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Pr="005A5978" w:rsidRDefault="008F225F" w:rsidP="008F225F">
      <w:pPr>
        <w:keepNext/>
        <w:ind w:firstLine="709"/>
        <w:jc w:val="right"/>
        <w:rPr>
          <w:rFonts w:ascii="Times New Roman" w:eastAsia="Times New Roman" w:hAnsi="Times New Roman" w:cs="Times New Roman"/>
          <w:b/>
          <w:sz w:val="24"/>
          <w:szCs w:val="24"/>
        </w:rPr>
      </w:pPr>
      <w:bookmarkStart w:id="0" w:name="_Toc84499257"/>
      <w:r w:rsidRPr="005A5978">
        <w:rPr>
          <w:rFonts w:ascii="Times New Roman" w:eastAsia="Times New Roman" w:hAnsi="Times New Roman" w:cs="Times New Roman"/>
          <w:b/>
          <w:sz w:val="24"/>
          <w:szCs w:val="24"/>
        </w:rPr>
        <w:t xml:space="preserve">ПРИЛОЖЕНИЕ </w:t>
      </w:r>
      <w:r w:rsidR="00F5373D" w:rsidRPr="005A5978">
        <w:rPr>
          <w:rFonts w:ascii="Times New Roman" w:eastAsia="Times New Roman" w:hAnsi="Times New Roman" w:cs="Times New Roman"/>
          <w:b/>
          <w:sz w:val="24"/>
          <w:szCs w:val="24"/>
        </w:rPr>
        <w:t>2</w:t>
      </w:r>
    </w:p>
    <w:p w14:paraId="38BDFED2" w14:textId="4E343D69" w:rsidR="008F578C" w:rsidRPr="005A597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A5978">
        <w:rPr>
          <w:rFonts w:ascii="Times New Roman" w:eastAsia="Times New Roman" w:hAnsi="Times New Roman" w:cs="Times New Roman"/>
          <w:b/>
          <w:bCs/>
          <w:kern w:val="32"/>
          <w:sz w:val="24"/>
          <w:szCs w:val="24"/>
          <w:lang w:eastAsia="x-none"/>
        </w:rPr>
        <w:t xml:space="preserve">к </w:t>
      </w:r>
      <w:r w:rsidR="00054BCF" w:rsidRPr="005A5978">
        <w:rPr>
          <w:rFonts w:ascii="Times New Roman" w:eastAsia="Times New Roman" w:hAnsi="Times New Roman" w:cs="Times New Roman"/>
          <w:b/>
          <w:bCs/>
          <w:kern w:val="32"/>
          <w:sz w:val="24"/>
          <w:szCs w:val="24"/>
          <w:lang w:eastAsia="x-none"/>
        </w:rPr>
        <w:t>ПОП</w:t>
      </w:r>
      <w:r w:rsidRPr="005A5978">
        <w:rPr>
          <w:rFonts w:ascii="Times New Roman" w:eastAsia="Times New Roman" w:hAnsi="Times New Roman" w:cs="Times New Roman"/>
          <w:b/>
          <w:bCs/>
          <w:kern w:val="32"/>
          <w:sz w:val="24"/>
          <w:szCs w:val="24"/>
          <w:lang w:eastAsia="x-none"/>
        </w:rPr>
        <w:t xml:space="preserve"> по </w:t>
      </w:r>
      <w:r w:rsidRPr="005A5978">
        <w:rPr>
          <w:rFonts w:ascii="Times New Roman" w:eastAsia="Times New Roman" w:hAnsi="Times New Roman" w:cs="Times New Roman"/>
          <w:b/>
          <w:bCs/>
          <w:color w:val="0070C0"/>
          <w:kern w:val="32"/>
          <w:sz w:val="24"/>
          <w:szCs w:val="24"/>
          <w:lang w:eastAsia="x-none"/>
        </w:rPr>
        <w:t xml:space="preserve">профессии </w:t>
      </w:r>
      <w:r w:rsidR="008018C7" w:rsidRPr="005A5978">
        <w:rPr>
          <w:rFonts w:ascii="Times New Roman" w:eastAsia="Times New Roman" w:hAnsi="Times New Roman" w:cs="Times New Roman"/>
          <w:b/>
          <w:bCs/>
          <w:color w:val="0070C0"/>
          <w:kern w:val="32"/>
          <w:sz w:val="24"/>
          <w:szCs w:val="24"/>
          <w:lang w:eastAsia="x-none"/>
        </w:rPr>
        <w:br/>
      </w:r>
      <w:bookmarkEnd w:id="1"/>
      <w:r w:rsidR="00CE079F" w:rsidRPr="005A5978">
        <w:rPr>
          <w:rFonts w:ascii="Times New Roman" w:eastAsia="Times New Roman" w:hAnsi="Times New Roman" w:cs="Times New Roman"/>
          <w:b/>
          <w:bCs/>
          <w:color w:val="0070C0"/>
          <w:kern w:val="32"/>
          <w:sz w:val="24"/>
          <w:szCs w:val="24"/>
          <w:lang w:eastAsia="x-none"/>
        </w:rPr>
        <w:t>22.01.12 Машинист крана металлургического производства</w:t>
      </w:r>
    </w:p>
    <w:p w14:paraId="43FA2AF0" w14:textId="77777777" w:rsidR="008F578C" w:rsidRPr="005A5978" w:rsidRDefault="008F578C" w:rsidP="004D41E5"/>
    <w:p w14:paraId="3BD51D45" w14:textId="3449A425" w:rsidR="00CD2973" w:rsidRPr="005A597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A5978">
        <w:rPr>
          <w:rFonts w:ascii="Times New Roman" w:eastAsia="Times New Roman" w:hAnsi="Times New Roman" w:cs="Times New Roman"/>
          <w:b/>
          <w:bCs/>
          <w:kern w:val="32"/>
          <w:sz w:val="24"/>
          <w:szCs w:val="24"/>
          <w:lang w:eastAsia="x-none"/>
        </w:rPr>
        <w:t xml:space="preserve">ПРИМЕРНЫЕ </w:t>
      </w:r>
      <w:r w:rsidR="008F578C" w:rsidRPr="005A5978">
        <w:rPr>
          <w:rFonts w:ascii="Times New Roman" w:eastAsia="Times New Roman" w:hAnsi="Times New Roman" w:cs="Times New Roman"/>
          <w:b/>
          <w:bCs/>
          <w:kern w:val="32"/>
          <w:sz w:val="24"/>
          <w:szCs w:val="24"/>
          <w:lang w:eastAsia="x-none"/>
        </w:rPr>
        <w:t xml:space="preserve">РАБОЧИЕ </w:t>
      </w:r>
      <w:r w:rsidR="008F578C" w:rsidRPr="005A5978">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A5978">
        <w:rPr>
          <w:rFonts w:ascii="Times New Roman" w:eastAsia="Times New Roman" w:hAnsi="Times New Roman" w:cs="Times New Roman"/>
          <w:b/>
          <w:bCs/>
          <w:kern w:val="32"/>
          <w:sz w:val="24"/>
          <w:szCs w:val="24"/>
          <w:lang w:eastAsia="x-none"/>
        </w:rPr>
        <w:t>ДИСЦИПЛИН</w:t>
      </w:r>
    </w:p>
    <w:p w14:paraId="29DD82F8" w14:textId="77777777" w:rsidR="00BD6A9B" w:rsidRPr="005A5978" w:rsidRDefault="00BD6A9B" w:rsidP="00BD6A9B">
      <w:pPr>
        <w:jc w:val="center"/>
        <w:rPr>
          <w:rFonts w:ascii="Times New Roman" w:hAnsi="Times New Roman" w:cs="Times New Roman"/>
          <w:sz w:val="24"/>
          <w:szCs w:val="24"/>
          <w:lang w:eastAsia="x-none"/>
        </w:rPr>
      </w:pPr>
    </w:p>
    <w:p w14:paraId="00291C3C" w14:textId="328EC30C" w:rsidR="00C7536E" w:rsidRPr="005A5978" w:rsidRDefault="00BD6A9B" w:rsidP="00BD6A9B">
      <w:pPr>
        <w:jc w:val="center"/>
        <w:rPr>
          <w:rFonts w:ascii="Times New Roman" w:hAnsi="Times New Roman" w:cs="Times New Roman"/>
          <w:sz w:val="24"/>
          <w:szCs w:val="24"/>
          <w:lang w:eastAsia="x-none"/>
        </w:rPr>
      </w:pPr>
      <w:r w:rsidRPr="005A5978">
        <w:rPr>
          <w:rFonts w:ascii="Times New Roman" w:hAnsi="Times New Roman" w:cs="Times New Roman"/>
          <w:sz w:val="24"/>
          <w:szCs w:val="24"/>
          <w:lang w:eastAsia="x-none"/>
        </w:rPr>
        <w:t>ОГЛАВЛЕНИЕ</w:t>
      </w:r>
    </w:p>
    <w:p w14:paraId="2BFA9BAD" w14:textId="241C7EBD" w:rsidR="00FE396D" w:rsidRDefault="00896BB3">
      <w:pPr>
        <w:pStyle w:val="14"/>
        <w:rPr>
          <w:rFonts w:asciiTheme="minorHAnsi" w:eastAsiaTheme="minorEastAsia" w:hAnsiTheme="minorHAnsi" w:cstheme="minorBidi"/>
          <w:b w:val="0"/>
          <w:bCs w:val="0"/>
          <w:lang w:eastAsia="ru-RU"/>
        </w:rPr>
      </w:pPr>
      <w:r w:rsidRPr="005A5978">
        <w:rPr>
          <w:rFonts w:eastAsia="Times New Roman"/>
          <w:sz w:val="24"/>
          <w:szCs w:val="24"/>
          <w:lang w:eastAsia="ru-RU"/>
        </w:rPr>
        <w:fldChar w:fldCharType="begin"/>
      </w:r>
      <w:r w:rsidRPr="005A5978">
        <w:rPr>
          <w:rFonts w:eastAsia="Times New Roman"/>
          <w:sz w:val="24"/>
          <w:szCs w:val="24"/>
          <w:lang w:eastAsia="ru-RU"/>
        </w:rPr>
        <w:instrText xml:space="preserve"> TOC \o "3-3" \h \z \t "Заголовок 1;1;Заголовок 2;2;Заголовок1;1;Заголовок;1" </w:instrText>
      </w:r>
      <w:r w:rsidRPr="005A5978">
        <w:rPr>
          <w:rFonts w:eastAsia="Times New Roman"/>
          <w:sz w:val="24"/>
          <w:szCs w:val="24"/>
          <w:lang w:eastAsia="ru-RU"/>
        </w:rPr>
        <w:fldChar w:fldCharType="separate"/>
      </w:r>
      <w:hyperlink w:anchor="_Toc230078741" w:history="1">
        <w:r w:rsidR="00FE396D" w:rsidRPr="0098397F">
          <w:rPr>
            <w:rStyle w:val="af0"/>
          </w:rPr>
          <w:t>«ОП.01 ОСНОВЫ ИНЖЕНЕРНОЙ ГРАФИКИ»</w:t>
        </w:r>
        <w:r w:rsidR="00FE396D">
          <w:rPr>
            <w:webHidden/>
          </w:rPr>
          <w:tab/>
        </w:r>
        <w:r w:rsidR="00FE396D">
          <w:rPr>
            <w:webHidden/>
          </w:rPr>
          <w:fldChar w:fldCharType="begin"/>
        </w:r>
        <w:r w:rsidR="00FE396D">
          <w:rPr>
            <w:webHidden/>
          </w:rPr>
          <w:instrText xml:space="preserve"> PAGEREF _Toc230078741 \h </w:instrText>
        </w:r>
        <w:r w:rsidR="00FE396D">
          <w:rPr>
            <w:webHidden/>
          </w:rPr>
        </w:r>
        <w:r w:rsidR="00FE396D">
          <w:rPr>
            <w:webHidden/>
          </w:rPr>
          <w:fldChar w:fldCharType="separate"/>
        </w:r>
        <w:r w:rsidR="00FE396D">
          <w:rPr>
            <w:webHidden/>
          </w:rPr>
          <w:t>3</w:t>
        </w:r>
        <w:r w:rsidR="00FE396D">
          <w:rPr>
            <w:webHidden/>
          </w:rPr>
          <w:fldChar w:fldCharType="end"/>
        </w:r>
      </w:hyperlink>
    </w:p>
    <w:p w14:paraId="483308A6" w14:textId="1AF226F4" w:rsidR="00FE396D" w:rsidRDefault="008204C8">
      <w:pPr>
        <w:pStyle w:val="14"/>
        <w:rPr>
          <w:rFonts w:asciiTheme="minorHAnsi" w:eastAsiaTheme="minorEastAsia" w:hAnsiTheme="minorHAnsi" w:cstheme="minorBidi"/>
          <w:b w:val="0"/>
          <w:bCs w:val="0"/>
          <w:lang w:eastAsia="ru-RU"/>
        </w:rPr>
      </w:pPr>
      <w:hyperlink w:anchor="_Toc230078742" w:history="1">
        <w:r w:rsidR="00FE396D" w:rsidRPr="0098397F">
          <w:rPr>
            <w:rStyle w:val="af0"/>
          </w:rPr>
          <w:t>«ОП.02 ОСНОВЫ МАТЕРИАЛОВЕДЕНИЯ»</w:t>
        </w:r>
        <w:r w:rsidR="00FE396D">
          <w:rPr>
            <w:webHidden/>
          </w:rPr>
          <w:tab/>
        </w:r>
        <w:r w:rsidR="00FE396D">
          <w:rPr>
            <w:webHidden/>
          </w:rPr>
          <w:fldChar w:fldCharType="begin"/>
        </w:r>
        <w:r w:rsidR="00FE396D">
          <w:rPr>
            <w:webHidden/>
          </w:rPr>
          <w:instrText xml:space="preserve"> PAGEREF _Toc230078742 \h </w:instrText>
        </w:r>
        <w:r w:rsidR="00FE396D">
          <w:rPr>
            <w:webHidden/>
          </w:rPr>
        </w:r>
        <w:r w:rsidR="00FE396D">
          <w:rPr>
            <w:webHidden/>
          </w:rPr>
          <w:fldChar w:fldCharType="separate"/>
        </w:r>
        <w:r w:rsidR="00FE396D">
          <w:rPr>
            <w:webHidden/>
          </w:rPr>
          <w:t>9</w:t>
        </w:r>
        <w:r w:rsidR="00FE396D">
          <w:rPr>
            <w:webHidden/>
          </w:rPr>
          <w:fldChar w:fldCharType="end"/>
        </w:r>
      </w:hyperlink>
    </w:p>
    <w:p w14:paraId="68DFA91C" w14:textId="3E9FEADF" w:rsidR="00FE396D" w:rsidRDefault="008204C8">
      <w:pPr>
        <w:pStyle w:val="14"/>
        <w:rPr>
          <w:rFonts w:asciiTheme="minorHAnsi" w:eastAsiaTheme="minorEastAsia" w:hAnsiTheme="minorHAnsi" w:cstheme="minorBidi"/>
          <w:b w:val="0"/>
          <w:bCs w:val="0"/>
          <w:lang w:eastAsia="ru-RU"/>
        </w:rPr>
      </w:pPr>
      <w:hyperlink w:anchor="_Toc230078743" w:history="1">
        <w:r w:rsidR="00FE396D" w:rsidRPr="0098397F">
          <w:rPr>
            <w:rStyle w:val="af0"/>
          </w:rPr>
          <w:t>«ОП.03 ОСНОВЫ ЭЛЕКТРОТЕХНИКИ»</w:t>
        </w:r>
        <w:r w:rsidR="00FE396D">
          <w:rPr>
            <w:webHidden/>
          </w:rPr>
          <w:tab/>
        </w:r>
        <w:r w:rsidR="00FE396D">
          <w:rPr>
            <w:webHidden/>
          </w:rPr>
          <w:fldChar w:fldCharType="begin"/>
        </w:r>
        <w:r w:rsidR="00FE396D">
          <w:rPr>
            <w:webHidden/>
          </w:rPr>
          <w:instrText xml:space="preserve"> PAGEREF _Toc230078743 \h </w:instrText>
        </w:r>
        <w:r w:rsidR="00FE396D">
          <w:rPr>
            <w:webHidden/>
          </w:rPr>
        </w:r>
        <w:r w:rsidR="00FE396D">
          <w:rPr>
            <w:webHidden/>
          </w:rPr>
          <w:fldChar w:fldCharType="separate"/>
        </w:r>
        <w:r w:rsidR="00FE396D">
          <w:rPr>
            <w:webHidden/>
          </w:rPr>
          <w:t>17</w:t>
        </w:r>
        <w:r w:rsidR="00FE396D">
          <w:rPr>
            <w:webHidden/>
          </w:rPr>
          <w:fldChar w:fldCharType="end"/>
        </w:r>
      </w:hyperlink>
    </w:p>
    <w:p w14:paraId="67678B15" w14:textId="4DA029F2" w:rsidR="00FE396D" w:rsidRDefault="008204C8">
      <w:pPr>
        <w:pStyle w:val="14"/>
        <w:rPr>
          <w:rFonts w:asciiTheme="minorHAnsi" w:eastAsiaTheme="minorEastAsia" w:hAnsiTheme="minorHAnsi" w:cstheme="minorBidi"/>
          <w:b w:val="0"/>
          <w:bCs w:val="0"/>
          <w:lang w:eastAsia="ru-RU"/>
        </w:rPr>
      </w:pPr>
      <w:hyperlink w:anchor="_Toc230078744" w:history="1">
        <w:r w:rsidR="00FE396D" w:rsidRPr="0098397F">
          <w:rPr>
            <w:rStyle w:val="af0"/>
          </w:rPr>
          <w:t>«ОП.04 ОСНОВЫ МЕТАЛЛУРГИЧЕСКОГО ПРОИЗВОДСТВА»</w:t>
        </w:r>
        <w:r w:rsidR="00FE396D">
          <w:rPr>
            <w:webHidden/>
          </w:rPr>
          <w:tab/>
        </w:r>
        <w:r w:rsidR="00FE396D">
          <w:rPr>
            <w:webHidden/>
          </w:rPr>
          <w:fldChar w:fldCharType="begin"/>
        </w:r>
        <w:r w:rsidR="00FE396D">
          <w:rPr>
            <w:webHidden/>
          </w:rPr>
          <w:instrText xml:space="preserve"> PAGEREF _Toc230078744 \h </w:instrText>
        </w:r>
        <w:r w:rsidR="00FE396D">
          <w:rPr>
            <w:webHidden/>
          </w:rPr>
        </w:r>
        <w:r w:rsidR="00FE396D">
          <w:rPr>
            <w:webHidden/>
          </w:rPr>
          <w:fldChar w:fldCharType="separate"/>
        </w:r>
        <w:r w:rsidR="00FE396D">
          <w:rPr>
            <w:webHidden/>
          </w:rPr>
          <w:t>25</w:t>
        </w:r>
        <w:r w:rsidR="00FE396D">
          <w:rPr>
            <w:webHidden/>
          </w:rPr>
          <w:fldChar w:fldCharType="end"/>
        </w:r>
      </w:hyperlink>
    </w:p>
    <w:p w14:paraId="0A4FA4C3" w14:textId="5BC2F134" w:rsidR="00FE396D" w:rsidRDefault="008204C8">
      <w:pPr>
        <w:pStyle w:val="14"/>
        <w:rPr>
          <w:rFonts w:asciiTheme="minorHAnsi" w:eastAsiaTheme="minorEastAsia" w:hAnsiTheme="minorHAnsi" w:cstheme="minorBidi"/>
          <w:b w:val="0"/>
          <w:bCs w:val="0"/>
          <w:lang w:eastAsia="ru-RU"/>
        </w:rPr>
      </w:pPr>
      <w:hyperlink w:anchor="_Toc230078745" w:history="1">
        <w:r w:rsidR="00FE396D" w:rsidRPr="0098397F">
          <w:rPr>
            <w:rStyle w:val="af0"/>
          </w:rPr>
          <w:t>«ОП.05 ОХРАНА ТРУДА И ПРОМЫШЛЕННАЯ БЕЗОПАСНОСТЬ»</w:t>
        </w:r>
        <w:r w:rsidR="00FE396D">
          <w:rPr>
            <w:webHidden/>
          </w:rPr>
          <w:tab/>
        </w:r>
        <w:r w:rsidR="00FE396D">
          <w:rPr>
            <w:webHidden/>
          </w:rPr>
          <w:fldChar w:fldCharType="begin"/>
        </w:r>
        <w:r w:rsidR="00FE396D">
          <w:rPr>
            <w:webHidden/>
          </w:rPr>
          <w:instrText xml:space="preserve"> PAGEREF _Toc230078745 \h </w:instrText>
        </w:r>
        <w:r w:rsidR="00FE396D">
          <w:rPr>
            <w:webHidden/>
          </w:rPr>
        </w:r>
        <w:r w:rsidR="00FE396D">
          <w:rPr>
            <w:webHidden/>
          </w:rPr>
          <w:fldChar w:fldCharType="separate"/>
        </w:r>
        <w:r w:rsidR="00FE396D">
          <w:rPr>
            <w:webHidden/>
          </w:rPr>
          <w:t>33</w:t>
        </w:r>
        <w:r w:rsidR="00FE396D">
          <w:rPr>
            <w:webHidden/>
          </w:rPr>
          <w:fldChar w:fldCharType="end"/>
        </w:r>
      </w:hyperlink>
    </w:p>
    <w:p w14:paraId="2C70712E" w14:textId="50A6F098" w:rsidR="00FE396D" w:rsidRDefault="008204C8">
      <w:pPr>
        <w:pStyle w:val="14"/>
        <w:rPr>
          <w:rFonts w:asciiTheme="minorHAnsi" w:eastAsiaTheme="minorEastAsia" w:hAnsiTheme="minorHAnsi" w:cstheme="minorBidi"/>
          <w:b w:val="0"/>
          <w:bCs w:val="0"/>
          <w:lang w:eastAsia="ru-RU"/>
        </w:rPr>
      </w:pPr>
      <w:hyperlink w:anchor="_Toc230078746" w:history="1">
        <w:r w:rsidR="00FE396D" w:rsidRPr="0098397F">
          <w:rPr>
            <w:rStyle w:val="af0"/>
          </w:rPr>
          <w:t>«СГ.01 ИСТОРИЯ РОССИИ»</w:t>
        </w:r>
        <w:r w:rsidR="00FE396D">
          <w:rPr>
            <w:webHidden/>
          </w:rPr>
          <w:tab/>
        </w:r>
        <w:r w:rsidR="00FE396D">
          <w:rPr>
            <w:webHidden/>
          </w:rPr>
          <w:fldChar w:fldCharType="begin"/>
        </w:r>
        <w:r w:rsidR="00FE396D">
          <w:rPr>
            <w:webHidden/>
          </w:rPr>
          <w:instrText xml:space="preserve"> PAGEREF _Toc230078746 \h </w:instrText>
        </w:r>
        <w:r w:rsidR="00FE396D">
          <w:rPr>
            <w:webHidden/>
          </w:rPr>
        </w:r>
        <w:r w:rsidR="00FE396D">
          <w:rPr>
            <w:webHidden/>
          </w:rPr>
          <w:fldChar w:fldCharType="separate"/>
        </w:r>
        <w:r w:rsidR="00FE396D">
          <w:rPr>
            <w:webHidden/>
          </w:rPr>
          <w:t>44</w:t>
        </w:r>
        <w:r w:rsidR="00FE396D">
          <w:rPr>
            <w:webHidden/>
          </w:rPr>
          <w:fldChar w:fldCharType="end"/>
        </w:r>
      </w:hyperlink>
    </w:p>
    <w:p w14:paraId="0D2ABC4D" w14:textId="6040817E" w:rsidR="00FE396D" w:rsidRDefault="008204C8">
      <w:pPr>
        <w:pStyle w:val="14"/>
        <w:rPr>
          <w:rFonts w:asciiTheme="minorHAnsi" w:eastAsiaTheme="minorEastAsia" w:hAnsiTheme="minorHAnsi" w:cstheme="minorBidi"/>
          <w:b w:val="0"/>
          <w:bCs w:val="0"/>
          <w:lang w:eastAsia="ru-RU"/>
        </w:rPr>
      </w:pPr>
      <w:hyperlink w:anchor="_Toc230078749" w:history="1">
        <w:r w:rsidR="00FE396D" w:rsidRPr="0098397F">
          <w:rPr>
            <w:rStyle w:val="af0"/>
          </w:rPr>
          <w:t>«СГ.02 ИНОСТРАННЫЙ ЯЗЫК В ПРОФЕССИОНАЛЬНОЙ ДЕЯТЕЛЬНОСТИ»</w:t>
        </w:r>
        <w:r w:rsidR="00FE396D">
          <w:rPr>
            <w:webHidden/>
          </w:rPr>
          <w:tab/>
        </w:r>
        <w:r w:rsidR="00FE396D">
          <w:rPr>
            <w:webHidden/>
          </w:rPr>
          <w:fldChar w:fldCharType="begin"/>
        </w:r>
        <w:r w:rsidR="00FE396D">
          <w:rPr>
            <w:webHidden/>
          </w:rPr>
          <w:instrText xml:space="preserve"> PAGEREF _Toc230078749 \h </w:instrText>
        </w:r>
        <w:r w:rsidR="00FE396D">
          <w:rPr>
            <w:webHidden/>
          </w:rPr>
        </w:r>
        <w:r w:rsidR="00FE396D">
          <w:rPr>
            <w:webHidden/>
          </w:rPr>
          <w:fldChar w:fldCharType="separate"/>
        </w:r>
        <w:r w:rsidR="00FE396D">
          <w:rPr>
            <w:webHidden/>
          </w:rPr>
          <w:t>45</w:t>
        </w:r>
        <w:r w:rsidR="00FE396D">
          <w:rPr>
            <w:webHidden/>
          </w:rPr>
          <w:fldChar w:fldCharType="end"/>
        </w:r>
      </w:hyperlink>
    </w:p>
    <w:p w14:paraId="06131129" w14:textId="542A38D5" w:rsidR="00FE396D" w:rsidRDefault="008204C8">
      <w:pPr>
        <w:pStyle w:val="14"/>
        <w:rPr>
          <w:rFonts w:asciiTheme="minorHAnsi" w:eastAsiaTheme="minorEastAsia" w:hAnsiTheme="minorHAnsi" w:cstheme="minorBidi"/>
          <w:b w:val="0"/>
          <w:bCs w:val="0"/>
          <w:lang w:eastAsia="ru-RU"/>
        </w:rPr>
      </w:pPr>
      <w:hyperlink w:anchor="_Toc230078752" w:history="1">
        <w:r w:rsidR="00FE396D" w:rsidRPr="0098397F">
          <w:rPr>
            <w:rStyle w:val="af0"/>
          </w:rPr>
          <w:t>«СГ.03 БЕЗОПАСНОСТЬ ЖИЗНЕДЕЯТЕЛЬНОСТИ»</w:t>
        </w:r>
        <w:r w:rsidR="00FE396D">
          <w:rPr>
            <w:webHidden/>
          </w:rPr>
          <w:tab/>
        </w:r>
        <w:r w:rsidR="00FE396D">
          <w:rPr>
            <w:webHidden/>
          </w:rPr>
          <w:fldChar w:fldCharType="begin"/>
        </w:r>
        <w:r w:rsidR="00FE396D">
          <w:rPr>
            <w:webHidden/>
          </w:rPr>
          <w:instrText xml:space="preserve"> PAGEREF _Toc230078752 \h </w:instrText>
        </w:r>
        <w:r w:rsidR="00FE396D">
          <w:rPr>
            <w:webHidden/>
          </w:rPr>
        </w:r>
        <w:r w:rsidR="00FE396D">
          <w:rPr>
            <w:webHidden/>
          </w:rPr>
          <w:fldChar w:fldCharType="separate"/>
        </w:r>
        <w:r w:rsidR="00FE396D">
          <w:rPr>
            <w:webHidden/>
          </w:rPr>
          <w:t>46</w:t>
        </w:r>
        <w:r w:rsidR="00FE396D">
          <w:rPr>
            <w:webHidden/>
          </w:rPr>
          <w:fldChar w:fldCharType="end"/>
        </w:r>
      </w:hyperlink>
    </w:p>
    <w:p w14:paraId="261D7C5A" w14:textId="047D7815" w:rsidR="00FE396D" w:rsidRDefault="008204C8">
      <w:pPr>
        <w:pStyle w:val="14"/>
        <w:rPr>
          <w:rFonts w:asciiTheme="minorHAnsi" w:eastAsiaTheme="minorEastAsia" w:hAnsiTheme="minorHAnsi" w:cstheme="minorBidi"/>
          <w:b w:val="0"/>
          <w:bCs w:val="0"/>
          <w:lang w:eastAsia="ru-RU"/>
        </w:rPr>
      </w:pPr>
      <w:hyperlink w:anchor="_Toc230078755" w:history="1">
        <w:r w:rsidR="00FE396D" w:rsidRPr="0098397F">
          <w:rPr>
            <w:rStyle w:val="af0"/>
          </w:rPr>
          <w:t>«СГ.04 ФИЗИЧЕСКАЯ КУЛЬТУРА»</w:t>
        </w:r>
        <w:r w:rsidR="00FE396D">
          <w:rPr>
            <w:webHidden/>
          </w:rPr>
          <w:tab/>
        </w:r>
        <w:r w:rsidR="00FE396D">
          <w:rPr>
            <w:webHidden/>
          </w:rPr>
          <w:fldChar w:fldCharType="begin"/>
        </w:r>
        <w:r w:rsidR="00FE396D">
          <w:rPr>
            <w:webHidden/>
          </w:rPr>
          <w:instrText xml:space="preserve"> PAGEREF _Toc230078755 \h </w:instrText>
        </w:r>
        <w:r w:rsidR="00FE396D">
          <w:rPr>
            <w:webHidden/>
          </w:rPr>
        </w:r>
        <w:r w:rsidR="00FE396D">
          <w:rPr>
            <w:webHidden/>
          </w:rPr>
          <w:fldChar w:fldCharType="separate"/>
        </w:r>
        <w:r w:rsidR="00FE396D">
          <w:rPr>
            <w:webHidden/>
          </w:rPr>
          <w:t>47</w:t>
        </w:r>
        <w:r w:rsidR="00FE396D">
          <w:rPr>
            <w:webHidden/>
          </w:rPr>
          <w:fldChar w:fldCharType="end"/>
        </w:r>
      </w:hyperlink>
    </w:p>
    <w:p w14:paraId="020382C1" w14:textId="4CB50D84" w:rsidR="00FE396D" w:rsidRDefault="008204C8">
      <w:pPr>
        <w:pStyle w:val="14"/>
        <w:rPr>
          <w:rFonts w:asciiTheme="minorHAnsi" w:eastAsiaTheme="minorEastAsia" w:hAnsiTheme="minorHAnsi" w:cstheme="minorBidi"/>
          <w:b w:val="0"/>
          <w:bCs w:val="0"/>
          <w:lang w:eastAsia="ru-RU"/>
        </w:rPr>
      </w:pPr>
      <w:hyperlink w:anchor="_Toc230078758" w:history="1">
        <w:r w:rsidR="00FE396D" w:rsidRPr="0098397F">
          <w:rPr>
            <w:rStyle w:val="af0"/>
          </w:rPr>
          <w:t>«СГ. 05 ОСНОВЫ ФИНАНСОВОЙ ГРАМОТНОСТИ»</w:t>
        </w:r>
        <w:r w:rsidR="00FE396D">
          <w:rPr>
            <w:webHidden/>
          </w:rPr>
          <w:tab/>
        </w:r>
        <w:r w:rsidR="00FE396D">
          <w:rPr>
            <w:webHidden/>
          </w:rPr>
          <w:fldChar w:fldCharType="begin"/>
        </w:r>
        <w:r w:rsidR="00FE396D">
          <w:rPr>
            <w:webHidden/>
          </w:rPr>
          <w:instrText xml:space="preserve"> PAGEREF _Toc230078758 \h </w:instrText>
        </w:r>
        <w:r w:rsidR="00FE396D">
          <w:rPr>
            <w:webHidden/>
          </w:rPr>
        </w:r>
        <w:r w:rsidR="00FE396D">
          <w:rPr>
            <w:webHidden/>
          </w:rPr>
          <w:fldChar w:fldCharType="separate"/>
        </w:r>
        <w:r w:rsidR="00FE396D">
          <w:rPr>
            <w:webHidden/>
          </w:rPr>
          <w:t>48</w:t>
        </w:r>
        <w:r w:rsidR="00FE396D">
          <w:rPr>
            <w:webHidden/>
          </w:rPr>
          <w:fldChar w:fldCharType="end"/>
        </w:r>
      </w:hyperlink>
    </w:p>
    <w:p w14:paraId="5A907202" w14:textId="7F2E054B" w:rsidR="00CE079F" w:rsidRPr="005A5978" w:rsidRDefault="00896BB3" w:rsidP="00FE396D">
      <w:pPr>
        <w:pStyle w:val="14"/>
        <w:rPr>
          <w:rFonts w:eastAsia="Times New Roman"/>
          <w:b w:val="0"/>
          <w:bCs w:val="0"/>
          <w:szCs w:val="24"/>
          <w:lang w:eastAsia="ru-RU"/>
        </w:rPr>
      </w:pPr>
      <w:r w:rsidRPr="005A5978">
        <w:rPr>
          <w:rFonts w:eastAsia="Times New Roman"/>
          <w:b w:val="0"/>
          <w:bCs w:val="0"/>
          <w:sz w:val="24"/>
          <w:szCs w:val="24"/>
          <w:lang w:eastAsia="ru-RU"/>
        </w:rPr>
        <w:fldChar w:fldCharType="end"/>
      </w:r>
    </w:p>
    <w:p w14:paraId="27B3CCC9" w14:textId="7E68D7D1" w:rsidR="006E7FF4" w:rsidRPr="005A5978" w:rsidRDefault="006E7FF4" w:rsidP="00CD2973">
      <w:pPr>
        <w:jc w:val="center"/>
        <w:rPr>
          <w:rFonts w:ascii="Times New Roman" w:hAnsi="Times New Roman" w:cs="Times New Roman"/>
          <w:b/>
          <w:sz w:val="24"/>
          <w:szCs w:val="24"/>
        </w:rPr>
      </w:pPr>
    </w:p>
    <w:p w14:paraId="4753B10B" w14:textId="70BBD3CD" w:rsidR="00D32F37" w:rsidRPr="005A5978" w:rsidRDefault="00D32F37" w:rsidP="00CD2973">
      <w:pPr>
        <w:jc w:val="center"/>
        <w:rPr>
          <w:rFonts w:ascii="Times New Roman" w:hAnsi="Times New Roman" w:cs="Times New Roman"/>
          <w:b/>
          <w:sz w:val="24"/>
          <w:szCs w:val="24"/>
        </w:rPr>
      </w:pPr>
    </w:p>
    <w:p w14:paraId="70B95362" w14:textId="10C0D6CF" w:rsidR="00D32F37" w:rsidRPr="005A5978" w:rsidRDefault="00D32F37" w:rsidP="00CD2973">
      <w:pPr>
        <w:jc w:val="center"/>
        <w:rPr>
          <w:rFonts w:ascii="Times New Roman" w:hAnsi="Times New Roman" w:cs="Times New Roman"/>
          <w:b/>
          <w:sz w:val="24"/>
          <w:szCs w:val="24"/>
        </w:rPr>
      </w:pPr>
    </w:p>
    <w:p w14:paraId="50FD6E95" w14:textId="25882A7D" w:rsidR="00D32F37" w:rsidRPr="005A5978" w:rsidRDefault="00D32F37" w:rsidP="00CD2973">
      <w:pPr>
        <w:jc w:val="center"/>
        <w:rPr>
          <w:rFonts w:ascii="Times New Roman" w:hAnsi="Times New Roman" w:cs="Times New Roman"/>
          <w:b/>
          <w:sz w:val="24"/>
          <w:szCs w:val="24"/>
        </w:rPr>
      </w:pPr>
    </w:p>
    <w:p w14:paraId="73D2C783" w14:textId="783CDF14" w:rsidR="00D32F37" w:rsidRPr="005A5978" w:rsidRDefault="00D32F37" w:rsidP="00CD2973">
      <w:pPr>
        <w:jc w:val="center"/>
        <w:rPr>
          <w:rFonts w:ascii="Times New Roman" w:hAnsi="Times New Roman" w:cs="Times New Roman"/>
          <w:b/>
          <w:sz w:val="24"/>
          <w:szCs w:val="24"/>
        </w:rPr>
      </w:pPr>
    </w:p>
    <w:p w14:paraId="5246F115" w14:textId="069BA559" w:rsidR="00D32F37" w:rsidRPr="005A5978" w:rsidRDefault="00D32F37" w:rsidP="00CD2973">
      <w:pPr>
        <w:jc w:val="center"/>
        <w:rPr>
          <w:rFonts w:ascii="Times New Roman" w:hAnsi="Times New Roman" w:cs="Times New Roman"/>
          <w:b/>
          <w:sz w:val="24"/>
          <w:szCs w:val="24"/>
        </w:rPr>
      </w:pPr>
    </w:p>
    <w:p w14:paraId="1C22FE55" w14:textId="0583C2CC" w:rsidR="00D32F37" w:rsidRPr="005A5978" w:rsidRDefault="00D32F37" w:rsidP="00CD2973">
      <w:pPr>
        <w:jc w:val="center"/>
        <w:rPr>
          <w:rFonts w:ascii="Times New Roman" w:hAnsi="Times New Roman" w:cs="Times New Roman"/>
          <w:b/>
          <w:sz w:val="24"/>
          <w:szCs w:val="24"/>
        </w:rPr>
      </w:pPr>
    </w:p>
    <w:p w14:paraId="2AD4BD44" w14:textId="3E6D932C" w:rsidR="00D32F37" w:rsidRPr="005A5978" w:rsidRDefault="00D32F37" w:rsidP="00CD2973">
      <w:pPr>
        <w:jc w:val="center"/>
        <w:rPr>
          <w:rFonts w:ascii="Times New Roman" w:hAnsi="Times New Roman" w:cs="Times New Roman"/>
          <w:b/>
          <w:sz w:val="24"/>
          <w:szCs w:val="24"/>
        </w:rPr>
      </w:pPr>
    </w:p>
    <w:p w14:paraId="0CB3E50A" w14:textId="6C66733E" w:rsidR="00D32F37" w:rsidRPr="005A5978" w:rsidRDefault="00D32F37" w:rsidP="00CD2973">
      <w:pPr>
        <w:jc w:val="center"/>
        <w:rPr>
          <w:rFonts w:ascii="Times New Roman" w:hAnsi="Times New Roman" w:cs="Times New Roman"/>
          <w:b/>
          <w:sz w:val="24"/>
          <w:szCs w:val="24"/>
        </w:rPr>
      </w:pPr>
    </w:p>
    <w:p w14:paraId="713A0927" w14:textId="5A7E0338" w:rsidR="008018C7" w:rsidRPr="005A5978" w:rsidRDefault="008018C7" w:rsidP="00CD2973">
      <w:pPr>
        <w:jc w:val="center"/>
        <w:rPr>
          <w:rFonts w:ascii="Times New Roman" w:hAnsi="Times New Roman" w:cs="Times New Roman"/>
          <w:b/>
          <w:sz w:val="24"/>
          <w:szCs w:val="24"/>
        </w:rPr>
      </w:pPr>
    </w:p>
    <w:p w14:paraId="2F4E6478" w14:textId="6D71235C" w:rsidR="008018C7" w:rsidRPr="005A5978" w:rsidRDefault="008018C7" w:rsidP="00CD2973">
      <w:pPr>
        <w:jc w:val="center"/>
        <w:rPr>
          <w:rFonts w:ascii="Times New Roman" w:hAnsi="Times New Roman" w:cs="Times New Roman"/>
          <w:b/>
          <w:sz w:val="24"/>
          <w:szCs w:val="24"/>
        </w:rPr>
      </w:pPr>
    </w:p>
    <w:p w14:paraId="28668379" w14:textId="2BBC2841" w:rsidR="008018C7" w:rsidRPr="005A5978" w:rsidRDefault="008018C7" w:rsidP="00CD2973">
      <w:pPr>
        <w:jc w:val="center"/>
        <w:rPr>
          <w:rFonts w:ascii="Times New Roman" w:hAnsi="Times New Roman" w:cs="Times New Roman"/>
          <w:b/>
          <w:sz w:val="24"/>
          <w:szCs w:val="24"/>
        </w:rPr>
      </w:pPr>
    </w:p>
    <w:p w14:paraId="6C610560" w14:textId="611823D1" w:rsidR="00502F97" w:rsidRPr="005A5978" w:rsidRDefault="00502F97" w:rsidP="00CD2973">
      <w:pPr>
        <w:jc w:val="center"/>
        <w:rPr>
          <w:rFonts w:ascii="Times New Roman" w:hAnsi="Times New Roman" w:cs="Times New Roman"/>
          <w:b/>
          <w:sz w:val="24"/>
          <w:szCs w:val="24"/>
        </w:rPr>
      </w:pPr>
    </w:p>
    <w:p w14:paraId="7622F126" w14:textId="358A320C" w:rsidR="00502F97" w:rsidRPr="005A5978" w:rsidRDefault="00502F97" w:rsidP="00CD2973">
      <w:pPr>
        <w:jc w:val="center"/>
        <w:rPr>
          <w:rFonts w:ascii="Times New Roman" w:hAnsi="Times New Roman" w:cs="Times New Roman"/>
          <w:b/>
          <w:sz w:val="24"/>
          <w:szCs w:val="24"/>
        </w:rPr>
      </w:pPr>
    </w:p>
    <w:p w14:paraId="11AEB7ED" w14:textId="77777777" w:rsidR="00502F97" w:rsidRPr="005A5978" w:rsidRDefault="00502F97" w:rsidP="00CD2973">
      <w:pPr>
        <w:jc w:val="center"/>
        <w:rPr>
          <w:rFonts w:ascii="Times New Roman" w:hAnsi="Times New Roman" w:cs="Times New Roman"/>
          <w:b/>
          <w:sz w:val="24"/>
          <w:szCs w:val="24"/>
        </w:rPr>
      </w:pPr>
    </w:p>
    <w:p w14:paraId="311C4237" w14:textId="24251053" w:rsidR="008018C7" w:rsidRPr="005A5978" w:rsidRDefault="008018C7" w:rsidP="00CD2973">
      <w:pPr>
        <w:jc w:val="center"/>
        <w:rPr>
          <w:rFonts w:ascii="Times New Roman" w:hAnsi="Times New Roman" w:cs="Times New Roman"/>
          <w:b/>
          <w:sz w:val="24"/>
          <w:szCs w:val="24"/>
        </w:rPr>
      </w:pPr>
    </w:p>
    <w:p w14:paraId="3CEFF98C" w14:textId="5D454EF1" w:rsidR="008018C7" w:rsidRPr="005A5978" w:rsidRDefault="008018C7" w:rsidP="00CD2973">
      <w:pPr>
        <w:jc w:val="center"/>
        <w:rPr>
          <w:rFonts w:ascii="Times New Roman" w:hAnsi="Times New Roman" w:cs="Times New Roman"/>
          <w:b/>
          <w:sz w:val="24"/>
          <w:szCs w:val="24"/>
        </w:rPr>
      </w:pPr>
    </w:p>
    <w:p w14:paraId="46F260A5" w14:textId="5B7285C3" w:rsidR="008018C7" w:rsidRPr="005A5978" w:rsidRDefault="008018C7" w:rsidP="00CD2973">
      <w:pPr>
        <w:jc w:val="center"/>
        <w:rPr>
          <w:rFonts w:ascii="Times New Roman" w:hAnsi="Times New Roman" w:cs="Times New Roman"/>
          <w:b/>
          <w:sz w:val="24"/>
          <w:szCs w:val="24"/>
        </w:rPr>
      </w:pPr>
    </w:p>
    <w:p w14:paraId="5382724A" w14:textId="77777777" w:rsidR="008018C7" w:rsidRPr="005A5978" w:rsidRDefault="008018C7" w:rsidP="00CD2973">
      <w:pPr>
        <w:jc w:val="center"/>
        <w:rPr>
          <w:rFonts w:ascii="Times New Roman" w:hAnsi="Times New Roman" w:cs="Times New Roman"/>
          <w:b/>
          <w:sz w:val="24"/>
          <w:szCs w:val="24"/>
        </w:rPr>
      </w:pPr>
    </w:p>
    <w:p w14:paraId="6FF0472B" w14:textId="37E9609B" w:rsidR="00CD2973" w:rsidRPr="005A5978" w:rsidRDefault="00955D56" w:rsidP="00955D56">
      <w:pPr>
        <w:pStyle w:val="1d"/>
        <w:jc w:val="center"/>
        <w:rPr>
          <w:b/>
          <w:lang w:val="ru-RU"/>
        </w:rPr>
      </w:pPr>
      <w:bookmarkStart w:id="3" w:name="_Toc156228940"/>
      <w:bookmarkStart w:id="4" w:name="_Toc156295008"/>
      <w:r w:rsidRPr="005A5978">
        <w:rPr>
          <w:b/>
          <w:bCs/>
          <w:lang w:val="ru-RU"/>
        </w:rPr>
        <w:t>202</w:t>
      </w:r>
      <w:r w:rsidR="00CE079F" w:rsidRPr="005A5978">
        <w:rPr>
          <w:b/>
          <w:bCs/>
          <w:lang w:val="ru-RU"/>
        </w:rPr>
        <w:t>6</w:t>
      </w:r>
      <w:r w:rsidRPr="005A5978">
        <w:rPr>
          <w:b/>
          <w:bCs/>
          <w:lang w:val="ru-RU"/>
        </w:rPr>
        <w:t xml:space="preserve"> г.</w:t>
      </w:r>
      <w:bookmarkEnd w:id="3"/>
      <w:bookmarkEnd w:id="4"/>
    </w:p>
    <w:p w14:paraId="76A94161" w14:textId="77777777" w:rsidR="006E7FF4" w:rsidRPr="005A5978" w:rsidRDefault="006E7FF4">
      <w:pPr>
        <w:rPr>
          <w:rFonts w:ascii="Times New Roman" w:hAnsi="Times New Roman" w:cs="Times New Roman"/>
          <w:b/>
          <w:color w:val="000000"/>
          <w:sz w:val="24"/>
          <w:szCs w:val="24"/>
        </w:rPr>
      </w:pPr>
      <w:r w:rsidRPr="005A5978">
        <w:rPr>
          <w:rFonts w:ascii="Times New Roman" w:hAnsi="Times New Roman" w:cs="Times New Roman"/>
          <w:b/>
          <w:color w:val="000000"/>
          <w:sz w:val="24"/>
          <w:szCs w:val="24"/>
        </w:rPr>
        <w:br w:type="page"/>
      </w:r>
    </w:p>
    <w:p w14:paraId="46DB3426" w14:textId="6F68A1D7" w:rsidR="00502F97" w:rsidRPr="005A5978" w:rsidRDefault="00502F97" w:rsidP="00502F97">
      <w:pPr>
        <w:jc w:val="right"/>
        <w:rPr>
          <w:rFonts w:ascii="Times New Roman" w:hAnsi="Times New Roman" w:cs="Times New Roman"/>
          <w:b/>
          <w:bCs/>
          <w:sz w:val="24"/>
          <w:szCs w:val="24"/>
        </w:rPr>
      </w:pPr>
      <w:r w:rsidRPr="005A5978">
        <w:rPr>
          <w:rFonts w:ascii="Times New Roman" w:hAnsi="Times New Roman" w:cs="Times New Roman"/>
          <w:b/>
          <w:bCs/>
          <w:sz w:val="24"/>
          <w:szCs w:val="24"/>
        </w:rPr>
        <w:lastRenderedPageBreak/>
        <w:t xml:space="preserve">Приложение </w:t>
      </w:r>
      <w:r w:rsidR="00F5373D" w:rsidRPr="005A5978">
        <w:rPr>
          <w:rFonts w:ascii="Times New Roman" w:hAnsi="Times New Roman" w:cs="Times New Roman"/>
          <w:b/>
          <w:bCs/>
          <w:sz w:val="24"/>
          <w:szCs w:val="24"/>
        </w:rPr>
        <w:t>2</w:t>
      </w:r>
      <w:r w:rsidRPr="005A5978">
        <w:rPr>
          <w:rFonts w:ascii="Times New Roman" w:hAnsi="Times New Roman" w:cs="Times New Roman"/>
          <w:b/>
          <w:bCs/>
          <w:sz w:val="24"/>
          <w:szCs w:val="24"/>
        </w:rPr>
        <w:t>.1</w:t>
      </w:r>
    </w:p>
    <w:p w14:paraId="23AF77B5" w14:textId="5A7AE07A" w:rsidR="00502F97" w:rsidRPr="005A5978" w:rsidRDefault="00502F97" w:rsidP="00502F97">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w:t>
      </w:r>
      <w:r w:rsidR="00054BCF" w:rsidRPr="005A5978">
        <w:rPr>
          <w:rFonts w:ascii="Times New Roman" w:hAnsi="Times New Roman" w:cs="Times New Roman"/>
          <w:b/>
          <w:bCs/>
          <w:sz w:val="24"/>
          <w:szCs w:val="24"/>
        </w:rPr>
        <w:t>ПОП</w:t>
      </w:r>
      <w:r w:rsidRPr="005A5978">
        <w:rPr>
          <w:rFonts w:ascii="Times New Roman" w:hAnsi="Times New Roman" w:cs="Times New Roman"/>
          <w:b/>
          <w:bCs/>
          <w:sz w:val="24"/>
          <w:szCs w:val="24"/>
        </w:rPr>
        <w:t xml:space="preserve"> по профессии</w:t>
      </w:r>
    </w:p>
    <w:p w14:paraId="1CAF5F84" w14:textId="3A71646F" w:rsidR="00153451" w:rsidRPr="005A5978" w:rsidRDefault="00153451" w:rsidP="00153451">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w:t>
      </w:r>
      <w:r w:rsidR="00CE079F" w:rsidRPr="005A5978">
        <w:rPr>
          <w:rFonts w:ascii="Times New Roman" w:hAnsi="Times New Roman" w:cs="Times New Roman"/>
          <w:b/>
          <w:bCs/>
          <w:color w:val="0070C0"/>
          <w:sz w:val="24"/>
          <w:szCs w:val="24"/>
        </w:rPr>
        <w:t>2</w:t>
      </w:r>
      <w:r w:rsidRPr="005A5978">
        <w:rPr>
          <w:rFonts w:ascii="Times New Roman" w:hAnsi="Times New Roman" w:cs="Times New Roman"/>
          <w:b/>
          <w:bCs/>
          <w:color w:val="0070C0"/>
          <w:sz w:val="24"/>
          <w:szCs w:val="24"/>
        </w:rPr>
        <w:t xml:space="preserve"> Машинист крана металлургического производства</w:t>
      </w:r>
    </w:p>
    <w:p w14:paraId="0EF000E8" w14:textId="77777777" w:rsidR="00153451" w:rsidRPr="005A5978" w:rsidRDefault="00153451" w:rsidP="00153451">
      <w:pPr>
        <w:jc w:val="right"/>
        <w:rPr>
          <w:rFonts w:ascii="Times New Roman" w:hAnsi="Times New Roman" w:cs="Times New Roman"/>
          <w:b/>
          <w:bCs/>
          <w:color w:val="0070C0"/>
          <w:sz w:val="24"/>
          <w:szCs w:val="24"/>
        </w:rPr>
      </w:pPr>
    </w:p>
    <w:p w14:paraId="12B2A2FA" w14:textId="6A2319A6" w:rsidR="00502F97" w:rsidRPr="005A5978" w:rsidRDefault="00502F97" w:rsidP="00502F97">
      <w:pPr>
        <w:jc w:val="right"/>
        <w:rPr>
          <w:rFonts w:ascii="Times New Roman" w:hAnsi="Times New Roman" w:cs="Times New Roman"/>
          <w:b/>
          <w:bCs/>
          <w:color w:val="0070C0"/>
          <w:sz w:val="24"/>
          <w:szCs w:val="24"/>
        </w:rPr>
      </w:pPr>
    </w:p>
    <w:p w14:paraId="5F9BE46C" w14:textId="7A96EB62" w:rsidR="00502F97" w:rsidRPr="005A5978" w:rsidRDefault="00502F97" w:rsidP="00502F97">
      <w:pPr>
        <w:jc w:val="right"/>
        <w:rPr>
          <w:rFonts w:ascii="Times New Roman" w:hAnsi="Times New Roman" w:cs="Times New Roman"/>
          <w:b/>
          <w:bCs/>
          <w:color w:val="0070C0"/>
          <w:sz w:val="24"/>
          <w:szCs w:val="24"/>
        </w:rPr>
      </w:pPr>
    </w:p>
    <w:p w14:paraId="0AD0FAE0" w14:textId="0E3528FD" w:rsidR="00502F97" w:rsidRPr="005A5978" w:rsidRDefault="00502F97" w:rsidP="00502F97">
      <w:pPr>
        <w:jc w:val="right"/>
        <w:rPr>
          <w:rFonts w:ascii="Times New Roman" w:hAnsi="Times New Roman" w:cs="Times New Roman"/>
          <w:b/>
          <w:bCs/>
          <w:color w:val="0070C0"/>
          <w:sz w:val="24"/>
          <w:szCs w:val="24"/>
        </w:rPr>
      </w:pPr>
    </w:p>
    <w:p w14:paraId="28721B92" w14:textId="5F3D05CE" w:rsidR="00502F97" w:rsidRPr="005A5978" w:rsidRDefault="00502F97" w:rsidP="00502F97">
      <w:pPr>
        <w:jc w:val="right"/>
        <w:rPr>
          <w:rFonts w:ascii="Times New Roman" w:hAnsi="Times New Roman" w:cs="Times New Roman"/>
          <w:b/>
          <w:bCs/>
          <w:color w:val="0070C0"/>
          <w:sz w:val="24"/>
          <w:szCs w:val="24"/>
        </w:rPr>
      </w:pPr>
    </w:p>
    <w:p w14:paraId="431486D4" w14:textId="49662C46" w:rsidR="00502F97" w:rsidRPr="005A5978" w:rsidRDefault="00502F97" w:rsidP="00502F97">
      <w:pPr>
        <w:jc w:val="right"/>
        <w:rPr>
          <w:rFonts w:ascii="Times New Roman" w:hAnsi="Times New Roman" w:cs="Times New Roman"/>
          <w:b/>
          <w:bCs/>
          <w:color w:val="0070C0"/>
          <w:sz w:val="24"/>
          <w:szCs w:val="24"/>
        </w:rPr>
      </w:pPr>
    </w:p>
    <w:p w14:paraId="6FBD57E9" w14:textId="77777777" w:rsidR="00502F97" w:rsidRPr="005A5978" w:rsidRDefault="00502F97" w:rsidP="00502F97">
      <w:pPr>
        <w:jc w:val="right"/>
        <w:rPr>
          <w:rFonts w:ascii="Times New Roman" w:hAnsi="Times New Roman" w:cs="Times New Roman"/>
          <w:b/>
          <w:bCs/>
          <w:color w:val="0070C0"/>
          <w:sz w:val="24"/>
          <w:szCs w:val="24"/>
        </w:rPr>
      </w:pPr>
    </w:p>
    <w:p w14:paraId="42E2CEED" w14:textId="122943F9" w:rsidR="00502F97" w:rsidRPr="005A5978" w:rsidRDefault="00502F97" w:rsidP="00502F97">
      <w:pPr>
        <w:jc w:val="right"/>
        <w:rPr>
          <w:rFonts w:ascii="Times New Roman" w:hAnsi="Times New Roman" w:cs="Times New Roman"/>
          <w:b/>
          <w:bCs/>
          <w:color w:val="0070C0"/>
          <w:sz w:val="24"/>
          <w:szCs w:val="24"/>
        </w:rPr>
      </w:pPr>
    </w:p>
    <w:p w14:paraId="5421742F" w14:textId="227308EA" w:rsidR="00502F97" w:rsidRPr="005A5978" w:rsidRDefault="00502F97" w:rsidP="00502F97">
      <w:pPr>
        <w:jc w:val="right"/>
        <w:rPr>
          <w:rFonts w:ascii="Times New Roman" w:hAnsi="Times New Roman" w:cs="Times New Roman"/>
          <w:b/>
          <w:bCs/>
          <w:color w:val="0070C0"/>
          <w:sz w:val="24"/>
          <w:szCs w:val="24"/>
        </w:rPr>
      </w:pPr>
    </w:p>
    <w:p w14:paraId="3229CAAE" w14:textId="08514E9B" w:rsidR="00502F97" w:rsidRPr="005A5978" w:rsidRDefault="00502F97" w:rsidP="00502F97">
      <w:pPr>
        <w:jc w:val="right"/>
        <w:rPr>
          <w:rFonts w:ascii="Times New Roman" w:hAnsi="Times New Roman" w:cs="Times New Roman"/>
          <w:b/>
          <w:bCs/>
          <w:color w:val="0070C0"/>
          <w:sz w:val="24"/>
          <w:szCs w:val="24"/>
        </w:rPr>
      </w:pPr>
    </w:p>
    <w:p w14:paraId="3241382C" w14:textId="0B14BBBE" w:rsidR="00502F97" w:rsidRPr="005A5978" w:rsidRDefault="00502F97" w:rsidP="00502F97">
      <w:pPr>
        <w:jc w:val="right"/>
        <w:rPr>
          <w:rFonts w:ascii="Times New Roman" w:hAnsi="Times New Roman" w:cs="Times New Roman"/>
          <w:b/>
          <w:bCs/>
          <w:color w:val="0070C0"/>
          <w:sz w:val="24"/>
          <w:szCs w:val="24"/>
        </w:rPr>
      </w:pPr>
    </w:p>
    <w:p w14:paraId="35730DA3" w14:textId="77777777" w:rsidR="00502F97" w:rsidRPr="005A5978" w:rsidRDefault="00502F97" w:rsidP="00502F97">
      <w:pPr>
        <w:jc w:val="right"/>
        <w:rPr>
          <w:rFonts w:ascii="Times New Roman" w:hAnsi="Times New Roman" w:cs="Times New Roman"/>
          <w:b/>
          <w:bCs/>
          <w:color w:val="0070C0"/>
          <w:sz w:val="24"/>
          <w:szCs w:val="24"/>
        </w:rPr>
      </w:pPr>
    </w:p>
    <w:p w14:paraId="1E0024D1" w14:textId="5F986A9F" w:rsidR="008F578C" w:rsidRPr="005A5978" w:rsidRDefault="00D32F37" w:rsidP="008F578C">
      <w:pPr>
        <w:jc w:val="center"/>
        <w:rPr>
          <w:rFonts w:ascii="Times New Roman" w:hAnsi="Times New Roman" w:cs="Times New Roman"/>
          <w:b/>
          <w:bCs/>
          <w:sz w:val="24"/>
          <w:szCs w:val="24"/>
        </w:rPr>
      </w:pPr>
      <w:r w:rsidRPr="005A5978">
        <w:rPr>
          <w:rFonts w:ascii="Times New Roman" w:hAnsi="Times New Roman" w:cs="Times New Roman"/>
          <w:b/>
          <w:bCs/>
          <w:sz w:val="24"/>
          <w:szCs w:val="24"/>
        </w:rPr>
        <w:t xml:space="preserve">Примерная рабочая программа </w:t>
      </w:r>
      <w:r w:rsidR="00F5373D" w:rsidRPr="005A5978">
        <w:rPr>
          <w:rFonts w:ascii="Times New Roman" w:hAnsi="Times New Roman" w:cs="Times New Roman"/>
          <w:b/>
          <w:bCs/>
          <w:sz w:val="24"/>
          <w:szCs w:val="24"/>
        </w:rPr>
        <w:t>дисциплины</w:t>
      </w:r>
    </w:p>
    <w:p w14:paraId="62499A62" w14:textId="6564FCF8" w:rsidR="00CD2973" w:rsidRPr="005A5978" w:rsidRDefault="008F578C" w:rsidP="006E7FF4">
      <w:pPr>
        <w:pStyle w:val="1"/>
      </w:pPr>
      <w:bookmarkStart w:id="5" w:name="_Toc150695621"/>
      <w:bookmarkStart w:id="6" w:name="_Toc150695786"/>
      <w:bookmarkStart w:id="7" w:name="_Toc230078741"/>
      <w:r w:rsidRPr="005A5978">
        <w:t>«</w:t>
      </w:r>
      <w:r w:rsidR="00475307" w:rsidRPr="005A5978">
        <w:t>ОП.01 ОСНОВЫ ИНЖЕНЕРНОЙ ГРАФИКИ</w:t>
      </w:r>
      <w:r w:rsidRPr="005A5978">
        <w:t>»</w:t>
      </w:r>
      <w:bookmarkEnd w:id="5"/>
      <w:bookmarkEnd w:id="6"/>
      <w:bookmarkEnd w:id="7"/>
    </w:p>
    <w:p w14:paraId="41E9DB3F" w14:textId="600FBBAA" w:rsidR="00502F97" w:rsidRPr="005A5978" w:rsidRDefault="00502F97" w:rsidP="006E7FF4">
      <w:pPr>
        <w:pStyle w:val="1"/>
      </w:pPr>
    </w:p>
    <w:p w14:paraId="569F4FC8" w14:textId="2B3DF486" w:rsidR="00502F97" w:rsidRPr="005A5978" w:rsidRDefault="00502F97" w:rsidP="006E7FF4">
      <w:pPr>
        <w:pStyle w:val="1"/>
      </w:pPr>
    </w:p>
    <w:p w14:paraId="02DA7D2B" w14:textId="13BD8956" w:rsidR="00502F97" w:rsidRPr="005A5978" w:rsidRDefault="00502F97" w:rsidP="006E7FF4">
      <w:pPr>
        <w:pStyle w:val="1"/>
      </w:pPr>
    </w:p>
    <w:p w14:paraId="694A6A67" w14:textId="61169B7C" w:rsidR="00502F97" w:rsidRPr="005A5978" w:rsidRDefault="00502F97" w:rsidP="006E7FF4">
      <w:pPr>
        <w:pStyle w:val="1"/>
      </w:pPr>
    </w:p>
    <w:p w14:paraId="3B57E081" w14:textId="4DE287B8" w:rsidR="00502F97" w:rsidRPr="005A5978" w:rsidRDefault="00502F97" w:rsidP="006E7FF4">
      <w:pPr>
        <w:pStyle w:val="1"/>
      </w:pPr>
    </w:p>
    <w:p w14:paraId="067D8446" w14:textId="18483086" w:rsidR="00502F97" w:rsidRPr="005A5978" w:rsidRDefault="00502F97" w:rsidP="006E7FF4">
      <w:pPr>
        <w:pStyle w:val="1"/>
      </w:pPr>
    </w:p>
    <w:p w14:paraId="247A35E9" w14:textId="7F72EC14" w:rsidR="00502F97" w:rsidRPr="005A5978" w:rsidRDefault="00502F97" w:rsidP="006E7FF4">
      <w:pPr>
        <w:pStyle w:val="1"/>
      </w:pPr>
    </w:p>
    <w:p w14:paraId="76D7C38F" w14:textId="4E762E5F" w:rsidR="00502F97" w:rsidRPr="005A5978" w:rsidRDefault="00502F97" w:rsidP="006E7FF4">
      <w:pPr>
        <w:pStyle w:val="1"/>
      </w:pPr>
    </w:p>
    <w:p w14:paraId="26DDE23B" w14:textId="77777777" w:rsidR="00502F97" w:rsidRPr="005A5978" w:rsidRDefault="00502F97" w:rsidP="006E7FF4">
      <w:pPr>
        <w:pStyle w:val="1"/>
      </w:pPr>
    </w:p>
    <w:p w14:paraId="0E85E081" w14:textId="367F7151" w:rsidR="00502F97" w:rsidRPr="005A5978" w:rsidRDefault="00502F97" w:rsidP="006E7FF4">
      <w:pPr>
        <w:pStyle w:val="1"/>
      </w:pPr>
    </w:p>
    <w:p w14:paraId="522AF655" w14:textId="4C229FCD" w:rsidR="00502F97" w:rsidRPr="005A5978" w:rsidRDefault="00502F97" w:rsidP="006E7FF4">
      <w:pPr>
        <w:pStyle w:val="1"/>
      </w:pPr>
    </w:p>
    <w:p w14:paraId="67595370" w14:textId="66669932" w:rsidR="00502F97" w:rsidRPr="005A5978" w:rsidRDefault="00502F97" w:rsidP="006E7FF4">
      <w:pPr>
        <w:pStyle w:val="1"/>
      </w:pPr>
    </w:p>
    <w:p w14:paraId="090FF9E5" w14:textId="1E6817EA" w:rsidR="00502F97" w:rsidRPr="005A5978" w:rsidRDefault="00502F97" w:rsidP="006E7FF4">
      <w:pPr>
        <w:pStyle w:val="1"/>
      </w:pPr>
    </w:p>
    <w:p w14:paraId="1A6A1C57" w14:textId="771B64CF" w:rsidR="00502F97" w:rsidRPr="005A5978" w:rsidRDefault="00502F97" w:rsidP="006E7FF4">
      <w:pPr>
        <w:pStyle w:val="1"/>
      </w:pPr>
    </w:p>
    <w:p w14:paraId="70F752F4" w14:textId="47DDE8F3" w:rsidR="00502F97" w:rsidRPr="005A5978" w:rsidRDefault="00A86A3A" w:rsidP="000143A1">
      <w:pPr>
        <w:pStyle w:val="1d"/>
        <w:jc w:val="center"/>
        <w:rPr>
          <w:b/>
          <w:bCs/>
          <w:lang w:val="ru-RU"/>
        </w:rPr>
      </w:pPr>
      <w:r w:rsidRPr="005A5978">
        <w:rPr>
          <w:b/>
          <w:bCs/>
          <w:lang w:val="ru-RU"/>
        </w:rPr>
        <w:t>2026 г.</w:t>
      </w:r>
    </w:p>
    <w:p w14:paraId="08DCC1CB" w14:textId="0950CC1B" w:rsidR="00DF068E" w:rsidRPr="005A5978"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5A5978">
        <w:br w:type="page"/>
      </w:r>
    </w:p>
    <w:p w14:paraId="6F063F8D" w14:textId="42F8646C" w:rsidR="00502F97" w:rsidRPr="005A5978" w:rsidRDefault="00C422A9" w:rsidP="00C422A9">
      <w:pPr>
        <w:pStyle w:val="1f"/>
        <w:rPr>
          <w:rFonts w:ascii="Times New Roman" w:hAnsi="Times New Roman"/>
          <w:lang w:val="ru-RU"/>
        </w:rPr>
      </w:pPr>
      <w:bookmarkStart w:id="11" w:name="_Toc156294875"/>
      <w:r w:rsidRPr="005A5978">
        <w:rPr>
          <w:rFonts w:ascii="Times New Roman" w:hAnsi="Times New Roman"/>
          <w:lang w:val="ru-RU"/>
        </w:rPr>
        <w:lastRenderedPageBreak/>
        <w:t>СОДЕРЖАНИЕ</w:t>
      </w:r>
      <w:r w:rsidR="00DF068E" w:rsidRPr="005A5978">
        <w:rPr>
          <w:rFonts w:ascii="Times New Roman" w:hAnsi="Times New Roman"/>
          <w:lang w:val="ru-RU"/>
        </w:rPr>
        <w:t xml:space="preserve"> ПРОГРАММЫ</w:t>
      </w:r>
      <w:bookmarkEnd w:id="11"/>
    </w:p>
    <w:p w14:paraId="7948C4A3" w14:textId="239A67F5" w:rsidR="000143A1" w:rsidRPr="005A5978" w:rsidRDefault="000143A1">
      <w:pPr>
        <w:pStyle w:val="14"/>
        <w:rPr>
          <w:rFonts w:asciiTheme="minorHAnsi" w:eastAsiaTheme="minorEastAsia" w:hAnsiTheme="minorHAnsi" w:cstheme="minorBidi"/>
          <w:b w:val="0"/>
          <w:bCs w:val="0"/>
          <w:lang w:eastAsia="ru-RU"/>
        </w:rPr>
      </w:pPr>
      <w:r w:rsidRPr="005A5978">
        <w:rPr>
          <w:b w:val="0"/>
          <w:bCs w:val="0"/>
        </w:rPr>
        <w:fldChar w:fldCharType="begin"/>
      </w:r>
      <w:r w:rsidRPr="005A5978">
        <w:rPr>
          <w:b w:val="0"/>
          <w:bCs w:val="0"/>
        </w:rPr>
        <w:instrText xml:space="preserve"> TOC \h \z \t "Раздел 1;1;Раздел 1.1;2" </w:instrText>
      </w:r>
      <w:r w:rsidRPr="005A5978">
        <w:rPr>
          <w:b w:val="0"/>
          <w:bCs w:val="0"/>
        </w:rPr>
        <w:fldChar w:fldCharType="separate"/>
      </w:r>
      <w:hyperlink w:anchor="_Toc156294875" w:history="1"/>
    </w:p>
    <w:p w14:paraId="77AC8A30" w14:textId="3CDBD994" w:rsidR="000143A1" w:rsidRPr="005A5978" w:rsidRDefault="008204C8">
      <w:pPr>
        <w:pStyle w:val="14"/>
        <w:rPr>
          <w:rFonts w:asciiTheme="minorHAnsi" w:eastAsiaTheme="minorEastAsia" w:hAnsiTheme="minorHAnsi" w:cstheme="minorBidi"/>
          <w:b w:val="0"/>
          <w:bCs w:val="0"/>
          <w:lang w:eastAsia="ru-RU"/>
        </w:rPr>
      </w:pPr>
      <w:hyperlink w:anchor="_Toc156294876" w:history="1">
        <w:r w:rsidR="000143A1" w:rsidRPr="005A5978">
          <w:rPr>
            <w:rStyle w:val="af0"/>
            <w:b w:val="0"/>
            <w:bCs w:val="0"/>
          </w:rPr>
          <w:t>1. ОБЩАЯ ХАРАКТЕРИСТИКА</w:t>
        </w:r>
        <w:r w:rsidR="000143A1" w:rsidRPr="005A5978">
          <w:rPr>
            <w:b w:val="0"/>
            <w:bCs w:val="0"/>
            <w:webHidden/>
          </w:rPr>
          <w:tab/>
        </w:r>
        <w:r w:rsidR="000143A1" w:rsidRPr="005A5978">
          <w:rPr>
            <w:b w:val="0"/>
            <w:bCs w:val="0"/>
            <w:webHidden/>
          </w:rPr>
          <w:fldChar w:fldCharType="begin"/>
        </w:r>
        <w:r w:rsidR="000143A1" w:rsidRPr="005A5978">
          <w:rPr>
            <w:b w:val="0"/>
            <w:bCs w:val="0"/>
            <w:webHidden/>
          </w:rPr>
          <w:instrText xml:space="preserve"> PAGEREF _Toc156294876 \h </w:instrText>
        </w:r>
        <w:r w:rsidR="000143A1" w:rsidRPr="005A5978">
          <w:rPr>
            <w:b w:val="0"/>
            <w:bCs w:val="0"/>
            <w:webHidden/>
          </w:rPr>
        </w:r>
        <w:r w:rsidR="000143A1" w:rsidRPr="005A5978">
          <w:rPr>
            <w:b w:val="0"/>
            <w:bCs w:val="0"/>
            <w:webHidden/>
          </w:rPr>
          <w:fldChar w:fldCharType="separate"/>
        </w:r>
        <w:r w:rsidR="00EA7FC2" w:rsidRPr="005A5978">
          <w:rPr>
            <w:b w:val="0"/>
            <w:bCs w:val="0"/>
            <w:webHidden/>
          </w:rPr>
          <w:t>4</w:t>
        </w:r>
        <w:r w:rsidR="000143A1" w:rsidRPr="005A5978">
          <w:rPr>
            <w:b w:val="0"/>
            <w:bCs w:val="0"/>
            <w:webHidden/>
          </w:rPr>
          <w:fldChar w:fldCharType="end"/>
        </w:r>
      </w:hyperlink>
    </w:p>
    <w:p w14:paraId="313E3FB6" w14:textId="28DF564D" w:rsidR="000143A1" w:rsidRPr="005A5978" w:rsidRDefault="008204C8">
      <w:pPr>
        <w:pStyle w:val="21"/>
        <w:rPr>
          <w:rFonts w:asciiTheme="minorHAnsi" w:eastAsiaTheme="minorEastAsia" w:hAnsiTheme="minorHAnsi" w:cstheme="minorBidi"/>
          <w:i w:val="0"/>
          <w:iCs w:val="0"/>
          <w:sz w:val="22"/>
          <w:szCs w:val="22"/>
        </w:rPr>
      </w:pPr>
      <w:hyperlink w:anchor="_Toc156294877" w:history="1">
        <w:r w:rsidR="000143A1" w:rsidRPr="005A5978">
          <w:rPr>
            <w:rStyle w:val="af0"/>
            <w:i w:val="0"/>
            <w:iCs w:val="0"/>
          </w:rPr>
          <w:t>1.1. Цель и место дисциплины в структуре образовательной программы</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_Toc156294877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4</w:t>
        </w:r>
        <w:r w:rsidR="000143A1" w:rsidRPr="005A5978">
          <w:rPr>
            <w:i w:val="0"/>
            <w:iCs w:val="0"/>
            <w:webHidden/>
          </w:rPr>
          <w:fldChar w:fldCharType="end"/>
        </w:r>
      </w:hyperlink>
    </w:p>
    <w:p w14:paraId="3C1EEEBA" w14:textId="3339B544" w:rsidR="000143A1" w:rsidRPr="005A5978" w:rsidRDefault="008204C8">
      <w:pPr>
        <w:pStyle w:val="21"/>
        <w:rPr>
          <w:rFonts w:asciiTheme="minorHAnsi" w:eastAsiaTheme="minorEastAsia" w:hAnsiTheme="minorHAnsi" w:cstheme="minorBidi"/>
          <w:i w:val="0"/>
          <w:iCs w:val="0"/>
          <w:sz w:val="22"/>
          <w:szCs w:val="22"/>
        </w:rPr>
      </w:pPr>
      <w:hyperlink w:anchor="_Toc156294878" w:history="1">
        <w:r w:rsidR="000143A1" w:rsidRPr="005A5978">
          <w:rPr>
            <w:rStyle w:val="af0"/>
            <w:i w:val="0"/>
            <w:iCs w:val="0"/>
          </w:rPr>
          <w:t>1.2. Планируемые результаты освоения дисциплины</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_Toc156294878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4</w:t>
        </w:r>
        <w:r w:rsidR="000143A1" w:rsidRPr="005A5978">
          <w:rPr>
            <w:i w:val="0"/>
            <w:iCs w:val="0"/>
            <w:webHidden/>
          </w:rPr>
          <w:fldChar w:fldCharType="end"/>
        </w:r>
      </w:hyperlink>
    </w:p>
    <w:p w14:paraId="09B92599" w14:textId="38B36A49" w:rsidR="000143A1" w:rsidRPr="005A5978" w:rsidRDefault="008204C8">
      <w:pPr>
        <w:pStyle w:val="14"/>
        <w:rPr>
          <w:rFonts w:asciiTheme="minorHAnsi" w:eastAsiaTheme="minorEastAsia" w:hAnsiTheme="minorHAnsi" w:cstheme="minorBidi"/>
          <w:b w:val="0"/>
          <w:bCs w:val="0"/>
          <w:lang w:eastAsia="ru-RU"/>
        </w:rPr>
      </w:pPr>
      <w:hyperlink w:anchor="_Toc156294879" w:history="1">
        <w:r w:rsidR="000143A1" w:rsidRPr="005A5978">
          <w:rPr>
            <w:rStyle w:val="af0"/>
            <w:b w:val="0"/>
            <w:bCs w:val="0"/>
          </w:rPr>
          <w:t>2. СТРУКТУРА И СОДЕРЖАНИЕ ДИСЦИПЛИНЫ</w:t>
        </w:r>
        <w:r w:rsidR="000143A1" w:rsidRPr="005A5978">
          <w:rPr>
            <w:b w:val="0"/>
            <w:bCs w:val="0"/>
            <w:webHidden/>
          </w:rPr>
          <w:tab/>
        </w:r>
        <w:r w:rsidR="000143A1" w:rsidRPr="005A5978">
          <w:rPr>
            <w:b w:val="0"/>
            <w:bCs w:val="0"/>
            <w:webHidden/>
          </w:rPr>
          <w:fldChar w:fldCharType="begin"/>
        </w:r>
        <w:r w:rsidR="000143A1" w:rsidRPr="005A5978">
          <w:rPr>
            <w:b w:val="0"/>
            <w:bCs w:val="0"/>
            <w:webHidden/>
          </w:rPr>
          <w:instrText xml:space="preserve"> PAGEREF _Toc156294879 \h </w:instrText>
        </w:r>
        <w:r w:rsidR="000143A1" w:rsidRPr="005A5978">
          <w:rPr>
            <w:b w:val="0"/>
            <w:bCs w:val="0"/>
            <w:webHidden/>
          </w:rPr>
        </w:r>
        <w:r w:rsidR="000143A1" w:rsidRPr="005A5978">
          <w:rPr>
            <w:b w:val="0"/>
            <w:bCs w:val="0"/>
            <w:webHidden/>
          </w:rPr>
          <w:fldChar w:fldCharType="separate"/>
        </w:r>
        <w:r w:rsidR="00EA7FC2" w:rsidRPr="005A5978">
          <w:rPr>
            <w:b w:val="0"/>
            <w:bCs w:val="0"/>
            <w:webHidden/>
          </w:rPr>
          <w:t>5</w:t>
        </w:r>
        <w:r w:rsidR="000143A1" w:rsidRPr="005A5978">
          <w:rPr>
            <w:b w:val="0"/>
            <w:bCs w:val="0"/>
            <w:webHidden/>
          </w:rPr>
          <w:fldChar w:fldCharType="end"/>
        </w:r>
      </w:hyperlink>
    </w:p>
    <w:p w14:paraId="1EE411C3" w14:textId="09CFE320" w:rsidR="000143A1" w:rsidRPr="005A5978" w:rsidRDefault="008204C8">
      <w:pPr>
        <w:pStyle w:val="21"/>
        <w:rPr>
          <w:rFonts w:asciiTheme="minorHAnsi" w:eastAsiaTheme="minorEastAsia" w:hAnsiTheme="minorHAnsi" w:cstheme="minorBidi"/>
          <w:i w:val="0"/>
          <w:iCs w:val="0"/>
          <w:sz w:val="22"/>
          <w:szCs w:val="22"/>
        </w:rPr>
      </w:pPr>
      <w:hyperlink w:anchor="_Toc156294880" w:history="1">
        <w:r w:rsidR="000143A1" w:rsidRPr="005A5978">
          <w:rPr>
            <w:rStyle w:val="af0"/>
            <w:i w:val="0"/>
            <w:iCs w:val="0"/>
          </w:rPr>
          <w:t>2.1. Трудоемкость освоения дисциплины</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_Toc156294880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5</w:t>
        </w:r>
        <w:r w:rsidR="000143A1" w:rsidRPr="005A5978">
          <w:rPr>
            <w:i w:val="0"/>
            <w:iCs w:val="0"/>
            <w:webHidden/>
          </w:rPr>
          <w:fldChar w:fldCharType="end"/>
        </w:r>
      </w:hyperlink>
    </w:p>
    <w:p w14:paraId="27E90D15" w14:textId="14F6768B" w:rsidR="000143A1" w:rsidRPr="005A5978" w:rsidRDefault="008204C8" w:rsidP="00D75340">
      <w:pPr>
        <w:pStyle w:val="21"/>
        <w:rPr>
          <w:rFonts w:asciiTheme="minorHAnsi" w:eastAsiaTheme="minorEastAsia" w:hAnsiTheme="minorHAnsi" w:cstheme="minorBidi"/>
          <w:i w:val="0"/>
          <w:iCs w:val="0"/>
          <w:sz w:val="22"/>
          <w:szCs w:val="22"/>
        </w:rPr>
      </w:pPr>
      <w:hyperlink w:anchor="_Toc156294881" w:history="1">
        <w:r w:rsidR="000143A1" w:rsidRPr="005A5978">
          <w:rPr>
            <w:rStyle w:val="af0"/>
            <w:i w:val="0"/>
            <w:iCs w:val="0"/>
          </w:rPr>
          <w:t>2.2. Примерное содержание дисциплины</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_Toc156294881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6</w:t>
        </w:r>
        <w:r w:rsidR="000143A1" w:rsidRPr="005A5978">
          <w:rPr>
            <w:i w:val="0"/>
            <w:iCs w:val="0"/>
            <w:webHidden/>
          </w:rPr>
          <w:fldChar w:fldCharType="end"/>
        </w:r>
      </w:hyperlink>
    </w:p>
    <w:p w14:paraId="32A7B879" w14:textId="6604E7E0" w:rsidR="000143A1" w:rsidRPr="005A5978" w:rsidRDefault="008204C8">
      <w:pPr>
        <w:pStyle w:val="14"/>
        <w:rPr>
          <w:rFonts w:asciiTheme="minorHAnsi" w:eastAsiaTheme="minorEastAsia" w:hAnsiTheme="minorHAnsi" w:cstheme="minorBidi"/>
          <w:b w:val="0"/>
          <w:bCs w:val="0"/>
          <w:lang w:eastAsia="ru-RU"/>
        </w:rPr>
      </w:pPr>
      <w:hyperlink w:anchor="_Toc156294884" w:history="1">
        <w:r w:rsidR="000143A1" w:rsidRPr="005A5978">
          <w:rPr>
            <w:rStyle w:val="af0"/>
            <w:b w:val="0"/>
            <w:bCs w:val="0"/>
          </w:rPr>
          <w:t>3. УСЛОВИЯ РЕАЛИЗАЦИИ ДИСЦИПЛИНЫ</w:t>
        </w:r>
        <w:r w:rsidR="000143A1" w:rsidRPr="005A5978">
          <w:rPr>
            <w:b w:val="0"/>
            <w:bCs w:val="0"/>
            <w:webHidden/>
          </w:rPr>
          <w:tab/>
        </w:r>
        <w:r w:rsidR="000143A1" w:rsidRPr="005A5978">
          <w:rPr>
            <w:b w:val="0"/>
            <w:bCs w:val="0"/>
            <w:webHidden/>
          </w:rPr>
          <w:fldChar w:fldCharType="begin"/>
        </w:r>
        <w:r w:rsidR="000143A1" w:rsidRPr="005A5978">
          <w:rPr>
            <w:b w:val="0"/>
            <w:bCs w:val="0"/>
            <w:webHidden/>
          </w:rPr>
          <w:instrText xml:space="preserve"> PAGEREF _Toc156294884 \h </w:instrText>
        </w:r>
        <w:r w:rsidR="000143A1" w:rsidRPr="005A5978">
          <w:rPr>
            <w:b w:val="0"/>
            <w:bCs w:val="0"/>
            <w:webHidden/>
          </w:rPr>
        </w:r>
        <w:r w:rsidR="000143A1" w:rsidRPr="005A5978">
          <w:rPr>
            <w:b w:val="0"/>
            <w:bCs w:val="0"/>
            <w:webHidden/>
          </w:rPr>
          <w:fldChar w:fldCharType="separate"/>
        </w:r>
        <w:r w:rsidR="00EA7FC2" w:rsidRPr="005A5978">
          <w:rPr>
            <w:b w:val="0"/>
            <w:bCs w:val="0"/>
            <w:webHidden/>
          </w:rPr>
          <w:t>7</w:t>
        </w:r>
        <w:r w:rsidR="000143A1" w:rsidRPr="005A5978">
          <w:rPr>
            <w:b w:val="0"/>
            <w:bCs w:val="0"/>
            <w:webHidden/>
          </w:rPr>
          <w:fldChar w:fldCharType="end"/>
        </w:r>
      </w:hyperlink>
    </w:p>
    <w:p w14:paraId="675CBC44" w14:textId="73EA031A" w:rsidR="000143A1" w:rsidRPr="005A5978" w:rsidRDefault="008204C8">
      <w:pPr>
        <w:pStyle w:val="21"/>
        <w:rPr>
          <w:rFonts w:asciiTheme="minorHAnsi" w:eastAsiaTheme="minorEastAsia" w:hAnsiTheme="minorHAnsi" w:cstheme="minorBidi"/>
          <w:i w:val="0"/>
          <w:iCs w:val="0"/>
          <w:sz w:val="22"/>
          <w:szCs w:val="22"/>
        </w:rPr>
      </w:pPr>
      <w:hyperlink w:anchor="_Toc156294885" w:history="1">
        <w:r w:rsidR="000143A1" w:rsidRPr="005A5978">
          <w:rPr>
            <w:rStyle w:val="af0"/>
            <w:i w:val="0"/>
            <w:iCs w:val="0"/>
          </w:rPr>
          <w:t>3.1. Материально-техническое обеспечение</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_Toc156294885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7</w:t>
        </w:r>
        <w:r w:rsidR="000143A1" w:rsidRPr="005A5978">
          <w:rPr>
            <w:i w:val="0"/>
            <w:iCs w:val="0"/>
            <w:webHidden/>
          </w:rPr>
          <w:fldChar w:fldCharType="end"/>
        </w:r>
      </w:hyperlink>
    </w:p>
    <w:p w14:paraId="6BAF7363" w14:textId="7431F588" w:rsidR="000143A1" w:rsidRPr="005A5978" w:rsidRDefault="008204C8">
      <w:pPr>
        <w:pStyle w:val="21"/>
        <w:rPr>
          <w:rFonts w:asciiTheme="minorHAnsi" w:eastAsiaTheme="minorEastAsia" w:hAnsiTheme="minorHAnsi" w:cstheme="minorBidi"/>
          <w:i w:val="0"/>
          <w:iCs w:val="0"/>
          <w:sz w:val="22"/>
          <w:szCs w:val="22"/>
        </w:rPr>
      </w:pPr>
      <w:hyperlink w:anchor="_Toc156294886" w:history="1">
        <w:r w:rsidR="000143A1" w:rsidRPr="005A5978">
          <w:rPr>
            <w:rStyle w:val="af0"/>
            <w:i w:val="0"/>
            <w:iCs w:val="0"/>
          </w:rPr>
          <w:t>3.2. Учебно-методическое обеспечение</w:t>
        </w:r>
        <w:r w:rsidR="000143A1" w:rsidRPr="005A5978">
          <w:rPr>
            <w:i w:val="0"/>
            <w:iCs w:val="0"/>
            <w:webHidden/>
          </w:rPr>
          <w:tab/>
        </w:r>
        <w:r w:rsidR="000143A1" w:rsidRPr="005A5978">
          <w:rPr>
            <w:i w:val="0"/>
            <w:iCs w:val="0"/>
            <w:webHidden/>
          </w:rPr>
          <w:fldChar w:fldCharType="begin"/>
        </w:r>
        <w:r w:rsidR="000143A1" w:rsidRPr="005A5978">
          <w:rPr>
            <w:i w:val="0"/>
            <w:iCs w:val="0"/>
            <w:webHidden/>
          </w:rPr>
          <w:instrText xml:space="preserve"> PAGEREF _Toc156294886 \h </w:instrText>
        </w:r>
        <w:r w:rsidR="000143A1" w:rsidRPr="005A5978">
          <w:rPr>
            <w:i w:val="0"/>
            <w:iCs w:val="0"/>
            <w:webHidden/>
          </w:rPr>
        </w:r>
        <w:r w:rsidR="000143A1" w:rsidRPr="005A5978">
          <w:rPr>
            <w:i w:val="0"/>
            <w:iCs w:val="0"/>
            <w:webHidden/>
          </w:rPr>
          <w:fldChar w:fldCharType="separate"/>
        </w:r>
        <w:r w:rsidR="00EA7FC2" w:rsidRPr="005A5978">
          <w:rPr>
            <w:i w:val="0"/>
            <w:iCs w:val="0"/>
            <w:webHidden/>
          </w:rPr>
          <w:t>7</w:t>
        </w:r>
        <w:r w:rsidR="000143A1" w:rsidRPr="005A5978">
          <w:rPr>
            <w:i w:val="0"/>
            <w:iCs w:val="0"/>
            <w:webHidden/>
          </w:rPr>
          <w:fldChar w:fldCharType="end"/>
        </w:r>
      </w:hyperlink>
    </w:p>
    <w:p w14:paraId="44EA9261" w14:textId="5199D9DE" w:rsidR="000143A1" w:rsidRPr="005A5978" w:rsidRDefault="008204C8">
      <w:pPr>
        <w:pStyle w:val="14"/>
        <w:rPr>
          <w:rFonts w:asciiTheme="minorHAnsi" w:eastAsiaTheme="minorEastAsia" w:hAnsiTheme="minorHAnsi" w:cstheme="minorBidi"/>
          <w:b w:val="0"/>
          <w:bCs w:val="0"/>
          <w:lang w:eastAsia="ru-RU"/>
        </w:rPr>
      </w:pPr>
      <w:hyperlink w:anchor="_Toc156294887" w:history="1">
        <w:r w:rsidR="000143A1" w:rsidRPr="005A5978">
          <w:rPr>
            <w:rStyle w:val="af0"/>
            <w:b w:val="0"/>
            <w:bCs w:val="0"/>
          </w:rPr>
          <w:t>4. КОНТРОЛЬ И ОЦЕНКА РЕЗУЛЬТАТОВ ОСВОЕНИЯ ДИСЦИПЛИНЫ</w:t>
        </w:r>
        <w:r w:rsidR="000143A1" w:rsidRPr="005A5978">
          <w:rPr>
            <w:b w:val="0"/>
            <w:bCs w:val="0"/>
            <w:webHidden/>
          </w:rPr>
          <w:tab/>
        </w:r>
        <w:r w:rsidR="000143A1" w:rsidRPr="005A5978">
          <w:rPr>
            <w:b w:val="0"/>
            <w:bCs w:val="0"/>
            <w:webHidden/>
          </w:rPr>
          <w:fldChar w:fldCharType="begin"/>
        </w:r>
        <w:r w:rsidR="000143A1" w:rsidRPr="005A5978">
          <w:rPr>
            <w:b w:val="0"/>
            <w:bCs w:val="0"/>
            <w:webHidden/>
          </w:rPr>
          <w:instrText xml:space="preserve"> PAGEREF _Toc156294887 \h </w:instrText>
        </w:r>
        <w:r w:rsidR="000143A1" w:rsidRPr="005A5978">
          <w:rPr>
            <w:b w:val="0"/>
            <w:bCs w:val="0"/>
            <w:webHidden/>
          </w:rPr>
        </w:r>
        <w:r w:rsidR="000143A1" w:rsidRPr="005A5978">
          <w:rPr>
            <w:b w:val="0"/>
            <w:bCs w:val="0"/>
            <w:webHidden/>
          </w:rPr>
          <w:fldChar w:fldCharType="separate"/>
        </w:r>
        <w:r w:rsidR="00EA7FC2" w:rsidRPr="005A5978">
          <w:rPr>
            <w:b w:val="0"/>
            <w:bCs w:val="0"/>
            <w:webHidden/>
          </w:rPr>
          <w:t>8</w:t>
        </w:r>
        <w:r w:rsidR="000143A1" w:rsidRPr="005A5978">
          <w:rPr>
            <w:b w:val="0"/>
            <w:bCs w:val="0"/>
            <w:webHidden/>
          </w:rPr>
          <w:fldChar w:fldCharType="end"/>
        </w:r>
      </w:hyperlink>
    </w:p>
    <w:p w14:paraId="0EAD52C0" w14:textId="75FE5EFD" w:rsidR="00C422A9" w:rsidRPr="005A5978" w:rsidRDefault="000143A1" w:rsidP="000143A1">
      <w:pPr>
        <w:pStyle w:val="1f"/>
        <w:jc w:val="left"/>
        <w:rPr>
          <w:rFonts w:ascii="Times New Roman" w:hAnsi="Times New Roman"/>
          <w:b w:val="0"/>
          <w:bCs w:val="0"/>
          <w:lang w:val="ru-RU"/>
        </w:rPr>
      </w:pPr>
      <w:r w:rsidRPr="005A5978">
        <w:rPr>
          <w:rFonts w:ascii="Times New Roman" w:hAnsi="Times New Roman"/>
          <w:b w:val="0"/>
          <w:bCs w:val="0"/>
          <w:lang w:val="ru-RU"/>
        </w:rPr>
        <w:fldChar w:fldCharType="end"/>
      </w:r>
    </w:p>
    <w:p w14:paraId="2F17CBA8" w14:textId="5D2FD751" w:rsidR="00C422A9" w:rsidRPr="005A5978" w:rsidRDefault="00C422A9" w:rsidP="00C422A9">
      <w:pPr>
        <w:pStyle w:val="1f"/>
        <w:jc w:val="left"/>
        <w:rPr>
          <w:rFonts w:ascii="Times New Roman" w:hAnsi="Times New Roman"/>
          <w:lang w:val="ru-RU"/>
        </w:rPr>
        <w:sectPr w:rsidR="00C422A9" w:rsidRPr="005A5978"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5A5978" w:rsidRDefault="006E7FF4" w:rsidP="00601C7C">
      <w:pPr>
        <w:pStyle w:val="1f"/>
        <w:numPr>
          <w:ilvl w:val="0"/>
          <w:numId w:val="14"/>
        </w:numPr>
      </w:pPr>
      <w:bookmarkStart w:id="12" w:name="_Toc156294566"/>
      <w:bookmarkStart w:id="13" w:name="_Toc156294876"/>
      <w:r w:rsidRPr="005A5978">
        <w:lastRenderedPageBreak/>
        <w:t>Общая характеристика</w:t>
      </w:r>
      <w:bookmarkEnd w:id="8"/>
      <w:bookmarkEnd w:id="9"/>
      <w:bookmarkEnd w:id="10"/>
      <w:bookmarkEnd w:id="12"/>
      <w:bookmarkEnd w:id="13"/>
      <w:r w:rsidR="00601C7C" w:rsidRPr="005A5978">
        <w:rPr>
          <w:rFonts w:asciiTheme="minorHAnsi" w:hAnsiTheme="minorHAnsi"/>
          <w:lang w:val="ru-RU"/>
        </w:rPr>
        <w:t xml:space="preserve"> </w:t>
      </w:r>
      <w:bookmarkStart w:id="14" w:name="_Hlk158201963"/>
      <w:r w:rsidR="00601C7C" w:rsidRPr="005A5978">
        <w:t>ПРИМЕРНОЙ РАБОЧЕЙ ПРОГРАММЫ УЧЕБНОЙ ДИСЦИПЛИНЫ</w:t>
      </w:r>
    </w:p>
    <w:p w14:paraId="72E221FD" w14:textId="0F34FCFD" w:rsidR="00601C7C" w:rsidRPr="005A5978" w:rsidRDefault="00601C7C" w:rsidP="00601C7C">
      <w:pPr>
        <w:pStyle w:val="1d"/>
        <w:jc w:val="center"/>
        <w:rPr>
          <w:rFonts w:eastAsia="Segoe UI"/>
          <w:b/>
          <w:bCs/>
          <w:lang w:val="ru-RU"/>
        </w:rPr>
      </w:pPr>
      <w:r w:rsidRPr="005A5978">
        <w:rPr>
          <w:rFonts w:eastAsia="Segoe UI"/>
          <w:b/>
          <w:bCs/>
          <w:lang w:val="ru-RU"/>
        </w:rPr>
        <w:t>«</w:t>
      </w:r>
      <w:r w:rsidR="00153451" w:rsidRPr="005A5978">
        <w:rPr>
          <w:rFonts w:eastAsia="Segoe UI"/>
          <w:b/>
          <w:bCs/>
          <w:lang w:val="ru-RU"/>
        </w:rPr>
        <w:t>ОП.01 ОСНОВЫ ИНЖЕНЕРНОЙ ГРАФИКИ</w:t>
      </w:r>
      <w:r w:rsidRPr="005A5978">
        <w:rPr>
          <w:rFonts w:eastAsia="Segoe UI"/>
          <w:b/>
          <w:bCs/>
          <w:lang w:val="ru-RU"/>
        </w:rPr>
        <w:t>»</w:t>
      </w:r>
    </w:p>
    <w:bookmarkEnd w:id="14"/>
    <w:p w14:paraId="19B931A0" w14:textId="50B21FB1" w:rsidR="006E7FF4" w:rsidRPr="005A5978" w:rsidRDefault="006E7FF4" w:rsidP="00601C7C">
      <w:pPr>
        <w:pStyle w:val="1d"/>
        <w:rPr>
          <w:lang w:val="ru-RU"/>
        </w:rPr>
      </w:pPr>
    </w:p>
    <w:p w14:paraId="46AC078F" w14:textId="72485FEB" w:rsidR="00C63897" w:rsidRPr="005A5978" w:rsidRDefault="007863C1" w:rsidP="007863C1">
      <w:pPr>
        <w:pStyle w:val="114"/>
        <w:rPr>
          <w:rFonts w:ascii="Times New Roman" w:hAnsi="Times New Roman"/>
        </w:rPr>
      </w:pPr>
      <w:bookmarkStart w:id="15" w:name="_Toc150695623"/>
      <w:bookmarkStart w:id="16" w:name="_Toc156294567"/>
      <w:bookmarkStart w:id="17" w:name="_Toc156294877"/>
      <w:r w:rsidRPr="005A5978">
        <w:rPr>
          <w:rFonts w:ascii="Times New Roman" w:hAnsi="Times New Roman"/>
        </w:rPr>
        <w:t xml:space="preserve">1.1. </w:t>
      </w:r>
      <w:r w:rsidR="00C63897" w:rsidRPr="005A5978">
        <w:rPr>
          <w:rFonts w:ascii="Times New Roman" w:hAnsi="Times New Roman"/>
        </w:rPr>
        <w:t xml:space="preserve">Цель и </w:t>
      </w:r>
      <w:r w:rsidR="00EA6E1D" w:rsidRPr="005A5978">
        <w:rPr>
          <w:rFonts w:ascii="Times New Roman" w:hAnsi="Times New Roman"/>
        </w:rPr>
        <w:t xml:space="preserve">место </w:t>
      </w:r>
      <w:bookmarkEnd w:id="15"/>
      <w:r w:rsidR="00F5373D" w:rsidRPr="005A5978">
        <w:rPr>
          <w:rFonts w:ascii="Times New Roman" w:hAnsi="Times New Roman"/>
        </w:rPr>
        <w:t>дисциплины</w:t>
      </w:r>
      <w:r w:rsidR="004F5C5E" w:rsidRPr="005A5978">
        <w:rPr>
          <w:rFonts w:ascii="Times New Roman" w:hAnsi="Times New Roman"/>
        </w:rPr>
        <w:t xml:space="preserve"> в структуре образовательной программы</w:t>
      </w:r>
      <w:bookmarkEnd w:id="16"/>
      <w:bookmarkEnd w:id="17"/>
    </w:p>
    <w:p w14:paraId="05E1DF81" w14:textId="7B6AD46F" w:rsidR="00153451" w:rsidRPr="005A5978" w:rsidRDefault="004F5C5E" w:rsidP="00153451">
      <w:pPr>
        <w:spacing w:line="276" w:lineRule="auto"/>
        <w:ind w:firstLine="709"/>
        <w:jc w:val="both"/>
        <w:rPr>
          <w:rFonts w:ascii="Times New Roman" w:eastAsia="Times New Roman" w:hAnsi="Times New Roman" w:cs="Times New Roman"/>
          <w:color w:val="000000"/>
          <w:sz w:val="24"/>
          <w:szCs w:val="20"/>
          <w:lang w:eastAsia="ru-RU"/>
        </w:rPr>
      </w:pPr>
      <w:r w:rsidRPr="005A5978">
        <w:rPr>
          <w:rFonts w:ascii="Times New Roman" w:eastAsia="Times New Roman" w:hAnsi="Times New Roman" w:cs="Times New Roman"/>
          <w:sz w:val="24"/>
          <w:szCs w:val="24"/>
          <w:lang w:eastAsia="ru-RU"/>
        </w:rPr>
        <w:t xml:space="preserve">Цель </w:t>
      </w:r>
      <w:r w:rsidR="00F5373D" w:rsidRPr="005A5978">
        <w:rPr>
          <w:rFonts w:ascii="Times New Roman" w:eastAsia="Times New Roman" w:hAnsi="Times New Roman" w:cs="Times New Roman"/>
          <w:sz w:val="24"/>
          <w:szCs w:val="24"/>
          <w:lang w:eastAsia="ru-RU"/>
        </w:rPr>
        <w:t>дисциплины</w:t>
      </w:r>
      <w:r w:rsidR="00DF068E" w:rsidRPr="005A5978">
        <w:rPr>
          <w:rFonts w:ascii="Times New Roman" w:eastAsia="Times New Roman" w:hAnsi="Times New Roman" w:cs="Times New Roman"/>
          <w:sz w:val="24"/>
          <w:szCs w:val="24"/>
          <w:lang w:eastAsia="ru-RU"/>
        </w:rPr>
        <w:t xml:space="preserve"> </w:t>
      </w:r>
      <w:r w:rsidR="00153451" w:rsidRPr="005A5978">
        <w:rPr>
          <w:rFonts w:ascii="Times New Roman" w:eastAsia="Times New Roman" w:hAnsi="Times New Roman" w:cs="Times New Roman"/>
          <w:color w:val="000000"/>
          <w:szCs w:val="20"/>
          <w:lang w:eastAsia="ru-RU"/>
        </w:rPr>
        <w:t>«</w:t>
      </w:r>
      <w:r w:rsidR="00153451" w:rsidRPr="005A5978">
        <w:rPr>
          <w:rFonts w:ascii="Times New Roman" w:eastAsia="Times New Roman" w:hAnsi="Times New Roman" w:cs="Times New Roman"/>
          <w:color w:val="000000"/>
          <w:sz w:val="24"/>
          <w:szCs w:val="20"/>
          <w:lang w:eastAsia="ru-RU"/>
        </w:rPr>
        <w:t>Основы инженерной графики</w:t>
      </w:r>
      <w:r w:rsidR="00153451" w:rsidRPr="005A5978">
        <w:rPr>
          <w:rFonts w:ascii="Times New Roman" w:eastAsia="Times New Roman" w:hAnsi="Times New Roman" w:cs="Times New Roman"/>
          <w:color w:val="000000"/>
          <w:szCs w:val="20"/>
          <w:lang w:eastAsia="ru-RU"/>
        </w:rPr>
        <w:t>»</w:t>
      </w:r>
      <w:r w:rsidR="00153451" w:rsidRPr="005A5978">
        <w:rPr>
          <w:rFonts w:ascii="Times New Roman" w:eastAsia="Times New Roman" w:hAnsi="Times New Roman" w:cs="Times New Roman"/>
          <w:color w:val="000000"/>
          <w:sz w:val="24"/>
          <w:szCs w:val="20"/>
          <w:lang w:eastAsia="ru-RU"/>
        </w:rPr>
        <w:t xml:space="preserve">: </w:t>
      </w:r>
      <w:r w:rsidR="00153451" w:rsidRPr="005A5978">
        <w:rPr>
          <w:rFonts w:ascii="Times New Roman" w:eastAsia="Times New Roman" w:hAnsi="Times New Roman" w:cs="Times New Roman"/>
          <w:color w:val="000000"/>
          <w:sz w:val="24"/>
          <w:szCs w:val="20"/>
          <w:highlight w:val="white"/>
          <w:lang w:eastAsia="ru-RU"/>
        </w:rPr>
        <w:t>дать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конструкций, изделий, узлов и деталей.</w:t>
      </w:r>
    </w:p>
    <w:p w14:paraId="3D789A95" w14:textId="45481827" w:rsidR="00EA6E1D" w:rsidRPr="005A5978" w:rsidRDefault="00153451" w:rsidP="00153451">
      <w:pPr>
        <w:suppressAutoHyphens/>
        <w:spacing w:line="276" w:lineRule="auto"/>
        <w:ind w:firstLine="709"/>
        <w:jc w:val="both"/>
        <w:rPr>
          <w:rFonts w:ascii="Times New Roman" w:hAnsi="Times New Roman" w:cs="Times New Roman"/>
          <w:sz w:val="24"/>
          <w:szCs w:val="24"/>
        </w:rPr>
      </w:pPr>
      <w:r w:rsidRPr="005A5978">
        <w:rPr>
          <w:rFonts w:ascii="Times New Roman" w:eastAsia="Times New Roman" w:hAnsi="Times New Roman" w:cs="Times New Roman"/>
          <w:color w:val="000000"/>
          <w:sz w:val="24"/>
          <w:szCs w:val="20"/>
          <w:lang w:eastAsia="ru-RU"/>
        </w:rPr>
        <w:t>Дисциплина «Основы инженерной графики» включена в обязательную часть общепрофессионального цикла образовательной программы.</w:t>
      </w:r>
    </w:p>
    <w:p w14:paraId="64A54C45" w14:textId="695C247B" w:rsidR="00EA6E1D" w:rsidRPr="005A5978" w:rsidRDefault="00EA6E1D" w:rsidP="00EA6E1D">
      <w:pPr>
        <w:pStyle w:val="114"/>
        <w:rPr>
          <w:rFonts w:ascii="Times New Roman" w:hAnsi="Times New Roman"/>
        </w:rPr>
      </w:pPr>
      <w:bookmarkStart w:id="18" w:name="_Toc156294568"/>
      <w:bookmarkStart w:id="19" w:name="_Toc156294878"/>
      <w:r w:rsidRPr="005A5978">
        <w:rPr>
          <w:rFonts w:ascii="Times New Roman" w:hAnsi="Times New Roman"/>
        </w:rPr>
        <w:t xml:space="preserve">1.2. Планируемые результаты освоения </w:t>
      </w:r>
      <w:r w:rsidR="00B115E3" w:rsidRPr="005A5978">
        <w:rPr>
          <w:rFonts w:ascii="Times New Roman" w:hAnsi="Times New Roman"/>
        </w:rPr>
        <w:t>дисциплины</w:t>
      </w:r>
      <w:bookmarkEnd w:id="18"/>
      <w:bookmarkEnd w:id="19"/>
    </w:p>
    <w:p w14:paraId="006FC725" w14:textId="62621207" w:rsidR="00C63897" w:rsidRPr="005A5978" w:rsidRDefault="00EA6E1D" w:rsidP="0020413C">
      <w:pPr>
        <w:ind w:firstLine="709"/>
        <w:jc w:val="both"/>
        <w:rPr>
          <w:rFonts w:ascii="Times New Roman" w:eastAsia="Times New Roman" w:hAnsi="Times New Roman" w:cs="Times New Roman"/>
          <w:sz w:val="24"/>
          <w:szCs w:val="24"/>
          <w:lang w:eastAsia="ru-RU"/>
        </w:rPr>
      </w:pPr>
      <w:r w:rsidRPr="005A5978">
        <w:rPr>
          <w:rFonts w:ascii="Times New Roman" w:eastAsia="Times New Roman" w:hAnsi="Times New Roman" w:cs="Times New Roman"/>
          <w:sz w:val="24"/>
          <w:szCs w:val="24"/>
          <w:lang w:eastAsia="ru-RU"/>
        </w:rPr>
        <w:t xml:space="preserve">Результаты освоения </w:t>
      </w:r>
      <w:r w:rsidR="00B115E3" w:rsidRPr="005A5978">
        <w:rPr>
          <w:rFonts w:ascii="Times New Roman" w:eastAsia="Times New Roman" w:hAnsi="Times New Roman" w:cs="Times New Roman"/>
          <w:sz w:val="24"/>
          <w:szCs w:val="24"/>
          <w:lang w:eastAsia="ru-RU"/>
        </w:rPr>
        <w:t>дисциплины</w:t>
      </w:r>
      <w:r w:rsidRPr="005A5978">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5A5978">
        <w:rPr>
          <w:rFonts w:ascii="Times New Roman" w:eastAsia="Times New Roman" w:hAnsi="Times New Roman" w:cs="Times New Roman"/>
          <w:sz w:val="24"/>
          <w:szCs w:val="24"/>
          <w:lang w:eastAsia="ru-RU"/>
        </w:rPr>
        <w:t xml:space="preserve">матрице компетенций выпускника (п. </w:t>
      </w:r>
      <w:r w:rsidR="00A0276D" w:rsidRPr="005A5978">
        <w:rPr>
          <w:rFonts w:ascii="Times New Roman" w:eastAsia="Times New Roman" w:hAnsi="Times New Roman" w:cs="Times New Roman"/>
          <w:sz w:val="24"/>
          <w:szCs w:val="24"/>
          <w:lang w:eastAsia="ru-RU"/>
        </w:rPr>
        <w:t>4.3</w:t>
      </w:r>
      <w:r w:rsidR="0020413C" w:rsidRPr="005A5978">
        <w:rPr>
          <w:rFonts w:ascii="Times New Roman" w:eastAsia="Times New Roman" w:hAnsi="Times New Roman" w:cs="Times New Roman"/>
          <w:sz w:val="24"/>
          <w:szCs w:val="24"/>
          <w:lang w:eastAsia="ru-RU"/>
        </w:rPr>
        <w:t xml:space="preserve"> </w:t>
      </w:r>
      <w:r w:rsidR="00054BCF" w:rsidRPr="005A5978">
        <w:rPr>
          <w:rFonts w:ascii="Times New Roman" w:eastAsia="Times New Roman" w:hAnsi="Times New Roman" w:cs="Times New Roman"/>
          <w:sz w:val="24"/>
          <w:szCs w:val="24"/>
          <w:lang w:eastAsia="ru-RU"/>
        </w:rPr>
        <w:t>ПОП</w:t>
      </w:r>
      <w:r w:rsidR="0020413C" w:rsidRPr="005A5978">
        <w:rPr>
          <w:rFonts w:ascii="Times New Roman" w:eastAsia="Times New Roman" w:hAnsi="Times New Roman" w:cs="Times New Roman"/>
          <w:sz w:val="24"/>
          <w:szCs w:val="24"/>
          <w:lang w:eastAsia="ru-RU"/>
        </w:rPr>
        <w:t>)</w:t>
      </w:r>
      <w:r w:rsidRPr="005A5978">
        <w:rPr>
          <w:rFonts w:ascii="Times New Roman" w:eastAsia="Times New Roman" w:hAnsi="Times New Roman" w:cs="Times New Roman"/>
          <w:sz w:val="24"/>
          <w:szCs w:val="24"/>
          <w:lang w:eastAsia="ru-RU"/>
        </w:rPr>
        <w:t>.</w:t>
      </w:r>
    </w:p>
    <w:p w14:paraId="2C55BA32" w14:textId="6668EA18" w:rsidR="0020413C" w:rsidRPr="005A5978" w:rsidRDefault="0020413C" w:rsidP="003A61FF">
      <w:pPr>
        <w:spacing w:after="120"/>
        <w:ind w:firstLine="709"/>
        <w:rPr>
          <w:rFonts w:ascii="Times New Roman" w:hAnsi="Times New Roman" w:cs="Times New Roman"/>
          <w:bCs/>
          <w:sz w:val="24"/>
          <w:szCs w:val="24"/>
        </w:rPr>
      </w:pPr>
      <w:r w:rsidRPr="005A5978">
        <w:rPr>
          <w:rFonts w:ascii="Times New Roman" w:hAnsi="Times New Roman" w:cs="Times New Roman"/>
          <w:bCs/>
          <w:sz w:val="24"/>
          <w:szCs w:val="24"/>
        </w:rPr>
        <w:t xml:space="preserve">В результате освоения </w:t>
      </w:r>
      <w:r w:rsidR="00B115E3" w:rsidRPr="005A5978">
        <w:rPr>
          <w:rFonts w:ascii="Times New Roman" w:hAnsi="Times New Roman" w:cs="Times New Roman"/>
          <w:bCs/>
          <w:sz w:val="24"/>
          <w:szCs w:val="24"/>
        </w:rPr>
        <w:t>дисциплины</w:t>
      </w:r>
      <w:r w:rsidRPr="005A5978">
        <w:rPr>
          <w:rFonts w:ascii="Times New Roman" w:hAnsi="Times New Roman" w:cs="Times New Roman"/>
          <w:bCs/>
          <w:sz w:val="24"/>
          <w:szCs w:val="24"/>
        </w:rPr>
        <w:t xml:space="preserve"> обучающийся должен</w:t>
      </w:r>
      <w:r w:rsidRPr="005A5978">
        <w:rPr>
          <w:rFonts w:ascii="Times New Roman" w:hAnsi="Times New Roman" w:cs="Times New Roman"/>
          <w:bCs/>
          <w:sz w:val="24"/>
          <w:szCs w:val="24"/>
          <w:vertAlign w:val="superscript"/>
        </w:rPr>
        <w:footnoteReference w:id="1"/>
      </w:r>
      <w:r w:rsidRPr="005A597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144"/>
        <w:gridCol w:w="2806"/>
        <w:gridCol w:w="2375"/>
      </w:tblGrid>
      <w:tr w:rsidR="00601C7C" w:rsidRPr="005A5978" w14:paraId="021E4F30" w14:textId="77777777" w:rsidTr="008204C8">
        <w:tc>
          <w:tcPr>
            <w:tcW w:w="1246" w:type="dxa"/>
            <w:tcBorders>
              <w:top w:val="single" w:sz="4" w:space="0" w:color="auto"/>
              <w:left w:val="single" w:sz="4" w:space="0" w:color="auto"/>
              <w:right w:val="single" w:sz="4" w:space="0" w:color="auto"/>
            </w:tcBorders>
          </w:tcPr>
          <w:p w14:paraId="13F92B53" w14:textId="77777777" w:rsidR="00DB7B6A" w:rsidRPr="005A5978" w:rsidRDefault="00601C7C" w:rsidP="00434B08">
            <w:pPr>
              <w:rPr>
                <w:rStyle w:val="afb"/>
                <w:b/>
                <w:i w:val="0"/>
                <w:sz w:val="24"/>
                <w:szCs w:val="24"/>
                <w:highlight w:val="green"/>
              </w:rPr>
            </w:pPr>
            <w:bookmarkStart w:id="20" w:name="_Hlk158201861"/>
            <w:r w:rsidRPr="005A5978">
              <w:rPr>
                <w:rStyle w:val="afb"/>
                <w:b/>
                <w:i w:val="0"/>
                <w:sz w:val="24"/>
                <w:szCs w:val="24"/>
              </w:rPr>
              <w:t>Код ОК,</w:t>
            </w:r>
            <w:r w:rsidRPr="005A5978">
              <w:rPr>
                <w:rStyle w:val="afb"/>
                <w:b/>
                <w:i w:val="0"/>
                <w:sz w:val="24"/>
                <w:szCs w:val="24"/>
                <w:highlight w:val="green"/>
              </w:rPr>
              <w:t xml:space="preserve"> </w:t>
            </w:r>
          </w:p>
          <w:p w14:paraId="0289AEA8" w14:textId="424891FD" w:rsidR="00601C7C" w:rsidRPr="005A5978" w:rsidRDefault="00601C7C" w:rsidP="00AA725B">
            <w:pPr>
              <w:rPr>
                <w:rStyle w:val="afb"/>
                <w:b/>
                <w:i w:val="0"/>
                <w:sz w:val="24"/>
                <w:szCs w:val="24"/>
                <w:highlight w:val="green"/>
              </w:rPr>
            </w:pPr>
            <w:r w:rsidRPr="005A5978">
              <w:rPr>
                <w:rStyle w:val="afb"/>
                <w:b/>
                <w:i w:val="0"/>
                <w:sz w:val="24"/>
                <w:szCs w:val="24"/>
              </w:rPr>
              <w:t>ПК</w:t>
            </w:r>
          </w:p>
        </w:tc>
        <w:tc>
          <w:tcPr>
            <w:tcW w:w="3144" w:type="dxa"/>
            <w:tcBorders>
              <w:top w:val="single" w:sz="4" w:space="0" w:color="auto"/>
              <w:left w:val="single" w:sz="4" w:space="0" w:color="auto"/>
              <w:right w:val="single" w:sz="4" w:space="0" w:color="auto"/>
            </w:tcBorders>
          </w:tcPr>
          <w:p w14:paraId="76FE1A7A" w14:textId="77777777" w:rsidR="00601C7C" w:rsidRPr="005A5978" w:rsidRDefault="00601C7C" w:rsidP="00434B08">
            <w:pPr>
              <w:jc w:val="center"/>
              <w:rPr>
                <w:rFonts w:ascii="Times New Roman" w:hAnsi="Times New Roman" w:cs="Times New Roman"/>
                <w:b/>
                <w:sz w:val="24"/>
                <w:szCs w:val="24"/>
              </w:rPr>
            </w:pPr>
            <w:r w:rsidRPr="005A5978">
              <w:rPr>
                <w:rFonts w:ascii="Times New Roman" w:hAnsi="Times New Roman" w:cs="Times New Roman"/>
                <w:b/>
                <w:sz w:val="24"/>
                <w:szCs w:val="24"/>
              </w:rPr>
              <w:t>Уметь</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5A5978" w:rsidRDefault="00601C7C" w:rsidP="00434B08">
            <w:pPr>
              <w:jc w:val="center"/>
              <w:rPr>
                <w:rFonts w:ascii="Times New Roman" w:hAnsi="Times New Roman" w:cs="Times New Roman"/>
                <w:b/>
                <w:sz w:val="24"/>
                <w:szCs w:val="24"/>
              </w:rPr>
            </w:pPr>
            <w:r w:rsidRPr="005A5978">
              <w:rPr>
                <w:rFonts w:ascii="Times New Roman" w:hAnsi="Times New Roman" w:cs="Times New Roman"/>
                <w:b/>
                <w:sz w:val="24"/>
                <w:szCs w:val="24"/>
              </w:rPr>
              <w:t>Знать</w:t>
            </w:r>
          </w:p>
        </w:tc>
        <w:tc>
          <w:tcPr>
            <w:tcW w:w="2375" w:type="dxa"/>
            <w:tcBorders>
              <w:top w:val="single" w:sz="4" w:space="0" w:color="auto"/>
              <w:left w:val="single" w:sz="4" w:space="0" w:color="auto"/>
              <w:bottom w:val="single" w:sz="4" w:space="0" w:color="auto"/>
              <w:right w:val="single" w:sz="4" w:space="0" w:color="auto"/>
            </w:tcBorders>
          </w:tcPr>
          <w:p w14:paraId="03843628" w14:textId="4B73B88F" w:rsidR="00601C7C" w:rsidRPr="005A5978" w:rsidRDefault="00601C7C" w:rsidP="00434B08">
            <w:pPr>
              <w:jc w:val="center"/>
              <w:rPr>
                <w:rFonts w:ascii="Times New Roman" w:hAnsi="Times New Roman" w:cs="Times New Roman"/>
                <w:b/>
                <w:sz w:val="24"/>
                <w:szCs w:val="24"/>
              </w:rPr>
            </w:pPr>
            <w:r w:rsidRPr="005A5978">
              <w:rPr>
                <w:rFonts w:ascii="Times New Roman" w:hAnsi="Times New Roman" w:cs="Times New Roman"/>
                <w:b/>
                <w:sz w:val="24"/>
                <w:szCs w:val="24"/>
              </w:rPr>
              <w:t>Владеть навыками</w:t>
            </w:r>
            <w:r w:rsidR="00DB7B6A" w:rsidRPr="005A5978">
              <w:rPr>
                <w:rFonts w:ascii="Times New Roman" w:hAnsi="Times New Roman" w:cs="Times New Roman"/>
                <w:b/>
                <w:sz w:val="24"/>
                <w:szCs w:val="24"/>
              </w:rPr>
              <w:t xml:space="preserve"> </w:t>
            </w:r>
            <w:r w:rsidR="00DB7B6A" w:rsidRPr="005A5978">
              <w:rPr>
                <w:rFonts w:ascii="Times New Roman" w:hAnsi="Times New Roman" w:cs="Times New Roman"/>
                <w:b/>
                <w:sz w:val="18"/>
                <w:szCs w:val="18"/>
              </w:rPr>
              <w:t>(если указаны ПК, если нет, то графа удаляется)</w:t>
            </w:r>
          </w:p>
        </w:tc>
      </w:tr>
      <w:tr w:rsidR="008204C8" w:rsidRPr="005A5978" w14:paraId="1B959B65" w14:textId="77777777" w:rsidTr="008204C8">
        <w:tc>
          <w:tcPr>
            <w:tcW w:w="1246" w:type="dxa"/>
            <w:tcBorders>
              <w:top w:val="single" w:sz="4" w:space="0" w:color="auto"/>
              <w:left w:val="single" w:sz="4" w:space="0" w:color="auto"/>
              <w:right w:val="single" w:sz="4" w:space="0" w:color="auto"/>
            </w:tcBorders>
          </w:tcPr>
          <w:p w14:paraId="5FD08FD2" w14:textId="29650158"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t>ОК.01</w:t>
            </w:r>
          </w:p>
        </w:tc>
        <w:tc>
          <w:tcPr>
            <w:tcW w:w="3144" w:type="dxa"/>
            <w:tcBorders>
              <w:top w:val="single" w:sz="4" w:space="0" w:color="auto"/>
              <w:left w:val="single" w:sz="4" w:space="0" w:color="auto"/>
              <w:right w:val="single" w:sz="4" w:space="0" w:color="auto"/>
            </w:tcBorders>
            <w:hideMark/>
          </w:tcPr>
          <w:p w14:paraId="4BE37DAB"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7158F384"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C830C74"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4A81C7EF"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6FDFF729"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19C9D7"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3E613750"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3293DBCB"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владеть актуальными методами работы в профессиональной и смежных сферах;</w:t>
            </w:r>
          </w:p>
          <w:p w14:paraId="6D63CB84"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5F2A4BA6" w14:textId="28837FD0" w:rsidR="008204C8" w:rsidRPr="005A5978"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 xml:space="preserve">оценивать результат и последствия своих действий (самостоятельно </w:t>
            </w:r>
            <w:r w:rsidRPr="008D25C9">
              <w:rPr>
                <w:rFonts w:ascii="Times New Roman" w:hAnsi="Times New Roman" w:cs="Times New Roman"/>
                <w:bCs/>
                <w:sz w:val="24"/>
                <w:szCs w:val="24"/>
              </w:rPr>
              <w:lastRenderedPageBreak/>
              <w:t>или с помощью наставника)</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27C889DE" w14:textId="77777777" w:rsidR="008204C8" w:rsidRPr="008204C8" w:rsidRDefault="008204C8" w:rsidP="008204C8">
            <w:pPr>
              <w:numPr>
                <w:ilvl w:val="0"/>
                <w:numId w:val="35"/>
              </w:numPr>
              <w:suppressAutoHyphens/>
              <w:ind w:left="196" w:hanging="196"/>
              <w:jc w:val="both"/>
              <w:rPr>
                <w:rFonts w:ascii="Times New Roman" w:hAnsi="Times New Roman" w:cs="Times New Roman"/>
                <w:bCs/>
                <w:sz w:val="24"/>
                <w:szCs w:val="24"/>
              </w:rPr>
            </w:pPr>
            <w:r w:rsidRPr="008204C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4A50069" w14:textId="535DD566" w:rsidR="008204C8" w:rsidRPr="005A597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75" w:type="dxa"/>
            <w:tcBorders>
              <w:top w:val="single" w:sz="4" w:space="0" w:color="auto"/>
              <w:left w:val="single" w:sz="4" w:space="0" w:color="auto"/>
              <w:bottom w:val="single" w:sz="4" w:space="0" w:color="auto"/>
              <w:right w:val="single" w:sz="4" w:space="0" w:color="auto"/>
            </w:tcBorders>
          </w:tcPr>
          <w:p w14:paraId="790DA591"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13D2A843" w14:textId="77777777" w:rsidTr="008204C8">
        <w:tc>
          <w:tcPr>
            <w:tcW w:w="1246" w:type="dxa"/>
          </w:tcPr>
          <w:p w14:paraId="557744F0" w14:textId="7F1EC922"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sz w:val="24"/>
                <w:szCs w:val="28"/>
              </w:rPr>
              <w:lastRenderedPageBreak/>
              <w:t>ОК.02</w:t>
            </w:r>
          </w:p>
        </w:tc>
        <w:tc>
          <w:tcPr>
            <w:tcW w:w="3144" w:type="dxa"/>
            <w:tcBorders>
              <w:left w:val="single" w:sz="4" w:space="0" w:color="auto"/>
              <w:bottom w:val="single" w:sz="4" w:space="0" w:color="auto"/>
              <w:right w:val="single" w:sz="4" w:space="0" w:color="auto"/>
            </w:tcBorders>
          </w:tcPr>
          <w:p w14:paraId="5B9C7D75" w14:textId="4B0CAF93" w:rsidR="008204C8" w:rsidRPr="005A597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1D85DC47" w14:textId="7E842960" w:rsidR="008204C8" w:rsidRPr="005A597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75" w:type="dxa"/>
            <w:tcBorders>
              <w:top w:val="single" w:sz="4" w:space="0" w:color="auto"/>
              <w:left w:val="single" w:sz="4" w:space="0" w:color="auto"/>
              <w:bottom w:val="single" w:sz="4" w:space="0" w:color="auto"/>
              <w:right w:val="single" w:sz="4" w:space="0" w:color="auto"/>
            </w:tcBorders>
          </w:tcPr>
          <w:p w14:paraId="3360636A"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1780AC53" w14:textId="77777777" w:rsidTr="008204C8">
        <w:tc>
          <w:tcPr>
            <w:tcW w:w="1246" w:type="dxa"/>
            <w:tcBorders>
              <w:top w:val="single" w:sz="4" w:space="0" w:color="auto"/>
              <w:left w:val="single" w:sz="4" w:space="0" w:color="auto"/>
              <w:right w:val="single" w:sz="4" w:space="0" w:color="auto"/>
            </w:tcBorders>
          </w:tcPr>
          <w:p w14:paraId="138DC226" w14:textId="5C532AC9"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t>ПК 1.1</w:t>
            </w:r>
          </w:p>
        </w:tc>
        <w:tc>
          <w:tcPr>
            <w:tcW w:w="3144" w:type="dxa"/>
            <w:tcBorders>
              <w:top w:val="single" w:sz="4" w:space="0" w:color="auto"/>
              <w:left w:val="single" w:sz="4" w:space="0" w:color="auto"/>
              <w:right w:val="single" w:sz="4" w:space="0" w:color="auto"/>
            </w:tcBorders>
            <w:hideMark/>
          </w:tcPr>
          <w:p w14:paraId="072184CC"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подготавливать рабочее место для выполнения работ по слесарной обработке узлов и деталей, входящих в состав оборудования;</w:t>
            </w:r>
          </w:p>
          <w:p w14:paraId="2BF03AA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выбирать инструмент для производства работ по слесарной обработке узлов и деталей, входящих в состав оборудования;</w:t>
            </w:r>
          </w:p>
          <w:p w14:paraId="3A063F5B"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слесарные операции;</w:t>
            </w:r>
          </w:p>
          <w:p w14:paraId="1CB94C1E" w14:textId="77777777" w:rsidR="008204C8" w:rsidRPr="008204C8" w:rsidRDefault="008204C8" w:rsidP="008204C8">
            <w:pPr>
              <w:numPr>
                <w:ilvl w:val="0"/>
                <w:numId w:val="35"/>
              </w:numPr>
              <w:ind w:left="196" w:hanging="196"/>
              <w:rPr>
                <w:rFonts w:ascii="Times New Roman" w:hAnsi="Times New Roman" w:cs="Times New Roman"/>
                <w:bCs/>
                <w:sz w:val="24"/>
                <w:szCs w:val="24"/>
              </w:rPr>
            </w:pPr>
            <w:r>
              <w:rPr>
                <w:rFonts w:ascii="Times New Roman" w:hAnsi="Times New Roman" w:cs="Times New Roman"/>
                <w:bCs/>
                <w:sz w:val="24"/>
                <w:szCs w:val="24"/>
              </w:rPr>
              <w:t>в</w:t>
            </w:r>
            <w:r w:rsidRPr="008204C8">
              <w:rPr>
                <w:rFonts w:ascii="Times New Roman" w:hAnsi="Times New Roman" w:cs="Times New Roman"/>
                <w:bCs/>
                <w:sz w:val="24"/>
                <w:szCs w:val="24"/>
              </w:rPr>
              <w:t>ыбирать смазочные материалы, применяемые для данного оборудования;</w:t>
            </w:r>
          </w:p>
          <w:p w14:paraId="405DDAEF" w14:textId="0BA9EE5F" w:rsidR="008204C8" w:rsidRPr="008204C8" w:rsidRDefault="008204C8" w:rsidP="008204C8">
            <w:pPr>
              <w:numPr>
                <w:ilvl w:val="0"/>
                <w:numId w:val="35"/>
              </w:numPr>
              <w:ind w:left="196" w:hanging="196"/>
              <w:rPr>
                <w:rFonts w:ascii="Times New Roman" w:hAnsi="Times New Roman" w:cs="Times New Roman"/>
                <w:bCs/>
                <w:i/>
                <w:sz w:val="24"/>
                <w:szCs w:val="24"/>
              </w:rPr>
            </w:pPr>
            <w:r w:rsidRPr="008204C8">
              <w:rPr>
                <w:rFonts w:ascii="Times New Roman" w:hAnsi="Times New Roman" w:cs="Times New Roman"/>
                <w:bCs/>
                <w:sz w:val="24"/>
                <w:szCs w:val="24"/>
              </w:rPr>
              <w:t xml:space="preserve">использовать контрольно-измерительные инструменты для контроля качества выполняемых работ при слесарной обработке </w:t>
            </w:r>
            <w:r w:rsidRPr="008204C8">
              <w:rPr>
                <w:rFonts w:ascii="Times New Roman" w:hAnsi="Times New Roman" w:cs="Times New Roman"/>
                <w:bCs/>
                <w:sz w:val="24"/>
                <w:szCs w:val="24"/>
              </w:rPr>
              <w:lastRenderedPageBreak/>
              <w:t>деталей, входящих в состав оборудования</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3802087D"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требования, предъявляемые к рабочему месту для производства работ по слесарной обработке узлов и деталей;</w:t>
            </w:r>
          </w:p>
          <w:p w14:paraId="410C729C"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1595A44A"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способы выполнения слесарных операций;</w:t>
            </w:r>
          </w:p>
          <w:p w14:paraId="28CC67A7"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наименования, маркировка и правила применения масел, моющих составов и смазок;</w:t>
            </w:r>
          </w:p>
          <w:p w14:paraId="6BA4E654" w14:textId="0163BCF4"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методы и способы контроля качества выполнения слесарной обработки</w:t>
            </w:r>
          </w:p>
        </w:tc>
        <w:tc>
          <w:tcPr>
            <w:tcW w:w="2375" w:type="dxa"/>
            <w:tcBorders>
              <w:top w:val="single" w:sz="4" w:space="0" w:color="auto"/>
              <w:left w:val="single" w:sz="4" w:space="0" w:color="auto"/>
              <w:bottom w:val="single" w:sz="4" w:space="0" w:color="auto"/>
              <w:right w:val="single" w:sz="4" w:space="0" w:color="auto"/>
            </w:tcBorders>
            <w:hideMark/>
          </w:tcPr>
          <w:p w14:paraId="302506BF" w14:textId="59541941"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lastRenderedPageBreak/>
              <w:t>-</w:t>
            </w:r>
          </w:p>
        </w:tc>
      </w:tr>
      <w:tr w:rsidR="008204C8" w:rsidRPr="005A5978" w14:paraId="38DB2357" w14:textId="77777777" w:rsidTr="008204C8">
        <w:trPr>
          <w:trHeight w:val="327"/>
        </w:trPr>
        <w:tc>
          <w:tcPr>
            <w:tcW w:w="1246" w:type="dxa"/>
            <w:tcBorders>
              <w:left w:val="single" w:sz="4" w:space="0" w:color="auto"/>
              <w:right w:val="single" w:sz="4" w:space="0" w:color="auto"/>
            </w:tcBorders>
          </w:tcPr>
          <w:p w14:paraId="3E5FA4F3" w14:textId="654F8560"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lastRenderedPageBreak/>
              <w:t>ПК 1.2</w:t>
            </w:r>
          </w:p>
        </w:tc>
        <w:tc>
          <w:tcPr>
            <w:tcW w:w="3144" w:type="dxa"/>
            <w:tcBorders>
              <w:left w:val="single" w:sz="4" w:space="0" w:color="auto"/>
              <w:right w:val="single" w:sz="4" w:space="0" w:color="auto"/>
            </w:tcBorders>
          </w:tcPr>
          <w:p w14:paraId="7B9E52DC"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определять массу груза;</w:t>
            </w:r>
          </w:p>
          <w:p w14:paraId="03DDC3ED"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проводить осмотр и выбраковку грузозахватных приспособлений;</w:t>
            </w:r>
          </w:p>
          <w:p w14:paraId="6DB21444"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проводить зацепку, обвязку грузов;</w:t>
            </w:r>
          </w:p>
          <w:p w14:paraId="63C0653E"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кантовку грузов;</w:t>
            </w:r>
          </w:p>
          <w:p w14:paraId="66F8F521"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проводить работы по закреплению и расстроповке грузов;</w:t>
            </w:r>
          </w:p>
          <w:p w14:paraId="77E0EB9F"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взаимодействовать с машинистом (оператором) подъемного сооружения при перемещении грузов;</w:t>
            </w:r>
          </w:p>
          <w:p w14:paraId="0ABC1D8A"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складирование грузов;</w:t>
            </w:r>
          </w:p>
          <w:p w14:paraId="5FEE15CF"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размещать и закреплять грузы в транспортных средствах;</w:t>
            </w:r>
          </w:p>
          <w:p w14:paraId="7647CBFA" w14:textId="09ECE3DC"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выявлять, устранять и предотвращать причины нарушения технологических процессов</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2743EC51"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требования производственной инструкции стропальщика;</w:t>
            </w:r>
          </w:p>
          <w:p w14:paraId="73CD978B"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конструктивные особенности грузозахватных органов подъемных сооружений, тары;</w:t>
            </w:r>
          </w:p>
          <w:p w14:paraId="313BB19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правила строповки груза;</w:t>
            </w:r>
          </w:p>
          <w:p w14:paraId="5A181477"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правила перемещения грузов в действующих цехах, участках предприятия</w:t>
            </w:r>
          </w:p>
          <w:p w14:paraId="68D5FEAE"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схемы и способы складирования грузов;</w:t>
            </w:r>
          </w:p>
          <w:p w14:paraId="7498572A"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виды сигнализации, применяемые между машинистом (оператором) подъемного сооружения и стропальщиком при перемещении грузов;</w:t>
            </w:r>
          </w:p>
          <w:p w14:paraId="1354CD10"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виды грузов и границы опасной зоны при работе подъемных сооружений;</w:t>
            </w:r>
          </w:p>
          <w:p w14:paraId="374B9A62"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технологический процесс погрузочно-разгрузочных работ/кантовки груза; </w:t>
            </w:r>
          </w:p>
          <w:p w14:paraId="6A6E6496"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правила и способы размещения и закрепления грузов в транспортных средствах; </w:t>
            </w:r>
          </w:p>
          <w:p w14:paraId="592C55D7"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порядок действий в случаях возникновения аварий и инцидентов при эксплуатации подъемных сооружений;</w:t>
            </w:r>
          </w:p>
          <w:p w14:paraId="3B691D86" w14:textId="23B1057D"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средства индивидуальной и </w:t>
            </w:r>
            <w:r w:rsidRPr="008204C8">
              <w:rPr>
                <w:rFonts w:ascii="Times New Roman" w:hAnsi="Times New Roman" w:cs="Times New Roman"/>
                <w:bCs/>
                <w:sz w:val="24"/>
                <w:szCs w:val="24"/>
              </w:rPr>
              <w:lastRenderedPageBreak/>
              <w:t>коллективной защиты и порядок их применения</w:t>
            </w:r>
          </w:p>
        </w:tc>
        <w:tc>
          <w:tcPr>
            <w:tcW w:w="2375" w:type="dxa"/>
            <w:tcBorders>
              <w:top w:val="single" w:sz="4" w:space="0" w:color="auto"/>
              <w:left w:val="single" w:sz="4" w:space="0" w:color="auto"/>
              <w:bottom w:val="single" w:sz="4" w:space="0" w:color="auto"/>
              <w:right w:val="single" w:sz="4" w:space="0" w:color="auto"/>
            </w:tcBorders>
          </w:tcPr>
          <w:p w14:paraId="4A9E6024" w14:textId="31659C81"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lastRenderedPageBreak/>
              <w:t>-</w:t>
            </w:r>
          </w:p>
        </w:tc>
      </w:tr>
      <w:tr w:rsidR="008204C8" w:rsidRPr="005A5978" w14:paraId="01E3B2C5" w14:textId="77777777" w:rsidTr="008204C8">
        <w:trPr>
          <w:trHeight w:val="327"/>
        </w:trPr>
        <w:tc>
          <w:tcPr>
            <w:tcW w:w="1246" w:type="dxa"/>
            <w:tcBorders>
              <w:left w:val="single" w:sz="4" w:space="0" w:color="auto"/>
              <w:bottom w:val="single" w:sz="4" w:space="0" w:color="auto"/>
              <w:right w:val="single" w:sz="4" w:space="0" w:color="auto"/>
            </w:tcBorders>
          </w:tcPr>
          <w:p w14:paraId="2DBCF1D3" w14:textId="4ED3CB46"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lastRenderedPageBreak/>
              <w:t>ПК 3.1</w:t>
            </w:r>
          </w:p>
        </w:tc>
        <w:tc>
          <w:tcPr>
            <w:tcW w:w="3144" w:type="dxa"/>
            <w:tcBorders>
              <w:left w:val="single" w:sz="4" w:space="0" w:color="auto"/>
              <w:bottom w:val="single" w:sz="4" w:space="0" w:color="auto"/>
              <w:right w:val="single" w:sz="4" w:space="0" w:color="auto"/>
            </w:tcBorders>
          </w:tcPr>
          <w:p w14:paraId="0B9D4084"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управлять краном металлургического производства при выполнении операций по перемещению и складированию грузов</w:t>
            </w:r>
          </w:p>
          <w:p w14:paraId="2AC0CF8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определять ориентировочную массу и характер груза, надежность его строповки</w:t>
            </w:r>
          </w:p>
          <w:p w14:paraId="41E599F9"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выявлять визуально отклонения в работе крана металлургического производства от заданных параметров</w:t>
            </w:r>
          </w:p>
          <w:p w14:paraId="2050C6F1"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устранять мелкие неполадки, выявленные в процессе работы крана</w:t>
            </w:r>
          </w:p>
          <w:p w14:paraId="55ECCB17"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p w14:paraId="78380C64"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p w14:paraId="1C537BCA"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выполнять по окончании работ освобождение грузозахватных органов, механизмов от съемных грузозахватных приспособлений (с привлечением при необходимости стропальщика), остановку и обесточивание крана</w:t>
            </w:r>
          </w:p>
          <w:p w14:paraId="4495F814" w14:textId="643D3CD4"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заполнять вахтенный журнал крана </w:t>
            </w:r>
            <w:r w:rsidRPr="008204C8">
              <w:rPr>
                <w:rFonts w:ascii="Times New Roman" w:hAnsi="Times New Roman" w:cs="Times New Roman"/>
                <w:bCs/>
                <w:sz w:val="24"/>
                <w:szCs w:val="24"/>
              </w:rPr>
              <w:lastRenderedPageBreak/>
              <w:t>металлургического производства</w:t>
            </w:r>
          </w:p>
        </w:tc>
        <w:tc>
          <w:tcPr>
            <w:tcW w:w="2806" w:type="dxa"/>
            <w:tcBorders>
              <w:top w:val="single" w:sz="4" w:space="0" w:color="auto"/>
              <w:left w:val="single" w:sz="4" w:space="0" w:color="auto"/>
              <w:bottom w:val="single" w:sz="4" w:space="0" w:color="auto"/>
              <w:right w:val="single" w:sz="4" w:space="0" w:color="auto"/>
            </w:tcBorders>
            <w:shd w:val="clear" w:color="auto" w:fill="auto"/>
          </w:tcPr>
          <w:p w14:paraId="0089F2F5"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lastRenderedPageBreak/>
              <w:t>требования к процессу эксплуатации, проверке состояния и дефектации съемных грузозахватных органов, приспособлений и тары</w:t>
            </w:r>
          </w:p>
          <w:p w14:paraId="473A4917"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проекты производства работ, технологические карты складирования грузов, технология погрузочно-разгрузочных работ, схемы строповки</w:t>
            </w:r>
          </w:p>
          <w:p w14:paraId="2212D804"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технология крановых работ/технологический процесс внутрицеховой переработки грузов, правила погрузки, перемещения, разгрузки, укладки и хранения грузов в обслуживаемом производстве</w:t>
            </w:r>
          </w:p>
          <w:p w14:paraId="47F5DC88"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технического руководства (инструкции) организации-изготовителя по эксплуатации применяемого крана металлургического производства</w:t>
            </w:r>
          </w:p>
          <w:p w14:paraId="3E1A2765"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инструкции (производственной, должностной или их аналога) машиниста крана металлургического производства</w:t>
            </w:r>
          </w:p>
          <w:p w14:paraId="0C662D4E"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 xml:space="preserve">требования бирочной (марочной) системы и нарядов-допусков при </w:t>
            </w:r>
            <w:r w:rsidRPr="008204C8">
              <w:rPr>
                <w:rFonts w:ascii="Times New Roman" w:hAnsi="Times New Roman" w:cs="Times New Roman"/>
                <w:bCs/>
                <w:sz w:val="24"/>
                <w:szCs w:val="24"/>
              </w:rPr>
              <w:lastRenderedPageBreak/>
              <w:t>выполнении погрузочно-разгрузочных работ и ремонте крана металлургического производства</w:t>
            </w:r>
          </w:p>
          <w:p w14:paraId="4D8B0AC8" w14:textId="77777777"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к заполнению вахтенного журнала машиниста крана металлургического производства</w:t>
            </w:r>
          </w:p>
          <w:p w14:paraId="485AFB98" w14:textId="51CA00BC" w:rsidR="008204C8" w:rsidRPr="008204C8" w:rsidRDefault="008204C8" w:rsidP="008204C8">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график остановки при выполнении крановых работ в металлургическом производстве для проведения технического обслуживания обслуживающим персоналом</w:t>
            </w:r>
          </w:p>
        </w:tc>
        <w:tc>
          <w:tcPr>
            <w:tcW w:w="2375" w:type="dxa"/>
            <w:tcBorders>
              <w:top w:val="single" w:sz="4" w:space="0" w:color="auto"/>
              <w:left w:val="single" w:sz="4" w:space="0" w:color="auto"/>
              <w:bottom w:val="single" w:sz="4" w:space="0" w:color="auto"/>
              <w:right w:val="single" w:sz="4" w:space="0" w:color="auto"/>
            </w:tcBorders>
          </w:tcPr>
          <w:p w14:paraId="6572D85F" w14:textId="4F7B44A4"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lastRenderedPageBreak/>
              <w:t>-</w:t>
            </w:r>
          </w:p>
        </w:tc>
      </w:tr>
      <w:bookmarkEnd w:id="20"/>
    </w:tbl>
    <w:p w14:paraId="6EDB83BE" w14:textId="69CD6023" w:rsidR="0020413C" w:rsidRPr="005A5978" w:rsidRDefault="0020413C" w:rsidP="0020413C">
      <w:pPr>
        <w:ind w:firstLine="709"/>
        <w:rPr>
          <w:rFonts w:ascii="Times New Roman" w:hAnsi="Times New Roman" w:cs="Times New Roman"/>
          <w:bCs/>
          <w:sz w:val="24"/>
          <w:szCs w:val="24"/>
        </w:rPr>
      </w:pPr>
    </w:p>
    <w:p w14:paraId="6CC0B29E" w14:textId="67A1653A" w:rsidR="00DB7B6A" w:rsidRPr="005A5978"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5A5978" w:rsidRDefault="000156CF" w:rsidP="000156CF">
      <w:pPr>
        <w:pStyle w:val="1f"/>
        <w:rPr>
          <w:rFonts w:ascii="Times New Roman" w:hAnsi="Times New Roman"/>
          <w:lang w:val="ru-RU"/>
        </w:rPr>
      </w:pPr>
      <w:r w:rsidRPr="005A5978">
        <w:rPr>
          <w:rFonts w:ascii="Times New Roman" w:hAnsi="Times New Roman"/>
        </w:rPr>
        <w:t xml:space="preserve">2. Структура и содержание </w:t>
      </w:r>
      <w:bookmarkEnd w:id="21"/>
      <w:r w:rsidR="00B115E3" w:rsidRPr="005A5978">
        <w:rPr>
          <w:rFonts w:ascii="Times New Roman" w:hAnsi="Times New Roman"/>
          <w:lang w:val="ru-RU"/>
        </w:rPr>
        <w:t>ДИСЦИПЛИНЫ</w:t>
      </w:r>
      <w:bookmarkEnd w:id="22"/>
      <w:bookmarkEnd w:id="23"/>
    </w:p>
    <w:p w14:paraId="757157CD" w14:textId="3271BAF8" w:rsidR="000156CF" w:rsidRPr="005A5978" w:rsidRDefault="000156CF" w:rsidP="000156CF">
      <w:pPr>
        <w:pStyle w:val="114"/>
        <w:rPr>
          <w:rFonts w:ascii="Times New Roman" w:hAnsi="Times New Roman"/>
        </w:rPr>
      </w:pPr>
      <w:bookmarkStart w:id="24" w:name="_Toc152334664"/>
      <w:bookmarkStart w:id="25" w:name="_Toc156294570"/>
      <w:bookmarkStart w:id="26" w:name="_Toc156294880"/>
      <w:r w:rsidRPr="005A5978">
        <w:rPr>
          <w:rFonts w:ascii="Times New Roman" w:hAnsi="Times New Roman"/>
        </w:rPr>
        <w:t xml:space="preserve">2.1. Трудоемкость освоения </w:t>
      </w:r>
      <w:bookmarkEnd w:id="24"/>
      <w:r w:rsidR="00B115E3" w:rsidRPr="005A5978">
        <w:rPr>
          <w:rFonts w:ascii="Times New Roman" w:hAnsi="Times New Roman"/>
        </w:rPr>
        <w:t>дисциплины</w:t>
      </w:r>
      <w:bookmarkEnd w:id="25"/>
      <w:bookmarkEnd w:id="26"/>
      <w:r w:rsidRPr="005A5978">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127"/>
        <w:gridCol w:w="2553"/>
      </w:tblGrid>
      <w:tr w:rsidR="000156CF" w:rsidRPr="005A5978" w14:paraId="3292C8FA" w14:textId="77777777" w:rsidTr="00795917">
        <w:trPr>
          <w:trHeight w:val="23"/>
        </w:trPr>
        <w:tc>
          <w:tcPr>
            <w:tcW w:w="2534" w:type="pct"/>
            <w:vAlign w:val="center"/>
          </w:tcPr>
          <w:p w14:paraId="18425121" w14:textId="7DEFB44F" w:rsidR="000156CF" w:rsidRPr="005A5978" w:rsidRDefault="000156CF" w:rsidP="00434B08">
            <w:pPr>
              <w:jc w:val="center"/>
              <w:rPr>
                <w:rFonts w:ascii="Times New Roman" w:hAnsi="Times New Roman" w:cs="Times New Roman"/>
                <w:b/>
                <w:sz w:val="24"/>
              </w:rPr>
            </w:pPr>
            <w:bookmarkStart w:id="27" w:name="_Hlk152333186"/>
            <w:r w:rsidRPr="005A5978">
              <w:rPr>
                <w:rFonts w:ascii="Times New Roman" w:hAnsi="Times New Roman" w:cs="Times New Roman"/>
                <w:b/>
                <w:sz w:val="24"/>
              </w:rPr>
              <w:t xml:space="preserve">Наименование составных частей </w:t>
            </w:r>
            <w:r w:rsidR="00B115E3" w:rsidRPr="005A5978">
              <w:rPr>
                <w:rFonts w:ascii="Times New Roman" w:hAnsi="Times New Roman" w:cs="Times New Roman"/>
                <w:b/>
                <w:sz w:val="24"/>
              </w:rPr>
              <w:t>дисциплины</w:t>
            </w:r>
          </w:p>
        </w:tc>
        <w:tc>
          <w:tcPr>
            <w:tcW w:w="1121" w:type="pct"/>
            <w:vAlign w:val="center"/>
          </w:tcPr>
          <w:p w14:paraId="432F29FE" w14:textId="77777777" w:rsidR="000156CF" w:rsidRPr="005A5978" w:rsidRDefault="000156CF" w:rsidP="00434B08">
            <w:pPr>
              <w:jc w:val="center"/>
              <w:rPr>
                <w:rFonts w:ascii="Times New Roman" w:hAnsi="Times New Roman" w:cs="Times New Roman"/>
                <w:b/>
                <w:sz w:val="24"/>
              </w:rPr>
            </w:pPr>
            <w:r w:rsidRPr="005A5978">
              <w:rPr>
                <w:rFonts w:ascii="Times New Roman" w:hAnsi="Times New Roman" w:cs="Times New Roman"/>
                <w:b/>
                <w:sz w:val="24"/>
              </w:rPr>
              <w:t>Объем в часах</w:t>
            </w:r>
          </w:p>
        </w:tc>
        <w:tc>
          <w:tcPr>
            <w:tcW w:w="1345" w:type="pct"/>
          </w:tcPr>
          <w:p w14:paraId="036AC84C" w14:textId="77777777" w:rsidR="000156CF" w:rsidRPr="005A5978" w:rsidRDefault="000156CF" w:rsidP="00434B08">
            <w:pPr>
              <w:jc w:val="center"/>
              <w:rPr>
                <w:rFonts w:ascii="Times New Roman" w:hAnsi="Times New Roman" w:cs="Times New Roman"/>
                <w:b/>
                <w:sz w:val="24"/>
              </w:rPr>
            </w:pPr>
            <w:r w:rsidRPr="005A5978">
              <w:rPr>
                <w:rFonts w:ascii="Times New Roman" w:hAnsi="Times New Roman" w:cs="Times New Roman"/>
                <w:b/>
                <w:sz w:val="24"/>
              </w:rPr>
              <w:t xml:space="preserve">В т.ч. в форме </w:t>
            </w:r>
            <w:proofErr w:type="spellStart"/>
            <w:r w:rsidRPr="005A5978">
              <w:rPr>
                <w:rFonts w:ascii="Times New Roman" w:hAnsi="Times New Roman" w:cs="Times New Roman"/>
                <w:b/>
                <w:sz w:val="24"/>
              </w:rPr>
              <w:t>практ</w:t>
            </w:r>
            <w:proofErr w:type="spellEnd"/>
            <w:r w:rsidRPr="005A5978">
              <w:rPr>
                <w:rFonts w:ascii="Times New Roman" w:hAnsi="Times New Roman" w:cs="Times New Roman"/>
                <w:b/>
                <w:sz w:val="24"/>
              </w:rPr>
              <w:t>. подготовки</w:t>
            </w:r>
          </w:p>
        </w:tc>
      </w:tr>
      <w:tr w:rsidR="000156CF" w:rsidRPr="005A5978" w14:paraId="5DB3365D" w14:textId="77777777" w:rsidTr="00795917">
        <w:trPr>
          <w:trHeight w:val="23"/>
        </w:trPr>
        <w:tc>
          <w:tcPr>
            <w:tcW w:w="2534" w:type="pct"/>
            <w:vAlign w:val="center"/>
          </w:tcPr>
          <w:p w14:paraId="4434EF98" w14:textId="4EB8E1C4" w:rsidR="000156CF" w:rsidRPr="005A5978" w:rsidRDefault="00DB7B6A"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Учебные занятия</w:t>
            </w:r>
          </w:p>
        </w:tc>
        <w:tc>
          <w:tcPr>
            <w:tcW w:w="1121" w:type="pct"/>
            <w:vAlign w:val="center"/>
          </w:tcPr>
          <w:p w14:paraId="3DD86CB7" w14:textId="5AB2FFB3" w:rsidR="000156CF" w:rsidRPr="005A5978" w:rsidRDefault="00AB2281"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36</w:t>
            </w:r>
          </w:p>
        </w:tc>
        <w:tc>
          <w:tcPr>
            <w:tcW w:w="1345" w:type="pct"/>
            <w:vAlign w:val="center"/>
          </w:tcPr>
          <w:p w14:paraId="32CF81CC" w14:textId="08EBF85A" w:rsidR="000156CF" w:rsidRPr="005A5978" w:rsidRDefault="00EF766A"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10</w:t>
            </w:r>
          </w:p>
        </w:tc>
      </w:tr>
      <w:tr w:rsidR="000156CF" w:rsidRPr="005A5978" w14:paraId="60AA13A0" w14:textId="77777777" w:rsidTr="00795917">
        <w:trPr>
          <w:trHeight w:val="23"/>
        </w:trPr>
        <w:tc>
          <w:tcPr>
            <w:tcW w:w="2534" w:type="pct"/>
            <w:vAlign w:val="center"/>
          </w:tcPr>
          <w:p w14:paraId="07028F52" w14:textId="77777777" w:rsidR="000156CF" w:rsidRPr="005A5978" w:rsidRDefault="000156CF"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Самостоятельная работа</w:t>
            </w:r>
          </w:p>
        </w:tc>
        <w:tc>
          <w:tcPr>
            <w:tcW w:w="1121" w:type="pct"/>
            <w:vAlign w:val="center"/>
          </w:tcPr>
          <w:p w14:paraId="0840F630" w14:textId="77777777" w:rsidR="000156CF" w:rsidRPr="005A5978" w:rsidRDefault="000156CF"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c>
          <w:tcPr>
            <w:tcW w:w="1345" w:type="pct"/>
            <w:vAlign w:val="center"/>
          </w:tcPr>
          <w:p w14:paraId="3F314829" w14:textId="77777777" w:rsidR="000156CF" w:rsidRPr="005A5978" w:rsidRDefault="000156CF"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0156CF" w:rsidRPr="005A5978" w14:paraId="6990D035" w14:textId="77777777" w:rsidTr="00795917">
        <w:trPr>
          <w:trHeight w:val="23"/>
        </w:trPr>
        <w:tc>
          <w:tcPr>
            <w:tcW w:w="2534" w:type="pct"/>
            <w:vAlign w:val="center"/>
          </w:tcPr>
          <w:p w14:paraId="750FB211" w14:textId="77777777" w:rsidR="000156CF" w:rsidRPr="005A5978" w:rsidRDefault="000156CF"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 xml:space="preserve">Промежуточная аттестация </w:t>
            </w:r>
          </w:p>
        </w:tc>
        <w:tc>
          <w:tcPr>
            <w:tcW w:w="1121" w:type="pct"/>
            <w:shd w:val="clear" w:color="auto" w:fill="auto"/>
            <w:vAlign w:val="center"/>
          </w:tcPr>
          <w:p w14:paraId="762F3780" w14:textId="77777777" w:rsidR="000156CF" w:rsidRPr="005A5978" w:rsidRDefault="000156CF"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ХХ</w:t>
            </w:r>
          </w:p>
        </w:tc>
        <w:tc>
          <w:tcPr>
            <w:tcW w:w="1345" w:type="pct"/>
            <w:vAlign w:val="center"/>
          </w:tcPr>
          <w:p w14:paraId="0C711720" w14:textId="0112ECBE" w:rsidR="000156CF" w:rsidRPr="005A5978" w:rsidRDefault="00AB2281"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0156CF" w:rsidRPr="005A5978" w14:paraId="6CAAA716" w14:textId="77777777" w:rsidTr="00795917">
        <w:trPr>
          <w:trHeight w:val="23"/>
        </w:trPr>
        <w:tc>
          <w:tcPr>
            <w:tcW w:w="2534" w:type="pct"/>
            <w:vAlign w:val="center"/>
          </w:tcPr>
          <w:p w14:paraId="73907A2F" w14:textId="77777777" w:rsidR="000156CF" w:rsidRPr="005A5978" w:rsidRDefault="000156CF"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Всего</w:t>
            </w:r>
          </w:p>
        </w:tc>
        <w:tc>
          <w:tcPr>
            <w:tcW w:w="1121" w:type="pct"/>
            <w:vAlign w:val="center"/>
          </w:tcPr>
          <w:p w14:paraId="08AC63B9" w14:textId="5159F154" w:rsidR="000156CF" w:rsidRPr="005A5978" w:rsidRDefault="00AB2281" w:rsidP="00434B08">
            <w:pPr>
              <w:jc w:val="center"/>
              <w:rPr>
                <w:rFonts w:ascii="Times New Roman" w:hAnsi="Times New Roman" w:cs="Times New Roman"/>
                <w:b/>
                <w:sz w:val="24"/>
                <w:szCs w:val="24"/>
              </w:rPr>
            </w:pPr>
            <w:r w:rsidRPr="005A5978">
              <w:rPr>
                <w:rFonts w:ascii="Times New Roman" w:hAnsi="Times New Roman" w:cs="Times New Roman"/>
                <w:b/>
                <w:sz w:val="24"/>
                <w:szCs w:val="24"/>
              </w:rPr>
              <w:t>36</w:t>
            </w:r>
          </w:p>
        </w:tc>
        <w:tc>
          <w:tcPr>
            <w:tcW w:w="1345" w:type="pct"/>
            <w:vAlign w:val="center"/>
          </w:tcPr>
          <w:p w14:paraId="587A736B" w14:textId="4E2D7686" w:rsidR="000156CF" w:rsidRPr="005A5978" w:rsidRDefault="00EF766A" w:rsidP="00434B08">
            <w:pPr>
              <w:jc w:val="center"/>
              <w:rPr>
                <w:rFonts w:ascii="Times New Roman" w:hAnsi="Times New Roman" w:cs="Times New Roman"/>
                <w:b/>
                <w:sz w:val="24"/>
                <w:szCs w:val="24"/>
              </w:rPr>
            </w:pPr>
            <w:r w:rsidRPr="005A5978">
              <w:rPr>
                <w:rFonts w:ascii="Times New Roman" w:hAnsi="Times New Roman" w:cs="Times New Roman"/>
                <w:b/>
                <w:sz w:val="24"/>
                <w:szCs w:val="24"/>
              </w:rPr>
              <w:t>10</w:t>
            </w:r>
          </w:p>
        </w:tc>
      </w:tr>
      <w:bookmarkEnd w:id="27"/>
    </w:tbl>
    <w:p w14:paraId="76B5549A" w14:textId="35B54341" w:rsidR="00EA6E1D" w:rsidRPr="005A5978" w:rsidRDefault="00EA6E1D" w:rsidP="00C63897">
      <w:pPr>
        <w:rPr>
          <w:rFonts w:ascii="Times New Roman" w:hAnsi="Times New Roman" w:cs="Times New Roman"/>
          <w:sz w:val="24"/>
          <w:szCs w:val="24"/>
        </w:rPr>
      </w:pPr>
    </w:p>
    <w:p w14:paraId="09C72307" w14:textId="2CA6F19F" w:rsidR="001D0220" w:rsidRPr="005A5978" w:rsidRDefault="001D0220" w:rsidP="00C63897">
      <w:pPr>
        <w:rPr>
          <w:rFonts w:ascii="Times New Roman" w:hAnsi="Times New Roman" w:cs="Times New Roman"/>
          <w:sz w:val="24"/>
          <w:szCs w:val="24"/>
        </w:rPr>
      </w:pPr>
      <w:r w:rsidRPr="005A5978">
        <w:rPr>
          <w:rFonts w:ascii="Times New Roman" w:hAnsi="Times New Roman" w:cs="Times New Roman"/>
          <w:sz w:val="24"/>
          <w:szCs w:val="24"/>
        </w:rPr>
        <w:br w:type="page"/>
      </w:r>
    </w:p>
    <w:p w14:paraId="7EC4B882" w14:textId="2189E132" w:rsidR="00C63897" w:rsidRPr="005A5978" w:rsidRDefault="00C63897" w:rsidP="007863C1">
      <w:pPr>
        <w:pStyle w:val="114"/>
        <w:rPr>
          <w:rFonts w:ascii="Times New Roman" w:hAnsi="Times New Roman"/>
        </w:rPr>
      </w:pPr>
      <w:bookmarkStart w:id="28" w:name="_Toc150695626"/>
      <w:bookmarkStart w:id="29" w:name="_Toc156294571"/>
      <w:bookmarkStart w:id="30" w:name="_Toc156294881"/>
      <w:r w:rsidRPr="005A5978">
        <w:rPr>
          <w:rFonts w:ascii="Times New Roman" w:hAnsi="Times New Roman"/>
        </w:rPr>
        <w:lastRenderedPageBreak/>
        <w:t>2.</w:t>
      </w:r>
      <w:r w:rsidR="00B115E3" w:rsidRPr="005A5978">
        <w:rPr>
          <w:rFonts w:ascii="Times New Roman" w:hAnsi="Times New Roman"/>
        </w:rPr>
        <w:t>2</w:t>
      </w:r>
      <w:r w:rsidRPr="005A5978">
        <w:rPr>
          <w:rFonts w:ascii="Times New Roman" w:hAnsi="Times New Roman"/>
        </w:rPr>
        <w:t>. </w:t>
      </w:r>
      <w:r w:rsidR="007863C1" w:rsidRPr="005A5978">
        <w:rPr>
          <w:rFonts w:ascii="Times New Roman" w:hAnsi="Times New Roman"/>
        </w:rPr>
        <w:t>Примерн</w:t>
      </w:r>
      <w:r w:rsidR="00782EFC" w:rsidRPr="005A5978">
        <w:rPr>
          <w:rFonts w:ascii="Times New Roman" w:hAnsi="Times New Roman"/>
        </w:rPr>
        <w:t>о</w:t>
      </w:r>
      <w:r w:rsidR="007863C1" w:rsidRPr="005A5978">
        <w:rPr>
          <w:rFonts w:ascii="Times New Roman" w:hAnsi="Times New Roman"/>
        </w:rPr>
        <w:t xml:space="preserve">е </w:t>
      </w:r>
      <w:r w:rsidRPr="005A5978">
        <w:rPr>
          <w:rFonts w:ascii="Times New Roman" w:hAnsi="Times New Roman"/>
        </w:rPr>
        <w:t xml:space="preserve">содержание </w:t>
      </w:r>
      <w:bookmarkEnd w:id="28"/>
      <w:r w:rsidR="00B115E3" w:rsidRPr="005A5978">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5A5978" w14:paraId="65450A50" w14:textId="77777777" w:rsidTr="00782EFC">
        <w:trPr>
          <w:trHeight w:val="903"/>
        </w:trPr>
        <w:tc>
          <w:tcPr>
            <w:tcW w:w="2972" w:type="dxa"/>
            <w:vAlign w:val="center"/>
          </w:tcPr>
          <w:p w14:paraId="5BE74591" w14:textId="0396E710" w:rsidR="00782EFC" w:rsidRPr="005A5978" w:rsidRDefault="00782EFC" w:rsidP="00C63897">
            <w:pPr>
              <w:spacing w:line="276" w:lineRule="auto"/>
              <w:jc w:val="center"/>
              <w:rPr>
                <w:rFonts w:ascii="Times New Roman" w:eastAsia="Times New Roman" w:hAnsi="Times New Roman" w:cs="Times New Roman"/>
                <w:b/>
                <w:lang w:eastAsia="ru-RU"/>
              </w:rPr>
            </w:pPr>
            <w:bookmarkStart w:id="31" w:name="_Hlk158202181"/>
            <w:r w:rsidRPr="005A5978">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2A16950" w:rsidR="00782EFC" w:rsidRPr="005A5978" w:rsidRDefault="00782EFC" w:rsidP="00912603">
            <w:pPr>
              <w:suppressAutoHyphens/>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5A5978">
              <w:rPr>
                <w:rFonts w:ascii="Times New Roman" w:eastAsia="Times New Roman" w:hAnsi="Times New Roman" w:cs="Times New Roman"/>
                <w:b/>
                <w:bCs/>
                <w:lang w:eastAsia="ru-RU"/>
              </w:rPr>
              <w:t>й</w:t>
            </w:r>
          </w:p>
        </w:tc>
      </w:tr>
      <w:tr w:rsidR="00782EFC" w:rsidRPr="005A5978" w14:paraId="27A7D360" w14:textId="77777777" w:rsidTr="00782EFC">
        <w:tc>
          <w:tcPr>
            <w:tcW w:w="9634" w:type="dxa"/>
            <w:gridSpan w:val="2"/>
          </w:tcPr>
          <w:p w14:paraId="24A98006" w14:textId="3CDE8FB2" w:rsidR="00782EFC" w:rsidRPr="005A5978" w:rsidRDefault="00AB2281" w:rsidP="00E10655">
            <w:pPr>
              <w:rPr>
                <w:rFonts w:ascii="Times New Roman" w:eastAsia="Times New Roman" w:hAnsi="Times New Roman" w:cs="Times New Roman"/>
                <w:lang w:eastAsia="ru-RU"/>
              </w:rPr>
            </w:pPr>
            <w:bookmarkStart w:id="32" w:name="_Hlk156226944"/>
            <w:r w:rsidRPr="005A5978">
              <w:rPr>
                <w:rFonts w:ascii="Times New Roman" w:eastAsia="Times New Roman" w:hAnsi="Times New Roman" w:cs="Times New Roman"/>
                <w:b/>
                <w:bCs/>
                <w:lang w:eastAsia="ru-RU"/>
              </w:rPr>
              <w:t xml:space="preserve">Раздел 1. </w:t>
            </w:r>
            <w:r w:rsidR="00E10655" w:rsidRPr="005A5978">
              <w:rPr>
                <w:rFonts w:ascii="Times New Roman" w:eastAsia="Times New Roman" w:hAnsi="Times New Roman" w:cs="Times New Roman"/>
                <w:b/>
                <w:bCs/>
                <w:lang w:eastAsia="ru-RU"/>
              </w:rPr>
              <w:t>Правила оформления чертежей (8</w:t>
            </w:r>
            <w:r w:rsidRPr="005A5978">
              <w:rPr>
                <w:rFonts w:ascii="Times New Roman" w:eastAsia="Times New Roman" w:hAnsi="Times New Roman" w:cs="Times New Roman"/>
                <w:b/>
                <w:bCs/>
                <w:lang w:eastAsia="ru-RU"/>
              </w:rPr>
              <w:t xml:space="preserve"> </w:t>
            </w:r>
            <w:r w:rsidR="00E10655" w:rsidRPr="005A5978">
              <w:rPr>
                <w:rFonts w:ascii="Times New Roman" w:eastAsia="Times New Roman" w:hAnsi="Times New Roman" w:cs="Times New Roman"/>
                <w:b/>
                <w:bCs/>
                <w:lang w:eastAsia="ru-RU"/>
              </w:rPr>
              <w:t>час</w:t>
            </w:r>
            <w:r w:rsidRPr="005A5978">
              <w:rPr>
                <w:rFonts w:ascii="Times New Roman" w:eastAsia="Times New Roman" w:hAnsi="Times New Roman" w:cs="Times New Roman"/>
                <w:b/>
                <w:bCs/>
                <w:lang w:eastAsia="ru-RU"/>
              </w:rPr>
              <w:t>.</w:t>
            </w:r>
            <w:r w:rsidR="00E10655" w:rsidRPr="005A5978">
              <w:rPr>
                <w:rFonts w:ascii="Times New Roman" w:eastAsia="Times New Roman" w:hAnsi="Times New Roman" w:cs="Times New Roman"/>
                <w:b/>
                <w:bCs/>
                <w:lang w:eastAsia="ru-RU"/>
              </w:rPr>
              <w:t>)</w:t>
            </w:r>
          </w:p>
        </w:tc>
      </w:tr>
      <w:tr w:rsidR="00782EFC" w:rsidRPr="005A5978" w14:paraId="3BC267E8" w14:textId="77777777" w:rsidTr="00782EFC">
        <w:tc>
          <w:tcPr>
            <w:tcW w:w="2972" w:type="dxa"/>
            <w:vMerge w:val="restart"/>
          </w:tcPr>
          <w:p w14:paraId="21DEFCB3" w14:textId="77777777" w:rsidR="00AB2281" w:rsidRPr="005A5978" w:rsidRDefault="00AB2281" w:rsidP="00AB2281">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1.1 Правила оформления чертежей</w:t>
            </w:r>
          </w:p>
          <w:p w14:paraId="74B44642" w14:textId="50532C80" w:rsidR="00782EFC" w:rsidRPr="005A5978" w:rsidRDefault="00782EFC" w:rsidP="00C63897">
            <w:pPr>
              <w:rPr>
                <w:rFonts w:ascii="Times New Roman" w:eastAsia="Times New Roman" w:hAnsi="Times New Roman" w:cs="Times New Roman"/>
                <w:b/>
                <w:bCs/>
                <w:lang w:eastAsia="ru-RU"/>
              </w:rPr>
            </w:pPr>
          </w:p>
        </w:tc>
        <w:tc>
          <w:tcPr>
            <w:tcW w:w="6662" w:type="dxa"/>
          </w:tcPr>
          <w:p w14:paraId="42F837A8" w14:textId="77777777" w:rsidR="00782EFC" w:rsidRPr="005A5978" w:rsidRDefault="00782EFC" w:rsidP="00C63897">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A86A3A" w:rsidRPr="005A5978" w14:paraId="05762D8D" w14:textId="77777777" w:rsidTr="00434B08">
        <w:trPr>
          <w:trHeight w:val="1022"/>
        </w:trPr>
        <w:tc>
          <w:tcPr>
            <w:tcW w:w="2972" w:type="dxa"/>
            <w:vMerge/>
          </w:tcPr>
          <w:p w14:paraId="2C1903F4" w14:textId="77777777" w:rsidR="00A86A3A" w:rsidRPr="005A5978" w:rsidRDefault="00A86A3A" w:rsidP="00AB228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75FDF36D" w14:textId="77777777" w:rsidR="00A86A3A" w:rsidRPr="005A5978" w:rsidRDefault="00A86A3A" w:rsidP="00AB2281">
            <w:pPr>
              <w:suppressAutoHyphens/>
              <w:jc w:val="both"/>
              <w:rPr>
                <w:rFonts w:ascii="Times New Roman" w:eastAsia="Times New Roman" w:hAnsi="Times New Roman" w:cs="Times New Roman"/>
                <w:lang w:eastAsia="ru-RU"/>
              </w:rPr>
            </w:pPr>
            <w:r w:rsidRPr="005A5978">
              <w:rPr>
                <w:rFonts w:ascii="Times New Roman" w:hAnsi="Times New Roman"/>
              </w:rPr>
              <w:t>Единая система конструкторской документации (ЕСКД). Формат. Рамка. Основная надпись на чертеже.</w:t>
            </w:r>
          </w:p>
          <w:p w14:paraId="56B964DB" w14:textId="2A709B4E" w:rsidR="00A86A3A" w:rsidRPr="005A5978" w:rsidRDefault="00A86A3A" w:rsidP="00AB2281">
            <w:pPr>
              <w:suppressAutoHyphens/>
              <w:jc w:val="both"/>
              <w:rPr>
                <w:rFonts w:ascii="Times New Roman" w:eastAsia="Times New Roman" w:hAnsi="Times New Roman" w:cs="Times New Roman"/>
                <w:lang w:eastAsia="ru-RU"/>
              </w:rPr>
            </w:pPr>
            <w:r w:rsidRPr="005A5978">
              <w:rPr>
                <w:rFonts w:ascii="Times New Roman" w:hAnsi="Times New Roman"/>
              </w:rPr>
              <w:t>Шрифты, линии, масштабы. Нанесение размеров и предельных отклонений.</w:t>
            </w:r>
          </w:p>
        </w:tc>
      </w:tr>
      <w:tr w:rsidR="00782EFC" w:rsidRPr="005A5978" w14:paraId="0C191403" w14:textId="77777777" w:rsidTr="00782EFC">
        <w:trPr>
          <w:trHeight w:val="20"/>
        </w:trPr>
        <w:tc>
          <w:tcPr>
            <w:tcW w:w="2972" w:type="dxa"/>
            <w:vMerge/>
          </w:tcPr>
          <w:p w14:paraId="21BE2229" w14:textId="77777777" w:rsidR="00782EFC" w:rsidRPr="005A5978"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5A5978" w:rsidRDefault="00782EFC" w:rsidP="00C63897">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82EFC" w:rsidRPr="005A5978" w14:paraId="18D4EBDE" w14:textId="77777777" w:rsidTr="00782EFC">
        <w:trPr>
          <w:trHeight w:val="204"/>
        </w:trPr>
        <w:tc>
          <w:tcPr>
            <w:tcW w:w="2972" w:type="dxa"/>
            <w:vMerge/>
          </w:tcPr>
          <w:p w14:paraId="39217821" w14:textId="77777777" w:rsidR="00782EFC" w:rsidRPr="005A5978" w:rsidRDefault="00782EFC" w:rsidP="00C63897">
            <w:pPr>
              <w:rPr>
                <w:rFonts w:ascii="Times New Roman" w:eastAsia="Times New Roman" w:hAnsi="Times New Roman" w:cs="Times New Roman"/>
                <w:b/>
                <w:bCs/>
                <w:lang w:eastAsia="ru-RU"/>
              </w:rPr>
            </w:pPr>
          </w:p>
        </w:tc>
        <w:tc>
          <w:tcPr>
            <w:tcW w:w="6662" w:type="dxa"/>
          </w:tcPr>
          <w:p w14:paraId="540A56F0" w14:textId="5773DF81" w:rsidR="00782EFC" w:rsidRPr="005A5978" w:rsidRDefault="00AB2281" w:rsidP="00C63897">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Выполнение рамки, основной надписи, чертежа детали в масштабе с нанесением размеров</w:t>
            </w:r>
          </w:p>
        </w:tc>
      </w:tr>
      <w:tr w:rsidR="00782EFC" w:rsidRPr="005A5978" w14:paraId="341D65FE" w14:textId="77777777" w:rsidTr="00782EFC">
        <w:trPr>
          <w:trHeight w:val="361"/>
        </w:trPr>
        <w:tc>
          <w:tcPr>
            <w:tcW w:w="2972" w:type="dxa"/>
            <w:vMerge/>
          </w:tcPr>
          <w:p w14:paraId="27E5916C" w14:textId="77777777" w:rsidR="00782EFC" w:rsidRPr="005A5978"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5A5978" w:rsidRDefault="00782EFC" w:rsidP="00C63897">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5A5978" w:rsidRDefault="00782EFC" w:rsidP="00C63897">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82EFC" w:rsidRPr="005A5978" w14:paraId="4EBB51B2" w14:textId="77777777" w:rsidTr="00753ED8">
        <w:trPr>
          <w:trHeight w:val="284"/>
        </w:trPr>
        <w:tc>
          <w:tcPr>
            <w:tcW w:w="2972" w:type="dxa"/>
            <w:vMerge w:val="restart"/>
          </w:tcPr>
          <w:p w14:paraId="4A7E90AB" w14:textId="77777777" w:rsidR="00E10655" w:rsidRPr="005A5978" w:rsidRDefault="00782EFC" w:rsidP="00E10655">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E10655" w:rsidRPr="005A5978">
              <w:rPr>
                <w:rFonts w:ascii="Times New Roman" w:eastAsia="Times New Roman" w:hAnsi="Times New Roman" w:cs="Times New Roman"/>
                <w:b/>
                <w:bCs/>
                <w:lang w:eastAsia="ru-RU"/>
              </w:rPr>
              <w:t>1.2 Геометрические построения</w:t>
            </w:r>
          </w:p>
          <w:p w14:paraId="20C88689" w14:textId="67087508" w:rsidR="00782EFC" w:rsidRPr="005A5978" w:rsidRDefault="00782EFC" w:rsidP="00E10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5A5978" w:rsidRDefault="00782EFC" w:rsidP="00C63897">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82EFC" w:rsidRPr="005A5978" w14:paraId="614EB2E6" w14:textId="77777777" w:rsidTr="00782EFC">
        <w:trPr>
          <w:trHeight w:val="361"/>
        </w:trPr>
        <w:tc>
          <w:tcPr>
            <w:tcW w:w="2972" w:type="dxa"/>
            <w:vMerge/>
          </w:tcPr>
          <w:p w14:paraId="0339EDBD" w14:textId="77777777" w:rsidR="00782EFC" w:rsidRPr="005A5978"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233C1BF6" w:rsidR="00782EFC" w:rsidRPr="005A5978" w:rsidRDefault="00E10655" w:rsidP="00C63897">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Деление окружности на равные части.  Сопряжение. Чертеж плоской детали.</w:t>
            </w:r>
          </w:p>
        </w:tc>
      </w:tr>
      <w:bookmarkEnd w:id="32"/>
      <w:tr w:rsidR="00753ED8" w:rsidRPr="005A5978" w14:paraId="7687118E" w14:textId="77777777" w:rsidTr="00753ED8">
        <w:trPr>
          <w:trHeight w:val="254"/>
        </w:trPr>
        <w:tc>
          <w:tcPr>
            <w:tcW w:w="2972" w:type="dxa"/>
            <w:vMerge/>
          </w:tcPr>
          <w:p w14:paraId="393F8572"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54EF2C65" w14:textId="2602D670" w:rsidR="00753ED8" w:rsidRPr="005A5978" w:rsidRDefault="00753ED8" w:rsidP="00753ED8">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26AFF04C" w14:textId="77777777" w:rsidTr="00753ED8">
        <w:trPr>
          <w:trHeight w:val="272"/>
        </w:trPr>
        <w:tc>
          <w:tcPr>
            <w:tcW w:w="2972" w:type="dxa"/>
            <w:vMerge/>
          </w:tcPr>
          <w:p w14:paraId="6AC3C5B0"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7383E9DE" w14:textId="55E958A9" w:rsidR="00753ED8" w:rsidRPr="005A5978" w:rsidRDefault="00753ED8" w:rsidP="00753ED8">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w:t>
            </w:r>
          </w:p>
        </w:tc>
      </w:tr>
      <w:tr w:rsidR="00753ED8" w:rsidRPr="005A5978" w14:paraId="4DD1BD12" w14:textId="77777777" w:rsidTr="00782EFC">
        <w:trPr>
          <w:trHeight w:val="361"/>
        </w:trPr>
        <w:tc>
          <w:tcPr>
            <w:tcW w:w="2972" w:type="dxa"/>
            <w:vMerge/>
          </w:tcPr>
          <w:p w14:paraId="79AFDFE0" w14:textId="77777777" w:rsidR="00753ED8" w:rsidRPr="005A5978" w:rsidRDefault="00753ED8" w:rsidP="00753ED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0E5AD347" w14:textId="77777777" w:rsidTr="00782EFC">
        <w:tc>
          <w:tcPr>
            <w:tcW w:w="9634" w:type="dxa"/>
            <w:gridSpan w:val="2"/>
          </w:tcPr>
          <w:p w14:paraId="618D78B8" w14:textId="49D6D22A"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Раздел 2. Проекционное черчение (4 час.)</w:t>
            </w:r>
          </w:p>
        </w:tc>
      </w:tr>
      <w:tr w:rsidR="00753ED8" w:rsidRPr="005A5978" w14:paraId="19464566" w14:textId="77777777" w:rsidTr="00782EFC">
        <w:tc>
          <w:tcPr>
            <w:tcW w:w="2972" w:type="dxa"/>
            <w:vMerge w:val="restart"/>
          </w:tcPr>
          <w:p w14:paraId="756EB3D7"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2.1</w:t>
            </w:r>
          </w:p>
          <w:p w14:paraId="77ACAB34" w14:textId="4A84225C"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Проекционное черчение</w:t>
            </w:r>
          </w:p>
        </w:tc>
        <w:tc>
          <w:tcPr>
            <w:tcW w:w="6662" w:type="dxa"/>
          </w:tcPr>
          <w:p w14:paraId="3630E200" w14:textId="77777777" w:rsidR="00753ED8" w:rsidRPr="005A5978" w:rsidRDefault="00753ED8" w:rsidP="00753ED8">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753ED8" w:rsidRPr="005A5978" w14:paraId="4EEA96D0" w14:textId="77777777" w:rsidTr="00782EFC">
        <w:trPr>
          <w:trHeight w:val="396"/>
        </w:trPr>
        <w:tc>
          <w:tcPr>
            <w:tcW w:w="2972" w:type="dxa"/>
            <w:vMerge/>
          </w:tcPr>
          <w:p w14:paraId="37E12210"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52E488A4" w14:textId="46E8E8DD" w:rsidR="00753ED8" w:rsidRPr="005A5978" w:rsidRDefault="00753ED8" w:rsidP="00753ED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 xml:space="preserve">Методы проекций. Ортогональное проецирование. Комплексный чертёж точки, прямой. Аксонометрические проекции. Построение плоских фигур в прямоугольной изометрии и </w:t>
            </w:r>
            <w:proofErr w:type="spellStart"/>
            <w:r w:rsidRPr="005A5978">
              <w:rPr>
                <w:rFonts w:ascii="Times New Roman" w:eastAsia="Times New Roman" w:hAnsi="Times New Roman" w:cs="Times New Roman"/>
                <w:lang w:eastAsia="ru-RU"/>
              </w:rPr>
              <w:t>диметрии</w:t>
            </w:r>
            <w:proofErr w:type="spellEnd"/>
            <w:r w:rsidRPr="005A5978">
              <w:rPr>
                <w:rFonts w:ascii="Times New Roman" w:eastAsia="Times New Roman" w:hAnsi="Times New Roman" w:cs="Times New Roman"/>
                <w:lang w:eastAsia="ru-RU"/>
              </w:rPr>
              <w:t>.</w:t>
            </w:r>
          </w:p>
        </w:tc>
      </w:tr>
      <w:tr w:rsidR="00753ED8" w:rsidRPr="005A5978" w14:paraId="455A567E" w14:textId="77777777" w:rsidTr="00782EFC">
        <w:trPr>
          <w:trHeight w:val="20"/>
        </w:trPr>
        <w:tc>
          <w:tcPr>
            <w:tcW w:w="2972" w:type="dxa"/>
            <w:vMerge/>
          </w:tcPr>
          <w:p w14:paraId="18A895D6"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1688F847" w14:textId="77777777" w:rsidR="00753ED8" w:rsidRPr="005A5978" w:rsidRDefault="00753ED8" w:rsidP="00753ED8">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33DFE904" w14:textId="77777777" w:rsidTr="00782EFC">
        <w:trPr>
          <w:trHeight w:val="204"/>
        </w:trPr>
        <w:tc>
          <w:tcPr>
            <w:tcW w:w="2972" w:type="dxa"/>
            <w:vMerge/>
          </w:tcPr>
          <w:p w14:paraId="35B4FB90"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7B238A57" w14:textId="08B61DC5" w:rsidR="00753ED8" w:rsidRPr="005A5978" w:rsidRDefault="00753ED8" w:rsidP="00753ED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Комплексный чертёж точки, прямой.</w:t>
            </w:r>
            <w:r w:rsidRPr="005A5978">
              <w:rPr>
                <w:rFonts w:ascii="Times New Roman" w:eastAsia="Times New Roman" w:hAnsi="Times New Roman" w:cs="Times New Roman"/>
                <w:lang w:eastAsia="ru-RU"/>
              </w:rPr>
              <w:t xml:space="preserve"> </w:t>
            </w:r>
          </w:p>
        </w:tc>
      </w:tr>
      <w:tr w:rsidR="00753ED8" w:rsidRPr="005A5978" w14:paraId="0A7ABAB9" w14:textId="77777777" w:rsidTr="00782EFC">
        <w:trPr>
          <w:trHeight w:val="361"/>
        </w:trPr>
        <w:tc>
          <w:tcPr>
            <w:tcW w:w="2972" w:type="dxa"/>
            <w:vMerge/>
          </w:tcPr>
          <w:p w14:paraId="73E2D1CF" w14:textId="77777777" w:rsidR="00753ED8" w:rsidRPr="005A5978" w:rsidRDefault="00753ED8" w:rsidP="00753ED8">
            <w:pPr>
              <w:rPr>
                <w:rFonts w:ascii="Times New Roman" w:eastAsia="Times New Roman" w:hAnsi="Times New Roman" w:cs="Times New Roman"/>
                <w:b/>
                <w:bCs/>
                <w:lang w:eastAsia="ru-RU"/>
              </w:rPr>
            </w:pPr>
          </w:p>
        </w:tc>
        <w:tc>
          <w:tcPr>
            <w:tcW w:w="6662" w:type="dxa"/>
            <w:vAlign w:val="bottom"/>
          </w:tcPr>
          <w:p w14:paraId="5F97F2D9"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7DBFE665" w14:textId="77777777" w:rsidTr="00434B08">
        <w:tblPrEx>
          <w:tblLook w:val="04A0" w:firstRow="1" w:lastRow="0" w:firstColumn="1" w:lastColumn="0" w:noHBand="0" w:noVBand="1"/>
        </w:tblPrEx>
        <w:tc>
          <w:tcPr>
            <w:tcW w:w="9634" w:type="dxa"/>
            <w:gridSpan w:val="2"/>
          </w:tcPr>
          <w:p w14:paraId="5776A5B5" w14:textId="366394CC" w:rsidR="00753ED8" w:rsidRPr="005A5978" w:rsidRDefault="00753ED8" w:rsidP="00EB2EA3">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Раздел 3. Машиностроительное черчение (</w:t>
            </w:r>
            <w:r w:rsidR="00EB2EA3" w:rsidRPr="005A5978">
              <w:rPr>
                <w:rFonts w:ascii="Times New Roman" w:eastAsia="Times New Roman" w:hAnsi="Times New Roman" w:cs="Times New Roman"/>
                <w:b/>
                <w:bCs/>
                <w:lang w:eastAsia="ru-RU"/>
              </w:rPr>
              <w:t>24</w:t>
            </w:r>
            <w:r w:rsidRPr="005A5978">
              <w:rPr>
                <w:rFonts w:ascii="Times New Roman" w:eastAsia="Times New Roman" w:hAnsi="Times New Roman" w:cs="Times New Roman"/>
                <w:b/>
                <w:bCs/>
                <w:lang w:eastAsia="ru-RU"/>
              </w:rPr>
              <w:t xml:space="preserve"> часов)</w:t>
            </w:r>
          </w:p>
        </w:tc>
      </w:tr>
      <w:tr w:rsidR="00753ED8" w:rsidRPr="005A5978" w14:paraId="7CCFC4F4" w14:textId="77777777" w:rsidTr="00434B08">
        <w:tblPrEx>
          <w:tblLook w:val="04A0" w:firstRow="1" w:lastRow="0" w:firstColumn="1" w:lastColumn="0" w:noHBand="0" w:noVBand="1"/>
        </w:tblPrEx>
        <w:tc>
          <w:tcPr>
            <w:tcW w:w="2972" w:type="dxa"/>
            <w:vMerge w:val="restart"/>
          </w:tcPr>
          <w:p w14:paraId="45F6A222"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3.1. Правила разработки и оформления конструкторской документации</w:t>
            </w:r>
          </w:p>
        </w:tc>
        <w:tc>
          <w:tcPr>
            <w:tcW w:w="6662" w:type="dxa"/>
          </w:tcPr>
          <w:p w14:paraId="21B6CC7E" w14:textId="77777777" w:rsidR="00753ED8" w:rsidRPr="005A5978" w:rsidRDefault="00753ED8" w:rsidP="00753ED8">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753ED8" w:rsidRPr="005A5978" w14:paraId="1BB86FE3" w14:textId="77777777" w:rsidTr="00434B08">
        <w:tblPrEx>
          <w:tblLook w:val="04A0" w:firstRow="1" w:lastRow="0" w:firstColumn="1" w:lastColumn="0" w:noHBand="0" w:noVBand="1"/>
        </w:tblPrEx>
        <w:trPr>
          <w:trHeight w:val="396"/>
        </w:trPr>
        <w:tc>
          <w:tcPr>
            <w:tcW w:w="2972" w:type="dxa"/>
            <w:vMerge/>
          </w:tcPr>
          <w:p w14:paraId="49C3B3E9"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03DEF70D" w14:textId="25BF36EE" w:rsidR="00753ED8" w:rsidRPr="005A5978" w:rsidRDefault="00753ED8" w:rsidP="00753ED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Особенности машиностроительного черчения. Виды изделий (ГОСТ 2. 101-68). Виды конструкторских документов (ГОСТ 2.102-68).  Современные тенденции при выполнении чертежно-графических работ. Изображения – виды, разрезы, сечения. ГОСТ 2.305-68. Условности и упрощения при выполнении разреза. Графические обозначения в сечениях материалов.</w:t>
            </w:r>
          </w:p>
        </w:tc>
      </w:tr>
      <w:tr w:rsidR="00753ED8" w:rsidRPr="005A5978" w14:paraId="742D6156" w14:textId="77777777" w:rsidTr="00434B08">
        <w:tblPrEx>
          <w:tblLook w:val="04A0" w:firstRow="1" w:lastRow="0" w:firstColumn="1" w:lastColumn="0" w:noHBand="0" w:noVBand="1"/>
        </w:tblPrEx>
        <w:trPr>
          <w:trHeight w:val="20"/>
        </w:trPr>
        <w:tc>
          <w:tcPr>
            <w:tcW w:w="2972" w:type="dxa"/>
            <w:vMerge/>
          </w:tcPr>
          <w:p w14:paraId="0DA919DB"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2B51977D" w14:textId="77777777" w:rsidR="00753ED8" w:rsidRPr="005A5978" w:rsidRDefault="00753ED8" w:rsidP="00753ED8">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0F32F460" w14:textId="77777777" w:rsidTr="00434B08">
        <w:tblPrEx>
          <w:tblLook w:val="04A0" w:firstRow="1" w:lastRow="0" w:firstColumn="1" w:lastColumn="0" w:noHBand="0" w:noVBand="1"/>
        </w:tblPrEx>
        <w:trPr>
          <w:trHeight w:val="204"/>
        </w:trPr>
        <w:tc>
          <w:tcPr>
            <w:tcW w:w="2972" w:type="dxa"/>
            <w:vMerge/>
          </w:tcPr>
          <w:p w14:paraId="0BFC12A9"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60649EF5" w14:textId="019876C4" w:rsidR="00753ED8" w:rsidRPr="005A5978" w:rsidRDefault="00753ED8" w:rsidP="00753ED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Выполнение чертежа детали с простым разрезом</w:t>
            </w:r>
          </w:p>
        </w:tc>
      </w:tr>
      <w:tr w:rsidR="00753ED8" w:rsidRPr="005A5978" w14:paraId="3684F9DE" w14:textId="77777777" w:rsidTr="00434B08">
        <w:tblPrEx>
          <w:tblLook w:val="04A0" w:firstRow="1" w:lastRow="0" w:firstColumn="1" w:lastColumn="0" w:noHBand="0" w:noVBand="1"/>
        </w:tblPrEx>
        <w:trPr>
          <w:trHeight w:val="361"/>
        </w:trPr>
        <w:tc>
          <w:tcPr>
            <w:tcW w:w="2972" w:type="dxa"/>
            <w:vMerge/>
          </w:tcPr>
          <w:p w14:paraId="30D5B269" w14:textId="77777777" w:rsidR="00753ED8" w:rsidRPr="005A5978" w:rsidRDefault="00753ED8" w:rsidP="00753ED8">
            <w:pPr>
              <w:rPr>
                <w:rFonts w:ascii="Times New Roman" w:eastAsia="Times New Roman" w:hAnsi="Times New Roman" w:cs="Times New Roman"/>
                <w:b/>
                <w:bCs/>
                <w:lang w:eastAsia="ru-RU"/>
              </w:rPr>
            </w:pPr>
          </w:p>
        </w:tc>
        <w:tc>
          <w:tcPr>
            <w:tcW w:w="6662" w:type="dxa"/>
            <w:vAlign w:val="bottom"/>
          </w:tcPr>
          <w:p w14:paraId="112A2E14"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A367721" w14:textId="77777777"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2A45CAAA" w14:textId="77777777" w:rsidTr="00EB2EA3">
        <w:tblPrEx>
          <w:tblLook w:val="04A0" w:firstRow="1" w:lastRow="0" w:firstColumn="1" w:lastColumn="0" w:noHBand="0" w:noVBand="1"/>
        </w:tblPrEx>
        <w:trPr>
          <w:trHeight w:val="312"/>
        </w:trPr>
        <w:tc>
          <w:tcPr>
            <w:tcW w:w="2972" w:type="dxa"/>
            <w:vMerge w:val="restart"/>
          </w:tcPr>
          <w:p w14:paraId="26727B10"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3.2. Резьбы</w:t>
            </w:r>
          </w:p>
        </w:tc>
        <w:tc>
          <w:tcPr>
            <w:tcW w:w="6662" w:type="dxa"/>
          </w:tcPr>
          <w:p w14:paraId="10E7DE3F"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53ED8" w:rsidRPr="005A5978" w14:paraId="637B183A" w14:textId="77777777" w:rsidTr="00434B08">
        <w:tblPrEx>
          <w:tblLook w:val="04A0" w:firstRow="1" w:lastRow="0" w:firstColumn="1" w:lastColumn="0" w:noHBand="0" w:noVBand="1"/>
        </w:tblPrEx>
        <w:trPr>
          <w:trHeight w:val="361"/>
        </w:trPr>
        <w:tc>
          <w:tcPr>
            <w:tcW w:w="2972" w:type="dxa"/>
            <w:vMerge/>
          </w:tcPr>
          <w:p w14:paraId="527CA2F0"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1283C076"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 xml:space="preserve">Типы </w:t>
            </w:r>
            <w:proofErr w:type="spellStart"/>
            <w:r w:rsidRPr="005A5978">
              <w:rPr>
                <w:rFonts w:ascii="Times New Roman" w:eastAsia="Times New Roman" w:hAnsi="Times New Roman" w:cs="Times New Roman"/>
                <w:lang w:eastAsia="ru-RU"/>
              </w:rPr>
              <w:t>резьб</w:t>
            </w:r>
            <w:proofErr w:type="spellEnd"/>
            <w:r w:rsidRPr="005A5978">
              <w:rPr>
                <w:rFonts w:ascii="Times New Roman" w:eastAsia="Times New Roman" w:hAnsi="Times New Roman" w:cs="Times New Roman"/>
                <w:lang w:eastAsia="ru-RU"/>
              </w:rPr>
              <w:t xml:space="preserve"> и их обозначение на чертеже. Условное изображение резьбы на чертеже ГОСТ2.311-68. Стандартные резьбовые изделия.</w:t>
            </w:r>
          </w:p>
        </w:tc>
      </w:tr>
      <w:tr w:rsidR="00753ED8" w:rsidRPr="005A5978" w14:paraId="2BB35BF2" w14:textId="77777777" w:rsidTr="00EB2EA3">
        <w:tblPrEx>
          <w:tblLook w:val="04A0" w:firstRow="1" w:lastRow="0" w:firstColumn="1" w:lastColumn="0" w:noHBand="0" w:noVBand="1"/>
        </w:tblPrEx>
        <w:trPr>
          <w:trHeight w:val="309"/>
        </w:trPr>
        <w:tc>
          <w:tcPr>
            <w:tcW w:w="2972" w:type="dxa"/>
            <w:vMerge/>
          </w:tcPr>
          <w:p w14:paraId="045D4D1B"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0A63A4BB"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7E878DFC" w14:textId="77777777" w:rsidTr="00434B08">
        <w:tblPrEx>
          <w:tblLook w:val="04A0" w:firstRow="1" w:lastRow="0" w:firstColumn="1" w:lastColumn="0" w:noHBand="0" w:noVBand="1"/>
        </w:tblPrEx>
        <w:trPr>
          <w:trHeight w:val="361"/>
        </w:trPr>
        <w:tc>
          <w:tcPr>
            <w:tcW w:w="2972" w:type="dxa"/>
            <w:vMerge/>
          </w:tcPr>
          <w:p w14:paraId="1ADB2DBB"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6576181A"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753ED8" w:rsidRPr="005A5978" w14:paraId="1A3062FF" w14:textId="77777777" w:rsidTr="00434B08">
        <w:tblPrEx>
          <w:tblLook w:val="04A0" w:firstRow="1" w:lastRow="0" w:firstColumn="1" w:lastColumn="0" w:noHBand="0" w:noVBand="1"/>
        </w:tblPrEx>
        <w:trPr>
          <w:trHeight w:val="361"/>
        </w:trPr>
        <w:tc>
          <w:tcPr>
            <w:tcW w:w="2972" w:type="dxa"/>
            <w:vMerge/>
          </w:tcPr>
          <w:p w14:paraId="315EF602" w14:textId="77777777" w:rsidR="00753ED8" w:rsidRPr="005A5978" w:rsidRDefault="00753ED8" w:rsidP="00753ED8">
            <w:pPr>
              <w:rPr>
                <w:rFonts w:ascii="Times New Roman" w:eastAsia="Times New Roman" w:hAnsi="Times New Roman" w:cs="Times New Roman"/>
                <w:b/>
                <w:bCs/>
                <w:lang w:eastAsia="ru-RU"/>
              </w:rPr>
            </w:pPr>
          </w:p>
        </w:tc>
        <w:tc>
          <w:tcPr>
            <w:tcW w:w="6662" w:type="dxa"/>
            <w:vAlign w:val="bottom"/>
          </w:tcPr>
          <w:p w14:paraId="23106F23"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48846556"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7E506BFF" w14:textId="77777777" w:rsidTr="00753ED8">
        <w:tblPrEx>
          <w:tblLook w:val="04A0" w:firstRow="1" w:lastRow="0" w:firstColumn="1" w:lastColumn="0" w:noHBand="0" w:noVBand="1"/>
        </w:tblPrEx>
        <w:trPr>
          <w:trHeight w:val="299"/>
        </w:trPr>
        <w:tc>
          <w:tcPr>
            <w:tcW w:w="2972" w:type="dxa"/>
            <w:vMerge w:val="restart"/>
          </w:tcPr>
          <w:p w14:paraId="4D528071"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3.3. Сборочные чертежи</w:t>
            </w:r>
          </w:p>
        </w:tc>
        <w:tc>
          <w:tcPr>
            <w:tcW w:w="6662" w:type="dxa"/>
          </w:tcPr>
          <w:p w14:paraId="7116448B"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53ED8" w:rsidRPr="005A5978" w14:paraId="6F8F7784" w14:textId="77777777" w:rsidTr="00434B08">
        <w:tblPrEx>
          <w:tblLook w:val="04A0" w:firstRow="1" w:lastRow="0" w:firstColumn="1" w:lastColumn="0" w:noHBand="0" w:noVBand="1"/>
        </w:tblPrEx>
        <w:trPr>
          <w:trHeight w:val="361"/>
        </w:trPr>
        <w:tc>
          <w:tcPr>
            <w:tcW w:w="2972" w:type="dxa"/>
            <w:vMerge/>
          </w:tcPr>
          <w:p w14:paraId="6E4C1E3A"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79309C5D" w14:textId="77777777"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Назначение и содержание сборочного чертежа. Спецификация.</w:t>
            </w:r>
          </w:p>
          <w:p w14:paraId="629B0158" w14:textId="5D91DC67" w:rsidR="00753ED8" w:rsidRPr="005A5978" w:rsidRDefault="00753ED8" w:rsidP="00753ED8">
            <w:pPr>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lastRenderedPageBreak/>
              <w:t xml:space="preserve">Размеры и разрезы на сборочном чертеже. Порядок и последовательность чтения чертежей. Разбор и чтение </w:t>
            </w:r>
            <w:proofErr w:type="spellStart"/>
            <w:r w:rsidRPr="005A5978">
              <w:rPr>
                <w:rFonts w:ascii="Times New Roman" w:eastAsia="Times New Roman" w:hAnsi="Times New Roman" w:cs="Times New Roman"/>
                <w:bCs/>
                <w:lang w:eastAsia="ru-RU"/>
              </w:rPr>
              <w:t>деталировочных</w:t>
            </w:r>
            <w:proofErr w:type="spellEnd"/>
            <w:r w:rsidRPr="005A5978">
              <w:rPr>
                <w:rFonts w:ascii="Times New Roman" w:eastAsia="Times New Roman" w:hAnsi="Times New Roman" w:cs="Times New Roman"/>
                <w:bCs/>
                <w:lang w:eastAsia="ru-RU"/>
              </w:rPr>
              <w:t xml:space="preserve"> и сборочных чертежей, чтение узлов и механизмов металлургического оборудования с установлением взаимодействия деталей.</w:t>
            </w:r>
          </w:p>
        </w:tc>
      </w:tr>
      <w:tr w:rsidR="00753ED8" w:rsidRPr="005A5978" w14:paraId="5C65B2CE" w14:textId="77777777" w:rsidTr="00753ED8">
        <w:tblPrEx>
          <w:tblLook w:val="04A0" w:firstRow="1" w:lastRow="0" w:firstColumn="1" w:lastColumn="0" w:noHBand="0" w:noVBand="1"/>
        </w:tblPrEx>
        <w:trPr>
          <w:trHeight w:val="225"/>
        </w:trPr>
        <w:tc>
          <w:tcPr>
            <w:tcW w:w="2972" w:type="dxa"/>
            <w:vMerge/>
          </w:tcPr>
          <w:p w14:paraId="6DE8E807"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1B1A5619"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32E7CC7A" w14:textId="77777777" w:rsidTr="00753ED8">
        <w:tblPrEx>
          <w:tblLook w:val="04A0" w:firstRow="1" w:lastRow="0" w:firstColumn="1" w:lastColumn="0" w:noHBand="0" w:noVBand="1"/>
        </w:tblPrEx>
        <w:trPr>
          <w:trHeight w:val="314"/>
        </w:trPr>
        <w:tc>
          <w:tcPr>
            <w:tcW w:w="2972" w:type="dxa"/>
            <w:vMerge/>
          </w:tcPr>
          <w:p w14:paraId="44896BBE" w14:textId="77777777" w:rsidR="00753ED8" w:rsidRPr="005A5978" w:rsidRDefault="00753ED8" w:rsidP="00753ED8">
            <w:pPr>
              <w:rPr>
                <w:rFonts w:ascii="Times New Roman" w:eastAsia="Times New Roman" w:hAnsi="Times New Roman" w:cs="Times New Roman"/>
                <w:b/>
                <w:bCs/>
                <w:lang w:eastAsia="ru-RU"/>
              </w:rPr>
            </w:pPr>
          </w:p>
        </w:tc>
        <w:tc>
          <w:tcPr>
            <w:tcW w:w="6662" w:type="dxa"/>
          </w:tcPr>
          <w:p w14:paraId="66F728DE"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Чтение сборочного чертежа</w:t>
            </w:r>
          </w:p>
        </w:tc>
      </w:tr>
      <w:tr w:rsidR="00753ED8" w:rsidRPr="005A5978" w14:paraId="4A1A194B" w14:textId="77777777" w:rsidTr="00434B08">
        <w:tblPrEx>
          <w:tblLook w:val="04A0" w:firstRow="1" w:lastRow="0" w:firstColumn="1" w:lastColumn="0" w:noHBand="0" w:noVBand="1"/>
        </w:tblPrEx>
        <w:trPr>
          <w:trHeight w:val="361"/>
        </w:trPr>
        <w:tc>
          <w:tcPr>
            <w:tcW w:w="2972" w:type="dxa"/>
            <w:vMerge/>
          </w:tcPr>
          <w:p w14:paraId="019C3985" w14:textId="77777777" w:rsidR="00753ED8" w:rsidRPr="005A5978" w:rsidRDefault="00753ED8" w:rsidP="00753ED8">
            <w:pPr>
              <w:rPr>
                <w:rFonts w:ascii="Times New Roman" w:eastAsia="Times New Roman" w:hAnsi="Times New Roman" w:cs="Times New Roman"/>
                <w:b/>
                <w:bCs/>
                <w:lang w:eastAsia="ru-RU"/>
              </w:rPr>
            </w:pPr>
          </w:p>
        </w:tc>
        <w:tc>
          <w:tcPr>
            <w:tcW w:w="6662" w:type="dxa"/>
            <w:vAlign w:val="bottom"/>
          </w:tcPr>
          <w:p w14:paraId="61574495"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BEEFAD8"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55BF3996" w14:textId="77777777" w:rsidTr="00753ED8">
        <w:tblPrEx>
          <w:tblLook w:val="04A0" w:firstRow="1" w:lastRow="0" w:firstColumn="1" w:lastColumn="0" w:noHBand="0" w:noVBand="1"/>
        </w:tblPrEx>
        <w:trPr>
          <w:trHeight w:val="258"/>
        </w:trPr>
        <w:tc>
          <w:tcPr>
            <w:tcW w:w="2972" w:type="dxa"/>
            <w:vMerge w:val="restart"/>
          </w:tcPr>
          <w:p w14:paraId="66493094"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3.4. Схемы</w:t>
            </w:r>
          </w:p>
        </w:tc>
        <w:tc>
          <w:tcPr>
            <w:tcW w:w="6662" w:type="dxa"/>
            <w:tcBorders>
              <w:top w:val="single" w:sz="4" w:space="0" w:color="auto"/>
              <w:left w:val="single" w:sz="4" w:space="0" w:color="auto"/>
              <w:bottom w:val="single" w:sz="4" w:space="0" w:color="auto"/>
              <w:right w:val="single" w:sz="4" w:space="0" w:color="auto"/>
            </w:tcBorders>
            <w:vAlign w:val="bottom"/>
          </w:tcPr>
          <w:p w14:paraId="20D991E8"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53ED8" w:rsidRPr="005A5978" w14:paraId="50659BC2" w14:textId="77777777" w:rsidTr="00753ED8">
        <w:tblPrEx>
          <w:tblLook w:val="04A0" w:firstRow="1" w:lastRow="0" w:firstColumn="1" w:lastColumn="0" w:noHBand="0" w:noVBand="1"/>
        </w:tblPrEx>
        <w:trPr>
          <w:trHeight w:val="276"/>
        </w:trPr>
        <w:tc>
          <w:tcPr>
            <w:tcW w:w="2972" w:type="dxa"/>
            <w:vMerge/>
          </w:tcPr>
          <w:p w14:paraId="24111433" w14:textId="77777777" w:rsidR="00753ED8" w:rsidRPr="005A5978" w:rsidRDefault="00753ED8" w:rsidP="00753ED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0A0CD" w14:textId="49C9DCE3"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Виды и типы схем ГОСТ 2.701. Перечень элементов. Принципиальная электрическая схема мостового крана. Кинематические схемы механизмов мостового крана.</w:t>
            </w:r>
          </w:p>
        </w:tc>
      </w:tr>
      <w:tr w:rsidR="00753ED8" w:rsidRPr="005A5978" w14:paraId="32ADEA22" w14:textId="77777777" w:rsidTr="00753ED8">
        <w:tblPrEx>
          <w:tblLook w:val="04A0" w:firstRow="1" w:lastRow="0" w:firstColumn="1" w:lastColumn="0" w:noHBand="0" w:noVBand="1"/>
        </w:tblPrEx>
        <w:trPr>
          <w:trHeight w:val="215"/>
        </w:trPr>
        <w:tc>
          <w:tcPr>
            <w:tcW w:w="2972" w:type="dxa"/>
            <w:vMerge/>
          </w:tcPr>
          <w:p w14:paraId="65153FA9" w14:textId="77777777" w:rsidR="00753ED8" w:rsidRPr="005A5978" w:rsidRDefault="00753ED8" w:rsidP="00753ED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381C98"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53ED8" w:rsidRPr="005A5978" w14:paraId="4112ED75" w14:textId="77777777" w:rsidTr="00434B08">
        <w:tblPrEx>
          <w:tblLook w:val="04A0" w:firstRow="1" w:lastRow="0" w:firstColumn="1" w:lastColumn="0" w:noHBand="0" w:noVBand="1"/>
        </w:tblPrEx>
        <w:trPr>
          <w:trHeight w:val="137"/>
        </w:trPr>
        <w:tc>
          <w:tcPr>
            <w:tcW w:w="2972" w:type="dxa"/>
            <w:vMerge/>
          </w:tcPr>
          <w:p w14:paraId="54FBD804" w14:textId="77777777" w:rsidR="00753ED8" w:rsidRPr="005A5978" w:rsidRDefault="00753ED8" w:rsidP="00753ED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9AFE19" w14:textId="027E6B63" w:rsidR="00753ED8" w:rsidRPr="005A5978" w:rsidRDefault="00753ED8" w:rsidP="00753ED8">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Чтение электрических схем мостового крана. Изображение кинематических схем механизмов мостового крана.</w:t>
            </w:r>
          </w:p>
        </w:tc>
      </w:tr>
      <w:tr w:rsidR="00753ED8" w:rsidRPr="005A5978" w14:paraId="51D076F4" w14:textId="77777777" w:rsidTr="00434B08">
        <w:tblPrEx>
          <w:tblLook w:val="04A0" w:firstRow="1" w:lastRow="0" w:firstColumn="1" w:lastColumn="0" w:noHBand="0" w:noVBand="1"/>
        </w:tblPrEx>
        <w:trPr>
          <w:trHeight w:val="361"/>
        </w:trPr>
        <w:tc>
          <w:tcPr>
            <w:tcW w:w="2972" w:type="dxa"/>
            <w:vMerge/>
          </w:tcPr>
          <w:p w14:paraId="0E2C7C52" w14:textId="77777777" w:rsidR="00753ED8" w:rsidRPr="005A5978" w:rsidRDefault="00753ED8" w:rsidP="00753ED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AA0EF5"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260CBD8C" w14:textId="77777777" w:rsidR="00753ED8" w:rsidRPr="005A5978" w:rsidRDefault="00753ED8" w:rsidP="00753ED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53ED8" w:rsidRPr="005A5978" w14:paraId="4B996E89" w14:textId="77777777" w:rsidTr="00782EFC">
        <w:tc>
          <w:tcPr>
            <w:tcW w:w="9634" w:type="dxa"/>
            <w:gridSpan w:val="2"/>
          </w:tcPr>
          <w:p w14:paraId="3BCAFFB9" w14:textId="1E5F6599" w:rsidR="00753ED8" w:rsidRPr="005A5978" w:rsidRDefault="00753ED8" w:rsidP="00753ED8">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Промежуточная аттестация (количество часов)</w:t>
            </w:r>
          </w:p>
        </w:tc>
      </w:tr>
      <w:tr w:rsidR="00753ED8" w:rsidRPr="005A5978" w14:paraId="545C3481" w14:textId="77777777" w:rsidTr="00782EFC">
        <w:tc>
          <w:tcPr>
            <w:tcW w:w="9634" w:type="dxa"/>
            <w:gridSpan w:val="2"/>
          </w:tcPr>
          <w:p w14:paraId="34770DAF" w14:textId="0A190BAA" w:rsidR="00753ED8" w:rsidRPr="005A5978" w:rsidRDefault="00753ED8" w:rsidP="00753ED8">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Всего 36 час.</w:t>
            </w:r>
          </w:p>
        </w:tc>
      </w:tr>
      <w:bookmarkEnd w:id="31"/>
    </w:tbl>
    <w:p w14:paraId="7CD4B185" w14:textId="473FD91F" w:rsidR="00782EFC" w:rsidRPr="005A5978" w:rsidRDefault="00782EFC" w:rsidP="00782EFC">
      <w:pPr>
        <w:rPr>
          <w:rFonts w:ascii="Times New Roman" w:hAnsi="Times New Roman" w:cs="Times New Roman"/>
          <w:sz w:val="24"/>
          <w:szCs w:val="24"/>
        </w:rPr>
      </w:pPr>
    </w:p>
    <w:p w14:paraId="74F0D779" w14:textId="560A9AEA" w:rsidR="00782EFC" w:rsidRPr="005A5978" w:rsidRDefault="00782EFC" w:rsidP="00782EFC">
      <w:pPr>
        <w:pStyle w:val="1f"/>
        <w:rPr>
          <w:rFonts w:ascii="Times New Roman" w:hAnsi="Times New Roman"/>
          <w:lang w:val="ru-RU"/>
        </w:rPr>
      </w:pPr>
      <w:bookmarkStart w:id="33" w:name="_Toc152334671"/>
      <w:bookmarkStart w:id="34" w:name="_Toc156294574"/>
      <w:bookmarkStart w:id="35" w:name="_Toc156294884"/>
      <w:r w:rsidRPr="005A5978">
        <w:rPr>
          <w:rFonts w:ascii="Times New Roman" w:hAnsi="Times New Roman"/>
        </w:rPr>
        <w:t xml:space="preserve">3. Условия реализации </w:t>
      </w:r>
      <w:bookmarkEnd w:id="33"/>
      <w:r w:rsidR="00DF068E" w:rsidRPr="005A5978">
        <w:rPr>
          <w:rFonts w:ascii="Times New Roman" w:hAnsi="Times New Roman"/>
          <w:lang w:val="ru-RU"/>
        </w:rPr>
        <w:t>ДИСЦИПЛИНЫ</w:t>
      </w:r>
      <w:bookmarkEnd w:id="34"/>
      <w:bookmarkEnd w:id="35"/>
    </w:p>
    <w:p w14:paraId="5687404E" w14:textId="77777777" w:rsidR="00782EFC" w:rsidRPr="005A5978" w:rsidRDefault="00782EFC" w:rsidP="00782EFC">
      <w:pPr>
        <w:pStyle w:val="114"/>
        <w:rPr>
          <w:rFonts w:ascii="Times New Roman" w:hAnsi="Times New Roman"/>
        </w:rPr>
      </w:pPr>
      <w:bookmarkStart w:id="36" w:name="_Toc152334672"/>
      <w:bookmarkStart w:id="37" w:name="_Toc156294575"/>
      <w:bookmarkStart w:id="38" w:name="_Toc156294885"/>
      <w:r w:rsidRPr="005A5978">
        <w:rPr>
          <w:rFonts w:ascii="Times New Roman" w:hAnsi="Times New Roman"/>
        </w:rPr>
        <w:t>3.1. Материально-техническое обеспечение</w:t>
      </w:r>
      <w:bookmarkEnd w:id="36"/>
      <w:bookmarkEnd w:id="37"/>
      <w:bookmarkEnd w:id="38"/>
    </w:p>
    <w:p w14:paraId="1DBADA36" w14:textId="77D41D91" w:rsidR="00782EFC" w:rsidRPr="005A5978" w:rsidRDefault="009928EC" w:rsidP="00782EFC">
      <w:pPr>
        <w:suppressAutoHyphens/>
        <w:ind w:firstLine="709"/>
        <w:jc w:val="both"/>
        <w:rPr>
          <w:rFonts w:ascii="Times New Roman" w:hAnsi="Times New Roman" w:cs="Times New Roman"/>
          <w:bCs/>
          <w:sz w:val="24"/>
          <w:szCs w:val="24"/>
        </w:rPr>
      </w:pPr>
      <w:r w:rsidRPr="005A5978">
        <w:rPr>
          <w:rFonts w:ascii="Times New Roman" w:hAnsi="Times New Roman" w:cs="Times New Roman"/>
          <w:bCs/>
          <w:sz w:val="24"/>
          <w:szCs w:val="24"/>
        </w:rPr>
        <w:t>Кабинет</w:t>
      </w:r>
      <w:r w:rsidR="00782EFC" w:rsidRPr="005A5978">
        <w:rPr>
          <w:rFonts w:ascii="Times New Roman" w:hAnsi="Times New Roman" w:cs="Times New Roman"/>
          <w:bCs/>
          <w:sz w:val="24"/>
          <w:szCs w:val="24"/>
        </w:rPr>
        <w:t xml:space="preserve"> </w:t>
      </w:r>
      <w:r w:rsidR="00D75340" w:rsidRPr="005A5978">
        <w:rPr>
          <w:rFonts w:ascii="Times New Roman" w:hAnsi="Times New Roman" w:cs="Times New Roman"/>
          <w:bCs/>
          <w:sz w:val="24"/>
          <w:szCs w:val="24"/>
        </w:rPr>
        <w:t>общепрофессиональных дисциплин и профессиональных модулей</w:t>
      </w:r>
      <w:r w:rsidR="00782EFC" w:rsidRPr="005A5978">
        <w:rPr>
          <w:rFonts w:ascii="Times New Roman" w:hAnsi="Times New Roman" w:cs="Times New Roman"/>
          <w:bCs/>
          <w:sz w:val="24"/>
          <w:szCs w:val="24"/>
        </w:rPr>
        <w:t xml:space="preserve">, </w:t>
      </w:r>
      <w:r w:rsidR="00D75340" w:rsidRPr="005A5978">
        <w:rPr>
          <w:rFonts w:ascii="Times New Roman" w:hAnsi="Times New Roman" w:cs="Times New Roman"/>
          <w:bCs/>
          <w:sz w:val="24"/>
          <w:szCs w:val="24"/>
        </w:rPr>
        <w:t>оснащенный</w:t>
      </w:r>
      <w:r w:rsidR="00782EFC" w:rsidRPr="005A5978">
        <w:rPr>
          <w:rFonts w:ascii="Times New Roman" w:hAnsi="Times New Roman" w:cs="Times New Roman"/>
          <w:bCs/>
          <w:sz w:val="24"/>
          <w:szCs w:val="24"/>
        </w:rPr>
        <w:t xml:space="preserve"> в соответствии с приложением 3 </w:t>
      </w:r>
      <w:r w:rsidR="00054BCF" w:rsidRPr="005A5978">
        <w:rPr>
          <w:rFonts w:ascii="Times New Roman" w:hAnsi="Times New Roman" w:cs="Times New Roman"/>
          <w:bCs/>
          <w:sz w:val="24"/>
          <w:szCs w:val="24"/>
        </w:rPr>
        <w:t>ПОП</w:t>
      </w:r>
      <w:r w:rsidR="00782EFC" w:rsidRPr="005A5978">
        <w:rPr>
          <w:rFonts w:ascii="Times New Roman" w:hAnsi="Times New Roman" w:cs="Times New Roman"/>
          <w:bCs/>
          <w:sz w:val="24"/>
          <w:szCs w:val="24"/>
        </w:rPr>
        <w:t xml:space="preserve">. </w:t>
      </w:r>
    </w:p>
    <w:p w14:paraId="24521659" w14:textId="7377BCBE" w:rsidR="00782EFC" w:rsidRPr="005A5978" w:rsidRDefault="00782EFC" w:rsidP="00782EFC">
      <w:pPr>
        <w:suppressAutoHyphens/>
        <w:ind w:firstLine="709"/>
        <w:jc w:val="both"/>
        <w:rPr>
          <w:rFonts w:ascii="Times New Roman" w:hAnsi="Times New Roman" w:cs="Times New Roman"/>
          <w:bCs/>
          <w:sz w:val="24"/>
          <w:szCs w:val="24"/>
        </w:rPr>
      </w:pPr>
    </w:p>
    <w:p w14:paraId="20A48AAD" w14:textId="77777777" w:rsidR="00222015" w:rsidRPr="005A5978" w:rsidRDefault="00222015" w:rsidP="00222015">
      <w:bookmarkStart w:id="39" w:name="_Toc152334673"/>
      <w:bookmarkStart w:id="40" w:name="_Toc156294576"/>
      <w:bookmarkStart w:id="41" w:name="_Toc156294886"/>
    </w:p>
    <w:p w14:paraId="7FD9D41E" w14:textId="71B3FAAC" w:rsidR="00782EFC" w:rsidRPr="005A5978" w:rsidRDefault="00782EFC" w:rsidP="00782EFC">
      <w:pPr>
        <w:pStyle w:val="114"/>
        <w:rPr>
          <w:rFonts w:ascii="Times New Roman" w:eastAsia="Times New Roman" w:hAnsi="Times New Roman"/>
        </w:rPr>
      </w:pPr>
      <w:r w:rsidRPr="005A5978">
        <w:rPr>
          <w:rFonts w:ascii="Times New Roman" w:hAnsi="Times New Roman"/>
        </w:rPr>
        <w:t>3.2. Учебно-методическое обеспечение</w:t>
      </w:r>
      <w:bookmarkEnd w:id="39"/>
      <w:bookmarkEnd w:id="40"/>
      <w:bookmarkEnd w:id="41"/>
    </w:p>
    <w:p w14:paraId="62AB8A24" w14:textId="4794547B" w:rsidR="00782EFC" w:rsidRPr="005A5978" w:rsidRDefault="00782EFC" w:rsidP="00782EFC">
      <w:pPr>
        <w:pStyle w:val="a4"/>
        <w:spacing w:line="276" w:lineRule="auto"/>
        <w:ind w:left="0" w:firstLine="709"/>
        <w:jc w:val="both"/>
        <w:rPr>
          <w:rFonts w:ascii="Times New Roman" w:hAnsi="Times New Roman"/>
          <w:bCs/>
          <w:sz w:val="24"/>
          <w:szCs w:val="24"/>
        </w:rPr>
      </w:pPr>
      <w:bookmarkStart w:id="42" w:name="_Hlk152333986"/>
      <w:r w:rsidRPr="005A5978">
        <w:rPr>
          <w:rFonts w:ascii="Times New Roman" w:hAnsi="Times New Roman"/>
          <w:bCs/>
          <w:sz w:val="24"/>
          <w:szCs w:val="24"/>
        </w:rPr>
        <w:t>Для реализации программы библиотечный фонд образовательной организации должен иметь п</w:t>
      </w:r>
      <w:r w:rsidRPr="005A59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5A5978">
        <w:rPr>
          <w:rFonts w:ascii="Times New Roman" w:hAnsi="Times New Roman"/>
          <w:sz w:val="24"/>
          <w:szCs w:val="24"/>
        </w:rPr>
        <w:t xml:space="preserve">При формировании </w:t>
      </w:r>
      <w:r w:rsidRPr="005A597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Pr="005A5978"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5A5978" w:rsidRDefault="006841BF" w:rsidP="006841BF">
      <w:pPr>
        <w:pStyle w:val="a4"/>
        <w:spacing w:line="276" w:lineRule="auto"/>
        <w:ind w:left="0" w:firstLine="709"/>
        <w:rPr>
          <w:rFonts w:ascii="Times New Roman" w:hAnsi="Times New Roman" w:cs="Times New Roman"/>
          <w:b/>
          <w:sz w:val="24"/>
          <w:szCs w:val="24"/>
        </w:rPr>
      </w:pPr>
      <w:r w:rsidRPr="005A5978">
        <w:rPr>
          <w:rFonts w:ascii="Times New Roman" w:hAnsi="Times New Roman" w:cs="Times New Roman"/>
          <w:b/>
          <w:sz w:val="24"/>
          <w:szCs w:val="24"/>
        </w:rPr>
        <w:t>3.2.1. Основные печатные и/или электронные издания</w:t>
      </w:r>
    </w:p>
    <w:bookmarkEnd w:id="43"/>
    <w:p w14:paraId="51778FA0"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1. Березина, Н. А., Инженерная графика.: учебное пособие / Н. А. Березина.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2024. — 270 с.</w:t>
      </w:r>
    </w:p>
    <w:p w14:paraId="72CDD08D"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2. </w:t>
      </w:r>
      <w:proofErr w:type="spellStart"/>
      <w:r w:rsidRPr="005A5978">
        <w:rPr>
          <w:rFonts w:ascii="Times New Roman" w:eastAsia="Calibri" w:hAnsi="Times New Roman" w:cs="Times New Roman"/>
          <w:bCs/>
          <w:sz w:val="24"/>
          <w:szCs w:val="24"/>
        </w:rPr>
        <w:t>Вышнепольский</w:t>
      </w:r>
      <w:proofErr w:type="spellEnd"/>
      <w:r w:rsidRPr="005A5978">
        <w:rPr>
          <w:rFonts w:ascii="Times New Roman" w:eastAsia="Calibri" w:hAnsi="Times New Roman" w:cs="Times New Roman"/>
          <w:bCs/>
          <w:sz w:val="24"/>
          <w:szCs w:val="24"/>
        </w:rPr>
        <w:t xml:space="preserve">, И.С. Техническое черчение: учебник для среднего профессионального образования / И.С. </w:t>
      </w:r>
      <w:proofErr w:type="spellStart"/>
      <w:r w:rsidRPr="005A5978">
        <w:rPr>
          <w:rFonts w:ascii="Times New Roman" w:eastAsia="Calibri" w:hAnsi="Times New Roman" w:cs="Times New Roman"/>
          <w:bCs/>
          <w:sz w:val="24"/>
          <w:szCs w:val="24"/>
        </w:rPr>
        <w:t>Вышнепольский</w:t>
      </w:r>
      <w:proofErr w:type="spellEnd"/>
      <w:r w:rsidRPr="005A5978">
        <w:rPr>
          <w:rFonts w:ascii="Times New Roman" w:eastAsia="Calibri" w:hAnsi="Times New Roman" w:cs="Times New Roman"/>
          <w:bCs/>
          <w:sz w:val="24"/>
          <w:szCs w:val="24"/>
        </w:rPr>
        <w:t xml:space="preserve">. - 11-е изд., </w:t>
      </w:r>
      <w:proofErr w:type="spellStart"/>
      <w:r w:rsidRPr="005A5978">
        <w:rPr>
          <w:rFonts w:ascii="Times New Roman" w:eastAsia="Calibri" w:hAnsi="Times New Roman" w:cs="Times New Roman"/>
          <w:bCs/>
          <w:sz w:val="24"/>
          <w:szCs w:val="24"/>
        </w:rPr>
        <w:t>перераб</w:t>
      </w:r>
      <w:proofErr w:type="spellEnd"/>
      <w:r w:rsidRPr="005A5978">
        <w:rPr>
          <w:rFonts w:ascii="Times New Roman" w:eastAsia="Calibri" w:hAnsi="Times New Roman" w:cs="Times New Roman"/>
          <w:bCs/>
          <w:sz w:val="24"/>
          <w:szCs w:val="24"/>
        </w:rPr>
        <w:t xml:space="preserve">. И доп. - М.: Издательство </w:t>
      </w:r>
      <w:proofErr w:type="spellStart"/>
      <w:r w:rsidRPr="005A5978">
        <w:rPr>
          <w:rFonts w:ascii="Times New Roman" w:eastAsia="Calibri" w:hAnsi="Times New Roman" w:cs="Times New Roman"/>
          <w:bCs/>
          <w:sz w:val="24"/>
          <w:szCs w:val="24"/>
        </w:rPr>
        <w:t>Юрайт</w:t>
      </w:r>
      <w:proofErr w:type="spellEnd"/>
      <w:r w:rsidRPr="005A5978">
        <w:rPr>
          <w:rFonts w:ascii="Times New Roman" w:eastAsia="Calibri" w:hAnsi="Times New Roman" w:cs="Times New Roman"/>
          <w:bCs/>
          <w:sz w:val="24"/>
          <w:szCs w:val="24"/>
        </w:rPr>
        <w:t>, 2025. - 272 с.</w:t>
      </w:r>
    </w:p>
    <w:p w14:paraId="5CC6B2D9"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3. Кувшинов, Н. С., Инженерная графика: учебник / Н. С. Кувшинов, Т. Н. </w:t>
      </w:r>
      <w:proofErr w:type="spellStart"/>
      <w:r w:rsidRPr="005A5978">
        <w:rPr>
          <w:rFonts w:ascii="Times New Roman" w:eastAsia="Calibri" w:hAnsi="Times New Roman" w:cs="Times New Roman"/>
          <w:bCs/>
          <w:sz w:val="24"/>
          <w:szCs w:val="24"/>
        </w:rPr>
        <w:t>Скоцкая</w:t>
      </w:r>
      <w:proofErr w:type="spellEnd"/>
      <w:r w:rsidRPr="005A5978">
        <w:rPr>
          <w:rFonts w:ascii="Times New Roman" w:eastAsia="Calibri" w:hAnsi="Times New Roman" w:cs="Times New Roman"/>
          <w:bCs/>
          <w:sz w:val="24"/>
          <w:szCs w:val="24"/>
        </w:rPr>
        <w:t xml:space="preserve">.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2024. — 348 с.</w:t>
      </w:r>
    </w:p>
    <w:p w14:paraId="4DC811F6"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4. Новикова, Н. Н., Инженерная графика. Основы оформления чертежей: учебное пособие / Н. Н. Новикова, Т. А. Шнайдер, Г. В. Ткачева, Т. Е. </w:t>
      </w:r>
      <w:proofErr w:type="spellStart"/>
      <w:r w:rsidRPr="005A5978">
        <w:rPr>
          <w:rFonts w:ascii="Times New Roman" w:eastAsia="Calibri" w:hAnsi="Times New Roman" w:cs="Times New Roman"/>
          <w:bCs/>
          <w:sz w:val="24"/>
          <w:szCs w:val="24"/>
        </w:rPr>
        <w:t>Никвист</w:t>
      </w:r>
      <w:proofErr w:type="spellEnd"/>
      <w:r w:rsidRPr="005A5978">
        <w:rPr>
          <w:rFonts w:ascii="Times New Roman" w:eastAsia="Calibri" w:hAnsi="Times New Roman" w:cs="Times New Roman"/>
          <w:bCs/>
          <w:sz w:val="24"/>
          <w:szCs w:val="24"/>
        </w:rPr>
        <w:t xml:space="preserve">.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2025.</w:t>
      </w:r>
    </w:p>
    <w:p w14:paraId="0F65F020"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5.</w:t>
      </w:r>
      <w:r w:rsidRPr="005A5978">
        <w:rPr>
          <w:rFonts w:ascii="Times New Roman" w:eastAsia="Calibri" w:hAnsi="Times New Roman" w:cs="Times New Roman"/>
          <w:b/>
          <w:sz w:val="24"/>
          <w:szCs w:val="24"/>
        </w:rPr>
        <w:t xml:space="preserve"> </w:t>
      </w:r>
      <w:r w:rsidRPr="005A5978">
        <w:rPr>
          <w:rFonts w:ascii="Times New Roman" w:eastAsia="Calibri" w:hAnsi="Times New Roman" w:cs="Times New Roman"/>
          <w:bCs/>
          <w:sz w:val="24"/>
          <w:szCs w:val="24"/>
        </w:rPr>
        <w:t xml:space="preserve">Чекмарев, А. А., Инженерная графика: учебник для среднего профессионального образования / А. А. </w:t>
      </w:r>
      <w:proofErr w:type="spellStart"/>
      <w:r w:rsidRPr="005A5978">
        <w:rPr>
          <w:rFonts w:ascii="Times New Roman" w:eastAsia="Calibri" w:hAnsi="Times New Roman" w:cs="Times New Roman"/>
          <w:bCs/>
          <w:sz w:val="24"/>
          <w:szCs w:val="24"/>
        </w:rPr>
        <w:t>Чекмарев</w:t>
      </w:r>
      <w:proofErr w:type="spellEnd"/>
      <w:r w:rsidRPr="005A5978">
        <w:rPr>
          <w:rFonts w:ascii="Times New Roman" w:eastAsia="Calibri" w:hAnsi="Times New Roman" w:cs="Times New Roman"/>
          <w:bCs/>
          <w:sz w:val="24"/>
          <w:szCs w:val="24"/>
        </w:rPr>
        <w:t xml:space="preserve">— Москва: Издательство </w:t>
      </w:r>
      <w:proofErr w:type="spellStart"/>
      <w:r w:rsidRPr="005A5978">
        <w:rPr>
          <w:rFonts w:ascii="Times New Roman" w:eastAsia="Calibri" w:hAnsi="Times New Roman" w:cs="Times New Roman"/>
          <w:bCs/>
          <w:sz w:val="24"/>
          <w:szCs w:val="24"/>
        </w:rPr>
        <w:t>Юрайт</w:t>
      </w:r>
      <w:proofErr w:type="spellEnd"/>
      <w:r w:rsidRPr="005A5978">
        <w:rPr>
          <w:rFonts w:ascii="Times New Roman" w:eastAsia="Calibri" w:hAnsi="Times New Roman" w:cs="Times New Roman"/>
          <w:bCs/>
          <w:sz w:val="24"/>
          <w:szCs w:val="24"/>
        </w:rPr>
        <w:t>, 2025. — 355 с.</w:t>
      </w:r>
    </w:p>
    <w:p w14:paraId="54B9A25D" w14:textId="77777777" w:rsidR="009928EC" w:rsidRPr="005A5978" w:rsidRDefault="009928EC" w:rsidP="009928EC">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lastRenderedPageBreak/>
        <w:t xml:space="preserve">6. Чумаченко, Г. В., Техническое черчение: учебник / Г. В. Чумаченко.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2024. — 292 с.</w:t>
      </w:r>
    </w:p>
    <w:p w14:paraId="7096A01A" w14:textId="77777777" w:rsidR="009928EC" w:rsidRPr="005A5978" w:rsidRDefault="009928EC" w:rsidP="009928EC">
      <w:pPr>
        <w:ind w:firstLine="709"/>
        <w:contextualSpacing/>
        <w:jc w:val="both"/>
        <w:rPr>
          <w:rFonts w:ascii="Times New Roman" w:eastAsia="Times New Roman" w:hAnsi="Times New Roman" w:cs="Times New Roman"/>
          <w:b/>
          <w:bCs/>
          <w:sz w:val="24"/>
          <w:szCs w:val="24"/>
          <w:lang w:eastAsia="ru-RU"/>
        </w:rPr>
      </w:pPr>
      <w:r w:rsidRPr="005A5978">
        <w:rPr>
          <w:rFonts w:ascii="Times New Roman" w:eastAsia="Times New Roman" w:hAnsi="Times New Roman" w:cs="Times New Roman"/>
          <w:b/>
          <w:bCs/>
          <w:sz w:val="24"/>
          <w:szCs w:val="24"/>
          <w:lang w:eastAsia="ru-RU"/>
        </w:rPr>
        <w:t xml:space="preserve">3.2.2. Дополнительные источники </w:t>
      </w:r>
    </w:p>
    <w:p w14:paraId="6D1F6063" w14:textId="3E3108A6" w:rsidR="00C422A9" w:rsidRPr="005A5978" w:rsidRDefault="009928EC" w:rsidP="00B848C6">
      <w:pPr>
        <w:pStyle w:val="a4"/>
        <w:spacing w:line="276" w:lineRule="auto"/>
        <w:ind w:left="0" w:firstLine="709"/>
        <w:jc w:val="both"/>
        <w:rPr>
          <w:rFonts w:ascii="Times New Roman" w:eastAsia="Times New Roman" w:hAnsi="Times New Roman" w:cs="Times New Roman"/>
          <w:color w:val="0000FF"/>
          <w:sz w:val="24"/>
          <w:szCs w:val="24"/>
          <w:u w:val="single"/>
          <w:lang w:eastAsia="ru-RU"/>
        </w:rPr>
      </w:pPr>
      <w:r w:rsidRPr="005A5978">
        <w:rPr>
          <w:rFonts w:ascii="Times New Roman" w:eastAsia="Times New Roman" w:hAnsi="Times New Roman" w:cs="Times New Roman"/>
          <w:sz w:val="24"/>
          <w:szCs w:val="24"/>
          <w:lang w:eastAsia="ru-RU"/>
        </w:rPr>
        <w:t xml:space="preserve">ЕДИНАЯ СИСТЕМА КОНСТРУКТОРСКОЙ ДОКУМЕНТАЦИИ </w:t>
      </w:r>
      <w:hyperlink r:id="rId10" w:history="1">
        <w:r w:rsidRPr="005A5978">
          <w:rPr>
            <w:rFonts w:ascii="Times New Roman" w:eastAsia="Times New Roman" w:hAnsi="Times New Roman" w:cs="Times New Roman"/>
            <w:color w:val="0000FF"/>
            <w:sz w:val="24"/>
            <w:szCs w:val="24"/>
            <w:u w:val="single"/>
            <w:lang w:eastAsia="ru-RU"/>
          </w:rPr>
          <w:t>http://robot.bmstu.ru/files/GOST/gost-eskd.html</w:t>
        </w:r>
      </w:hyperlink>
    </w:p>
    <w:p w14:paraId="7A25A331" w14:textId="77777777" w:rsidR="00B848C6" w:rsidRPr="005A5978" w:rsidRDefault="00B848C6" w:rsidP="00B848C6">
      <w:pPr>
        <w:pStyle w:val="a4"/>
        <w:spacing w:line="276" w:lineRule="auto"/>
        <w:ind w:left="0" w:firstLine="709"/>
        <w:jc w:val="both"/>
        <w:rPr>
          <w:rFonts w:ascii="Times New Roman" w:hAnsi="Times New Roman" w:cs="Times New Roman"/>
          <w:b/>
          <w:color w:val="FF0000"/>
          <w:sz w:val="24"/>
          <w:szCs w:val="24"/>
        </w:rPr>
      </w:pPr>
    </w:p>
    <w:p w14:paraId="47B86259" w14:textId="6235A200" w:rsidR="006841BF" w:rsidRPr="005A5978"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5A5978">
        <w:rPr>
          <w:rFonts w:ascii="Times New Roman" w:hAnsi="Times New Roman"/>
        </w:rPr>
        <w:t xml:space="preserve">4. Контроль и оценка результатов </w:t>
      </w:r>
      <w:r w:rsidR="00C422A9" w:rsidRPr="005A5978">
        <w:rPr>
          <w:rFonts w:ascii="Times New Roman" w:hAnsi="Times New Roman"/>
        </w:rPr>
        <w:br/>
      </w:r>
      <w:r w:rsidRPr="005A5978">
        <w:rPr>
          <w:rFonts w:ascii="Times New Roman" w:hAnsi="Times New Roman"/>
        </w:rPr>
        <w:t xml:space="preserve">освоения </w:t>
      </w:r>
      <w:bookmarkEnd w:id="44"/>
      <w:r w:rsidR="00DF068E" w:rsidRPr="005A5978">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393"/>
        <w:gridCol w:w="2711"/>
      </w:tblGrid>
      <w:tr w:rsidR="000143A1" w:rsidRPr="005A5978" w14:paraId="044F0D35" w14:textId="77777777" w:rsidTr="00B848C6">
        <w:trPr>
          <w:trHeight w:val="519"/>
        </w:trPr>
        <w:tc>
          <w:tcPr>
            <w:tcW w:w="1830" w:type="pct"/>
            <w:vAlign w:val="center"/>
          </w:tcPr>
          <w:p w14:paraId="39543625" w14:textId="77777777" w:rsidR="000143A1" w:rsidRPr="005A5978" w:rsidRDefault="000143A1"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Результаты обучения</w:t>
            </w:r>
          </w:p>
        </w:tc>
        <w:tc>
          <w:tcPr>
            <w:tcW w:w="1762" w:type="pct"/>
            <w:vAlign w:val="center"/>
          </w:tcPr>
          <w:p w14:paraId="6EADEE39" w14:textId="77777777" w:rsidR="000143A1" w:rsidRPr="005A5978" w:rsidRDefault="000143A1"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Показатели освоенности компетенций</w:t>
            </w:r>
          </w:p>
        </w:tc>
        <w:tc>
          <w:tcPr>
            <w:tcW w:w="1408" w:type="pct"/>
            <w:vAlign w:val="center"/>
          </w:tcPr>
          <w:p w14:paraId="2198F72C" w14:textId="77777777" w:rsidR="000143A1" w:rsidRPr="005A5978" w:rsidRDefault="000143A1"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Методы оценки</w:t>
            </w:r>
          </w:p>
        </w:tc>
      </w:tr>
      <w:tr w:rsidR="000143A1" w:rsidRPr="005A5978" w14:paraId="1275BE40" w14:textId="77777777" w:rsidTr="00B848C6">
        <w:trPr>
          <w:trHeight w:val="698"/>
        </w:trPr>
        <w:tc>
          <w:tcPr>
            <w:tcW w:w="1830" w:type="pct"/>
          </w:tcPr>
          <w:p w14:paraId="67BA62E6" w14:textId="77777777" w:rsidR="000143A1" w:rsidRPr="005A5978" w:rsidRDefault="000143A1" w:rsidP="00434B08">
            <w:pPr>
              <w:suppressAutoHyphens/>
              <w:spacing w:line="276" w:lineRule="auto"/>
              <w:contextualSpacing/>
              <w:rPr>
                <w:rFonts w:ascii="Times New Roman" w:hAnsi="Times New Roman" w:cs="Times New Roman"/>
                <w:bCs/>
                <w:sz w:val="24"/>
                <w:szCs w:val="24"/>
              </w:rPr>
            </w:pPr>
            <w:r w:rsidRPr="005A5978">
              <w:rPr>
                <w:rFonts w:ascii="Times New Roman" w:hAnsi="Times New Roman" w:cs="Times New Roman"/>
                <w:bCs/>
                <w:sz w:val="24"/>
                <w:szCs w:val="24"/>
              </w:rPr>
              <w:t xml:space="preserve">Знает: </w:t>
            </w:r>
          </w:p>
          <w:p w14:paraId="7470F7AE" w14:textId="0D3A18B8" w:rsidR="000143A1" w:rsidRPr="005A5978" w:rsidRDefault="009928EC" w:rsidP="00D00D63">
            <w:pPr>
              <w:pStyle w:val="a4"/>
              <w:numPr>
                <w:ilvl w:val="0"/>
                <w:numId w:val="33"/>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требования единой системы конструкторской документации (ЕСКД)</w:t>
            </w:r>
            <w:r w:rsidR="000143A1" w:rsidRPr="005A5978">
              <w:rPr>
                <w:rFonts w:ascii="Times New Roman" w:hAnsi="Times New Roman" w:cs="Times New Roman"/>
                <w:bCs/>
                <w:sz w:val="24"/>
                <w:szCs w:val="24"/>
              </w:rPr>
              <w:t>;</w:t>
            </w:r>
          </w:p>
          <w:p w14:paraId="2CDABE28" w14:textId="35280E16" w:rsidR="000143A1" w:rsidRPr="005A5978" w:rsidRDefault="009928EC" w:rsidP="00D00D63">
            <w:pPr>
              <w:pStyle w:val="a4"/>
              <w:numPr>
                <w:ilvl w:val="0"/>
                <w:numId w:val="33"/>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p w14:paraId="0DF057AD" w14:textId="0273A9E7" w:rsidR="009928EC" w:rsidRPr="005A5978" w:rsidRDefault="009928EC" w:rsidP="00D00D63">
            <w:pPr>
              <w:pStyle w:val="a4"/>
              <w:numPr>
                <w:ilvl w:val="0"/>
                <w:numId w:val="33"/>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кинематические схемы механизмов крана</w:t>
            </w:r>
          </w:p>
          <w:p w14:paraId="661C2325" w14:textId="47A9EE1F" w:rsidR="009928EC" w:rsidRPr="005A5978" w:rsidRDefault="009928EC" w:rsidP="00D00D63">
            <w:pPr>
              <w:pStyle w:val="a4"/>
              <w:numPr>
                <w:ilvl w:val="0"/>
                <w:numId w:val="33"/>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схемы строповки грузов</w:t>
            </w:r>
          </w:p>
          <w:p w14:paraId="6CA984AC" w14:textId="345B7D5A" w:rsidR="009928EC" w:rsidRPr="005A5978" w:rsidRDefault="009928EC" w:rsidP="00D00D63">
            <w:pPr>
              <w:pStyle w:val="a4"/>
              <w:numPr>
                <w:ilvl w:val="0"/>
                <w:numId w:val="33"/>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схемы складирования грузов</w:t>
            </w:r>
          </w:p>
          <w:p w14:paraId="5EBDC664" w14:textId="77777777" w:rsidR="000143A1" w:rsidRPr="005A5978" w:rsidRDefault="000143A1" w:rsidP="00434B08">
            <w:pPr>
              <w:suppressAutoHyphens/>
              <w:spacing w:line="276" w:lineRule="auto"/>
              <w:contextualSpacing/>
              <w:rPr>
                <w:rFonts w:ascii="Times New Roman" w:hAnsi="Times New Roman" w:cs="Times New Roman"/>
                <w:bCs/>
                <w:sz w:val="24"/>
                <w:szCs w:val="24"/>
              </w:rPr>
            </w:pPr>
            <w:r w:rsidRPr="005A5978">
              <w:rPr>
                <w:rFonts w:ascii="Times New Roman" w:hAnsi="Times New Roman" w:cs="Times New Roman"/>
                <w:bCs/>
                <w:sz w:val="24"/>
                <w:szCs w:val="24"/>
              </w:rPr>
              <w:t xml:space="preserve">Умеет: </w:t>
            </w:r>
          </w:p>
          <w:p w14:paraId="08C3F8B9" w14:textId="77777777" w:rsidR="00B848C6" w:rsidRPr="005A5978" w:rsidRDefault="009928EC" w:rsidP="00B848C6">
            <w:pPr>
              <w:pStyle w:val="a4"/>
              <w:numPr>
                <w:ilvl w:val="0"/>
                <w:numId w:val="34"/>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r w:rsidR="000143A1" w:rsidRPr="005A5978">
              <w:rPr>
                <w:rFonts w:ascii="Times New Roman" w:hAnsi="Times New Roman" w:cs="Times New Roman"/>
                <w:bCs/>
                <w:sz w:val="24"/>
                <w:szCs w:val="24"/>
              </w:rPr>
              <w:t>;</w:t>
            </w:r>
          </w:p>
          <w:p w14:paraId="3FDF05D2" w14:textId="080D7EBE" w:rsidR="00B848C6" w:rsidRPr="005A5978" w:rsidRDefault="00B848C6" w:rsidP="00B848C6">
            <w:pPr>
              <w:pStyle w:val="a4"/>
              <w:numPr>
                <w:ilvl w:val="0"/>
                <w:numId w:val="34"/>
              </w:numPr>
              <w:suppressAutoHyphens/>
              <w:spacing w:line="276" w:lineRule="auto"/>
              <w:ind w:left="306" w:hanging="284"/>
              <w:rPr>
                <w:rFonts w:ascii="Times New Roman" w:hAnsi="Times New Roman" w:cs="Times New Roman"/>
                <w:bCs/>
                <w:sz w:val="24"/>
                <w:szCs w:val="24"/>
              </w:rPr>
            </w:pPr>
            <w:r w:rsidRPr="005A5978">
              <w:rPr>
                <w:rFonts w:ascii="Times New Roman" w:eastAsia="Calibri" w:hAnsi="Times New Roman" w:cs="Times New Roman"/>
                <w:bCs/>
                <w:sz w:val="24"/>
                <w:szCs w:val="24"/>
              </w:rPr>
              <w:t>определять задачи для поиска информации</w:t>
            </w:r>
          </w:p>
          <w:p w14:paraId="22F0888C" w14:textId="52DDC8B3" w:rsidR="000143A1" w:rsidRPr="005A5978" w:rsidRDefault="009928EC" w:rsidP="00D00D63">
            <w:pPr>
              <w:pStyle w:val="a4"/>
              <w:numPr>
                <w:ilvl w:val="0"/>
                <w:numId w:val="34"/>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читать чертежи изделий, механизмов и узлов используемого оборудования</w:t>
            </w:r>
          </w:p>
          <w:p w14:paraId="23258BF8" w14:textId="78AEF91A" w:rsidR="009928EC" w:rsidRPr="005A5978" w:rsidRDefault="009928EC" w:rsidP="00D00D63">
            <w:pPr>
              <w:pStyle w:val="a4"/>
              <w:numPr>
                <w:ilvl w:val="0"/>
                <w:numId w:val="34"/>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читать схемы строповки грузов</w:t>
            </w:r>
          </w:p>
          <w:p w14:paraId="51F0EB73" w14:textId="6A50C683" w:rsidR="009928EC" w:rsidRPr="005A5978" w:rsidRDefault="009928EC" w:rsidP="00D00D63">
            <w:pPr>
              <w:pStyle w:val="a4"/>
              <w:numPr>
                <w:ilvl w:val="0"/>
                <w:numId w:val="34"/>
              </w:numPr>
              <w:suppressAutoHyphens/>
              <w:spacing w:line="276" w:lineRule="auto"/>
              <w:ind w:left="306" w:hanging="284"/>
              <w:rPr>
                <w:rFonts w:ascii="Times New Roman" w:hAnsi="Times New Roman" w:cs="Times New Roman"/>
                <w:sz w:val="24"/>
                <w:szCs w:val="24"/>
              </w:rPr>
            </w:pPr>
            <w:r w:rsidRPr="005A5978">
              <w:rPr>
                <w:rFonts w:ascii="Times New Roman" w:hAnsi="Times New Roman" w:cs="Times New Roman"/>
                <w:bCs/>
                <w:sz w:val="24"/>
                <w:szCs w:val="24"/>
              </w:rPr>
              <w:t>читать схемы складирования грузов</w:t>
            </w:r>
          </w:p>
        </w:tc>
        <w:tc>
          <w:tcPr>
            <w:tcW w:w="1762" w:type="pct"/>
          </w:tcPr>
          <w:p w14:paraId="0E4D1288" w14:textId="77777777" w:rsidR="00D00D63" w:rsidRPr="005A5978" w:rsidRDefault="00D00D63" w:rsidP="00D00D63">
            <w:pPr>
              <w:pStyle w:val="a4"/>
              <w:numPr>
                <w:ilvl w:val="0"/>
                <w:numId w:val="32"/>
              </w:numPr>
              <w:suppressAutoHyphens/>
              <w:spacing w:line="276" w:lineRule="auto"/>
              <w:ind w:left="313" w:hanging="313"/>
              <w:rPr>
                <w:rFonts w:ascii="Times New Roman" w:hAnsi="Times New Roman" w:cs="Times New Roman"/>
                <w:sz w:val="24"/>
                <w:szCs w:val="24"/>
              </w:rPr>
            </w:pPr>
            <w:r w:rsidRPr="005A5978">
              <w:rPr>
                <w:rFonts w:ascii="Times New Roman" w:eastAsia="Calibri" w:hAnsi="Times New Roman" w:cs="Times New Roman"/>
                <w:bCs/>
                <w:sz w:val="24"/>
                <w:szCs w:val="24"/>
              </w:rPr>
              <w:t>с</w:t>
            </w:r>
            <w:r w:rsidR="009928EC" w:rsidRPr="005A5978">
              <w:rPr>
                <w:rFonts w:ascii="Times New Roman" w:eastAsia="Calibri" w:hAnsi="Times New Roman" w:cs="Times New Roman"/>
                <w:bCs/>
                <w:sz w:val="24"/>
                <w:szCs w:val="24"/>
              </w:rPr>
              <w:t>облюдает требования стандартов Единой системы конструкторской документации при офор</w:t>
            </w:r>
            <w:r w:rsidRPr="005A5978">
              <w:rPr>
                <w:rFonts w:ascii="Times New Roman" w:eastAsia="Calibri" w:hAnsi="Times New Roman" w:cs="Times New Roman"/>
                <w:bCs/>
                <w:sz w:val="24"/>
                <w:szCs w:val="24"/>
              </w:rPr>
              <w:t>млении и чтении чертежей и схем;</w:t>
            </w:r>
          </w:p>
          <w:p w14:paraId="2616277E" w14:textId="1780603E" w:rsidR="00D00D63" w:rsidRPr="005A5978" w:rsidRDefault="00D00D63" w:rsidP="00D00D63">
            <w:pPr>
              <w:pStyle w:val="a4"/>
              <w:numPr>
                <w:ilvl w:val="0"/>
                <w:numId w:val="32"/>
              </w:numPr>
              <w:suppressAutoHyphens/>
              <w:spacing w:line="276" w:lineRule="auto"/>
              <w:ind w:left="313" w:hanging="313"/>
              <w:rPr>
                <w:rFonts w:ascii="Times New Roman" w:hAnsi="Times New Roman" w:cs="Times New Roman"/>
                <w:sz w:val="24"/>
                <w:szCs w:val="24"/>
              </w:rPr>
            </w:pPr>
            <w:r w:rsidRPr="005A5978">
              <w:rPr>
                <w:rFonts w:ascii="Times New Roman" w:hAnsi="Times New Roman" w:cs="Times New Roman"/>
                <w:sz w:val="24"/>
                <w:szCs w:val="24"/>
              </w:rPr>
              <w:t>читает схемы строповки грузов;</w:t>
            </w:r>
          </w:p>
          <w:p w14:paraId="22858A93" w14:textId="47080F9B" w:rsidR="00D00D63" w:rsidRPr="005A5978" w:rsidRDefault="00D00D63" w:rsidP="00D00D63">
            <w:pPr>
              <w:pStyle w:val="a4"/>
              <w:numPr>
                <w:ilvl w:val="0"/>
                <w:numId w:val="32"/>
              </w:numPr>
              <w:suppressAutoHyphens/>
              <w:spacing w:line="276" w:lineRule="auto"/>
              <w:ind w:left="313" w:hanging="313"/>
              <w:rPr>
                <w:rFonts w:ascii="Times New Roman" w:hAnsi="Times New Roman" w:cs="Times New Roman"/>
                <w:sz w:val="24"/>
                <w:szCs w:val="24"/>
              </w:rPr>
            </w:pPr>
            <w:r w:rsidRPr="005A5978">
              <w:rPr>
                <w:rFonts w:ascii="Times New Roman" w:hAnsi="Times New Roman" w:cs="Times New Roman"/>
                <w:sz w:val="24"/>
                <w:szCs w:val="24"/>
              </w:rPr>
              <w:t>читает схемы складирования грузов.</w:t>
            </w:r>
          </w:p>
        </w:tc>
        <w:tc>
          <w:tcPr>
            <w:tcW w:w="1408" w:type="pct"/>
          </w:tcPr>
          <w:p w14:paraId="47BD5D18" w14:textId="77777777" w:rsidR="009928EC" w:rsidRPr="005A5978" w:rsidRDefault="009928EC" w:rsidP="009928EC">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Оценка качества выполнения практических работ </w:t>
            </w:r>
          </w:p>
          <w:p w14:paraId="3B9CDB08" w14:textId="77777777" w:rsidR="009928EC" w:rsidRPr="005A5978" w:rsidRDefault="009928EC" w:rsidP="009928EC">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Устный опрос </w:t>
            </w:r>
          </w:p>
          <w:p w14:paraId="462EF4E5" w14:textId="061DADB0" w:rsidR="000143A1" w:rsidRPr="005A5978" w:rsidRDefault="000143A1" w:rsidP="009928EC">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Диагностика (тестирование, контрольные работы)</w:t>
            </w:r>
          </w:p>
        </w:tc>
      </w:tr>
    </w:tbl>
    <w:p w14:paraId="7C15FED4" w14:textId="77777777" w:rsidR="009928EC" w:rsidRPr="005A5978" w:rsidRDefault="009928EC" w:rsidP="000143A1">
      <w:pPr>
        <w:jc w:val="right"/>
        <w:rPr>
          <w:rFonts w:ascii="Times New Roman" w:hAnsi="Times New Roman" w:cs="Times New Roman"/>
          <w:b/>
          <w:bCs/>
          <w:sz w:val="24"/>
          <w:szCs w:val="24"/>
        </w:rPr>
      </w:pPr>
    </w:p>
    <w:p w14:paraId="05AD31F5" w14:textId="77777777" w:rsidR="00795917" w:rsidRDefault="00795917">
      <w:pPr>
        <w:rPr>
          <w:rFonts w:ascii="Times New Roman" w:hAnsi="Times New Roman" w:cs="Times New Roman"/>
          <w:b/>
          <w:bCs/>
          <w:sz w:val="24"/>
          <w:szCs w:val="24"/>
        </w:rPr>
      </w:pPr>
      <w:r>
        <w:rPr>
          <w:rFonts w:ascii="Times New Roman" w:hAnsi="Times New Roman" w:cs="Times New Roman"/>
          <w:b/>
          <w:bCs/>
          <w:sz w:val="24"/>
          <w:szCs w:val="24"/>
        </w:rPr>
        <w:br w:type="page"/>
      </w:r>
    </w:p>
    <w:p w14:paraId="5B0631E3" w14:textId="0AC36959" w:rsidR="00434B08" w:rsidRPr="005A5978" w:rsidRDefault="00434B08" w:rsidP="00434B08">
      <w:pPr>
        <w:jc w:val="right"/>
        <w:rPr>
          <w:rFonts w:ascii="Times New Roman" w:hAnsi="Times New Roman" w:cs="Times New Roman"/>
          <w:b/>
          <w:bCs/>
          <w:sz w:val="24"/>
          <w:szCs w:val="24"/>
        </w:rPr>
      </w:pPr>
      <w:r w:rsidRPr="005A5978">
        <w:rPr>
          <w:rFonts w:ascii="Times New Roman" w:hAnsi="Times New Roman" w:cs="Times New Roman"/>
          <w:b/>
          <w:bCs/>
          <w:sz w:val="24"/>
          <w:szCs w:val="24"/>
        </w:rPr>
        <w:lastRenderedPageBreak/>
        <w:t>Приложение 2.</w:t>
      </w:r>
      <w:r w:rsidR="00E46636" w:rsidRPr="005A5978">
        <w:rPr>
          <w:rFonts w:ascii="Times New Roman" w:hAnsi="Times New Roman" w:cs="Times New Roman"/>
          <w:b/>
          <w:bCs/>
          <w:sz w:val="24"/>
          <w:szCs w:val="24"/>
        </w:rPr>
        <w:t>2</w:t>
      </w:r>
    </w:p>
    <w:p w14:paraId="17B4C994" w14:textId="77777777" w:rsidR="00434B08" w:rsidRPr="005A5978" w:rsidRDefault="00434B08" w:rsidP="00434B08">
      <w:pPr>
        <w:jc w:val="right"/>
        <w:rPr>
          <w:rFonts w:ascii="Times New Roman" w:hAnsi="Times New Roman" w:cs="Times New Roman"/>
          <w:b/>
          <w:bCs/>
          <w:sz w:val="24"/>
          <w:szCs w:val="24"/>
        </w:rPr>
      </w:pPr>
      <w:r w:rsidRPr="005A5978">
        <w:rPr>
          <w:rFonts w:ascii="Times New Roman" w:hAnsi="Times New Roman" w:cs="Times New Roman"/>
          <w:b/>
          <w:bCs/>
          <w:sz w:val="24"/>
          <w:szCs w:val="24"/>
        </w:rPr>
        <w:t>к ПОП по профессии</w:t>
      </w:r>
    </w:p>
    <w:p w14:paraId="0DA5ECC3" w14:textId="77777777" w:rsidR="00434B08" w:rsidRPr="005A5978" w:rsidRDefault="00434B08" w:rsidP="00434B08">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5C4D34A9" w14:textId="58BCCA82" w:rsidR="00434B08" w:rsidRPr="005A5978" w:rsidRDefault="00434B08" w:rsidP="000143A1">
      <w:pPr>
        <w:jc w:val="right"/>
        <w:rPr>
          <w:rFonts w:ascii="Times New Roman" w:hAnsi="Times New Roman" w:cs="Times New Roman"/>
          <w:b/>
          <w:bCs/>
          <w:sz w:val="24"/>
          <w:szCs w:val="24"/>
        </w:rPr>
      </w:pPr>
    </w:p>
    <w:p w14:paraId="5DB1D1BD" w14:textId="6FAAB022" w:rsidR="00434B08" w:rsidRPr="005A5978" w:rsidRDefault="00434B08" w:rsidP="000143A1">
      <w:pPr>
        <w:jc w:val="right"/>
        <w:rPr>
          <w:rFonts w:ascii="Times New Roman" w:hAnsi="Times New Roman" w:cs="Times New Roman"/>
          <w:b/>
          <w:bCs/>
          <w:sz w:val="24"/>
          <w:szCs w:val="24"/>
        </w:rPr>
      </w:pPr>
    </w:p>
    <w:p w14:paraId="0233FAEC" w14:textId="60A84C62" w:rsidR="00434B08" w:rsidRPr="005A5978" w:rsidRDefault="00434B08" w:rsidP="000143A1">
      <w:pPr>
        <w:jc w:val="right"/>
        <w:rPr>
          <w:rFonts w:ascii="Times New Roman" w:hAnsi="Times New Roman" w:cs="Times New Roman"/>
          <w:b/>
          <w:bCs/>
          <w:sz w:val="24"/>
          <w:szCs w:val="24"/>
        </w:rPr>
      </w:pPr>
    </w:p>
    <w:p w14:paraId="33872FA2" w14:textId="08B4623E" w:rsidR="00434B08" w:rsidRPr="005A5978" w:rsidRDefault="00434B08" w:rsidP="000143A1">
      <w:pPr>
        <w:jc w:val="right"/>
        <w:rPr>
          <w:rFonts w:ascii="Times New Roman" w:hAnsi="Times New Roman" w:cs="Times New Roman"/>
          <w:b/>
          <w:bCs/>
          <w:sz w:val="24"/>
          <w:szCs w:val="24"/>
        </w:rPr>
      </w:pPr>
    </w:p>
    <w:p w14:paraId="0B299083" w14:textId="32C70571" w:rsidR="00434B08" w:rsidRPr="005A5978" w:rsidRDefault="00434B08" w:rsidP="000143A1">
      <w:pPr>
        <w:jc w:val="right"/>
        <w:rPr>
          <w:rFonts w:ascii="Times New Roman" w:hAnsi="Times New Roman" w:cs="Times New Roman"/>
          <w:b/>
          <w:bCs/>
          <w:sz w:val="24"/>
          <w:szCs w:val="24"/>
        </w:rPr>
      </w:pPr>
    </w:p>
    <w:p w14:paraId="18288330" w14:textId="78B095F5" w:rsidR="00434B08" w:rsidRPr="005A5978" w:rsidRDefault="00434B08" w:rsidP="000143A1">
      <w:pPr>
        <w:jc w:val="right"/>
        <w:rPr>
          <w:rFonts w:ascii="Times New Roman" w:hAnsi="Times New Roman" w:cs="Times New Roman"/>
          <w:b/>
          <w:bCs/>
          <w:sz w:val="24"/>
          <w:szCs w:val="24"/>
        </w:rPr>
      </w:pPr>
    </w:p>
    <w:p w14:paraId="2975CAB9" w14:textId="5DD47B2D" w:rsidR="00434B08" w:rsidRPr="005A5978" w:rsidRDefault="00434B08" w:rsidP="000143A1">
      <w:pPr>
        <w:jc w:val="right"/>
        <w:rPr>
          <w:rFonts w:ascii="Times New Roman" w:hAnsi="Times New Roman" w:cs="Times New Roman"/>
          <w:b/>
          <w:bCs/>
          <w:sz w:val="24"/>
          <w:szCs w:val="24"/>
        </w:rPr>
      </w:pPr>
    </w:p>
    <w:p w14:paraId="3B866349" w14:textId="77777777" w:rsidR="00434B08" w:rsidRPr="005A5978" w:rsidRDefault="00434B08" w:rsidP="000143A1">
      <w:pPr>
        <w:jc w:val="right"/>
        <w:rPr>
          <w:rFonts w:ascii="Times New Roman" w:hAnsi="Times New Roman" w:cs="Times New Roman"/>
          <w:b/>
          <w:bCs/>
          <w:sz w:val="24"/>
          <w:szCs w:val="24"/>
        </w:rPr>
      </w:pPr>
    </w:p>
    <w:p w14:paraId="7A70FC99" w14:textId="77777777" w:rsidR="00434B08" w:rsidRPr="005A5978" w:rsidRDefault="00434B08" w:rsidP="000143A1">
      <w:pPr>
        <w:jc w:val="right"/>
        <w:rPr>
          <w:rFonts w:ascii="Times New Roman" w:hAnsi="Times New Roman" w:cs="Times New Roman"/>
          <w:b/>
          <w:bCs/>
          <w:sz w:val="24"/>
          <w:szCs w:val="24"/>
        </w:rPr>
      </w:pPr>
    </w:p>
    <w:p w14:paraId="12F7BD5F" w14:textId="77777777" w:rsidR="00434B08" w:rsidRPr="005A5978" w:rsidRDefault="00434B08" w:rsidP="000143A1">
      <w:pPr>
        <w:jc w:val="right"/>
        <w:rPr>
          <w:rFonts w:ascii="Times New Roman" w:hAnsi="Times New Roman" w:cs="Times New Roman"/>
          <w:b/>
          <w:bCs/>
          <w:sz w:val="24"/>
          <w:szCs w:val="24"/>
        </w:rPr>
      </w:pPr>
    </w:p>
    <w:p w14:paraId="68EDF64D" w14:textId="77777777" w:rsidR="00434B08" w:rsidRPr="005A5978" w:rsidRDefault="00434B08" w:rsidP="000143A1">
      <w:pPr>
        <w:jc w:val="right"/>
        <w:rPr>
          <w:rFonts w:ascii="Times New Roman" w:hAnsi="Times New Roman" w:cs="Times New Roman"/>
          <w:b/>
          <w:bCs/>
          <w:sz w:val="24"/>
          <w:szCs w:val="24"/>
        </w:rPr>
      </w:pPr>
    </w:p>
    <w:p w14:paraId="133BC443" w14:textId="77777777" w:rsidR="00434B08" w:rsidRPr="005A5978" w:rsidRDefault="00434B08" w:rsidP="00434B08">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76E507EB" w14:textId="57622538" w:rsidR="00434B08" w:rsidRPr="005A5978" w:rsidRDefault="00434B08" w:rsidP="00434B08">
      <w:pPr>
        <w:pStyle w:val="1"/>
      </w:pPr>
      <w:bookmarkStart w:id="47" w:name="_Toc230078742"/>
      <w:r w:rsidRPr="005A5978">
        <w:t>«ОП.02 ОСНОВЫ МАТЕРИАЛОВЕДЕНИЯ»</w:t>
      </w:r>
      <w:bookmarkEnd w:id="47"/>
    </w:p>
    <w:p w14:paraId="4B6DAA72" w14:textId="77777777" w:rsidR="00434B08" w:rsidRPr="005A5978" w:rsidRDefault="00434B08" w:rsidP="00434B08">
      <w:pPr>
        <w:pStyle w:val="1"/>
      </w:pPr>
    </w:p>
    <w:p w14:paraId="4930BCCB" w14:textId="77777777" w:rsidR="00434B08" w:rsidRPr="005A5978" w:rsidRDefault="00434B08" w:rsidP="00434B08">
      <w:pPr>
        <w:pStyle w:val="1"/>
      </w:pPr>
    </w:p>
    <w:p w14:paraId="6DC7885E" w14:textId="77777777" w:rsidR="00434B08" w:rsidRPr="005A5978" w:rsidRDefault="00434B08" w:rsidP="00434B08">
      <w:pPr>
        <w:pStyle w:val="1"/>
      </w:pPr>
    </w:p>
    <w:p w14:paraId="1AC76913" w14:textId="77777777" w:rsidR="00434B08" w:rsidRPr="005A5978" w:rsidRDefault="00434B08" w:rsidP="00434B08">
      <w:pPr>
        <w:pStyle w:val="1"/>
      </w:pPr>
    </w:p>
    <w:p w14:paraId="6F16B92B" w14:textId="77777777" w:rsidR="00434B08" w:rsidRPr="005A5978" w:rsidRDefault="00434B08" w:rsidP="00434B08">
      <w:pPr>
        <w:pStyle w:val="1"/>
      </w:pPr>
    </w:p>
    <w:p w14:paraId="55CA9A76" w14:textId="77777777" w:rsidR="00434B08" w:rsidRPr="005A5978" w:rsidRDefault="00434B08" w:rsidP="00434B08">
      <w:pPr>
        <w:pStyle w:val="1"/>
      </w:pPr>
    </w:p>
    <w:p w14:paraId="589473D0" w14:textId="77777777" w:rsidR="00434B08" w:rsidRPr="005A5978" w:rsidRDefault="00434B08" w:rsidP="00434B08">
      <w:pPr>
        <w:pStyle w:val="1"/>
      </w:pPr>
    </w:p>
    <w:p w14:paraId="522BCF53" w14:textId="77777777" w:rsidR="00434B08" w:rsidRPr="005A5978" w:rsidRDefault="00434B08" w:rsidP="00434B08">
      <w:pPr>
        <w:pStyle w:val="1"/>
      </w:pPr>
    </w:p>
    <w:p w14:paraId="75BD780B" w14:textId="77777777" w:rsidR="00434B08" w:rsidRPr="005A5978" w:rsidRDefault="00434B08" w:rsidP="00434B08">
      <w:pPr>
        <w:pStyle w:val="1"/>
      </w:pPr>
    </w:p>
    <w:p w14:paraId="00B3367C" w14:textId="77777777" w:rsidR="00434B08" w:rsidRPr="005A5978" w:rsidRDefault="00434B08" w:rsidP="00434B08">
      <w:pPr>
        <w:pStyle w:val="1"/>
      </w:pPr>
    </w:p>
    <w:p w14:paraId="40346F2E" w14:textId="77777777" w:rsidR="00434B08" w:rsidRPr="005A5978" w:rsidRDefault="00434B08" w:rsidP="00434B08">
      <w:pPr>
        <w:pStyle w:val="1"/>
      </w:pPr>
    </w:p>
    <w:p w14:paraId="369A1140" w14:textId="77777777" w:rsidR="00434B08" w:rsidRPr="005A5978" w:rsidRDefault="00434B08" w:rsidP="00434B08">
      <w:pPr>
        <w:pStyle w:val="1"/>
      </w:pPr>
    </w:p>
    <w:p w14:paraId="4F94A069" w14:textId="77777777" w:rsidR="00434B08" w:rsidRPr="005A5978" w:rsidRDefault="00434B08" w:rsidP="00434B08">
      <w:pPr>
        <w:pStyle w:val="1"/>
      </w:pPr>
    </w:p>
    <w:p w14:paraId="13DAC605" w14:textId="77777777" w:rsidR="00434B08" w:rsidRPr="005A5978" w:rsidRDefault="00434B08" w:rsidP="00434B08">
      <w:pPr>
        <w:pStyle w:val="1d"/>
        <w:jc w:val="center"/>
        <w:rPr>
          <w:b/>
          <w:bCs/>
          <w:lang w:val="ru-RU"/>
        </w:rPr>
      </w:pPr>
      <w:r w:rsidRPr="005A5978">
        <w:rPr>
          <w:b/>
          <w:bCs/>
          <w:lang w:val="ru-RU"/>
        </w:rPr>
        <w:t>2026 г.</w:t>
      </w:r>
    </w:p>
    <w:p w14:paraId="4AEB7A8B" w14:textId="77777777" w:rsidR="00434B08" w:rsidRPr="005A5978" w:rsidRDefault="00434B08" w:rsidP="00434B08">
      <w:pPr>
        <w:rPr>
          <w:rFonts w:ascii="Times New Roman Полужирный" w:eastAsia="Segoe UI" w:hAnsi="Times New Roman Полужирный" w:cs="Times New Roman"/>
          <w:b/>
          <w:bCs/>
          <w:caps/>
          <w:kern w:val="32"/>
          <w:sz w:val="24"/>
          <w:szCs w:val="24"/>
          <w:lang w:val="x-none" w:eastAsia="x-none"/>
        </w:rPr>
      </w:pPr>
      <w:r w:rsidRPr="005A5978">
        <w:br w:type="page"/>
      </w:r>
    </w:p>
    <w:p w14:paraId="46C90056" w14:textId="77777777" w:rsidR="00434B08" w:rsidRPr="005A5978" w:rsidRDefault="00434B08" w:rsidP="00434B08">
      <w:pPr>
        <w:pStyle w:val="1f"/>
        <w:rPr>
          <w:rFonts w:ascii="Times New Roman" w:hAnsi="Times New Roman"/>
          <w:lang w:val="ru-RU"/>
        </w:rPr>
      </w:pPr>
      <w:r w:rsidRPr="005A5978">
        <w:rPr>
          <w:rFonts w:ascii="Times New Roman" w:hAnsi="Times New Roman"/>
          <w:lang w:val="ru-RU"/>
        </w:rPr>
        <w:lastRenderedPageBreak/>
        <w:t>СОДЕРЖАНИЕ ПРОГРАММЫ</w:t>
      </w:r>
    </w:p>
    <w:p w14:paraId="281EB4EA" w14:textId="77777777" w:rsidR="00434B08" w:rsidRPr="005A5978" w:rsidRDefault="00434B08" w:rsidP="00434B08">
      <w:pPr>
        <w:pStyle w:val="14"/>
        <w:rPr>
          <w:rFonts w:asciiTheme="minorHAnsi" w:eastAsiaTheme="minorEastAsia" w:hAnsiTheme="minorHAnsi" w:cstheme="minorBidi"/>
          <w:b w:val="0"/>
          <w:bCs w:val="0"/>
          <w:lang w:eastAsia="ru-RU"/>
        </w:rPr>
      </w:pPr>
      <w:r w:rsidRPr="005A5978">
        <w:rPr>
          <w:b w:val="0"/>
          <w:bCs w:val="0"/>
        </w:rPr>
        <w:fldChar w:fldCharType="begin"/>
      </w:r>
      <w:r w:rsidRPr="005A5978">
        <w:rPr>
          <w:b w:val="0"/>
          <w:bCs w:val="0"/>
        </w:rPr>
        <w:instrText xml:space="preserve"> TOC \h \z \t "Раздел 1;1;Раздел 1.1;2" </w:instrText>
      </w:r>
      <w:r w:rsidRPr="005A5978">
        <w:rPr>
          <w:b w:val="0"/>
          <w:bCs w:val="0"/>
        </w:rPr>
        <w:fldChar w:fldCharType="separate"/>
      </w:r>
      <w:hyperlink w:anchor="_Toc156294875" w:history="1"/>
    </w:p>
    <w:p w14:paraId="3D0F4E66" w14:textId="436CF6C2" w:rsidR="00434B08" w:rsidRPr="005A5978" w:rsidRDefault="008204C8" w:rsidP="00434B08">
      <w:pPr>
        <w:pStyle w:val="14"/>
        <w:rPr>
          <w:rFonts w:asciiTheme="minorHAnsi" w:eastAsiaTheme="minorEastAsia" w:hAnsiTheme="minorHAnsi" w:cstheme="minorBidi"/>
          <w:b w:val="0"/>
          <w:bCs w:val="0"/>
          <w:lang w:eastAsia="ru-RU"/>
        </w:rPr>
      </w:pPr>
      <w:hyperlink w:anchor="_Toc156294876" w:history="1">
        <w:r w:rsidR="00434B08" w:rsidRPr="005A5978">
          <w:rPr>
            <w:rStyle w:val="af0"/>
            <w:b w:val="0"/>
            <w:bCs w:val="0"/>
          </w:rPr>
          <w:t>1. ОБЩАЯ ХАРАКТЕРИСТИКА</w:t>
        </w:r>
        <w:r w:rsidR="00434B08" w:rsidRPr="005A5978">
          <w:rPr>
            <w:b w:val="0"/>
            <w:bCs w:val="0"/>
            <w:webHidden/>
          </w:rPr>
          <w:tab/>
        </w:r>
        <w:r w:rsidR="00434B08" w:rsidRPr="005A5978">
          <w:rPr>
            <w:b w:val="0"/>
            <w:bCs w:val="0"/>
            <w:webHidden/>
          </w:rPr>
          <w:fldChar w:fldCharType="begin"/>
        </w:r>
        <w:r w:rsidR="00434B08" w:rsidRPr="005A5978">
          <w:rPr>
            <w:b w:val="0"/>
            <w:bCs w:val="0"/>
            <w:webHidden/>
          </w:rPr>
          <w:instrText xml:space="preserve"> PAGEREF _Toc156294876 \h </w:instrText>
        </w:r>
        <w:r w:rsidR="00434B08" w:rsidRPr="005A5978">
          <w:rPr>
            <w:b w:val="0"/>
            <w:bCs w:val="0"/>
            <w:webHidden/>
          </w:rPr>
        </w:r>
        <w:r w:rsidR="00434B08" w:rsidRPr="005A5978">
          <w:rPr>
            <w:b w:val="0"/>
            <w:bCs w:val="0"/>
            <w:webHidden/>
          </w:rPr>
          <w:fldChar w:fldCharType="separate"/>
        </w:r>
        <w:r w:rsidR="00EA7FC2" w:rsidRPr="005A5978">
          <w:rPr>
            <w:b w:val="0"/>
            <w:bCs w:val="0"/>
            <w:webHidden/>
          </w:rPr>
          <w:t>4</w:t>
        </w:r>
        <w:r w:rsidR="00434B08" w:rsidRPr="005A5978">
          <w:rPr>
            <w:b w:val="0"/>
            <w:bCs w:val="0"/>
            <w:webHidden/>
          </w:rPr>
          <w:fldChar w:fldCharType="end"/>
        </w:r>
      </w:hyperlink>
    </w:p>
    <w:p w14:paraId="0F3F6D48" w14:textId="1F4D2E2D" w:rsidR="00434B08" w:rsidRPr="005A5978" w:rsidRDefault="008204C8" w:rsidP="00434B08">
      <w:pPr>
        <w:pStyle w:val="21"/>
        <w:rPr>
          <w:rFonts w:asciiTheme="minorHAnsi" w:eastAsiaTheme="minorEastAsia" w:hAnsiTheme="minorHAnsi" w:cstheme="minorBidi"/>
          <w:i w:val="0"/>
          <w:iCs w:val="0"/>
          <w:sz w:val="22"/>
          <w:szCs w:val="22"/>
        </w:rPr>
      </w:pPr>
      <w:hyperlink w:anchor="_Toc156294877" w:history="1">
        <w:r w:rsidR="00434B08" w:rsidRPr="005A5978">
          <w:rPr>
            <w:rStyle w:val="af0"/>
            <w:i w:val="0"/>
            <w:iCs w:val="0"/>
          </w:rPr>
          <w:t>1.1. Цель и место дисциплины в структуре образовательной программы</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_Toc156294877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4</w:t>
        </w:r>
        <w:r w:rsidR="00434B08" w:rsidRPr="005A5978">
          <w:rPr>
            <w:i w:val="0"/>
            <w:iCs w:val="0"/>
            <w:webHidden/>
          </w:rPr>
          <w:fldChar w:fldCharType="end"/>
        </w:r>
      </w:hyperlink>
    </w:p>
    <w:p w14:paraId="0F502EE9" w14:textId="37E1952D" w:rsidR="00434B08" w:rsidRPr="005A5978" w:rsidRDefault="008204C8" w:rsidP="00434B08">
      <w:pPr>
        <w:pStyle w:val="21"/>
        <w:rPr>
          <w:rFonts w:asciiTheme="minorHAnsi" w:eastAsiaTheme="minorEastAsia" w:hAnsiTheme="minorHAnsi" w:cstheme="minorBidi"/>
          <w:i w:val="0"/>
          <w:iCs w:val="0"/>
          <w:sz w:val="22"/>
          <w:szCs w:val="22"/>
        </w:rPr>
      </w:pPr>
      <w:hyperlink w:anchor="_Toc156294878" w:history="1">
        <w:r w:rsidR="00434B08" w:rsidRPr="005A5978">
          <w:rPr>
            <w:rStyle w:val="af0"/>
            <w:i w:val="0"/>
            <w:iCs w:val="0"/>
          </w:rPr>
          <w:t>1.2. Планируемые результаты освоения дисциплины</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_Toc156294878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4</w:t>
        </w:r>
        <w:r w:rsidR="00434B08" w:rsidRPr="005A5978">
          <w:rPr>
            <w:i w:val="0"/>
            <w:iCs w:val="0"/>
            <w:webHidden/>
          </w:rPr>
          <w:fldChar w:fldCharType="end"/>
        </w:r>
      </w:hyperlink>
    </w:p>
    <w:p w14:paraId="12246CA0" w14:textId="6BDC2668" w:rsidR="00434B08" w:rsidRPr="005A5978" w:rsidRDefault="008204C8" w:rsidP="00434B08">
      <w:pPr>
        <w:pStyle w:val="14"/>
        <w:rPr>
          <w:rFonts w:asciiTheme="minorHAnsi" w:eastAsiaTheme="minorEastAsia" w:hAnsiTheme="minorHAnsi" w:cstheme="minorBidi"/>
          <w:b w:val="0"/>
          <w:bCs w:val="0"/>
          <w:lang w:eastAsia="ru-RU"/>
        </w:rPr>
      </w:pPr>
      <w:hyperlink w:anchor="_Toc156294879" w:history="1">
        <w:r w:rsidR="00434B08" w:rsidRPr="005A5978">
          <w:rPr>
            <w:rStyle w:val="af0"/>
            <w:b w:val="0"/>
            <w:bCs w:val="0"/>
          </w:rPr>
          <w:t>2. СТРУКТУРА И СОДЕРЖАНИЕ ДИСЦИПЛИНЫ</w:t>
        </w:r>
        <w:r w:rsidR="00434B08" w:rsidRPr="005A5978">
          <w:rPr>
            <w:b w:val="0"/>
            <w:bCs w:val="0"/>
            <w:webHidden/>
          </w:rPr>
          <w:tab/>
        </w:r>
        <w:r w:rsidR="00434B08" w:rsidRPr="005A5978">
          <w:rPr>
            <w:b w:val="0"/>
            <w:bCs w:val="0"/>
            <w:webHidden/>
          </w:rPr>
          <w:fldChar w:fldCharType="begin"/>
        </w:r>
        <w:r w:rsidR="00434B08" w:rsidRPr="005A5978">
          <w:rPr>
            <w:b w:val="0"/>
            <w:bCs w:val="0"/>
            <w:webHidden/>
          </w:rPr>
          <w:instrText xml:space="preserve"> PAGEREF _Toc156294879 \h </w:instrText>
        </w:r>
        <w:r w:rsidR="00434B08" w:rsidRPr="005A5978">
          <w:rPr>
            <w:b w:val="0"/>
            <w:bCs w:val="0"/>
            <w:webHidden/>
          </w:rPr>
        </w:r>
        <w:r w:rsidR="00434B08" w:rsidRPr="005A5978">
          <w:rPr>
            <w:b w:val="0"/>
            <w:bCs w:val="0"/>
            <w:webHidden/>
          </w:rPr>
          <w:fldChar w:fldCharType="separate"/>
        </w:r>
        <w:r w:rsidR="00EA7FC2" w:rsidRPr="005A5978">
          <w:rPr>
            <w:b w:val="0"/>
            <w:bCs w:val="0"/>
            <w:webHidden/>
          </w:rPr>
          <w:t>5</w:t>
        </w:r>
        <w:r w:rsidR="00434B08" w:rsidRPr="005A5978">
          <w:rPr>
            <w:b w:val="0"/>
            <w:bCs w:val="0"/>
            <w:webHidden/>
          </w:rPr>
          <w:fldChar w:fldCharType="end"/>
        </w:r>
      </w:hyperlink>
    </w:p>
    <w:p w14:paraId="1A67F0A6" w14:textId="416A3106" w:rsidR="00434B08" w:rsidRPr="005A5978" w:rsidRDefault="008204C8" w:rsidP="00434B08">
      <w:pPr>
        <w:pStyle w:val="21"/>
        <w:rPr>
          <w:rFonts w:asciiTheme="minorHAnsi" w:eastAsiaTheme="minorEastAsia" w:hAnsiTheme="minorHAnsi" w:cstheme="minorBidi"/>
          <w:i w:val="0"/>
          <w:iCs w:val="0"/>
          <w:sz w:val="22"/>
          <w:szCs w:val="22"/>
        </w:rPr>
      </w:pPr>
      <w:hyperlink w:anchor="_Toc156294880" w:history="1">
        <w:r w:rsidR="00434B08" w:rsidRPr="005A5978">
          <w:rPr>
            <w:rStyle w:val="af0"/>
            <w:i w:val="0"/>
            <w:iCs w:val="0"/>
          </w:rPr>
          <w:t>2.1. Трудоемкость освоения дисциплины</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_Toc156294880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5</w:t>
        </w:r>
        <w:r w:rsidR="00434B08" w:rsidRPr="005A5978">
          <w:rPr>
            <w:i w:val="0"/>
            <w:iCs w:val="0"/>
            <w:webHidden/>
          </w:rPr>
          <w:fldChar w:fldCharType="end"/>
        </w:r>
      </w:hyperlink>
    </w:p>
    <w:p w14:paraId="2087BE76" w14:textId="49425FB3" w:rsidR="00434B08" w:rsidRPr="005A5978" w:rsidRDefault="008204C8" w:rsidP="00434B08">
      <w:pPr>
        <w:pStyle w:val="21"/>
        <w:rPr>
          <w:rFonts w:asciiTheme="minorHAnsi" w:eastAsiaTheme="minorEastAsia" w:hAnsiTheme="minorHAnsi" w:cstheme="minorBidi"/>
          <w:i w:val="0"/>
          <w:iCs w:val="0"/>
          <w:sz w:val="22"/>
          <w:szCs w:val="22"/>
        </w:rPr>
      </w:pPr>
      <w:hyperlink w:anchor="_Toc156294881" w:history="1">
        <w:r w:rsidR="00434B08" w:rsidRPr="005A5978">
          <w:rPr>
            <w:rStyle w:val="af0"/>
            <w:i w:val="0"/>
            <w:iCs w:val="0"/>
          </w:rPr>
          <w:t>2.2. Примерное содержание дисциплины</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_Toc156294881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6</w:t>
        </w:r>
        <w:r w:rsidR="00434B08" w:rsidRPr="005A5978">
          <w:rPr>
            <w:i w:val="0"/>
            <w:iCs w:val="0"/>
            <w:webHidden/>
          </w:rPr>
          <w:fldChar w:fldCharType="end"/>
        </w:r>
      </w:hyperlink>
    </w:p>
    <w:p w14:paraId="00A88EAC" w14:textId="401A8372" w:rsidR="00434B08" w:rsidRPr="005A5978" w:rsidRDefault="008204C8" w:rsidP="00434B08">
      <w:pPr>
        <w:pStyle w:val="14"/>
        <w:rPr>
          <w:rFonts w:asciiTheme="minorHAnsi" w:eastAsiaTheme="minorEastAsia" w:hAnsiTheme="minorHAnsi" w:cstheme="minorBidi"/>
          <w:b w:val="0"/>
          <w:bCs w:val="0"/>
          <w:lang w:eastAsia="ru-RU"/>
        </w:rPr>
      </w:pPr>
      <w:hyperlink w:anchor="_Toc156294884" w:history="1">
        <w:r w:rsidR="00434B08" w:rsidRPr="005A5978">
          <w:rPr>
            <w:rStyle w:val="af0"/>
            <w:b w:val="0"/>
            <w:bCs w:val="0"/>
          </w:rPr>
          <w:t>3. УСЛОВИЯ РЕАЛИЗАЦИИ ДИСЦИПЛИНЫ</w:t>
        </w:r>
        <w:r w:rsidR="00434B08" w:rsidRPr="005A5978">
          <w:rPr>
            <w:b w:val="0"/>
            <w:bCs w:val="0"/>
            <w:webHidden/>
          </w:rPr>
          <w:tab/>
        </w:r>
        <w:r w:rsidR="00434B08" w:rsidRPr="005A5978">
          <w:rPr>
            <w:b w:val="0"/>
            <w:bCs w:val="0"/>
            <w:webHidden/>
          </w:rPr>
          <w:fldChar w:fldCharType="begin"/>
        </w:r>
        <w:r w:rsidR="00434B08" w:rsidRPr="005A5978">
          <w:rPr>
            <w:b w:val="0"/>
            <w:bCs w:val="0"/>
            <w:webHidden/>
          </w:rPr>
          <w:instrText xml:space="preserve"> PAGEREF _Toc156294884 \h </w:instrText>
        </w:r>
        <w:r w:rsidR="00434B08" w:rsidRPr="005A5978">
          <w:rPr>
            <w:b w:val="0"/>
            <w:bCs w:val="0"/>
            <w:webHidden/>
          </w:rPr>
        </w:r>
        <w:r w:rsidR="00434B08" w:rsidRPr="005A5978">
          <w:rPr>
            <w:b w:val="0"/>
            <w:bCs w:val="0"/>
            <w:webHidden/>
          </w:rPr>
          <w:fldChar w:fldCharType="separate"/>
        </w:r>
        <w:r w:rsidR="00EA7FC2" w:rsidRPr="005A5978">
          <w:rPr>
            <w:b w:val="0"/>
            <w:bCs w:val="0"/>
            <w:webHidden/>
          </w:rPr>
          <w:t>7</w:t>
        </w:r>
        <w:r w:rsidR="00434B08" w:rsidRPr="005A5978">
          <w:rPr>
            <w:b w:val="0"/>
            <w:bCs w:val="0"/>
            <w:webHidden/>
          </w:rPr>
          <w:fldChar w:fldCharType="end"/>
        </w:r>
      </w:hyperlink>
    </w:p>
    <w:p w14:paraId="5D76101C" w14:textId="092C51FB" w:rsidR="00434B08" w:rsidRPr="005A5978" w:rsidRDefault="008204C8" w:rsidP="00434B08">
      <w:pPr>
        <w:pStyle w:val="21"/>
        <w:rPr>
          <w:rFonts w:asciiTheme="minorHAnsi" w:eastAsiaTheme="minorEastAsia" w:hAnsiTheme="minorHAnsi" w:cstheme="minorBidi"/>
          <w:i w:val="0"/>
          <w:iCs w:val="0"/>
          <w:sz w:val="22"/>
          <w:szCs w:val="22"/>
        </w:rPr>
      </w:pPr>
      <w:hyperlink w:anchor="_Toc156294885" w:history="1">
        <w:r w:rsidR="00434B08" w:rsidRPr="005A5978">
          <w:rPr>
            <w:rStyle w:val="af0"/>
            <w:i w:val="0"/>
            <w:iCs w:val="0"/>
          </w:rPr>
          <w:t>3.1. Материально-техническое обеспечение</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_Toc156294885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7</w:t>
        </w:r>
        <w:r w:rsidR="00434B08" w:rsidRPr="005A5978">
          <w:rPr>
            <w:i w:val="0"/>
            <w:iCs w:val="0"/>
            <w:webHidden/>
          </w:rPr>
          <w:fldChar w:fldCharType="end"/>
        </w:r>
      </w:hyperlink>
    </w:p>
    <w:p w14:paraId="1554E1C9" w14:textId="4FE8826D" w:rsidR="00434B08" w:rsidRPr="005A5978" w:rsidRDefault="008204C8" w:rsidP="00434B08">
      <w:pPr>
        <w:pStyle w:val="21"/>
        <w:rPr>
          <w:rFonts w:asciiTheme="minorHAnsi" w:eastAsiaTheme="minorEastAsia" w:hAnsiTheme="minorHAnsi" w:cstheme="minorBidi"/>
          <w:i w:val="0"/>
          <w:iCs w:val="0"/>
          <w:sz w:val="22"/>
          <w:szCs w:val="22"/>
        </w:rPr>
      </w:pPr>
      <w:hyperlink w:anchor="_Toc156294886" w:history="1">
        <w:r w:rsidR="00434B08" w:rsidRPr="005A5978">
          <w:rPr>
            <w:rStyle w:val="af0"/>
            <w:i w:val="0"/>
            <w:iCs w:val="0"/>
          </w:rPr>
          <w:t>3.2. Учебно-методическое обеспечение</w:t>
        </w:r>
        <w:r w:rsidR="00434B08" w:rsidRPr="005A5978">
          <w:rPr>
            <w:i w:val="0"/>
            <w:iCs w:val="0"/>
            <w:webHidden/>
          </w:rPr>
          <w:tab/>
        </w:r>
        <w:r w:rsidR="00434B08" w:rsidRPr="005A5978">
          <w:rPr>
            <w:i w:val="0"/>
            <w:iCs w:val="0"/>
            <w:webHidden/>
          </w:rPr>
          <w:fldChar w:fldCharType="begin"/>
        </w:r>
        <w:r w:rsidR="00434B08" w:rsidRPr="005A5978">
          <w:rPr>
            <w:i w:val="0"/>
            <w:iCs w:val="0"/>
            <w:webHidden/>
          </w:rPr>
          <w:instrText xml:space="preserve"> PAGEREF _Toc156294886 \h </w:instrText>
        </w:r>
        <w:r w:rsidR="00434B08" w:rsidRPr="005A5978">
          <w:rPr>
            <w:i w:val="0"/>
            <w:iCs w:val="0"/>
            <w:webHidden/>
          </w:rPr>
        </w:r>
        <w:r w:rsidR="00434B08" w:rsidRPr="005A5978">
          <w:rPr>
            <w:i w:val="0"/>
            <w:iCs w:val="0"/>
            <w:webHidden/>
          </w:rPr>
          <w:fldChar w:fldCharType="separate"/>
        </w:r>
        <w:r w:rsidR="00EA7FC2" w:rsidRPr="005A5978">
          <w:rPr>
            <w:i w:val="0"/>
            <w:iCs w:val="0"/>
            <w:webHidden/>
          </w:rPr>
          <w:t>7</w:t>
        </w:r>
        <w:r w:rsidR="00434B08" w:rsidRPr="005A5978">
          <w:rPr>
            <w:i w:val="0"/>
            <w:iCs w:val="0"/>
            <w:webHidden/>
          </w:rPr>
          <w:fldChar w:fldCharType="end"/>
        </w:r>
      </w:hyperlink>
    </w:p>
    <w:p w14:paraId="74669244" w14:textId="2F112A27" w:rsidR="00434B08" w:rsidRPr="005A5978" w:rsidRDefault="008204C8" w:rsidP="00434B08">
      <w:pPr>
        <w:pStyle w:val="14"/>
        <w:rPr>
          <w:rFonts w:asciiTheme="minorHAnsi" w:eastAsiaTheme="minorEastAsia" w:hAnsiTheme="minorHAnsi" w:cstheme="minorBidi"/>
          <w:b w:val="0"/>
          <w:bCs w:val="0"/>
          <w:lang w:eastAsia="ru-RU"/>
        </w:rPr>
      </w:pPr>
      <w:hyperlink w:anchor="_Toc156294887" w:history="1">
        <w:r w:rsidR="00434B08" w:rsidRPr="005A5978">
          <w:rPr>
            <w:rStyle w:val="af0"/>
            <w:b w:val="0"/>
            <w:bCs w:val="0"/>
          </w:rPr>
          <w:t>4. КОНТРОЛЬ И ОЦЕНКА РЕЗУЛЬТАТОВ ОСВОЕНИЯ ДИСЦИПЛИНЫ</w:t>
        </w:r>
        <w:r w:rsidR="00434B08" w:rsidRPr="005A5978">
          <w:rPr>
            <w:b w:val="0"/>
            <w:bCs w:val="0"/>
            <w:webHidden/>
          </w:rPr>
          <w:tab/>
        </w:r>
        <w:r w:rsidR="00434B08" w:rsidRPr="005A5978">
          <w:rPr>
            <w:b w:val="0"/>
            <w:bCs w:val="0"/>
            <w:webHidden/>
          </w:rPr>
          <w:fldChar w:fldCharType="begin"/>
        </w:r>
        <w:r w:rsidR="00434B08" w:rsidRPr="005A5978">
          <w:rPr>
            <w:b w:val="0"/>
            <w:bCs w:val="0"/>
            <w:webHidden/>
          </w:rPr>
          <w:instrText xml:space="preserve"> PAGEREF _Toc156294887 \h </w:instrText>
        </w:r>
        <w:r w:rsidR="00434B08" w:rsidRPr="005A5978">
          <w:rPr>
            <w:b w:val="0"/>
            <w:bCs w:val="0"/>
            <w:webHidden/>
          </w:rPr>
        </w:r>
        <w:r w:rsidR="00434B08" w:rsidRPr="005A5978">
          <w:rPr>
            <w:b w:val="0"/>
            <w:bCs w:val="0"/>
            <w:webHidden/>
          </w:rPr>
          <w:fldChar w:fldCharType="separate"/>
        </w:r>
        <w:r w:rsidR="00EA7FC2" w:rsidRPr="005A5978">
          <w:rPr>
            <w:b w:val="0"/>
            <w:bCs w:val="0"/>
            <w:webHidden/>
          </w:rPr>
          <w:t>8</w:t>
        </w:r>
        <w:r w:rsidR="00434B08" w:rsidRPr="005A5978">
          <w:rPr>
            <w:b w:val="0"/>
            <w:bCs w:val="0"/>
            <w:webHidden/>
          </w:rPr>
          <w:fldChar w:fldCharType="end"/>
        </w:r>
      </w:hyperlink>
    </w:p>
    <w:p w14:paraId="1E062807" w14:textId="77777777" w:rsidR="00434B08" w:rsidRPr="005A5978" w:rsidRDefault="00434B08" w:rsidP="00434B08">
      <w:pPr>
        <w:pStyle w:val="1f"/>
        <w:jc w:val="left"/>
        <w:rPr>
          <w:rFonts w:ascii="Times New Roman" w:hAnsi="Times New Roman"/>
          <w:b w:val="0"/>
          <w:bCs w:val="0"/>
          <w:lang w:val="ru-RU"/>
        </w:rPr>
      </w:pPr>
      <w:r w:rsidRPr="005A5978">
        <w:rPr>
          <w:rFonts w:ascii="Times New Roman" w:hAnsi="Times New Roman"/>
          <w:b w:val="0"/>
          <w:bCs w:val="0"/>
          <w:lang w:val="ru-RU"/>
        </w:rPr>
        <w:fldChar w:fldCharType="end"/>
      </w:r>
    </w:p>
    <w:p w14:paraId="6D3A489E" w14:textId="77777777" w:rsidR="00434B08" w:rsidRPr="005A5978" w:rsidRDefault="00434B08" w:rsidP="00434B08">
      <w:pPr>
        <w:pStyle w:val="1f"/>
        <w:jc w:val="left"/>
        <w:rPr>
          <w:rFonts w:ascii="Times New Roman" w:hAnsi="Times New Roman"/>
          <w:lang w:val="ru-RU"/>
        </w:rPr>
        <w:sectPr w:rsidR="00434B08" w:rsidRPr="005A5978" w:rsidSect="00502F97">
          <w:headerReference w:type="even" r:id="rId11"/>
          <w:headerReference w:type="default" r:id="rId12"/>
          <w:pgSz w:w="11906" w:h="16838"/>
          <w:pgMar w:top="1134" w:right="567" w:bottom="1134" w:left="1701" w:header="709" w:footer="709" w:gutter="0"/>
          <w:cols w:space="708"/>
          <w:docGrid w:linePitch="360"/>
        </w:sectPr>
      </w:pPr>
    </w:p>
    <w:p w14:paraId="7000B873" w14:textId="77777777" w:rsidR="00434B08" w:rsidRPr="005A5978" w:rsidRDefault="00434B08" w:rsidP="00434B08">
      <w:pPr>
        <w:pStyle w:val="1f"/>
        <w:numPr>
          <w:ilvl w:val="0"/>
          <w:numId w:val="16"/>
        </w:numPr>
      </w:pPr>
      <w:r w:rsidRPr="005A5978">
        <w:lastRenderedPageBreak/>
        <w:t>Общая характеристика</w:t>
      </w:r>
      <w:r w:rsidRPr="005A5978">
        <w:rPr>
          <w:rFonts w:asciiTheme="minorHAnsi" w:hAnsiTheme="minorHAnsi"/>
          <w:lang w:val="ru-RU"/>
        </w:rPr>
        <w:t xml:space="preserve"> </w:t>
      </w:r>
      <w:r w:rsidRPr="005A5978">
        <w:t>ПРИМЕРНОЙ РАБОЧЕЙ ПРОГРАММЫ УЧЕБНОЙ ДИСЦИПЛИНЫ</w:t>
      </w:r>
    </w:p>
    <w:p w14:paraId="66B11913" w14:textId="3FFAB32B" w:rsidR="00434B08" w:rsidRPr="00795917" w:rsidRDefault="00434B08" w:rsidP="00434B08">
      <w:pPr>
        <w:pStyle w:val="1d"/>
        <w:jc w:val="center"/>
        <w:rPr>
          <w:rFonts w:eastAsia="Segoe UI"/>
          <w:b/>
          <w:bCs/>
          <w:lang w:val="ru-RU"/>
        </w:rPr>
      </w:pPr>
      <w:r w:rsidRPr="00795917">
        <w:rPr>
          <w:rFonts w:eastAsia="Segoe UI"/>
          <w:b/>
          <w:bCs/>
          <w:lang w:val="ru-RU"/>
        </w:rPr>
        <w:t>«ОП.02 ОСНОВЫ МАТЕРИАЛОВЕДЕНИЯ»</w:t>
      </w:r>
    </w:p>
    <w:p w14:paraId="4C998C62" w14:textId="77777777" w:rsidR="00434B08" w:rsidRPr="005A5978" w:rsidRDefault="00434B08" w:rsidP="00434B08">
      <w:pPr>
        <w:pStyle w:val="1d"/>
        <w:rPr>
          <w:lang w:val="ru-RU"/>
        </w:rPr>
      </w:pPr>
    </w:p>
    <w:p w14:paraId="39AB6F2F" w14:textId="77777777" w:rsidR="00434B08" w:rsidRPr="005A5978" w:rsidRDefault="00434B08" w:rsidP="00434B08">
      <w:pPr>
        <w:pStyle w:val="114"/>
        <w:rPr>
          <w:rFonts w:ascii="Times New Roman" w:hAnsi="Times New Roman"/>
        </w:rPr>
      </w:pPr>
      <w:r w:rsidRPr="005A5978">
        <w:rPr>
          <w:rFonts w:ascii="Times New Roman" w:hAnsi="Times New Roman"/>
        </w:rPr>
        <w:t>1.1. Цель и место дисциплины в структуре образовательной программы</w:t>
      </w:r>
    </w:p>
    <w:p w14:paraId="00D520EA" w14:textId="37F962F5" w:rsidR="00434B08" w:rsidRPr="005A5978" w:rsidRDefault="00434B08" w:rsidP="00434B08">
      <w:pPr>
        <w:spacing w:line="276" w:lineRule="auto"/>
        <w:ind w:firstLine="709"/>
        <w:jc w:val="both"/>
        <w:rPr>
          <w:rFonts w:ascii="Times New Roman" w:eastAsia="Times New Roman" w:hAnsi="Times New Roman" w:cs="Times New Roman"/>
          <w:color w:val="000000"/>
          <w:sz w:val="24"/>
          <w:szCs w:val="20"/>
          <w:lang w:eastAsia="ru-RU"/>
        </w:rPr>
      </w:pPr>
      <w:r w:rsidRPr="005A5978">
        <w:rPr>
          <w:rFonts w:ascii="Times New Roman" w:eastAsia="Times New Roman" w:hAnsi="Times New Roman" w:cs="Times New Roman"/>
          <w:sz w:val="24"/>
          <w:szCs w:val="24"/>
          <w:lang w:eastAsia="ru-RU"/>
        </w:rPr>
        <w:t xml:space="preserve">Цель дисциплины </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Основы материаловедения</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 </w:t>
      </w:r>
      <w:r w:rsidR="00630118" w:rsidRPr="005A5978">
        <w:rPr>
          <w:rFonts w:ascii="Times New Roman" w:eastAsia="Times New Roman" w:hAnsi="Times New Roman" w:cs="Times New Roman"/>
          <w:color w:val="000000"/>
          <w:sz w:val="24"/>
          <w:szCs w:val="20"/>
          <w:lang w:eastAsia="ru-RU"/>
        </w:rPr>
        <w:t>сформировать понимание о химическом составе, строении и свойствах различных материалов; научиться применять полученные знания, умения и навыки в профессиональной деятельности</w:t>
      </w:r>
      <w:r w:rsidRPr="005A5978">
        <w:rPr>
          <w:rFonts w:ascii="Times New Roman" w:eastAsia="Times New Roman" w:hAnsi="Times New Roman" w:cs="Times New Roman"/>
          <w:color w:val="000000"/>
          <w:sz w:val="24"/>
          <w:szCs w:val="20"/>
          <w:highlight w:val="white"/>
          <w:lang w:eastAsia="ru-RU"/>
        </w:rPr>
        <w:t>.</w:t>
      </w:r>
    </w:p>
    <w:p w14:paraId="0B5C6563" w14:textId="050C60B4" w:rsidR="00434B08" w:rsidRPr="005A5978" w:rsidRDefault="00434B08" w:rsidP="00434B08">
      <w:pPr>
        <w:suppressAutoHyphens/>
        <w:spacing w:line="276" w:lineRule="auto"/>
        <w:ind w:firstLine="709"/>
        <w:jc w:val="both"/>
        <w:rPr>
          <w:rFonts w:ascii="Times New Roman" w:hAnsi="Times New Roman" w:cs="Times New Roman"/>
          <w:sz w:val="24"/>
          <w:szCs w:val="24"/>
        </w:rPr>
      </w:pPr>
      <w:r w:rsidRPr="005A5978">
        <w:rPr>
          <w:rFonts w:ascii="Times New Roman" w:eastAsia="Times New Roman" w:hAnsi="Times New Roman" w:cs="Times New Roman"/>
          <w:color w:val="000000"/>
          <w:sz w:val="24"/>
          <w:szCs w:val="20"/>
          <w:lang w:eastAsia="ru-RU"/>
        </w:rPr>
        <w:t>Дисциплина «</w:t>
      </w:r>
      <w:r w:rsidR="003F7BDC" w:rsidRPr="005A5978">
        <w:rPr>
          <w:rFonts w:ascii="Times New Roman" w:eastAsia="Times New Roman" w:hAnsi="Times New Roman" w:cs="Times New Roman"/>
          <w:color w:val="000000"/>
          <w:sz w:val="24"/>
          <w:szCs w:val="20"/>
          <w:lang w:eastAsia="ru-RU"/>
        </w:rPr>
        <w:t>Основы материаловедения</w:t>
      </w:r>
      <w:r w:rsidRPr="005A5978">
        <w:rPr>
          <w:rFonts w:ascii="Times New Roman" w:eastAsia="Times New Roman" w:hAnsi="Times New Roman" w:cs="Times New Roman"/>
          <w:color w:val="000000"/>
          <w:sz w:val="24"/>
          <w:szCs w:val="20"/>
          <w:lang w:eastAsia="ru-RU"/>
        </w:rPr>
        <w:t>» включена в обязательную часть общепрофессионального цикла образовательной программы.</w:t>
      </w:r>
    </w:p>
    <w:p w14:paraId="72AA392A" w14:textId="77777777" w:rsidR="00434B08" w:rsidRPr="005A5978" w:rsidRDefault="00434B08" w:rsidP="00434B08">
      <w:pPr>
        <w:pStyle w:val="114"/>
        <w:rPr>
          <w:rFonts w:ascii="Times New Roman" w:hAnsi="Times New Roman"/>
        </w:rPr>
      </w:pPr>
      <w:r w:rsidRPr="005A5978">
        <w:rPr>
          <w:rFonts w:ascii="Times New Roman" w:hAnsi="Times New Roman"/>
        </w:rPr>
        <w:t>1.2. Планируемые результаты освоения дисциплины</w:t>
      </w:r>
    </w:p>
    <w:p w14:paraId="0760006D" w14:textId="77777777" w:rsidR="00434B08" w:rsidRPr="005A5978" w:rsidRDefault="00434B08" w:rsidP="00434B08">
      <w:pPr>
        <w:ind w:firstLine="709"/>
        <w:jc w:val="both"/>
        <w:rPr>
          <w:rFonts w:ascii="Times New Roman" w:eastAsia="Times New Roman" w:hAnsi="Times New Roman" w:cs="Times New Roman"/>
          <w:sz w:val="24"/>
          <w:szCs w:val="24"/>
          <w:lang w:eastAsia="ru-RU"/>
        </w:rPr>
      </w:pPr>
      <w:r w:rsidRPr="005A597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8FD10B8" w14:textId="77777777" w:rsidR="00434B08" w:rsidRPr="005A5978" w:rsidRDefault="00434B08" w:rsidP="00434B08">
      <w:pPr>
        <w:spacing w:after="120"/>
        <w:ind w:firstLine="709"/>
        <w:rPr>
          <w:rFonts w:ascii="Times New Roman" w:hAnsi="Times New Roman" w:cs="Times New Roman"/>
          <w:bCs/>
          <w:sz w:val="24"/>
          <w:szCs w:val="24"/>
        </w:rPr>
      </w:pPr>
      <w:r w:rsidRPr="005A5978">
        <w:rPr>
          <w:rFonts w:ascii="Times New Roman" w:hAnsi="Times New Roman" w:cs="Times New Roman"/>
          <w:bCs/>
          <w:sz w:val="24"/>
          <w:szCs w:val="24"/>
        </w:rPr>
        <w:t>В результате освоения дисциплины обучающийся должен</w:t>
      </w:r>
      <w:r w:rsidRPr="005A5978">
        <w:rPr>
          <w:rFonts w:ascii="Times New Roman" w:hAnsi="Times New Roman" w:cs="Times New Roman"/>
          <w:bCs/>
          <w:sz w:val="24"/>
          <w:szCs w:val="24"/>
          <w:vertAlign w:val="superscript"/>
        </w:rPr>
        <w:footnoteReference w:id="2"/>
      </w:r>
      <w:r w:rsidRPr="005A597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434B08" w:rsidRPr="005A5978" w14:paraId="0C583B10" w14:textId="77777777" w:rsidTr="00434B08">
        <w:tc>
          <w:tcPr>
            <w:tcW w:w="1246" w:type="dxa"/>
            <w:tcBorders>
              <w:top w:val="single" w:sz="4" w:space="0" w:color="auto"/>
              <w:left w:val="single" w:sz="4" w:space="0" w:color="auto"/>
              <w:right w:val="single" w:sz="4" w:space="0" w:color="auto"/>
            </w:tcBorders>
          </w:tcPr>
          <w:p w14:paraId="6F772261" w14:textId="77777777" w:rsidR="00434B08" w:rsidRPr="005A5978" w:rsidRDefault="00434B08" w:rsidP="00434B08">
            <w:pPr>
              <w:rPr>
                <w:rStyle w:val="afb"/>
                <w:b/>
                <w:i w:val="0"/>
                <w:sz w:val="24"/>
                <w:szCs w:val="24"/>
                <w:highlight w:val="green"/>
              </w:rPr>
            </w:pPr>
            <w:r w:rsidRPr="005A5978">
              <w:rPr>
                <w:rStyle w:val="afb"/>
                <w:b/>
                <w:i w:val="0"/>
                <w:sz w:val="24"/>
                <w:szCs w:val="24"/>
              </w:rPr>
              <w:t>Код ОК,</w:t>
            </w:r>
            <w:r w:rsidRPr="005A5978">
              <w:rPr>
                <w:rStyle w:val="afb"/>
                <w:b/>
                <w:i w:val="0"/>
                <w:sz w:val="24"/>
                <w:szCs w:val="24"/>
                <w:highlight w:val="green"/>
              </w:rPr>
              <w:t xml:space="preserve"> </w:t>
            </w:r>
          </w:p>
          <w:p w14:paraId="486EE4A4" w14:textId="77777777" w:rsidR="00434B08" w:rsidRPr="005A5978" w:rsidRDefault="00434B08" w:rsidP="00434B08">
            <w:pPr>
              <w:rPr>
                <w:rStyle w:val="afb"/>
                <w:b/>
                <w:i w:val="0"/>
                <w:sz w:val="24"/>
                <w:szCs w:val="24"/>
                <w:highlight w:val="green"/>
              </w:rPr>
            </w:pPr>
            <w:r w:rsidRPr="005A5978">
              <w:rPr>
                <w:rStyle w:val="afb"/>
                <w:b/>
                <w:i w:val="0"/>
                <w:sz w:val="24"/>
                <w:szCs w:val="24"/>
              </w:rPr>
              <w:t>ПК</w:t>
            </w:r>
          </w:p>
        </w:tc>
        <w:tc>
          <w:tcPr>
            <w:tcW w:w="2794" w:type="dxa"/>
            <w:tcBorders>
              <w:top w:val="single" w:sz="4" w:space="0" w:color="auto"/>
              <w:left w:val="single" w:sz="4" w:space="0" w:color="auto"/>
              <w:right w:val="single" w:sz="4" w:space="0" w:color="auto"/>
            </w:tcBorders>
          </w:tcPr>
          <w:p w14:paraId="614635BA" w14:textId="77777777" w:rsidR="00434B08" w:rsidRPr="005A5978" w:rsidRDefault="00434B08" w:rsidP="00434B08">
            <w:pPr>
              <w:jc w:val="center"/>
              <w:rPr>
                <w:rFonts w:ascii="Times New Roman" w:hAnsi="Times New Roman" w:cs="Times New Roman"/>
                <w:b/>
                <w:sz w:val="24"/>
                <w:szCs w:val="24"/>
              </w:rPr>
            </w:pPr>
            <w:r w:rsidRPr="005A5978">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D880BB7" w14:textId="77777777" w:rsidR="00434B08" w:rsidRPr="005A5978" w:rsidRDefault="00434B08" w:rsidP="00434B08">
            <w:pPr>
              <w:jc w:val="center"/>
              <w:rPr>
                <w:rFonts w:ascii="Times New Roman" w:hAnsi="Times New Roman" w:cs="Times New Roman"/>
                <w:b/>
                <w:sz w:val="24"/>
                <w:szCs w:val="24"/>
              </w:rPr>
            </w:pPr>
            <w:r w:rsidRPr="005A5978">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473661F1" w14:textId="77777777" w:rsidR="00434B08" w:rsidRPr="005A5978" w:rsidRDefault="00434B08" w:rsidP="00434B08">
            <w:pPr>
              <w:jc w:val="center"/>
              <w:rPr>
                <w:rFonts w:ascii="Times New Roman" w:hAnsi="Times New Roman" w:cs="Times New Roman"/>
                <w:b/>
                <w:sz w:val="24"/>
                <w:szCs w:val="24"/>
              </w:rPr>
            </w:pPr>
            <w:r w:rsidRPr="005A5978">
              <w:rPr>
                <w:rFonts w:ascii="Times New Roman" w:hAnsi="Times New Roman" w:cs="Times New Roman"/>
                <w:b/>
                <w:sz w:val="24"/>
                <w:szCs w:val="24"/>
              </w:rPr>
              <w:t xml:space="preserve">Владеть навыками </w:t>
            </w:r>
            <w:r w:rsidRPr="005A5978">
              <w:rPr>
                <w:rFonts w:ascii="Times New Roman" w:hAnsi="Times New Roman" w:cs="Times New Roman"/>
                <w:b/>
                <w:sz w:val="18"/>
                <w:szCs w:val="18"/>
              </w:rPr>
              <w:t>(если указаны ПК, если нет, то графа удаляется)</w:t>
            </w:r>
          </w:p>
        </w:tc>
      </w:tr>
      <w:tr w:rsidR="008204C8" w:rsidRPr="005A5978" w14:paraId="3D032842" w14:textId="77777777" w:rsidTr="00434B08">
        <w:tc>
          <w:tcPr>
            <w:tcW w:w="1246" w:type="dxa"/>
            <w:tcBorders>
              <w:top w:val="single" w:sz="4" w:space="0" w:color="auto"/>
              <w:left w:val="single" w:sz="4" w:space="0" w:color="auto"/>
              <w:right w:val="single" w:sz="4" w:space="0" w:color="auto"/>
            </w:tcBorders>
          </w:tcPr>
          <w:p w14:paraId="2FDE867E" w14:textId="77777777"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t>ОК.01</w:t>
            </w:r>
          </w:p>
        </w:tc>
        <w:tc>
          <w:tcPr>
            <w:tcW w:w="2794" w:type="dxa"/>
            <w:tcBorders>
              <w:top w:val="single" w:sz="4" w:space="0" w:color="auto"/>
              <w:left w:val="single" w:sz="4" w:space="0" w:color="auto"/>
              <w:right w:val="single" w:sz="4" w:space="0" w:color="auto"/>
            </w:tcBorders>
            <w:hideMark/>
          </w:tcPr>
          <w:p w14:paraId="4B394A95"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6FEF2432"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444C8BD9"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479DDD12"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0E36E232"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9045CB"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3BD26E57"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12DFC12C"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владеть актуальными методами работы в профессиональной и смежных сферах;</w:t>
            </w:r>
          </w:p>
          <w:p w14:paraId="2D0265FD"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06DA53AA" w14:textId="500F6CCE" w:rsidR="008204C8" w:rsidRPr="005A5978" w:rsidRDefault="008204C8" w:rsidP="008204C8">
            <w:pPr>
              <w:pStyle w:val="a4"/>
              <w:numPr>
                <w:ilvl w:val="0"/>
                <w:numId w:val="30"/>
              </w:numPr>
              <w:ind w:left="238" w:hanging="238"/>
              <w:rPr>
                <w:rFonts w:ascii="Times New Roman" w:hAnsi="Times New Roman" w:cs="Times New Roman"/>
                <w:bCs/>
                <w:sz w:val="24"/>
                <w:szCs w:val="24"/>
              </w:rPr>
            </w:pPr>
            <w:r w:rsidRPr="008D25C9">
              <w:rPr>
                <w:rFonts w:ascii="Times New Roman" w:hAnsi="Times New Roman" w:cs="Times New Roman"/>
                <w:bCs/>
                <w:sz w:val="24"/>
                <w:szCs w:val="24"/>
              </w:rPr>
              <w:t xml:space="preserve">оценивать результат и последствия своих </w:t>
            </w:r>
            <w:r w:rsidRPr="008D25C9">
              <w:rPr>
                <w:rFonts w:ascii="Times New Roman" w:hAnsi="Times New Roman" w:cs="Times New Roman"/>
                <w:bCs/>
                <w:sz w:val="24"/>
                <w:szCs w:val="24"/>
              </w:rPr>
              <w:lastRenderedPageBreak/>
              <w:t>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ACE0921" w14:textId="77777777" w:rsidR="008204C8" w:rsidRPr="008204C8" w:rsidRDefault="008204C8" w:rsidP="008204C8">
            <w:pPr>
              <w:numPr>
                <w:ilvl w:val="0"/>
                <w:numId w:val="35"/>
              </w:numPr>
              <w:suppressAutoHyphens/>
              <w:ind w:left="196" w:hanging="196"/>
              <w:jc w:val="both"/>
              <w:rPr>
                <w:rFonts w:ascii="Times New Roman" w:hAnsi="Times New Roman" w:cs="Times New Roman"/>
                <w:bCs/>
                <w:sz w:val="24"/>
                <w:szCs w:val="24"/>
              </w:rPr>
            </w:pPr>
            <w:r w:rsidRPr="008204C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0C8439B" w14:textId="4D411F37" w:rsidR="008204C8" w:rsidRPr="005A5978" w:rsidRDefault="008204C8" w:rsidP="008204C8">
            <w:pPr>
              <w:rPr>
                <w:rFonts w:ascii="Times New Roman" w:hAnsi="Times New Roman" w:cs="Times New Roman"/>
                <w:bCs/>
                <w:sz w:val="24"/>
                <w:szCs w:val="24"/>
              </w:rPr>
            </w:pPr>
            <w:r w:rsidRPr="008204C8">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1DD6302E"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39A9DAB0" w14:textId="77777777" w:rsidTr="00434B08">
        <w:tc>
          <w:tcPr>
            <w:tcW w:w="1246" w:type="dxa"/>
          </w:tcPr>
          <w:p w14:paraId="3D2C3F43" w14:textId="77777777"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sz w:val="24"/>
                <w:szCs w:val="28"/>
              </w:rPr>
              <w:lastRenderedPageBreak/>
              <w:t>ОК.02</w:t>
            </w:r>
          </w:p>
        </w:tc>
        <w:tc>
          <w:tcPr>
            <w:tcW w:w="2794" w:type="dxa"/>
            <w:tcBorders>
              <w:left w:val="single" w:sz="4" w:space="0" w:color="auto"/>
              <w:bottom w:val="single" w:sz="4" w:space="0" w:color="auto"/>
              <w:right w:val="single" w:sz="4" w:space="0" w:color="auto"/>
            </w:tcBorders>
          </w:tcPr>
          <w:p w14:paraId="5E2041FE" w14:textId="6E559234" w:rsidR="008204C8" w:rsidRPr="005A5978" w:rsidRDefault="008204C8" w:rsidP="008204C8">
            <w:pPr>
              <w:pStyle w:val="a4"/>
              <w:numPr>
                <w:ilvl w:val="0"/>
                <w:numId w:val="30"/>
              </w:numPr>
              <w:ind w:left="238" w:hanging="238"/>
              <w:rPr>
                <w:rFonts w:ascii="Times New Roman" w:hAnsi="Times New Roman" w:cs="Times New Roman"/>
                <w:bCs/>
                <w:sz w:val="24"/>
                <w:szCs w:val="24"/>
              </w:rPr>
            </w:pPr>
            <w:r w:rsidRPr="008204C8">
              <w:rPr>
                <w:rFonts w:ascii="Times New Roman" w:hAnsi="Times New Roman" w:cs="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690A071" w14:textId="40A62EE7" w:rsidR="008204C8" w:rsidRPr="005A5978" w:rsidRDefault="008204C8" w:rsidP="008204C8">
            <w:pPr>
              <w:pStyle w:val="a4"/>
              <w:numPr>
                <w:ilvl w:val="0"/>
                <w:numId w:val="30"/>
              </w:numPr>
              <w:ind w:left="238" w:hanging="238"/>
              <w:rPr>
                <w:rFonts w:ascii="Times New Roman" w:hAnsi="Times New Roman" w:cs="Times New Roman"/>
                <w:bCs/>
                <w:sz w:val="24"/>
                <w:szCs w:val="24"/>
              </w:rPr>
            </w:pPr>
            <w:r w:rsidRPr="008204C8">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94" w:type="dxa"/>
            <w:tcBorders>
              <w:top w:val="single" w:sz="4" w:space="0" w:color="auto"/>
              <w:left w:val="single" w:sz="4" w:space="0" w:color="auto"/>
              <w:bottom w:val="single" w:sz="4" w:space="0" w:color="auto"/>
              <w:right w:val="single" w:sz="4" w:space="0" w:color="auto"/>
            </w:tcBorders>
          </w:tcPr>
          <w:p w14:paraId="4567C97F"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34A35F1A" w14:textId="77777777" w:rsidTr="008204C8">
        <w:tc>
          <w:tcPr>
            <w:tcW w:w="1246" w:type="dxa"/>
          </w:tcPr>
          <w:p w14:paraId="02B8FA3B" w14:textId="7508EEFD" w:rsidR="008204C8" w:rsidRPr="005A5978" w:rsidRDefault="008204C8" w:rsidP="008204C8">
            <w:pPr>
              <w:rPr>
                <w:rFonts w:ascii="Times New Roman" w:hAnsi="Times New Roman" w:cs="Times New Roman"/>
                <w:sz w:val="24"/>
                <w:szCs w:val="28"/>
              </w:rPr>
            </w:pPr>
            <w:r w:rsidRPr="005A5978">
              <w:rPr>
                <w:rFonts w:ascii="Times New Roman" w:hAnsi="Times New Roman" w:cs="Times New Roman"/>
                <w:bCs/>
                <w:sz w:val="24"/>
                <w:szCs w:val="24"/>
              </w:rPr>
              <w:t>ПК 1.1</w:t>
            </w:r>
          </w:p>
        </w:tc>
        <w:tc>
          <w:tcPr>
            <w:tcW w:w="2794" w:type="dxa"/>
            <w:tcBorders>
              <w:top w:val="single" w:sz="4" w:space="0" w:color="auto"/>
              <w:left w:val="single" w:sz="4" w:space="0" w:color="auto"/>
              <w:right w:val="single" w:sz="4" w:space="0" w:color="auto"/>
            </w:tcBorders>
          </w:tcPr>
          <w:p w14:paraId="493AB767"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подготавливать рабочее место для выполнения работ по слесарной обработке узлов и деталей, входящих в состав оборудования;</w:t>
            </w:r>
          </w:p>
          <w:p w14:paraId="6C9ABC6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выбирать инструмент для производства работ по слесарной обработке узлов и деталей, входящих в состав оборудования;</w:t>
            </w:r>
          </w:p>
          <w:p w14:paraId="073A173B"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производить слесарные операции;</w:t>
            </w:r>
          </w:p>
          <w:p w14:paraId="5A99F040" w14:textId="77777777" w:rsidR="008204C8" w:rsidRPr="008204C8" w:rsidRDefault="008204C8" w:rsidP="008204C8">
            <w:pPr>
              <w:numPr>
                <w:ilvl w:val="0"/>
                <w:numId w:val="35"/>
              </w:numPr>
              <w:ind w:left="196" w:hanging="196"/>
              <w:rPr>
                <w:rFonts w:ascii="Times New Roman" w:hAnsi="Times New Roman" w:cs="Times New Roman"/>
                <w:bCs/>
                <w:sz w:val="24"/>
                <w:szCs w:val="24"/>
              </w:rPr>
            </w:pPr>
            <w:r>
              <w:rPr>
                <w:rFonts w:ascii="Times New Roman" w:hAnsi="Times New Roman" w:cs="Times New Roman"/>
                <w:bCs/>
                <w:sz w:val="24"/>
                <w:szCs w:val="24"/>
              </w:rPr>
              <w:t>в</w:t>
            </w:r>
            <w:r w:rsidRPr="008204C8">
              <w:rPr>
                <w:rFonts w:ascii="Times New Roman" w:hAnsi="Times New Roman" w:cs="Times New Roman"/>
                <w:bCs/>
                <w:sz w:val="24"/>
                <w:szCs w:val="24"/>
              </w:rPr>
              <w:t>ыбирать смазочные материалы, применяемые для данного оборудования;</w:t>
            </w:r>
          </w:p>
          <w:p w14:paraId="0D6463CE" w14:textId="5EA29B78"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8FAFD2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требования, предъявляемые к рабочему месту для производства работ по слесарной обработке узлов и деталей;</w:t>
            </w:r>
          </w:p>
          <w:p w14:paraId="1FCDD9D8"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виды, конструкция, назначение, возможности и правила использования инструментов и приспособлений для производства работ по </w:t>
            </w:r>
            <w:r w:rsidRPr="008204C8">
              <w:rPr>
                <w:rFonts w:ascii="Times New Roman" w:hAnsi="Times New Roman" w:cs="Times New Roman"/>
                <w:bCs/>
                <w:sz w:val="24"/>
                <w:szCs w:val="24"/>
              </w:rPr>
              <w:lastRenderedPageBreak/>
              <w:t>слесарной обработке узлов и деталей;</w:t>
            </w:r>
          </w:p>
          <w:p w14:paraId="372AFACD"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способы выполнения слесарных операций;</w:t>
            </w:r>
          </w:p>
          <w:p w14:paraId="06E46151"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наименования, маркировка и правила применения масел, моющих составов и смазок;</w:t>
            </w:r>
          </w:p>
          <w:p w14:paraId="5F559C6B" w14:textId="027627E9"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методы и способы контроля качества выполнения слесарной обработки</w:t>
            </w:r>
          </w:p>
        </w:tc>
        <w:tc>
          <w:tcPr>
            <w:tcW w:w="2794" w:type="dxa"/>
            <w:tcBorders>
              <w:top w:val="single" w:sz="4" w:space="0" w:color="auto"/>
              <w:left w:val="single" w:sz="4" w:space="0" w:color="auto"/>
              <w:bottom w:val="single" w:sz="4" w:space="0" w:color="auto"/>
              <w:right w:val="single" w:sz="4" w:space="0" w:color="auto"/>
            </w:tcBorders>
          </w:tcPr>
          <w:p w14:paraId="725EA9C2" w14:textId="4C36F043" w:rsidR="008204C8" w:rsidRPr="00FE2542" w:rsidRDefault="00FE2542" w:rsidP="00FE254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bookmarkStart w:id="48" w:name="_GoBack"/>
            <w:bookmarkEnd w:id="48"/>
          </w:p>
        </w:tc>
      </w:tr>
      <w:tr w:rsidR="008204C8" w:rsidRPr="005A5978" w14:paraId="1BAF85CC" w14:textId="77777777" w:rsidTr="00434B08">
        <w:tc>
          <w:tcPr>
            <w:tcW w:w="1246" w:type="dxa"/>
            <w:tcBorders>
              <w:top w:val="single" w:sz="4" w:space="0" w:color="auto"/>
              <w:left w:val="single" w:sz="4" w:space="0" w:color="auto"/>
              <w:right w:val="single" w:sz="4" w:space="0" w:color="auto"/>
            </w:tcBorders>
          </w:tcPr>
          <w:p w14:paraId="44376BB4" w14:textId="49A1C5A2"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lastRenderedPageBreak/>
              <w:t>ПК 2.1</w:t>
            </w:r>
          </w:p>
        </w:tc>
        <w:tc>
          <w:tcPr>
            <w:tcW w:w="2794" w:type="dxa"/>
            <w:tcBorders>
              <w:top w:val="single" w:sz="4" w:space="0" w:color="auto"/>
              <w:left w:val="single" w:sz="4" w:space="0" w:color="auto"/>
              <w:right w:val="single" w:sz="4" w:space="0" w:color="auto"/>
            </w:tcBorders>
            <w:hideMark/>
          </w:tcPr>
          <w:p w14:paraId="2AB397B5"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выявлять визуально и с использованием приборов неисправное состояние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недостаточность освещенности места производства работ</w:t>
            </w:r>
          </w:p>
          <w:p w14:paraId="46CFBD11"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осуществлять смазку механизмов крана металлургического производства</w:t>
            </w:r>
          </w:p>
          <w:p w14:paraId="1D2BA319" w14:textId="2A950580"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производить настройку и регулировку тормозных систем, механизмов подъема и передвижения крана металлургического производства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AAED637"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предельные нормы браковки элементов грузоподъемных машин (ходовые колеса, блоки, барабан крана, шкивы тормозные, накладки тормозные)</w:t>
            </w:r>
          </w:p>
          <w:p w14:paraId="005CE52F"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требования к процессу эксплуатации, браковке и замене стальных канатов и цепей грузоподъемных кранов металлургического производства</w:t>
            </w:r>
          </w:p>
          <w:p w14:paraId="06D0F074"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требования к процессу эксплуатации, проверке состояния и дефектации рельсовых путей, съемных грузозахватных органов, приспособлений и тары</w:t>
            </w:r>
          </w:p>
          <w:p w14:paraId="18A54459"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 xml:space="preserve">порядок проведения технического освидетельствования грузоподъемных кранов в части, касающейся действий </w:t>
            </w:r>
            <w:r w:rsidRPr="008204C8">
              <w:rPr>
                <w:rFonts w:ascii="Times New Roman" w:hAnsi="Times New Roman" w:cs="Times New Roman"/>
                <w:bCs/>
                <w:sz w:val="24"/>
                <w:szCs w:val="24"/>
              </w:rPr>
              <w:lastRenderedPageBreak/>
              <w:t>машиниста крана металлургического производства</w:t>
            </w:r>
          </w:p>
          <w:p w14:paraId="173BC0A6" w14:textId="77777777" w:rsidR="008204C8" w:rsidRPr="008204C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признаки неисправного состояния приборов и систем безопасности, системы управления и приборов контроля, механического, электрического, электронного оборудования размещенных, на кранах металлургических производств</w:t>
            </w:r>
          </w:p>
          <w:p w14:paraId="2E1CAD3B" w14:textId="6A5A5EFB"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производственные инструкции машиниста крана</w:t>
            </w:r>
          </w:p>
        </w:tc>
        <w:tc>
          <w:tcPr>
            <w:tcW w:w="2794" w:type="dxa"/>
            <w:tcBorders>
              <w:top w:val="single" w:sz="4" w:space="0" w:color="auto"/>
              <w:left w:val="single" w:sz="4" w:space="0" w:color="auto"/>
              <w:bottom w:val="single" w:sz="4" w:space="0" w:color="auto"/>
              <w:right w:val="single" w:sz="4" w:space="0" w:color="auto"/>
            </w:tcBorders>
            <w:hideMark/>
          </w:tcPr>
          <w:p w14:paraId="1D2E7E49" w14:textId="3D1716D5" w:rsidR="008204C8" w:rsidRPr="008204C8" w:rsidRDefault="008204C8" w:rsidP="00FE254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47C13541" w14:textId="77777777" w:rsidR="00434B08" w:rsidRPr="005A5978" w:rsidRDefault="00434B08" w:rsidP="00434B08">
      <w:pPr>
        <w:ind w:firstLine="709"/>
        <w:rPr>
          <w:rFonts w:ascii="Times New Roman" w:hAnsi="Times New Roman" w:cs="Times New Roman"/>
          <w:bCs/>
          <w:sz w:val="24"/>
          <w:szCs w:val="24"/>
        </w:rPr>
      </w:pPr>
    </w:p>
    <w:p w14:paraId="5A24CFC2" w14:textId="77777777" w:rsidR="00434B08" w:rsidRPr="005A5978" w:rsidRDefault="00434B08" w:rsidP="00434B08">
      <w:pPr>
        <w:rPr>
          <w:rFonts w:ascii="Times New Roman" w:eastAsia="Segoe UI" w:hAnsi="Times New Roman" w:cs="Times New Roman"/>
          <w:b/>
          <w:bCs/>
          <w:caps/>
          <w:kern w:val="32"/>
          <w:sz w:val="24"/>
          <w:szCs w:val="24"/>
          <w:lang w:val="x-none" w:eastAsia="x-none"/>
        </w:rPr>
      </w:pPr>
    </w:p>
    <w:p w14:paraId="51433AD0" w14:textId="77777777" w:rsidR="00434B08" w:rsidRPr="005A5978" w:rsidRDefault="00434B08" w:rsidP="00434B08">
      <w:pPr>
        <w:pStyle w:val="1f"/>
        <w:rPr>
          <w:rFonts w:ascii="Times New Roman" w:hAnsi="Times New Roman"/>
          <w:lang w:val="ru-RU"/>
        </w:rPr>
      </w:pPr>
      <w:r w:rsidRPr="005A5978">
        <w:rPr>
          <w:rFonts w:ascii="Times New Roman" w:hAnsi="Times New Roman"/>
        </w:rPr>
        <w:t xml:space="preserve">2. Структура и содержание </w:t>
      </w:r>
      <w:r w:rsidRPr="005A5978">
        <w:rPr>
          <w:rFonts w:ascii="Times New Roman" w:hAnsi="Times New Roman"/>
          <w:lang w:val="ru-RU"/>
        </w:rPr>
        <w:t>ДИСЦИПЛИНЫ</w:t>
      </w:r>
    </w:p>
    <w:p w14:paraId="1B3428A3" w14:textId="77777777" w:rsidR="00434B08" w:rsidRPr="005A5978" w:rsidRDefault="00434B08" w:rsidP="00434B08">
      <w:pPr>
        <w:pStyle w:val="114"/>
        <w:rPr>
          <w:rFonts w:ascii="Times New Roman" w:hAnsi="Times New Roman"/>
        </w:rPr>
      </w:pPr>
      <w:r w:rsidRPr="005A5978">
        <w:rPr>
          <w:rFonts w:ascii="Times New Roman" w:hAnsi="Times New Roman"/>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434B08" w:rsidRPr="005A5978" w14:paraId="082759A9" w14:textId="77777777" w:rsidTr="0042304F">
        <w:trPr>
          <w:trHeight w:val="23"/>
        </w:trPr>
        <w:tc>
          <w:tcPr>
            <w:tcW w:w="2514" w:type="pct"/>
            <w:vAlign w:val="center"/>
          </w:tcPr>
          <w:p w14:paraId="3B07BE58" w14:textId="77777777" w:rsidR="00434B08" w:rsidRPr="005A5978" w:rsidRDefault="00434B08" w:rsidP="00434B08">
            <w:pPr>
              <w:jc w:val="center"/>
              <w:rPr>
                <w:rFonts w:ascii="Times New Roman" w:hAnsi="Times New Roman" w:cs="Times New Roman"/>
                <w:b/>
                <w:sz w:val="24"/>
              </w:rPr>
            </w:pPr>
            <w:r w:rsidRPr="005A5978">
              <w:rPr>
                <w:rFonts w:ascii="Times New Roman" w:hAnsi="Times New Roman" w:cs="Times New Roman"/>
                <w:b/>
                <w:sz w:val="24"/>
              </w:rPr>
              <w:t>Наименование составных частей дисциплины</w:t>
            </w:r>
          </w:p>
        </w:tc>
        <w:tc>
          <w:tcPr>
            <w:tcW w:w="1112" w:type="pct"/>
            <w:vAlign w:val="center"/>
          </w:tcPr>
          <w:p w14:paraId="331E1A99" w14:textId="77777777" w:rsidR="00434B08" w:rsidRPr="005A5978" w:rsidRDefault="00434B08" w:rsidP="00434B08">
            <w:pPr>
              <w:jc w:val="center"/>
              <w:rPr>
                <w:rFonts w:ascii="Times New Roman" w:hAnsi="Times New Roman" w:cs="Times New Roman"/>
                <w:b/>
                <w:sz w:val="24"/>
              </w:rPr>
            </w:pPr>
            <w:r w:rsidRPr="005A5978">
              <w:rPr>
                <w:rFonts w:ascii="Times New Roman" w:hAnsi="Times New Roman" w:cs="Times New Roman"/>
                <w:b/>
                <w:sz w:val="24"/>
              </w:rPr>
              <w:t>Объем в часах</w:t>
            </w:r>
          </w:p>
        </w:tc>
        <w:tc>
          <w:tcPr>
            <w:tcW w:w="1374" w:type="pct"/>
          </w:tcPr>
          <w:p w14:paraId="24EF3740" w14:textId="77777777" w:rsidR="00434B08" w:rsidRPr="005A5978" w:rsidRDefault="00434B08" w:rsidP="00434B08">
            <w:pPr>
              <w:jc w:val="center"/>
              <w:rPr>
                <w:rFonts w:ascii="Times New Roman" w:hAnsi="Times New Roman" w:cs="Times New Roman"/>
                <w:b/>
                <w:sz w:val="24"/>
              </w:rPr>
            </w:pPr>
            <w:r w:rsidRPr="005A5978">
              <w:rPr>
                <w:rFonts w:ascii="Times New Roman" w:hAnsi="Times New Roman" w:cs="Times New Roman"/>
                <w:b/>
                <w:sz w:val="24"/>
              </w:rPr>
              <w:t xml:space="preserve">В т.ч. в форме </w:t>
            </w:r>
            <w:proofErr w:type="spellStart"/>
            <w:r w:rsidRPr="005A5978">
              <w:rPr>
                <w:rFonts w:ascii="Times New Roman" w:hAnsi="Times New Roman" w:cs="Times New Roman"/>
                <w:b/>
                <w:sz w:val="24"/>
              </w:rPr>
              <w:t>практ</w:t>
            </w:r>
            <w:proofErr w:type="spellEnd"/>
            <w:r w:rsidRPr="005A5978">
              <w:rPr>
                <w:rFonts w:ascii="Times New Roman" w:hAnsi="Times New Roman" w:cs="Times New Roman"/>
                <w:b/>
                <w:sz w:val="24"/>
              </w:rPr>
              <w:t>. подготовки</w:t>
            </w:r>
          </w:p>
        </w:tc>
      </w:tr>
      <w:tr w:rsidR="00434B08" w:rsidRPr="005A5978" w14:paraId="7CD1D9D9" w14:textId="77777777" w:rsidTr="0042304F">
        <w:trPr>
          <w:trHeight w:val="23"/>
        </w:trPr>
        <w:tc>
          <w:tcPr>
            <w:tcW w:w="2514" w:type="pct"/>
            <w:vAlign w:val="center"/>
          </w:tcPr>
          <w:p w14:paraId="68A75FD7" w14:textId="77777777" w:rsidR="00434B08" w:rsidRPr="005A5978" w:rsidRDefault="00434B08"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Учебные занятия</w:t>
            </w:r>
          </w:p>
        </w:tc>
        <w:tc>
          <w:tcPr>
            <w:tcW w:w="1112" w:type="pct"/>
            <w:vAlign w:val="center"/>
          </w:tcPr>
          <w:p w14:paraId="7814A4D4" w14:textId="77777777" w:rsidR="00434B08" w:rsidRPr="005A5978" w:rsidRDefault="00434B08"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36</w:t>
            </w:r>
          </w:p>
        </w:tc>
        <w:tc>
          <w:tcPr>
            <w:tcW w:w="1374" w:type="pct"/>
            <w:vAlign w:val="center"/>
          </w:tcPr>
          <w:p w14:paraId="4B043E2B" w14:textId="53BCC23E" w:rsidR="00434B08" w:rsidRPr="005A5978" w:rsidRDefault="00EF766A"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28</w:t>
            </w:r>
          </w:p>
        </w:tc>
      </w:tr>
      <w:tr w:rsidR="00434B08" w:rsidRPr="005A5978" w14:paraId="2F91D725" w14:textId="77777777" w:rsidTr="0042304F">
        <w:trPr>
          <w:trHeight w:val="23"/>
        </w:trPr>
        <w:tc>
          <w:tcPr>
            <w:tcW w:w="2514" w:type="pct"/>
            <w:vAlign w:val="center"/>
          </w:tcPr>
          <w:p w14:paraId="199F5F0F" w14:textId="77777777" w:rsidR="00434B08" w:rsidRPr="005A5978" w:rsidRDefault="00434B08"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Самостоятельная работа</w:t>
            </w:r>
          </w:p>
        </w:tc>
        <w:tc>
          <w:tcPr>
            <w:tcW w:w="1112" w:type="pct"/>
            <w:vAlign w:val="center"/>
          </w:tcPr>
          <w:p w14:paraId="120E746E" w14:textId="77777777" w:rsidR="00434B08" w:rsidRPr="005A5978" w:rsidRDefault="00434B08"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c>
          <w:tcPr>
            <w:tcW w:w="1374" w:type="pct"/>
            <w:vAlign w:val="center"/>
          </w:tcPr>
          <w:p w14:paraId="4F95595B" w14:textId="77777777" w:rsidR="00434B08" w:rsidRPr="005A5978" w:rsidRDefault="00434B08"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434B08" w:rsidRPr="005A5978" w14:paraId="318F194D" w14:textId="77777777" w:rsidTr="0042304F">
        <w:trPr>
          <w:trHeight w:val="23"/>
        </w:trPr>
        <w:tc>
          <w:tcPr>
            <w:tcW w:w="2514" w:type="pct"/>
            <w:vAlign w:val="center"/>
          </w:tcPr>
          <w:p w14:paraId="08F76D2D" w14:textId="77777777" w:rsidR="00434B08" w:rsidRPr="005A5978" w:rsidRDefault="00434B08"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 xml:space="preserve">Промежуточная аттестация </w:t>
            </w:r>
          </w:p>
        </w:tc>
        <w:tc>
          <w:tcPr>
            <w:tcW w:w="1112" w:type="pct"/>
            <w:shd w:val="clear" w:color="auto" w:fill="auto"/>
            <w:vAlign w:val="center"/>
          </w:tcPr>
          <w:p w14:paraId="17241CCF" w14:textId="77777777" w:rsidR="00434B08" w:rsidRPr="005A5978" w:rsidRDefault="00434B08"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ХХ</w:t>
            </w:r>
          </w:p>
        </w:tc>
        <w:tc>
          <w:tcPr>
            <w:tcW w:w="1374" w:type="pct"/>
            <w:vAlign w:val="center"/>
          </w:tcPr>
          <w:p w14:paraId="5F71F349" w14:textId="77777777" w:rsidR="00434B08" w:rsidRPr="005A5978" w:rsidRDefault="00434B08" w:rsidP="00434B0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434B08" w:rsidRPr="005A5978" w14:paraId="5E36ABEB" w14:textId="77777777" w:rsidTr="0042304F">
        <w:trPr>
          <w:trHeight w:val="23"/>
        </w:trPr>
        <w:tc>
          <w:tcPr>
            <w:tcW w:w="2514" w:type="pct"/>
            <w:vAlign w:val="center"/>
          </w:tcPr>
          <w:p w14:paraId="59CA7A62" w14:textId="77777777" w:rsidR="00434B08" w:rsidRPr="005A5978" w:rsidRDefault="00434B08" w:rsidP="00434B08">
            <w:pPr>
              <w:jc w:val="both"/>
              <w:rPr>
                <w:rFonts w:ascii="Times New Roman" w:hAnsi="Times New Roman" w:cs="Times New Roman"/>
                <w:bCs/>
                <w:sz w:val="24"/>
                <w:szCs w:val="24"/>
              </w:rPr>
            </w:pPr>
            <w:r w:rsidRPr="005A5978">
              <w:rPr>
                <w:rFonts w:ascii="Times New Roman" w:hAnsi="Times New Roman" w:cs="Times New Roman"/>
                <w:bCs/>
                <w:sz w:val="24"/>
                <w:szCs w:val="24"/>
              </w:rPr>
              <w:t>Всего</w:t>
            </w:r>
          </w:p>
        </w:tc>
        <w:tc>
          <w:tcPr>
            <w:tcW w:w="1112" w:type="pct"/>
            <w:vAlign w:val="center"/>
          </w:tcPr>
          <w:p w14:paraId="47C5F285" w14:textId="77777777" w:rsidR="00434B08" w:rsidRPr="005A5978" w:rsidRDefault="00434B08" w:rsidP="00434B08">
            <w:pPr>
              <w:jc w:val="center"/>
              <w:rPr>
                <w:rFonts w:ascii="Times New Roman" w:hAnsi="Times New Roman" w:cs="Times New Roman"/>
                <w:b/>
                <w:sz w:val="24"/>
                <w:szCs w:val="24"/>
              </w:rPr>
            </w:pPr>
            <w:r w:rsidRPr="005A5978">
              <w:rPr>
                <w:rFonts w:ascii="Times New Roman" w:hAnsi="Times New Roman" w:cs="Times New Roman"/>
                <w:b/>
                <w:sz w:val="24"/>
                <w:szCs w:val="24"/>
              </w:rPr>
              <w:t>36</w:t>
            </w:r>
          </w:p>
        </w:tc>
        <w:tc>
          <w:tcPr>
            <w:tcW w:w="1374" w:type="pct"/>
            <w:vAlign w:val="center"/>
          </w:tcPr>
          <w:p w14:paraId="0FF5A7E5" w14:textId="21DDBD20" w:rsidR="00434B08" w:rsidRPr="005A5978" w:rsidRDefault="00EF766A" w:rsidP="00434B08">
            <w:pPr>
              <w:jc w:val="center"/>
              <w:rPr>
                <w:rFonts w:ascii="Times New Roman" w:hAnsi="Times New Roman" w:cs="Times New Roman"/>
                <w:b/>
                <w:sz w:val="24"/>
                <w:szCs w:val="24"/>
              </w:rPr>
            </w:pPr>
            <w:r w:rsidRPr="005A5978">
              <w:rPr>
                <w:rFonts w:ascii="Times New Roman" w:hAnsi="Times New Roman" w:cs="Times New Roman"/>
                <w:b/>
                <w:sz w:val="24"/>
                <w:szCs w:val="24"/>
              </w:rPr>
              <w:t>28</w:t>
            </w:r>
          </w:p>
        </w:tc>
      </w:tr>
    </w:tbl>
    <w:p w14:paraId="132055BA" w14:textId="33DD8613" w:rsidR="00434B08" w:rsidRPr="005A5978" w:rsidRDefault="00434B08" w:rsidP="00912603">
      <w:pPr>
        <w:pStyle w:val="114"/>
        <w:ind w:firstLine="0"/>
        <w:rPr>
          <w:rFonts w:ascii="Times New Roman" w:hAnsi="Times New Roman"/>
        </w:rPr>
      </w:pPr>
      <w:r w:rsidRPr="005A5978">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4B08" w:rsidRPr="005A5978" w14:paraId="0AB36CA7" w14:textId="77777777" w:rsidTr="00434B08">
        <w:trPr>
          <w:trHeight w:val="903"/>
        </w:trPr>
        <w:tc>
          <w:tcPr>
            <w:tcW w:w="2972" w:type="dxa"/>
            <w:vAlign w:val="center"/>
          </w:tcPr>
          <w:p w14:paraId="5A8582E1" w14:textId="77777777" w:rsidR="00434B08" w:rsidRPr="005A5978" w:rsidRDefault="00434B08" w:rsidP="00434B08">
            <w:pPr>
              <w:spacing w:line="276" w:lineRule="auto"/>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Наименование разделов и тем</w:t>
            </w:r>
          </w:p>
        </w:tc>
        <w:tc>
          <w:tcPr>
            <w:tcW w:w="6662" w:type="dxa"/>
            <w:vAlign w:val="center"/>
          </w:tcPr>
          <w:p w14:paraId="4EFAE86D" w14:textId="4099725B" w:rsidR="00434B08" w:rsidRPr="005A5978" w:rsidRDefault="00434B08" w:rsidP="00912603">
            <w:pPr>
              <w:suppressAutoHyphens/>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Примерное содержание учебного материала, практ</w:t>
            </w:r>
            <w:r w:rsidR="00912603" w:rsidRPr="005A5978">
              <w:rPr>
                <w:rFonts w:ascii="Times New Roman" w:eastAsia="Times New Roman" w:hAnsi="Times New Roman" w:cs="Times New Roman"/>
                <w:b/>
                <w:bCs/>
                <w:lang w:eastAsia="ru-RU"/>
              </w:rPr>
              <w:t>ических и лабораторных занятий</w:t>
            </w:r>
          </w:p>
        </w:tc>
      </w:tr>
      <w:tr w:rsidR="00434B08" w:rsidRPr="005A5978" w14:paraId="00DF738F" w14:textId="77777777" w:rsidTr="00434B08">
        <w:tc>
          <w:tcPr>
            <w:tcW w:w="9634" w:type="dxa"/>
            <w:gridSpan w:val="2"/>
          </w:tcPr>
          <w:p w14:paraId="205BE7FC" w14:textId="3F4E6746" w:rsidR="00434B08" w:rsidRPr="005A5978" w:rsidRDefault="00434B08" w:rsidP="00286705">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 xml:space="preserve">Раздел 1. </w:t>
            </w:r>
            <w:r w:rsidR="00912603" w:rsidRPr="005A5978">
              <w:rPr>
                <w:rFonts w:ascii="Times New Roman" w:eastAsia="Times New Roman" w:hAnsi="Times New Roman" w:cs="Times New Roman"/>
                <w:b/>
                <w:bCs/>
                <w:lang w:eastAsia="ru-RU"/>
              </w:rPr>
              <w:t xml:space="preserve">Строение и методы испытания металлов и сплавов </w:t>
            </w:r>
            <w:r w:rsidRPr="005A5978">
              <w:rPr>
                <w:rFonts w:ascii="Times New Roman" w:eastAsia="Times New Roman" w:hAnsi="Times New Roman" w:cs="Times New Roman"/>
                <w:b/>
                <w:bCs/>
                <w:lang w:eastAsia="ru-RU"/>
              </w:rPr>
              <w:t>(</w:t>
            </w:r>
            <w:r w:rsidR="00286705" w:rsidRPr="005A5978">
              <w:rPr>
                <w:rFonts w:ascii="Times New Roman" w:eastAsia="Times New Roman" w:hAnsi="Times New Roman" w:cs="Times New Roman"/>
                <w:b/>
                <w:bCs/>
                <w:lang w:eastAsia="ru-RU"/>
              </w:rPr>
              <w:t>22</w:t>
            </w:r>
            <w:r w:rsidRPr="005A5978">
              <w:rPr>
                <w:rFonts w:ascii="Times New Roman" w:eastAsia="Times New Roman" w:hAnsi="Times New Roman" w:cs="Times New Roman"/>
                <w:b/>
                <w:bCs/>
                <w:lang w:eastAsia="ru-RU"/>
              </w:rPr>
              <w:t xml:space="preserve"> час.)</w:t>
            </w:r>
          </w:p>
        </w:tc>
      </w:tr>
      <w:tr w:rsidR="00434B08" w:rsidRPr="005A5978" w14:paraId="1BA1D821" w14:textId="77777777" w:rsidTr="00434B08">
        <w:tc>
          <w:tcPr>
            <w:tcW w:w="2972" w:type="dxa"/>
            <w:vMerge w:val="restart"/>
          </w:tcPr>
          <w:p w14:paraId="1760F398" w14:textId="412C0D04"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1.1 </w:t>
            </w:r>
            <w:r w:rsidR="00912603" w:rsidRPr="005A5978">
              <w:rPr>
                <w:rFonts w:ascii="Times New Roman" w:eastAsia="Times New Roman" w:hAnsi="Times New Roman" w:cs="Times New Roman"/>
                <w:b/>
                <w:bCs/>
                <w:lang w:eastAsia="ru-RU"/>
              </w:rPr>
              <w:t>Общая характеристика и строение металлов</w:t>
            </w:r>
          </w:p>
          <w:p w14:paraId="7D6DBBFF"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75D230AA" w14:textId="77777777" w:rsidR="00434B08" w:rsidRPr="005A5978" w:rsidRDefault="00434B08" w:rsidP="00434B08">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434B08" w:rsidRPr="005A5978" w14:paraId="782A60EA" w14:textId="77777777" w:rsidTr="00434B08">
        <w:trPr>
          <w:trHeight w:val="1022"/>
        </w:trPr>
        <w:tc>
          <w:tcPr>
            <w:tcW w:w="2972" w:type="dxa"/>
            <w:vMerge/>
          </w:tcPr>
          <w:p w14:paraId="2AED32E5" w14:textId="77777777" w:rsidR="00434B08" w:rsidRPr="005A5978" w:rsidRDefault="00434B08" w:rsidP="00434B08">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1A34D70A" w14:textId="12462B2C" w:rsidR="00434B08" w:rsidRPr="005A5978" w:rsidRDefault="00912603" w:rsidP="00286705">
            <w:pPr>
              <w:suppressAutoHyphens/>
              <w:jc w:val="both"/>
              <w:rPr>
                <w:rFonts w:ascii="Times New Roman" w:hAnsi="Times New Roman"/>
              </w:rPr>
            </w:pPr>
            <w:r w:rsidRPr="005A5978">
              <w:rPr>
                <w:rFonts w:ascii="Times New Roman" w:hAnsi="Times New Roman"/>
              </w:rPr>
              <w:t xml:space="preserve">Введение. Значение металлопродукции для развития промышленности России. Способы получения металлов, технологические этапы производства металлопродукции. Отличительные свойства металлов от других материалов. Кристаллическое строение металлов. Типы кристаллических решеток в металлах. Дефекты кристаллического строения. </w:t>
            </w:r>
            <w:proofErr w:type="spellStart"/>
            <w:r w:rsidRPr="005A5978">
              <w:rPr>
                <w:rFonts w:ascii="Times New Roman" w:hAnsi="Times New Roman"/>
              </w:rPr>
              <w:t>Зеренное</w:t>
            </w:r>
            <w:proofErr w:type="spellEnd"/>
            <w:r w:rsidRPr="005A5978">
              <w:rPr>
                <w:rFonts w:ascii="Times New Roman" w:hAnsi="Times New Roman"/>
              </w:rPr>
              <w:t xml:space="preserve"> строение металлов. Полиморфные металлы. Изотропия и анизотропия свойств. Методы исследования структуры металлов. Макроскопический и микроскопический анализы. Закономерности кристаллизации металлов. Влияние размера и формы зерна на свойства металлов, факторы, влияющие на размер зерна. Строение и дефекты литого металла.</w:t>
            </w:r>
          </w:p>
        </w:tc>
      </w:tr>
      <w:tr w:rsidR="00434B08" w:rsidRPr="005A5978" w14:paraId="28F024EA" w14:textId="77777777" w:rsidTr="00434B08">
        <w:trPr>
          <w:trHeight w:val="20"/>
        </w:trPr>
        <w:tc>
          <w:tcPr>
            <w:tcW w:w="2972" w:type="dxa"/>
            <w:vMerge/>
          </w:tcPr>
          <w:p w14:paraId="0CD4D963"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5CA45F7D" w14:textId="77777777" w:rsidR="00434B08" w:rsidRPr="005A5978" w:rsidRDefault="00434B08" w:rsidP="00434B08">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5FF0A71E" w14:textId="77777777" w:rsidTr="00434B08">
        <w:trPr>
          <w:trHeight w:val="204"/>
        </w:trPr>
        <w:tc>
          <w:tcPr>
            <w:tcW w:w="2972" w:type="dxa"/>
            <w:vMerge/>
          </w:tcPr>
          <w:p w14:paraId="1FC4EB11"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07ABEA5" w14:textId="54750511" w:rsidR="00434B08" w:rsidRPr="005A5978" w:rsidRDefault="00912603" w:rsidP="00434B0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Методы исследования структуры металлов</w:t>
            </w:r>
          </w:p>
        </w:tc>
      </w:tr>
      <w:tr w:rsidR="00434B08" w:rsidRPr="005A5978" w14:paraId="3A7712A9" w14:textId="77777777" w:rsidTr="00434B08">
        <w:trPr>
          <w:trHeight w:val="361"/>
        </w:trPr>
        <w:tc>
          <w:tcPr>
            <w:tcW w:w="2972" w:type="dxa"/>
            <w:vMerge/>
          </w:tcPr>
          <w:p w14:paraId="2E48084F" w14:textId="77777777" w:rsidR="00434B08" w:rsidRPr="005A5978" w:rsidRDefault="00434B08" w:rsidP="00434B08">
            <w:pPr>
              <w:rPr>
                <w:rFonts w:ascii="Times New Roman" w:eastAsia="Times New Roman" w:hAnsi="Times New Roman" w:cs="Times New Roman"/>
                <w:b/>
                <w:bCs/>
                <w:lang w:eastAsia="ru-RU"/>
              </w:rPr>
            </w:pPr>
          </w:p>
        </w:tc>
        <w:tc>
          <w:tcPr>
            <w:tcW w:w="6662" w:type="dxa"/>
            <w:vAlign w:val="bottom"/>
          </w:tcPr>
          <w:p w14:paraId="1C739372"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8EC409A" w14:textId="77777777" w:rsidR="00434B08" w:rsidRPr="005A5978" w:rsidRDefault="00434B08" w:rsidP="00434B08">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34B08" w:rsidRPr="005A5978" w14:paraId="653C0338" w14:textId="77777777" w:rsidTr="00434B08">
        <w:trPr>
          <w:trHeight w:val="284"/>
        </w:trPr>
        <w:tc>
          <w:tcPr>
            <w:tcW w:w="2972" w:type="dxa"/>
            <w:vMerge w:val="restart"/>
          </w:tcPr>
          <w:p w14:paraId="0513B883" w14:textId="5A47A07E"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 xml:space="preserve">Тема 1.2 </w:t>
            </w:r>
            <w:r w:rsidR="00912603" w:rsidRPr="005A5978">
              <w:rPr>
                <w:rFonts w:ascii="Times New Roman" w:eastAsia="Times New Roman" w:hAnsi="Times New Roman" w:cs="Times New Roman"/>
                <w:b/>
                <w:bCs/>
                <w:lang w:eastAsia="ru-RU"/>
              </w:rPr>
              <w:t>Методы испытания металлов</w:t>
            </w:r>
          </w:p>
          <w:p w14:paraId="609A2845" w14:textId="77777777" w:rsidR="00434B08" w:rsidRPr="005A5978" w:rsidRDefault="00434B08" w:rsidP="00434B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7BF21"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434B08" w:rsidRPr="005A5978" w14:paraId="5E2D6FBB" w14:textId="77777777" w:rsidTr="00434B08">
        <w:trPr>
          <w:trHeight w:val="361"/>
        </w:trPr>
        <w:tc>
          <w:tcPr>
            <w:tcW w:w="2972" w:type="dxa"/>
            <w:vMerge/>
          </w:tcPr>
          <w:p w14:paraId="4A5457F4" w14:textId="77777777" w:rsidR="00434B08" w:rsidRPr="005A5978" w:rsidRDefault="00434B08" w:rsidP="00434B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F18F7" w14:textId="10420149" w:rsidR="00434B08" w:rsidRPr="005A5978" w:rsidRDefault="00912603" w:rsidP="006365B1">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Классификация свойств материалов: химические, физические,</w:t>
            </w:r>
            <w:r w:rsidR="006365B1" w:rsidRPr="005A5978">
              <w:rPr>
                <w:rFonts w:ascii="Times New Roman" w:eastAsia="Times New Roman" w:hAnsi="Times New Roman" w:cs="Times New Roman"/>
                <w:lang w:eastAsia="ru-RU"/>
              </w:rPr>
              <w:t xml:space="preserve"> механические, технологические. </w:t>
            </w:r>
            <w:r w:rsidRPr="005A5978">
              <w:rPr>
                <w:rFonts w:ascii="Times New Roman" w:eastAsia="Times New Roman" w:hAnsi="Times New Roman" w:cs="Times New Roman"/>
                <w:lang w:eastAsia="ru-RU"/>
              </w:rPr>
              <w:t xml:space="preserve">Испытание на твердость. Методы определения твердости по Бринеллю, </w:t>
            </w:r>
            <w:proofErr w:type="spellStart"/>
            <w:r w:rsidRPr="005A5978">
              <w:rPr>
                <w:rFonts w:ascii="Times New Roman" w:eastAsia="Times New Roman" w:hAnsi="Times New Roman" w:cs="Times New Roman"/>
                <w:lang w:eastAsia="ru-RU"/>
              </w:rPr>
              <w:t>Роквеллу</w:t>
            </w:r>
            <w:proofErr w:type="spellEnd"/>
            <w:r w:rsidRPr="005A5978">
              <w:rPr>
                <w:rFonts w:ascii="Times New Roman" w:eastAsia="Times New Roman" w:hAnsi="Times New Roman" w:cs="Times New Roman"/>
                <w:lang w:eastAsia="ru-RU"/>
              </w:rPr>
              <w:t xml:space="preserve">, </w:t>
            </w:r>
            <w:proofErr w:type="spellStart"/>
            <w:r w:rsidRPr="005A5978">
              <w:rPr>
                <w:rFonts w:ascii="Times New Roman" w:eastAsia="Times New Roman" w:hAnsi="Times New Roman" w:cs="Times New Roman"/>
                <w:lang w:eastAsia="ru-RU"/>
              </w:rPr>
              <w:t>Виккерсу</w:t>
            </w:r>
            <w:proofErr w:type="spellEnd"/>
            <w:r w:rsidRPr="005A5978">
              <w:rPr>
                <w:rFonts w:ascii="Times New Roman" w:eastAsia="Times New Roman" w:hAnsi="Times New Roman" w:cs="Times New Roman"/>
                <w:lang w:eastAsia="ru-RU"/>
              </w:rPr>
              <w:t xml:space="preserve">. </w:t>
            </w:r>
            <w:r w:rsidR="006365B1" w:rsidRPr="005A5978">
              <w:rPr>
                <w:rFonts w:ascii="Times New Roman" w:eastAsia="Times New Roman" w:hAnsi="Times New Roman" w:cs="Times New Roman"/>
                <w:lang w:eastAsia="ru-RU"/>
              </w:rPr>
              <w:t xml:space="preserve">Испытание на растяжение. </w:t>
            </w:r>
            <w:r w:rsidRPr="005A5978">
              <w:rPr>
                <w:rFonts w:ascii="Times New Roman" w:eastAsia="Times New Roman" w:hAnsi="Times New Roman" w:cs="Times New Roman"/>
                <w:lang w:eastAsia="ru-RU"/>
              </w:rPr>
              <w:t>Определение прочностных и</w:t>
            </w:r>
            <w:r w:rsidR="006365B1" w:rsidRPr="005A5978">
              <w:rPr>
                <w:rFonts w:ascii="Times New Roman" w:eastAsia="Times New Roman" w:hAnsi="Times New Roman" w:cs="Times New Roman"/>
                <w:lang w:eastAsia="ru-RU"/>
              </w:rPr>
              <w:t xml:space="preserve"> пластических свойств металлов.</w:t>
            </w:r>
            <w:r w:rsidRPr="005A5978">
              <w:rPr>
                <w:rFonts w:ascii="Times New Roman" w:eastAsia="Times New Roman" w:hAnsi="Times New Roman" w:cs="Times New Roman"/>
                <w:lang w:eastAsia="ru-RU"/>
              </w:rPr>
              <w:t xml:space="preserve"> Испытание на ударную вязкость. Методика проведения испытания, обозначение ударной вязкости. Технологические свойства материалов, примеры технологических испытаний. Физические методы контроля качества изделий (знакомство).</w:t>
            </w:r>
          </w:p>
        </w:tc>
      </w:tr>
      <w:tr w:rsidR="00434B08" w:rsidRPr="005A5978" w14:paraId="67B7010D" w14:textId="77777777" w:rsidTr="00434B08">
        <w:trPr>
          <w:trHeight w:val="254"/>
        </w:trPr>
        <w:tc>
          <w:tcPr>
            <w:tcW w:w="2972" w:type="dxa"/>
            <w:vMerge/>
          </w:tcPr>
          <w:p w14:paraId="10243506"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5812E3B8" w14:textId="77777777" w:rsidR="00434B08" w:rsidRPr="005A5978" w:rsidRDefault="00434B08" w:rsidP="00434B08">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28B83594" w14:textId="77777777" w:rsidTr="00434B08">
        <w:trPr>
          <w:trHeight w:val="272"/>
        </w:trPr>
        <w:tc>
          <w:tcPr>
            <w:tcW w:w="2972" w:type="dxa"/>
            <w:vMerge/>
          </w:tcPr>
          <w:p w14:paraId="72B04F8C"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70E8A96A" w14:textId="1501EDDB" w:rsidR="00434B08" w:rsidRPr="005A5978" w:rsidRDefault="006365B1" w:rsidP="00434B08">
            <w:pPr>
              <w:suppressAutoHyphens/>
              <w:rPr>
                <w:rFonts w:ascii="Times New Roman" w:eastAsia="Times New Roman" w:hAnsi="Times New Roman" w:cs="Times New Roman"/>
                <w:b/>
                <w:bCs/>
                <w:lang w:eastAsia="ru-RU"/>
              </w:rPr>
            </w:pPr>
            <w:r w:rsidRPr="005A5978">
              <w:rPr>
                <w:rFonts w:ascii="Times New Roman" w:eastAsia="Calibri" w:hAnsi="Times New Roman" w:cs="Times New Roman"/>
                <w:lang w:eastAsia="ru-RU"/>
              </w:rPr>
              <w:t>Испытание на твердость различными методами</w:t>
            </w:r>
          </w:p>
        </w:tc>
      </w:tr>
      <w:tr w:rsidR="00434B08" w:rsidRPr="005A5978" w14:paraId="24A1CD31" w14:textId="77777777" w:rsidTr="00434B08">
        <w:trPr>
          <w:trHeight w:val="361"/>
        </w:trPr>
        <w:tc>
          <w:tcPr>
            <w:tcW w:w="2972" w:type="dxa"/>
            <w:vMerge/>
          </w:tcPr>
          <w:p w14:paraId="3DEC4229" w14:textId="77777777" w:rsidR="00434B08" w:rsidRPr="005A5978" w:rsidRDefault="00434B08" w:rsidP="00434B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2FF1B"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0CF16AFB"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34B08" w:rsidRPr="005A5978" w14:paraId="3FAC1F79" w14:textId="77777777" w:rsidTr="00434B08">
        <w:tc>
          <w:tcPr>
            <w:tcW w:w="2972" w:type="dxa"/>
            <w:vMerge w:val="restart"/>
          </w:tcPr>
          <w:p w14:paraId="1672821A" w14:textId="663CE028"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6365B1" w:rsidRPr="005A5978">
              <w:rPr>
                <w:rFonts w:ascii="Times New Roman" w:eastAsia="Times New Roman" w:hAnsi="Times New Roman" w:cs="Times New Roman"/>
                <w:b/>
                <w:bCs/>
                <w:lang w:eastAsia="ru-RU"/>
              </w:rPr>
              <w:t>1.3</w:t>
            </w:r>
          </w:p>
          <w:p w14:paraId="41F5DFBC" w14:textId="5EDB4115" w:rsidR="00434B08" w:rsidRPr="005A5978" w:rsidRDefault="006365B1"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Строение сплавов</w:t>
            </w:r>
          </w:p>
        </w:tc>
        <w:tc>
          <w:tcPr>
            <w:tcW w:w="6662" w:type="dxa"/>
          </w:tcPr>
          <w:p w14:paraId="1095034B" w14:textId="77777777" w:rsidR="00434B08" w:rsidRPr="005A5978" w:rsidRDefault="00434B08" w:rsidP="00434B08">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434B08" w:rsidRPr="005A5978" w14:paraId="198C3A7E" w14:textId="77777777" w:rsidTr="00434B08">
        <w:trPr>
          <w:trHeight w:val="396"/>
        </w:trPr>
        <w:tc>
          <w:tcPr>
            <w:tcW w:w="2972" w:type="dxa"/>
            <w:vMerge/>
          </w:tcPr>
          <w:p w14:paraId="49404CE2"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42D25178" w14:textId="23C0A882" w:rsidR="00434B08" w:rsidRPr="005A5978" w:rsidRDefault="006365B1" w:rsidP="006365B1">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Общая характеристика сплавов. Типы взаимоотношения компонентов в сплаве. Понятие о диаграммах состояния сплавов. Диаграмма состояния железоуглеродистых сплавов. Компоненты, фазы, линии, точки, области диаграммы. Классификация углеродистых сталей и белых чугунов по структуре. Влияние углерода и постоянных примесей на свойства сталей. Серые, ковкие и высокопрочные чугуны. Условия их получения, структуры, свойства.</w:t>
            </w:r>
          </w:p>
        </w:tc>
      </w:tr>
      <w:tr w:rsidR="00434B08" w:rsidRPr="005A5978" w14:paraId="01B50A47" w14:textId="77777777" w:rsidTr="00434B08">
        <w:trPr>
          <w:trHeight w:val="20"/>
        </w:trPr>
        <w:tc>
          <w:tcPr>
            <w:tcW w:w="2972" w:type="dxa"/>
            <w:vMerge/>
          </w:tcPr>
          <w:p w14:paraId="33ACBBB5"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04A9D09F" w14:textId="77777777" w:rsidR="00434B08" w:rsidRPr="005A5978" w:rsidRDefault="00434B08" w:rsidP="00434B08">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21933BB8" w14:textId="77777777" w:rsidTr="00434B08">
        <w:trPr>
          <w:trHeight w:val="204"/>
        </w:trPr>
        <w:tc>
          <w:tcPr>
            <w:tcW w:w="2972" w:type="dxa"/>
            <w:vMerge/>
          </w:tcPr>
          <w:p w14:paraId="19580735"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11945AF" w14:textId="17FCA195" w:rsidR="00434B08" w:rsidRPr="005A5978" w:rsidRDefault="006365B1" w:rsidP="00434B0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w:t>
            </w:r>
            <w:r w:rsidR="00434B08" w:rsidRPr="005A5978">
              <w:rPr>
                <w:rFonts w:ascii="Times New Roman" w:eastAsia="Times New Roman" w:hAnsi="Times New Roman" w:cs="Times New Roman"/>
                <w:lang w:eastAsia="ru-RU"/>
              </w:rPr>
              <w:t xml:space="preserve"> </w:t>
            </w:r>
          </w:p>
        </w:tc>
      </w:tr>
      <w:tr w:rsidR="00434B08" w:rsidRPr="005A5978" w14:paraId="7CC152FE" w14:textId="77777777" w:rsidTr="00434B08">
        <w:trPr>
          <w:trHeight w:val="361"/>
        </w:trPr>
        <w:tc>
          <w:tcPr>
            <w:tcW w:w="2972" w:type="dxa"/>
            <w:vMerge/>
          </w:tcPr>
          <w:p w14:paraId="2866BFF6" w14:textId="77777777" w:rsidR="00434B08" w:rsidRPr="005A5978" w:rsidRDefault="00434B08" w:rsidP="00434B08">
            <w:pPr>
              <w:rPr>
                <w:rFonts w:ascii="Times New Roman" w:eastAsia="Times New Roman" w:hAnsi="Times New Roman" w:cs="Times New Roman"/>
                <w:b/>
                <w:bCs/>
                <w:lang w:eastAsia="ru-RU"/>
              </w:rPr>
            </w:pPr>
          </w:p>
        </w:tc>
        <w:tc>
          <w:tcPr>
            <w:tcW w:w="6662" w:type="dxa"/>
            <w:vAlign w:val="bottom"/>
          </w:tcPr>
          <w:p w14:paraId="08DF0A1A"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F9330BA" w14:textId="77777777" w:rsidR="00434B08" w:rsidRPr="005A5978" w:rsidRDefault="00434B08" w:rsidP="00434B08">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34B08" w:rsidRPr="005A5978" w14:paraId="0B37733B" w14:textId="77777777" w:rsidTr="00434B08">
        <w:tblPrEx>
          <w:tblLook w:val="04A0" w:firstRow="1" w:lastRow="0" w:firstColumn="1" w:lastColumn="0" w:noHBand="0" w:noVBand="1"/>
        </w:tblPrEx>
        <w:tc>
          <w:tcPr>
            <w:tcW w:w="2972" w:type="dxa"/>
            <w:vMerge w:val="restart"/>
          </w:tcPr>
          <w:p w14:paraId="108191B0" w14:textId="77777777" w:rsidR="006365B1" w:rsidRPr="005A5978" w:rsidRDefault="00434B08" w:rsidP="006365B1">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6365B1" w:rsidRPr="005A5978">
              <w:rPr>
                <w:rFonts w:ascii="Times New Roman" w:eastAsia="Times New Roman" w:hAnsi="Times New Roman" w:cs="Times New Roman"/>
                <w:b/>
                <w:bCs/>
                <w:lang w:eastAsia="ru-RU"/>
              </w:rPr>
              <w:t>1.4</w:t>
            </w:r>
          </w:p>
          <w:p w14:paraId="3ED9A6D7" w14:textId="13A4C85B" w:rsidR="00434B08" w:rsidRPr="005A5978" w:rsidRDefault="006365B1" w:rsidP="006365B1">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Влияние термической обработки на свойства металлов сплавов</w:t>
            </w:r>
          </w:p>
        </w:tc>
        <w:tc>
          <w:tcPr>
            <w:tcW w:w="6662" w:type="dxa"/>
          </w:tcPr>
          <w:p w14:paraId="3EE25082" w14:textId="77777777" w:rsidR="00434B08" w:rsidRPr="005A5978" w:rsidRDefault="00434B08" w:rsidP="00434B08">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434B08" w:rsidRPr="005A5978" w14:paraId="5D91B341" w14:textId="77777777" w:rsidTr="00434B08">
        <w:tblPrEx>
          <w:tblLook w:val="04A0" w:firstRow="1" w:lastRow="0" w:firstColumn="1" w:lastColumn="0" w:noHBand="0" w:noVBand="1"/>
        </w:tblPrEx>
        <w:trPr>
          <w:trHeight w:val="396"/>
        </w:trPr>
        <w:tc>
          <w:tcPr>
            <w:tcW w:w="2972" w:type="dxa"/>
            <w:vMerge/>
          </w:tcPr>
          <w:p w14:paraId="694C5667"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309BA18F" w14:textId="37DC01B2" w:rsidR="00434B08" w:rsidRPr="005A5978" w:rsidRDefault="006365B1" w:rsidP="00434B0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Понятие о термической обработке металлов и сплавов. Влияние температуры нагрева, времени выдержки и скорости охлаждения на структуру и свойства стали. Основные виды термической обработки (отжиг, нормализация, закалка, отпуск). Понятие о химико-термической обработке стали.</w:t>
            </w:r>
          </w:p>
        </w:tc>
      </w:tr>
      <w:tr w:rsidR="00434B08" w:rsidRPr="005A5978" w14:paraId="32809419" w14:textId="77777777" w:rsidTr="00434B08">
        <w:tblPrEx>
          <w:tblLook w:val="04A0" w:firstRow="1" w:lastRow="0" w:firstColumn="1" w:lastColumn="0" w:noHBand="0" w:noVBand="1"/>
        </w:tblPrEx>
        <w:trPr>
          <w:trHeight w:val="20"/>
        </w:trPr>
        <w:tc>
          <w:tcPr>
            <w:tcW w:w="2972" w:type="dxa"/>
            <w:vMerge/>
          </w:tcPr>
          <w:p w14:paraId="3996A951"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3EA670F" w14:textId="77777777" w:rsidR="00434B08" w:rsidRPr="005A5978" w:rsidRDefault="00434B08" w:rsidP="00434B08">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72EDBBD4" w14:textId="77777777" w:rsidTr="00434B08">
        <w:tblPrEx>
          <w:tblLook w:val="04A0" w:firstRow="1" w:lastRow="0" w:firstColumn="1" w:lastColumn="0" w:noHBand="0" w:noVBand="1"/>
        </w:tblPrEx>
        <w:trPr>
          <w:trHeight w:val="204"/>
        </w:trPr>
        <w:tc>
          <w:tcPr>
            <w:tcW w:w="2972" w:type="dxa"/>
            <w:vMerge/>
          </w:tcPr>
          <w:p w14:paraId="09BE6145"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7A653E7" w14:textId="1824E276" w:rsidR="00434B08" w:rsidRPr="005A5978" w:rsidRDefault="006365B1" w:rsidP="00434B08">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w:t>
            </w:r>
          </w:p>
        </w:tc>
      </w:tr>
      <w:tr w:rsidR="00434B08" w:rsidRPr="005A5978" w14:paraId="60C63808" w14:textId="77777777" w:rsidTr="00434B08">
        <w:tblPrEx>
          <w:tblLook w:val="04A0" w:firstRow="1" w:lastRow="0" w:firstColumn="1" w:lastColumn="0" w:noHBand="0" w:noVBand="1"/>
        </w:tblPrEx>
        <w:trPr>
          <w:trHeight w:val="361"/>
        </w:trPr>
        <w:tc>
          <w:tcPr>
            <w:tcW w:w="2972" w:type="dxa"/>
            <w:vMerge/>
          </w:tcPr>
          <w:p w14:paraId="254B97F9" w14:textId="77777777" w:rsidR="00434B08" w:rsidRPr="005A5978" w:rsidRDefault="00434B08" w:rsidP="00434B08">
            <w:pPr>
              <w:rPr>
                <w:rFonts w:ascii="Times New Roman" w:eastAsia="Times New Roman" w:hAnsi="Times New Roman" w:cs="Times New Roman"/>
                <w:b/>
                <w:bCs/>
                <w:lang w:eastAsia="ru-RU"/>
              </w:rPr>
            </w:pPr>
          </w:p>
        </w:tc>
        <w:tc>
          <w:tcPr>
            <w:tcW w:w="6662" w:type="dxa"/>
            <w:vAlign w:val="bottom"/>
          </w:tcPr>
          <w:p w14:paraId="6011EAEB"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2A6E33CE" w14:textId="77777777" w:rsidR="00434B08" w:rsidRPr="005A5978" w:rsidRDefault="00434B08" w:rsidP="00434B08">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34B08" w:rsidRPr="005A5978" w14:paraId="62FAAD4C" w14:textId="77777777" w:rsidTr="00434B08">
        <w:tblPrEx>
          <w:tblLook w:val="04A0" w:firstRow="1" w:lastRow="0" w:firstColumn="1" w:lastColumn="0" w:noHBand="0" w:noVBand="1"/>
        </w:tblPrEx>
        <w:trPr>
          <w:trHeight w:val="312"/>
        </w:trPr>
        <w:tc>
          <w:tcPr>
            <w:tcW w:w="2972" w:type="dxa"/>
            <w:vMerge w:val="restart"/>
          </w:tcPr>
          <w:p w14:paraId="799B0C64" w14:textId="77777777" w:rsidR="006365B1" w:rsidRPr="005A5978" w:rsidRDefault="00434B08" w:rsidP="006365B1">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6365B1" w:rsidRPr="005A5978">
              <w:rPr>
                <w:rFonts w:ascii="Times New Roman" w:eastAsia="Times New Roman" w:hAnsi="Times New Roman" w:cs="Times New Roman"/>
                <w:b/>
                <w:bCs/>
                <w:lang w:eastAsia="ru-RU"/>
              </w:rPr>
              <w:t>1.5</w:t>
            </w:r>
            <w:r w:rsidRPr="005A5978">
              <w:rPr>
                <w:rFonts w:ascii="Times New Roman" w:eastAsia="Times New Roman" w:hAnsi="Times New Roman" w:cs="Times New Roman"/>
                <w:b/>
                <w:bCs/>
                <w:lang w:eastAsia="ru-RU"/>
              </w:rPr>
              <w:t xml:space="preserve"> </w:t>
            </w:r>
          </w:p>
          <w:p w14:paraId="2F606EB6" w14:textId="62A636E9" w:rsidR="00434B08" w:rsidRPr="005A5978" w:rsidRDefault="006365B1" w:rsidP="006365B1">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Коррозия металлов и сплавов, способы защиты от коррозии</w:t>
            </w:r>
          </w:p>
        </w:tc>
        <w:tc>
          <w:tcPr>
            <w:tcW w:w="6662" w:type="dxa"/>
          </w:tcPr>
          <w:p w14:paraId="218413DC"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434B08" w:rsidRPr="005A5978" w14:paraId="19884063" w14:textId="77777777" w:rsidTr="00434B08">
        <w:tblPrEx>
          <w:tblLook w:val="04A0" w:firstRow="1" w:lastRow="0" w:firstColumn="1" w:lastColumn="0" w:noHBand="0" w:noVBand="1"/>
        </w:tblPrEx>
        <w:trPr>
          <w:trHeight w:val="361"/>
        </w:trPr>
        <w:tc>
          <w:tcPr>
            <w:tcW w:w="2972" w:type="dxa"/>
            <w:vMerge/>
          </w:tcPr>
          <w:p w14:paraId="45D7164C"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77F4BB5" w14:textId="6B794A8E" w:rsidR="00434B08" w:rsidRPr="005A5978" w:rsidRDefault="006365B1" w:rsidP="006365B1">
            <w:pPr>
              <w:jc w:val="both"/>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Понятие о коррозии металлов. Виды коррозионного разрушения металлов и сплавов: общая коррозия, избирательная коррозия, местная коррозия. Способы защиты от коррозии: защита легированием, защитные покрытия, защита металлическими покрытиями, покрытие методом плакирования, электрохимическая защита протекторами</w:t>
            </w:r>
          </w:p>
        </w:tc>
      </w:tr>
      <w:tr w:rsidR="00434B08" w:rsidRPr="005A5978" w14:paraId="5E55ABA8" w14:textId="77777777" w:rsidTr="00434B08">
        <w:tblPrEx>
          <w:tblLook w:val="04A0" w:firstRow="1" w:lastRow="0" w:firstColumn="1" w:lastColumn="0" w:noHBand="0" w:noVBand="1"/>
        </w:tblPrEx>
        <w:trPr>
          <w:trHeight w:val="309"/>
        </w:trPr>
        <w:tc>
          <w:tcPr>
            <w:tcW w:w="2972" w:type="dxa"/>
            <w:vMerge/>
          </w:tcPr>
          <w:p w14:paraId="1B1AE371"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719438D8"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5F821F27" w14:textId="77777777" w:rsidTr="00434B08">
        <w:tblPrEx>
          <w:tblLook w:val="04A0" w:firstRow="1" w:lastRow="0" w:firstColumn="1" w:lastColumn="0" w:noHBand="0" w:noVBand="1"/>
        </w:tblPrEx>
        <w:trPr>
          <w:trHeight w:val="361"/>
        </w:trPr>
        <w:tc>
          <w:tcPr>
            <w:tcW w:w="2972" w:type="dxa"/>
            <w:vMerge/>
          </w:tcPr>
          <w:p w14:paraId="17A7292B"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02E327FF"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434B08" w:rsidRPr="005A5978" w14:paraId="10C7EE41" w14:textId="77777777" w:rsidTr="00434B08">
        <w:tblPrEx>
          <w:tblLook w:val="04A0" w:firstRow="1" w:lastRow="0" w:firstColumn="1" w:lastColumn="0" w:noHBand="0" w:noVBand="1"/>
        </w:tblPrEx>
        <w:trPr>
          <w:trHeight w:val="361"/>
        </w:trPr>
        <w:tc>
          <w:tcPr>
            <w:tcW w:w="2972" w:type="dxa"/>
            <w:vMerge/>
          </w:tcPr>
          <w:p w14:paraId="1DF1F9E2" w14:textId="77777777" w:rsidR="00434B08" w:rsidRPr="005A5978" w:rsidRDefault="00434B08" w:rsidP="00434B08">
            <w:pPr>
              <w:rPr>
                <w:rFonts w:ascii="Times New Roman" w:eastAsia="Times New Roman" w:hAnsi="Times New Roman" w:cs="Times New Roman"/>
                <w:b/>
                <w:bCs/>
                <w:lang w:eastAsia="ru-RU"/>
              </w:rPr>
            </w:pPr>
          </w:p>
        </w:tc>
        <w:tc>
          <w:tcPr>
            <w:tcW w:w="6662" w:type="dxa"/>
            <w:vAlign w:val="bottom"/>
          </w:tcPr>
          <w:p w14:paraId="670C0DFE"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5481C0A2"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365B1" w:rsidRPr="005A5978" w14:paraId="12C850B1" w14:textId="77777777" w:rsidTr="00EA7FC2">
        <w:tblPrEx>
          <w:tblLook w:val="04A0" w:firstRow="1" w:lastRow="0" w:firstColumn="1" w:lastColumn="0" w:noHBand="0" w:noVBand="1"/>
        </w:tblPrEx>
        <w:trPr>
          <w:trHeight w:val="361"/>
        </w:trPr>
        <w:tc>
          <w:tcPr>
            <w:tcW w:w="9634" w:type="dxa"/>
            <w:gridSpan w:val="2"/>
          </w:tcPr>
          <w:p w14:paraId="5C004E4A" w14:textId="152511B5" w:rsidR="006365B1" w:rsidRPr="005A5978" w:rsidRDefault="006365B1" w:rsidP="00286705">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Раздел 2. Виды материалов, их свойства и области применения </w:t>
            </w:r>
            <w:r w:rsidR="00286705" w:rsidRPr="005A5978">
              <w:rPr>
                <w:rFonts w:ascii="Times New Roman" w:eastAsia="Times New Roman" w:hAnsi="Times New Roman" w:cs="Times New Roman"/>
                <w:b/>
                <w:bCs/>
                <w:lang w:eastAsia="ru-RU"/>
              </w:rPr>
              <w:t>(14 час.</w:t>
            </w:r>
            <w:r w:rsidRPr="005A5978">
              <w:rPr>
                <w:rFonts w:ascii="Times New Roman" w:eastAsia="Times New Roman" w:hAnsi="Times New Roman" w:cs="Times New Roman"/>
                <w:b/>
                <w:bCs/>
                <w:lang w:eastAsia="ru-RU"/>
              </w:rPr>
              <w:t>)</w:t>
            </w:r>
          </w:p>
        </w:tc>
      </w:tr>
      <w:tr w:rsidR="00434B08" w:rsidRPr="005A5978" w14:paraId="24769BC3" w14:textId="77777777" w:rsidTr="00434B08">
        <w:tblPrEx>
          <w:tblLook w:val="04A0" w:firstRow="1" w:lastRow="0" w:firstColumn="1" w:lastColumn="0" w:noHBand="0" w:noVBand="1"/>
        </w:tblPrEx>
        <w:trPr>
          <w:trHeight w:val="299"/>
        </w:trPr>
        <w:tc>
          <w:tcPr>
            <w:tcW w:w="2972" w:type="dxa"/>
            <w:vMerge w:val="restart"/>
          </w:tcPr>
          <w:p w14:paraId="77AD076E" w14:textId="77777777" w:rsidR="006365B1"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6365B1" w:rsidRPr="005A5978">
              <w:rPr>
                <w:rFonts w:ascii="Times New Roman" w:eastAsia="Times New Roman" w:hAnsi="Times New Roman" w:cs="Times New Roman"/>
                <w:b/>
                <w:bCs/>
                <w:lang w:eastAsia="ru-RU"/>
              </w:rPr>
              <w:t>2.1</w:t>
            </w:r>
          </w:p>
          <w:p w14:paraId="610C0090" w14:textId="6BF3811C" w:rsidR="00434B08" w:rsidRPr="005A5978" w:rsidRDefault="006365B1"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Виды материалов, их свойства и области применения</w:t>
            </w:r>
          </w:p>
        </w:tc>
        <w:tc>
          <w:tcPr>
            <w:tcW w:w="6662" w:type="dxa"/>
          </w:tcPr>
          <w:p w14:paraId="247E830F"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 xml:space="preserve">Содержание </w:t>
            </w:r>
          </w:p>
        </w:tc>
      </w:tr>
      <w:tr w:rsidR="00434B08" w:rsidRPr="005A5978" w14:paraId="2C445DE1" w14:textId="77777777" w:rsidTr="00434B08">
        <w:tblPrEx>
          <w:tblLook w:val="04A0" w:firstRow="1" w:lastRow="0" w:firstColumn="1" w:lastColumn="0" w:noHBand="0" w:noVBand="1"/>
        </w:tblPrEx>
        <w:trPr>
          <w:trHeight w:val="361"/>
        </w:trPr>
        <w:tc>
          <w:tcPr>
            <w:tcW w:w="2972" w:type="dxa"/>
            <w:vMerge/>
          </w:tcPr>
          <w:p w14:paraId="75423BFD"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0388A591" w14:textId="414E3B31" w:rsidR="00434B08" w:rsidRPr="005A5978" w:rsidRDefault="006365B1" w:rsidP="00286705">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 xml:space="preserve">Классификация сталей: по химическому составу, по назначению, по структуре, по степени раскисления, по качеству. Маркировка и </w:t>
            </w:r>
            <w:r w:rsidRPr="005A5978">
              <w:rPr>
                <w:rFonts w:ascii="Times New Roman" w:eastAsia="Times New Roman" w:hAnsi="Times New Roman" w:cs="Times New Roman"/>
                <w:lang w:eastAsia="ru-RU"/>
              </w:rPr>
              <w:lastRenderedPageBreak/>
              <w:t>применение конструкционных сталей. Маркировка и применение сталей производства. Маркировка и применение инструментальных сталей и сталей с особыми свойствами. Классификация, маркировка и применение чугунов. Цветные металлы и сплавы. Виды, особенности свойств, применение. Знакомство с маркировкой отдельных сплавов. Неметаллические материалы. Полимеры, резины, стекло, керамика. Особенности строения, свойства и применение. Понятие о композиционных материалах: классификация, свойства, области применения.</w:t>
            </w:r>
          </w:p>
        </w:tc>
      </w:tr>
      <w:tr w:rsidR="00434B08" w:rsidRPr="005A5978" w14:paraId="26ED3BEB" w14:textId="77777777" w:rsidTr="00434B08">
        <w:tblPrEx>
          <w:tblLook w:val="04A0" w:firstRow="1" w:lastRow="0" w:firstColumn="1" w:lastColumn="0" w:noHBand="0" w:noVBand="1"/>
        </w:tblPrEx>
        <w:trPr>
          <w:trHeight w:val="225"/>
        </w:trPr>
        <w:tc>
          <w:tcPr>
            <w:tcW w:w="2972" w:type="dxa"/>
            <w:vMerge/>
          </w:tcPr>
          <w:p w14:paraId="55D24F0A"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002F055C"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434B08" w:rsidRPr="005A5978" w14:paraId="64DA27AC" w14:textId="77777777" w:rsidTr="00434B08">
        <w:tblPrEx>
          <w:tblLook w:val="04A0" w:firstRow="1" w:lastRow="0" w:firstColumn="1" w:lastColumn="0" w:noHBand="0" w:noVBand="1"/>
        </w:tblPrEx>
        <w:trPr>
          <w:trHeight w:val="314"/>
        </w:trPr>
        <w:tc>
          <w:tcPr>
            <w:tcW w:w="2972" w:type="dxa"/>
            <w:vMerge/>
          </w:tcPr>
          <w:p w14:paraId="76206143" w14:textId="77777777" w:rsidR="00434B08" w:rsidRPr="005A5978" w:rsidRDefault="00434B08" w:rsidP="00434B08">
            <w:pPr>
              <w:rPr>
                <w:rFonts w:ascii="Times New Roman" w:eastAsia="Times New Roman" w:hAnsi="Times New Roman" w:cs="Times New Roman"/>
                <w:b/>
                <w:bCs/>
                <w:lang w:eastAsia="ru-RU"/>
              </w:rPr>
            </w:pPr>
          </w:p>
        </w:tc>
        <w:tc>
          <w:tcPr>
            <w:tcW w:w="6662" w:type="dxa"/>
          </w:tcPr>
          <w:p w14:paraId="6ED2EEE7" w14:textId="77777777" w:rsidR="00434B08" w:rsidRPr="005A5978" w:rsidRDefault="006365B1" w:rsidP="00434B08">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Маркировка сталей и чугунов.</w:t>
            </w:r>
          </w:p>
          <w:p w14:paraId="53404D16" w14:textId="3273095A" w:rsidR="006365B1" w:rsidRPr="005A5978" w:rsidRDefault="006365B1" w:rsidP="00434B08">
            <w:pPr>
              <w:rPr>
                <w:rFonts w:ascii="Times New Roman" w:eastAsia="Times New Roman" w:hAnsi="Times New Roman" w:cs="Times New Roman"/>
                <w:b/>
                <w:bCs/>
                <w:lang w:eastAsia="ru-RU"/>
              </w:rPr>
            </w:pPr>
            <w:r w:rsidRPr="005A5978">
              <w:rPr>
                <w:rFonts w:ascii="Times New Roman" w:eastAsia="Calibri" w:hAnsi="Times New Roman" w:cs="Times New Roman"/>
                <w:lang w:eastAsia="ru-RU"/>
              </w:rPr>
              <w:t>Выбор материалов для конструкций по их назначению и условиям эксплуатации.</w:t>
            </w:r>
          </w:p>
        </w:tc>
      </w:tr>
      <w:tr w:rsidR="00434B08" w:rsidRPr="005A5978" w14:paraId="04127323" w14:textId="77777777" w:rsidTr="00434B08">
        <w:tblPrEx>
          <w:tblLook w:val="04A0" w:firstRow="1" w:lastRow="0" w:firstColumn="1" w:lastColumn="0" w:noHBand="0" w:noVBand="1"/>
        </w:tblPrEx>
        <w:trPr>
          <w:trHeight w:val="361"/>
        </w:trPr>
        <w:tc>
          <w:tcPr>
            <w:tcW w:w="2972" w:type="dxa"/>
            <w:vMerge/>
          </w:tcPr>
          <w:p w14:paraId="2030D3CB" w14:textId="77777777" w:rsidR="00434B08" w:rsidRPr="005A5978" w:rsidRDefault="00434B08" w:rsidP="00434B08">
            <w:pPr>
              <w:rPr>
                <w:rFonts w:ascii="Times New Roman" w:eastAsia="Times New Roman" w:hAnsi="Times New Roman" w:cs="Times New Roman"/>
                <w:b/>
                <w:bCs/>
                <w:lang w:eastAsia="ru-RU"/>
              </w:rPr>
            </w:pPr>
          </w:p>
        </w:tc>
        <w:tc>
          <w:tcPr>
            <w:tcW w:w="6662" w:type="dxa"/>
            <w:vAlign w:val="bottom"/>
          </w:tcPr>
          <w:p w14:paraId="0C39D237"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214235B0" w14:textId="77777777" w:rsidR="00434B08" w:rsidRPr="005A5978" w:rsidRDefault="00434B08" w:rsidP="00434B08">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434B08" w:rsidRPr="005A5978" w14:paraId="217525AC" w14:textId="77777777" w:rsidTr="00434B08">
        <w:tc>
          <w:tcPr>
            <w:tcW w:w="9634" w:type="dxa"/>
            <w:gridSpan w:val="2"/>
          </w:tcPr>
          <w:p w14:paraId="5DC674A1" w14:textId="77777777" w:rsidR="00434B08" w:rsidRPr="005A5978" w:rsidRDefault="00434B08" w:rsidP="00434B08">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Промежуточная аттестация (количество часов)</w:t>
            </w:r>
          </w:p>
        </w:tc>
      </w:tr>
      <w:tr w:rsidR="00434B08" w:rsidRPr="005A5978" w14:paraId="0DCDEA1E" w14:textId="77777777" w:rsidTr="00434B08">
        <w:tc>
          <w:tcPr>
            <w:tcW w:w="9634" w:type="dxa"/>
            <w:gridSpan w:val="2"/>
          </w:tcPr>
          <w:p w14:paraId="26330184" w14:textId="77777777" w:rsidR="00434B08" w:rsidRPr="005A5978" w:rsidRDefault="00434B08" w:rsidP="00434B08">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Всего 36 час.</w:t>
            </w:r>
          </w:p>
        </w:tc>
      </w:tr>
    </w:tbl>
    <w:p w14:paraId="2F9B271D" w14:textId="77777777" w:rsidR="00434B08" w:rsidRPr="005A5978" w:rsidRDefault="00434B08" w:rsidP="00434B08">
      <w:pPr>
        <w:rPr>
          <w:rFonts w:ascii="Times New Roman" w:hAnsi="Times New Roman" w:cs="Times New Roman"/>
          <w:sz w:val="24"/>
          <w:szCs w:val="24"/>
        </w:rPr>
      </w:pPr>
    </w:p>
    <w:p w14:paraId="6E384F6F" w14:textId="77777777" w:rsidR="00434B08" w:rsidRPr="005A5978" w:rsidRDefault="00434B08" w:rsidP="00434B08">
      <w:pPr>
        <w:pStyle w:val="1f"/>
        <w:rPr>
          <w:rFonts w:ascii="Times New Roman" w:hAnsi="Times New Roman"/>
          <w:lang w:val="ru-RU"/>
        </w:rPr>
      </w:pPr>
      <w:r w:rsidRPr="005A5978">
        <w:rPr>
          <w:rFonts w:ascii="Times New Roman" w:hAnsi="Times New Roman"/>
        </w:rPr>
        <w:t xml:space="preserve">3. Условия реализации </w:t>
      </w:r>
      <w:r w:rsidRPr="005A5978">
        <w:rPr>
          <w:rFonts w:ascii="Times New Roman" w:hAnsi="Times New Roman"/>
          <w:lang w:val="ru-RU"/>
        </w:rPr>
        <w:t>ДИСЦИПЛИНЫ</w:t>
      </w:r>
    </w:p>
    <w:p w14:paraId="014C559B" w14:textId="77777777" w:rsidR="00434B08" w:rsidRPr="005A5978" w:rsidRDefault="00434B08" w:rsidP="00434B08">
      <w:pPr>
        <w:pStyle w:val="114"/>
        <w:rPr>
          <w:rFonts w:ascii="Times New Roman" w:hAnsi="Times New Roman"/>
        </w:rPr>
      </w:pPr>
      <w:r w:rsidRPr="005A5978">
        <w:rPr>
          <w:rFonts w:ascii="Times New Roman" w:hAnsi="Times New Roman"/>
        </w:rPr>
        <w:t>3.1. Материально-техническое обеспечение</w:t>
      </w:r>
    </w:p>
    <w:p w14:paraId="687CCD95" w14:textId="721F69D2" w:rsidR="00434B08" w:rsidRPr="005A5978" w:rsidRDefault="00434B08" w:rsidP="00434B08">
      <w:pPr>
        <w:suppressAutoHyphens/>
        <w:ind w:firstLine="709"/>
        <w:jc w:val="both"/>
        <w:rPr>
          <w:rFonts w:ascii="Times New Roman" w:hAnsi="Times New Roman" w:cs="Times New Roman"/>
          <w:bCs/>
          <w:sz w:val="24"/>
          <w:szCs w:val="24"/>
        </w:rPr>
      </w:pPr>
      <w:r w:rsidRPr="005A5978">
        <w:rPr>
          <w:rFonts w:ascii="Times New Roman" w:hAnsi="Times New Roman" w:cs="Times New Roman"/>
          <w:bCs/>
          <w:sz w:val="24"/>
          <w:szCs w:val="24"/>
        </w:rPr>
        <w:t xml:space="preserve">Кабинет </w:t>
      </w:r>
      <w:r w:rsidR="00D75340" w:rsidRPr="005A5978">
        <w:rPr>
          <w:rFonts w:ascii="Times New Roman" w:hAnsi="Times New Roman" w:cs="Times New Roman"/>
          <w:bCs/>
          <w:sz w:val="24"/>
          <w:szCs w:val="24"/>
        </w:rPr>
        <w:t>общепрофессиональных дисциплин и профессиональных модулей</w:t>
      </w:r>
      <w:r w:rsidRPr="005A5978">
        <w:rPr>
          <w:rFonts w:ascii="Times New Roman" w:hAnsi="Times New Roman" w:cs="Times New Roman"/>
          <w:bCs/>
          <w:sz w:val="24"/>
          <w:szCs w:val="24"/>
        </w:rPr>
        <w:t xml:space="preserve">, </w:t>
      </w:r>
      <w:r w:rsidR="00D75340" w:rsidRPr="005A5978">
        <w:rPr>
          <w:rFonts w:ascii="Times New Roman" w:hAnsi="Times New Roman" w:cs="Times New Roman"/>
          <w:bCs/>
          <w:sz w:val="24"/>
          <w:szCs w:val="24"/>
        </w:rPr>
        <w:t>оснащенный</w:t>
      </w:r>
      <w:r w:rsidRPr="005A5978">
        <w:rPr>
          <w:rFonts w:ascii="Times New Roman" w:hAnsi="Times New Roman" w:cs="Times New Roman"/>
          <w:bCs/>
          <w:sz w:val="24"/>
          <w:szCs w:val="24"/>
        </w:rPr>
        <w:t xml:space="preserve"> в соответствии с приложением 3 ПОП. </w:t>
      </w:r>
    </w:p>
    <w:p w14:paraId="16E7C8C4" w14:textId="77777777" w:rsidR="00434B08" w:rsidRPr="005A5978" w:rsidRDefault="00434B08" w:rsidP="00434B08">
      <w:pPr>
        <w:suppressAutoHyphens/>
        <w:ind w:firstLine="709"/>
        <w:jc w:val="both"/>
        <w:rPr>
          <w:rFonts w:ascii="Times New Roman" w:hAnsi="Times New Roman" w:cs="Times New Roman"/>
          <w:bCs/>
          <w:sz w:val="24"/>
          <w:szCs w:val="24"/>
        </w:rPr>
      </w:pPr>
    </w:p>
    <w:p w14:paraId="550DBAE7" w14:textId="77777777" w:rsidR="00434B08" w:rsidRPr="005A5978" w:rsidRDefault="00434B08" w:rsidP="00434B08"/>
    <w:p w14:paraId="0AC81680" w14:textId="77777777" w:rsidR="00434B08" w:rsidRPr="005A5978" w:rsidRDefault="00434B08" w:rsidP="00434B08">
      <w:pPr>
        <w:pStyle w:val="114"/>
        <w:rPr>
          <w:rFonts w:ascii="Times New Roman" w:eastAsia="Times New Roman" w:hAnsi="Times New Roman"/>
        </w:rPr>
      </w:pPr>
      <w:r w:rsidRPr="005A5978">
        <w:rPr>
          <w:rFonts w:ascii="Times New Roman" w:hAnsi="Times New Roman"/>
        </w:rPr>
        <w:t>3.2. Учебно-методическое обеспечение</w:t>
      </w:r>
    </w:p>
    <w:p w14:paraId="3913D32A" w14:textId="77777777" w:rsidR="00434B08" w:rsidRPr="005A5978" w:rsidRDefault="00434B08" w:rsidP="00434B08">
      <w:pPr>
        <w:pStyle w:val="a4"/>
        <w:spacing w:line="276" w:lineRule="auto"/>
        <w:ind w:left="0" w:firstLine="709"/>
        <w:jc w:val="both"/>
        <w:rPr>
          <w:rFonts w:ascii="Times New Roman" w:hAnsi="Times New Roman"/>
          <w:bCs/>
          <w:sz w:val="24"/>
          <w:szCs w:val="24"/>
        </w:rPr>
      </w:pPr>
      <w:r w:rsidRPr="005A5978">
        <w:rPr>
          <w:rFonts w:ascii="Times New Roman" w:hAnsi="Times New Roman"/>
          <w:bCs/>
          <w:sz w:val="24"/>
          <w:szCs w:val="24"/>
        </w:rPr>
        <w:t>Для реализации программы библиотечный фонд образовательной организации должен иметь п</w:t>
      </w:r>
      <w:r w:rsidRPr="005A59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597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98C19B" w14:textId="77777777" w:rsidR="00434B08" w:rsidRPr="005A5978" w:rsidRDefault="00434B08" w:rsidP="00434B08">
      <w:pPr>
        <w:pStyle w:val="a4"/>
        <w:spacing w:line="276" w:lineRule="auto"/>
        <w:ind w:left="0" w:firstLine="709"/>
        <w:jc w:val="both"/>
        <w:rPr>
          <w:rFonts w:ascii="Times New Roman" w:hAnsi="Times New Roman"/>
          <w:bCs/>
          <w:sz w:val="24"/>
          <w:szCs w:val="24"/>
        </w:rPr>
      </w:pPr>
    </w:p>
    <w:p w14:paraId="27483EDC" w14:textId="77777777" w:rsidR="00434B08" w:rsidRPr="005A5978" w:rsidRDefault="00434B08" w:rsidP="00434B08">
      <w:pPr>
        <w:pStyle w:val="a4"/>
        <w:spacing w:line="276" w:lineRule="auto"/>
        <w:ind w:left="0" w:firstLine="709"/>
        <w:rPr>
          <w:rFonts w:ascii="Times New Roman" w:hAnsi="Times New Roman" w:cs="Times New Roman"/>
          <w:b/>
          <w:sz w:val="24"/>
          <w:szCs w:val="24"/>
        </w:rPr>
      </w:pPr>
      <w:r w:rsidRPr="005A5978">
        <w:rPr>
          <w:rFonts w:ascii="Times New Roman" w:hAnsi="Times New Roman" w:cs="Times New Roman"/>
          <w:b/>
          <w:sz w:val="24"/>
          <w:szCs w:val="24"/>
        </w:rPr>
        <w:t>3.2.1. Основные печатные и/или электронные издания</w:t>
      </w:r>
    </w:p>
    <w:p w14:paraId="2E326CBE" w14:textId="77777777" w:rsidR="00BC5C44" w:rsidRPr="005A5978" w:rsidRDefault="00BC5C44" w:rsidP="00BC5C44">
      <w:pPr>
        <w:spacing w:line="276" w:lineRule="auto"/>
        <w:ind w:firstLine="709"/>
        <w:contextualSpacing/>
        <w:jc w:val="both"/>
        <w:rPr>
          <w:rFonts w:ascii="Times New Roman" w:hAnsi="Times New Roman" w:cs="Times New Roman"/>
          <w:bCs/>
          <w:sz w:val="24"/>
          <w:szCs w:val="24"/>
        </w:rPr>
      </w:pPr>
      <w:r w:rsidRPr="005A5978">
        <w:rPr>
          <w:rFonts w:ascii="Times New Roman" w:hAnsi="Times New Roman" w:cs="Times New Roman"/>
          <w:bCs/>
          <w:sz w:val="24"/>
          <w:szCs w:val="24"/>
        </w:rPr>
        <w:t>1.</w:t>
      </w:r>
      <w:r w:rsidRPr="005A5978">
        <w:rPr>
          <w:rFonts w:ascii="Times New Roman" w:hAnsi="Times New Roman" w:cs="Times New Roman"/>
          <w:b/>
          <w:sz w:val="24"/>
          <w:szCs w:val="24"/>
        </w:rPr>
        <w:t xml:space="preserve"> </w:t>
      </w:r>
      <w:r w:rsidRPr="005A5978">
        <w:rPr>
          <w:rFonts w:ascii="Times New Roman" w:hAnsi="Times New Roman" w:cs="Times New Roman"/>
          <w:bCs/>
          <w:sz w:val="24"/>
          <w:szCs w:val="24"/>
        </w:rPr>
        <w:t xml:space="preserve">Черепахин, А. А., Материаловедение.: учебник / А. А. Черепахин, И. И. Колтунов, В. А. Кузнецов. — Москва: </w:t>
      </w:r>
      <w:proofErr w:type="spellStart"/>
      <w:r w:rsidRPr="005A5978">
        <w:rPr>
          <w:rFonts w:ascii="Times New Roman" w:hAnsi="Times New Roman" w:cs="Times New Roman"/>
          <w:bCs/>
          <w:sz w:val="24"/>
          <w:szCs w:val="24"/>
        </w:rPr>
        <w:t>КноРус</w:t>
      </w:r>
      <w:proofErr w:type="spellEnd"/>
      <w:r w:rsidRPr="005A5978">
        <w:rPr>
          <w:rFonts w:ascii="Times New Roman" w:hAnsi="Times New Roman" w:cs="Times New Roman"/>
          <w:bCs/>
          <w:sz w:val="24"/>
          <w:szCs w:val="24"/>
        </w:rPr>
        <w:t xml:space="preserve">, 2024. — 237 с. — ISBN 978-5-406-13441-2. — URL: https://book.ru/book/954835 (дата обращения: 21.06.2024). — Текст: </w:t>
      </w:r>
      <w:proofErr w:type="gramStart"/>
      <w:r w:rsidRPr="005A5978">
        <w:rPr>
          <w:rFonts w:ascii="Times New Roman" w:hAnsi="Times New Roman" w:cs="Times New Roman"/>
          <w:bCs/>
          <w:sz w:val="24"/>
          <w:szCs w:val="24"/>
        </w:rPr>
        <w:t>электронный..</w:t>
      </w:r>
      <w:proofErr w:type="gramEnd"/>
    </w:p>
    <w:p w14:paraId="5F827769" w14:textId="77777777" w:rsidR="00BC5C44" w:rsidRPr="005A5978" w:rsidRDefault="00BC5C44" w:rsidP="00BC5C44">
      <w:pPr>
        <w:pStyle w:val="a4"/>
        <w:spacing w:line="276" w:lineRule="auto"/>
        <w:ind w:left="0" w:firstLine="709"/>
        <w:jc w:val="both"/>
        <w:rPr>
          <w:rFonts w:ascii="Times New Roman" w:hAnsi="Times New Roman" w:cs="Times New Roman"/>
          <w:bCs/>
          <w:sz w:val="24"/>
          <w:szCs w:val="24"/>
        </w:rPr>
      </w:pPr>
    </w:p>
    <w:p w14:paraId="2B2BCE70" w14:textId="77777777" w:rsidR="00BC5C44" w:rsidRPr="005A5978" w:rsidRDefault="00BC5C44" w:rsidP="00BC5C44">
      <w:pPr>
        <w:suppressAutoHyphens/>
        <w:spacing w:line="276" w:lineRule="auto"/>
        <w:ind w:firstLine="709"/>
        <w:contextualSpacing/>
        <w:rPr>
          <w:rFonts w:ascii="Times New Roman" w:hAnsi="Times New Roman" w:cs="Times New Roman"/>
          <w:bCs/>
          <w:sz w:val="24"/>
          <w:szCs w:val="24"/>
        </w:rPr>
      </w:pPr>
      <w:r w:rsidRPr="005A5978">
        <w:rPr>
          <w:rFonts w:ascii="Times New Roman" w:hAnsi="Times New Roman" w:cs="Times New Roman"/>
          <w:b/>
          <w:bCs/>
          <w:sz w:val="24"/>
          <w:szCs w:val="24"/>
        </w:rPr>
        <w:t xml:space="preserve">3.2.2. Дополнительные источники </w:t>
      </w:r>
    </w:p>
    <w:p w14:paraId="4A9B699E" w14:textId="77777777" w:rsidR="00BC5C44" w:rsidRPr="005A5978" w:rsidRDefault="00BC5C44" w:rsidP="00BC5C44">
      <w:pPr>
        <w:spacing w:line="276" w:lineRule="auto"/>
        <w:ind w:firstLine="709"/>
        <w:contextualSpacing/>
        <w:jc w:val="both"/>
        <w:rPr>
          <w:rFonts w:ascii="Times New Roman" w:hAnsi="Times New Roman" w:cs="Times New Roman"/>
          <w:bCs/>
          <w:sz w:val="24"/>
          <w:szCs w:val="24"/>
        </w:rPr>
      </w:pPr>
      <w:r w:rsidRPr="005A5978">
        <w:rPr>
          <w:rFonts w:ascii="Times New Roman" w:hAnsi="Times New Roman" w:cs="Times New Roman"/>
          <w:bCs/>
          <w:sz w:val="24"/>
          <w:szCs w:val="24"/>
        </w:rPr>
        <w:t>1.</w:t>
      </w:r>
      <w:r w:rsidRPr="005A5978">
        <w:rPr>
          <w:rFonts w:ascii="Times New Roman" w:hAnsi="Times New Roman" w:cs="Times New Roman"/>
          <w:b/>
          <w:sz w:val="24"/>
          <w:szCs w:val="24"/>
        </w:rPr>
        <w:t xml:space="preserve"> </w:t>
      </w:r>
      <w:proofErr w:type="spellStart"/>
      <w:r w:rsidRPr="005A5978">
        <w:rPr>
          <w:rFonts w:ascii="Times New Roman" w:hAnsi="Times New Roman" w:cs="Times New Roman"/>
          <w:bCs/>
          <w:sz w:val="24"/>
          <w:szCs w:val="24"/>
        </w:rPr>
        <w:t>http</w:t>
      </w:r>
      <w:proofErr w:type="spellEnd"/>
      <w:r w:rsidRPr="005A5978">
        <w:rPr>
          <w:rFonts w:ascii="Times New Roman" w:hAnsi="Times New Roman" w:cs="Times New Roman"/>
          <w:bCs/>
          <w:sz w:val="24"/>
          <w:szCs w:val="24"/>
        </w:rPr>
        <w:t>//www.supermetalloved.narod.ru. Материаловедение: образовательный ресурс.</w:t>
      </w:r>
    </w:p>
    <w:p w14:paraId="0A17B800" w14:textId="472F9E73" w:rsidR="00BC5C44" w:rsidRPr="005A5978" w:rsidRDefault="00BC5C44" w:rsidP="00BC5C44">
      <w:pPr>
        <w:ind w:firstLine="709"/>
        <w:contextualSpacing/>
        <w:jc w:val="both"/>
        <w:rPr>
          <w:rFonts w:ascii="Times New Roman" w:eastAsia="Calibri" w:hAnsi="Times New Roman" w:cs="Times New Roman"/>
          <w:bCs/>
          <w:sz w:val="24"/>
          <w:szCs w:val="24"/>
        </w:rPr>
      </w:pPr>
      <w:r w:rsidRPr="005A5978">
        <w:rPr>
          <w:rFonts w:ascii="Times New Roman" w:hAnsi="Times New Roman" w:cs="Times New Roman"/>
          <w:bCs/>
          <w:sz w:val="24"/>
          <w:szCs w:val="24"/>
        </w:rPr>
        <w:t>2. https://metallicheckiy-portal.ru/marki_metallov Марочник сталей и сплавов.</w:t>
      </w:r>
    </w:p>
    <w:p w14:paraId="2D0B0D4B" w14:textId="77777777" w:rsidR="00BC5C44" w:rsidRPr="005A5978" w:rsidRDefault="00BC5C44" w:rsidP="00434B08">
      <w:pPr>
        <w:ind w:firstLine="709"/>
        <w:contextualSpacing/>
        <w:jc w:val="both"/>
        <w:rPr>
          <w:rFonts w:ascii="Times New Roman" w:eastAsia="Calibri" w:hAnsi="Times New Roman" w:cs="Times New Roman"/>
          <w:bCs/>
          <w:sz w:val="24"/>
          <w:szCs w:val="24"/>
        </w:rPr>
      </w:pPr>
    </w:p>
    <w:p w14:paraId="4AD0EF1A" w14:textId="3674247D" w:rsidR="00434B08" w:rsidRPr="005A5978" w:rsidRDefault="00434B08" w:rsidP="00BC5C44">
      <w:pPr>
        <w:spacing w:after="200" w:line="276" w:lineRule="auto"/>
        <w:jc w:val="both"/>
        <w:rPr>
          <w:rFonts w:ascii="Times New Roman" w:hAnsi="Times New Roman" w:cs="Times New Roman"/>
          <w:bCs/>
          <w:sz w:val="24"/>
          <w:szCs w:val="24"/>
        </w:rPr>
      </w:pPr>
    </w:p>
    <w:p w14:paraId="4C718F70" w14:textId="77777777" w:rsidR="00434B08" w:rsidRPr="005A5978" w:rsidRDefault="00434B08" w:rsidP="00434B08">
      <w:pPr>
        <w:pStyle w:val="1f"/>
        <w:rPr>
          <w:rFonts w:ascii="Times New Roman" w:hAnsi="Times New Roman"/>
          <w:b w:val="0"/>
          <w:bCs w:val="0"/>
          <w:lang w:val="ru-RU"/>
        </w:rPr>
      </w:pPr>
      <w:r w:rsidRPr="005A5978">
        <w:rPr>
          <w:rFonts w:ascii="Times New Roman" w:hAnsi="Times New Roman"/>
        </w:rPr>
        <w:t xml:space="preserve">4. Контроль и оценка результатов </w:t>
      </w:r>
      <w:r w:rsidRPr="005A5978">
        <w:rPr>
          <w:rFonts w:ascii="Times New Roman" w:hAnsi="Times New Roman"/>
        </w:rPr>
        <w:br/>
        <w:t xml:space="preserve">освоения </w:t>
      </w:r>
      <w:r w:rsidRPr="005A5978">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0"/>
        <w:gridCol w:w="2530"/>
        <w:gridCol w:w="1808"/>
      </w:tblGrid>
      <w:tr w:rsidR="00434B08" w:rsidRPr="005A5978" w14:paraId="04A82347" w14:textId="77777777" w:rsidTr="0042304F">
        <w:trPr>
          <w:trHeight w:val="519"/>
        </w:trPr>
        <w:tc>
          <w:tcPr>
            <w:tcW w:w="2747" w:type="pct"/>
            <w:vAlign w:val="center"/>
          </w:tcPr>
          <w:p w14:paraId="3B98911B" w14:textId="77777777" w:rsidR="00434B08" w:rsidRPr="005A5978" w:rsidRDefault="00434B08"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Результаты обучения</w:t>
            </w:r>
          </w:p>
        </w:tc>
        <w:tc>
          <w:tcPr>
            <w:tcW w:w="1314" w:type="pct"/>
            <w:vAlign w:val="center"/>
          </w:tcPr>
          <w:p w14:paraId="67039558" w14:textId="77777777" w:rsidR="00434B08" w:rsidRPr="005A5978" w:rsidRDefault="00434B08"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Показатели освоенности компетенций</w:t>
            </w:r>
          </w:p>
        </w:tc>
        <w:tc>
          <w:tcPr>
            <w:tcW w:w="940" w:type="pct"/>
            <w:vAlign w:val="center"/>
          </w:tcPr>
          <w:p w14:paraId="0F853753" w14:textId="77777777" w:rsidR="00434B08" w:rsidRPr="005A5978" w:rsidRDefault="00434B08" w:rsidP="00434B08">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Методы оценки</w:t>
            </w:r>
          </w:p>
        </w:tc>
      </w:tr>
      <w:tr w:rsidR="00434B08" w:rsidRPr="005A5978" w14:paraId="0E42116C" w14:textId="77777777" w:rsidTr="0042304F">
        <w:trPr>
          <w:trHeight w:val="698"/>
        </w:trPr>
        <w:tc>
          <w:tcPr>
            <w:tcW w:w="2747" w:type="pct"/>
          </w:tcPr>
          <w:p w14:paraId="415E1024" w14:textId="77777777" w:rsidR="00434B08" w:rsidRPr="005A5978" w:rsidRDefault="00434B08" w:rsidP="00434B08">
            <w:pPr>
              <w:suppressAutoHyphens/>
              <w:spacing w:line="276" w:lineRule="auto"/>
              <w:contextualSpacing/>
              <w:rPr>
                <w:rFonts w:ascii="Times New Roman" w:hAnsi="Times New Roman" w:cs="Times New Roman"/>
                <w:b/>
                <w:bCs/>
                <w:sz w:val="24"/>
                <w:szCs w:val="24"/>
              </w:rPr>
            </w:pPr>
            <w:r w:rsidRPr="005A5978">
              <w:rPr>
                <w:rFonts w:ascii="Times New Roman" w:hAnsi="Times New Roman" w:cs="Times New Roman"/>
                <w:b/>
                <w:bCs/>
                <w:sz w:val="24"/>
                <w:szCs w:val="24"/>
              </w:rPr>
              <w:lastRenderedPageBreak/>
              <w:t xml:space="preserve">Знает: </w:t>
            </w:r>
          </w:p>
          <w:p w14:paraId="743EC429" w14:textId="49560B4C"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6F85DF8" w14:textId="0DDDDDB4"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2139BD5A" w14:textId="1D4EB04C"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364CA19" w14:textId="2E4B2EF7"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1CA9CA12" w14:textId="7A0A12E2"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p w14:paraId="4C491B75" w14:textId="3D369508"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виды, конструкцию,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7CEA98C8" w14:textId="38F37A9D"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наименование, маркировку и правила применения масел, моющих составов и смазок</w:t>
            </w:r>
          </w:p>
          <w:p w14:paraId="4EF42A7D" w14:textId="3819818F" w:rsidR="00BC5C44"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принципы выбора конструкционных материалов для их применения в производстве</w:t>
            </w:r>
          </w:p>
          <w:p w14:paraId="3DCC5F8C" w14:textId="6FECCC28" w:rsidR="00434B08" w:rsidRPr="005A5978" w:rsidRDefault="00BC5C44" w:rsidP="00BC5C44">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способы защиты металлов от коррозии</w:t>
            </w:r>
          </w:p>
          <w:p w14:paraId="647A40D8" w14:textId="77777777" w:rsidR="00434B08" w:rsidRPr="005A5978" w:rsidRDefault="00434B08" w:rsidP="00434B08">
            <w:pPr>
              <w:suppressAutoHyphens/>
              <w:spacing w:line="276" w:lineRule="auto"/>
              <w:contextualSpacing/>
              <w:rPr>
                <w:rFonts w:ascii="Times New Roman" w:hAnsi="Times New Roman" w:cs="Times New Roman"/>
                <w:b/>
                <w:bCs/>
                <w:sz w:val="24"/>
                <w:szCs w:val="24"/>
              </w:rPr>
            </w:pPr>
            <w:r w:rsidRPr="005A5978">
              <w:rPr>
                <w:rFonts w:ascii="Times New Roman" w:hAnsi="Times New Roman" w:cs="Times New Roman"/>
                <w:b/>
                <w:bCs/>
                <w:sz w:val="24"/>
                <w:szCs w:val="24"/>
              </w:rPr>
              <w:t xml:space="preserve">Умеет: </w:t>
            </w:r>
          </w:p>
          <w:p w14:paraId="7F9F7ACC" w14:textId="5BA84539"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436D268" w14:textId="77777777"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632A1A4" w14:textId="7DD721D3"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F7003D1" w14:textId="4D04BCCB"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владеть актуальными методами работы в профессиональной и смежных сферах;</w:t>
            </w:r>
          </w:p>
          <w:p w14:paraId="48D7D2D2" w14:textId="77777777"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задачи для поиска информации</w:t>
            </w:r>
          </w:p>
          <w:p w14:paraId="43E0EF25" w14:textId="6284D89F"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p>
          <w:p w14:paraId="27432759" w14:textId="5115C99A"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lastRenderedPageBreak/>
              <w:t>выбирать инструмент для производства работ по слесарной обработке узлов и деталей, входящих в состав оборудования;</w:t>
            </w:r>
          </w:p>
          <w:p w14:paraId="55B76A1D" w14:textId="750EEDE6"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выбирать смазочные материалы, применяемые для данного оборудования</w:t>
            </w:r>
          </w:p>
          <w:p w14:paraId="786EC72E" w14:textId="339259B3" w:rsidR="00BC5C44" w:rsidRPr="005A5978" w:rsidRDefault="00BC5C44" w:rsidP="00BC5C44">
            <w:pPr>
              <w:pStyle w:val="a4"/>
              <w:numPr>
                <w:ilvl w:val="0"/>
                <w:numId w:val="19"/>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выявлять визуально и с использованием приборов неисправное состояние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w:t>
            </w:r>
          </w:p>
          <w:p w14:paraId="734D199D" w14:textId="440645D3" w:rsidR="00434B08" w:rsidRPr="005A5978" w:rsidRDefault="00BC5C44" w:rsidP="00BC5C44">
            <w:pPr>
              <w:pStyle w:val="a4"/>
              <w:numPr>
                <w:ilvl w:val="0"/>
                <w:numId w:val="19"/>
              </w:numPr>
              <w:suppressAutoHyphens/>
              <w:spacing w:line="276" w:lineRule="auto"/>
              <w:ind w:left="306" w:hanging="284"/>
              <w:rPr>
                <w:rFonts w:ascii="Times New Roman" w:hAnsi="Times New Roman" w:cs="Times New Roman"/>
                <w:sz w:val="24"/>
                <w:szCs w:val="24"/>
              </w:rPr>
            </w:pPr>
            <w:r w:rsidRPr="005A5978">
              <w:rPr>
                <w:rFonts w:ascii="Times New Roman" w:hAnsi="Times New Roman" w:cs="Times New Roman"/>
                <w:bCs/>
                <w:sz w:val="24"/>
                <w:szCs w:val="24"/>
              </w:rPr>
              <w:t>осуществлять смазку механизмов крана металлургического производства</w:t>
            </w:r>
          </w:p>
        </w:tc>
        <w:tc>
          <w:tcPr>
            <w:tcW w:w="1314" w:type="pct"/>
          </w:tcPr>
          <w:p w14:paraId="343EAAC3" w14:textId="13452024" w:rsidR="00BC5C44" w:rsidRPr="005A5978" w:rsidRDefault="00D00D63" w:rsidP="00D75340">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lastRenderedPageBreak/>
              <w:t>о</w:t>
            </w:r>
            <w:r w:rsidR="00BC5C44" w:rsidRPr="005A5978">
              <w:rPr>
                <w:rFonts w:ascii="Times New Roman" w:hAnsi="Times New Roman" w:cs="Times New Roman"/>
                <w:bCs/>
                <w:sz w:val="24"/>
                <w:szCs w:val="24"/>
              </w:rPr>
              <w:t>писывает характеристики материалов, используемых в профессиональной деятельности (химического состава, строения, свойств, маркировки и применения);</w:t>
            </w:r>
          </w:p>
          <w:p w14:paraId="6329D49A" w14:textId="42BE0B2D" w:rsidR="00BC5C44" w:rsidRPr="005A5978" w:rsidRDefault="00BC5C44" w:rsidP="00D75340">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определяет по обозначению свойства материала: название свойства, его определение;</w:t>
            </w:r>
          </w:p>
          <w:p w14:paraId="56CE0903" w14:textId="1A1F072A" w:rsidR="00BC5C44" w:rsidRPr="005A5978" w:rsidRDefault="00BC5C44" w:rsidP="00D75340">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описывает свойства и структуру материалов после различных обработок.</w:t>
            </w:r>
          </w:p>
          <w:p w14:paraId="393C959A" w14:textId="55731000" w:rsidR="00BC5C44" w:rsidRPr="005A5978" w:rsidRDefault="00BC5C44" w:rsidP="00D75340">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выполняет сравнение свойств материалов, верно выбирает материал для осуществления профессиональной деятельности;</w:t>
            </w:r>
          </w:p>
          <w:p w14:paraId="6FDC968A" w14:textId="52933350" w:rsidR="00434B08" w:rsidRPr="005A5978" w:rsidRDefault="00BC5C44" w:rsidP="00D75340">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распознает материал по его маркировке</w:t>
            </w:r>
          </w:p>
        </w:tc>
        <w:tc>
          <w:tcPr>
            <w:tcW w:w="940" w:type="pct"/>
          </w:tcPr>
          <w:p w14:paraId="7C882BBB" w14:textId="77777777" w:rsidR="00434B08" w:rsidRPr="005A5978" w:rsidRDefault="00434B08" w:rsidP="00434B08">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Оценка качества выполнения практических работ </w:t>
            </w:r>
          </w:p>
          <w:p w14:paraId="0F02B207" w14:textId="77777777" w:rsidR="00434B08" w:rsidRPr="005A5978" w:rsidRDefault="00434B08" w:rsidP="00434B08">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Устный опрос </w:t>
            </w:r>
          </w:p>
          <w:p w14:paraId="75746B37" w14:textId="77777777" w:rsidR="00434B08" w:rsidRPr="005A5978" w:rsidRDefault="00434B08" w:rsidP="00434B08">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Диагностика (тестирование, контрольные работы)</w:t>
            </w:r>
          </w:p>
        </w:tc>
      </w:tr>
    </w:tbl>
    <w:p w14:paraId="17A31A34" w14:textId="77777777" w:rsidR="00434B08" w:rsidRPr="005A5978" w:rsidRDefault="00434B08" w:rsidP="00434B08">
      <w:pPr>
        <w:jc w:val="right"/>
        <w:rPr>
          <w:rFonts w:ascii="Times New Roman" w:hAnsi="Times New Roman" w:cs="Times New Roman"/>
          <w:b/>
          <w:bCs/>
          <w:sz w:val="24"/>
          <w:szCs w:val="24"/>
        </w:rPr>
      </w:pPr>
    </w:p>
    <w:p w14:paraId="37E0F245" w14:textId="764CD6A8" w:rsidR="00E46636" w:rsidRPr="005A5978" w:rsidRDefault="00434B08" w:rsidP="00E46636">
      <w:pPr>
        <w:jc w:val="right"/>
        <w:rPr>
          <w:rFonts w:ascii="Times New Roman" w:hAnsi="Times New Roman" w:cs="Times New Roman"/>
          <w:b/>
          <w:bCs/>
          <w:sz w:val="24"/>
          <w:szCs w:val="24"/>
        </w:rPr>
      </w:pPr>
      <w:r w:rsidRPr="005A5978">
        <w:rPr>
          <w:rFonts w:ascii="Times New Roman" w:hAnsi="Times New Roman" w:cs="Times New Roman"/>
          <w:b/>
          <w:bCs/>
          <w:sz w:val="24"/>
          <w:szCs w:val="24"/>
        </w:rPr>
        <w:br w:type="page"/>
      </w:r>
      <w:r w:rsidR="00E46636" w:rsidRPr="005A5978">
        <w:rPr>
          <w:rFonts w:ascii="Times New Roman" w:hAnsi="Times New Roman" w:cs="Times New Roman"/>
          <w:b/>
          <w:bCs/>
          <w:sz w:val="24"/>
          <w:szCs w:val="24"/>
        </w:rPr>
        <w:lastRenderedPageBreak/>
        <w:t>Приложение 2.3</w:t>
      </w:r>
    </w:p>
    <w:p w14:paraId="4BBB0420" w14:textId="77777777" w:rsidR="00E46636" w:rsidRPr="005A5978" w:rsidRDefault="00E46636" w:rsidP="00E46636">
      <w:pPr>
        <w:jc w:val="right"/>
        <w:rPr>
          <w:rFonts w:ascii="Times New Roman" w:hAnsi="Times New Roman" w:cs="Times New Roman"/>
          <w:b/>
          <w:bCs/>
          <w:sz w:val="24"/>
          <w:szCs w:val="24"/>
        </w:rPr>
      </w:pPr>
      <w:r w:rsidRPr="005A5978">
        <w:rPr>
          <w:rFonts w:ascii="Times New Roman" w:hAnsi="Times New Roman" w:cs="Times New Roman"/>
          <w:b/>
          <w:bCs/>
          <w:sz w:val="24"/>
          <w:szCs w:val="24"/>
        </w:rPr>
        <w:t>к ПОП по профессии</w:t>
      </w:r>
    </w:p>
    <w:p w14:paraId="609A2F44" w14:textId="77777777" w:rsidR="00E46636" w:rsidRPr="005A5978" w:rsidRDefault="00E46636" w:rsidP="00E46636">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16143645" w14:textId="77777777" w:rsidR="00E46636" w:rsidRPr="005A5978" w:rsidRDefault="00E46636" w:rsidP="00E46636">
      <w:pPr>
        <w:jc w:val="right"/>
        <w:rPr>
          <w:rFonts w:ascii="Times New Roman" w:hAnsi="Times New Roman" w:cs="Times New Roman"/>
          <w:b/>
          <w:bCs/>
          <w:color w:val="0070C0"/>
          <w:sz w:val="24"/>
          <w:szCs w:val="24"/>
        </w:rPr>
      </w:pPr>
    </w:p>
    <w:p w14:paraId="2072C47E" w14:textId="77777777" w:rsidR="00E46636" w:rsidRPr="005A5978" w:rsidRDefault="00E46636" w:rsidP="00E46636">
      <w:pPr>
        <w:jc w:val="right"/>
        <w:rPr>
          <w:rFonts w:ascii="Times New Roman" w:hAnsi="Times New Roman" w:cs="Times New Roman"/>
          <w:b/>
          <w:bCs/>
          <w:color w:val="0070C0"/>
          <w:sz w:val="24"/>
          <w:szCs w:val="24"/>
        </w:rPr>
      </w:pPr>
    </w:p>
    <w:p w14:paraId="6DE8DDED" w14:textId="77777777" w:rsidR="00E46636" w:rsidRPr="005A5978" w:rsidRDefault="00E46636" w:rsidP="00E46636">
      <w:pPr>
        <w:jc w:val="right"/>
        <w:rPr>
          <w:rFonts w:ascii="Times New Roman" w:hAnsi="Times New Roman" w:cs="Times New Roman"/>
          <w:b/>
          <w:bCs/>
          <w:color w:val="0070C0"/>
          <w:sz w:val="24"/>
          <w:szCs w:val="24"/>
        </w:rPr>
      </w:pPr>
    </w:p>
    <w:p w14:paraId="1996CA3B" w14:textId="77777777" w:rsidR="00E46636" w:rsidRPr="005A5978" w:rsidRDefault="00E46636" w:rsidP="00E46636">
      <w:pPr>
        <w:jc w:val="right"/>
        <w:rPr>
          <w:rFonts w:ascii="Times New Roman" w:hAnsi="Times New Roman" w:cs="Times New Roman"/>
          <w:b/>
          <w:bCs/>
          <w:color w:val="0070C0"/>
          <w:sz w:val="24"/>
          <w:szCs w:val="24"/>
        </w:rPr>
      </w:pPr>
    </w:p>
    <w:p w14:paraId="48D8FA19" w14:textId="77777777" w:rsidR="00E46636" w:rsidRPr="005A5978" w:rsidRDefault="00E46636" w:rsidP="00E46636">
      <w:pPr>
        <w:jc w:val="right"/>
        <w:rPr>
          <w:rFonts w:ascii="Times New Roman" w:hAnsi="Times New Roman" w:cs="Times New Roman"/>
          <w:b/>
          <w:bCs/>
          <w:color w:val="0070C0"/>
          <w:sz w:val="24"/>
          <w:szCs w:val="24"/>
        </w:rPr>
      </w:pPr>
    </w:p>
    <w:p w14:paraId="46FF618E" w14:textId="77777777" w:rsidR="00E46636" w:rsidRPr="005A5978" w:rsidRDefault="00E46636" w:rsidP="00E46636">
      <w:pPr>
        <w:jc w:val="right"/>
        <w:rPr>
          <w:rFonts w:ascii="Times New Roman" w:hAnsi="Times New Roman" w:cs="Times New Roman"/>
          <w:b/>
          <w:bCs/>
          <w:color w:val="0070C0"/>
          <w:sz w:val="24"/>
          <w:szCs w:val="24"/>
        </w:rPr>
      </w:pPr>
    </w:p>
    <w:p w14:paraId="4E4E6192" w14:textId="77777777" w:rsidR="00E46636" w:rsidRPr="005A5978" w:rsidRDefault="00E46636" w:rsidP="00E46636">
      <w:pPr>
        <w:jc w:val="right"/>
        <w:rPr>
          <w:rFonts w:ascii="Times New Roman" w:hAnsi="Times New Roman" w:cs="Times New Roman"/>
          <w:b/>
          <w:bCs/>
          <w:color w:val="0070C0"/>
          <w:sz w:val="24"/>
          <w:szCs w:val="24"/>
        </w:rPr>
      </w:pPr>
    </w:p>
    <w:p w14:paraId="300207D7" w14:textId="77777777" w:rsidR="00E46636" w:rsidRPr="005A5978" w:rsidRDefault="00E46636" w:rsidP="00E46636">
      <w:pPr>
        <w:jc w:val="right"/>
        <w:rPr>
          <w:rFonts w:ascii="Times New Roman" w:hAnsi="Times New Roman" w:cs="Times New Roman"/>
          <w:b/>
          <w:bCs/>
          <w:color w:val="0070C0"/>
          <w:sz w:val="24"/>
          <w:szCs w:val="24"/>
        </w:rPr>
      </w:pPr>
    </w:p>
    <w:p w14:paraId="58F388DD" w14:textId="77777777" w:rsidR="00E46636" w:rsidRPr="005A5978" w:rsidRDefault="00E46636" w:rsidP="00E46636">
      <w:pPr>
        <w:jc w:val="right"/>
        <w:rPr>
          <w:rFonts w:ascii="Times New Roman" w:hAnsi="Times New Roman" w:cs="Times New Roman"/>
          <w:b/>
          <w:bCs/>
          <w:color w:val="0070C0"/>
          <w:sz w:val="24"/>
          <w:szCs w:val="24"/>
        </w:rPr>
      </w:pPr>
    </w:p>
    <w:p w14:paraId="11D66440" w14:textId="77777777" w:rsidR="00E46636" w:rsidRPr="005A5978" w:rsidRDefault="00E46636" w:rsidP="00E46636">
      <w:pPr>
        <w:jc w:val="right"/>
        <w:rPr>
          <w:rFonts w:ascii="Times New Roman" w:hAnsi="Times New Roman" w:cs="Times New Roman"/>
          <w:b/>
          <w:bCs/>
          <w:color w:val="0070C0"/>
          <w:sz w:val="24"/>
          <w:szCs w:val="24"/>
        </w:rPr>
      </w:pPr>
    </w:p>
    <w:p w14:paraId="68D0962F" w14:textId="77777777" w:rsidR="00E46636" w:rsidRPr="005A5978" w:rsidRDefault="00E46636" w:rsidP="00E46636">
      <w:pPr>
        <w:jc w:val="right"/>
        <w:rPr>
          <w:rFonts w:ascii="Times New Roman" w:hAnsi="Times New Roman" w:cs="Times New Roman"/>
          <w:b/>
          <w:bCs/>
          <w:color w:val="0070C0"/>
          <w:sz w:val="24"/>
          <w:szCs w:val="24"/>
        </w:rPr>
      </w:pPr>
    </w:p>
    <w:p w14:paraId="251E65FD" w14:textId="77777777" w:rsidR="00E46636" w:rsidRPr="005A5978" w:rsidRDefault="00E46636" w:rsidP="00E46636">
      <w:pPr>
        <w:jc w:val="right"/>
        <w:rPr>
          <w:rFonts w:ascii="Times New Roman" w:hAnsi="Times New Roman" w:cs="Times New Roman"/>
          <w:b/>
          <w:bCs/>
          <w:color w:val="0070C0"/>
          <w:sz w:val="24"/>
          <w:szCs w:val="24"/>
        </w:rPr>
      </w:pPr>
    </w:p>
    <w:p w14:paraId="1A3B5761" w14:textId="77777777" w:rsidR="00E46636" w:rsidRPr="005A5978" w:rsidRDefault="00E46636" w:rsidP="00E46636">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7193EE1D" w14:textId="53CC3BC7" w:rsidR="00E46636" w:rsidRPr="005A5978" w:rsidRDefault="00E46636" w:rsidP="00E46636">
      <w:pPr>
        <w:pStyle w:val="1"/>
      </w:pPr>
      <w:bookmarkStart w:id="49" w:name="_Toc230078743"/>
      <w:r w:rsidRPr="005A5978">
        <w:t>«ОП.03 ОСНОВЫ ЭЛЕКТРОТЕХНИКИ»</w:t>
      </w:r>
      <w:bookmarkEnd w:id="49"/>
    </w:p>
    <w:p w14:paraId="5322D27C" w14:textId="77777777" w:rsidR="00E46636" w:rsidRPr="005A5978" w:rsidRDefault="00E46636" w:rsidP="00E46636">
      <w:pPr>
        <w:pStyle w:val="1"/>
      </w:pPr>
    </w:p>
    <w:p w14:paraId="79F1B3F0" w14:textId="77777777" w:rsidR="00E46636" w:rsidRPr="005A5978" w:rsidRDefault="00E46636" w:rsidP="00E46636">
      <w:pPr>
        <w:pStyle w:val="1"/>
      </w:pPr>
    </w:p>
    <w:p w14:paraId="4890F6AC" w14:textId="77777777" w:rsidR="00E46636" w:rsidRPr="005A5978" w:rsidRDefault="00E46636" w:rsidP="00E46636">
      <w:pPr>
        <w:pStyle w:val="1"/>
      </w:pPr>
    </w:p>
    <w:p w14:paraId="7C540151" w14:textId="77777777" w:rsidR="00E46636" w:rsidRPr="005A5978" w:rsidRDefault="00E46636" w:rsidP="00E46636">
      <w:pPr>
        <w:pStyle w:val="1"/>
      </w:pPr>
    </w:p>
    <w:p w14:paraId="3DC382A7" w14:textId="77777777" w:rsidR="00E46636" w:rsidRPr="005A5978" w:rsidRDefault="00E46636" w:rsidP="00E46636">
      <w:pPr>
        <w:pStyle w:val="1"/>
      </w:pPr>
    </w:p>
    <w:p w14:paraId="10780ED2" w14:textId="77777777" w:rsidR="00E46636" w:rsidRPr="005A5978" w:rsidRDefault="00E46636" w:rsidP="00E46636">
      <w:pPr>
        <w:pStyle w:val="1"/>
      </w:pPr>
    </w:p>
    <w:p w14:paraId="68DD5312" w14:textId="77777777" w:rsidR="00E46636" w:rsidRPr="005A5978" w:rsidRDefault="00E46636" w:rsidP="00E46636">
      <w:pPr>
        <w:pStyle w:val="1"/>
      </w:pPr>
    </w:p>
    <w:p w14:paraId="0DC8D001" w14:textId="77777777" w:rsidR="00E46636" w:rsidRPr="005A5978" w:rsidRDefault="00E46636" w:rsidP="00E46636">
      <w:pPr>
        <w:pStyle w:val="1"/>
      </w:pPr>
    </w:p>
    <w:p w14:paraId="6BE07081" w14:textId="77777777" w:rsidR="00E46636" w:rsidRPr="005A5978" w:rsidRDefault="00E46636" w:rsidP="00E46636">
      <w:pPr>
        <w:pStyle w:val="1"/>
      </w:pPr>
    </w:p>
    <w:p w14:paraId="1C490345" w14:textId="77777777" w:rsidR="00E46636" w:rsidRPr="005A5978" w:rsidRDefault="00E46636" w:rsidP="00E46636">
      <w:pPr>
        <w:pStyle w:val="1"/>
      </w:pPr>
    </w:p>
    <w:p w14:paraId="380F3207" w14:textId="77777777" w:rsidR="00E46636" w:rsidRPr="005A5978" w:rsidRDefault="00E46636" w:rsidP="00E46636">
      <w:pPr>
        <w:pStyle w:val="1"/>
      </w:pPr>
    </w:p>
    <w:p w14:paraId="39FF06B8" w14:textId="77777777" w:rsidR="00E46636" w:rsidRPr="005A5978" w:rsidRDefault="00E46636" w:rsidP="00E46636">
      <w:pPr>
        <w:pStyle w:val="1"/>
      </w:pPr>
    </w:p>
    <w:p w14:paraId="07B181F6" w14:textId="77777777" w:rsidR="00E46636" w:rsidRPr="005A5978" w:rsidRDefault="00E46636" w:rsidP="00E46636">
      <w:pPr>
        <w:pStyle w:val="1"/>
      </w:pPr>
    </w:p>
    <w:p w14:paraId="3FD367ED" w14:textId="77777777" w:rsidR="00E46636" w:rsidRPr="005A5978" w:rsidRDefault="00E46636" w:rsidP="00E46636">
      <w:pPr>
        <w:pStyle w:val="1"/>
      </w:pPr>
    </w:p>
    <w:p w14:paraId="2C46B35C" w14:textId="77777777" w:rsidR="00E46636" w:rsidRPr="005A5978" w:rsidRDefault="00E46636" w:rsidP="00E46636">
      <w:pPr>
        <w:pStyle w:val="1d"/>
        <w:jc w:val="center"/>
        <w:rPr>
          <w:b/>
          <w:bCs/>
          <w:lang w:val="ru-RU"/>
        </w:rPr>
      </w:pPr>
      <w:r w:rsidRPr="005A5978">
        <w:rPr>
          <w:b/>
          <w:bCs/>
          <w:lang w:val="ru-RU"/>
        </w:rPr>
        <w:t>2026 г.</w:t>
      </w:r>
    </w:p>
    <w:p w14:paraId="2F5B961B" w14:textId="77777777" w:rsidR="00E46636" w:rsidRPr="005A5978" w:rsidRDefault="00E46636" w:rsidP="00E46636">
      <w:pPr>
        <w:rPr>
          <w:rFonts w:ascii="Times New Roman Полужирный" w:eastAsia="Segoe UI" w:hAnsi="Times New Roman Полужирный" w:cs="Times New Roman"/>
          <w:b/>
          <w:bCs/>
          <w:caps/>
          <w:kern w:val="32"/>
          <w:sz w:val="24"/>
          <w:szCs w:val="24"/>
          <w:lang w:val="x-none" w:eastAsia="x-none"/>
        </w:rPr>
      </w:pPr>
      <w:r w:rsidRPr="005A5978">
        <w:br w:type="page"/>
      </w:r>
    </w:p>
    <w:p w14:paraId="679A60CC" w14:textId="77777777" w:rsidR="00E46636" w:rsidRPr="005A5978" w:rsidRDefault="00E46636" w:rsidP="00E46636">
      <w:pPr>
        <w:pStyle w:val="1f"/>
        <w:rPr>
          <w:rFonts w:ascii="Times New Roman" w:hAnsi="Times New Roman"/>
          <w:lang w:val="ru-RU"/>
        </w:rPr>
      </w:pPr>
      <w:r w:rsidRPr="005A5978">
        <w:rPr>
          <w:rFonts w:ascii="Times New Roman" w:hAnsi="Times New Roman"/>
          <w:lang w:val="ru-RU"/>
        </w:rPr>
        <w:lastRenderedPageBreak/>
        <w:t>СОДЕРЖАНИЕ ПРОГРАММЫ</w:t>
      </w:r>
    </w:p>
    <w:p w14:paraId="28806DE5" w14:textId="77777777" w:rsidR="00E46636" w:rsidRPr="005A5978" w:rsidRDefault="00E46636" w:rsidP="00E46636">
      <w:pPr>
        <w:pStyle w:val="14"/>
        <w:rPr>
          <w:rFonts w:asciiTheme="minorHAnsi" w:eastAsiaTheme="minorEastAsia" w:hAnsiTheme="minorHAnsi" w:cstheme="minorBidi"/>
          <w:b w:val="0"/>
          <w:bCs w:val="0"/>
          <w:lang w:eastAsia="ru-RU"/>
        </w:rPr>
      </w:pPr>
      <w:r w:rsidRPr="005A5978">
        <w:rPr>
          <w:b w:val="0"/>
          <w:bCs w:val="0"/>
        </w:rPr>
        <w:fldChar w:fldCharType="begin"/>
      </w:r>
      <w:r w:rsidRPr="005A5978">
        <w:rPr>
          <w:b w:val="0"/>
          <w:bCs w:val="0"/>
        </w:rPr>
        <w:instrText xml:space="preserve"> TOC \h \z \t "Раздел 1;1;Раздел 1.1;2" </w:instrText>
      </w:r>
      <w:r w:rsidRPr="005A5978">
        <w:rPr>
          <w:b w:val="0"/>
          <w:bCs w:val="0"/>
        </w:rPr>
        <w:fldChar w:fldCharType="separate"/>
      </w:r>
      <w:hyperlink w:anchor="_Toc156294875" w:history="1"/>
    </w:p>
    <w:p w14:paraId="6204A05D" w14:textId="372EAE59" w:rsidR="00E46636" w:rsidRPr="005A5978" w:rsidRDefault="008204C8" w:rsidP="00E46636">
      <w:pPr>
        <w:pStyle w:val="14"/>
        <w:rPr>
          <w:rFonts w:asciiTheme="minorHAnsi" w:eastAsiaTheme="minorEastAsia" w:hAnsiTheme="minorHAnsi" w:cstheme="minorBidi"/>
          <w:b w:val="0"/>
          <w:bCs w:val="0"/>
          <w:lang w:eastAsia="ru-RU"/>
        </w:rPr>
      </w:pPr>
      <w:hyperlink w:anchor="_Toc156294876" w:history="1">
        <w:r w:rsidR="00E46636" w:rsidRPr="005A5978">
          <w:rPr>
            <w:rStyle w:val="af0"/>
            <w:b w:val="0"/>
            <w:bCs w:val="0"/>
          </w:rPr>
          <w:t>1. ОБЩАЯ ХАРАКТЕРИСТИКА</w:t>
        </w:r>
        <w:r w:rsidR="00E46636" w:rsidRPr="005A5978">
          <w:rPr>
            <w:b w:val="0"/>
            <w:bCs w:val="0"/>
            <w:webHidden/>
          </w:rPr>
          <w:tab/>
        </w:r>
        <w:r w:rsidR="00E46636" w:rsidRPr="005A5978">
          <w:rPr>
            <w:b w:val="0"/>
            <w:bCs w:val="0"/>
            <w:webHidden/>
          </w:rPr>
          <w:fldChar w:fldCharType="begin"/>
        </w:r>
        <w:r w:rsidR="00E46636" w:rsidRPr="005A5978">
          <w:rPr>
            <w:b w:val="0"/>
            <w:bCs w:val="0"/>
            <w:webHidden/>
          </w:rPr>
          <w:instrText xml:space="preserve"> PAGEREF _Toc156294876 \h </w:instrText>
        </w:r>
        <w:r w:rsidR="00E46636" w:rsidRPr="005A5978">
          <w:rPr>
            <w:b w:val="0"/>
            <w:bCs w:val="0"/>
            <w:webHidden/>
          </w:rPr>
        </w:r>
        <w:r w:rsidR="00E46636" w:rsidRPr="005A5978">
          <w:rPr>
            <w:b w:val="0"/>
            <w:bCs w:val="0"/>
            <w:webHidden/>
          </w:rPr>
          <w:fldChar w:fldCharType="separate"/>
        </w:r>
        <w:r w:rsidR="00EA7FC2" w:rsidRPr="005A5978">
          <w:rPr>
            <w:b w:val="0"/>
            <w:bCs w:val="0"/>
            <w:webHidden/>
          </w:rPr>
          <w:t>4</w:t>
        </w:r>
        <w:r w:rsidR="00E46636" w:rsidRPr="005A5978">
          <w:rPr>
            <w:b w:val="0"/>
            <w:bCs w:val="0"/>
            <w:webHidden/>
          </w:rPr>
          <w:fldChar w:fldCharType="end"/>
        </w:r>
      </w:hyperlink>
    </w:p>
    <w:p w14:paraId="6688F623" w14:textId="73F2EAB9" w:rsidR="00E46636" w:rsidRPr="005A5978" w:rsidRDefault="008204C8" w:rsidP="00E46636">
      <w:pPr>
        <w:pStyle w:val="21"/>
        <w:rPr>
          <w:rFonts w:asciiTheme="minorHAnsi" w:eastAsiaTheme="minorEastAsia" w:hAnsiTheme="minorHAnsi" w:cstheme="minorBidi"/>
          <w:i w:val="0"/>
          <w:iCs w:val="0"/>
          <w:sz w:val="22"/>
          <w:szCs w:val="22"/>
        </w:rPr>
      </w:pPr>
      <w:hyperlink w:anchor="_Toc156294877" w:history="1">
        <w:r w:rsidR="00E46636" w:rsidRPr="005A5978">
          <w:rPr>
            <w:rStyle w:val="af0"/>
            <w:i w:val="0"/>
            <w:iCs w:val="0"/>
          </w:rPr>
          <w:t>1.1. Цель и место дисциплины в структуре образовательной программы</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_Toc156294877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4</w:t>
        </w:r>
        <w:r w:rsidR="00E46636" w:rsidRPr="005A5978">
          <w:rPr>
            <w:i w:val="0"/>
            <w:iCs w:val="0"/>
            <w:webHidden/>
          </w:rPr>
          <w:fldChar w:fldCharType="end"/>
        </w:r>
      </w:hyperlink>
    </w:p>
    <w:p w14:paraId="2F577B33" w14:textId="7683EECF" w:rsidR="00E46636" w:rsidRPr="005A5978" w:rsidRDefault="008204C8" w:rsidP="00E46636">
      <w:pPr>
        <w:pStyle w:val="21"/>
        <w:rPr>
          <w:rFonts w:asciiTheme="minorHAnsi" w:eastAsiaTheme="minorEastAsia" w:hAnsiTheme="minorHAnsi" w:cstheme="minorBidi"/>
          <w:i w:val="0"/>
          <w:iCs w:val="0"/>
          <w:sz w:val="22"/>
          <w:szCs w:val="22"/>
        </w:rPr>
      </w:pPr>
      <w:hyperlink w:anchor="_Toc156294878" w:history="1">
        <w:r w:rsidR="00E46636" w:rsidRPr="005A5978">
          <w:rPr>
            <w:rStyle w:val="af0"/>
            <w:i w:val="0"/>
            <w:iCs w:val="0"/>
          </w:rPr>
          <w:t>1.2. Планируемые результаты освоения дисциплины</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_Toc156294878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4</w:t>
        </w:r>
        <w:r w:rsidR="00E46636" w:rsidRPr="005A5978">
          <w:rPr>
            <w:i w:val="0"/>
            <w:iCs w:val="0"/>
            <w:webHidden/>
          </w:rPr>
          <w:fldChar w:fldCharType="end"/>
        </w:r>
      </w:hyperlink>
    </w:p>
    <w:p w14:paraId="4A1E2F3D" w14:textId="070A6847" w:rsidR="00E46636" w:rsidRPr="005A5978" w:rsidRDefault="008204C8" w:rsidP="00E46636">
      <w:pPr>
        <w:pStyle w:val="14"/>
        <w:rPr>
          <w:rFonts w:asciiTheme="minorHAnsi" w:eastAsiaTheme="minorEastAsia" w:hAnsiTheme="minorHAnsi" w:cstheme="minorBidi"/>
          <w:b w:val="0"/>
          <w:bCs w:val="0"/>
          <w:lang w:eastAsia="ru-RU"/>
        </w:rPr>
      </w:pPr>
      <w:hyperlink w:anchor="_Toc156294879" w:history="1">
        <w:r w:rsidR="00E46636" w:rsidRPr="005A5978">
          <w:rPr>
            <w:rStyle w:val="af0"/>
            <w:b w:val="0"/>
            <w:bCs w:val="0"/>
          </w:rPr>
          <w:t>2. СТРУКТУРА И СОДЕРЖАНИЕ ДИСЦИПЛИНЫ</w:t>
        </w:r>
        <w:r w:rsidR="00E46636" w:rsidRPr="005A5978">
          <w:rPr>
            <w:b w:val="0"/>
            <w:bCs w:val="0"/>
            <w:webHidden/>
          </w:rPr>
          <w:tab/>
        </w:r>
        <w:r w:rsidR="00E46636" w:rsidRPr="005A5978">
          <w:rPr>
            <w:b w:val="0"/>
            <w:bCs w:val="0"/>
            <w:webHidden/>
          </w:rPr>
          <w:fldChar w:fldCharType="begin"/>
        </w:r>
        <w:r w:rsidR="00E46636" w:rsidRPr="005A5978">
          <w:rPr>
            <w:b w:val="0"/>
            <w:bCs w:val="0"/>
            <w:webHidden/>
          </w:rPr>
          <w:instrText xml:space="preserve"> PAGEREF _Toc156294879 \h </w:instrText>
        </w:r>
        <w:r w:rsidR="00E46636" w:rsidRPr="005A5978">
          <w:rPr>
            <w:b w:val="0"/>
            <w:bCs w:val="0"/>
            <w:webHidden/>
          </w:rPr>
        </w:r>
        <w:r w:rsidR="00E46636" w:rsidRPr="005A5978">
          <w:rPr>
            <w:b w:val="0"/>
            <w:bCs w:val="0"/>
            <w:webHidden/>
          </w:rPr>
          <w:fldChar w:fldCharType="separate"/>
        </w:r>
        <w:r w:rsidR="00EA7FC2" w:rsidRPr="005A5978">
          <w:rPr>
            <w:b w:val="0"/>
            <w:bCs w:val="0"/>
            <w:webHidden/>
          </w:rPr>
          <w:t>5</w:t>
        </w:r>
        <w:r w:rsidR="00E46636" w:rsidRPr="005A5978">
          <w:rPr>
            <w:b w:val="0"/>
            <w:bCs w:val="0"/>
            <w:webHidden/>
          </w:rPr>
          <w:fldChar w:fldCharType="end"/>
        </w:r>
      </w:hyperlink>
    </w:p>
    <w:p w14:paraId="03071D97" w14:textId="37DF86B2" w:rsidR="00E46636" w:rsidRPr="005A5978" w:rsidRDefault="008204C8" w:rsidP="00E46636">
      <w:pPr>
        <w:pStyle w:val="21"/>
        <w:rPr>
          <w:rFonts w:asciiTheme="minorHAnsi" w:eastAsiaTheme="minorEastAsia" w:hAnsiTheme="minorHAnsi" w:cstheme="minorBidi"/>
          <w:i w:val="0"/>
          <w:iCs w:val="0"/>
          <w:sz w:val="22"/>
          <w:szCs w:val="22"/>
        </w:rPr>
      </w:pPr>
      <w:hyperlink w:anchor="_Toc156294880" w:history="1">
        <w:r w:rsidR="00E46636" w:rsidRPr="005A5978">
          <w:rPr>
            <w:rStyle w:val="af0"/>
            <w:i w:val="0"/>
            <w:iCs w:val="0"/>
          </w:rPr>
          <w:t>2.1. Трудоемкость освоения дисциплины</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_Toc156294880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5</w:t>
        </w:r>
        <w:r w:rsidR="00E46636" w:rsidRPr="005A5978">
          <w:rPr>
            <w:i w:val="0"/>
            <w:iCs w:val="0"/>
            <w:webHidden/>
          </w:rPr>
          <w:fldChar w:fldCharType="end"/>
        </w:r>
      </w:hyperlink>
    </w:p>
    <w:p w14:paraId="4306E8F2" w14:textId="33A5F7DB" w:rsidR="00E46636" w:rsidRPr="005A5978" w:rsidRDefault="008204C8" w:rsidP="00E46636">
      <w:pPr>
        <w:pStyle w:val="21"/>
        <w:rPr>
          <w:rFonts w:asciiTheme="minorHAnsi" w:eastAsiaTheme="minorEastAsia" w:hAnsiTheme="minorHAnsi" w:cstheme="minorBidi"/>
          <w:i w:val="0"/>
          <w:iCs w:val="0"/>
          <w:sz w:val="22"/>
          <w:szCs w:val="22"/>
        </w:rPr>
      </w:pPr>
      <w:hyperlink w:anchor="_Toc156294881" w:history="1">
        <w:r w:rsidR="00E46636" w:rsidRPr="005A5978">
          <w:rPr>
            <w:rStyle w:val="af0"/>
            <w:i w:val="0"/>
            <w:iCs w:val="0"/>
          </w:rPr>
          <w:t>2.2. Примерное содержание дисциплины</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_Toc156294881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6</w:t>
        </w:r>
        <w:r w:rsidR="00E46636" w:rsidRPr="005A5978">
          <w:rPr>
            <w:i w:val="0"/>
            <w:iCs w:val="0"/>
            <w:webHidden/>
          </w:rPr>
          <w:fldChar w:fldCharType="end"/>
        </w:r>
      </w:hyperlink>
    </w:p>
    <w:p w14:paraId="7B236381" w14:textId="200CC53D" w:rsidR="00E46636" w:rsidRPr="005A5978" w:rsidRDefault="008204C8" w:rsidP="00E46636">
      <w:pPr>
        <w:pStyle w:val="14"/>
        <w:rPr>
          <w:rFonts w:asciiTheme="minorHAnsi" w:eastAsiaTheme="minorEastAsia" w:hAnsiTheme="minorHAnsi" w:cstheme="minorBidi"/>
          <w:b w:val="0"/>
          <w:bCs w:val="0"/>
          <w:lang w:eastAsia="ru-RU"/>
        </w:rPr>
      </w:pPr>
      <w:hyperlink w:anchor="_Toc156294884" w:history="1">
        <w:r w:rsidR="00E46636" w:rsidRPr="005A5978">
          <w:rPr>
            <w:rStyle w:val="af0"/>
            <w:b w:val="0"/>
            <w:bCs w:val="0"/>
          </w:rPr>
          <w:t>3. УСЛОВИЯ РЕАЛИЗАЦИИ ДИСЦИПЛИНЫ</w:t>
        </w:r>
        <w:r w:rsidR="00E46636" w:rsidRPr="005A5978">
          <w:rPr>
            <w:b w:val="0"/>
            <w:bCs w:val="0"/>
            <w:webHidden/>
          </w:rPr>
          <w:tab/>
        </w:r>
        <w:r w:rsidR="00E46636" w:rsidRPr="005A5978">
          <w:rPr>
            <w:b w:val="0"/>
            <w:bCs w:val="0"/>
            <w:webHidden/>
          </w:rPr>
          <w:fldChar w:fldCharType="begin"/>
        </w:r>
        <w:r w:rsidR="00E46636" w:rsidRPr="005A5978">
          <w:rPr>
            <w:b w:val="0"/>
            <w:bCs w:val="0"/>
            <w:webHidden/>
          </w:rPr>
          <w:instrText xml:space="preserve"> PAGEREF _Toc156294884 \h </w:instrText>
        </w:r>
        <w:r w:rsidR="00E46636" w:rsidRPr="005A5978">
          <w:rPr>
            <w:b w:val="0"/>
            <w:bCs w:val="0"/>
            <w:webHidden/>
          </w:rPr>
        </w:r>
        <w:r w:rsidR="00E46636" w:rsidRPr="005A5978">
          <w:rPr>
            <w:b w:val="0"/>
            <w:bCs w:val="0"/>
            <w:webHidden/>
          </w:rPr>
          <w:fldChar w:fldCharType="separate"/>
        </w:r>
        <w:r w:rsidR="00EA7FC2" w:rsidRPr="005A5978">
          <w:rPr>
            <w:b w:val="0"/>
            <w:bCs w:val="0"/>
            <w:webHidden/>
          </w:rPr>
          <w:t>7</w:t>
        </w:r>
        <w:r w:rsidR="00E46636" w:rsidRPr="005A5978">
          <w:rPr>
            <w:b w:val="0"/>
            <w:bCs w:val="0"/>
            <w:webHidden/>
          </w:rPr>
          <w:fldChar w:fldCharType="end"/>
        </w:r>
      </w:hyperlink>
    </w:p>
    <w:p w14:paraId="17AD49AC" w14:textId="42F76C92" w:rsidR="00E46636" w:rsidRPr="005A5978" w:rsidRDefault="008204C8" w:rsidP="00E46636">
      <w:pPr>
        <w:pStyle w:val="21"/>
        <w:rPr>
          <w:rFonts w:asciiTheme="minorHAnsi" w:eastAsiaTheme="minorEastAsia" w:hAnsiTheme="minorHAnsi" w:cstheme="minorBidi"/>
          <w:i w:val="0"/>
          <w:iCs w:val="0"/>
          <w:sz w:val="22"/>
          <w:szCs w:val="22"/>
        </w:rPr>
      </w:pPr>
      <w:hyperlink w:anchor="_Toc156294885" w:history="1">
        <w:r w:rsidR="00E46636" w:rsidRPr="005A5978">
          <w:rPr>
            <w:rStyle w:val="af0"/>
            <w:i w:val="0"/>
            <w:iCs w:val="0"/>
          </w:rPr>
          <w:t>3.1. Материально-техническое обеспечение</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_Toc156294885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7</w:t>
        </w:r>
        <w:r w:rsidR="00E46636" w:rsidRPr="005A5978">
          <w:rPr>
            <w:i w:val="0"/>
            <w:iCs w:val="0"/>
            <w:webHidden/>
          </w:rPr>
          <w:fldChar w:fldCharType="end"/>
        </w:r>
      </w:hyperlink>
    </w:p>
    <w:p w14:paraId="6DEFFE0F" w14:textId="6EBD3616" w:rsidR="00E46636" w:rsidRPr="005A5978" w:rsidRDefault="008204C8" w:rsidP="00E46636">
      <w:pPr>
        <w:pStyle w:val="21"/>
        <w:rPr>
          <w:rFonts w:asciiTheme="minorHAnsi" w:eastAsiaTheme="minorEastAsia" w:hAnsiTheme="minorHAnsi" w:cstheme="minorBidi"/>
          <w:i w:val="0"/>
          <w:iCs w:val="0"/>
          <w:sz w:val="22"/>
          <w:szCs w:val="22"/>
        </w:rPr>
      </w:pPr>
      <w:hyperlink w:anchor="_Toc156294886" w:history="1">
        <w:r w:rsidR="00E46636" w:rsidRPr="005A5978">
          <w:rPr>
            <w:rStyle w:val="af0"/>
            <w:i w:val="0"/>
            <w:iCs w:val="0"/>
          </w:rPr>
          <w:t>3.2. Учебно-методическое обеспечение</w:t>
        </w:r>
        <w:r w:rsidR="00E46636" w:rsidRPr="005A5978">
          <w:rPr>
            <w:i w:val="0"/>
            <w:iCs w:val="0"/>
            <w:webHidden/>
          </w:rPr>
          <w:tab/>
        </w:r>
        <w:r w:rsidR="00E46636" w:rsidRPr="005A5978">
          <w:rPr>
            <w:i w:val="0"/>
            <w:iCs w:val="0"/>
            <w:webHidden/>
          </w:rPr>
          <w:fldChar w:fldCharType="begin"/>
        </w:r>
        <w:r w:rsidR="00E46636" w:rsidRPr="005A5978">
          <w:rPr>
            <w:i w:val="0"/>
            <w:iCs w:val="0"/>
            <w:webHidden/>
          </w:rPr>
          <w:instrText xml:space="preserve"> PAGEREF _Toc156294886 \h </w:instrText>
        </w:r>
        <w:r w:rsidR="00E46636" w:rsidRPr="005A5978">
          <w:rPr>
            <w:i w:val="0"/>
            <w:iCs w:val="0"/>
            <w:webHidden/>
          </w:rPr>
        </w:r>
        <w:r w:rsidR="00E46636" w:rsidRPr="005A5978">
          <w:rPr>
            <w:i w:val="0"/>
            <w:iCs w:val="0"/>
            <w:webHidden/>
          </w:rPr>
          <w:fldChar w:fldCharType="separate"/>
        </w:r>
        <w:r w:rsidR="00EA7FC2" w:rsidRPr="005A5978">
          <w:rPr>
            <w:i w:val="0"/>
            <w:iCs w:val="0"/>
            <w:webHidden/>
          </w:rPr>
          <w:t>7</w:t>
        </w:r>
        <w:r w:rsidR="00E46636" w:rsidRPr="005A5978">
          <w:rPr>
            <w:i w:val="0"/>
            <w:iCs w:val="0"/>
            <w:webHidden/>
          </w:rPr>
          <w:fldChar w:fldCharType="end"/>
        </w:r>
      </w:hyperlink>
    </w:p>
    <w:p w14:paraId="2AF27698" w14:textId="455138F8" w:rsidR="00E46636" w:rsidRPr="005A5978" w:rsidRDefault="008204C8" w:rsidP="00E46636">
      <w:pPr>
        <w:pStyle w:val="14"/>
        <w:rPr>
          <w:rFonts w:asciiTheme="minorHAnsi" w:eastAsiaTheme="minorEastAsia" w:hAnsiTheme="minorHAnsi" w:cstheme="minorBidi"/>
          <w:b w:val="0"/>
          <w:bCs w:val="0"/>
          <w:lang w:eastAsia="ru-RU"/>
        </w:rPr>
      </w:pPr>
      <w:hyperlink w:anchor="_Toc156294887" w:history="1">
        <w:r w:rsidR="00E46636" w:rsidRPr="005A5978">
          <w:rPr>
            <w:rStyle w:val="af0"/>
            <w:b w:val="0"/>
            <w:bCs w:val="0"/>
          </w:rPr>
          <w:t>4. КОНТРОЛЬ И ОЦЕНКА РЕЗУЛЬТАТОВ ОСВОЕНИЯ ДИСЦИПЛИНЫ</w:t>
        </w:r>
        <w:r w:rsidR="00E46636" w:rsidRPr="005A5978">
          <w:rPr>
            <w:b w:val="0"/>
            <w:bCs w:val="0"/>
            <w:webHidden/>
          </w:rPr>
          <w:tab/>
        </w:r>
        <w:r w:rsidR="00E46636" w:rsidRPr="005A5978">
          <w:rPr>
            <w:b w:val="0"/>
            <w:bCs w:val="0"/>
            <w:webHidden/>
          </w:rPr>
          <w:fldChar w:fldCharType="begin"/>
        </w:r>
        <w:r w:rsidR="00E46636" w:rsidRPr="005A5978">
          <w:rPr>
            <w:b w:val="0"/>
            <w:bCs w:val="0"/>
            <w:webHidden/>
          </w:rPr>
          <w:instrText xml:space="preserve"> PAGEREF _Toc156294887 \h </w:instrText>
        </w:r>
        <w:r w:rsidR="00E46636" w:rsidRPr="005A5978">
          <w:rPr>
            <w:b w:val="0"/>
            <w:bCs w:val="0"/>
            <w:webHidden/>
          </w:rPr>
        </w:r>
        <w:r w:rsidR="00E46636" w:rsidRPr="005A5978">
          <w:rPr>
            <w:b w:val="0"/>
            <w:bCs w:val="0"/>
            <w:webHidden/>
          </w:rPr>
          <w:fldChar w:fldCharType="separate"/>
        </w:r>
        <w:r w:rsidR="00EA7FC2" w:rsidRPr="005A5978">
          <w:rPr>
            <w:b w:val="0"/>
            <w:bCs w:val="0"/>
            <w:webHidden/>
          </w:rPr>
          <w:t>8</w:t>
        </w:r>
        <w:r w:rsidR="00E46636" w:rsidRPr="005A5978">
          <w:rPr>
            <w:b w:val="0"/>
            <w:bCs w:val="0"/>
            <w:webHidden/>
          </w:rPr>
          <w:fldChar w:fldCharType="end"/>
        </w:r>
      </w:hyperlink>
    </w:p>
    <w:p w14:paraId="32BC637C" w14:textId="77777777" w:rsidR="00E46636" w:rsidRPr="005A5978" w:rsidRDefault="00E46636" w:rsidP="00E46636">
      <w:pPr>
        <w:pStyle w:val="1f"/>
        <w:jc w:val="left"/>
        <w:rPr>
          <w:rFonts w:ascii="Times New Roman" w:hAnsi="Times New Roman"/>
          <w:b w:val="0"/>
          <w:bCs w:val="0"/>
          <w:lang w:val="ru-RU"/>
        </w:rPr>
      </w:pPr>
      <w:r w:rsidRPr="005A5978">
        <w:rPr>
          <w:rFonts w:ascii="Times New Roman" w:hAnsi="Times New Roman"/>
          <w:b w:val="0"/>
          <w:bCs w:val="0"/>
          <w:lang w:val="ru-RU"/>
        </w:rPr>
        <w:fldChar w:fldCharType="end"/>
      </w:r>
    </w:p>
    <w:p w14:paraId="004163B8" w14:textId="77777777" w:rsidR="00E46636" w:rsidRPr="005A5978" w:rsidRDefault="00E46636" w:rsidP="00E46636">
      <w:pPr>
        <w:pStyle w:val="1f"/>
        <w:jc w:val="left"/>
        <w:rPr>
          <w:rFonts w:ascii="Times New Roman" w:hAnsi="Times New Roman"/>
          <w:lang w:val="ru-RU"/>
        </w:rPr>
        <w:sectPr w:rsidR="00E46636" w:rsidRPr="005A5978" w:rsidSect="00502F97">
          <w:headerReference w:type="even" r:id="rId13"/>
          <w:headerReference w:type="default" r:id="rId14"/>
          <w:pgSz w:w="11906" w:h="16838"/>
          <w:pgMar w:top="1134" w:right="567" w:bottom="1134" w:left="1701" w:header="709" w:footer="709" w:gutter="0"/>
          <w:cols w:space="708"/>
          <w:docGrid w:linePitch="360"/>
        </w:sectPr>
      </w:pPr>
    </w:p>
    <w:p w14:paraId="679B2AE3" w14:textId="77777777" w:rsidR="00E46636" w:rsidRPr="005A5978" w:rsidRDefault="00E46636" w:rsidP="00E46636">
      <w:pPr>
        <w:pStyle w:val="1f"/>
        <w:numPr>
          <w:ilvl w:val="0"/>
          <w:numId w:val="21"/>
        </w:numPr>
      </w:pPr>
      <w:r w:rsidRPr="005A5978">
        <w:lastRenderedPageBreak/>
        <w:t>Общая характеристика</w:t>
      </w:r>
      <w:r w:rsidRPr="005A5978">
        <w:rPr>
          <w:rFonts w:asciiTheme="minorHAnsi" w:hAnsiTheme="minorHAnsi"/>
          <w:lang w:val="ru-RU"/>
        </w:rPr>
        <w:t xml:space="preserve"> </w:t>
      </w:r>
      <w:r w:rsidRPr="005A5978">
        <w:t>ПРИМЕРНОЙ РАБОЧЕЙ ПРОГРАММЫ УЧЕБНОЙ ДИСЦИПЛИНЫ</w:t>
      </w:r>
    </w:p>
    <w:p w14:paraId="46C92447" w14:textId="3AE361B5" w:rsidR="00E46636" w:rsidRPr="0042304F" w:rsidRDefault="00E46636" w:rsidP="00E46636">
      <w:pPr>
        <w:pStyle w:val="1d"/>
        <w:jc w:val="center"/>
        <w:rPr>
          <w:rFonts w:eastAsia="Segoe UI"/>
          <w:b/>
          <w:bCs/>
          <w:lang w:val="ru-RU"/>
        </w:rPr>
      </w:pPr>
      <w:r w:rsidRPr="0042304F">
        <w:rPr>
          <w:rFonts w:eastAsia="Segoe UI"/>
          <w:b/>
          <w:bCs/>
          <w:lang w:val="ru-RU"/>
        </w:rPr>
        <w:t>«ОП.03 ОСНОВЫ ЭЛЕКТРОТЕХНИКИ»</w:t>
      </w:r>
    </w:p>
    <w:p w14:paraId="5D86537D" w14:textId="77777777" w:rsidR="00E46636" w:rsidRPr="005A5978" w:rsidRDefault="00E46636" w:rsidP="00E46636">
      <w:pPr>
        <w:pStyle w:val="1d"/>
        <w:rPr>
          <w:lang w:val="ru-RU"/>
        </w:rPr>
      </w:pPr>
    </w:p>
    <w:p w14:paraId="053DD2E2" w14:textId="77777777" w:rsidR="00E46636" w:rsidRPr="005A5978" w:rsidRDefault="00E46636" w:rsidP="00E46636">
      <w:pPr>
        <w:pStyle w:val="114"/>
        <w:rPr>
          <w:rFonts w:ascii="Times New Roman" w:hAnsi="Times New Roman"/>
        </w:rPr>
      </w:pPr>
      <w:r w:rsidRPr="005A5978">
        <w:rPr>
          <w:rFonts w:ascii="Times New Roman" w:hAnsi="Times New Roman"/>
        </w:rPr>
        <w:t>1.1. Цель и место дисциплины в структуре образовательной программы</w:t>
      </w:r>
    </w:p>
    <w:p w14:paraId="2FCFCDDE" w14:textId="5B6A8331" w:rsidR="00E46636" w:rsidRPr="005A5978" w:rsidRDefault="00E46636" w:rsidP="00E46636">
      <w:pPr>
        <w:spacing w:line="276" w:lineRule="auto"/>
        <w:ind w:firstLine="709"/>
        <w:jc w:val="both"/>
        <w:rPr>
          <w:rFonts w:ascii="Times New Roman" w:eastAsia="Times New Roman" w:hAnsi="Times New Roman" w:cs="Times New Roman"/>
          <w:color w:val="000000"/>
          <w:sz w:val="24"/>
          <w:szCs w:val="20"/>
          <w:lang w:eastAsia="ru-RU"/>
        </w:rPr>
      </w:pPr>
      <w:r w:rsidRPr="005A5978">
        <w:rPr>
          <w:rFonts w:ascii="Times New Roman" w:eastAsia="Times New Roman" w:hAnsi="Times New Roman" w:cs="Times New Roman"/>
          <w:sz w:val="24"/>
          <w:szCs w:val="24"/>
          <w:lang w:eastAsia="ru-RU"/>
        </w:rPr>
        <w:t xml:space="preserve">Цель дисциплины </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Основы </w:t>
      </w:r>
      <w:r w:rsidR="002819BC" w:rsidRPr="005A5978">
        <w:rPr>
          <w:rFonts w:ascii="Times New Roman" w:eastAsia="Times New Roman" w:hAnsi="Times New Roman" w:cs="Times New Roman"/>
          <w:color w:val="000000"/>
          <w:sz w:val="24"/>
          <w:szCs w:val="20"/>
          <w:lang w:eastAsia="ru-RU"/>
        </w:rPr>
        <w:t>электротехники</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 </w:t>
      </w:r>
      <w:r w:rsidR="002819BC" w:rsidRPr="005A5978">
        <w:rPr>
          <w:rFonts w:ascii="Times New Roman" w:eastAsia="Times New Roman" w:hAnsi="Times New Roman" w:cs="Times New Roman"/>
          <w:color w:val="000000"/>
          <w:sz w:val="24"/>
          <w:szCs w:val="20"/>
          <w:highlight w:val="white"/>
          <w:lang w:eastAsia="ru-RU"/>
        </w:rPr>
        <w:t>сформировать у</w:t>
      </w:r>
      <w:r w:rsidRPr="005A5978">
        <w:rPr>
          <w:rFonts w:ascii="Times New Roman" w:eastAsia="Times New Roman" w:hAnsi="Times New Roman" w:cs="Times New Roman"/>
          <w:color w:val="000000"/>
          <w:sz w:val="24"/>
          <w:szCs w:val="20"/>
          <w:highlight w:val="white"/>
          <w:lang w:eastAsia="ru-RU"/>
        </w:rPr>
        <w:t xml:space="preserve"> обучающи</w:t>
      </w:r>
      <w:r w:rsidR="002819BC" w:rsidRPr="005A5978">
        <w:rPr>
          <w:rFonts w:ascii="Times New Roman" w:eastAsia="Times New Roman" w:hAnsi="Times New Roman" w:cs="Times New Roman"/>
          <w:color w:val="000000"/>
          <w:sz w:val="24"/>
          <w:szCs w:val="20"/>
          <w:highlight w:val="white"/>
          <w:lang w:eastAsia="ru-RU"/>
        </w:rPr>
        <w:t>х</w:t>
      </w:r>
      <w:r w:rsidRPr="005A5978">
        <w:rPr>
          <w:rFonts w:ascii="Times New Roman" w:eastAsia="Times New Roman" w:hAnsi="Times New Roman" w:cs="Times New Roman"/>
          <w:color w:val="000000"/>
          <w:sz w:val="24"/>
          <w:szCs w:val="20"/>
          <w:highlight w:val="white"/>
          <w:lang w:eastAsia="ru-RU"/>
        </w:rPr>
        <w:t xml:space="preserve">ся </w:t>
      </w:r>
      <w:r w:rsidR="002819BC" w:rsidRPr="005A5978">
        <w:rPr>
          <w:rFonts w:ascii="Times New Roman" w:eastAsia="Times New Roman" w:hAnsi="Times New Roman" w:cs="Times New Roman"/>
          <w:color w:val="000000"/>
          <w:sz w:val="24"/>
          <w:szCs w:val="20"/>
          <w:highlight w:val="white"/>
          <w:lang w:eastAsia="ru-RU"/>
        </w:rPr>
        <w:t>понимание об электромагнитных явлениях в технических устройствах, конструкции электротехнических устройств и их использование для производства, передачи и потребления электромагнитной энергии; научиться применять полученные знания, умения и навыки в профессиональной деятельности</w:t>
      </w:r>
      <w:r w:rsidRPr="005A5978">
        <w:rPr>
          <w:rFonts w:ascii="Times New Roman" w:eastAsia="Times New Roman" w:hAnsi="Times New Roman" w:cs="Times New Roman"/>
          <w:color w:val="000000"/>
          <w:sz w:val="24"/>
          <w:szCs w:val="20"/>
          <w:highlight w:val="white"/>
          <w:lang w:eastAsia="ru-RU"/>
        </w:rPr>
        <w:t>.</w:t>
      </w:r>
    </w:p>
    <w:p w14:paraId="5219861A" w14:textId="7FE8DFB1" w:rsidR="00E46636" w:rsidRPr="005A5978" w:rsidRDefault="00E46636" w:rsidP="00E46636">
      <w:pPr>
        <w:suppressAutoHyphens/>
        <w:spacing w:line="276" w:lineRule="auto"/>
        <w:ind w:firstLine="709"/>
        <w:jc w:val="both"/>
        <w:rPr>
          <w:rFonts w:ascii="Times New Roman" w:hAnsi="Times New Roman" w:cs="Times New Roman"/>
          <w:sz w:val="24"/>
          <w:szCs w:val="24"/>
        </w:rPr>
      </w:pPr>
      <w:r w:rsidRPr="005A5978">
        <w:rPr>
          <w:rFonts w:ascii="Times New Roman" w:eastAsia="Times New Roman" w:hAnsi="Times New Roman" w:cs="Times New Roman"/>
          <w:color w:val="000000"/>
          <w:sz w:val="24"/>
          <w:szCs w:val="20"/>
          <w:lang w:eastAsia="ru-RU"/>
        </w:rPr>
        <w:t>Дисциплина «</w:t>
      </w:r>
      <w:r w:rsidR="002819BC" w:rsidRPr="005A5978">
        <w:rPr>
          <w:rFonts w:ascii="Times New Roman" w:eastAsia="Times New Roman" w:hAnsi="Times New Roman" w:cs="Times New Roman"/>
          <w:color w:val="000000"/>
          <w:sz w:val="24"/>
          <w:szCs w:val="20"/>
          <w:lang w:eastAsia="ru-RU"/>
        </w:rPr>
        <w:t>Основы электротехники</w:t>
      </w:r>
      <w:r w:rsidRPr="005A5978">
        <w:rPr>
          <w:rFonts w:ascii="Times New Roman" w:eastAsia="Times New Roman" w:hAnsi="Times New Roman" w:cs="Times New Roman"/>
          <w:color w:val="000000"/>
          <w:sz w:val="24"/>
          <w:szCs w:val="20"/>
          <w:lang w:eastAsia="ru-RU"/>
        </w:rPr>
        <w:t>» включена в обязательную часть общепрофессионального цикла образовательной программы.</w:t>
      </w:r>
    </w:p>
    <w:p w14:paraId="383A8616" w14:textId="77777777" w:rsidR="00E46636" w:rsidRPr="005A5978" w:rsidRDefault="00E46636" w:rsidP="00E46636">
      <w:pPr>
        <w:pStyle w:val="114"/>
        <w:rPr>
          <w:rFonts w:ascii="Times New Roman" w:hAnsi="Times New Roman"/>
        </w:rPr>
      </w:pPr>
      <w:r w:rsidRPr="005A5978">
        <w:rPr>
          <w:rFonts w:ascii="Times New Roman" w:hAnsi="Times New Roman"/>
        </w:rPr>
        <w:t>1.2. Планируемые результаты освоения дисциплины</w:t>
      </w:r>
    </w:p>
    <w:p w14:paraId="3836D063" w14:textId="77777777" w:rsidR="00E46636" w:rsidRPr="005A5978" w:rsidRDefault="00E46636" w:rsidP="00E46636">
      <w:pPr>
        <w:ind w:firstLine="709"/>
        <w:jc w:val="both"/>
        <w:rPr>
          <w:rFonts w:ascii="Times New Roman" w:eastAsia="Times New Roman" w:hAnsi="Times New Roman" w:cs="Times New Roman"/>
          <w:sz w:val="24"/>
          <w:szCs w:val="24"/>
          <w:lang w:eastAsia="ru-RU"/>
        </w:rPr>
      </w:pPr>
      <w:r w:rsidRPr="005A597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9E52A00" w14:textId="77777777" w:rsidR="00E46636" w:rsidRPr="005A5978" w:rsidRDefault="00E46636" w:rsidP="00E46636">
      <w:pPr>
        <w:spacing w:after="120"/>
        <w:ind w:firstLine="709"/>
        <w:rPr>
          <w:rFonts w:ascii="Times New Roman" w:hAnsi="Times New Roman" w:cs="Times New Roman"/>
          <w:bCs/>
          <w:sz w:val="24"/>
          <w:szCs w:val="24"/>
        </w:rPr>
      </w:pPr>
      <w:r w:rsidRPr="005A5978">
        <w:rPr>
          <w:rFonts w:ascii="Times New Roman" w:hAnsi="Times New Roman" w:cs="Times New Roman"/>
          <w:bCs/>
          <w:sz w:val="24"/>
          <w:szCs w:val="24"/>
        </w:rPr>
        <w:t>В результате освоения дисциплины обучающийся должен</w:t>
      </w:r>
      <w:r w:rsidRPr="005A5978">
        <w:rPr>
          <w:rFonts w:ascii="Times New Roman" w:hAnsi="Times New Roman" w:cs="Times New Roman"/>
          <w:bCs/>
          <w:sz w:val="24"/>
          <w:szCs w:val="24"/>
          <w:vertAlign w:val="superscript"/>
        </w:rPr>
        <w:footnoteReference w:id="3"/>
      </w:r>
      <w:r w:rsidRPr="005A597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2819BC" w:rsidRPr="005A5978" w14:paraId="5681C41A" w14:textId="77777777" w:rsidTr="00EA7FC2">
        <w:tc>
          <w:tcPr>
            <w:tcW w:w="1246" w:type="dxa"/>
            <w:tcBorders>
              <w:top w:val="single" w:sz="4" w:space="0" w:color="auto"/>
              <w:left w:val="single" w:sz="4" w:space="0" w:color="auto"/>
              <w:right w:val="single" w:sz="4" w:space="0" w:color="auto"/>
            </w:tcBorders>
          </w:tcPr>
          <w:p w14:paraId="3550F724" w14:textId="77777777" w:rsidR="002819BC" w:rsidRPr="005A5978" w:rsidRDefault="002819BC" w:rsidP="00EA7FC2">
            <w:pPr>
              <w:rPr>
                <w:rStyle w:val="afb"/>
                <w:b/>
                <w:i w:val="0"/>
                <w:sz w:val="24"/>
                <w:szCs w:val="24"/>
                <w:highlight w:val="green"/>
              </w:rPr>
            </w:pPr>
            <w:r w:rsidRPr="005A5978">
              <w:rPr>
                <w:rStyle w:val="afb"/>
                <w:b/>
                <w:i w:val="0"/>
                <w:sz w:val="24"/>
                <w:szCs w:val="24"/>
              </w:rPr>
              <w:t>Код ОК,</w:t>
            </w:r>
            <w:r w:rsidRPr="005A5978">
              <w:rPr>
                <w:rStyle w:val="afb"/>
                <w:b/>
                <w:i w:val="0"/>
                <w:sz w:val="24"/>
                <w:szCs w:val="24"/>
                <w:highlight w:val="green"/>
              </w:rPr>
              <w:t xml:space="preserve"> </w:t>
            </w:r>
          </w:p>
          <w:p w14:paraId="7E25F664" w14:textId="77777777" w:rsidR="002819BC" w:rsidRPr="005A5978" w:rsidRDefault="002819BC" w:rsidP="00EA7FC2">
            <w:pPr>
              <w:rPr>
                <w:rStyle w:val="afb"/>
                <w:b/>
                <w:i w:val="0"/>
                <w:sz w:val="24"/>
                <w:szCs w:val="24"/>
                <w:highlight w:val="green"/>
              </w:rPr>
            </w:pPr>
            <w:r w:rsidRPr="005A5978">
              <w:rPr>
                <w:rStyle w:val="afb"/>
                <w:b/>
                <w:i w:val="0"/>
                <w:sz w:val="24"/>
                <w:szCs w:val="24"/>
              </w:rPr>
              <w:t>ПК</w:t>
            </w:r>
          </w:p>
        </w:tc>
        <w:tc>
          <w:tcPr>
            <w:tcW w:w="2794" w:type="dxa"/>
            <w:tcBorders>
              <w:top w:val="single" w:sz="4" w:space="0" w:color="auto"/>
              <w:left w:val="single" w:sz="4" w:space="0" w:color="auto"/>
              <w:right w:val="single" w:sz="4" w:space="0" w:color="auto"/>
            </w:tcBorders>
          </w:tcPr>
          <w:p w14:paraId="116A6420" w14:textId="77777777" w:rsidR="002819BC" w:rsidRPr="005A5978" w:rsidRDefault="002819BC" w:rsidP="00EA7FC2">
            <w:pPr>
              <w:jc w:val="center"/>
              <w:rPr>
                <w:rFonts w:ascii="Times New Roman" w:hAnsi="Times New Roman" w:cs="Times New Roman"/>
                <w:b/>
                <w:sz w:val="24"/>
                <w:szCs w:val="24"/>
              </w:rPr>
            </w:pPr>
            <w:r w:rsidRPr="005A5978">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98FD49A" w14:textId="77777777" w:rsidR="002819BC" w:rsidRPr="005A5978" w:rsidRDefault="002819BC" w:rsidP="00EA7FC2">
            <w:pPr>
              <w:jc w:val="center"/>
              <w:rPr>
                <w:rFonts w:ascii="Times New Roman" w:hAnsi="Times New Roman" w:cs="Times New Roman"/>
                <w:b/>
                <w:sz w:val="24"/>
                <w:szCs w:val="24"/>
              </w:rPr>
            </w:pPr>
            <w:r w:rsidRPr="005A5978">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DDBDB87" w14:textId="77777777" w:rsidR="002819BC" w:rsidRPr="005A5978" w:rsidRDefault="002819BC" w:rsidP="00EA7FC2">
            <w:pPr>
              <w:jc w:val="center"/>
              <w:rPr>
                <w:rFonts w:ascii="Times New Roman" w:hAnsi="Times New Roman" w:cs="Times New Roman"/>
                <w:b/>
                <w:sz w:val="24"/>
                <w:szCs w:val="24"/>
              </w:rPr>
            </w:pPr>
            <w:r w:rsidRPr="005A5978">
              <w:rPr>
                <w:rFonts w:ascii="Times New Roman" w:hAnsi="Times New Roman" w:cs="Times New Roman"/>
                <w:b/>
                <w:sz w:val="24"/>
                <w:szCs w:val="24"/>
              </w:rPr>
              <w:t xml:space="preserve">Владеть навыками </w:t>
            </w:r>
            <w:r w:rsidRPr="005A5978">
              <w:rPr>
                <w:rFonts w:ascii="Times New Roman" w:hAnsi="Times New Roman" w:cs="Times New Roman"/>
                <w:b/>
                <w:sz w:val="18"/>
                <w:szCs w:val="18"/>
              </w:rPr>
              <w:t>(если указаны ПК, если нет, то графа удаляется)</w:t>
            </w:r>
          </w:p>
        </w:tc>
      </w:tr>
      <w:tr w:rsidR="008204C8" w:rsidRPr="005A5978" w14:paraId="6BABD6ED" w14:textId="77777777" w:rsidTr="00EA7FC2">
        <w:tc>
          <w:tcPr>
            <w:tcW w:w="1246" w:type="dxa"/>
            <w:tcBorders>
              <w:top w:val="single" w:sz="4" w:space="0" w:color="auto"/>
              <w:left w:val="single" w:sz="4" w:space="0" w:color="auto"/>
              <w:right w:val="single" w:sz="4" w:space="0" w:color="auto"/>
            </w:tcBorders>
          </w:tcPr>
          <w:p w14:paraId="4B4CEF2A" w14:textId="77777777"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t>ОК.01</w:t>
            </w:r>
          </w:p>
        </w:tc>
        <w:tc>
          <w:tcPr>
            <w:tcW w:w="2794" w:type="dxa"/>
            <w:tcBorders>
              <w:top w:val="single" w:sz="4" w:space="0" w:color="auto"/>
              <w:left w:val="single" w:sz="4" w:space="0" w:color="auto"/>
              <w:right w:val="single" w:sz="4" w:space="0" w:color="auto"/>
            </w:tcBorders>
            <w:hideMark/>
          </w:tcPr>
          <w:p w14:paraId="601A7646"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72385077"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573DACA"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789D776F"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4BFBC77F"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5213BD1"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37006AE3"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26115584"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владеть актуальными методами работы в профессиональной и смежных сферах;</w:t>
            </w:r>
          </w:p>
          <w:p w14:paraId="020A74A3" w14:textId="77777777" w:rsidR="008204C8" w:rsidRPr="008D25C9" w:rsidRDefault="008204C8" w:rsidP="008204C8">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6CE86BBB" w14:textId="66292FDC" w:rsidR="008204C8" w:rsidRPr="005A5978" w:rsidRDefault="008204C8" w:rsidP="008204C8">
            <w:pPr>
              <w:pStyle w:val="a4"/>
              <w:numPr>
                <w:ilvl w:val="0"/>
                <w:numId w:val="31"/>
              </w:numPr>
              <w:ind w:left="238" w:hanging="238"/>
              <w:rPr>
                <w:rFonts w:ascii="Times New Roman" w:hAnsi="Times New Roman" w:cs="Times New Roman"/>
                <w:bCs/>
                <w:sz w:val="24"/>
                <w:szCs w:val="24"/>
              </w:rPr>
            </w:pPr>
            <w:r w:rsidRPr="008D25C9">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8A423E" w14:textId="77777777" w:rsidR="008204C8" w:rsidRPr="008204C8" w:rsidRDefault="008204C8" w:rsidP="008204C8">
            <w:pPr>
              <w:numPr>
                <w:ilvl w:val="0"/>
                <w:numId w:val="35"/>
              </w:numPr>
              <w:suppressAutoHyphens/>
              <w:ind w:left="196" w:hanging="196"/>
              <w:jc w:val="both"/>
              <w:rPr>
                <w:rFonts w:ascii="Times New Roman" w:hAnsi="Times New Roman" w:cs="Times New Roman"/>
                <w:bCs/>
                <w:sz w:val="24"/>
                <w:szCs w:val="24"/>
              </w:rPr>
            </w:pPr>
            <w:r w:rsidRPr="008204C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70F9F97" w14:textId="6B1C3AFC" w:rsidR="008204C8" w:rsidRPr="005A5978" w:rsidRDefault="008204C8" w:rsidP="008204C8">
            <w:pPr>
              <w:pStyle w:val="a4"/>
              <w:numPr>
                <w:ilvl w:val="0"/>
                <w:numId w:val="31"/>
              </w:numPr>
              <w:ind w:left="238" w:hanging="238"/>
              <w:rPr>
                <w:rFonts w:ascii="Times New Roman" w:hAnsi="Times New Roman" w:cs="Times New Roman"/>
                <w:bCs/>
                <w:sz w:val="24"/>
                <w:szCs w:val="24"/>
              </w:rPr>
            </w:pPr>
            <w:r w:rsidRPr="008204C8">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7D6A221E"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0F883E40" w14:textId="77777777" w:rsidTr="00EA7FC2">
        <w:tc>
          <w:tcPr>
            <w:tcW w:w="1246" w:type="dxa"/>
          </w:tcPr>
          <w:p w14:paraId="3A613005" w14:textId="77777777"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sz w:val="24"/>
                <w:szCs w:val="28"/>
              </w:rPr>
              <w:lastRenderedPageBreak/>
              <w:t>ОК.02</w:t>
            </w:r>
          </w:p>
        </w:tc>
        <w:tc>
          <w:tcPr>
            <w:tcW w:w="2794" w:type="dxa"/>
            <w:tcBorders>
              <w:left w:val="single" w:sz="4" w:space="0" w:color="auto"/>
              <w:bottom w:val="single" w:sz="4" w:space="0" w:color="auto"/>
              <w:right w:val="single" w:sz="4" w:space="0" w:color="auto"/>
            </w:tcBorders>
          </w:tcPr>
          <w:p w14:paraId="00E0A786" w14:textId="36CAEF13" w:rsidR="008204C8" w:rsidRPr="005A5978" w:rsidRDefault="008204C8" w:rsidP="008204C8">
            <w:pPr>
              <w:pStyle w:val="a4"/>
              <w:numPr>
                <w:ilvl w:val="0"/>
                <w:numId w:val="31"/>
              </w:numPr>
              <w:ind w:left="238" w:hanging="238"/>
              <w:rPr>
                <w:rFonts w:ascii="Times New Roman" w:hAnsi="Times New Roman" w:cs="Times New Roman"/>
                <w:bCs/>
                <w:sz w:val="24"/>
                <w:szCs w:val="24"/>
              </w:rPr>
            </w:pPr>
            <w:r w:rsidRPr="008204C8">
              <w:rPr>
                <w:rFonts w:ascii="Times New Roman" w:hAnsi="Times New Roman" w:cs="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BD13A73" w14:textId="6A349CAC" w:rsidR="008204C8" w:rsidRPr="005A5978" w:rsidRDefault="008204C8" w:rsidP="008204C8">
            <w:pPr>
              <w:pStyle w:val="a4"/>
              <w:numPr>
                <w:ilvl w:val="0"/>
                <w:numId w:val="31"/>
              </w:numPr>
              <w:ind w:left="238" w:hanging="238"/>
              <w:rPr>
                <w:rFonts w:ascii="Times New Roman" w:hAnsi="Times New Roman" w:cs="Times New Roman"/>
                <w:bCs/>
                <w:sz w:val="24"/>
                <w:szCs w:val="24"/>
              </w:rPr>
            </w:pPr>
            <w:r w:rsidRPr="008204C8">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94" w:type="dxa"/>
            <w:tcBorders>
              <w:top w:val="single" w:sz="4" w:space="0" w:color="auto"/>
              <w:left w:val="single" w:sz="4" w:space="0" w:color="auto"/>
              <w:bottom w:val="single" w:sz="4" w:space="0" w:color="auto"/>
              <w:right w:val="single" w:sz="4" w:space="0" w:color="auto"/>
            </w:tcBorders>
          </w:tcPr>
          <w:p w14:paraId="14BC1BEE" w14:textId="77777777" w:rsidR="008204C8" w:rsidRPr="005A5978" w:rsidRDefault="008204C8" w:rsidP="008204C8">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8204C8" w:rsidRPr="005A5978" w14:paraId="04CA9289" w14:textId="77777777" w:rsidTr="008204C8">
        <w:tc>
          <w:tcPr>
            <w:tcW w:w="1246" w:type="dxa"/>
          </w:tcPr>
          <w:p w14:paraId="78C8C6FB" w14:textId="66DE218E" w:rsidR="008204C8" w:rsidRPr="005A5978" w:rsidRDefault="008204C8" w:rsidP="008204C8">
            <w:pPr>
              <w:rPr>
                <w:rFonts w:ascii="Times New Roman" w:hAnsi="Times New Roman" w:cs="Times New Roman"/>
                <w:sz w:val="24"/>
                <w:szCs w:val="28"/>
              </w:rPr>
            </w:pPr>
            <w:r w:rsidRPr="005A5978">
              <w:rPr>
                <w:rFonts w:ascii="Times New Roman" w:hAnsi="Times New Roman" w:cs="Times New Roman"/>
                <w:bCs/>
                <w:sz w:val="24"/>
                <w:szCs w:val="24"/>
              </w:rPr>
              <w:t>ПК 2.1</w:t>
            </w:r>
          </w:p>
        </w:tc>
        <w:tc>
          <w:tcPr>
            <w:tcW w:w="2794" w:type="dxa"/>
            <w:tcBorders>
              <w:top w:val="single" w:sz="4" w:space="0" w:color="auto"/>
              <w:left w:val="single" w:sz="4" w:space="0" w:color="auto"/>
              <w:right w:val="single" w:sz="4" w:space="0" w:color="auto"/>
            </w:tcBorders>
          </w:tcPr>
          <w:p w14:paraId="548C649B"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подготавливать рабочее место для выполнения работ по слесарной обработке узлов и деталей, входящих в состав оборудования;</w:t>
            </w:r>
          </w:p>
          <w:p w14:paraId="28FC69CC"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выбирать инструмент для производства работ по слесарной обработке узлов и </w:t>
            </w:r>
            <w:r w:rsidRPr="008204C8">
              <w:rPr>
                <w:rFonts w:ascii="Times New Roman" w:hAnsi="Times New Roman" w:cs="Times New Roman"/>
                <w:bCs/>
                <w:sz w:val="24"/>
                <w:szCs w:val="24"/>
              </w:rPr>
              <w:lastRenderedPageBreak/>
              <w:t>деталей, входящих в состав оборудования;</w:t>
            </w:r>
          </w:p>
          <w:p w14:paraId="767388A1"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слесарные операции;</w:t>
            </w:r>
          </w:p>
          <w:p w14:paraId="494D7A4E" w14:textId="77777777" w:rsidR="008204C8" w:rsidRPr="008204C8" w:rsidRDefault="008204C8" w:rsidP="008204C8">
            <w:pPr>
              <w:numPr>
                <w:ilvl w:val="0"/>
                <w:numId w:val="35"/>
              </w:numPr>
              <w:ind w:left="196" w:hanging="196"/>
              <w:rPr>
                <w:rFonts w:ascii="Times New Roman" w:hAnsi="Times New Roman" w:cs="Times New Roman"/>
                <w:bCs/>
                <w:sz w:val="24"/>
                <w:szCs w:val="24"/>
              </w:rPr>
            </w:pPr>
            <w:r>
              <w:rPr>
                <w:rFonts w:ascii="Times New Roman" w:hAnsi="Times New Roman" w:cs="Times New Roman"/>
                <w:bCs/>
                <w:sz w:val="24"/>
                <w:szCs w:val="24"/>
              </w:rPr>
              <w:t>в</w:t>
            </w:r>
            <w:r w:rsidRPr="008204C8">
              <w:rPr>
                <w:rFonts w:ascii="Times New Roman" w:hAnsi="Times New Roman" w:cs="Times New Roman"/>
                <w:bCs/>
                <w:sz w:val="24"/>
                <w:szCs w:val="24"/>
              </w:rPr>
              <w:t>ыбирать смазочные материалы, применяемые для данного оборудования;</w:t>
            </w:r>
          </w:p>
          <w:p w14:paraId="29B7E4E0" w14:textId="3C59D8E1"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2687204"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требования, предъявляемые к рабочему месту для производства работ по слесарной обработке узлов и деталей;</w:t>
            </w:r>
          </w:p>
          <w:p w14:paraId="3BEAE78F"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 xml:space="preserve">виды, конструкция, назначение, возможности и правила использования инструментов и </w:t>
            </w:r>
            <w:r w:rsidRPr="008204C8">
              <w:rPr>
                <w:rFonts w:ascii="Times New Roman" w:hAnsi="Times New Roman" w:cs="Times New Roman"/>
                <w:bCs/>
                <w:sz w:val="24"/>
                <w:szCs w:val="24"/>
              </w:rPr>
              <w:lastRenderedPageBreak/>
              <w:t>приспособлений для производства работ по слесарной обработке узлов и деталей;</w:t>
            </w:r>
          </w:p>
          <w:p w14:paraId="3DC22633"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способы выполнения слесарных операций;</w:t>
            </w:r>
          </w:p>
          <w:p w14:paraId="5C4056C8" w14:textId="77777777" w:rsidR="008204C8" w:rsidRPr="008204C8" w:rsidRDefault="008204C8" w:rsidP="008204C8">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наименования, маркировка и правила применения масел, моющих составов и смазок;</w:t>
            </w:r>
          </w:p>
          <w:p w14:paraId="491EF654" w14:textId="2B4E11D8" w:rsidR="008204C8" w:rsidRPr="005A5978" w:rsidRDefault="008204C8" w:rsidP="008204C8">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методы и способы контроля качества выполнения слесарной обработки</w:t>
            </w:r>
          </w:p>
        </w:tc>
        <w:tc>
          <w:tcPr>
            <w:tcW w:w="2794" w:type="dxa"/>
            <w:tcBorders>
              <w:top w:val="single" w:sz="4" w:space="0" w:color="auto"/>
              <w:left w:val="single" w:sz="4" w:space="0" w:color="auto"/>
              <w:bottom w:val="single" w:sz="4" w:space="0" w:color="auto"/>
              <w:right w:val="single" w:sz="4" w:space="0" w:color="auto"/>
            </w:tcBorders>
          </w:tcPr>
          <w:p w14:paraId="0A414396" w14:textId="303F6131" w:rsidR="008204C8" w:rsidRPr="00FE2542" w:rsidRDefault="00FE2542" w:rsidP="00FE254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204C8" w:rsidRPr="005A5978" w14:paraId="4D801DCD" w14:textId="77777777" w:rsidTr="002819BC">
        <w:tc>
          <w:tcPr>
            <w:tcW w:w="1246" w:type="dxa"/>
            <w:tcBorders>
              <w:top w:val="single" w:sz="4" w:space="0" w:color="auto"/>
              <w:left w:val="single" w:sz="4" w:space="0" w:color="auto"/>
              <w:right w:val="single" w:sz="4" w:space="0" w:color="auto"/>
            </w:tcBorders>
          </w:tcPr>
          <w:p w14:paraId="6A64385B" w14:textId="092897C8" w:rsidR="008204C8" w:rsidRPr="005A5978" w:rsidRDefault="008204C8" w:rsidP="008204C8">
            <w:pPr>
              <w:rPr>
                <w:rFonts w:ascii="Times New Roman" w:hAnsi="Times New Roman" w:cs="Times New Roman"/>
                <w:bCs/>
                <w:sz w:val="24"/>
                <w:szCs w:val="24"/>
              </w:rPr>
            </w:pPr>
            <w:r w:rsidRPr="005A5978">
              <w:rPr>
                <w:rFonts w:ascii="Times New Roman" w:hAnsi="Times New Roman" w:cs="Times New Roman"/>
                <w:bCs/>
                <w:sz w:val="24"/>
                <w:szCs w:val="24"/>
              </w:rPr>
              <w:lastRenderedPageBreak/>
              <w:t>ПК 2.2</w:t>
            </w:r>
          </w:p>
        </w:tc>
        <w:tc>
          <w:tcPr>
            <w:tcW w:w="2794" w:type="dxa"/>
            <w:tcBorders>
              <w:top w:val="single" w:sz="4" w:space="0" w:color="auto"/>
              <w:left w:val="single" w:sz="4" w:space="0" w:color="auto"/>
              <w:right w:val="single" w:sz="4" w:space="0" w:color="auto"/>
            </w:tcBorders>
          </w:tcPr>
          <w:p w14:paraId="1C4522C7"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управлять краном металлургического производства при опробовании в холостом режиме работы</w:t>
            </w:r>
          </w:p>
          <w:p w14:paraId="33604925" w14:textId="2353DE6C" w:rsidR="008204C8"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оценивать исправность тормозных устройств и систем блокировки в холостом режиме работы механизмов крана металлургического производства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F5C7CAB" w14:textId="08D3E79E" w:rsidR="008204C8"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принципиальные схемы и правила 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tc>
        <w:tc>
          <w:tcPr>
            <w:tcW w:w="2794" w:type="dxa"/>
            <w:tcBorders>
              <w:top w:val="single" w:sz="4" w:space="0" w:color="auto"/>
              <w:left w:val="single" w:sz="4" w:space="0" w:color="auto"/>
              <w:bottom w:val="single" w:sz="4" w:space="0" w:color="auto"/>
              <w:right w:val="single" w:sz="4" w:space="0" w:color="auto"/>
            </w:tcBorders>
          </w:tcPr>
          <w:p w14:paraId="03AAE0D6" w14:textId="5AE15A9E" w:rsidR="008204C8" w:rsidRPr="00FE2542" w:rsidRDefault="00FE2542" w:rsidP="00FE2542">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4E409A6B" w14:textId="77777777" w:rsidR="00E46636" w:rsidRPr="005A5978" w:rsidRDefault="00E46636" w:rsidP="00E46636">
      <w:pPr>
        <w:ind w:firstLine="709"/>
        <w:rPr>
          <w:rFonts w:ascii="Times New Roman" w:hAnsi="Times New Roman" w:cs="Times New Roman"/>
          <w:bCs/>
          <w:sz w:val="24"/>
          <w:szCs w:val="24"/>
        </w:rPr>
      </w:pPr>
    </w:p>
    <w:p w14:paraId="1F70D576" w14:textId="77777777" w:rsidR="00E46636" w:rsidRPr="005A5978" w:rsidRDefault="00E46636" w:rsidP="00E46636">
      <w:pPr>
        <w:rPr>
          <w:rFonts w:ascii="Times New Roman" w:eastAsia="Segoe UI" w:hAnsi="Times New Roman" w:cs="Times New Roman"/>
          <w:b/>
          <w:bCs/>
          <w:caps/>
          <w:kern w:val="32"/>
          <w:sz w:val="24"/>
          <w:szCs w:val="24"/>
          <w:lang w:val="x-none" w:eastAsia="x-none"/>
        </w:rPr>
      </w:pPr>
    </w:p>
    <w:p w14:paraId="46B9DA7F" w14:textId="77777777" w:rsidR="00E46636" w:rsidRPr="005A5978" w:rsidRDefault="00E46636" w:rsidP="00E46636">
      <w:pPr>
        <w:pStyle w:val="1f"/>
        <w:rPr>
          <w:rFonts w:ascii="Times New Roman" w:hAnsi="Times New Roman"/>
          <w:lang w:val="ru-RU"/>
        </w:rPr>
      </w:pPr>
      <w:r w:rsidRPr="005A5978">
        <w:rPr>
          <w:rFonts w:ascii="Times New Roman" w:hAnsi="Times New Roman"/>
        </w:rPr>
        <w:t xml:space="preserve">2. Структура и содержание </w:t>
      </w:r>
      <w:r w:rsidRPr="005A5978">
        <w:rPr>
          <w:rFonts w:ascii="Times New Roman" w:hAnsi="Times New Roman"/>
          <w:lang w:val="ru-RU"/>
        </w:rPr>
        <w:t>ДИСЦИПЛИНЫ</w:t>
      </w:r>
    </w:p>
    <w:p w14:paraId="630010AD" w14:textId="77777777" w:rsidR="00E46636" w:rsidRPr="005A5978" w:rsidRDefault="00E46636" w:rsidP="00E46636">
      <w:pPr>
        <w:pStyle w:val="114"/>
        <w:rPr>
          <w:rFonts w:ascii="Times New Roman" w:hAnsi="Times New Roman"/>
        </w:rPr>
      </w:pPr>
      <w:r w:rsidRPr="005A5978">
        <w:rPr>
          <w:rFonts w:ascii="Times New Roman" w:hAnsi="Times New Roman"/>
        </w:rPr>
        <w:t xml:space="preserve">2.1. Трудоемкость освоения дисциплины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E46636" w:rsidRPr="005A5978" w14:paraId="44092F90" w14:textId="77777777" w:rsidTr="0042304F">
        <w:trPr>
          <w:trHeight w:val="23"/>
        </w:trPr>
        <w:tc>
          <w:tcPr>
            <w:tcW w:w="2514" w:type="pct"/>
            <w:vAlign w:val="center"/>
          </w:tcPr>
          <w:p w14:paraId="148CB52F" w14:textId="77777777" w:rsidR="00E46636" w:rsidRPr="005A5978" w:rsidRDefault="00E46636" w:rsidP="00EA7FC2">
            <w:pPr>
              <w:jc w:val="center"/>
              <w:rPr>
                <w:rFonts w:ascii="Times New Roman" w:hAnsi="Times New Roman" w:cs="Times New Roman"/>
                <w:b/>
                <w:sz w:val="24"/>
              </w:rPr>
            </w:pPr>
            <w:r w:rsidRPr="005A5978">
              <w:rPr>
                <w:rFonts w:ascii="Times New Roman" w:hAnsi="Times New Roman" w:cs="Times New Roman"/>
                <w:b/>
                <w:sz w:val="24"/>
              </w:rPr>
              <w:t>Наименование составных частей дисциплины</w:t>
            </w:r>
          </w:p>
        </w:tc>
        <w:tc>
          <w:tcPr>
            <w:tcW w:w="1112" w:type="pct"/>
            <w:vAlign w:val="center"/>
          </w:tcPr>
          <w:p w14:paraId="750F9AF9" w14:textId="77777777" w:rsidR="00E46636" w:rsidRPr="005A5978" w:rsidRDefault="00E46636" w:rsidP="00EA7FC2">
            <w:pPr>
              <w:jc w:val="center"/>
              <w:rPr>
                <w:rFonts w:ascii="Times New Roman" w:hAnsi="Times New Roman" w:cs="Times New Roman"/>
                <w:b/>
                <w:sz w:val="24"/>
              </w:rPr>
            </w:pPr>
            <w:r w:rsidRPr="005A5978">
              <w:rPr>
                <w:rFonts w:ascii="Times New Roman" w:hAnsi="Times New Roman" w:cs="Times New Roman"/>
                <w:b/>
                <w:sz w:val="24"/>
              </w:rPr>
              <w:t>Объем в часах</w:t>
            </w:r>
          </w:p>
        </w:tc>
        <w:tc>
          <w:tcPr>
            <w:tcW w:w="1374" w:type="pct"/>
          </w:tcPr>
          <w:p w14:paraId="72B9268F" w14:textId="77777777" w:rsidR="00E46636" w:rsidRPr="005A5978" w:rsidRDefault="00E46636" w:rsidP="00EA7FC2">
            <w:pPr>
              <w:jc w:val="center"/>
              <w:rPr>
                <w:rFonts w:ascii="Times New Roman" w:hAnsi="Times New Roman" w:cs="Times New Roman"/>
                <w:b/>
                <w:sz w:val="24"/>
              </w:rPr>
            </w:pPr>
            <w:r w:rsidRPr="005A5978">
              <w:rPr>
                <w:rFonts w:ascii="Times New Roman" w:hAnsi="Times New Roman" w:cs="Times New Roman"/>
                <w:b/>
                <w:sz w:val="24"/>
              </w:rPr>
              <w:t xml:space="preserve">В т.ч. в форме </w:t>
            </w:r>
            <w:proofErr w:type="spellStart"/>
            <w:r w:rsidRPr="005A5978">
              <w:rPr>
                <w:rFonts w:ascii="Times New Roman" w:hAnsi="Times New Roman" w:cs="Times New Roman"/>
                <w:b/>
                <w:sz w:val="24"/>
              </w:rPr>
              <w:t>практ</w:t>
            </w:r>
            <w:proofErr w:type="spellEnd"/>
            <w:r w:rsidRPr="005A5978">
              <w:rPr>
                <w:rFonts w:ascii="Times New Roman" w:hAnsi="Times New Roman" w:cs="Times New Roman"/>
                <w:b/>
                <w:sz w:val="24"/>
              </w:rPr>
              <w:t>. подготовки</w:t>
            </w:r>
          </w:p>
        </w:tc>
      </w:tr>
      <w:tr w:rsidR="00E46636" w:rsidRPr="005A5978" w14:paraId="4D3115C0" w14:textId="77777777" w:rsidTr="0042304F">
        <w:trPr>
          <w:trHeight w:val="23"/>
        </w:trPr>
        <w:tc>
          <w:tcPr>
            <w:tcW w:w="2514" w:type="pct"/>
            <w:vAlign w:val="center"/>
          </w:tcPr>
          <w:p w14:paraId="2F728BA5" w14:textId="77777777" w:rsidR="00E46636" w:rsidRPr="005A5978" w:rsidRDefault="00E46636"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Учебные занятия</w:t>
            </w:r>
          </w:p>
        </w:tc>
        <w:tc>
          <w:tcPr>
            <w:tcW w:w="1112" w:type="pct"/>
            <w:vAlign w:val="center"/>
          </w:tcPr>
          <w:p w14:paraId="5863F4BC" w14:textId="77777777" w:rsidR="00E46636" w:rsidRPr="005A5978" w:rsidRDefault="00E46636"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36</w:t>
            </w:r>
          </w:p>
        </w:tc>
        <w:tc>
          <w:tcPr>
            <w:tcW w:w="1374" w:type="pct"/>
            <w:vAlign w:val="center"/>
          </w:tcPr>
          <w:p w14:paraId="0DB0A831" w14:textId="66D09498" w:rsidR="00E46636" w:rsidRPr="005A5978" w:rsidRDefault="00EF766A"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30</w:t>
            </w:r>
          </w:p>
        </w:tc>
      </w:tr>
      <w:tr w:rsidR="00E46636" w:rsidRPr="005A5978" w14:paraId="73481F94" w14:textId="77777777" w:rsidTr="0042304F">
        <w:trPr>
          <w:trHeight w:val="23"/>
        </w:trPr>
        <w:tc>
          <w:tcPr>
            <w:tcW w:w="2514" w:type="pct"/>
            <w:vAlign w:val="center"/>
          </w:tcPr>
          <w:p w14:paraId="6F1C3832" w14:textId="77777777" w:rsidR="00E46636" w:rsidRPr="005A5978" w:rsidRDefault="00E46636"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Самостоятельная работа</w:t>
            </w:r>
          </w:p>
        </w:tc>
        <w:tc>
          <w:tcPr>
            <w:tcW w:w="1112" w:type="pct"/>
            <w:vAlign w:val="center"/>
          </w:tcPr>
          <w:p w14:paraId="28A4C103" w14:textId="77777777" w:rsidR="00E46636" w:rsidRPr="005A5978" w:rsidRDefault="00E46636"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c>
          <w:tcPr>
            <w:tcW w:w="1374" w:type="pct"/>
            <w:vAlign w:val="center"/>
          </w:tcPr>
          <w:p w14:paraId="538D6AD4" w14:textId="77777777" w:rsidR="00E46636" w:rsidRPr="005A5978" w:rsidRDefault="00E46636"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E46636" w:rsidRPr="005A5978" w14:paraId="51E75B1C" w14:textId="77777777" w:rsidTr="0042304F">
        <w:trPr>
          <w:trHeight w:val="23"/>
        </w:trPr>
        <w:tc>
          <w:tcPr>
            <w:tcW w:w="2514" w:type="pct"/>
            <w:vAlign w:val="center"/>
          </w:tcPr>
          <w:p w14:paraId="30F0656E" w14:textId="77777777" w:rsidR="00E46636" w:rsidRPr="005A5978" w:rsidRDefault="00E46636"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 xml:space="preserve">Промежуточная аттестация </w:t>
            </w:r>
          </w:p>
        </w:tc>
        <w:tc>
          <w:tcPr>
            <w:tcW w:w="1112" w:type="pct"/>
            <w:shd w:val="clear" w:color="auto" w:fill="auto"/>
            <w:vAlign w:val="center"/>
          </w:tcPr>
          <w:p w14:paraId="116FFFC3" w14:textId="77777777" w:rsidR="00E46636" w:rsidRPr="005A5978" w:rsidRDefault="00E46636"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ХХ</w:t>
            </w:r>
          </w:p>
        </w:tc>
        <w:tc>
          <w:tcPr>
            <w:tcW w:w="1374" w:type="pct"/>
            <w:vAlign w:val="center"/>
          </w:tcPr>
          <w:p w14:paraId="10B3844E" w14:textId="77777777" w:rsidR="00E46636" w:rsidRPr="005A5978" w:rsidRDefault="00E46636"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E46636" w:rsidRPr="005A5978" w14:paraId="182CB3C0" w14:textId="77777777" w:rsidTr="0042304F">
        <w:trPr>
          <w:trHeight w:val="23"/>
        </w:trPr>
        <w:tc>
          <w:tcPr>
            <w:tcW w:w="2514" w:type="pct"/>
            <w:vAlign w:val="center"/>
          </w:tcPr>
          <w:p w14:paraId="339F128C" w14:textId="77777777" w:rsidR="00E46636" w:rsidRPr="005A5978" w:rsidRDefault="00E46636"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Всего</w:t>
            </w:r>
          </w:p>
        </w:tc>
        <w:tc>
          <w:tcPr>
            <w:tcW w:w="1112" w:type="pct"/>
            <w:vAlign w:val="center"/>
          </w:tcPr>
          <w:p w14:paraId="7897425F" w14:textId="77777777" w:rsidR="00E46636" w:rsidRPr="005A5978" w:rsidRDefault="00E46636" w:rsidP="00EA7FC2">
            <w:pPr>
              <w:jc w:val="center"/>
              <w:rPr>
                <w:rFonts w:ascii="Times New Roman" w:hAnsi="Times New Roman" w:cs="Times New Roman"/>
                <w:b/>
                <w:sz w:val="24"/>
                <w:szCs w:val="24"/>
              </w:rPr>
            </w:pPr>
            <w:r w:rsidRPr="005A5978">
              <w:rPr>
                <w:rFonts w:ascii="Times New Roman" w:hAnsi="Times New Roman" w:cs="Times New Roman"/>
                <w:b/>
                <w:sz w:val="24"/>
                <w:szCs w:val="24"/>
              </w:rPr>
              <w:t>36</w:t>
            </w:r>
          </w:p>
        </w:tc>
        <w:tc>
          <w:tcPr>
            <w:tcW w:w="1374" w:type="pct"/>
            <w:vAlign w:val="center"/>
          </w:tcPr>
          <w:p w14:paraId="5DDA3B95" w14:textId="42DED167" w:rsidR="00E46636" w:rsidRPr="005A5978" w:rsidRDefault="00EF766A" w:rsidP="00EA7FC2">
            <w:pPr>
              <w:jc w:val="center"/>
              <w:rPr>
                <w:rFonts w:ascii="Times New Roman" w:hAnsi="Times New Roman" w:cs="Times New Roman"/>
                <w:b/>
                <w:sz w:val="24"/>
                <w:szCs w:val="24"/>
              </w:rPr>
            </w:pPr>
            <w:r w:rsidRPr="005A5978">
              <w:rPr>
                <w:rFonts w:ascii="Times New Roman" w:hAnsi="Times New Roman" w:cs="Times New Roman"/>
                <w:b/>
                <w:sz w:val="24"/>
                <w:szCs w:val="24"/>
              </w:rPr>
              <w:t>30</w:t>
            </w:r>
          </w:p>
        </w:tc>
      </w:tr>
    </w:tbl>
    <w:p w14:paraId="2964A25B" w14:textId="081F2AFA" w:rsidR="00E46636" w:rsidRPr="005A5978" w:rsidRDefault="00E46636" w:rsidP="00E46636">
      <w:pPr>
        <w:rPr>
          <w:rFonts w:ascii="Times New Roman" w:hAnsi="Times New Roman" w:cs="Times New Roman"/>
          <w:sz w:val="24"/>
          <w:szCs w:val="24"/>
        </w:rPr>
      </w:pPr>
    </w:p>
    <w:p w14:paraId="14B54A16" w14:textId="77777777" w:rsidR="00E46636" w:rsidRPr="005A5978" w:rsidRDefault="00E46636" w:rsidP="00E46636">
      <w:pPr>
        <w:pStyle w:val="114"/>
        <w:rPr>
          <w:rFonts w:ascii="Times New Roman" w:hAnsi="Times New Roman"/>
        </w:rPr>
      </w:pPr>
      <w:r w:rsidRPr="005A5978">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46636" w:rsidRPr="005A5978" w14:paraId="1D340B6C" w14:textId="77777777" w:rsidTr="00EA7FC2">
        <w:trPr>
          <w:trHeight w:val="903"/>
        </w:trPr>
        <w:tc>
          <w:tcPr>
            <w:tcW w:w="2972" w:type="dxa"/>
            <w:vAlign w:val="center"/>
          </w:tcPr>
          <w:p w14:paraId="09E7FD58" w14:textId="77777777" w:rsidR="00E46636" w:rsidRPr="005A5978" w:rsidRDefault="00E46636" w:rsidP="00EA7FC2">
            <w:pPr>
              <w:spacing w:line="276" w:lineRule="auto"/>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Наименование разделов и тем</w:t>
            </w:r>
          </w:p>
        </w:tc>
        <w:tc>
          <w:tcPr>
            <w:tcW w:w="6662" w:type="dxa"/>
            <w:vAlign w:val="center"/>
          </w:tcPr>
          <w:p w14:paraId="23EEDA29" w14:textId="77777777" w:rsidR="00E46636" w:rsidRPr="005A5978" w:rsidRDefault="00E46636" w:rsidP="00EA7FC2">
            <w:pPr>
              <w:suppressAutoHyphens/>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46636" w:rsidRPr="005A5978" w14:paraId="4F139EEF" w14:textId="77777777" w:rsidTr="00EA7FC2">
        <w:tc>
          <w:tcPr>
            <w:tcW w:w="9634" w:type="dxa"/>
            <w:gridSpan w:val="2"/>
          </w:tcPr>
          <w:p w14:paraId="70A6EE5F" w14:textId="2A0C8356" w:rsidR="00E46636" w:rsidRPr="005A5978" w:rsidRDefault="00E46636" w:rsidP="00EA7FC2">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 xml:space="preserve">Раздел 1. </w:t>
            </w:r>
            <w:r w:rsidR="00FF1B69" w:rsidRPr="005A5978">
              <w:rPr>
                <w:rFonts w:ascii="Times New Roman" w:eastAsia="Times New Roman" w:hAnsi="Times New Roman" w:cs="Times New Roman"/>
                <w:b/>
                <w:bCs/>
                <w:lang w:eastAsia="ru-RU"/>
              </w:rPr>
              <w:t xml:space="preserve">Электрические цепи </w:t>
            </w:r>
            <w:r w:rsidRPr="005A5978">
              <w:rPr>
                <w:rFonts w:ascii="Times New Roman" w:eastAsia="Times New Roman" w:hAnsi="Times New Roman" w:cs="Times New Roman"/>
                <w:b/>
                <w:bCs/>
                <w:lang w:eastAsia="ru-RU"/>
              </w:rPr>
              <w:t>(8 час.)</w:t>
            </w:r>
          </w:p>
        </w:tc>
      </w:tr>
      <w:tr w:rsidR="00E46636" w:rsidRPr="005A5978" w14:paraId="241F0DE4" w14:textId="77777777" w:rsidTr="00EA7FC2">
        <w:tc>
          <w:tcPr>
            <w:tcW w:w="2972" w:type="dxa"/>
            <w:vMerge w:val="restart"/>
          </w:tcPr>
          <w:p w14:paraId="3EC50A5F" w14:textId="01CD2DBF"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 xml:space="preserve">Тема 1.1 </w:t>
            </w:r>
            <w:r w:rsidR="00FF1B69" w:rsidRPr="005A5978">
              <w:rPr>
                <w:rFonts w:ascii="Times New Roman" w:eastAsia="Times New Roman" w:hAnsi="Times New Roman" w:cs="Times New Roman"/>
                <w:b/>
                <w:bCs/>
                <w:lang w:eastAsia="ru-RU"/>
              </w:rPr>
              <w:t>Электрические цепи постоянного тока, элементы схем, законы Ома и Кирхгофа</w:t>
            </w:r>
          </w:p>
          <w:p w14:paraId="282BA64B"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2D976589" w14:textId="77777777" w:rsidR="00E46636" w:rsidRPr="005A5978" w:rsidRDefault="00E46636"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3E1A43E3" w14:textId="77777777" w:rsidTr="00EA7FC2">
        <w:trPr>
          <w:trHeight w:val="1022"/>
        </w:trPr>
        <w:tc>
          <w:tcPr>
            <w:tcW w:w="2972" w:type="dxa"/>
            <w:vMerge/>
          </w:tcPr>
          <w:p w14:paraId="5664A47D"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281EBBE0" w14:textId="36E78DBC" w:rsidR="00E46636" w:rsidRPr="005A5978" w:rsidRDefault="00FF1B69" w:rsidP="00FF1B69">
            <w:pPr>
              <w:suppressAutoHyphens/>
              <w:jc w:val="both"/>
              <w:rPr>
                <w:rFonts w:ascii="Times New Roman" w:hAnsi="Times New Roman"/>
              </w:rPr>
            </w:pPr>
            <w:r w:rsidRPr="005A5978">
              <w:rPr>
                <w:rFonts w:ascii="Times New Roman" w:hAnsi="Times New Roman"/>
              </w:rPr>
              <w:t xml:space="preserve">Общие сведения об электрическом токе. Сила тока. Плотность электрического тока. Электрическое сопротивление. Закон Ома. Измерение потенциалов в электрической цепи. Потенциальная диаграмма. Работа и мощность электрического тока. Последовательное, параллельное и смешанное соединение сопротивлений. </w:t>
            </w:r>
          </w:p>
        </w:tc>
      </w:tr>
      <w:tr w:rsidR="00E46636" w:rsidRPr="005A5978" w14:paraId="3BAB9A40" w14:textId="77777777" w:rsidTr="00EA7FC2">
        <w:trPr>
          <w:trHeight w:val="20"/>
        </w:trPr>
        <w:tc>
          <w:tcPr>
            <w:tcW w:w="2972" w:type="dxa"/>
            <w:vMerge/>
          </w:tcPr>
          <w:p w14:paraId="10AB2832"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1131B9A5" w14:textId="77777777" w:rsidR="00E46636" w:rsidRPr="005A5978" w:rsidRDefault="00E46636"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121DD997" w14:textId="77777777" w:rsidTr="00EA7FC2">
        <w:trPr>
          <w:trHeight w:val="204"/>
        </w:trPr>
        <w:tc>
          <w:tcPr>
            <w:tcW w:w="2972" w:type="dxa"/>
            <w:vMerge/>
          </w:tcPr>
          <w:p w14:paraId="414962A4"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3759FBCE" w14:textId="4D84C73C" w:rsidR="00E46636" w:rsidRPr="005A5978" w:rsidRDefault="00FF1B69"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Расчет силы тока, напряжения и сопротивления в электрических цепях постоянного тока</w:t>
            </w:r>
          </w:p>
        </w:tc>
      </w:tr>
      <w:tr w:rsidR="00E46636" w:rsidRPr="005A5978" w14:paraId="18F6E491" w14:textId="77777777" w:rsidTr="00EA7FC2">
        <w:trPr>
          <w:trHeight w:val="361"/>
        </w:trPr>
        <w:tc>
          <w:tcPr>
            <w:tcW w:w="2972" w:type="dxa"/>
            <w:vMerge/>
          </w:tcPr>
          <w:p w14:paraId="1E3141D6" w14:textId="77777777" w:rsidR="00E46636" w:rsidRPr="005A5978" w:rsidRDefault="00E46636" w:rsidP="00EA7FC2">
            <w:pPr>
              <w:rPr>
                <w:rFonts w:ascii="Times New Roman" w:eastAsia="Times New Roman" w:hAnsi="Times New Roman" w:cs="Times New Roman"/>
                <w:b/>
                <w:bCs/>
                <w:lang w:eastAsia="ru-RU"/>
              </w:rPr>
            </w:pPr>
          </w:p>
        </w:tc>
        <w:tc>
          <w:tcPr>
            <w:tcW w:w="6662" w:type="dxa"/>
            <w:vAlign w:val="bottom"/>
          </w:tcPr>
          <w:p w14:paraId="62B76942"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314E03DC" w14:textId="77777777" w:rsidR="00E46636" w:rsidRPr="005A5978" w:rsidRDefault="00E46636"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F1B69" w:rsidRPr="005A5978" w14:paraId="58188A9F" w14:textId="77777777" w:rsidTr="00FF1B69">
        <w:trPr>
          <w:trHeight w:val="215"/>
        </w:trPr>
        <w:tc>
          <w:tcPr>
            <w:tcW w:w="9634" w:type="dxa"/>
            <w:gridSpan w:val="2"/>
          </w:tcPr>
          <w:p w14:paraId="7655E3FE" w14:textId="0BB1169D" w:rsidR="00FF1B69" w:rsidRPr="005A5978" w:rsidRDefault="00FF1B69" w:rsidP="00E87473">
            <w:pPr>
              <w:rPr>
                <w:rFonts w:ascii="Times New Roman" w:eastAsia="Times New Roman" w:hAnsi="Times New Roman" w:cs="Times New Roman"/>
                <w:b/>
                <w:bCs/>
                <w:lang w:eastAsia="ru-RU"/>
              </w:rPr>
            </w:pPr>
            <w:r w:rsidRPr="005A5978">
              <w:rPr>
                <w:rFonts w:ascii="Times New Roman" w:hAnsi="Times New Roman"/>
                <w:b/>
                <w:bCs/>
              </w:rPr>
              <w:t>Раздел 2.</w:t>
            </w:r>
            <w:r w:rsidRPr="005A5978">
              <w:rPr>
                <w:rFonts w:ascii="Times New Roman" w:hAnsi="Times New Roman"/>
                <w:bCs/>
              </w:rPr>
              <w:t xml:space="preserve"> </w:t>
            </w:r>
            <w:r w:rsidRPr="005A5978">
              <w:rPr>
                <w:rFonts w:ascii="Times New Roman" w:hAnsi="Times New Roman"/>
                <w:b/>
                <w:bCs/>
              </w:rPr>
              <w:t xml:space="preserve">Электрическое поле </w:t>
            </w:r>
            <w:r w:rsidRPr="005A5978">
              <w:rPr>
                <w:rFonts w:ascii="Times New Roman" w:eastAsia="Times New Roman" w:hAnsi="Times New Roman" w:cs="Times New Roman"/>
                <w:b/>
                <w:bCs/>
                <w:lang w:eastAsia="ru-RU"/>
              </w:rPr>
              <w:t>(</w:t>
            </w:r>
            <w:r w:rsidR="00E87473" w:rsidRPr="005A5978">
              <w:rPr>
                <w:rFonts w:ascii="Times New Roman" w:eastAsia="Times New Roman" w:hAnsi="Times New Roman" w:cs="Times New Roman"/>
                <w:b/>
                <w:bCs/>
                <w:lang w:eastAsia="ru-RU"/>
              </w:rPr>
              <w:t>12</w:t>
            </w:r>
            <w:r w:rsidRPr="005A5978">
              <w:rPr>
                <w:rFonts w:ascii="Times New Roman" w:eastAsia="Times New Roman" w:hAnsi="Times New Roman" w:cs="Times New Roman"/>
                <w:b/>
                <w:bCs/>
                <w:lang w:eastAsia="ru-RU"/>
              </w:rPr>
              <w:t xml:space="preserve"> час.)</w:t>
            </w:r>
          </w:p>
        </w:tc>
      </w:tr>
      <w:tr w:rsidR="00E46636" w:rsidRPr="005A5978" w14:paraId="283FAE3C" w14:textId="77777777" w:rsidTr="00EA7FC2">
        <w:trPr>
          <w:trHeight w:val="284"/>
        </w:trPr>
        <w:tc>
          <w:tcPr>
            <w:tcW w:w="2972" w:type="dxa"/>
            <w:vMerge w:val="restart"/>
          </w:tcPr>
          <w:p w14:paraId="52AB59C1" w14:textId="63CDB6BC"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FF1B69" w:rsidRPr="005A5978">
              <w:rPr>
                <w:rFonts w:ascii="Times New Roman" w:eastAsia="Times New Roman" w:hAnsi="Times New Roman" w:cs="Times New Roman"/>
                <w:b/>
                <w:bCs/>
                <w:lang w:eastAsia="ru-RU"/>
              </w:rPr>
              <w:t>2.1</w:t>
            </w:r>
            <w:r w:rsidRPr="005A5978">
              <w:rPr>
                <w:rFonts w:ascii="Times New Roman" w:eastAsia="Times New Roman" w:hAnsi="Times New Roman" w:cs="Times New Roman"/>
                <w:b/>
                <w:bCs/>
                <w:lang w:eastAsia="ru-RU"/>
              </w:rPr>
              <w:t xml:space="preserve"> </w:t>
            </w:r>
            <w:r w:rsidR="00FF1B69" w:rsidRPr="005A5978">
              <w:rPr>
                <w:rFonts w:ascii="Times New Roman" w:eastAsia="Times New Roman" w:hAnsi="Times New Roman" w:cs="Times New Roman"/>
                <w:b/>
                <w:bCs/>
                <w:lang w:eastAsia="ru-RU"/>
              </w:rPr>
              <w:t>Электрическое поле, основные характеристики магнитного поля</w:t>
            </w:r>
          </w:p>
          <w:p w14:paraId="129F1B1B"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F940D"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375E089A" w14:textId="77777777" w:rsidTr="00EA7FC2">
        <w:trPr>
          <w:trHeight w:val="361"/>
        </w:trPr>
        <w:tc>
          <w:tcPr>
            <w:tcW w:w="2972" w:type="dxa"/>
            <w:vMerge/>
          </w:tcPr>
          <w:p w14:paraId="2E0C02D9"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D60A83" w14:textId="2AD11106" w:rsidR="00E46636" w:rsidRPr="005A5978" w:rsidRDefault="00FF1B69" w:rsidP="00FF1B69">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Электризация. Взаимодействие зарядов. Основные характеристики электрического поля. Электрическое напряжение и электрический потенциал. Электрическая емкость проводников. Энергия электрического поля</w:t>
            </w:r>
          </w:p>
        </w:tc>
      </w:tr>
      <w:tr w:rsidR="00E46636" w:rsidRPr="005A5978" w14:paraId="46CCA661" w14:textId="77777777" w:rsidTr="00EA7FC2">
        <w:trPr>
          <w:trHeight w:val="254"/>
        </w:trPr>
        <w:tc>
          <w:tcPr>
            <w:tcW w:w="2972" w:type="dxa"/>
            <w:vMerge/>
          </w:tcPr>
          <w:p w14:paraId="2D7CBA96"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250EE0A3" w14:textId="77777777" w:rsidR="00E46636" w:rsidRPr="005A5978" w:rsidRDefault="00E46636" w:rsidP="00EA7FC2">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558A9D0C" w14:textId="77777777" w:rsidTr="00EA7FC2">
        <w:trPr>
          <w:trHeight w:val="272"/>
        </w:trPr>
        <w:tc>
          <w:tcPr>
            <w:tcW w:w="2972" w:type="dxa"/>
            <w:vMerge/>
          </w:tcPr>
          <w:p w14:paraId="3417B6EC"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0CD153DA" w14:textId="6203F5A1" w:rsidR="00E46636" w:rsidRPr="005A5978" w:rsidRDefault="00FF1B69" w:rsidP="00EA7FC2">
            <w:pPr>
              <w:suppressAutoHyphens/>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Расчёт параметров электрических полей</w:t>
            </w:r>
          </w:p>
        </w:tc>
      </w:tr>
      <w:tr w:rsidR="00E46636" w:rsidRPr="005A5978" w14:paraId="71BA1F3E" w14:textId="77777777" w:rsidTr="00EA7FC2">
        <w:trPr>
          <w:trHeight w:val="361"/>
        </w:trPr>
        <w:tc>
          <w:tcPr>
            <w:tcW w:w="2972" w:type="dxa"/>
            <w:vMerge/>
          </w:tcPr>
          <w:p w14:paraId="41B7C0CF"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6C8ACF"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7C15F738"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5711F693" w14:textId="77777777" w:rsidTr="00EA7FC2">
        <w:tc>
          <w:tcPr>
            <w:tcW w:w="2972" w:type="dxa"/>
            <w:vMerge w:val="restart"/>
          </w:tcPr>
          <w:p w14:paraId="68F14248" w14:textId="74261E4A"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2.</w:t>
            </w:r>
            <w:r w:rsidR="00FF1B69" w:rsidRPr="005A5978">
              <w:rPr>
                <w:rFonts w:ascii="Times New Roman" w:eastAsia="Times New Roman" w:hAnsi="Times New Roman" w:cs="Times New Roman"/>
                <w:b/>
                <w:bCs/>
                <w:lang w:eastAsia="ru-RU"/>
              </w:rPr>
              <w:t>2</w:t>
            </w:r>
          </w:p>
          <w:p w14:paraId="0A88C09E" w14:textId="4AE0A070" w:rsidR="00E46636"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Магнитные цепи и электромагнитная индукция</w:t>
            </w:r>
          </w:p>
        </w:tc>
        <w:tc>
          <w:tcPr>
            <w:tcW w:w="6662" w:type="dxa"/>
          </w:tcPr>
          <w:p w14:paraId="3B521590" w14:textId="77777777" w:rsidR="00E46636" w:rsidRPr="005A5978" w:rsidRDefault="00E46636"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3CBC3CDB" w14:textId="77777777" w:rsidTr="00EA7FC2">
        <w:trPr>
          <w:trHeight w:val="396"/>
        </w:trPr>
        <w:tc>
          <w:tcPr>
            <w:tcW w:w="2972" w:type="dxa"/>
            <w:vMerge/>
          </w:tcPr>
          <w:p w14:paraId="672D4742"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4F13915B" w14:textId="115221E5" w:rsidR="00E46636" w:rsidRPr="005A5978" w:rsidRDefault="00FF1B69" w:rsidP="00FF1B69">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Закон электромагнитной индукции. Правило Ленца. Силы Лоренца. Взаимодействие сил Лоренца и Кулона. Вихревые токи. Индуцированная электродвижущая сила (далее — ЭДС). ЭДС самоиндукции и взаимоиндукции. Принцип работы трансформатора. Коэффициент передачи напряжения в повышавших и понижающих трансформаторах</w:t>
            </w:r>
          </w:p>
        </w:tc>
      </w:tr>
      <w:tr w:rsidR="00E46636" w:rsidRPr="005A5978" w14:paraId="19930065" w14:textId="77777777" w:rsidTr="00EA7FC2">
        <w:trPr>
          <w:trHeight w:val="20"/>
        </w:trPr>
        <w:tc>
          <w:tcPr>
            <w:tcW w:w="2972" w:type="dxa"/>
            <w:vMerge/>
          </w:tcPr>
          <w:p w14:paraId="1C776D82"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2CB0E6CD" w14:textId="77777777" w:rsidR="00E46636" w:rsidRPr="005A5978" w:rsidRDefault="00E46636"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2C3DE6C9" w14:textId="77777777" w:rsidTr="00EA7FC2">
        <w:trPr>
          <w:trHeight w:val="204"/>
        </w:trPr>
        <w:tc>
          <w:tcPr>
            <w:tcW w:w="2972" w:type="dxa"/>
            <w:vMerge/>
          </w:tcPr>
          <w:p w14:paraId="3782E5D4"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33B7C644" w14:textId="345BBBAE" w:rsidR="00E46636" w:rsidRPr="005A5978" w:rsidRDefault="00FF1B69"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Расчет коэффициента трансформаций напряжения на трансформаторе</w:t>
            </w:r>
            <w:r w:rsidR="00E46636" w:rsidRPr="005A5978">
              <w:rPr>
                <w:rFonts w:ascii="Times New Roman" w:eastAsia="Times New Roman" w:hAnsi="Times New Roman" w:cs="Times New Roman"/>
                <w:bCs/>
                <w:lang w:eastAsia="ru-RU"/>
              </w:rPr>
              <w:t>.</w:t>
            </w:r>
            <w:r w:rsidR="00E46636" w:rsidRPr="005A5978">
              <w:rPr>
                <w:rFonts w:ascii="Times New Roman" w:eastAsia="Times New Roman" w:hAnsi="Times New Roman" w:cs="Times New Roman"/>
                <w:lang w:eastAsia="ru-RU"/>
              </w:rPr>
              <w:t xml:space="preserve"> </w:t>
            </w:r>
          </w:p>
        </w:tc>
      </w:tr>
      <w:tr w:rsidR="00E46636" w:rsidRPr="005A5978" w14:paraId="69E4C2B9" w14:textId="77777777" w:rsidTr="00EA7FC2">
        <w:trPr>
          <w:trHeight w:val="361"/>
        </w:trPr>
        <w:tc>
          <w:tcPr>
            <w:tcW w:w="2972" w:type="dxa"/>
            <w:vMerge/>
          </w:tcPr>
          <w:p w14:paraId="5DCB7CD1" w14:textId="77777777" w:rsidR="00E46636" w:rsidRPr="005A5978" w:rsidRDefault="00E46636" w:rsidP="00EA7FC2">
            <w:pPr>
              <w:rPr>
                <w:rFonts w:ascii="Times New Roman" w:eastAsia="Times New Roman" w:hAnsi="Times New Roman" w:cs="Times New Roman"/>
                <w:b/>
                <w:bCs/>
                <w:lang w:eastAsia="ru-RU"/>
              </w:rPr>
            </w:pPr>
          </w:p>
        </w:tc>
        <w:tc>
          <w:tcPr>
            <w:tcW w:w="6662" w:type="dxa"/>
            <w:vAlign w:val="bottom"/>
          </w:tcPr>
          <w:p w14:paraId="628048EC"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E7A6E42" w14:textId="77777777" w:rsidR="00E46636" w:rsidRPr="005A5978" w:rsidRDefault="00E46636"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49D818F4" w14:textId="77777777" w:rsidTr="00EA7FC2">
        <w:tblPrEx>
          <w:tblLook w:val="04A0" w:firstRow="1" w:lastRow="0" w:firstColumn="1" w:lastColumn="0" w:noHBand="0" w:noVBand="1"/>
        </w:tblPrEx>
        <w:tc>
          <w:tcPr>
            <w:tcW w:w="9634" w:type="dxa"/>
            <w:gridSpan w:val="2"/>
          </w:tcPr>
          <w:p w14:paraId="080F3104" w14:textId="1DB1BFCE" w:rsidR="00E46636" w:rsidRPr="005A5978" w:rsidRDefault="00E46636" w:rsidP="00E87473">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 xml:space="preserve">Раздел 3. </w:t>
            </w:r>
            <w:r w:rsidR="00FF1B69" w:rsidRPr="005A5978">
              <w:rPr>
                <w:rFonts w:ascii="Times New Roman" w:eastAsia="Times New Roman" w:hAnsi="Times New Roman" w:cs="Times New Roman"/>
                <w:b/>
                <w:bCs/>
                <w:lang w:eastAsia="ru-RU"/>
              </w:rPr>
              <w:t xml:space="preserve">Электротехнические устройства </w:t>
            </w:r>
            <w:r w:rsidRPr="005A5978">
              <w:rPr>
                <w:rFonts w:ascii="Times New Roman" w:eastAsia="Times New Roman" w:hAnsi="Times New Roman" w:cs="Times New Roman"/>
                <w:b/>
                <w:bCs/>
                <w:lang w:eastAsia="ru-RU"/>
              </w:rPr>
              <w:t>(</w:t>
            </w:r>
            <w:r w:rsidR="00E87473" w:rsidRPr="005A5978">
              <w:rPr>
                <w:rFonts w:ascii="Times New Roman" w:eastAsia="Times New Roman" w:hAnsi="Times New Roman" w:cs="Times New Roman"/>
                <w:b/>
                <w:bCs/>
                <w:lang w:eastAsia="ru-RU"/>
              </w:rPr>
              <w:t>16</w:t>
            </w:r>
            <w:r w:rsidRPr="005A5978">
              <w:rPr>
                <w:rFonts w:ascii="Times New Roman" w:eastAsia="Times New Roman" w:hAnsi="Times New Roman" w:cs="Times New Roman"/>
                <w:b/>
                <w:bCs/>
                <w:lang w:eastAsia="ru-RU"/>
              </w:rPr>
              <w:t xml:space="preserve"> часов)</w:t>
            </w:r>
          </w:p>
        </w:tc>
      </w:tr>
      <w:tr w:rsidR="00E46636" w:rsidRPr="005A5978" w14:paraId="77F19A9D" w14:textId="77777777" w:rsidTr="00EA7FC2">
        <w:tblPrEx>
          <w:tblLook w:val="04A0" w:firstRow="1" w:lastRow="0" w:firstColumn="1" w:lastColumn="0" w:noHBand="0" w:noVBand="1"/>
        </w:tblPrEx>
        <w:tc>
          <w:tcPr>
            <w:tcW w:w="2972" w:type="dxa"/>
            <w:vMerge w:val="restart"/>
          </w:tcPr>
          <w:p w14:paraId="5DF44D41" w14:textId="77777777" w:rsidR="00FF1B69"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3.1</w:t>
            </w:r>
            <w:r w:rsidR="00E46636" w:rsidRPr="005A5978">
              <w:rPr>
                <w:rFonts w:ascii="Times New Roman" w:eastAsia="Times New Roman" w:hAnsi="Times New Roman" w:cs="Times New Roman"/>
                <w:b/>
                <w:bCs/>
                <w:lang w:eastAsia="ru-RU"/>
              </w:rPr>
              <w:t xml:space="preserve"> </w:t>
            </w:r>
          </w:p>
          <w:p w14:paraId="024232D1" w14:textId="2566AA0E" w:rsidR="00E46636"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Электроизмерительные приборы и электрические измерения</w:t>
            </w:r>
          </w:p>
        </w:tc>
        <w:tc>
          <w:tcPr>
            <w:tcW w:w="6662" w:type="dxa"/>
          </w:tcPr>
          <w:p w14:paraId="40A43E2A" w14:textId="77777777" w:rsidR="00E46636" w:rsidRPr="005A5978" w:rsidRDefault="00E46636"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160B0AC9" w14:textId="77777777" w:rsidTr="00EA7FC2">
        <w:tblPrEx>
          <w:tblLook w:val="04A0" w:firstRow="1" w:lastRow="0" w:firstColumn="1" w:lastColumn="0" w:noHBand="0" w:noVBand="1"/>
        </w:tblPrEx>
        <w:trPr>
          <w:trHeight w:val="396"/>
        </w:trPr>
        <w:tc>
          <w:tcPr>
            <w:tcW w:w="2972" w:type="dxa"/>
            <w:vMerge/>
          </w:tcPr>
          <w:p w14:paraId="0AC56336"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517BD0EE" w14:textId="786E4890" w:rsidR="00E46636" w:rsidRPr="005A5978" w:rsidRDefault="00FF1B69" w:rsidP="00FF1B69">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Виды и методы электрических измерений. Погрешности измерений. Электромеханические измерительные приборы. Аналоговые и цифровые измерительные приборы. Измерение тока и напряжения.</w:t>
            </w:r>
          </w:p>
        </w:tc>
      </w:tr>
      <w:tr w:rsidR="00E46636" w:rsidRPr="005A5978" w14:paraId="20DBFF5B" w14:textId="77777777" w:rsidTr="00EA7FC2">
        <w:tblPrEx>
          <w:tblLook w:val="04A0" w:firstRow="1" w:lastRow="0" w:firstColumn="1" w:lastColumn="0" w:noHBand="0" w:noVBand="1"/>
        </w:tblPrEx>
        <w:trPr>
          <w:trHeight w:val="20"/>
        </w:trPr>
        <w:tc>
          <w:tcPr>
            <w:tcW w:w="2972" w:type="dxa"/>
            <w:vMerge/>
          </w:tcPr>
          <w:p w14:paraId="40A99012"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4408CE37" w14:textId="77777777" w:rsidR="00E46636" w:rsidRPr="005A5978" w:rsidRDefault="00E46636"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2C1C4027" w14:textId="77777777" w:rsidTr="00EA7FC2">
        <w:tblPrEx>
          <w:tblLook w:val="04A0" w:firstRow="1" w:lastRow="0" w:firstColumn="1" w:lastColumn="0" w:noHBand="0" w:noVBand="1"/>
        </w:tblPrEx>
        <w:trPr>
          <w:trHeight w:val="204"/>
        </w:trPr>
        <w:tc>
          <w:tcPr>
            <w:tcW w:w="2972" w:type="dxa"/>
            <w:vMerge/>
          </w:tcPr>
          <w:p w14:paraId="32E004B3"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1EADBCAE" w14:textId="77777777" w:rsidR="00E46636" w:rsidRPr="005A5978" w:rsidRDefault="00FF1B69"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Определение погрешности вольтметра.</w:t>
            </w:r>
          </w:p>
          <w:p w14:paraId="57211B2C" w14:textId="73CDBD30" w:rsidR="00FF1B69" w:rsidRPr="005A5978" w:rsidRDefault="00FF1B69"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Определение погрешности амперметра.</w:t>
            </w:r>
          </w:p>
        </w:tc>
      </w:tr>
      <w:tr w:rsidR="00E46636" w:rsidRPr="005A5978" w14:paraId="11B28DB7" w14:textId="77777777" w:rsidTr="00EA7FC2">
        <w:tblPrEx>
          <w:tblLook w:val="04A0" w:firstRow="1" w:lastRow="0" w:firstColumn="1" w:lastColumn="0" w:noHBand="0" w:noVBand="1"/>
        </w:tblPrEx>
        <w:trPr>
          <w:trHeight w:val="361"/>
        </w:trPr>
        <w:tc>
          <w:tcPr>
            <w:tcW w:w="2972" w:type="dxa"/>
            <w:vMerge/>
          </w:tcPr>
          <w:p w14:paraId="52D5D17D" w14:textId="77777777" w:rsidR="00E46636" w:rsidRPr="005A5978" w:rsidRDefault="00E46636" w:rsidP="00EA7FC2">
            <w:pPr>
              <w:rPr>
                <w:rFonts w:ascii="Times New Roman" w:eastAsia="Times New Roman" w:hAnsi="Times New Roman" w:cs="Times New Roman"/>
                <w:b/>
                <w:bCs/>
                <w:lang w:eastAsia="ru-RU"/>
              </w:rPr>
            </w:pPr>
          </w:p>
        </w:tc>
        <w:tc>
          <w:tcPr>
            <w:tcW w:w="6662" w:type="dxa"/>
            <w:vAlign w:val="bottom"/>
          </w:tcPr>
          <w:p w14:paraId="6FD28086"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799985E5" w14:textId="77777777" w:rsidR="00E46636" w:rsidRPr="005A5978" w:rsidRDefault="00E46636"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32C84180" w14:textId="77777777" w:rsidTr="00EA7FC2">
        <w:tblPrEx>
          <w:tblLook w:val="04A0" w:firstRow="1" w:lastRow="0" w:firstColumn="1" w:lastColumn="0" w:noHBand="0" w:noVBand="1"/>
        </w:tblPrEx>
        <w:trPr>
          <w:trHeight w:val="312"/>
        </w:trPr>
        <w:tc>
          <w:tcPr>
            <w:tcW w:w="2972" w:type="dxa"/>
            <w:vMerge w:val="restart"/>
          </w:tcPr>
          <w:p w14:paraId="0F7BAF5C" w14:textId="77777777" w:rsidR="00FF1B69"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3.2</w:t>
            </w:r>
          </w:p>
          <w:p w14:paraId="09F37223" w14:textId="3CE3F004" w:rsidR="00E46636"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Трансформаторы</w:t>
            </w:r>
          </w:p>
        </w:tc>
        <w:tc>
          <w:tcPr>
            <w:tcW w:w="6662" w:type="dxa"/>
          </w:tcPr>
          <w:p w14:paraId="5B6E5539"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7AB70C62" w14:textId="77777777" w:rsidTr="00EA7FC2">
        <w:tblPrEx>
          <w:tblLook w:val="04A0" w:firstRow="1" w:lastRow="0" w:firstColumn="1" w:lastColumn="0" w:noHBand="0" w:noVBand="1"/>
        </w:tblPrEx>
        <w:trPr>
          <w:trHeight w:val="361"/>
        </w:trPr>
        <w:tc>
          <w:tcPr>
            <w:tcW w:w="2972" w:type="dxa"/>
            <w:vMerge/>
          </w:tcPr>
          <w:p w14:paraId="4785A484"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6D052DB3" w14:textId="367E74DB" w:rsidR="00E46636" w:rsidRPr="005A5978" w:rsidRDefault="00FF1B69" w:rsidP="00FF1B69">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Типы, назначение, устройство и принцип действия трансформатора. Опыты холостого хода и короткого замыкания. Потери и КПД трансформатора. Внешняя характеристика трансформатора.</w:t>
            </w:r>
          </w:p>
        </w:tc>
      </w:tr>
      <w:tr w:rsidR="00E46636" w:rsidRPr="005A5978" w14:paraId="71CEBE3A" w14:textId="77777777" w:rsidTr="00EA7FC2">
        <w:tblPrEx>
          <w:tblLook w:val="04A0" w:firstRow="1" w:lastRow="0" w:firstColumn="1" w:lastColumn="0" w:noHBand="0" w:noVBand="1"/>
        </w:tblPrEx>
        <w:trPr>
          <w:trHeight w:val="309"/>
        </w:trPr>
        <w:tc>
          <w:tcPr>
            <w:tcW w:w="2972" w:type="dxa"/>
            <w:vMerge/>
          </w:tcPr>
          <w:p w14:paraId="5B62FC38"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7F72CA7B"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18D75933" w14:textId="77777777" w:rsidTr="00EA7FC2">
        <w:tblPrEx>
          <w:tblLook w:val="04A0" w:firstRow="1" w:lastRow="0" w:firstColumn="1" w:lastColumn="0" w:noHBand="0" w:noVBand="1"/>
        </w:tblPrEx>
        <w:trPr>
          <w:trHeight w:val="361"/>
        </w:trPr>
        <w:tc>
          <w:tcPr>
            <w:tcW w:w="2972" w:type="dxa"/>
            <w:vMerge/>
          </w:tcPr>
          <w:p w14:paraId="2364A67E"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6753E725"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E46636" w:rsidRPr="005A5978" w14:paraId="0B2DEE65" w14:textId="77777777" w:rsidTr="00EA7FC2">
        <w:tblPrEx>
          <w:tblLook w:val="04A0" w:firstRow="1" w:lastRow="0" w:firstColumn="1" w:lastColumn="0" w:noHBand="0" w:noVBand="1"/>
        </w:tblPrEx>
        <w:trPr>
          <w:trHeight w:val="361"/>
        </w:trPr>
        <w:tc>
          <w:tcPr>
            <w:tcW w:w="2972" w:type="dxa"/>
            <w:vMerge/>
          </w:tcPr>
          <w:p w14:paraId="1885BC71" w14:textId="77777777" w:rsidR="00E46636" w:rsidRPr="005A5978" w:rsidRDefault="00E46636" w:rsidP="00EA7FC2">
            <w:pPr>
              <w:rPr>
                <w:rFonts w:ascii="Times New Roman" w:eastAsia="Times New Roman" w:hAnsi="Times New Roman" w:cs="Times New Roman"/>
                <w:b/>
                <w:bCs/>
                <w:lang w:eastAsia="ru-RU"/>
              </w:rPr>
            </w:pPr>
          </w:p>
        </w:tc>
        <w:tc>
          <w:tcPr>
            <w:tcW w:w="6662" w:type="dxa"/>
            <w:vAlign w:val="bottom"/>
          </w:tcPr>
          <w:p w14:paraId="5D9AF664"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CEB5523"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65A95D29" w14:textId="77777777" w:rsidTr="00EA7FC2">
        <w:tblPrEx>
          <w:tblLook w:val="04A0" w:firstRow="1" w:lastRow="0" w:firstColumn="1" w:lastColumn="0" w:noHBand="0" w:noVBand="1"/>
        </w:tblPrEx>
        <w:trPr>
          <w:trHeight w:val="299"/>
        </w:trPr>
        <w:tc>
          <w:tcPr>
            <w:tcW w:w="2972" w:type="dxa"/>
            <w:vMerge w:val="restart"/>
          </w:tcPr>
          <w:p w14:paraId="06C8B97B" w14:textId="77777777" w:rsidR="00FF1B69"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3.3</w:t>
            </w:r>
          </w:p>
          <w:p w14:paraId="7C1F4186" w14:textId="653193DB" w:rsidR="00E46636" w:rsidRPr="005A5978" w:rsidRDefault="00FF1B69"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Электрические машины</w:t>
            </w:r>
          </w:p>
        </w:tc>
        <w:tc>
          <w:tcPr>
            <w:tcW w:w="6662" w:type="dxa"/>
          </w:tcPr>
          <w:p w14:paraId="5621B1A8"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4998D284" w14:textId="77777777" w:rsidTr="00EA7FC2">
        <w:tblPrEx>
          <w:tblLook w:val="04A0" w:firstRow="1" w:lastRow="0" w:firstColumn="1" w:lastColumn="0" w:noHBand="0" w:noVBand="1"/>
        </w:tblPrEx>
        <w:trPr>
          <w:trHeight w:val="361"/>
        </w:trPr>
        <w:tc>
          <w:tcPr>
            <w:tcW w:w="2972" w:type="dxa"/>
            <w:vMerge/>
          </w:tcPr>
          <w:p w14:paraId="2D67D3A6"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49C5F019" w14:textId="5DF48339" w:rsidR="00E46636" w:rsidRPr="005A5978" w:rsidRDefault="00FF1B69" w:rsidP="00FF1B69">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Электрические машины постоянного</w:t>
            </w:r>
            <w:r w:rsidR="00E87473" w:rsidRPr="005A5978">
              <w:rPr>
                <w:rFonts w:ascii="Times New Roman" w:eastAsia="Times New Roman" w:hAnsi="Times New Roman" w:cs="Times New Roman"/>
                <w:lang w:eastAsia="ru-RU"/>
              </w:rPr>
              <w:t xml:space="preserve"> и переменного</w:t>
            </w:r>
            <w:r w:rsidRPr="005A5978">
              <w:rPr>
                <w:rFonts w:ascii="Times New Roman" w:eastAsia="Times New Roman" w:hAnsi="Times New Roman" w:cs="Times New Roman"/>
                <w:lang w:eastAsia="ru-RU"/>
              </w:rPr>
              <w:t xml:space="preserve"> тока. Асинхронные электродвигатели.</w:t>
            </w:r>
          </w:p>
        </w:tc>
      </w:tr>
      <w:tr w:rsidR="00E46636" w:rsidRPr="005A5978" w14:paraId="323E9E99" w14:textId="77777777" w:rsidTr="00EA7FC2">
        <w:tblPrEx>
          <w:tblLook w:val="04A0" w:firstRow="1" w:lastRow="0" w:firstColumn="1" w:lastColumn="0" w:noHBand="0" w:noVBand="1"/>
        </w:tblPrEx>
        <w:trPr>
          <w:trHeight w:val="225"/>
        </w:trPr>
        <w:tc>
          <w:tcPr>
            <w:tcW w:w="2972" w:type="dxa"/>
            <w:vMerge/>
          </w:tcPr>
          <w:p w14:paraId="06D0DDDC"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15DBF47A"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4E9CB757" w14:textId="77777777" w:rsidTr="00EA7FC2">
        <w:tblPrEx>
          <w:tblLook w:val="04A0" w:firstRow="1" w:lastRow="0" w:firstColumn="1" w:lastColumn="0" w:noHBand="0" w:noVBand="1"/>
        </w:tblPrEx>
        <w:trPr>
          <w:trHeight w:val="314"/>
        </w:trPr>
        <w:tc>
          <w:tcPr>
            <w:tcW w:w="2972" w:type="dxa"/>
            <w:vMerge/>
          </w:tcPr>
          <w:p w14:paraId="275728DA" w14:textId="77777777" w:rsidR="00E46636" w:rsidRPr="005A5978" w:rsidRDefault="00E46636" w:rsidP="00EA7FC2">
            <w:pPr>
              <w:rPr>
                <w:rFonts w:ascii="Times New Roman" w:eastAsia="Times New Roman" w:hAnsi="Times New Roman" w:cs="Times New Roman"/>
                <w:b/>
                <w:bCs/>
                <w:lang w:eastAsia="ru-RU"/>
              </w:rPr>
            </w:pPr>
          </w:p>
        </w:tc>
        <w:tc>
          <w:tcPr>
            <w:tcW w:w="6662" w:type="dxa"/>
          </w:tcPr>
          <w:p w14:paraId="55C701CB" w14:textId="10A48102" w:rsidR="00E46636" w:rsidRPr="005A5978" w:rsidRDefault="00E8747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E46636" w:rsidRPr="005A5978" w14:paraId="2D6E2E1D" w14:textId="77777777" w:rsidTr="00EA7FC2">
        <w:tblPrEx>
          <w:tblLook w:val="04A0" w:firstRow="1" w:lastRow="0" w:firstColumn="1" w:lastColumn="0" w:noHBand="0" w:noVBand="1"/>
        </w:tblPrEx>
        <w:trPr>
          <w:trHeight w:val="361"/>
        </w:trPr>
        <w:tc>
          <w:tcPr>
            <w:tcW w:w="2972" w:type="dxa"/>
            <w:vMerge/>
          </w:tcPr>
          <w:p w14:paraId="6D326257" w14:textId="77777777" w:rsidR="00E46636" w:rsidRPr="005A5978" w:rsidRDefault="00E46636" w:rsidP="00EA7FC2">
            <w:pPr>
              <w:rPr>
                <w:rFonts w:ascii="Times New Roman" w:eastAsia="Times New Roman" w:hAnsi="Times New Roman" w:cs="Times New Roman"/>
                <w:b/>
                <w:bCs/>
                <w:lang w:eastAsia="ru-RU"/>
              </w:rPr>
            </w:pPr>
          </w:p>
        </w:tc>
        <w:tc>
          <w:tcPr>
            <w:tcW w:w="6662" w:type="dxa"/>
            <w:vAlign w:val="bottom"/>
          </w:tcPr>
          <w:p w14:paraId="40F3865C"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597660D8"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392D9826" w14:textId="77777777" w:rsidTr="00EA7FC2">
        <w:tblPrEx>
          <w:tblLook w:val="04A0" w:firstRow="1" w:lastRow="0" w:firstColumn="1" w:lastColumn="0" w:noHBand="0" w:noVBand="1"/>
        </w:tblPrEx>
        <w:trPr>
          <w:trHeight w:val="258"/>
        </w:trPr>
        <w:tc>
          <w:tcPr>
            <w:tcW w:w="2972" w:type="dxa"/>
            <w:vMerge w:val="restart"/>
          </w:tcPr>
          <w:p w14:paraId="76EBDABC" w14:textId="15334757" w:rsidR="00E46636" w:rsidRPr="005A5978" w:rsidRDefault="00E46636" w:rsidP="00E87473">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3.4. </w:t>
            </w:r>
            <w:r w:rsidR="00E87473" w:rsidRPr="005A5978">
              <w:rPr>
                <w:rFonts w:ascii="Times New Roman" w:eastAsia="Times New Roman" w:hAnsi="Times New Roman" w:cs="Times New Roman"/>
                <w:b/>
                <w:bCs/>
                <w:lang w:eastAsia="ru-RU"/>
              </w:rPr>
              <w:t>Электрооборудование мостового крана.</w:t>
            </w:r>
          </w:p>
        </w:tc>
        <w:tc>
          <w:tcPr>
            <w:tcW w:w="6662" w:type="dxa"/>
            <w:tcBorders>
              <w:top w:val="single" w:sz="4" w:space="0" w:color="auto"/>
              <w:left w:val="single" w:sz="4" w:space="0" w:color="auto"/>
              <w:bottom w:val="single" w:sz="4" w:space="0" w:color="auto"/>
              <w:right w:val="single" w:sz="4" w:space="0" w:color="auto"/>
            </w:tcBorders>
            <w:vAlign w:val="bottom"/>
          </w:tcPr>
          <w:p w14:paraId="51335415"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E46636" w:rsidRPr="005A5978" w14:paraId="0CF504E9" w14:textId="77777777" w:rsidTr="00EA7FC2">
        <w:tblPrEx>
          <w:tblLook w:val="04A0" w:firstRow="1" w:lastRow="0" w:firstColumn="1" w:lastColumn="0" w:noHBand="0" w:noVBand="1"/>
        </w:tblPrEx>
        <w:trPr>
          <w:trHeight w:val="276"/>
        </w:trPr>
        <w:tc>
          <w:tcPr>
            <w:tcW w:w="2972" w:type="dxa"/>
            <w:vMerge/>
          </w:tcPr>
          <w:p w14:paraId="2532C093"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287EB" w14:textId="724B9B37" w:rsidR="00E46636" w:rsidRPr="005A5978" w:rsidRDefault="00E87473" w:rsidP="00EA7FC2">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Общие сведения об электрооборудовании мостовых кранов.</w:t>
            </w:r>
          </w:p>
        </w:tc>
      </w:tr>
      <w:tr w:rsidR="00E46636" w:rsidRPr="005A5978" w14:paraId="5BCD8998" w14:textId="77777777" w:rsidTr="00EA7FC2">
        <w:tblPrEx>
          <w:tblLook w:val="04A0" w:firstRow="1" w:lastRow="0" w:firstColumn="1" w:lastColumn="0" w:noHBand="0" w:noVBand="1"/>
        </w:tblPrEx>
        <w:trPr>
          <w:trHeight w:val="215"/>
        </w:trPr>
        <w:tc>
          <w:tcPr>
            <w:tcW w:w="2972" w:type="dxa"/>
            <w:vMerge/>
          </w:tcPr>
          <w:p w14:paraId="2ECA1D83"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AED47"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46636" w:rsidRPr="005A5978" w14:paraId="4087398F" w14:textId="77777777" w:rsidTr="00EA7FC2">
        <w:tblPrEx>
          <w:tblLook w:val="04A0" w:firstRow="1" w:lastRow="0" w:firstColumn="1" w:lastColumn="0" w:noHBand="0" w:noVBand="1"/>
        </w:tblPrEx>
        <w:trPr>
          <w:trHeight w:val="137"/>
        </w:trPr>
        <w:tc>
          <w:tcPr>
            <w:tcW w:w="2972" w:type="dxa"/>
            <w:vMerge/>
          </w:tcPr>
          <w:p w14:paraId="77246D06"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777318" w14:textId="462535C6" w:rsidR="00E46636" w:rsidRPr="005A5978" w:rsidRDefault="00E87473" w:rsidP="00EA7FC2">
            <w:pPr>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w:t>
            </w:r>
          </w:p>
        </w:tc>
      </w:tr>
      <w:tr w:rsidR="00E46636" w:rsidRPr="005A5978" w14:paraId="1842D572" w14:textId="77777777" w:rsidTr="00EA7FC2">
        <w:tblPrEx>
          <w:tblLook w:val="04A0" w:firstRow="1" w:lastRow="0" w:firstColumn="1" w:lastColumn="0" w:noHBand="0" w:noVBand="1"/>
        </w:tblPrEx>
        <w:trPr>
          <w:trHeight w:val="361"/>
        </w:trPr>
        <w:tc>
          <w:tcPr>
            <w:tcW w:w="2972" w:type="dxa"/>
            <w:vMerge/>
          </w:tcPr>
          <w:p w14:paraId="1EB7F4A0" w14:textId="77777777" w:rsidR="00E46636" w:rsidRPr="005A5978" w:rsidRDefault="00E46636"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305127"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2A61364" w14:textId="77777777" w:rsidR="00E46636" w:rsidRPr="005A5978" w:rsidRDefault="00E46636"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46636" w:rsidRPr="005A5978" w14:paraId="3316D736" w14:textId="77777777" w:rsidTr="00EA7FC2">
        <w:tc>
          <w:tcPr>
            <w:tcW w:w="9634" w:type="dxa"/>
            <w:gridSpan w:val="2"/>
          </w:tcPr>
          <w:p w14:paraId="57034264" w14:textId="77777777" w:rsidR="00E46636" w:rsidRPr="005A5978" w:rsidRDefault="00E46636" w:rsidP="00EA7FC2">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Промежуточная аттестация (количество часов)</w:t>
            </w:r>
          </w:p>
        </w:tc>
      </w:tr>
      <w:tr w:rsidR="00E46636" w:rsidRPr="005A5978" w14:paraId="6F5D9F5B" w14:textId="77777777" w:rsidTr="00EA7FC2">
        <w:tc>
          <w:tcPr>
            <w:tcW w:w="9634" w:type="dxa"/>
            <w:gridSpan w:val="2"/>
          </w:tcPr>
          <w:p w14:paraId="0E4B0724" w14:textId="77777777" w:rsidR="00E46636" w:rsidRPr="005A5978" w:rsidRDefault="00E46636" w:rsidP="00EA7FC2">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Всего 36 час.</w:t>
            </w:r>
          </w:p>
        </w:tc>
      </w:tr>
    </w:tbl>
    <w:p w14:paraId="75B7577F" w14:textId="77777777" w:rsidR="00E46636" w:rsidRPr="005A5978" w:rsidRDefault="00E46636" w:rsidP="00E46636">
      <w:pPr>
        <w:rPr>
          <w:rFonts w:ascii="Times New Roman" w:hAnsi="Times New Roman" w:cs="Times New Roman"/>
          <w:sz w:val="24"/>
          <w:szCs w:val="24"/>
        </w:rPr>
      </w:pPr>
    </w:p>
    <w:p w14:paraId="15A4A3A4" w14:textId="77777777" w:rsidR="00E46636" w:rsidRPr="005A5978" w:rsidRDefault="00E46636" w:rsidP="00E46636">
      <w:pPr>
        <w:pStyle w:val="1f"/>
        <w:rPr>
          <w:rFonts w:ascii="Times New Roman" w:hAnsi="Times New Roman"/>
          <w:lang w:val="ru-RU"/>
        </w:rPr>
      </w:pPr>
      <w:r w:rsidRPr="005A5978">
        <w:rPr>
          <w:rFonts w:ascii="Times New Roman" w:hAnsi="Times New Roman"/>
        </w:rPr>
        <w:t xml:space="preserve">3. Условия реализации </w:t>
      </w:r>
      <w:r w:rsidRPr="005A5978">
        <w:rPr>
          <w:rFonts w:ascii="Times New Roman" w:hAnsi="Times New Roman"/>
          <w:lang w:val="ru-RU"/>
        </w:rPr>
        <w:t>ДИСЦИПЛИНЫ</w:t>
      </w:r>
    </w:p>
    <w:p w14:paraId="682691D5" w14:textId="77777777" w:rsidR="00E46636" w:rsidRPr="005A5978" w:rsidRDefault="00E46636" w:rsidP="00E46636">
      <w:pPr>
        <w:pStyle w:val="114"/>
        <w:rPr>
          <w:rFonts w:ascii="Times New Roman" w:hAnsi="Times New Roman"/>
        </w:rPr>
      </w:pPr>
      <w:r w:rsidRPr="005A5978">
        <w:rPr>
          <w:rFonts w:ascii="Times New Roman" w:hAnsi="Times New Roman"/>
        </w:rPr>
        <w:t>3.1. Материально-техническое обеспечение</w:t>
      </w:r>
    </w:p>
    <w:p w14:paraId="2AB58E9E" w14:textId="77777777" w:rsidR="00E46636" w:rsidRPr="005A5978" w:rsidRDefault="00E46636" w:rsidP="00E46636">
      <w:pPr>
        <w:suppressAutoHyphens/>
        <w:ind w:firstLine="709"/>
        <w:jc w:val="both"/>
        <w:rPr>
          <w:rFonts w:ascii="Times New Roman" w:hAnsi="Times New Roman" w:cs="Times New Roman"/>
          <w:bCs/>
          <w:sz w:val="24"/>
          <w:szCs w:val="24"/>
        </w:rPr>
      </w:pPr>
      <w:r w:rsidRPr="005A5978">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 </w:t>
      </w:r>
    </w:p>
    <w:p w14:paraId="122D0F01" w14:textId="77777777" w:rsidR="00E46636" w:rsidRPr="005A5978" w:rsidRDefault="00E46636" w:rsidP="00E46636">
      <w:pPr>
        <w:suppressAutoHyphens/>
        <w:ind w:firstLine="709"/>
        <w:jc w:val="both"/>
        <w:rPr>
          <w:rFonts w:ascii="Times New Roman" w:hAnsi="Times New Roman" w:cs="Times New Roman"/>
          <w:bCs/>
          <w:sz w:val="24"/>
          <w:szCs w:val="24"/>
        </w:rPr>
      </w:pPr>
    </w:p>
    <w:p w14:paraId="65A55767" w14:textId="77777777" w:rsidR="00E46636" w:rsidRPr="005A5978" w:rsidRDefault="00E46636" w:rsidP="00E46636"/>
    <w:p w14:paraId="1316F38C" w14:textId="77777777" w:rsidR="00E46636" w:rsidRPr="005A5978" w:rsidRDefault="00E46636" w:rsidP="00E46636">
      <w:pPr>
        <w:pStyle w:val="114"/>
        <w:rPr>
          <w:rFonts w:ascii="Times New Roman" w:eastAsia="Times New Roman" w:hAnsi="Times New Roman"/>
        </w:rPr>
      </w:pPr>
      <w:r w:rsidRPr="005A5978">
        <w:rPr>
          <w:rFonts w:ascii="Times New Roman" w:hAnsi="Times New Roman"/>
        </w:rPr>
        <w:t>3.2. Учебно-методическое обеспечение</w:t>
      </w:r>
    </w:p>
    <w:p w14:paraId="7289EF43" w14:textId="77777777" w:rsidR="00E46636" w:rsidRPr="005A5978" w:rsidRDefault="00E46636" w:rsidP="00E46636">
      <w:pPr>
        <w:pStyle w:val="a4"/>
        <w:spacing w:line="276" w:lineRule="auto"/>
        <w:ind w:left="0" w:firstLine="709"/>
        <w:jc w:val="both"/>
        <w:rPr>
          <w:rFonts w:ascii="Times New Roman" w:hAnsi="Times New Roman"/>
          <w:bCs/>
          <w:sz w:val="24"/>
          <w:szCs w:val="24"/>
        </w:rPr>
      </w:pPr>
      <w:r w:rsidRPr="005A5978">
        <w:rPr>
          <w:rFonts w:ascii="Times New Roman" w:hAnsi="Times New Roman"/>
          <w:bCs/>
          <w:sz w:val="24"/>
          <w:szCs w:val="24"/>
        </w:rPr>
        <w:t>Для реализации программы библиотечный фонд образовательной организации должен иметь п</w:t>
      </w:r>
      <w:r w:rsidRPr="005A59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597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ACE064" w14:textId="77777777" w:rsidR="00E46636" w:rsidRPr="005A5978" w:rsidRDefault="00E46636" w:rsidP="00E46636">
      <w:pPr>
        <w:pStyle w:val="a4"/>
        <w:spacing w:line="276" w:lineRule="auto"/>
        <w:ind w:left="0" w:firstLine="709"/>
        <w:jc w:val="both"/>
        <w:rPr>
          <w:rFonts w:ascii="Times New Roman" w:hAnsi="Times New Roman"/>
          <w:bCs/>
          <w:sz w:val="24"/>
          <w:szCs w:val="24"/>
        </w:rPr>
      </w:pPr>
    </w:p>
    <w:p w14:paraId="73292A53" w14:textId="77777777" w:rsidR="00E46636" w:rsidRPr="005A5978" w:rsidRDefault="00E46636" w:rsidP="00E46636">
      <w:pPr>
        <w:pStyle w:val="a4"/>
        <w:spacing w:line="276" w:lineRule="auto"/>
        <w:ind w:left="0" w:firstLine="709"/>
        <w:rPr>
          <w:rFonts w:ascii="Times New Roman" w:hAnsi="Times New Roman" w:cs="Times New Roman"/>
          <w:b/>
          <w:sz w:val="24"/>
          <w:szCs w:val="24"/>
        </w:rPr>
      </w:pPr>
      <w:r w:rsidRPr="005A5978">
        <w:rPr>
          <w:rFonts w:ascii="Times New Roman" w:hAnsi="Times New Roman" w:cs="Times New Roman"/>
          <w:b/>
          <w:sz w:val="24"/>
          <w:szCs w:val="24"/>
        </w:rPr>
        <w:t>3.2.1. Основные печатные и/или электронные издания</w:t>
      </w:r>
    </w:p>
    <w:p w14:paraId="27AEAC24" w14:textId="52943013" w:rsidR="00E87473" w:rsidRPr="005A5978" w:rsidRDefault="00E87473" w:rsidP="00757E7D">
      <w:pPr>
        <w:pStyle w:val="a4"/>
        <w:numPr>
          <w:ilvl w:val="0"/>
          <w:numId w:val="22"/>
        </w:numPr>
        <w:tabs>
          <w:tab w:val="left" w:pos="993"/>
        </w:tabs>
        <w:spacing w:line="276" w:lineRule="auto"/>
        <w:ind w:left="142" w:firstLine="567"/>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Мартынова, И. О., Электротехника</w:t>
      </w:r>
      <w:proofErr w:type="gramStart"/>
      <w:r w:rsidRPr="005A5978">
        <w:rPr>
          <w:rFonts w:ascii="Times New Roman" w:eastAsia="Calibri" w:hAnsi="Times New Roman" w:cs="Times New Roman"/>
          <w:bCs/>
          <w:sz w:val="24"/>
          <w:szCs w:val="24"/>
        </w:rPr>
        <w:t>. :</w:t>
      </w:r>
      <w:proofErr w:type="gramEnd"/>
      <w:r w:rsidRPr="005A5978">
        <w:rPr>
          <w:rFonts w:ascii="Times New Roman" w:eastAsia="Calibri" w:hAnsi="Times New Roman" w:cs="Times New Roman"/>
          <w:bCs/>
          <w:sz w:val="24"/>
          <w:szCs w:val="24"/>
        </w:rPr>
        <w:t xml:space="preserve"> учебник / И. О. Мартынова.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2022. — 304 с.</w:t>
      </w:r>
    </w:p>
    <w:p w14:paraId="730EA1BD" w14:textId="6EA468E4" w:rsidR="00E87473" w:rsidRPr="005A5978" w:rsidRDefault="00E87473" w:rsidP="00757E7D">
      <w:pPr>
        <w:pStyle w:val="a4"/>
        <w:numPr>
          <w:ilvl w:val="0"/>
          <w:numId w:val="22"/>
        </w:numPr>
        <w:tabs>
          <w:tab w:val="left" w:pos="993"/>
        </w:tabs>
        <w:spacing w:line="276" w:lineRule="auto"/>
        <w:ind w:left="142" w:firstLine="567"/>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Мартынова, И. О., Электротехника. Лабораторно-практические работы: учебное пособие / И. О. Мартынова.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2022. — 136 с.</w:t>
      </w:r>
    </w:p>
    <w:p w14:paraId="135FC680" w14:textId="65D8B46E" w:rsidR="00E87473" w:rsidRPr="005A5978" w:rsidRDefault="00E87473" w:rsidP="00757E7D">
      <w:pPr>
        <w:pStyle w:val="a4"/>
        <w:numPr>
          <w:ilvl w:val="0"/>
          <w:numId w:val="22"/>
        </w:numPr>
        <w:tabs>
          <w:tab w:val="left" w:pos="993"/>
        </w:tabs>
        <w:spacing w:line="276" w:lineRule="auto"/>
        <w:ind w:left="142" w:firstLine="567"/>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Славинский, А.К. Электротехника с основами электроники: учеб. </w:t>
      </w:r>
      <w:proofErr w:type="spellStart"/>
      <w:r w:rsidRPr="005A5978">
        <w:rPr>
          <w:rFonts w:ascii="Times New Roman" w:eastAsia="Calibri" w:hAnsi="Times New Roman" w:cs="Times New Roman"/>
          <w:bCs/>
          <w:sz w:val="24"/>
          <w:szCs w:val="24"/>
        </w:rPr>
        <w:t>пособ</w:t>
      </w:r>
      <w:proofErr w:type="spellEnd"/>
      <w:r w:rsidRPr="005A5978">
        <w:rPr>
          <w:rFonts w:ascii="Times New Roman" w:eastAsia="Calibri" w:hAnsi="Times New Roman" w:cs="Times New Roman"/>
          <w:bCs/>
          <w:sz w:val="24"/>
          <w:szCs w:val="24"/>
        </w:rPr>
        <w:t xml:space="preserve">. / А.К. Славинский, И.С. </w:t>
      </w:r>
      <w:proofErr w:type="spellStart"/>
      <w:r w:rsidRPr="005A5978">
        <w:rPr>
          <w:rFonts w:ascii="Times New Roman" w:eastAsia="Calibri" w:hAnsi="Times New Roman" w:cs="Times New Roman"/>
          <w:bCs/>
          <w:sz w:val="24"/>
          <w:szCs w:val="24"/>
        </w:rPr>
        <w:t>Туревский</w:t>
      </w:r>
      <w:proofErr w:type="spellEnd"/>
      <w:r w:rsidRPr="005A5978">
        <w:rPr>
          <w:rFonts w:ascii="Times New Roman" w:eastAsia="Calibri" w:hAnsi="Times New Roman" w:cs="Times New Roman"/>
          <w:bCs/>
          <w:sz w:val="24"/>
          <w:szCs w:val="24"/>
        </w:rPr>
        <w:t>. - М.: Инфра-М, 2022. - 448 с.</w:t>
      </w:r>
    </w:p>
    <w:p w14:paraId="5864AA0A" w14:textId="0A3F1138" w:rsidR="00E46636" w:rsidRPr="005A5978" w:rsidRDefault="00E87473" w:rsidP="00757E7D">
      <w:pPr>
        <w:pStyle w:val="a4"/>
        <w:numPr>
          <w:ilvl w:val="0"/>
          <w:numId w:val="22"/>
        </w:numPr>
        <w:tabs>
          <w:tab w:val="left" w:pos="993"/>
        </w:tabs>
        <w:spacing w:line="276" w:lineRule="auto"/>
        <w:ind w:left="142" w:firstLine="567"/>
        <w:jc w:val="both"/>
        <w:rPr>
          <w:rFonts w:ascii="Times New Roman" w:eastAsia="Calibri" w:hAnsi="Times New Roman" w:cs="Times New Roman"/>
          <w:bCs/>
          <w:sz w:val="24"/>
          <w:szCs w:val="24"/>
        </w:rPr>
      </w:pPr>
      <w:proofErr w:type="spellStart"/>
      <w:r w:rsidRPr="005A5978">
        <w:rPr>
          <w:rFonts w:ascii="Times New Roman" w:eastAsia="Calibri" w:hAnsi="Times New Roman" w:cs="Times New Roman"/>
          <w:bCs/>
          <w:sz w:val="24"/>
          <w:szCs w:val="24"/>
        </w:rPr>
        <w:t>Пожиленков</w:t>
      </w:r>
      <w:proofErr w:type="spellEnd"/>
      <w:r w:rsidRPr="005A5978">
        <w:rPr>
          <w:rFonts w:ascii="Times New Roman" w:eastAsia="Calibri" w:hAnsi="Times New Roman" w:cs="Times New Roman"/>
          <w:bCs/>
          <w:sz w:val="24"/>
          <w:szCs w:val="24"/>
        </w:rPr>
        <w:t xml:space="preserve">, А. М., Электромонтер. Основы профессиональной деятельности: учебно-практическое пособие / А. М. </w:t>
      </w:r>
      <w:proofErr w:type="spellStart"/>
      <w:r w:rsidRPr="005A5978">
        <w:rPr>
          <w:rFonts w:ascii="Times New Roman" w:eastAsia="Calibri" w:hAnsi="Times New Roman" w:cs="Times New Roman"/>
          <w:bCs/>
          <w:sz w:val="24"/>
          <w:szCs w:val="24"/>
        </w:rPr>
        <w:t>Пожиленков</w:t>
      </w:r>
      <w:proofErr w:type="spellEnd"/>
      <w:r w:rsidRPr="005A5978">
        <w:rPr>
          <w:rFonts w:ascii="Times New Roman" w:eastAsia="Calibri" w:hAnsi="Times New Roman" w:cs="Times New Roman"/>
          <w:bCs/>
          <w:sz w:val="24"/>
          <w:szCs w:val="24"/>
        </w:rPr>
        <w:t xml:space="preserve">, Г. В. Ткачева, Т. Н. Шабанова, О. А. </w:t>
      </w:r>
      <w:proofErr w:type="spellStart"/>
      <w:r w:rsidRPr="005A5978">
        <w:rPr>
          <w:rFonts w:ascii="Times New Roman" w:eastAsia="Calibri" w:hAnsi="Times New Roman" w:cs="Times New Roman"/>
          <w:bCs/>
          <w:sz w:val="24"/>
          <w:szCs w:val="24"/>
        </w:rPr>
        <w:t>Шагеева</w:t>
      </w:r>
      <w:proofErr w:type="spellEnd"/>
      <w:r w:rsidRPr="005A5978">
        <w:rPr>
          <w:rFonts w:ascii="Times New Roman" w:eastAsia="Calibri" w:hAnsi="Times New Roman" w:cs="Times New Roman"/>
          <w:bCs/>
          <w:sz w:val="24"/>
          <w:szCs w:val="24"/>
        </w:rPr>
        <w:t xml:space="preserve">. — Москва: </w:t>
      </w:r>
      <w:proofErr w:type="spellStart"/>
      <w:r w:rsidRPr="005A5978">
        <w:rPr>
          <w:rFonts w:ascii="Times New Roman" w:eastAsia="Calibri" w:hAnsi="Times New Roman" w:cs="Times New Roman"/>
          <w:bCs/>
          <w:sz w:val="24"/>
          <w:szCs w:val="24"/>
        </w:rPr>
        <w:t>КноРус</w:t>
      </w:r>
      <w:proofErr w:type="spellEnd"/>
      <w:r w:rsidRPr="005A5978">
        <w:rPr>
          <w:rFonts w:ascii="Times New Roman" w:eastAsia="Calibri" w:hAnsi="Times New Roman" w:cs="Times New Roman"/>
          <w:bCs/>
          <w:sz w:val="24"/>
          <w:szCs w:val="24"/>
        </w:rPr>
        <w:t>, 2022. — 216 с.</w:t>
      </w:r>
    </w:p>
    <w:p w14:paraId="46D81C8F" w14:textId="77777777" w:rsidR="00E46636" w:rsidRPr="005A5978" w:rsidRDefault="00E46636" w:rsidP="00E46636">
      <w:pPr>
        <w:spacing w:after="200" w:line="276" w:lineRule="auto"/>
        <w:ind w:firstLine="709"/>
        <w:jc w:val="both"/>
        <w:rPr>
          <w:rFonts w:ascii="Times New Roman" w:hAnsi="Times New Roman" w:cs="Times New Roman"/>
          <w:bCs/>
          <w:sz w:val="24"/>
          <w:szCs w:val="24"/>
        </w:rPr>
      </w:pPr>
    </w:p>
    <w:p w14:paraId="6BCC6480" w14:textId="77777777" w:rsidR="00E46636" w:rsidRPr="005A5978" w:rsidRDefault="00E46636" w:rsidP="00E46636">
      <w:pPr>
        <w:pStyle w:val="1f"/>
        <w:rPr>
          <w:rFonts w:ascii="Times New Roman" w:hAnsi="Times New Roman"/>
          <w:b w:val="0"/>
          <w:bCs w:val="0"/>
          <w:lang w:val="ru-RU"/>
        </w:rPr>
      </w:pPr>
      <w:r w:rsidRPr="005A5978">
        <w:rPr>
          <w:rFonts w:ascii="Times New Roman" w:hAnsi="Times New Roman"/>
        </w:rPr>
        <w:t xml:space="preserve">4. Контроль и оценка результатов </w:t>
      </w:r>
      <w:r w:rsidRPr="005A5978">
        <w:rPr>
          <w:rFonts w:ascii="Times New Roman" w:hAnsi="Times New Roman"/>
        </w:rPr>
        <w:br/>
        <w:t xml:space="preserve">освоения </w:t>
      </w:r>
      <w:r w:rsidRPr="005A5978">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3393"/>
        <w:gridCol w:w="2848"/>
      </w:tblGrid>
      <w:tr w:rsidR="00E46636" w:rsidRPr="005A5978" w14:paraId="4776511E" w14:textId="77777777" w:rsidTr="00C057B3">
        <w:trPr>
          <w:trHeight w:val="519"/>
        </w:trPr>
        <w:tc>
          <w:tcPr>
            <w:tcW w:w="1759" w:type="pct"/>
            <w:vAlign w:val="center"/>
          </w:tcPr>
          <w:p w14:paraId="1B387871" w14:textId="77777777" w:rsidR="00E46636" w:rsidRPr="005A5978" w:rsidRDefault="00E46636"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Результаты обучения</w:t>
            </w:r>
          </w:p>
        </w:tc>
        <w:tc>
          <w:tcPr>
            <w:tcW w:w="1762" w:type="pct"/>
            <w:vAlign w:val="center"/>
          </w:tcPr>
          <w:p w14:paraId="607136EE" w14:textId="77777777" w:rsidR="00E46636" w:rsidRPr="005A5978" w:rsidRDefault="00E46636"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Показатели освоенности компетенций</w:t>
            </w:r>
          </w:p>
        </w:tc>
        <w:tc>
          <w:tcPr>
            <w:tcW w:w="1479" w:type="pct"/>
            <w:vAlign w:val="center"/>
          </w:tcPr>
          <w:p w14:paraId="725524EB" w14:textId="77777777" w:rsidR="00E46636" w:rsidRPr="005A5978" w:rsidRDefault="00E46636"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Методы оценки</w:t>
            </w:r>
          </w:p>
        </w:tc>
      </w:tr>
      <w:tr w:rsidR="00633B27" w:rsidRPr="005A5978" w14:paraId="33F6FC47" w14:textId="77777777" w:rsidTr="00C057B3">
        <w:trPr>
          <w:trHeight w:val="698"/>
        </w:trPr>
        <w:tc>
          <w:tcPr>
            <w:tcW w:w="1759" w:type="pct"/>
          </w:tcPr>
          <w:p w14:paraId="67E5975E" w14:textId="77777777" w:rsidR="00633B27" w:rsidRPr="005A5978" w:rsidRDefault="00633B27" w:rsidP="00633B27">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t xml:space="preserve">Знает: </w:t>
            </w:r>
          </w:p>
          <w:p w14:paraId="6DECDA92"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актуальный профессиональный и социальный контекст, в </w:t>
            </w:r>
            <w:r w:rsidRPr="005A5978">
              <w:rPr>
                <w:rFonts w:ascii="Times New Roman" w:hAnsi="Times New Roman" w:cs="Times New Roman"/>
                <w:bCs/>
                <w:sz w:val="24"/>
                <w:szCs w:val="24"/>
              </w:rPr>
              <w:lastRenderedPageBreak/>
              <w:t xml:space="preserve">котором приходится работать и жить </w:t>
            </w:r>
          </w:p>
          <w:p w14:paraId="328A02AF"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7395BFEC"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55069EB"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48FC0DC0"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p w14:paraId="7A463B99" w14:textId="619EDA16"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признаки неисправного состояния приборов и систем безопасности, системы управления и приборов контроля, электрического, электронного оборудования размещенных, на кранах металлургических производств</w:t>
            </w:r>
          </w:p>
          <w:p w14:paraId="4AC8E01D" w14:textId="448CA69A"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устройство, назначение, расположение, принципиальные схемы и правила 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p w14:paraId="174A8770" w14:textId="77777777" w:rsidR="00633B27" w:rsidRPr="005A5978" w:rsidRDefault="00633B27" w:rsidP="00633B27">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t xml:space="preserve">Умеет: </w:t>
            </w:r>
          </w:p>
          <w:p w14:paraId="213A916E"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и выделять её составные части</w:t>
            </w:r>
          </w:p>
          <w:p w14:paraId="5EE9F636"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9759DF"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313BD11"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задачи для поиска информации</w:t>
            </w:r>
          </w:p>
          <w:p w14:paraId="07493083" w14:textId="77777777" w:rsidR="00633B27" w:rsidRPr="005A5978" w:rsidRDefault="00633B27" w:rsidP="00633B27">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p>
          <w:p w14:paraId="6531C2EC" w14:textId="0A364302" w:rsidR="00633B27" w:rsidRPr="005A5978" w:rsidRDefault="00633B27" w:rsidP="00C057B3">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выявлять визуально и с использованием приборов неисправное состояние механизмов, приборов, средств безопасности, </w:t>
            </w:r>
            <w:r w:rsidR="00C057B3" w:rsidRPr="005A5978">
              <w:rPr>
                <w:rFonts w:ascii="Times New Roman" w:hAnsi="Times New Roman" w:cs="Times New Roman"/>
                <w:bCs/>
                <w:sz w:val="24"/>
                <w:szCs w:val="24"/>
              </w:rPr>
              <w:t xml:space="preserve">элементов крана, </w:t>
            </w:r>
            <w:r w:rsidRPr="005A5978">
              <w:rPr>
                <w:rFonts w:ascii="Times New Roman" w:hAnsi="Times New Roman" w:cs="Times New Roman"/>
                <w:bCs/>
                <w:sz w:val="24"/>
                <w:szCs w:val="24"/>
              </w:rPr>
              <w:t>грузозахватных органов</w:t>
            </w:r>
          </w:p>
        </w:tc>
        <w:tc>
          <w:tcPr>
            <w:tcW w:w="1762" w:type="pct"/>
          </w:tcPr>
          <w:p w14:paraId="0B9E8CF8" w14:textId="157EC9AD" w:rsidR="00C05961" w:rsidRPr="005A5978" w:rsidRDefault="00C05961"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lastRenderedPageBreak/>
              <w:t xml:space="preserve">демонстрирует знания единиц измерения силы тока, напряжения, мощности электрического </w:t>
            </w:r>
            <w:r w:rsidRPr="005A5978">
              <w:rPr>
                <w:rFonts w:ascii="Times New Roman" w:hAnsi="Times New Roman" w:cs="Times New Roman"/>
                <w:bCs/>
                <w:sz w:val="24"/>
                <w:szCs w:val="24"/>
              </w:rPr>
              <w:lastRenderedPageBreak/>
              <w:t>тока, сопротивления проводников;</w:t>
            </w:r>
          </w:p>
          <w:p w14:paraId="4500DD10" w14:textId="5772AE99" w:rsidR="00C05961" w:rsidRPr="005A5978" w:rsidRDefault="00C05961"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демонстрирует знания принципов последовательного и параллельного соединения проводников и источников тока;</w:t>
            </w:r>
          </w:p>
          <w:p w14:paraId="00F892B1" w14:textId="1CEC75D0" w:rsidR="00C05961" w:rsidRPr="005A5978" w:rsidRDefault="00C05961"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знает устройство и принцип действия двигателей постоянного и переменного тока;</w:t>
            </w:r>
          </w:p>
          <w:p w14:paraId="5B202E45" w14:textId="3D08F55B" w:rsidR="00C05961" w:rsidRPr="005A5978" w:rsidRDefault="00C05961"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знает правила пуска, остановки электродвигателей, установленных на эксплуатируемом оборудовании;</w:t>
            </w:r>
          </w:p>
          <w:p w14:paraId="6C99CC5A" w14:textId="115CF741" w:rsidR="009546CC" w:rsidRPr="005A5978" w:rsidRDefault="00C05961"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ч</w:t>
            </w:r>
            <w:r w:rsidR="009546CC" w:rsidRPr="005A5978">
              <w:rPr>
                <w:rFonts w:ascii="Times New Roman" w:hAnsi="Times New Roman" w:cs="Times New Roman"/>
                <w:bCs/>
                <w:sz w:val="24"/>
                <w:szCs w:val="24"/>
              </w:rPr>
              <w:t>итает структурные, монтажные и простые принципиальные электрические схемы;</w:t>
            </w:r>
          </w:p>
          <w:p w14:paraId="63419CB8" w14:textId="3B3622E9" w:rsidR="009546CC" w:rsidRPr="005A5978" w:rsidRDefault="009546CC"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рассчитывает и измеряет основные параметры простых электрических, магнитных и электронных цепей;</w:t>
            </w:r>
          </w:p>
          <w:p w14:paraId="67261AC7" w14:textId="1F2E619C" w:rsidR="009546CC" w:rsidRPr="005A5978" w:rsidRDefault="009546CC"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использует в работе электроизмерительные приборы;</w:t>
            </w:r>
          </w:p>
          <w:p w14:paraId="410FCB46" w14:textId="172E6332" w:rsidR="00633B27" w:rsidRPr="005A5978" w:rsidRDefault="009546CC" w:rsidP="00C05961">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осуществляет пуск и остановку электродвигателей, установленных на эксплуатируемом оборудовании</w:t>
            </w:r>
            <w:r w:rsidR="00C05961" w:rsidRPr="005A5978">
              <w:rPr>
                <w:rFonts w:ascii="Times New Roman" w:hAnsi="Times New Roman" w:cs="Times New Roman"/>
                <w:bCs/>
                <w:sz w:val="24"/>
                <w:szCs w:val="24"/>
              </w:rPr>
              <w:t>.</w:t>
            </w:r>
          </w:p>
        </w:tc>
        <w:tc>
          <w:tcPr>
            <w:tcW w:w="1479" w:type="pct"/>
          </w:tcPr>
          <w:p w14:paraId="11331A4B" w14:textId="77777777" w:rsidR="00633B27" w:rsidRPr="005A5978" w:rsidRDefault="00633B27" w:rsidP="00633B27">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lastRenderedPageBreak/>
              <w:t xml:space="preserve">Оценка качества выполнения практических работ </w:t>
            </w:r>
          </w:p>
          <w:p w14:paraId="70847082" w14:textId="77777777" w:rsidR="00633B27" w:rsidRPr="005A5978" w:rsidRDefault="00633B27" w:rsidP="00633B27">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Устный опрос </w:t>
            </w:r>
          </w:p>
          <w:p w14:paraId="099F0106" w14:textId="23DD0D16" w:rsidR="00633B27" w:rsidRPr="005A5978" w:rsidRDefault="00633B27" w:rsidP="00633B27">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lastRenderedPageBreak/>
              <w:t>Диагностика (тестирование, контрольные работы)</w:t>
            </w:r>
          </w:p>
        </w:tc>
      </w:tr>
    </w:tbl>
    <w:p w14:paraId="2538F301" w14:textId="77777777" w:rsidR="00E46636" w:rsidRPr="005A5978" w:rsidRDefault="00E46636" w:rsidP="00E46636">
      <w:pPr>
        <w:jc w:val="right"/>
        <w:rPr>
          <w:rFonts w:ascii="Times New Roman" w:hAnsi="Times New Roman" w:cs="Times New Roman"/>
          <w:b/>
          <w:bCs/>
          <w:sz w:val="24"/>
          <w:szCs w:val="24"/>
        </w:rPr>
      </w:pPr>
    </w:p>
    <w:p w14:paraId="41A7136F" w14:textId="77777777" w:rsidR="00AD16BD" w:rsidRDefault="00AD16BD">
      <w:pPr>
        <w:rPr>
          <w:rFonts w:ascii="Times New Roman" w:hAnsi="Times New Roman" w:cs="Times New Roman"/>
          <w:b/>
          <w:bCs/>
          <w:sz w:val="24"/>
          <w:szCs w:val="24"/>
        </w:rPr>
      </w:pPr>
      <w:r>
        <w:rPr>
          <w:rFonts w:ascii="Times New Roman" w:hAnsi="Times New Roman" w:cs="Times New Roman"/>
          <w:b/>
          <w:bCs/>
          <w:sz w:val="24"/>
          <w:szCs w:val="24"/>
        </w:rPr>
        <w:br w:type="page"/>
      </w:r>
    </w:p>
    <w:p w14:paraId="25623D74" w14:textId="7BBAA05D" w:rsidR="00243A41" w:rsidRPr="005A5978" w:rsidRDefault="00243A41" w:rsidP="00243A41">
      <w:pPr>
        <w:jc w:val="right"/>
        <w:rPr>
          <w:rFonts w:ascii="Times New Roman" w:hAnsi="Times New Roman" w:cs="Times New Roman"/>
          <w:b/>
          <w:bCs/>
          <w:sz w:val="24"/>
          <w:szCs w:val="24"/>
        </w:rPr>
      </w:pPr>
      <w:r w:rsidRPr="005A5978">
        <w:rPr>
          <w:rFonts w:ascii="Times New Roman" w:hAnsi="Times New Roman" w:cs="Times New Roman"/>
          <w:b/>
          <w:bCs/>
          <w:sz w:val="24"/>
          <w:szCs w:val="24"/>
        </w:rPr>
        <w:lastRenderedPageBreak/>
        <w:t>Приложение 2.4</w:t>
      </w:r>
    </w:p>
    <w:p w14:paraId="44DC62A8" w14:textId="77777777" w:rsidR="00243A41" w:rsidRPr="005A5978" w:rsidRDefault="00243A41" w:rsidP="00243A41">
      <w:pPr>
        <w:jc w:val="right"/>
        <w:rPr>
          <w:rFonts w:ascii="Times New Roman" w:hAnsi="Times New Roman" w:cs="Times New Roman"/>
          <w:b/>
          <w:bCs/>
          <w:sz w:val="24"/>
          <w:szCs w:val="24"/>
        </w:rPr>
      </w:pPr>
      <w:r w:rsidRPr="005A5978">
        <w:rPr>
          <w:rFonts w:ascii="Times New Roman" w:hAnsi="Times New Roman" w:cs="Times New Roman"/>
          <w:b/>
          <w:bCs/>
          <w:sz w:val="24"/>
          <w:szCs w:val="24"/>
        </w:rPr>
        <w:t>к ПОП по профессии</w:t>
      </w:r>
    </w:p>
    <w:p w14:paraId="55C1A6DD" w14:textId="77777777" w:rsidR="00243A41" w:rsidRPr="005A5978" w:rsidRDefault="00243A41" w:rsidP="00243A41">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012B5257" w14:textId="77777777" w:rsidR="00243A41" w:rsidRPr="005A5978" w:rsidRDefault="00243A41" w:rsidP="00243A41">
      <w:pPr>
        <w:jc w:val="right"/>
        <w:rPr>
          <w:rFonts w:ascii="Times New Roman" w:hAnsi="Times New Roman" w:cs="Times New Roman"/>
          <w:b/>
          <w:bCs/>
          <w:color w:val="0070C0"/>
          <w:sz w:val="24"/>
          <w:szCs w:val="24"/>
        </w:rPr>
      </w:pPr>
    </w:p>
    <w:p w14:paraId="76029637" w14:textId="77777777" w:rsidR="00243A41" w:rsidRPr="005A5978" w:rsidRDefault="00243A41" w:rsidP="00243A41">
      <w:pPr>
        <w:jc w:val="right"/>
        <w:rPr>
          <w:rFonts w:ascii="Times New Roman" w:hAnsi="Times New Roman" w:cs="Times New Roman"/>
          <w:b/>
          <w:bCs/>
          <w:color w:val="0070C0"/>
          <w:sz w:val="24"/>
          <w:szCs w:val="24"/>
        </w:rPr>
      </w:pPr>
    </w:p>
    <w:p w14:paraId="5C49A82D" w14:textId="77777777" w:rsidR="00243A41" w:rsidRPr="005A5978" w:rsidRDefault="00243A41" w:rsidP="00243A41">
      <w:pPr>
        <w:jc w:val="right"/>
        <w:rPr>
          <w:rFonts w:ascii="Times New Roman" w:hAnsi="Times New Roman" w:cs="Times New Roman"/>
          <w:b/>
          <w:bCs/>
          <w:color w:val="0070C0"/>
          <w:sz w:val="24"/>
          <w:szCs w:val="24"/>
        </w:rPr>
      </w:pPr>
    </w:p>
    <w:p w14:paraId="10C5B6D1" w14:textId="77777777" w:rsidR="00243A41" w:rsidRPr="005A5978" w:rsidRDefault="00243A41" w:rsidP="00243A41">
      <w:pPr>
        <w:jc w:val="right"/>
        <w:rPr>
          <w:rFonts w:ascii="Times New Roman" w:hAnsi="Times New Roman" w:cs="Times New Roman"/>
          <w:b/>
          <w:bCs/>
          <w:color w:val="0070C0"/>
          <w:sz w:val="24"/>
          <w:szCs w:val="24"/>
        </w:rPr>
      </w:pPr>
    </w:p>
    <w:p w14:paraId="0C033C0E" w14:textId="77777777" w:rsidR="00243A41" w:rsidRPr="005A5978" w:rsidRDefault="00243A41" w:rsidP="00243A41">
      <w:pPr>
        <w:jc w:val="right"/>
        <w:rPr>
          <w:rFonts w:ascii="Times New Roman" w:hAnsi="Times New Roman" w:cs="Times New Roman"/>
          <w:b/>
          <w:bCs/>
          <w:color w:val="0070C0"/>
          <w:sz w:val="24"/>
          <w:szCs w:val="24"/>
        </w:rPr>
      </w:pPr>
    </w:p>
    <w:p w14:paraId="7323AD8A" w14:textId="77777777" w:rsidR="00243A41" w:rsidRPr="005A5978" w:rsidRDefault="00243A41" w:rsidP="00243A41">
      <w:pPr>
        <w:jc w:val="right"/>
        <w:rPr>
          <w:rFonts w:ascii="Times New Roman" w:hAnsi="Times New Roman" w:cs="Times New Roman"/>
          <w:b/>
          <w:bCs/>
          <w:color w:val="0070C0"/>
          <w:sz w:val="24"/>
          <w:szCs w:val="24"/>
        </w:rPr>
      </w:pPr>
    </w:p>
    <w:p w14:paraId="3AC579C6" w14:textId="77777777" w:rsidR="00243A41" w:rsidRPr="005A5978" w:rsidRDefault="00243A41" w:rsidP="00243A41">
      <w:pPr>
        <w:jc w:val="right"/>
        <w:rPr>
          <w:rFonts w:ascii="Times New Roman" w:hAnsi="Times New Roman" w:cs="Times New Roman"/>
          <w:b/>
          <w:bCs/>
          <w:color w:val="0070C0"/>
          <w:sz w:val="24"/>
          <w:szCs w:val="24"/>
        </w:rPr>
      </w:pPr>
    </w:p>
    <w:p w14:paraId="44DD7779" w14:textId="77777777" w:rsidR="00243A41" w:rsidRPr="005A5978" w:rsidRDefault="00243A41" w:rsidP="00243A41">
      <w:pPr>
        <w:jc w:val="right"/>
        <w:rPr>
          <w:rFonts w:ascii="Times New Roman" w:hAnsi="Times New Roman" w:cs="Times New Roman"/>
          <w:b/>
          <w:bCs/>
          <w:color w:val="0070C0"/>
          <w:sz w:val="24"/>
          <w:szCs w:val="24"/>
        </w:rPr>
      </w:pPr>
    </w:p>
    <w:p w14:paraId="7F3D2EED" w14:textId="77777777" w:rsidR="00243A41" w:rsidRPr="005A5978" w:rsidRDefault="00243A41" w:rsidP="00243A41">
      <w:pPr>
        <w:jc w:val="right"/>
        <w:rPr>
          <w:rFonts w:ascii="Times New Roman" w:hAnsi="Times New Roman" w:cs="Times New Roman"/>
          <w:b/>
          <w:bCs/>
          <w:color w:val="0070C0"/>
          <w:sz w:val="24"/>
          <w:szCs w:val="24"/>
        </w:rPr>
      </w:pPr>
    </w:p>
    <w:p w14:paraId="693E2F5C" w14:textId="77777777" w:rsidR="00243A41" w:rsidRPr="005A5978" w:rsidRDefault="00243A41" w:rsidP="00243A41">
      <w:pPr>
        <w:jc w:val="right"/>
        <w:rPr>
          <w:rFonts w:ascii="Times New Roman" w:hAnsi="Times New Roman" w:cs="Times New Roman"/>
          <w:b/>
          <w:bCs/>
          <w:color w:val="0070C0"/>
          <w:sz w:val="24"/>
          <w:szCs w:val="24"/>
        </w:rPr>
      </w:pPr>
    </w:p>
    <w:p w14:paraId="11ABC09B" w14:textId="77777777" w:rsidR="00243A41" w:rsidRPr="005A5978" w:rsidRDefault="00243A41" w:rsidP="00243A41">
      <w:pPr>
        <w:jc w:val="right"/>
        <w:rPr>
          <w:rFonts w:ascii="Times New Roman" w:hAnsi="Times New Roman" w:cs="Times New Roman"/>
          <w:b/>
          <w:bCs/>
          <w:color w:val="0070C0"/>
          <w:sz w:val="24"/>
          <w:szCs w:val="24"/>
        </w:rPr>
      </w:pPr>
    </w:p>
    <w:p w14:paraId="0508A82B" w14:textId="77777777" w:rsidR="00243A41" w:rsidRPr="005A5978" w:rsidRDefault="00243A41" w:rsidP="00243A41">
      <w:pPr>
        <w:jc w:val="right"/>
        <w:rPr>
          <w:rFonts w:ascii="Times New Roman" w:hAnsi="Times New Roman" w:cs="Times New Roman"/>
          <w:b/>
          <w:bCs/>
          <w:color w:val="0070C0"/>
          <w:sz w:val="24"/>
          <w:szCs w:val="24"/>
        </w:rPr>
      </w:pPr>
    </w:p>
    <w:p w14:paraId="38283364" w14:textId="77777777" w:rsidR="00243A41" w:rsidRPr="005A5978" w:rsidRDefault="00243A41" w:rsidP="00243A41">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79485EE3" w14:textId="124F0095" w:rsidR="00243A41" w:rsidRPr="005A5978" w:rsidRDefault="00243A41" w:rsidP="00243A41">
      <w:pPr>
        <w:pStyle w:val="1"/>
      </w:pPr>
      <w:bookmarkStart w:id="50" w:name="_Toc230078744"/>
      <w:r w:rsidRPr="005A5978">
        <w:t>«ОП.0</w:t>
      </w:r>
      <w:r w:rsidR="0073364F" w:rsidRPr="005A5978">
        <w:t>4</w:t>
      </w:r>
      <w:r w:rsidRPr="005A5978">
        <w:t xml:space="preserve"> ОСНОВЫ МЕТАЛЛУРГИЧЕСКОГО ПРОИЗВОДСТВА»</w:t>
      </w:r>
      <w:bookmarkEnd w:id="50"/>
    </w:p>
    <w:p w14:paraId="686D2951" w14:textId="77777777" w:rsidR="00243A41" w:rsidRPr="005A5978" w:rsidRDefault="00243A41" w:rsidP="00243A41">
      <w:pPr>
        <w:pStyle w:val="1"/>
      </w:pPr>
    </w:p>
    <w:p w14:paraId="3ED6F632" w14:textId="77777777" w:rsidR="00243A41" w:rsidRPr="005A5978" w:rsidRDefault="00243A41" w:rsidP="00243A41">
      <w:pPr>
        <w:pStyle w:val="1"/>
      </w:pPr>
    </w:p>
    <w:p w14:paraId="57AFB9F9" w14:textId="77777777" w:rsidR="00243A41" w:rsidRPr="005A5978" w:rsidRDefault="00243A41" w:rsidP="00243A41">
      <w:pPr>
        <w:pStyle w:val="1"/>
      </w:pPr>
    </w:p>
    <w:p w14:paraId="0B7E6F2F" w14:textId="77777777" w:rsidR="00243A41" w:rsidRPr="005A5978" w:rsidRDefault="00243A41" w:rsidP="00243A41">
      <w:pPr>
        <w:pStyle w:val="1"/>
      </w:pPr>
    </w:p>
    <w:p w14:paraId="0C7C1CDE" w14:textId="77777777" w:rsidR="00243A41" w:rsidRPr="005A5978" w:rsidRDefault="00243A41" w:rsidP="00243A41">
      <w:pPr>
        <w:pStyle w:val="1"/>
      </w:pPr>
    </w:p>
    <w:p w14:paraId="106C2C5F" w14:textId="77777777" w:rsidR="00243A41" w:rsidRPr="005A5978" w:rsidRDefault="00243A41" w:rsidP="00243A41">
      <w:pPr>
        <w:pStyle w:val="1"/>
      </w:pPr>
    </w:p>
    <w:p w14:paraId="20EEE313" w14:textId="77777777" w:rsidR="00243A41" w:rsidRPr="005A5978" w:rsidRDefault="00243A41" w:rsidP="00243A41">
      <w:pPr>
        <w:pStyle w:val="1"/>
      </w:pPr>
    </w:p>
    <w:p w14:paraId="078A09FA" w14:textId="77777777" w:rsidR="00243A41" w:rsidRPr="005A5978" w:rsidRDefault="00243A41" w:rsidP="00243A41">
      <w:pPr>
        <w:pStyle w:val="1"/>
      </w:pPr>
    </w:p>
    <w:p w14:paraId="55AD6687" w14:textId="77777777" w:rsidR="00243A41" w:rsidRPr="005A5978" w:rsidRDefault="00243A41" w:rsidP="00243A41">
      <w:pPr>
        <w:pStyle w:val="1"/>
      </w:pPr>
    </w:p>
    <w:p w14:paraId="78433769" w14:textId="77777777" w:rsidR="00243A41" w:rsidRPr="005A5978" w:rsidRDefault="00243A41" w:rsidP="00243A41">
      <w:pPr>
        <w:pStyle w:val="1"/>
      </w:pPr>
    </w:p>
    <w:p w14:paraId="45B1A657" w14:textId="77777777" w:rsidR="00243A41" w:rsidRPr="005A5978" w:rsidRDefault="00243A41" w:rsidP="00243A41">
      <w:pPr>
        <w:pStyle w:val="1"/>
      </w:pPr>
    </w:p>
    <w:p w14:paraId="4B47205C" w14:textId="77777777" w:rsidR="00243A41" w:rsidRPr="005A5978" w:rsidRDefault="00243A41" w:rsidP="00243A41">
      <w:pPr>
        <w:pStyle w:val="1"/>
      </w:pPr>
    </w:p>
    <w:p w14:paraId="02B15194" w14:textId="77777777" w:rsidR="00243A41" w:rsidRPr="005A5978" w:rsidRDefault="00243A41" w:rsidP="00243A41">
      <w:pPr>
        <w:pStyle w:val="1"/>
      </w:pPr>
    </w:p>
    <w:p w14:paraId="67933A4F" w14:textId="77777777" w:rsidR="00243A41" w:rsidRPr="005A5978" w:rsidRDefault="00243A41" w:rsidP="00243A41">
      <w:pPr>
        <w:pStyle w:val="1"/>
      </w:pPr>
    </w:p>
    <w:p w14:paraId="1630D49A" w14:textId="77777777" w:rsidR="00243A41" w:rsidRPr="005A5978" w:rsidRDefault="00243A41" w:rsidP="00243A41">
      <w:pPr>
        <w:pStyle w:val="1d"/>
        <w:jc w:val="center"/>
        <w:rPr>
          <w:b/>
          <w:bCs/>
          <w:lang w:val="ru-RU"/>
        </w:rPr>
      </w:pPr>
      <w:r w:rsidRPr="005A5978">
        <w:rPr>
          <w:b/>
          <w:bCs/>
          <w:lang w:val="ru-RU"/>
        </w:rPr>
        <w:t>2026 г.</w:t>
      </w:r>
    </w:p>
    <w:p w14:paraId="6A58D1A3" w14:textId="77777777" w:rsidR="00243A41" w:rsidRPr="005A5978" w:rsidRDefault="00243A41" w:rsidP="00243A41">
      <w:pPr>
        <w:rPr>
          <w:rFonts w:ascii="Times New Roman Полужирный" w:eastAsia="Segoe UI" w:hAnsi="Times New Roman Полужирный" w:cs="Times New Roman"/>
          <w:b/>
          <w:bCs/>
          <w:caps/>
          <w:kern w:val="32"/>
          <w:sz w:val="24"/>
          <w:szCs w:val="24"/>
          <w:lang w:val="x-none" w:eastAsia="x-none"/>
        </w:rPr>
      </w:pPr>
      <w:r w:rsidRPr="005A5978">
        <w:br w:type="page"/>
      </w:r>
    </w:p>
    <w:p w14:paraId="6C6F552B" w14:textId="77777777" w:rsidR="00243A41" w:rsidRPr="005A5978" w:rsidRDefault="00243A41" w:rsidP="00243A41">
      <w:pPr>
        <w:pStyle w:val="1f"/>
        <w:rPr>
          <w:rFonts w:ascii="Times New Roman" w:hAnsi="Times New Roman"/>
          <w:lang w:val="ru-RU"/>
        </w:rPr>
      </w:pPr>
      <w:r w:rsidRPr="005A5978">
        <w:rPr>
          <w:rFonts w:ascii="Times New Roman" w:hAnsi="Times New Roman"/>
          <w:lang w:val="ru-RU"/>
        </w:rPr>
        <w:lastRenderedPageBreak/>
        <w:t>СОДЕРЖАНИЕ ПРОГРАММЫ</w:t>
      </w:r>
    </w:p>
    <w:p w14:paraId="06235599" w14:textId="77777777" w:rsidR="00243A41" w:rsidRPr="005A5978" w:rsidRDefault="00243A41" w:rsidP="00243A41">
      <w:pPr>
        <w:pStyle w:val="14"/>
        <w:rPr>
          <w:rFonts w:asciiTheme="minorHAnsi" w:eastAsiaTheme="minorEastAsia" w:hAnsiTheme="minorHAnsi" w:cstheme="minorBidi"/>
          <w:b w:val="0"/>
          <w:bCs w:val="0"/>
          <w:lang w:eastAsia="ru-RU"/>
        </w:rPr>
      </w:pPr>
      <w:r w:rsidRPr="005A5978">
        <w:rPr>
          <w:b w:val="0"/>
          <w:bCs w:val="0"/>
        </w:rPr>
        <w:fldChar w:fldCharType="begin"/>
      </w:r>
      <w:r w:rsidRPr="005A5978">
        <w:rPr>
          <w:b w:val="0"/>
          <w:bCs w:val="0"/>
        </w:rPr>
        <w:instrText xml:space="preserve"> TOC \h \z \t "Раздел 1;1;Раздел 1.1;2" </w:instrText>
      </w:r>
      <w:r w:rsidRPr="005A5978">
        <w:rPr>
          <w:b w:val="0"/>
          <w:bCs w:val="0"/>
        </w:rPr>
        <w:fldChar w:fldCharType="separate"/>
      </w:r>
      <w:hyperlink w:anchor="_Toc156294875" w:history="1"/>
    </w:p>
    <w:p w14:paraId="1497958B" w14:textId="1B07B71F" w:rsidR="00243A41" w:rsidRPr="005A5978" w:rsidRDefault="008204C8" w:rsidP="00243A41">
      <w:pPr>
        <w:pStyle w:val="14"/>
        <w:rPr>
          <w:rFonts w:asciiTheme="minorHAnsi" w:eastAsiaTheme="minorEastAsia" w:hAnsiTheme="minorHAnsi" w:cstheme="minorBidi"/>
          <w:b w:val="0"/>
          <w:bCs w:val="0"/>
          <w:lang w:eastAsia="ru-RU"/>
        </w:rPr>
      </w:pPr>
      <w:hyperlink w:anchor="_Toc156294876" w:history="1">
        <w:r w:rsidR="00243A41" w:rsidRPr="005A5978">
          <w:rPr>
            <w:rStyle w:val="af0"/>
            <w:b w:val="0"/>
            <w:bCs w:val="0"/>
          </w:rPr>
          <w:t>1. ОБЩАЯ ХАРАКТЕРИСТИКА</w:t>
        </w:r>
        <w:r w:rsidR="00243A41" w:rsidRPr="005A5978">
          <w:rPr>
            <w:b w:val="0"/>
            <w:bCs w:val="0"/>
            <w:webHidden/>
          </w:rPr>
          <w:tab/>
        </w:r>
        <w:r w:rsidR="00243A41" w:rsidRPr="005A5978">
          <w:rPr>
            <w:b w:val="0"/>
            <w:bCs w:val="0"/>
            <w:webHidden/>
          </w:rPr>
          <w:fldChar w:fldCharType="begin"/>
        </w:r>
        <w:r w:rsidR="00243A41" w:rsidRPr="005A5978">
          <w:rPr>
            <w:b w:val="0"/>
            <w:bCs w:val="0"/>
            <w:webHidden/>
          </w:rPr>
          <w:instrText xml:space="preserve"> PAGEREF _Toc156294876 \h </w:instrText>
        </w:r>
        <w:r w:rsidR="00243A41" w:rsidRPr="005A5978">
          <w:rPr>
            <w:b w:val="0"/>
            <w:bCs w:val="0"/>
            <w:webHidden/>
          </w:rPr>
        </w:r>
        <w:r w:rsidR="00243A41" w:rsidRPr="005A5978">
          <w:rPr>
            <w:b w:val="0"/>
            <w:bCs w:val="0"/>
            <w:webHidden/>
          </w:rPr>
          <w:fldChar w:fldCharType="separate"/>
        </w:r>
        <w:r w:rsidR="00EA7FC2" w:rsidRPr="005A5978">
          <w:rPr>
            <w:b w:val="0"/>
            <w:bCs w:val="0"/>
            <w:webHidden/>
          </w:rPr>
          <w:t>4</w:t>
        </w:r>
        <w:r w:rsidR="00243A41" w:rsidRPr="005A5978">
          <w:rPr>
            <w:b w:val="0"/>
            <w:bCs w:val="0"/>
            <w:webHidden/>
          </w:rPr>
          <w:fldChar w:fldCharType="end"/>
        </w:r>
      </w:hyperlink>
    </w:p>
    <w:p w14:paraId="1650A980" w14:textId="7C55D5CA" w:rsidR="00243A41" w:rsidRPr="005A5978" w:rsidRDefault="008204C8" w:rsidP="00243A41">
      <w:pPr>
        <w:pStyle w:val="21"/>
        <w:rPr>
          <w:rFonts w:asciiTheme="minorHAnsi" w:eastAsiaTheme="minorEastAsia" w:hAnsiTheme="minorHAnsi" w:cstheme="minorBidi"/>
          <w:i w:val="0"/>
          <w:iCs w:val="0"/>
          <w:sz w:val="22"/>
          <w:szCs w:val="22"/>
        </w:rPr>
      </w:pPr>
      <w:hyperlink w:anchor="_Toc156294877" w:history="1">
        <w:r w:rsidR="00243A41" w:rsidRPr="005A5978">
          <w:rPr>
            <w:rStyle w:val="af0"/>
            <w:i w:val="0"/>
            <w:iCs w:val="0"/>
          </w:rPr>
          <w:t>1.1. Цель и место дисциплины в структуре образовательной программы</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_Toc156294877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4</w:t>
        </w:r>
        <w:r w:rsidR="00243A41" w:rsidRPr="005A5978">
          <w:rPr>
            <w:i w:val="0"/>
            <w:iCs w:val="0"/>
            <w:webHidden/>
          </w:rPr>
          <w:fldChar w:fldCharType="end"/>
        </w:r>
      </w:hyperlink>
    </w:p>
    <w:p w14:paraId="2F83493A" w14:textId="4BF5BA50" w:rsidR="00243A41" w:rsidRPr="005A5978" w:rsidRDefault="008204C8" w:rsidP="00243A41">
      <w:pPr>
        <w:pStyle w:val="21"/>
        <w:rPr>
          <w:rFonts w:asciiTheme="minorHAnsi" w:eastAsiaTheme="minorEastAsia" w:hAnsiTheme="minorHAnsi" w:cstheme="minorBidi"/>
          <w:i w:val="0"/>
          <w:iCs w:val="0"/>
          <w:sz w:val="22"/>
          <w:szCs w:val="22"/>
        </w:rPr>
      </w:pPr>
      <w:hyperlink w:anchor="_Toc156294878" w:history="1">
        <w:r w:rsidR="00243A41" w:rsidRPr="005A5978">
          <w:rPr>
            <w:rStyle w:val="af0"/>
            <w:i w:val="0"/>
            <w:iCs w:val="0"/>
          </w:rPr>
          <w:t>1.2. Планируемые результаты освоения дисциплины</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_Toc156294878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4</w:t>
        </w:r>
        <w:r w:rsidR="00243A41" w:rsidRPr="005A5978">
          <w:rPr>
            <w:i w:val="0"/>
            <w:iCs w:val="0"/>
            <w:webHidden/>
          </w:rPr>
          <w:fldChar w:fldCharType="end"/>
        </w:r>
      </w:hyperlink>
    </w:p>
    <w:p w14:paraId="5A9CF29C" w14:textId="76236422" w:rsidR="00243A41" w:rsidRPr="005A5978" w:rsidRDefault="008204C8" w:rsidP="00243A41">
      <w:pPr>
        <w:pStyle w:val="14"/>
        <w:rPr>
          <w:rFonts w:asciiTheme="minorHAnsi" w:eastAsiaTheme="minorEastAsia" w:hAnsiTheme="minorHAnsi" w:cstheme="minorBidi"/>
          <w:b w:val="0"/>
          <w:bCs w:val="0"/>
          <w:lang w:eastAsia="ru-RU"/>
        </w:rPr>
      </w:pPr>
      <w:hyperlink w:anchor="_Toc156294879" w:history="1">
        <w:r w:rsidR="00243A41" w:rsidRPr="005A5978">
          <w:rPr>
            <w:rStyle w:val="af0"/>
            <w:b w:val="0"/>
            <w:bCs w:val="0"/>
          </w:rPr>
          <w:t>2. СТРУКТУРА И СОДЕРЖАНИЕ ДИСЦИПЛИНЫ</w:t>
        </w:r>
        <w:r w:rsidR="00243A41" w:rsidRPr="005A5978">
          <w:rPr>
            <w:b w:val="0"/>
            <w:bCs w:val="0"/>
            <w:webHidden/>
          </w:rPr>
          <w:tab/>
        </w:r>
        <w:r w:rsidR="00243A41" w:rsidRPr="005A5978">
          <w:rPr>
            <w:b w:val="0"/>
            <w:bCs w:val="0"/>
            <w:webHidden/>
          </w:rPr>
          <w:fldChar w:fldCharType="begin"/>
        </w:r>
        <w:r w:rsidR="00243A41" w:rsidRPr="005A5978">
          <w:rPr>
            <w:b w:val="0"/>
            <w:bCs w:val="0"/>
            <w:webHidden/>
          </w:rPr>
          <w:instrText xml:space="preserve"> PAGEREF _Toc156294879 \h </w:instrText>
        </w:r>
        <w:r w:rsidR="00243A41" w:rsidRPr="005A5978">
          <w:rPr>
            <w:b w:val="0"/>
            <w:bCs w:val="0"/>
            <w:webHidden/>
          </w:rPr>
        </w:r>
        <w:r w:rsidR="00243A41" w:rsidRPr="005A5978">
          <w:rPr>
            <w:b w:val="0"/>
            <w:bCs w:val="0"/>
            <w:webHidden/>
          </w:rPr>
          <w:fldChar w:fldCharType="separate"/>
        </w:r>
        <w:r w:rsidR="00EA7FC2" w:rsidRPr="005A5978">
          <w:rPr>
            <w:b w:val="0"/>
            <w:bCs w:val="0"/>
            <w:webHidden/>
          </w:rPr>
          <w:t>5</w:t>
        </w:r>
        <w:r w:rsidR="00243A41" w:rsidRPr="005A5978">
          <w:rPr>
            <w:b w:val="0"/>
            <w:bCs w:val="0"/>
            <w:webHidden/>
          </w:rPr>
          <w:fldChar w:fldCharType="end"/>
        </w:r>
      </w:hyperlink>
    </w:p>
    <w:p w14:paraId="521441E2" w14:textId="1B7B5C72" w:rsidR="00243A41" w:rsidRPr="005A5978" w:rsidRDefault="008204C8" w:rsidP="00243A41">
      <w:pPr>
        <w:pStyle w:val="21"/>
        <w:rPr>
          <w:rFonts w:asciiTheme="minorHAnsi" w:eastAsiaTheme="minorEastAsia" w:hAnsiTheme="minorHAnsi" w:cstheme="minorBidi"/>
          <w:i w:val="0"/>
          <w:iCs w:val="0"/>
          <w:sz w:val="22"/>
          <w:szCs w:val="22"/>
        </w:rPr>
      </w:pPr>
      <w:hyperlink w:anchor="_Toc156294880" w:history="1">
        <w:r w:rsidR="00243A41" w:rsidRPr="005A5978">
          <w:rPr>
            <w:rStyle w:val="af0"/>
            <w:i w:val="0"/>
            <w:iCs w:val="0"/>
          </w:rPr>
          <w:t>2.1. Трудоемкость освоения дисциплины</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_Toc156294880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5</w:t>
        </w:r>
        <w:r w:rsidR="00243A41" w:rsidRPr="005A5978">
          <w:rPr>
            <w:i w:val="0"/>
            <w:iCs w:val="0"/>
            <w:webHidden/>
          </w:rPr>
          <w:fldChar w:fldCharType="end"/>
        </w:r>
      </w:hyperlink>
    </w:p>
    <w:p w14:paraId="6E305490" w14:textId="2E8E5CF0" w:rsidR="00243A41" w:rsidRPr="005A5978" w:rsidRDefault="008204C8" w:rsidP="00243A41">
      <w:pPr>
        <w:pStyle w:val="21"/>
        <w:rPr>
          <w:rFonts w:asciiTheme="minorHAnsi" w:eastAsiaTheme="minorEastAsia" w:hAnsiTheme="minorHAnsi" w:cstheme="minorBidi"/>
          <w:i w:val="0"/>
          <w:iCs w:val="0"/>
          <w:sz w:val="22"/>
          <w:szCs w:val="22"/>
        </w:rPr>
      </w:pPr>
      <w:hyperlink w:anchor="_Toc156294881" w:history="1">
        <w:r w:rsidR="00243A41" w:rsidRPr="005A5978">
          <w:rPr>
            <w:rStyle w:val="af0"/>
            <w:i w:val="0"/>
            <w:iCs w:val="0"/>
          </w:rPr>
          <w:t>2.2. Примерное содержание дисциплины</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_Toc156294881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6</w:t>
        </w:r>
        <w:r w:rsidR="00243A41" w:rsidRPr="005A5978">
          <w:rPr>
            <w:i w:val="0"/>
            <w:iCs w:val="0"/>
            <w:webHidden/>
          </w:rPr>
          <w:fldChar w:fldCharType="end"/>
        </w:r>
      </w:hyperlink>
    </w:p>
    <w:p w14:paraId="4F2913DE" w14:textId="03548BD1" w:rsidR="00243A41" w:rsidRPr="005A5978" w:rsidRDefault="008204C8" w:rsidP="00243A41">
      <w:pPr>
        <w:pStyle w:val="14"/>
        <w:rPr>
          <w:rFonts w:asciiTheme="minorHAnsi" w:eastAsiaTheme="minorEastAsia" w:hAnsiTheme="minorHAnsi" w:cstheme="minorBidi"/>
          <w:b w:val="0"/>
          <w:bCs w:val="0"/>
          <w:lang w:eastAsia="ru-RU"/>
        </w:rPr>
      </w:pPr>
      <w:hyperlink w:anchor="_Toc156294884" w:history="1">
        <w:r w:rsidR="00243A41" w:rsidRPr="005A5978">
          <w:rPr>
            <w:rStyle w:val="af0"/>
            <w:b w:val="0"/>
            <w:bCs w:val="0"/>
          </w:rPr>
          <w:t>3. УСЛОВИЯ РЕАЛИЗАЦИИ ДИСЦИПЛИНЫ</w:t>
        </w:r>
        <w:r w:rsidR="00243A41" w:rsidRPr="005A5978">
          <w:rPr>
            <w:b w:val="0"/>
            <w:bCs w:val="0"/>
            <w:webHidden/>
          </w:rPr>
          <w:tab/>
        </w:r>
        <w:r w:rsidR="00243A41" w:rsidRPr="005A5978">
          <w:rPr>
            <w:b w:val="0"/>
            <w:bCs w:val="0"/>
            <w:webHidden/>
          </w:rPr>
          <w:fldChar w:fldCharType="begin"/>
        </w:r>
        <w:r w:rsidR="00243A41" w:rsidRPr="005A5978">
          <w:rPr>
            <w:b w:val="0"/>
            <w:bCs w:val="0"/>
            <w:webHidden/>
          </w:rPr>
          <w:instrText xml:space="preserve"> PAGEREF _Toc156294884 \h </w:instrText>
        </w:r>
        <w:r w:rsidR="00243A41" w:rsidRPr="005A5978">
          <w:rPr>
            <w:b w:val="0"/>
            <w:bCs w:val="0"/>
            <w:webHidden/>
          </w:rPr>
        </w:r>
        <w:r w:rsidR="00243A41" w:rsidRPr="005A5978">
          <w:rPr>
            <w:b w:val="0"/>
            <w:bCs w:val="0"/>
            <w:webHidden/>
          </w:rPr>
          <w:fldChar w:fldCharType="separate"/>
        </w:r>
        <w:r w:rsidR="00EA7FC2" w:rsidRPr="005A5978">
          <w:rPr>
            <w:b w:val="0"/>
            <w:bCs w:val="0"/>
            <w:webHidden/>
          </w:rPr>
          <w:t>7</w:t>
        </w:r>
        <w:r w:rsidR="00243A41" w:rsidRPr="005A5978">
          <w:rPr>
            <w:b w:val="0"/>
            <w:bCs w:val="0"/>
            <w:webHidden/>
          </w:rPr>
          <w:fldChar w:fldCharType="end"/>
        </w:r>
      </w:hyperlink>
    </w:p>
    <w:p w14:paraId="75EC19B7" w14:textId="42143B5B" w:rsidR="00243A41" w:rsidRPr="005A5978" w:rsidRDefault="008204C8" w:rsidP="00243A41">
      <w:pPr>
        <w:pStyle w:val="21"/>
        <w:rPr>
          <w:rFonts w:asciiTheme="minorHAnsi" w:eastAsiaTheme="minorEastAsia" w:hAnsiTheme="minorHAnsi" w:cstheme="minorBidi"/>
          <w:i w:val="0"/>
          <w:iCs w:val="0"/>
          <w:sz w:val="22"/>
          <w:szCs w:val="22"/>
        </w:rPr>
      </w:pPr>
      <w:hyperlink w:anchor="_Toc156294885" w:history="1">
        <w:r w:rsidR="00243A41" w:rsidRPr="005A5978">
          <w:rPr>
            <w:rStyle w:val="af0"/>
            <w:i w:val="0"/>
            <w:iCs w:val="0"/>
          </w:rPr>
          <w:t>3.1. Материально-техническое обеспечение</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_Toc156294885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7</w:t>
        </w:r>
        <w:r w:rsidR="00243A41" w:rsidRPr="005A5978">
          <w:rPr>
            <w:i w:val="0"/>
            <w:iCs w:val="0"/>
            <w:webHidden/>
          </w:rPr>
          <w:fldChar w:fldCharType="end"/>
        </w:r>
      </w:hyperlink>
    </w:p>
    <w:p w14:paraId="7DA37B29" w14:textId="39DE1A43" w:rsidR="00243A41" w:rsidRPr="005A5978" w:rsidRDefault="008204C8" w:rsidP="00243A41">
      <w:pPr>
        <w:pStyle w:val="21"/>
        <w:rPr>
          <w:rFonts w:asciiTheme="minorHAnsi" w:eastAsiaTheme="minorEastAsia" w:hAnsiTheme="minorHAnsi" w:cstheme="minorBidi"/>
          <w:i w:val="0"/>
          <w:iCs w:val="0"/>
          <w:sz w:val="22"/>
          <w:szCs w:val="22"/>
        </w:rPr>
      </w:pPr>
      <w:hyperlink w:anchor="_Toc156294886" w:history="1">
        <w:r w:rsidR="00243A41" w:rsidRPr="005A5978">
          <w:rPr>
            <w:rStyle w:val="af0"/>
            <w:i w:val="0"/>
            <w:iCs w:val="0"/>
          </w:rPr>
          <w:t>3.2. Учебно-методическое обеспечение</w:t>
        </w:r>
        <w:r w:rsidR="00243A41" w:rsidRPr="005A5978">
          <w:rPr>
            <w:i w:val="0"/>
            <w:iCs w:val="0"/>
            <w:webHidden/>
          </w:rPr>
          <w:tab/>
        </w:r>
        <w:r w:rsidR="00243A41" w:rsidRPr="005A5978">
          <w:rPr>
            <w:i w:val="0"/>
            <w:iCs w:val="0"/>
            <w:webHidden/>
          </w:rPr>
          <w:fldChar w:fldCharType="begin"/>
        </w:r>
        <w:r w:rsidR="00243A41" w:rsidRPr="005A5978">
          <w:rPr>
            <w:i w:val="0"/>
            <w:iCs w:val="0"/>
            <w:webHidden/>
          </w:rPr>
          <w:instrText xml:space="preserve"> PAGEREF _Toc156294886 \h </w:instrText>
        </w:r>
        <w:r w:rsidR="00243A41" w:rsidRPr="005A5978">
          <w:rPr>
            <w:i w:val="0"/>
            <w:iCs w:val="0"/>
            <w:webHidden/>
          </w:rPr>
        </w:r>
        <w:r w:rsidR="00243A41" w:rsidRPr="005A5978">
          <w:rPr>
            <w:i w:val="0"/>
            <w:iCs w:val="0"/>
            <w:webHidden/>
          </w:rPr>
          <w:fldChar w:fldCharType="separate"/>
        </w:r>
        <w:r w:rsidR="00EA7FC2" w:rsidRPr="005A5978">
          <w:rPr>
            <w:i w:val="0"/>
            <w:iCs w:val="0"/>
            <w:webHidden/>
          </w:rPr>
          <w:t>7</w:t>
        </w:r>
        <w:r w:rsidR="00243A41" w:rsidRPr="005A5978">
          <w:rPr>
            <w:i w:val="0"/>
            <w:iCs w:val="0"/>
            <w:webHidden/>
          </w:rPr>
          <w:fldChar w:fldCharType="end"/>
        </w:r>
      </w:hyperlink>
    </w:p>
    <w:p w14:paraId="03B8D380" w14:textId="234A5CFE" w:rsidR="00243A41" w:rsidRPr="005A5978" w:rsidRDefault="008204C8" w:rsidP="00243A41">
      <w:pPr>
        <w:pStyle w:val="14"/>
        <w:rPr>
          <w:rFonts w:asciiTheme="minorHAnsi" w:eastAsiaTheme="minorEastAsia" w:hAnsiTheme="minorHAnsi" w:cstheme="minorBidi"/>
          <w:b w:val="0"/>
          <w:bCs w:val="0"/>
          <w:lang w:eastAsia="ru-RU"/>
        </w:rPr>
      </w:pPr>
      <w:hyperlink w:anchor="_Toc156294887" w:history="1">
        <w:r w:rsidR="00243A41" w:rsidRPr="005A5978">
          <w:rPr>
            <w:rStyle w:val="af0"/>
            <w:b w:val="0"/>
            <w:bCs w:val="0"/>
          </w:rPr>
          <w:t>4. КОНТРОЛЬ И ОЦЕНКА РЕЗУЛЬТАТОВ ОСВОЕНИЯ ДИСЦИПЛИНЫ</w:t>
        </w:r>
        <w:r w:rsidR="00243A41" w:rsidRPr="005A5978">
          <w:rPr>
            <w:b w:val="0"/>
            <w:bCs w:val="0"/>
            <w:webHidden/>
          </w:rPr>
          <w:tab/>
        </w:r>
        <w:r w:rsidR="00243A41" w:rsidRPr="005A5978">
          <w:rPr>
            <w:b w:val="0"/>
            <w:bCs w:val="0"/>
            <w:webHidden/>
          </w:rPr>
          <w:fldChar w:fldCharType="begin"/>
        </w:r>
        <w:r w:rsidR="00243A41" w:rsidRPr="005A5978">
          <w:rPr>
            <w:b w:val="0"/>
            <w:bCs w:val="0"/>
            <w:webHidden/>
          </w:rPr>
          <w:instrText xml:space="preserve"> PAGEREF _Toc156294887 \h </w:instrText>
        </w:r>
        <w:r w:rsidR="00243A41" w:rsidRPr="005A5978">
          <w:rPr>
            <w:b w:val="0"/>
            <w:bCs w:val="0"/>
            <w:webHidden/>
          </w:rPr>
        </w:r>
        <w:r w:rsidR="00243A41" w:rsidRPr="005A5978">
          <w:rPr>
            <w:b w:val="0"/>
            <w:bCs w:val="0"/>
            <w:webHidden/>
          </w:rPr>
          <w:fldChar w:fldCharType="separate"/>
        </w:r>
        <w:r w:rsidR="00EA7FC2" w:rsidRPr="005A5978">
          <w:rPr>
            <w:b w:val="0"/>
            <w:bCs w:val="0"/>
            <w:webHidden/>
          </w:rPr>
          <w:t>8</w:t>
        </w:r>
        <w:r w:rsidR="00243A41" w:rsidRPr="005A5978">
          <w:rPr>
            <w:b w:val="0"/>
            <w:bCs w:val="0"/>
            <w:webHidden/>
          </w:rPr>
          <w:fldChar w:fldCharType="end"/>
        </w:r>
      </w:hyperlink>
    </w:p>
    <w:p w14:paraId="649695DD" w14:textId="77777777" w:rsidR="00243A41" w:rsidRPr="005A5978" w:rsidRDefault="00243A41" w:rsidP="00243A41">
      <w:pPr>
        <w:pStyle w:val="1f"/>
        <w:jc w:val="left"/>
        <w:rPr>
          <w:rFonts w:ascii="Times New Roman" w:hAnsi="Times New Roman"/>
          <w:b w:val="0"/>
          <w:bCs w:val="0"/>
          <w:lang w:val="ru-RU"/>
        </w:rPr>
      </w:pPr>
      <w:r w:rsidRPr="005A5978">
        <w:rPr>
          <w:rFonts w:ascii="Times New Roman" w:hAnsi="Times New Roman"/>
          <w:b w:val="0"/>
          <w:bCs w:val="0"/>
          <w:lang w:val="ru-RU"/>
        </w:rPr>
        <w:fldChar w:fldCharType="end"/>
      </w:r>
    </w:p>
    <w:p w14:paraId="00001A41" w14:textId="77777777" w:rsidR="00243A41" w:rsidRPr="005A5978" w:rsidRDefault="00243A41" w:rsidP="00243A41">
      <w:pPr>
        <w:pStyle w:val="1f"/>
        <w:jc w:val="left"/>
        <w:rPr>
          <w:rFonts w:ascii="Times New Roman" w:hAnsi="Times New Roman"/>
          <w:lang w:val="ru-RU"/>
        </w:rPr>
        <w:sectPr w:rsidR="00243A41" w:rsidRPr="005A5978" w:rsidSect="00502F97">
          <w:headerReference w:type="even" r:id="rId15"/>
          <w:headerReference w:type="default" r:id="rId16"/>
          <w:pgSz w:w="11906" w:h="16838"/>
          <w:pgMar w:top="1134" w:right="567" w:bottom="1134" w:left="1701" w:header="709" w:footer="709" w:gutter="0"/>
          <w:cols w:space="708"/>
          <w:docGrid w:linePitch="360"/>
        </w:sectPr>
      </w:pPr>
    </w:p>
    <w:p w14:paraId="1EFBD05C" w14:textId="77777777" w:rsidR="00243A41" w:rsidRPr="005A5978" w:rsidRDefault="00243A41" w:rsidP="00243A41">
      <w:pPr>
        <w:pStyle w:val="1f"/>
        <w:numPr>
          <w:ilvl w:val="0"/>
          <w:numId w:val="21"/>
        </w:numPr>
      </w:pPr>
      <w:r w:rsidRPr="005A5978">
        <w:lastRenderedPageBreak/>
        <w:t>Общая характеристика</w:t>
      </w:r>
      <w:r w:rsidRPr="005A5978">
        <w:rPr>
          <w:rFonts w:asciiTheme="minorHAnsi" w:hAnsiTheme="minorHAnsi"/>
          <w:lang w:val="ru-RU"/>
        </w:rPr>
        <w:t xml:space="preserve"> </w:t>
      </w:r>
      <w:r w:rsidRPr="005A5978">
        <w:t>ПРИМЕРНОЙ РАБОЧЕЙ ПРОГРАММЫ УЧЕБНОЙ ДИСЦИПЛИНЫ</w:t>
      </w:r>
    </w:p>
    <w:p w14:paraId="3D751B5C" w14:textId="3C13114E" w:rsidR="00243A41" w:rsidRPr="00AD16BD" w:rsidRDefault="00243A41" w:rsidP="00243A41">
      <w:pPr>
        <w:pStyle w:val="1d"/>
        <w:jc w:val="center"/>
        <w:rPr>
          <w:rFonts w:eastAsia="Segoe UI"/>
          <w:b/>
          <w:bCs/>
          <w:lang w:val="ru-RU"/>
        </w:rPr>
      </w:pPr>
      <w:r w:rsidRPr="00AD16BD">
        <w:rPr>
          <w:rFonts w:eastAsia="Segoe UI"/>
          <w:b/>
          <w:bCs/>
          <w:lang w:val="ru-RU"/>
        </w:rPr>
        <w:t>«ОП.0</w:t>
      </w:r>
      <w:r w:rsidR="0073364F" w:rsidRPr="00AD16BD">
        <w:rPr>
          <w:rFonts w:eastAsia="Segoe UI"/>
          <w:b/>
          <w:bCs/>
          <w:lang w:val="ru-RU"/>
        </w:rPr>
        <w:t>4</w:t>
      </w:r>
      <w:r w:rsidRPr="00AD16BD">
        <w:rPr>
          <w:rFonts w:eastAsia="Segoe UI"/>
          <w:b/>
          <w:bCs/>
          <w:lang w:val="ru-RU"/>
        </w:rPr>
        <w:t xml:space="preserve"> ОСНОВЫ </w:t>
      </w:r>
      <w:r w:rsidR="00EA7FC2" w:rsidRPr="00AD16BD">
        <w:rPr>
          <w:rFonts w:eastAsia="Segoe UI"/>
          <w:b/>
          <w:bCs/>
          <w:lang w:val="ru-RU"/>
        </w:rPr>
        <w:t>МЕТАЛЛУРГИЧЕСКОГО ПРОИЗВОДСТВА</w:t>
      </w:r>
      <w:r w:rsidRPr="00AD16BD">
        <w:rPr>
          <w:rFonts w:eastAsia="Segoe UI"/>
          <w:b/>
          <w:bCs/>
          <w:lang w:val="ru-RU"/>
        </w:rPr>
        <w:t>»</w:t>
      </w:r>
    </w:p>
    <w:p w14:paraId="44023890" w14:textId="77777777" w:rsidR="00243A41" w:rsidRPr="005A5978" w:rsidRDefault="00243A41" w:rsidP="00243A41">
      <w:pPr>
        <w:pStyle w:val="1d"/>
        <w:rPr>
          <w:lang w:val="ru-RU"/>
        </w:rPr>
      </w:pPr>
    </w:p>
    <w:p w14:paraId="2440BF1C" w14:textId="77777777" w:rsidR="00243A41" w:rsidRPr="005A5978" w:rsidRDefault="00243A41" w:rsidP="00243A41">
      <w:pPr>
        <w:pStyle w:val="114"/>
        <w:rPr>
          <w:rFonts w:ascii="Times New Roman" w:hAnsi="Times New Roman"/>
        </w:rPr>
      </w:pPr>
      <w:r w:rsidRPr="005A5978">
        <w:rPr>
          <w:rFonts w:ascii="Times New Roman" w:hAnsi="Times New Roman"/>
        </w:rPr>
        <w:t>1.1. Цель и место дисциплины в структуре образовательной программы</w:t>
      </w:r>
    </w:p>
    <w:p w14:paraId="62F063FF" w14:textId="018F7698" w:rsidR="00243A41" w:rsidRPr="005A5978" w:rsidRDefault="00243A41" w:rsidP="00243A41">
      <w:pPr>
        <w:spacing w:line="276" w:lineRule="auto"/>
        <w:ind w:firstLine="709"/>
        <w:jc w:val="both"/>
        <w:rPr>
          <w:rFonts w:ascii="Times New Roman" w:eastAsia="Times New Roman" w:hAnsi="Times New Roman" w:cs="Times New Roman"/>
          <w:color w:val="000000"/>
          <w:sz w:val="24"/>
          <w:szCs w:val="20"/>
          <w:lang w:eastAsia="ru-RU"/>
        </w:rPr>
      </w:pPr>
      <w:r w:rsidRPr="005A5978">
        <w:rPr>
          <w:rFonts w:ascii="Times New Roman" w:eastAsia="Times New Roman" w:hAnsi="Times New Roman" w:cs="Times New Roman"/>
          <w:sz w:val="24"/>
          <w:szCs w:val="24"/>
          <w:lang w:eastAsia="ru-RU"/>
        </w:rPr>
        <w:t xml:space="preserve">Цель дисциплины </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Основы </w:t>
      </w:r>
      <w:r w:rsidR="00EA7FC2" w:rsidRPr="005A5978">
        <w:rPr>
          <w:rFonts w:ascii="Times New Roman" w:eastAsia="Times New Roman" w:hAnsi="Times New Roman" w:cs="Times New Roman"/>
          <w:color w:val="000000"/>
          <w:sz w:val="24"/>
          <w:szCs w:val="20"/>
          <w:lang w:eastAsia="ru-RU"/>
        </w:rPr>
        <w:t>металлургического производства</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 </w:t>
      </w:r>
      <w:r w:rsidRPr="005A5978">
        <w:rPr>
          <w:rFonts w:ascii="Times New Roman" w:eastAsia="Times New Roman" w:hAnsi="Times New Roman" w:cs="Times New Roman"/>
          <w:color w:val="000000"/>
          <w:sz w:val="24"/>
          <w:szCs w:val="20"/>
          <w:highlight w:val="white"/>
          <w:lang w:eastAsia="ru-RU"/>
        </w:rPr>
        <w:t xml:space="preserve">сформировать у обучающихся </w:t>
      </w:r>
      <w:r w:rsidR="00EA7FC2" w:rsidRPr="005A5978">
        <w:rPr>
          <w:rFonts w:ascii="Times New Roman" w:eastAsia="Times New Roman" w:hAnsi="Times New Roman" w:cs="Times New Roman"/>
          <w:color w:val="000000"/>
          <w:sz w:val="24"/>
          <w:szCs w:val="20"/>
          <w:highlight w:val="white"/>
          <w:lang w:eastAsia="ru-RU"/>
        </w:rPr>
        <w:t>представление о технологической цепочке производства продукции металлургического предприятия, осознать место технологического передела в соответствии с осваиваемой профессией СПО и влияние каждого передела на качество готовой продукции; научиться применять полученные знания, умения и навыки в профессиональной деятельности</w:t>
      </w:r>
      <w:r w:rsidRPr="005A5978">
        <w:rPr>
          <w:rFonts w:ascii="Times New Roman" w:eastAsia="Times New Roman" w:hAnsi="Times New Roman" w:cs="Times New Roman"/>
          <w:color w:val="000000"/>
          <w:sz w:val="24"/>
          <w:szCs w:val="20"/>
          <w:highlight w:val="white"/>
          <w:lang w:eastAsia="ru-RU"/>
        </w:rPr>
        <w:t>.</w:t>
      </w:r>
    </w:p>
    <w:p w14:paraId="3B390AC6" w14:textId="204BFA50" w:rsidR="00243A41" w:rsidRPr="005A5978" w:rsidRDefault="00243A41" w:rsidP="00243A41">
      <w:pPr>
        <w:suppressAutoHyphens/>
        <w:spacing w:line="276" w:lineRule="auto"/>
        <w:ind w:firstLine="709"/>
        <w:jc w:val="both"/>
        <w:rPr>
          <w:rFonts w:ascii="Times New Roman" w:hAnsi="Times New Roman" w:cs="Times New Roman"/>
          <w:sz w:val="24"/>
          <w:szCs w:val="24"/>
        </w:rPr>
      </w:pPr>
      <w:r w:rsidRPr="005A5978">
        <w:rPr>
          <w:rFonts w:ascii="Times New Roman" w:eastAsia="Times New Roman" w:hAnsi="Times New Roman" w:cs="Times New Roman"/>
          <w:color w:val="000000"/>
          <w:sz w:val="24"/>
          <w:szCs w:val="20"/>
          <w:lang w:eastAsia="ru-RU"/>
        </w:rPr>
        <w:t xml:space="preserve">Дисциплина «Основы </w:t>
      </w:r>
      <w:r w:rsidR="00EA7FC2" w:rsidRPr="005A5978">
        <w:rPr>
          <w:rFonts w:ascii="Times New Roman" w:eastAsia="Times New Roman" w:hAnsi="Times New Roman" w:cs="Times New Roman"/>
          <w:color w:val="000000"/>
          <w:sz w:val="24"/>
          <w:szCs w:val="20"/>
          <w:lang w:eastAsia="ru-RU"/>
        </w:rPr>
        <w:t>металлургического производства</w:t>
      </w:r>
      <w:r w:rsidRPr="005A5978">
        <w:rPr>
          <w:rFonts w:ascii="Times New Roman" w:eastAsia="Times New Roman" w:hAnsi="Times New Roman" w:cs="Times New Roman"/>
          <w:color w:val="000000"/>
          <w:sz w:val="24"/>
          <w:szCs w:val="20"/>
          <w:lang w:eastAsia="ru-RU"/>
        </w:rPr>
        <w:t>» включена в обязательную часть общепрофессионального цикла образовательной программы.</w:t>
      </w:r>
    </w:p>
    <w:p w14:paraId="165F1F4E" w14:textId="77777777" w:rsidR="00243A41" w:rsidRPr="005A5978" w:rsidRDefault="00243A41" w:rsidP="00243A41">
      <w:pPr>
        <w:pStyle w:val="114"/>
        <w:rPr>
          <w:rFonts w:ascii="Times New Roman" w:hAnsi="Times New Roman"/>
        </w:rPr>
      </w:pPr>
      <w:r w:rsidRPr="005A5978">
        <w:rPr>
          <w:rFonts w:ascii="Times New Roman" w:hAnsi="Times New Roman"/>
        </w:rPr>
        <w:t>1.2. Планируемые результаты освоения дисциплины</w:t>
      </w:r>
    </w:p>
    <w:p w14:paraId="5A40B0DA" w14:textId="77777777" w:rsidR="00243A41" w:rsidRPr="005A5978" w:rsidRDefault="00243A41" w:rsidP="00243A41">
      <w:pPr>
        <w:ind w:firstLine="709"/>
        <w:jc w:val="both"/>
        <w:rPr>
          <w:rFonts w:ascii="Times New Roman" w:eastAsia="Times New Roman" w:hAnsi="Times New Roman" w:cs="Times New Roman"/>
          <w:sz w:val="24"/>
          <w:szCs w:val="24"/>
          <w:lang w:eastAsia="ru-RU"/>
        </w:rPr>
      </w:pPr>
      <w:r w:rsidRPr="005A597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ECD79E7" w14:textId="77777777" w:rsidR="00243A41" w:rsidRPr="005A5978" w:rsidRDefault="00243A41" w:rsidP="00243A41">
      <w:pPr>
        <w:spacing w:after="120"/>
        <w:ind w:firstLine="709"/>
        <w:rPr>
          <w:rFonts w:ascii="Times New Roman" w:hAnsi="Times New Roman" w:cs="Times New Roman"/>
          <w:bCs/>
          <w:sz w:val="24"/>
          <w:szCs w:val="24"/>
        </w:rPr>
      </w:pPr>
      <w:r w:rsidRPr="005A5978">
        <w:rPr>
          <w:rFonts w:ascii="Times New Roman" w:hAnsi="Times New Roman" w:cs="Times New Roman"/>
          <w:bCs/>
          <w:sz w:val="24"/>
          <w:szCs w:val="24"/>
        </w:rPr>
        <w:t>В результате освоения дисциплины обучающийся должен</w:t>
      </w:r>
      <w:r w:rsidRPr="005A5978">
        <w:rPr>
          <w:rFonts w:ascii="Times New Roman" w:hAnsi="Times New Roman" w:cs="Times New Roman"/>
          <w:bCs/>
          <w:sz w:val="24"/>
          <w:szCs w:val="24"/>
          <w:vertAlign w:val="superscript"/>
        </w:rPr>
        <w:footnoteReference w:id="4"/>
      </w:r>
      <w:r w:rsidRPr="005A597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769"/>
        <w:gridCol w:w="2896"/>
        <w:gridCol w:w="2762"/>
      </w:tblGrid>
      <w:tr w:rsidR="00243A41" w:rsidRPr="005A5978" w14:paraId="3D8D6789" w14:textId="77777777" w:rsidTr="00FE2542">
        <w:tc>
          <w:tcPr>
            <w:tcW w:w="1201" w:type="dxa"/>
            <w:tcBorders>
              <w:top w:val="single" w:sz="4" w:space="0" w:color="auto"/>
              <w:left w:val="single" w:sz="4" w:space="0" w:color="auto"/>
              <w:right w:val="single" w:sz="4" w:space="0" w:color="auto"/>
            </w:tcBorders>
          </w:tcPr>
          <w:p w14:paraId="2BCA8389" w14:textId="77777777" w:rsidR="00243A41" w:rsidRPr="005A5978" w:rsidRDefault="00243A41" w:rsidP="00EA7FC2">
            <w:pPr>
              <w:rPr>
                <w:rStyle w:val="afb"/>
                <w:b/>
                <w:i w:val="0"/>
                <w:sz w:val="24"/>
                <w:szCs w:val="24"/>
                <w:highlight w:val="green"/>
              </w:rPr>
            </w:pPr>
            <w:r w:rsidRPr="005A5978">
              <w:rPr>
                <w:rStyle w:val="afb"/>
                <w:b/>
                <w:i w:val="0"/>
                <w:sz w:val="24"/>
                <w:szCs w:val="24"/>
              </w:rPr>
              <w:t>Код ОК,</w:t>
            </w:r>
            <w:r w:rsidRPr="005A5978">
              <w:rPr>
                <w:rStyle w:val="afb"/>
                <w:b/>
                <w:i w:val="0"/>
                <w:sz w:val="24"/>
                <w:szCs w:val="24"/>
                <w:highlight w:val="green"/>
              </w:rPr>
              <w:t xml:space="preserve"> </w:t>
            </w:r>
          </w:p>
          <w:p w14:paraId="1324F8E9" w14:textId="77777777" w:rsidR="00243A41" w:rsidRPr="005A5978" w:rsidRDefault="00243A41" w:rsidP="00EA7FC2">
            <w:pPr>
              <w:rPr>
                <w:rStyle w:val="afb"/>
                <w:b/>
                <w:i w:val="0"/>
                <w:sz w:val="24"/>
                <w:szCs w:val="24"/>
                <w:highlight w:val="green"/>
              </w:rPr>
            </w:pPr>
            <w:r w:rsidRPr="005A5978">
              <w:rPr>
                <w:rStyle w:val="afb"/>
                <w:b/>
                <w:i w:val="0"/>
                <w:sz w:val="24"/>
                <w:szCs w:val="24"/>
              </w:rPr>
              <w:t>ПК</w:t>
            </w:r>
          </w:p>
        </w:tc>
        <w:tc>
          <w:tcPr>
            <w:tcW w:w="2769" w:type="dxa"/>
            <w:tcBorders>
              <w:top w:val="single" w:sz="4" w:space="0" w:color="auto"/>
              <w:left w:val="single" w:sz="4" w:space="0" w:color="auto"/>
              <w:right w:val="single" w:sz="4" w:space="0" w:color="auto"/>
            </w:tcBorders>
          </w:tcPr>
          <w:p w14:paraId="0C6DC9D4" w14:textId="77777777" w:rsidR="00243A41" w:rsidRPr="005A5978" w:rsidRDefault="00243A41" w:rsidP="00EA7FC2">
            <w:pPr>
              <w:jc w:val="center"/>
              <w:rPr>
                <w:rFonts w:ascii="Times New Roman" w:hAnsi="Times New Roman" w:cs="Times New Roman"/>
                <w:b/>
                <w:sz w:val="24"/>
                <w:szCs w:val="24"/>
              </w:rPr>
            </w:pPr>
            <w:r w:rsidRPr="005A5978">
              <w:rPr>
                <w:rFonts w:ascii="Times New Roman" w:hAnsi="Times New Roman" w:cs="Times New Roman"/>
                <w:b/>
                <w:sz w:val="24"/>
                <w:szCs w:val="24"/>
              </w:rPr>
              <w:t>Уметь</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6AE492EB" w14:textId="77777777" w:rsidR="00243A41" w:rsidRPr="005A5978" w:rsidRDefault="00243A41" w:rsidP="00EA7FC2">
            <w:pPr>
              <w:jc w:val="center"/>
              <w:rPr>
                <w:rFonts w:ascii="Times New Roman" w:hAnsi="Times New Roman" w:cs="Times New Roman"/>
                <w:b/>
                <w:sz w:val="24"/>
                <w:szCs w:val="24"/>
              </w:rPr>
            </w:pPr>
            <w:r w:rsidRPr="005A5978">
              <w:rPr>
                <w:rFonts w:ascii="Times New Roman" w:hAnsi="Times New Roman" w:cs="Times New Roman"/>
                <w:b/>
                <w:sz w:val="24"/>
                <w:szCs w:val="24"/>
              </w:rPr>
              <w:t>Знать</w:t>
            </w:r>
          </w:p>
        </w:tc>
        <w:tc>
          <w:tcPr>
            <w:tcW w:w="2762" w:type="dxa"/>
            <w:tcBorders>
              <w:top w:val="single" w:sz="4" w:space="0" w:color="auto"/>
              <w:left w:val="single" w:sz="4" w:space="0" w:color="auto"/>
              <w:bottom w:val="single" w:sz="4" w:space="0" w:color="auto"/>
              <w:right w:val="single" w:sz="4" w:space="0" w:color="auto"/>
            </w:tcBorders>
          </w:tcPr>
          <w:p w14:paraId="5DE53775" w14:textId="77777777" w:rsidR="00243A41" w:rsidRPr="005A5978" w:rsidRDefault="00243A41" w:rsidP="00EA7FC2">
            <w:pPr>
              <w:jc w:val="center"/>
              <w:rPr>
                <w:rFonts w:ascii="Times New Roman" w:hAnsi="Times New Roman" w:cs="Times New Roman"/>
                <w:b/>
                <w:sz w:val="24"/>
                <w:szCs w:val="24"/>
              </w:rPr>
            </w:pPr>
            <w:r w:rsidRPr="005A5978">
              <w:rPr>
                <w:rFonts w:ascii="Times New Roman" w:hAnsi="Times New Roman" w:cs="Times New Roman"/>
                <w:b/>
                <w:sz w:val="24"/>
                <w:szCs w:val="24"/>
              </w:rPr>
              <w:t xml:space="preserve">Владеть навыками </w:t>
            </w:r>
            <w:r w:rsidRPr="005A5978">
              <w:rPr>
                <w:rFonts w:ascii="Times New Roman" w:hAnsi="Times New Roman" w:cs="Times New Roman"/>
                <w:b/>
                <w:sz w:val="18"/>
                <w:szCs w:val="18"/>
              </w:rPr>
              <w:t>(если указаны ПК, если нет, то графа удаляется)</w:t>
            </w:r>
          </w:p>
        </w:tc>
      </w:tr>
      <w:tr w:rsidR="00FE2542" w:rsidRPr="005A5978" w14:paraId="33048802" w14:textId="77777777" w:rsidTr="00FE2542">
        <w:tc>
          <w:tcPr>
            <w:tcW w:w="1201" w:type="dxa"/>
            <w:tcBorders>
              <w:top w:val="single" w:sz="4" w:space="0" w:color="auto"/>
              <w:left w:val="single" w:sz="4" w:space="0" w:color="auto"/>
              <w:right w:val="single" w:sz="4" w:space="0" w:color="auto"/>
            </w:tcBorders>
          </w:tcPr>
          <w:p w14:paraId="74C9B90D" w14:textId="77777777" w:rsidR="00FE2542" w:rsidRPr="005A5978" w:rsidRDefault="00FE2542" w:rsidP="00FE2542">
            <w:pPr>
              <w:rPr>
                <w:rFonts w:ascii="Times New Roman" w:hAnsi="Times New Roman" w:cs="Times New Roman"/>
                <w:bCs/>
                <w:sz w:val="24"/>
                <w:szCs w:val="24"/>
              </w:rPr>
            </w:pPr>
            <w:r w:rsidRPr="005A5978">
              <w:rPr>
                <w:rFonts w:ascii="Times New Roman" w:hAnsi="Times New Roman" w:cs="Times New Roman"/>
                <w:bCs/>
                <w:sz w:val="24"/>
                <w:szCs w:val="24"/>
              </w:rPr>
              <w:t>ОК.01</w:t>
            </w:r>
          </w:p>
        </w:tc>
        <w:tc>
          <w:tcPr>
            <w:tcW w:w="2769" w:type="dxa"/>
            <w:tcBorders>
              <w:top w:val="single" w:sz="4" w:space="0" w:color="auto"/>
              <w:left w:val="single" w:sz="4" w:space="0" w:color="auto"/>
              <w:right w:val="single" w:sz="4" w:space="0" w:color="auto"/>
            </w:tcBorders>
            <w:hideMark/>
          </w:tcPr>
          <w:p w14:paraId="5ECC0B00"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54CEDF22"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1F52F6EB"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4CD7477F"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79DEC0D4"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1988238"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02C88C45"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62B9D229"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владеть актуальными методами работы в профессиональной и смежных сферах;</w:t>
            </w:r>
          </w:p>
          <w:p w14:paraId="0DC0575A" w14:textId="77777777" w:rsidR="00FE2542" w:rsidRPr="008D25C9" w:rsidRDefault="00FE2542" w:rsidP="00FE2542">
            <w:pPr>
              <w:numPr>
                <w:ilvl w:val="0"/>
                <w:numId w:val="35"/>
              </w:numPr>
              <w:ind w:left="196" w:hanging="196"/>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7DC974EF" w14:textId="26E3C3C1"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D25C9">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58479B3E" w14:textId="77777777" w:rsidR="00FE2542" w:rsidRPr="008204C8" w:rsidRDefault="00FE2542" w:rsidP="00FE2542">
            <w:pPr>
              <w:numPr>
                <w:ilvl w:val="0"/>
                <w:numId w:val="35"/>
              </w:numPr>
              <w:suppressAutoHyphens/>
              <w:ind w:left="196" w:hanging="196"/>
              <w:jc w:val="both"/>
              <w:rPr>
                <w:rFonts w:ascii="Times New Roman" w:hAnsi="Times New Roman" w:cs="Times New Roman"/>
                <w:bCs/>
                <w:sz w:val="24"/>
                <w:szCs w:val="24"/>
              </w:rPr>
            </w:pPr>
            <w:r w:rsidRPr="008204C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3EBBF58" w14:textId="4E1B8F63"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62" w:type="dxa"/>
            <w:tcBorders>
              <w:top w:val="single" w:sz="4" w:space="0" w:color="auto"/>
              <w:left w:val="single" w:sz="4" w:space="0" w:color="auto"/>
              <w:bottom w:val="single" w:sz="4" w:space="0" w:color="auto"/>
              <w:right w:val="single" w:sz="4" w:space="0" w:color="auto"/>
            </w:tcBorders>
          </w:tcPr>
          <w:p w14:paraId="4618731A" w14:textId="77777777" w:rsidR="00FE2542" w:rsidRPr="005A5978" w:rsidRDefault="00FE2542" w:rsidP="00FE254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FE2542" w:rsidRPr="005A5978" w14:paraId="3FFDED76" w14:textId="77777777" w:rsidTr="00FE2542">
        <w:tc>
          <w:tcPr>
            <w:tcW w:w="1201" w:type="dxa"/>
          </w:tcPr>
          <w:p w14:paraId="4FE28D37" w14:textId="77777777" w:rsidR="00FE2542" w:rsidRPr="005A5978" w:rsidRDefault="00FE2542" w:rsidP="00FE2542">
            <w:pPr>
              <w:rPr>
                <w:rFonts w:ascii="Times New Roman" w:hAnsi="Times New Roman" w:cs="Times New Roman"/>
                <w:bCs/>
                <w:sz w:val="24"/>
                <w:szCs w:val="24"/>
              </w:rPr>
            </w:pPr>
            <w:r w:rsidRPr="005A5978">
              <w:rPr>
                <w:rFonts w:ascii="Times New Roman" w:hAnsi="Times New Roman" w:cs="Times New Roman"/>
                <w:sz w:val="24"/>
                <w:szCs w:val="28"/>
              </w:rPr>
              <w:lastRenderedPageBreak/>
              <w:t>ОК.02</w:t>
            </w:r>
          </w:p>
        </w:tc>
        <w:tc>
          <w:tcPr>
            <w:tcW w:w="2769" w:type="dxa"/>
            <w:tcBorders>
              <w:left w:val="single" w:sz="4" w:space="0" w:color="auto"/>
              <w:bottom w:val="single" w:sz="4" w:space="0" w:color="auto"/>
              <w:right w:val="single" w:sz="4" w:space="0" w:color="auto"/>
            </w:tcBorders>
          </w:tcPr>
          <w:p w14:paraId="7720A8C8" w14:textId="6BCF7D00"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02AB2180" w14:textId="71428CC6"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62" w:type="dxa"/>
            <w:tcBorders>
              <w:top w:val="single" w:sz="4" w:space="0" w:color="auto"/>
              <w:left w:val="single" w:sz="4" w:space="0" w:color="auto"/>
              <w:bottom w:val="single" w:sz="4" w:space="0" w:color="auto"/>
              <w:right w:val="single" w:sz="4" w:space="0" w:color="auto"/>
            </w:tcBorders>
          </w:tcPr>
          <w:p w14:paraId="7A30DF92" w14:textId="77777777" w:rsidR="00FE2542" w:rsidRPr="005A5978" w:rsidRDefault="00FE2542" w:rsidP="00FE254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FE2542" w:rsidRPr="005A5978" w14:paraId="78D0E6BC" w14:textId="77777777" w:rsidTr="00FE2542">
        <w:tc>
          <w:tcPr>
            <w:tcW w:w="1201" w:type="dxa"/>
            <w:tcBorders>
              <w:left w:val="single" w:sz="4" w:space="0" w:color="auto"/>
              <w:bottom w:val="single" w:sz="4" w:space="0" w:color="auto"/>
              <w:right w:val="single" w:sz="4" w:space="0" w:color="auto"/>
            </w:tcBorders>
          </w:tcPr>
          <w:p w14:paraId="365B32C0" w14:textId="3BDD9CEE" w:rsidR="00FE2542" w:rsidRPr="005A5978" w:rsidRDefault="00FE2542" w:rsidP="00FE2542">
            <w:pPr>
              <w:rPr>
                <w:rFonts w:ascii="Times New Roman" w:hAnsi="Times New Roman" w:cs="Times New Roman"/>
                <w:sz w:val="24"/>
                <w:szCs w:val="28"/>
              </w:rPr>
            </w:pPr>
            <w:r w:rsidRPr="005A5978">
              <w:rPr>
                <w:rFonts w:ascii="Times New Roman" w:hAnsi="Times New Roman" w:cs="Times New Roman"/>
                <w:bCs/>
                <w:sz w:val="24"/>
                <w:szCs w:val="24"/>
              </w:rPr>
              <w:t>ОК.04</w:t>
            </w:r>
          </w:p>
        </w:tc>
        <w:tc>
          <w:tcPr>
            <w:tcW w:w="2769" w:type="dxa"/>
            <w:tcBorders>
              <w:left w:val="single" w:sz="4" w:space="0" w:color="auto"/>
              <w:bottom w:val="single" w:sz="4" w:space="0" w:color="auto"/>
              <w:right w:val="single" w:sz="4" w:space="0" w:color="auto"/>
            </w:tcBorders>
          </w:tcPr>
          <w:p w14:paraId="3FDA334C" w14:textId="77777777"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организовывать работу коллектива и команды;</w:t>
            </w:r>
          </w:p>
          <w:p w14:paraId="63B6B907" w14:textId="30EEC679"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0CA93CBB" w14:textId="77777777" w:rsid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психологические основы деятельности коллектива, психол</w:t>
            </w:r>
            <w:r>
              <w:rPr>
                <w:rFonts w:ascii="Times New Roman" w:hAnsi="Times New Roman" w:cs="Times New Roman"/>
                <w:bCs/>
                <w:sz w:val="24"/>
                <w:szCs w:val="24"/>
              </w:rPr>
              <w:t>огические особенности личности;</w:t>
            </w:r>
          </w:p>
          <w:p w14:paraId="73E5341B" w14:textId="20B64CB3"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основы проектной деятельности</w:t>
            </w:r>
          </w:p>
        </w:tc>
        <w:tc>
          <w:tcPr>
            <w:tcW w:w="2762" w:type="dxa"/>
            <w:tcBorders>
              <w:top w:val="single" w:sz="4" w:space="0" w:color="auto"/>
              <w:left w:val="single" w:sz="4" w:space="0" w:color="auto"/>
              <w:bottom w:val="single" w:sz="4" w:space="0" w:color="auto"/>
              <w:right w:val="single" w:sz="4" w:space="0" w:color="auto"/>
            </w:tcBorders>
          </w:tcPr>
          <w:p w14:paraId="3B0CE599" w14:textId="003D28BD" w:rsidR="00FE2542" w:rsidRPr="005A5978" w:rsidRDefault="00FE2542" w:rsidP="00FE254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E2542" w:rsidRPr="005A5978" w14:paraId="6F47847B" w14:textId="77777777" w:rsidTr="00C62FA8">
        <w:tc>
          <w:tcPr>
            <w:tcW w:w="1201" w:type="dxa"/>
          </w:tcPr>
          <w:p w14:paraId="0B8B975F" w14:textId="77777777" w:rsidR="00FE2542" w:rsidRPr="005A5978" w:rsidRDefault="00FE2542" w:rsidP="00FE2542">
            <w:pPr>
              <w:rPr>
                <w:rFonts w:ascii="Times New Roman" w:hAnsi="Times New Roman" w:cs="Times New Roman"/>
                <w:sz w:val="24"/>
                <w:szCs w:val="28"/>
              </w:rPr>
            </w:pPr>
            <w:r w:rsidRPr="005A5978">
              <w:rPr>
                <w:rFonts w:ascii="Times New Roman" w:hAnsi="Times New Roman" w:cs="Times New Roman"/>
                <w:bCs/>
                <w:sz w:val="24"/>
                <w:szCs w:val="24"/>
              </w:rPr>
              <w:lastRenderedPageBreak/>
              <w:t>ПК 2.1</w:t>
            </w:r>
          </w:p>
        </w:tc>
        <w:tc>
          <w:tcPr>
            <w:tcW w:w="2769" w:type="dxa"/>
            <w:tcBorders>
              <w:top w:val="single" w:sz="4" w:space="0" w:color="auto"/>
              <w:left w:val="single" w:sz="4" w:space="0" w:color="auto"/>
              <w:right w:val="single" w:sz="4" w:space="0" w:color="auto"/>
            </w:tcBorders>
          </w:tcPr>
          <w:p w14:paraId="62C47D3D"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подготавливать рабочее место для выполнения работ по слесарной обработке узлов и деталей, входящих в состав оборудования;</w:t>
            </w:r>
          </w:p>
          <w:p w14:paraId="27056A26"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выбирать инструмент для производства работ по слесарной обработке узлов и деталей, входящих в состав оборудования;</w:t>
            </w:r>
          </w:p>
          <w:p w14:paraId="15C5F73E"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слесарные операции;</w:t>
            </w:r>
          </w:p>
          <w:p w14:paraId="66AACB48" w14:textId="77777777" w:rsidR="00FE2542" w:rsidRPr="008204C8" w:rsidRDefault="00FE2542" w:rsidP="00FE2542">
            <w:pPr>
              <w:numPr>
                <w:ilvl w:val="0"/>
                <w:numId w:val="35"/>
              </w:numPr>
              <w:ind w:left="196" w:hanging="196"/>
              <w:rPr>
                <w:rFonts w:ascii="Times New Roman" w:hAnsi="Times New Roman" w:cs="Times New Roman"/>
                <w:bCs/>
                <w:sz w:val="24"/>
                <w:szCs w:val="24"/>
              </w:rPr>
            </w:pPr>
            <w:r>
              <w:rPr>
                <w:rFonts w:ascii="Times New Roman" w:hAnsi="Times New Roman" w:cs="Times New Roman"/>
                <w:bCs/>
                <w:sz w:val="24"/>
                <w:szCs w:val="24"/>
              </w:rPr>
              <w:t>в</w:t>
            </w:r>
            <w:r w:rsidRPr="008204C8">
              <w:rPr>
                <w:rFonts w:ascii="Times New Roman" w:hAnsi="Times New Roman" w:cs="Times New Roman"/>
                <w:bCs/>
                <w:sz w:val="24"/>
                <w:szCs w:val="24"/>
              </w:rPr>
              <w:t>ыбирать смазочные материалы, применяемые для данного оборудования;</w:t>
            </w:r>
          </w:p>
          <w:p w14:paraId="053AC047" w14:textId="4145671E"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57C74A13"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требования, предъявляемые к рабочему месту для производства работ по слесарной обработке узлов и деталей;</w:t>
            </w:r>
          </w:p>
          <w:p w14:paraId="13719DBC"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08BCFF2E"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способы выполнения слесарных операций;</w:t>
            </w:r>
          </w:p>
          <w:p w14:paraId="55963EEF"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наименования, маркировка и правила применения масел, моющих составов и смазок;</w:t>
            </w:r>
          </w:p>
          <w:p w14:paraId="23489028" w14:textId="7FF92BA4"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методы и способы контроля качества выполнения слесарной обработки</w:t>
            </w:r>
          </w:p>
        </w:tc>
        <w:tc>
          <w:tcPr>
            <w:tcW w:w="2762" w:type="dxa"/>
            <w:tcBorders>
              <w:top w:val="single" w:sz="4" w:space="0" w:color="auto"/>
              <w:left w:val="single" w:sz="4" w:space="0" w:color="auto"/>
              <w:bottom w:val="single" w:sz="4" w:space="0" w:color="auto"/>
              <w:right w:val="single" w:sz="4" w:space="0" w:color="auto"/>
            </w:tcBorders>
          </w:tcPr>
          <w:p w14:paraId="31CF0D8C" w14:textId="01C18D5C" w:rsidR="00FE2542" w:rsidRPr="005A5978" w:rsidRDefault="00FE2542" w:rsidP="00FE2542">
            <w:pPr>
              <w:rPr>
                <w:rFonts w:ascii="Times New Roman" w:hAnsi="Times New Roman" w:cs="Times New Roman"/>
                <w:bCs/>
                <w:sz w:val="24"/>
                <w:szCs w:val="24"/>
              </w:rPr>
            </w:pPr>
          </w:p>
        </w:tc>
      </w:tr>
      <w:tr w:rsidR="00FE2542" w:rsidRPr="005A5978" w14:paraId="50BDB797" w14:textId="77777777" w:rsidTr="00001BA3">
        <w:tc>
          <w:tcPr>
            <w:tcW w:w="1201" w:type="dxa"/>
          </w:tcPr>
          <w:p w14:paraId="06A4CA7C" w14:textId="18DBB10F" w:rsidR="00FE2542" w:rsidRPr="005A5978" w:rsidRDefault="00FE2542" w:rsidP="00FE2542">
            <w:pPr>
              <w:rPr>
                <w:rFonts w:ascii="Times New Roman" w:hAnsi="Times New Roman" w:cs="Times New Roman"/>
                <w:bCs/>
                <w:sz w:val="24"/>
                <w:szCs w:val="24"/>
              </w:rPr>
            </w:pPr>
            <w:r w:rsidRPr="005A5978">
              <w:rPr>
                <w:rFonts w:ascii="Times New Roman" w:hAnsi="Times New Roman" w:cs="Times New Roman"/>
                <w:bCs/>
                <w:sz w:val="24"/>
                <w:szCs w:val="24"/>
              </w:rPr>
              <w:t>ПК 3.1</w:t>
            </w:r>
          </w:p>
        </w:tc>
        <w:tc>
          <w:tcPr>
            <w:tcW w:w="2769" w:type="dxa"/>
            <w:tcBorders>
              <w:left w:val="single" w:sz="4" w:space="0" w:color="auto"/>
              <w:bottom w:val="single" w:sz="4" w:space="0" w:color="auto"/>
              <w:right w:val="single" w:sz="4" w:space="0" w:color="auto"/>
            </w:tcBorders>
          </w:tcPr>
          <w:p w14:paraId="40A16F4E"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управлять краном металлургического производства при выполнении операций по перемещению и складированию грузов</w:t>
            </w:r>
          </w:p>
          <w:p w14:paraId="0C37E3D9"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определять ориентировочную массу и характер груза, надежность его строповки</w:t>
            </w:r>
          </w:p>
          <w:p w14:paraId="572CAD82"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выявлять визуально отклонения в работе крана металлургического производства от заданных параметров</w:t>
            </w:r>
          </w:p>
          <w:p w14:paraId="68093E79"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устранять мелкие неполадки, выявленные в процессе работы крана</w:t>
            </w:r>
          </w:p>
          <w:p w14:paraId="45AE9786"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lastRenderedPageBreak/>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p w14:paraId="55F7DB47"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p w14:paraId="20A40657" w14:textId="77777777" w:rsidR="00FE2542" w:rsidRPr="008204C8" w:rsidRDefault="00FE2542" w:rsidP="00FE2542">
            <w:pPr>
              <w:numPr>
                <w:ilvl w:val="0"/>
                <w:numId w:val="35"/>
              </w:numPr>
              <w:ind w:left="196" w:hanging="196"/>
              <w:rPr>
                <w:rFonts w:ascii="Times New Roman" w:hAnsi="Times New Roman" w:cs="Times New Roman"/>
                <w:bCs/>
                <w:sz w:val="24"/>
                <w:szCs w:val="24"/>
              </w:rPr>
            </w:pPr>
            <w:r w:rsidRPr="008204C8">
              <w:rPr>
                <w:rFonts w:ascii="Times New Roman" w:hAnsi="Times New Roman" w:cs="Times New Roman"/>
                <w:bCs/>
                <w:sz w:val="24"/>
                <w:szCs w:val="24"/>
              </w:rPr>
              <w:t>выполнять по окончании работ освобождение грузозахватных органов, механизмов от съемных грузозахватных приспособлений (с привлечением при необходимости стропальщика), остановку и обесточивание крана</w:t>
            </w:r>
          </w:p>
          <w:p w14:paraId="7AF8AD4B" w14:textId="4F93FF63"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заполнять вахтенный журнал крана металлургического производства</w:t>
            </w:r>
          </w:p>
        </w:tc>
        <w:tc>
          <w:tcPr>
            <w:tcW w:w="2896" w:type="dxa"/>
            <w:tcBorders>
              <w:top w:val="single" w:sz="4" w:space="0" w:color="auto"/>
              <w:left w:val="single" w:sz="4" w:space="0" w:color="auto"/>
              <w:bottom w:val="single" w:sz="4" w:space="0" w:color="auto"/>
              <w:right w:val="single" w:sz="4" w:space="0" w:color="auto"/>
            </w:tcBorders>
            <w:shd w:val="clear" w:color="auto" w:fill="auto"/>
          </w:tcPr>
          <w:p w14:paraId="0FBBB9BC"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lastRenderedPageBreak/>
              <w:t>требования к процессу эксплуатации, проверке состояния и дефектации съемных грузозахватных органов, приспособлений и тары</w:t>
            </w:r>
          </w:p>
          <w:p w14:paraId="2FD121F6"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проекты производства работ, технологические карты складирования грузов, технология погрузочно-разгрузочных работ, схемы строповки</w:t>
            </w:r>
          </w:p>
          <w:p w14:paraId="0510AAD8"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 xml:space="preserve">технология крановых работ/технологический процесс внутрицеховой переработки грузов, правила погрузки, перемещения, разгрузки, укладки и </w:t>
            </w:r>
            <w:r w:rsidRPr="008204C8">
              <w:rPr>
                <w:rFonts w:ascii="Times New Roman" w:hAnsi="Times New Roman" w:cs="Times New Roman"/>
                <w:bCs/>
                <w:sz w:val="24"/>
                <w:szCs w:val="24"/>
              </w:rPr>
              <w:lastRenderedPageBreak/>
              <w:t>хранения грузов в обслуживаемом производстве</w:t>
            </w:r>
          </w:p>
          <w:p w14:paraId="6B76D717"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технического руководства (инструкции) организации-изготовителя по эксплуатации применяемого крана металлургического производства</w:t>
            </w:r>
          </w:p>
          <w:p w14:paraId="49267727"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инструкции (производственной, должностной или их аналога) машиниста крана металлургического производства</w:t>
            </w:r>
          </w:p>
          <w:p w14:paraId="63B5FF4A"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бирочной (марочной) системы и нарядов-допусков при выполнении погрузочно-разгрузочных работ и ремонте крана металлургического производства</w:t>
            </w:r>
          </w:p>
          <w:p w14:paraId="580F97D7" w14:textId="77777777" w:rsidR="00FE2542" w:rsidRPr="008204C8" w:rsidRDefault="00FE2542" w:rsidP="00FE2542">
            <w:pPr>
              <w:numPr>
                <w:ilvl w:val="0"/>
                <w:numId w:val="35"/>
              </w:numPr>
              <w:ind w:left="196" w:hanging="196"/>
              <w:contextualSpacing/>
              <w:rPr>
                <w:rFonts w:ascii="Times New Roman" w:hAnsi="Times New Roman" w:cs="Times New Roman"/>
                <w:bCs/>
                <w:sz w:val="24"/>
                <w:szCs w:val="24"/>
              </w:rPr>
            </w:pPr>
            <w:r w:rsidRPr="008204C8">
              <w:rPr>
                <w:rFonts w:ascii="Times New Roman" w:hAnsi="Times New Roman" w:cs="Times New Roman"/>
                <w:bCs/>
                <w:sz w:val="24"/>
                <w:szCs w:val="24"/>
              </w:rPr>
              <w:t>требования к заполнению вахтенного журнала машиниста крана металлургического производства</w:t>
            </w:r>
          </w:p>
          <w:p w14:paraId="311D0391" w14:textId="69410AC4"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8204C8">
              <w:rPr>
                <w:rFonts w:ascii="Times New Roman" w:hAnsi="Times New Roman" w:cs="Times New Roman"/>
                <w:bCs/>
                <w:sz w:val="24"/>
                <w:szCs w:val="24"/>
              </w:rPr>
              <w:t>график остановки при выполнении крановых работ в металлургическом производстве для проведения технического обслуживания обслуживающим персоналом</w:t>
            </w:r>
          </w:p>
        </w:tc>
        <w:tc>
          <w:tcPr>
            <w:tcW w:w="2762" w:type="dxa"/>
            <w:tcBorders>
              <w:top w:val="single" w:sz="4" w:space="0" w:color="auto"/>
              <w:left w:val="single" w:sz="4" w:space="0" w:color="auto"/>
              <w:bottom w:val="single" w:sz="4" w:space="0" w:color="auto"/>
              <w:right w:val="single" w:sz="4" w:space="0" w:color="auto"/>
            </w:tcBorders>
          </w:tcPr>
          <w:p w14:paraId="411EAC1D" w14:textId="282182CD" w:rsidR="00FE2542" w:rsidRPr="00FE2542" w:rsidRDefault="00FE2542" w:rsidP="00FE254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5298EA19" w14:textId="77777777" w:rsidR="00243A41" w:rsidRPr="005A5978" w:rsidRDefault="00243A41" w:rsidP="00243A41">
      <w:pPr>
        <w:ind w:firstLine="709"/>
        <w:rPr>
          <w:rFonts w:ascii="Times New Roman" w:hAnsi="Times New Roman" w:cs="Times New Roman"/>
          <w:bCs/>
          <w:sz w:val="24"/>
          <w:szCs w:val="24"/>
        </w:rPr>
      </w:pPr>
    </w:p>
    <w:p w14:paraId="4F59AFE6" w14:textId="0F01734F" w:rsidR="00243A41" w:rsidRPr="005A5978" w:rsidRDefault="00243A41" w:rsidP="00243A41">
      <w:pPr>
        <w:rPr>
          <w:rFonts w:ascii="Times New Roman" w:eastAsia="Segoe UI" w:hAnsi="Times New Roman" w:cs="Times New Roman"/>
          <w:b/>
          <w:bCs/>
          <w:caps/>
          <w:kern w:val="32"/>
          <w:sz w:val="24"/>
          <w:szCs w:val="24"/>
          <w:lang w:val="x-none" w:eastAsia="x-none"/>
        </w:rPr>
      </w:pPr>
    </w:p>
    <w:p w14:paraId="45B14530" w14:textId="41828ACE" w:rsidR="00EA7FC2" w:rsidRPr="005A5978" w:rsidRDefault="00EA7FC2" w:rsidP="00243A41">
      <w:pPr>
        <w:rPr>
          <w:rFonts w:ascii="Times New Roman" w:eastAsia="Segoe UI" w:hAnsi="Times New Roman" w:cs="Times New Roman"/>
          <w:b/>
          <w:bCs/>
          <w:caps/>
          <w:kern w:val="32"/>
          <w:sz w:val="24"/>
          <w:szCs w:val="24"/>
          <w:lang w:val="x-none" w:eastAsia="x-none"/>
        </w:rPr>
      </w:pPr>
    </w:p>
    <w:p w14:paraId="4813EA2F" w14:textId="77777777" w:rsidR="00EA7FC2" w:rsidRPr="005A5978" w:rsidRDefault="00EA7FC2" w:rsidP="00243A41">
      <w:pPr>
        <w:rPr>
          <w:rFonts w:ascii="Times New Roman" w:eastAsia="Segoe UI" w:hAnsi="Times New Roman" w:cs="Times New Roman"/>
          <w:b/>
          <w:bCs/>
          <w:caps/>
          <w:kern w:val="32"/>
          <w:sz w:val="24"/>
          <w:szCs w:val="24"/>
          <w:lang w:val="x-none" w:eastAsia="x-none"/>
        </w:rPr>
      </w:pPr>
    </w:p>
    <w:p w14:paraId="3EBDFD32" w14:textId="77777777" w:rsidR="00243A41" w:rsidRPr="005A5978" w:rsidRDefault="00243A41" w:rsidP="00243A41">
      <w:pPr>
        <w:pStyle w:val="1f"/>
        <w:rPr>
          <w:rFonts w:ascii="Times New Roman" w:hAnsi="Times New Roman"/>
          <w:lang w:val="ru-RU"/>
        </w:rPr>
      </w:pPr>
      <w:r w:rsidRPr="005A5978">
        <w:rPr>
          <w:rFonts w:ascii="Times New Roman" w:hAnsi="Times New Roman"/>
        </w:rPr>
        <w:t xml:space="preserve">2. Структура и содержание </w:t>
      </w:r>
      <w:r w:rsidRPr="005A5978">
        <w:rPr>
          <w:rFonts w:ascii="Times New Roman" w:hAnsi="Times New Roman"/>
          <w:lang w:val="ru-RU"/>
        </w:rPr>
        <w:t>ДИСЦИПЛИНЫ</w:t>
      </w:r>
    </w:p>
    <w:p w14:paraId="19A73D8F" w14:textId="77777777" w:rsidR="00243A41" w:rsidRPr="005A5978" w:rsidRDefault="00243A41" w:rsidP="00243A41">
      <w:pPr>
        <w:pStyle w:val="114"/>
        <w:rPr>
          <w:rFonts w:ascii="Times New Roman" w:hAnsi="Times New Roman"/>
        </w:rPr>
      </w:pPr>
      <w:r w:rsidRPr="005A5978">
        <w:rPr>
          <w:rFonts w:ascii="Times New Roman" w:hAnsi="Times New Roman"/>
        </w:rPr>
        <w:t xml:space="preserve">2.1. Трудоемкость освоения дисциплины </w:t>
      </w:r>
    </w:p>
    <w:tbl>
      <w:tblPr>
        <w:tblW w:w="48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1985"/>
        <w:gridCol w:w="2630"/>
      </w:tblGrid>
      <w:tr w:rsidR="00243A41" w:rsidRPr="005A5978" w14:paraId="64C1148A" w14:textId="77777777" w:rsidTr="00AD16BD">
        <w:trPr>
          <w:trHeight w:val="23"/>
        </w:trPr>
        <w:tc>
          <w:tcPr>
            <w:tcW w:w="2551" w:type="pct"/>
            <w:vAlign w:val="center"/>
          </w:tcPr>
          <w:p w14:paraId="3FF15AFC" w14:textId="77777777" w:rsidR="00243A41" w:rsidRPr="005A5978" w:rsidRDefault="00243A41" w:rsidP="00EA7FC2">
            <w:pPr>
              <w:jc w:val="center"/>
              <w:rPr>
                <w:rFonts w:ascii="Times New Roman" w:hAnsi="Times New Roman" w:cs="Times New Roman"/>
                <w:b/>
                <w:sz w:val="24"/>
              </w:rPr>
            </w:pPr>
            <w:r w:rsidRPr="005A5978">
              <w:rPr>
                <w:rFonts w:ascii="Times New Roman" w:hAnsi="Times New Roman" w:cs="Times New Roman"/>
                <w:b/>
                <w:sz w:val="24"/>
              </w:rPr>
              <w:lastRenderedPageBreak/>
              <w:t>Наименование составных частей дисциплины</w:t>
            </w:r>
          </w:p>
        </w:tc>
        <w:tc>
          <w:tcPr>
            <w:tcW w:w="1053" w:type="pct"/>
            <w:vAlign w:val="center"/>
          </w:tcPr>
          <w:p w14:paraId="293C4CB1" w14:textId="77777777" w:rsidR="00243A41" w:rsidRPr="005A5978" w:rsidRDefault="00243A41" w:rsidP="00EA7FC2">
            <w:pPr>
              <w:jc w:val="center"/>
              <w:rPr>
                <w:rFonts w:ascii="Times New Roman" w:hAnsi="Times New Roman" w:cs="Times New Roman"/>
                <w:b/>
                <w:sz w:val="24"/>
              </w:rPr>
            </w:pPr>
            <w:r w:rsidRPr="005A5978">
              <w:rPr>
                <w:rFonts w:ascii="Times New Roman" w:hAnsi="Times New Roman" w:cs="Times New Roman"/>
                <w:b/>
                <w:sz w:val="24"/>
              </w:rPr>
              <w:t>Объем в часах</w:t>
            </w:r>
          </w:p>
        </w:tc>
        <w:tc>
          <w:tcPr>
            <w:tcW w:w="1395" w:type="pct"/>
          </w:tcPr>
          <w:p w14:paraId="0956DF4C" w14:textId="77777777" w:rsidR="00243A41" w:rsidRPr="005A5978" w:rsidRDefault="00243A41" w:rsidP="00EA7FC2">
            <w:pPr>
              <w:jc w:val="center"/>
              <w:rPr>
                <w:rFonts w:ascii="Times New Roman" w:hAnsi="Times New Roman" w:cs="Times New Roman"/>
                <w:b/>
                <w:sz w:val="24"/>
              </w:rPr>
            </w:pPr>
            <w:r w:rsidRPr="005A5978">
              <w:rPr>
                <w:rFonts w:ascii="Times New Roman" w:hAnsi="Times New Roman" w:cs="Times New Roman"/>
                <w:b/>
                <w:sz w:val="24"/>
              </w:rPr>
              <w:t xml:space="preserve">В т.ч. в форме </w:t>
            </w:r>
            <w:proofErr w:type="spellStart"/>
            <w:r w:rsidRPr="005A5978">
              <w:rPr>
                <w:rFonts w:ascii="Times New Roman" w:hAnsi="Times New Roman" w:cs="Times New Roman"/>
                <w:b/>
                <w:sz w:val="24"/>
              </w:rPr>
              <w:t>практ</w:t>
            </w:r>
            <w:proofErr w:type="spellEnd"/>
            <w:r w:rsidRPr="005A5978">
              <w:rPr>
                <w:rFonts w:ascii="Times New Roman" w:hAnsi="Times New Roman" w:cs="Times New Roman"/>
                <w:b/>
                <w:sz w:val="24"/>
              </w:rPr>
              <w:t>. подготовки</w:t>
            </w:r>
          </w:p>
        </w:tc>
      </w:tr>
      <w:tr w:rsidR="00243A41" w:rsidRPr="005A5978" w14:paraId="06BB335B" w14:textId="77777777" w:rsidTr="00AD16BD">
        <w:trPr>
          <w:trHeight w:val="23"/>
        </w:trPr>
        <w:tc>
          <w:tcPr>
            <w:tcW w:w="2551" w:type="pct"/>
            <w:vAlign w:val="center"/>
          </w:tcPr>
          <w:p w14:paraId="5E3DD93C" w14:textId="77777777" w:rsidR="00243A41" w:rsidRPr="005A5978" w:rsidRDefault="00243A41"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Учебные занятия</w:t>
            </w:r>
          </w:p>
        </w:tc>
        <w:tc>
          <w:tcPr>
            <w:tcW w:w="1053" w:type="pct"/>
            <w:vAlign w:val="center"/>
          </w:tcPr>
          <w:p w14:paraId="05C3AA3E" w14:textId="77777777" w:rsidR="00243A41" w:rsidRPr="005A5978" w:rsidRDefault="00243A41"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36</w:t>
            </w:r>
          </w:p>
        </w:tc>
        <w:tc>
          <w:tcPr>
            <w:tcW w:w="1395" w:type="pct"/>
            <w:vAlign w:val="center"/>
          </w:tcPr>
          <w:p w14:paraId="3E66BF07" w14:textId="719EF38F" w:rsidR="00243A41" w:rsidRPr="005A5978" w:rsidRDefault="00EF766A"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30</w:t>
            </w:r>
          </w:p>
        </w:tc>
      </w:tr>
      <w:tr w:rsidR="00243A41" w:rsidRPr="005A5978" w14:paraId="6A4A4F38" w14:textId="77777777" w:rsidTr="00AD16BD">
        <w:trPr>
          <w:trHeight w:val="23"/>
        </w:trPr>
        <w:tc>
          <w:tcPr>
            <w:tcW w:w="2551" w:type="pct"/>
            <w:vAlign w:val="center"/>
          </w:tcPr>
          <w:p w14:paraId="56ADEC4B" w14:textId="77777777" w:rsidR="00243A41" w:rsidRPr="005A5978" w:rsidRDefault="00243A41"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Самостоятельная работа</w:t>
            </w:r>
          </w:p>
        </w:tc>
        <w:tc>
          <w:tcPr>
            <w:tcW w:w="1053" w:type="pct"/>
            <w:vAlign w:val="center"/>
          </w:tcPr>
          <w:p w14:paraId="694EE8F6" w14:textId="77777777" w:rsidR="00243A41" w:rsidRPr="005A5978" w:rsidRDefault="00243A41"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c>
          <w:tcPr>
            <w:tcW w:w="1395" w:type="pct"/>
            <w:vAlign w:val="center"/>
          </w:tcPr>
          <w:p w14:paraId="134C1EE7" w14:textId="77777777" w:rsidR="00243A41" w:rsidRPr="005A5978" w:rsidRDefault="00243A41"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243A41" w:rsidRPr="005A5978" w14:paraId="1620B280" w14:textId="77777777" w:rsidTr="00AD16BD">
        <w:trPr>
          <w:trHeight w:val="23"/>
        </w:trPr>
        <w:tc>
          <w:tcPr>
            <w:tcW w:w="2551" w:type="pct"/>
            <w:vAlign w:val="center"/>
          </w:tcPr>
          <w:p w14:paraId="3FCE063D" w14:textId="77777777" w:rsidR="00243A41" w:rsidRPr="005A5978" w:rsidRDefault="00243A41"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 xml:space="preserve">Промежуточная аттестация </w:t>
            </w:r>
          </w:p>
        </w:tc>
        <w:tc>
          <w:tcPr>
            <w:tcW w:w="1053" w:type="pct"/>
            <w:shd w:val="clear" w:color="auto" w:fill="auto"/>
            <w:vAlign w:val="center"/>
          </w:tcPr>
          <w:p w14:paraId="5DD22567" w14:textId="140FFF29" w:rsidR="00243A41" w:rsidRPr="005A5978" w:rsidRDefault="00E4280C"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6</w:t>
            </w:r>
          </w:p>
        </w:tc>
        <w:tc>
          <w:tcPr>
            <w:tcW w:w="1395" w:type="pct"/>
            <w:vAlign w:val="center"/>
          </w:tcPr>
          <w:p w14:paraId="61F1D90D" w14:textId="77777777" w:rsidR="00243A41" w:rsidRPr="005A5978" w:rsidRDefault="00243A41" w:rsidP="00EA7FC2">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243A41" w:rsidRPr="005A5978" w14:paraId="25FA2687" w14:textId="77777777" w:rsidTr="00AD16BD">
        <w:trPr>
          <w:trHeight w:val="23"/>
        </w:trPr>
        <w:tc>
          <w:tcPr>
            <w:tcW w:w="2551" w:type="pct"/>
            <w:vAlign w:val="center"/>
          </w:tcPr>
          <w:p w14:paraId="7F6C85C1" w14:textId="77777777" w:rsidR="00243A41" w:rsidRPr="005A5978" w:rsidRDefault="00243A41" w:rsidP="00EA7FC2">
            <w:pPr>
              <w:jc w:val="both"/>
              <w:rPr>
                <w:rFonts w:ascii="Times New Roman" w:hAnsi="Times New Roman" w:cs="Times New Roman"/>
                <w:bCs/>
                <w:sz w:val="24"/>
                <w:szCs w:val="24"/>
              </w:rPr>
            </w:pPr>
            <w:r w:rsidRPr="005A5978">
              <w:rPr>
                <w:rFonts w:ascii="Times New Roman" w:hAnsi="Times New Roman" w:cs="Times New Roman"/>
                <w:bCs/>
                <w:sz w:val="24"/>
                <w:szCs w:val="24"/>
              </w:rPr>
              <w:t>Всего</w:t>
            </w:r>
          </w:p>
        </w:tc>
        <w:tc>
          <w:tcPr>
            <w:tcW w:w="1053" w:type="pct"/>
            <w:vAlign w:val="center"/>
          </w:tcPr>
          <w:p w14:paraId="0154323B" w14:textId="50EDF578" w:rsidR="00243A41" w:rsidRPr="005A5978" w:rsidRDefault="00E4280C" w:rsidP="00EA7FC2">
            <w:pPr>
              <w:jc w:val="center"/>
              <w:rPr>
                <w:rFonts w:ascii="Times New Roman" w:hAnsi="Times New Roman" w:cs="Times New Roman"/>
                <w:b/>
                <w:sz w:val="24"/>
                <w:szCs w:val="24"/>
              </w:rPr>
            </w:pPr>
            <w:r w:rsidRPr="005A5978">
              <w:rPr>
                <w:rFonts w:ascii="Times New Roman" w:hAnsi="Times New Roman" w:cs="Times New Roman"/>
                <w:b/>
                <w:sz w:val="24"/>
                <w:szCs w:val="24"/>
              </w:rPr>
              <w:t>42</w:t>
            </w:r>
          </w:p>
        </w:tc>
        <w:tc>
          <w:tcPr>
            <w:tcW w:w="1395" w:type="pct"/>
            <w:vAlign w:val="center"/>
          </w:tcPr>
          <w:p w14:paraId="1617B151" w14:textId="79FD5AEB" w:rsidR="00243A41" w:rsidRPr="005A5978" w:rsidRDefault="00EF766A" w:rsidP="00EA7FC2">
            <w:pPr>
              <w:jc w:val="center"/>
              <w:rPr>
                <w:rFonts w:ascii="Times New Roman" w:hAnsi="Times New Roman" w:cs="Times New Roman"/>
                <w:b/>
                <w:sz w:val="24"/>
                <w:szCs w:val="24"/>
              </w:rPr>
            </w:pPr>
            <w:r w:rsidRPr="005A5978">
              <w:rPr>
                <w:rFonts w:ascii="Times New Roman" w:hAnsi="Times New Roman" w:cs="Times New Roman"/>
                <w:b/>
                <w:sz w:val="24"/>
                <w:szCs w:val="24"/>
              </w:rPr>
              <w:t>30</w:t>
            </w:r>
          </w:p>
        </w:tc>
      </w:tr>
    </w:tbl>
    <w:p w14:paraId="08A4CD92" w14:textId="45F962C7" w:rsidR="00243A41" w:rsidRDefault="00243A41" w:rsidP="00243A41">
      <w:pPr>
        <w:rPr>
          <w:rFonts w:ascii="Times New Roman" w:hAnsi="Times New Roman" w:cs="Times New Roman"/>
          <w:sz w:val="24"/>
          <w:szCs w:val="24"/>
        </w:rPr>
      </w:pPr>
    </w:p>
    <w:p w14:paraId="0B4F422A" w14:textId="77777777" w:rsidR="00AD16BD" w:rsidRPr="005A5978" w:rsidRDefault="00AD16BD" w:rsidP="00243A41">
      <w:pPr>
        <w:rPr>
          <w:rFonts w:ascii="Times New Roman" w:hAnsi="Times New Roman" w:cs="Times New Roman"/>
          <w:sz w:val="24"/>
          <w:szCs w:val="24"/>
        </w:rPr>
      </w:pPr>
    </w:p>
    <w:p w14:paraId="7E28DC6C" w14:textId="77777777" w:rsidR="00243A41" w:rsidRPr="005A5978" w:rsidRDefault="00243A41" w:rsidP="00243A41">
      <w:pPr>
        <w:pStyle w:val="114"/>
        <w:rPr>
          <w:rFonts w:ascii="Times New Roman" w:hAnsi="Times New Roman"/>
        </w:rPr>
      </w:pPr>
      <w:r w:rsidRPr="005A5978">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43A41" w:rsidRPr="005A5978" w14:paraId="4DBF9209" w14:textId="77777777" w:rsidTr="00EA7FC2">
        <w:trPr>
          <w:trHeight w:val="903"/>
        </w:trPr>
        <w:tc>
          <w:tcPr>
            <w:tcW w:w="2972" w:type="dxa"/>
            <w:vAlign w:val="center"/>
          </w:tcPr>
          <w:p w14:paraId="009D185E" w14:textId="77777777" w:rsidR="00243A41" w:rsidRPr="005A5978" w:rsidRDefault="00243A41" w:rsidP="00EA7FC2">
            <w:pPr>
              <w:spacing w:line="276" w:lineRule="auto"/>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Наименование разделов и тем</w:t>
            </w:r>
          </w:p>
        </w:tc>
        <w:tc>
          <w:tcPr>
            <w:tcW w:w="6662" w:type="dxa"/>
            <w:vAlign w:val="center"/>
          </w:tcPr>
          <w:p w14:paraId="25BC8ED0" w14:textId="77777777" w:rsidR="00243A41" w:rsidRPr="005A5978" w:rsidRDefault="00243A41" w:rsidP="00EA7FC2">
            <w:pPr>
              <w:suppressAutoHyphens/>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3A41" w:rsidRPr="005A5978" w14:paraId="75312398" w14:textId="77777777" w:rsidTr="00EA7FC2">
        <w:tc>
          <w:tcPr>
            <w:tcW w:w="9634" w:type="dxa"/>
            <w:gridSpan w:val="2"/>
          </w:tcPr>
          <w:p w14:paraId="49524BC2" w14:textId="3F008207" w:rsidR="00243A41" w:rsidRPr="005A5978" w:rsidRDefault="00243A41" w:rsidP="00B16A43">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 xml:space="preserve">Раздел 1. </w:t>
            </w:r>
            <w:r w:rsidR="00EA7FC2" w:rsidRPr="005A5978">
              <w:rPr>
                <w:rFonts w:ascii="Times New Roman" w:eastAsia="Times New Roman" w:hAnsi="Times New Roman" w:cs="Times New Roman"/>
                <w:b/>
                <w:bCs/>
                <w:lang w:eastAsia="ru-RU"/>
              </w:rPr>
              <w:t xml:space="preserve">Общие сведения о металлургии черных/цветных металлов </w:t>
            </w:r>
            <w:r w:rsidRPr="005A5978">
              <w:rPr>
                <w:rFonts w:ascii="Times New Roman" w:eastAsia="Times New Roman" w:hAnsi="Times New Roman" w:cs="Times New Roman"/>
                <w:b/>
                <w:bCs/>
                <w:lang w:eastAsia="ru-RU"/>
              </w:rPr>
              <w:t>(</w:t>
            </w:r>
            <w:r w:rsidR="00B16A43" w:rsidRPr="005A5978">
              <w:rPr>
                <w:rFonts w:ascii="Times New Roman" w:eastAsia="Times New Roman" w:hAnsi="Times New Roman" w:cs="Times New Roman"/>
                <w:b/>
                <w:bCs/>
                <w:lang w:eastAsia="ru-RU"/>
              </w:rPr>
              <w:t>24</w:t>
            </w:r>
            <w:r w:rsidRPr="005A5978">
              <w:rPr>
                <w:rFonts w:ascii="Times New Roman" w:eastAsia="Times New Roman" w:hAnsi="Times New Roman" w:cs="Times New Roman"/>
                <w:b/>
                <w:bCs/>
                <w:lang w:eastAsia="ru-RU"/>
              </w:rPr>
              <w:t xml:space="preserve"> час.)</w:t>
            </w:r>
          </w:p>
        </w:tc>
      </w:tr>
      <w:tr w:rsidR="00243A41" w:rsidRPr="005A5978" w14:paraId="0418E596" w14:textId="77777777" w:rsidTr="00EA7FC2">
        <w:tc>
          <w:tcPr>
            <w:tcW w:w="2972" w:type="dxa"/>
            <w:vMerge w:val="restart"/>
          </w:tcPr>
          <w:p w14:paraId="00B83E70" w14:textId="77777777" w:rsidR="00EA7FC2"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1.1 </w:t>
            </w:r>
          </w:p>
          <w:p w14:paraId="792F816A" w14:textId="404DB8D3" w:rsidR="00243A41" w:rsidRPr="005A5978" w:rsidRDefault="00EA7FC2"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История развития цветной и черной металлургии</w:t>
            </w:r>
          </w:p>
          <w:p w14:paraId="2E84C1CF"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360BF73E" w14:textId="77777777" w:rsidR="00243A41" w:rsidRPr="005A5978" w:rsidRDefault="00243A41"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608F413F" w14:textId="77777777" w:rsidTr="00EA7FC2">
        <w:trPr>
          <w:trHeight w:val="1022"/>
        </w:trPr>
        <w:tc>
          <w:tcPr>
            <w:tcW w:w="2972" w:type="dxa"/>
            <w:vMerge/>
          </w:tcPr>
          <w:p w14:paraId="4A2C59B9" w14:textId="77777777" w:rsidR="00243A41" w:rsidRPr="005A5978" w:rsidRDefault="00243A41" w:rsidP="00EA7FC2">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227AEAD2" w14:textId="7FD78BEE" w:rsidR="00243A41" w:rsidRPr="005A5978" w:rsidRDefault="00EA7FC2" w:rsidP="00EA7FC2">
            <w:pPr>
              <w:suppressAutoHyphens/>
              <w:jc w:val="both"/>
              <w:rPr>
                <w:rFonts w:ascii="Times New Roman" w:hAnsi="Times New Roman"/>
              </w:rPr>
            </w:pPr>
            <w:r w:rsidRPr="005A5978">
              <w:rPr>
                <w:rFonts w:ascii="Times New Roman" w:hAnsi="Times New Roman"/>
              </w:rPr>
              <w:t>Краткие сведения об истории развитии цветной и черной металлургии. Руды цветных металлов. Руды черных металлов. География месторождения железных руд, руд цветных металлов и металлургических предприятий России</w:t>
            </w:r>
            <w:r w:rsidR="00243A41" w:rsidRPr="005A5978">
              <w:rPr>
                <w:rFonts w:ascii="Times New Roman" w:hAnsi="Times New Roman"/>
              </w:rPr>
              <w:t xml:space="preserve">. </w:t>
            </w:r>
          </w:p>
        </w:tc>
      </w:tr>
      <w:tr w:rsidR="00243A41" w:rsidRPr="005A5978" w14:paraId="56C7B539" w14:textId="77777777" w:rsidTr="00EA7FC2">
        <w:trPr>
          <w:trHeight w:val="20"/>
        </w:trPr>
        <w:tc>
          <w:tcPr>
            <w:tcW w:w="2972" w:type="dxa"/>
            <w:vMerge/>
          </w:tcPr>
          <w:p w14:paraId="72C6E83F"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53C8BB56" w14:textId="77777777" w:rsidR="00243A41" w:rsidRPr="005A5978" w:rsidRDefault="00243A41"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6A3138BF" w14:textId="77777777" w:rsidTr="00EA7FC2">
        <w:trPr>
          <w:trHeight w:val="204"/>
        </w:trPr>
        <w:tc>
          <w:tcPr>
            <w:tcW w:w="2972" w:type="dxa"/>
            <w:vMerge/>
          </w:tcPr>
          <w:p w14:paraId="46802386"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3CDFA106" w14:textId="2418E184" w:rsidR="00243A41" w:rsidRPr="005A5978" w:rsidRDefault="00764395"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w:t>
            </w:r>
          </w:p>
        </w:tc>
      </w:tr>
      <w:tr w:rsidR="00243A41" w:rsidRPr="005A5978" w14:paraId="43642EBF" w14:textId="77777777" w:rsidTr="00EA7FC2">
        <w:trPr>
          <w:trHeight w:val="361"/>
        </w:trPr>
        <w:tc>
          <w:tcPr>
            <w:tcW w:w="2972" w:type="dxa"/>
            <w:vMerge/>
          </w:tcPr>
          <w:p w14:paraId="7D5AE1DB" w14:textId="77777777" w:rsidR="00243A41" w:rsidRPr="005A5978" w:rsidRDefault="00243A41" w:rsidP="00EA7FC2">
            <w:pPr>
              <w:rPr>
                <w:rFonts w:ascii="Times New Roman" w:eastAsia="Times New Roman" w:hAnsi="Times New Roman" w:cs="Times New Roman"/>
                <w:b/>
                <w:bCs/>
                <w:lang w:eastAsia="ru-RU"/>
              </w:rPr>
            </w:pPr>
          </w:p>
        </w:tc>
        <w:tc>
          <w:tcPr>
            <w:tcW w:w="6662" w:type="dxa"/>
            <w:vAlign w:val="bottom"/>
          </w:tcPr>
          <w:p w14:paraId="22979309"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2BF07924" w14:textId="77777777" w:rsidR="00243A41" w:rsidRPr="005A5978" w:rsidRDefault="00243A41"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43A41" w:rsidRPr="005A5978" w14:paraId="3B4A3F8A" w14:textId="77777777" w:rsidTr="00EA7FC2">
        <w:trPr>
          <w:trHeight w:val="284"/>
        </w:trPr>
        <w:tc>
          <w:tcPr>
            <w:tcW w:w="2972" w:type="dxa"/>
            <w:vMerge w:val="restart"/>
          </w:tcPr>
          <w:p w14:paraId="62270B90" w14:textId="77777777" w:rsidR="00764395"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764395" w:rsidRPr="005A5978">
              <w:rPr>
                <w:rFonts w:ascii="Times New Roman" w:eastAsia="Times New Roman" w:hAnsi="Times New Roman" w:cs="Times New Roman"/>
                <w:b/>
                <w:bCs/>
                <w:lang w:eastAsia="ru-RU"/>
              </w:rPr>
              <w:t>1.2</w:t>
            </w:r>
            <w:r w:rsidRPr="005A5978">
              <w:rPr>
                <w:rFonts w:ascii="Times New Roman" w:eastAsia="Times New Roman" w:hAnsi="Times New Roman" w:cs="Times New Roman"/>
                <w:b/>
                <w:bCs/>
                <w:lang w:eastAsia="ru-RU"/>
              </w:rPr>
              <w:t xml:space="preserve"> </w:t>
            </w:r>
          </w:p>
          <w:p w14:paraId="5AD13933" w14:textId="191F55B0" w:rsidR="00243A41" w:rsidRPr="005A5978" w:rsidRDefault="00764395"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Металлургия черных металлов</w:t>
            </w:r>
          </w:p>
          <w:p w14:paraId="278C3218" w14:textId="77777777" w:rsidR="00243A41" w:rsidRPr="005A5978" w:rsidRDefault="00243A41"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A9105"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68FA199E" w14:textId="77777777" w:rsidTr="00EA7FC2">
        <w:trPr>
          <w:trHeight w:val="361"/>
        </w:trPr>
        <w:tc>
          <w:tcPr>
            <w:tcW w:w="2972" w:type="dxa"/>
            <w:vMerge/>
          </w:tcPr>
          <w:p w14:paraId="2A7458FE" w14:textId="77777777" w:rsidR="00243A41" w:rsidRPr="005A5978" w:rsidRDefault="00243A41"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6C32B" w14:textId="148E9E68" w:rsidR="00243A41" w:rsidRPr="005A5978" w:rsidRDefault="00764395" w:rsidP="00B16A43">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Подготовка к доменной плавке</w:t>
            </w:r>
            <w:r w:rsidR="00B16A43" w:rsidRPr="005A5978">
              <w:rPr>
                <w:rFonts w:ascii="Times New Roman" w:eastAsia="Times New Roman" w:hAnsi="Times New Roman" w:cs="Times New Roman"/>
                <w:lang w:eastAsia="ru-RU"/>
              </w:rPr>
              <w:t xml:space="preserve"> железных руд и каменных углей. </w:t>
            </w:r>
            <w:r w:rsidRPr="005A5978">
              <w:rPr>
                <w:rFonts w:ascii="Times New Roman" w:eastAsia="Times New Roman" w:hAnsi="Times New Roman" w:cs="Times New Roman"/>
                <w:lang w:eastAsia="ru-RU"/>
              </w:rPr>
              <w:t>Производство агломерата и окатышей. Коксохимическое производство.</w:t>
            </w:r>
            <w:r w:rsidR="00B16A43" w:rsidRPr="005A5978">
              <w:rPr>
                <w:rFonts w:ascii="Times New Roman" w:eastAsia="Times New Roman" w:hAnsi="Times New Roman" w:cs="Times New Roman"/>
                <w:lang w:eastAsia="ru-RU"/>
              </w:rPr>
              <w:t xml:space="preserve"> </w:t>
            </w:r>
            <w:r w:rsidRPr="005A5978">
              <w:rPr>
                <w:rFonts w:ascii="Times New Roman" w:eastAsia="Times New Roman" w:hAnsi="Times New Roman" w:cs="Times New Roman"/>
                <w:lang w:eastAsia="ru-RU"/>
              </w:rPr>
              <w:t>Конструкция д</w:t>
            </w:r>
            <w:r w:rsidR="00B16A43" w:rsidRPr="005A5978">
              <w:rPr>
                <w:rFonts w:ascii="Times New Roman" w:eastAsia="Times New Roman" w:hAnsi="Times New Roman" w:cs="Times New Roman"/>
                <w:lang w:eastAsia="ru-RU"/>
              </w:rPr>
              <w:t xml:space="preserve">оменной печи. Доменный процесс. </w:t>
            </w:r>
            <w:r w:rsidRPr="005A5978">
              <w:rPr>
                <w:rFonts w:ascii="Times New Roman" w:eastAsia="Times New Roman" w:hAnsi="Times New Roman" w:cs="Times New Roman"/>
                <w:lang w:eastAsia="ru-RU"/>
              </w:rPr>
              <w:t>Продукты доменной плавки.</w:t>
            </w:r>
            <w:r w:rsidR="00B16A43" w:rsidRPr="005A5978">
              <w:rPr>
                <w:rFonts w:ascii="Times New Roman" w:eastAsia="Times New Roman" w:hAnsi="Times New Roman" w:cs="Times New Roman"/>
                <w:lang w:eastAsia="ru-RU"/>
              </w:rPr>
              <w:t xml:space="preserve"> </w:t>
            </w:r>
            <w:r w:rsidRPr="005A5978">
              <w:rPr>
                <w:rFonts w:ascii="Times New Roman" w:eastAsia="Times New Roman" w:hAnsi="Times New Roman" w:cs="Times New Roman"/>
                <w:lang w:eastAsia="ru-RU"/>
              </w:rPr>
              <w:t>Прямое получение железа.</w:t>
            </w:r>
            <w:r w:rsidR="00B16A43" w:rsidRPr="005A5978">
              <w:rPr>
                <w:rFonts w:ascii="Times New Roman" w:eastAsia="Times New Roman" w:hAnsi="Times New Roman" w:cs="Times New Roman"/>
                <w:lang w:eastAsia="ru-RU"/>
              </w:rPr>
              <w:t xml:space="preserve"> </w:t>
            </w:r>
            <w:r w:rsidRPr="005A5978">
              <w:rPr>
                <w:rFonts w:ascii="Times New Roman" w:eastAsia="Times New Roman" w:hAnsi="Times New Roman" w:cs="Times New Roman"/>
                <w:bCs/>
                <w:lang w:eastAsia="ru-RU"/>
              </w:rPr>
              <w:t>Способы производства стали (кислородно-конвертерное производство, электросталеплавильное производство). Конструкция сталеплавильных агрегатов, шихтовые материалы и процесс производства стали в них.</w:t>
            </w:r>
            <w:r w:rsidR="00B16A43" w:rsidRPr="005A5978">
              <w:rPr>
                <w:rFonts w:ascii="Times New Roman" w:eastAsia="Times New Roman" w:hAnsi="Times New Roman" w:cs="Times New Roman"/>
                <w:lang w:eastAsia="ru-RU"/>
              </w:rPr>
              <w:t xml:space="preserve"> </w:t>
            </w:r>
            <w:r w:rsidRPr="005A5978">
              <w:rPr>
                <w:rFonts w:ascii="Times New Roman" w:eastAsia="Times New Roman" w:hAnsi="Times New Roman" w:cs="Times New Roman"/>
                <w:bCs/>
                <w:lang w:eastAsia="ru-RU"/>
              </w:rPr>
              <w:t>Внепечная обработка стали. Способы разливки стали.</w:t>
            </w:r>
          </w:p>
        </w:tc>
      </w:tr>
      <w:tr w:rsidR="00243A41" w:rsidRPr="005A5978" w14:paraId="38111FFB" w14:textId="77777777" w:rsidTr="00EA7FC2">
        <w:trPr>
          <w:trHeight w:val="254"/>
        </w:trPr>
        <w:tc>
          <w:tcPr>
            <w:tcW w:w="2972" w:type="dxa"/>
            <w:vMerge/>
          </w:tcPr>
          <w:p w14:paraId="5DB5A9CC"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1D3FEA6D" w14:textId="77777777" w:rsidR="00243A41" w:rsidRPr="005A5978" w:rsidRDefault="00243A41" w:rsidP="00EA7FC2">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5BFDB38B" w14:textId="77777777" w:rsidTr="00EA7FC2">
        <w:trPr>
          <w:trHeight w:val="272"/>
        </w:trPr>
        <w:tc>
          <w:tcPr>
            <w:tcW w:w="2972" w:type="dxa"/>
            <w:vMerge/>
          </w:tcPr>
          <w:p w14:paraId="0404A57F"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414DAD49" w14:textId="3AA9C8C6" w:rsidR="00243A41" w:rsidRPr="005A5978" w:rsidRDefault="00B16A43" w:rsidP="00EA7FC2">
            <w:pPr>
              <w:suppressAutoHyphens/>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Составление схемы подготовки шихтовых материалов к доменной плавке и производства чугуна</w:t>
            </w:r>
          </w:p>
        </w:tc>
      </w:tr>
      <w:tr w:rsidR="00243A41" w:rsidRPr="005A5978" w14:paraId="18566883" w14:textId="77777777" w:rsidTr="00EA7FC2">
        <w:trPr>
          <w:trHeight w:val="361"/>
        </w:trPr>
        <w:tc>
          <w:tcPr>
            <w:tcW w:w="2972" w:type="dxa"/>
            <w:vMerge/>
          </w:tcPr>
          <w:p w14:paraId="2EDDB629" w14:textId="77777777" w:rsidR="00243A41" w:rsidRPr="005A5978" w:rsidRDefault="00243A41" w:rsidP="00EA7F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2147F"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06F8F833"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43A41" w:rsidRPr="005A5978" w14:paraId="47C2059D" w14:textId="77777777" w:rsidTr="00EA7FC2">
        <w:tc>
          <w:tcPr>
            <w:tcW w:w="2972" w:type="dxa"/>
            <w:vMerge w:val="restart"/>
          </w:tcPr>
          <w:p w14:paraId="78A1462B" w14:textId="77777777" w:rsidR="00764395"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764395" w:rsidRPr="005A5978">
              <w:rPr>
                <w:rFonts w:ascii="Times New Roman" w:eastAsia="Times New Roman" w:hAnsi="Times New Roman" w:cs="Times New Roman"/>
                <w:b/>
                <w:bCs/>
                <w:lang w:eastAsia="ru-RU"/>
              </w:rPr>
              <w:t xml:space="preserve">1.3 </w:t>
            </w:r>
          </w:p>
          <w:p w14:paraId="44A0DD98" w14:textId="77B86901" w:rsidR="00243A41" w:rsidRPr="005A5978" w:rsidRDefault="00764395"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Металлургия цветных металлов</w:t>
            </w:r>
          </w:p>
        </w:tc>
        <w:tc>
          <w:tcPr>
            <w:tcW w:w="6662" w:type="dxa"/>
          </w:tcPr>
          <w:p w14:paraId="6A61DF57" w14:textId="77777777" w:rsidR="00243A41" w:rsidRPr="005A5978" w:rsidRDefault="00243A41"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5CF82040" w14:textId="77777777" w:rsidTr="00EA7FC2">
        <w:trPr>
          <w:trHeight w:val="396"/>
        </w:trPr>
        <w:tc>
          <w:tcPr>
            <w:tcW w:w="2972" w:type="dxa"/>
            <w:vMerge/>
          </w:tcPr>
          <w:p w14:paraId="795E3F48"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2FAEB8E6" w14:textId="30927B3B" w:rsidR="00243A41" w:rsidRPr="005A5978" w:rsidRDefault="00B16A43" w:rsidP="00B16A43">
            <w:pPr>
              <w:suppressAutoHyphens/>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 xml:space="preserve">Методы обогащения руд: процессы, оборудование, продукт. Переработка сырьевых материалов к металлургической переработке, приготовление шихты для производства цветных металлов и сплавов. Способы производства цветных металлов и сплавов: пирометаллургия, электролиз, металлотермия, сплавление. </w:t>
            </w:r>
          </w:p>
        </w:tc>
      </w:tr>
      <w:tr w:rsidR="00243A41" w:rsidRPr="005A5978" w14:paraId="4F3DB9D6" w14:textId="77777777" w:rsidTr="00EA7FC2">
        <w:trPr>
          <w:trHeight w:val="20"/>
        </w:trPr>
        <w:tc>
          <w:tcPr>
            <w:tcW w:w="2972" w:type="dxa"/>
            <w:vMerge/>
          </w:tcPr>
          <w:p w14:paraId="35FA2924"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59092783" w14:textId="77777777" w:rsidR="00243A41" w:rsidRPr="005A5978" w:rsidRDefault="00243A41"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37469044" w14:textId="77777777" w:rsidTr="00EA7FC2">
        <w:trPr>
          <w:trHeight w:val="204"/>
        </w:trPr>
        <w:tc>
          <w:tcPr>
            <w:tcW w:w="2972" w:type="dxa"/>
            <w:vMerge/>
          </w:tcPr>
          <w:p w14:paraId="0E0F1A24"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746A90EB" w14:textId="5D8DC6F8" w:rsidR="00243A41" w:rsidRPr="005A5978" w:rsidRDefault="00B16A43"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w:t>
            </w:r>
          </w:p>
        </w:tc>
      </w:tr>
      <w:tr w:rsidR="00243A41" w:rsidRPr="005A5978" w14:paraId="298309B8" w14:textId="77777777" w:rsidTr="00EA7FC2">
        <w:trPr>
          <w:trHeight w:val="361"/>
        </w:trPr>
        <w:tc>
          <w:tcPr>
            <w:tcW w:w="2972" w:type="dxa"/>
            <w:vMerge/>
          </w:tcPr>
          <w:p w14:paraId="29195526" w14:textId="77777777" w:rsidR="00243A41" w:rsidRPr="005A5978" w:rsidRDefault="00243A41" w:rsidP="00EA7FC2">
            <w:pPr>
              <w:rPr>
                <w:rFonts w:ascii="Times New Roman" w:eastAsia="Times New Roman" w:hAnsi="Times New Roman" w:cs="Times New Roman"/>
                <w:b/>
                <w:bCs/>
                <w:lang w:eastAsia="ru-RU"/>
              </w:rPr>
            </w:pPr>
          </w:p>
        </w:tc>
        <w:tc>
          <w:tcPr>
            <w:tcW w:w="6662" w:type="dxa"/>
            <w:vAlign w:val="bottom"/>
          </w:tcPr>
          <w:p w14:paraId="4BE4617B"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37C7AE3" w14:textId="77777777" w:rsidR="00243A41" w:rsidRPr="005A5978" w:rsidRDefault="00243A41"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43A41" w:rsidRPr="005A5978" w14:paraId="78643C79" w14:textId="77777777" w:rsidTr="00EA7FC2">
        <w:tblPrEx>
          <w:tblLook w:val="04A0" w:firstRow="1" w:lastRow="0" w:firstColumn="1" w:lastColumn="0" w:noHBand="0" w:noVBand="1"/>
        </w:tblPrEx>
        <w:tc>
          <w:tcPr>
            <w:tcW w:w="2972" w:type="dxa"/>
            <w:vMerge w:val="restart"/>
          </w:tcPr>
          <w:p w14:paraId="793EC4B2" w14:textId="22296751"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B16A43" w:rsidRPr="005A5978">
              <w:rPr>
                <w:rFonts w:ascii="Times New Roman" w:eastAsia="Times New Roman" w:hAnsi="Times New Roman" w:cs="Times New Roman"/>
                <w:b/>
                <w:bCs/>
                <w:lang w:eastAsia="ru-RU"/>
              </w:rPr>
              <w:t>1.4</w:t>
            </w:r>
            <w:r w:rsidRPr="005A5978">
              <w:rPr>
                <w:rFonts w:ascii="Times New Roman" w:eastAsia="Times New Roman" w:hAnsi="Times New Roman" w:cs="Times New Roman"/>
                <w:b/>
                <w:bCs/>
                <w:lang w:eastAsia="ru-RU"/>
              </w:rPr>
              <w:t xml:space="preserve"> </w:t>
            </w:r>
          </w:p>
          <w:p w14:paraId="780CDD58" w14:textId="550A2027" w:rsidR="00243A41" w:rsidRPr="005A5978" w:rsidRDefault="00B16A4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Литейное производство</w:t>
            </w:r>
          </w:p>
        </w:tc>
        <w:tc>
          <w:tcPr>
            <w:tcW w:w="6662" w:type="dxa"/>
          </w:tcPr>
          <w:p w14:paraId="209467F1" w14:textId="77777777" w:rsidR="00243A41" w:rsidRPr="005A5978" w:rsidRDefault="00243A41" w:rsidP="00EA7FC2">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6096C0F4" w14:textId="77777777" w:rsidTr="00EA7FC2">
        <w:tblPrEx>
          <w:tblLook w:val="04A0" w:firstRow="1" w:lastRow="0" w:firstColumn="1" w:lastColumn="0" w:noHBand="0" w:noVBand="1"/>
        </w:tblPrEx>
        <w:trPr>
          <w:trHeight w:val="396"/>
        </w:trPr>
        <w:tc>
          <w:tcPr>
            <w:tcW w:w="2972" w:type="dxa"/>
            <w:vMerge/>
          </w:tcPr>
          <w:p w14:paraId="3870E971"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5EB854B6" w14:textId="696184CE" w:rsidR="00243A41" w:rsidRPr="005A5978" w:rsidRDefault="00B16A43"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Способы получения и обработки отливок. Литейные формы. Специальные виды литья.</w:t>
            </w:r>
          </w:p>
        </w:tc>
      </w:tr>
      <w:tr w:rsidR="00243A41" w:rsidRPr="005A5978" w14:paraId="048215DC" w14:textId="77777777" w:rsidTr="00EA7FC2">
        <w:tblPrEx>
          <w:tblLook w:val="04A0" w:firstRow="1" w:lastRow="0" w:firstColumn="1" w:lastColumn="0" w:noHBand="0" w:noVBand="1"/>
        </w:tblPrEx>
        <w:trPr>
          <w:trHeight w:val="20"/>
        </w:trPr>
        <w:tc>
          <w:tcPr>
            <w:tcW w:w="2972" w:type="dxa"/>
            <w:vMerge/>
          </w:tcPr>
          <w:p w14:paraId="12752DA1"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34643CED" w14:textId="77777777" w:rsidR="00243A41" w:rsidRPr="005A5978" w:rsidRDefault="00243A41" w:rsidP="00EA7FC2">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7316A4BE" w14:textId="77777777" w:rsidTr="00EA7FC2">
        <w:tblPrEx>
          <w:tblLook w:val="04A0" w:firstRow="1" w:lastRow="0" w:firstColumn="1" w:lastColumn="0" w:noHBand="0" w:noVBand="1"/>
        </w:tblPrEx>
        <w:trPr>
          <w:trHeight w:val="204"/>
        </w:trPr>
        <w:tc>
          <w:tcPr>
            <w:tcW w:w="2972" w:type="dxa"/>
            <w:vMerge/>
          </w:tcPr>
          <w:p w14:paraId="0D8D5086"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0156CF9E" w14:textId="77777777" w:rsidR="00243A41" w:rsidRPr="005A5978" w:rsidRDefault="00243A41"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Определение погрешности вольтметра.</w:t>
            </w:r>
          </w:p>
          <w:p w14:paraId="7A6796F1" w14:textId="77777777" w:rsidR="00243A41" w:rsidRPr="005A5978" w:rsidRDefault="00243A41" w:rsidP="00EA7FC2">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Определение погрешности амперметра.</w:t>
            </w:r>
          </w:p>
        </w:tc>
      </w:tr>
      <w:tr w:rsidR="00243A41" w:rsidRPr="005A5978" w14:paraId="27F40BDD" w14:textId="77777777" w:rsidTr="00EA7FC2">
        <w:tblPrEx>
          <w:tblLook w:val="04A0" w:firstRow="1" w:lastRow="0" w:firstColumn="1" w:lastColumn="0" w:noHBand="0" w:noVBand="1"/>
        </w:tblPrEx>
        <w:trPr>
          <w:trHeight w:val="361"/>
        </w:trPr>
        <w:tc>
          <w:tcPr>
            <w:tcW w:w="2972" w:type="dxa"/>
            <w:vMerge/>
          </w:tcPr>
          <w:p w14:paraId="46BB08E1" w14:textId="77777777" w:rsidR="00243A41" w:rsidRPr="005A5978" w:rsidRDefault="00243A41" w:rsidP="00EA7FC2">
            <w:pPr>
              <w:rPr>
                <w:rFonts w:ascii="Times New Roman" w:eastAsia="Times New Roman" w:hAnsi="Times New Roman" w:cs="Times New Roman"/>
                <w:b/>
                <w:bCs/>
                <w:lang w:eastAsia="ru-RU"/>
              </w:rPr>
            </w:pPr>
          </w:p>
        </w:tc>
        <w:tc>
          <w:tcPr>
            <w:tcW w:w="6662" w:type="dxa"/>
            <w:vAlign w:val="bottom"/>
          </w:tcPr>
          <w:p w14:paraId="10508352"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7BCAA39F" w14:textId="77777777" w:rsidR="00243A41" w:rsidRPr="005A5978" w:rsidRDefault="00243A41" w:rsidP="00EA7FC2">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43A41" w:rsidRPr="005A5978" w14:paraId="44310BFB" w14:textId="77777777" w:rsidTr="00EA7FC2">
        <w:tblPrEx>
          <w:tblLook w:val="04A0" w:firstRow="1" w:lastRow="0" w:firstColumn="1" w:lastColumn="0" w:noHBand="0" w:noVBand="1"/>
        </w:tblPrEx>
        <w:trPr>
          <w:trHeight w:val="312"/>
        </w:trPr>
        <w:tc>
          <w:tcPr>
            <w:tcW w:w="2972" w:type="dxa"/>
            <w:vMerge w:val="restart"/>
          </w:tcPr>
          <w:p w14:paraId="5877F5ED" w14:textId="1F00FB6B"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 xml:space="preserve">Тема </w:t>
            </w:r>
            <w:r w:rsidR="00B16A43" w:rsidRPr="005A5978">
              <w:rPr>
                <w:rFonts w:ascii="Times New Roman" w:eastAsia="Times New Roman" w:hAnsi="Times New Roman" w:cs="Times New Roman"/>
                <w:b/>
                <w:bCs/>
                <w:lang w:eastAsia="ru-RU"/>
              </w:rPr>
              <w:t>1.5</w:t>
            </w:r>
          </w:p>
          <w:p w14:paraId="0D225A5F" w14:textId="2CD533B9" w:rsidR="00243A41" w:rsidRPr="005A5978" w:rsidRDefault="00B16A4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Обработка металлов давлением и термическая обработка</w:t>
            </w:r>
          </w:p>
        </w:tc>
        <w:tc>
          <w:tcPr>
            <w:tcW w:w="6662" w:type="dxa"/>
          </w:tcPr>
          <w:p w14:paraId="79F196BF"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7AA827E5" w14:textId="77777777" w:rsidTr="00EA7FC2">
        <w:tblPrEx>
          <w:tblLook w:val="04A0" w:firstRow="1" w:lastRow="0" w:firstColumn="1" w:lastColumn="0" w:noHBand="0" w:noVBand="1"/>
        </w:tblPrEx>
        <w:trPr>
          <w:trHeight w:val="361"/>
        </w:trPr>
        <w:tc>
          <w:tcPr>
            <w:tcW w:w="2972" w:type="dxa"/>
            <w:vMerge/>
          </w:tcPr>
          <w:p w14:paraId="28A579EC"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0BEE8E24" w14:textId="77777777" w:rsidR="00B16A43" w:rsidRPr="005A5978" w:rsidRDefault="00B16A43" w:rsidP="00B16A43">
            <w:pPr>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 xml:space="preserve">Основные виды обработки металлов давлением, применяемые на металлургических предприятиях. Исходные заготовки, продукция, применяемое оборудование для обработки металлов давлением. </w:t>
            </w:r>
          </w:p>
          <w:p w14:paraId="6F430F20" w14:textId="259514AD" w:rsidR="00243A41" w:rsidRPr="005A5978" w:rsidRDefault="00B16A43" w:rsidP="00B16A43">
            <w:pPr>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Назначение термической обработки. Термические печи. Технологические операции в цехе обработки металлов давлением: подготовительные операции, термическая обработка, нанесение покрытий и др.</w:t>
            </w:r>
          </w:p>
        </w:tc>
      </w:tr>
      <w:tr w:rsidR="00243A41" w:rsidRPr="005A5978" w14:paraId="62598174" w14:textId="77777777" w:rsidTr="00EA7FC2">
        <w:tblPrEx>
          <w:tblLook w:val="04A0" w:firstRow="1" w:lastRow="0" w:firstColumn="1" w:lastColumn="0" w:noHBand="0" w:noVBand="1"/>
        </w:tblPrEx>
        <w:trPr>
          <w:trHeight w:val="309"/>
        </w:trPr>
        <w:tc>
          <w:tcPr>
            <w:tcW w:w="2972" w:type="dxa"/>
            <w:vMerge/>
          </w:tcPr>
          <w:p w14:paraId="200F8457"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0E54B2BC"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1DAAD5F6" w14:textId="77777777" w:rsidTr="00EA7FC2">
        <w:tblPrEx>
          <w:tblLook w:val="04A0" w:firstRow="1" w:lastRow="0" w:firstColumn="1" w:lastColumn="0" w:noHBand="0" w:noVBand="1"/>
        </w:tblPrEx>
        <w:trPr>
          <w:trHeight w:val="361"/>
        </w:trPr>
        <w:tc>
          <w:tcPr>
            <w:tcW w:w="2972" w:type="dxa"/>
            <w:vMerge/>
          </w:tcPr>
          <w:p w14:paraId="1EC830F6"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010AFD7A" w14:textId="47A89C1F" w:rsidR="00243A41" w:rsidRPr="005A5978" w:rsidRDefault="00B16A4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Составление схемы получения продукции в цехе обработки металлов давлением</w:t>
            </w:r>
          </w:p>
        </w:tc>
      </w:tr>
      <w:tr w:rsidR="00243A41" w:rsidRPr="005A5978" w14:paraId="393A8856" w14:textId="77777777" w:rsidTr="00EA7FC2">
        <w:tblPrEx>
          <w:tblLook w:val="04A0" w:firstRow="1" w:lastRow="0" w:firstColumn="1" w:lastColumn="0" w:noHBand="0" w:noVBand="1"/>
        </w:tblPrEx>
        <w:trPr>
          <w:trHeight w:val="361"/>
        </w:trPr>
        <w:tc>
          <w:tcPr>
            <w:tcW w:w="2972" w:type="dxa"/>
            <w:vMerge/>
          </w:tcPr>
          <w:p w14:paraId="3DDF1164" w14:textId="77777777" w:rsidR="00243A41" w:rsidRPr="005A5978" w:rsidRDefault="00243A41" w:rsidP="00EA7FC2">
            <w:pPr>
              <w:rPr>
                <w:rFonts w:ascii="Times New Roman" w:eastAsia="Times New Roman" w:hAnsi="Times New Roman" w:cs="Times New Roman"/>
                <w:b/>
                <w:bCs/>
                <w:lang w:eastAsia="ru-RU"/>
              </w:rPr>
            </w:pPr>
          </w:p>
        </w:tc>
        <w:tc>
          <w:tcPr>
            <w:tcW w:w="6662" w:type="dxa"/>
            <w:vAlign w:val="bottom"/>
          </w:tcPr>
          <w:p w14:paraId="31AAF232"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061A47A0"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B16A43" w:rsidRPr="005A5978" w14:paraId="07C7E81D" w14:textId="77777777" w:rsidTr="00EF766A">
        <w:tblPrEx>
          <w:tblLook w:val="04A0" w:firstRow="1" w:lastRow="0" w:firstColumn="1" w:lastColumn="0" w:noHBand="0" w:noVBand="1"/>
        </w:tblPrEx>
        <w:trPr>
          <w:trHeight w:val="361"/>
        </w:trPr>
        <w:tc>
          <w:tcPr>
            <w:tcW w:w="9634" w:type="dxa"/>
            <w:gridSpan w:val="2"/>
          </w:tcPr>
          <w:p w14:paraId="54E246ED" w14:textId="4658C2E0" w:rsidR="00B16A43" w:rsidRPr="005A5978" w:rsidRDefault="00B16A4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Раздел 2. Производство металлургической продукции на предприятии прохождения производственной практики (12 час.)</w:t>
            </w:r>
          </w:p>
        </w:tc>
      </w:tr>
      <w:tr w:rsidR="00243A41" w:rsidRPr="005A5978" w14:paraId="1FC765EA" w14:textId="77777777" w:rsidTr="00EA7FC2">
        <w:tblPrEx>
          <w:tblLook w:val="04A0" w:firstRow="1" w:lastRow="0" w:firstColumn="1" w:lastColumn="0" w:noHBand="0" w:noVBand="1"/>
        </w:tblPrEx>
        <w:trPr>
          <w:trHeight w:val="299"/>
        </w:trPr>
        <w:tc>
          <w:tcPr>
            <w:tcW w:w="2972" w:type="dxa"/>
            <w:vMerge w:val="restart"/>
          </w:tcPr>
          <w:p w14:paraId="158D2276" w14:textId="1254E21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w:t>
            </w:r>
            <w:r w:rsidR="00B16A43" w:rsidRPr="005A5978">
              <w:rPr>
                <w:rFonts w:ascii="Times New Roman" w:eastAsia="Times New Roman" w:hAnsi="Times New Roman" w:cs="Times New Roman"/>
                <w:b/>
                <w:bCs/>
                <w:lang w:eastAsia="ru-RU"/>
              </w:rPr>
              <w:t>2.1</w:t>
            </w:r>
          </w:p>
          <w:p w14:paraId="626FCCD3" w14:textId="0A423237" w:rsidR="00243A41" w:rsidRPr="005A5978" w:rsidRDefault="00B16A43"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Производство продукции на предприятии прохождения практики</w:t>
            </w:r>
          </w:p>
        </w:tc>
        <w:tc>
          <w:tcPr>
            <w:tcW w:w="6662" w:type="dxa"/>
          </w:tcPr>
          <w:p w14:paraId="7611B130"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243A41" w:rsidRPr="005A5978" w14:paraId="0F15DBC9" w14:textId="77777777" w:rsidTr="00EA7FC2">
        <w:tblPrEx>
          <w:tblLook w:val="04A0" w:firstRow="1" w:lastRow="0" w:firstColumn="1" w:lastColumn="0" w:noHBand="0" w:noVBand="1"/>
        </w:tblPrEx>
        <w:trPr>
          <w:trHeight w:val="361"/>
        </w:trPr>
        <w:tc>
          <w:tcPr>
            <w:tcW w:w="2972" w:type="dxa"/>
            <w:vMerge/>
          </w:tcPr>
          <w:p w14:paraId="3F9D9601"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1B906F98" w14:textId="4706F6E6" w:rsidR="00243A41" w:rsidRPr="005A5978" w:rsidRDefault="00B16A43" w:rsidP="00B16A43">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История предприятия (экскурсия в музей предприятия) и показатели работы предприятия в настоящее время. Значение продукции предприятия для экономики России. Продукция предприятия и технологическая схема ее производства. Основные цеха предприятия: сырье/заготовки поступающие в цех на производство, оборудование для переработки/обработки, продукция.</w:t>
            </w:r>
          </w:p>
        </w:tc>
      </w:tr>
      <w:tr w:rsidR="00243A41" w:rsidRPr="005A5978" w14:paraId="780E3632" w14:textId="77777777" w:rsidTr="00EA7FC2">
        <w:tblPrEx>
          <w:tblLook w:val="04A0" w:firstRow="1" w:lastRow="0" w:firstColumn="1" w:lastColumn="0" w:noHBand="0" w:noVBand="1"/>
        </w:tblPrEx>
        <w:trPr>
          <w:trHeight w:val="225"/>
        </w:trPr>
        <w:tc>
          <w:tcPr>
            <w:tcW w:w="2972" w:type="dxa"/>
            <w:vMerge/>
          </w:tcPr>
          <w:p w14:paraId="549D5F06"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34533B14"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243A41" w:rsidRPr="005A5978" w14:paraId="74CEBB89" w14:textId="77777777" w:rsidTr="00EA7FC2">
        <w:tblPrEx>
          <w:tblLook w:val="04A0" w:firstRow="1" w:lastRow="0" w:firstColumn="1" w:lastColumn="0" w:noHBand="0" w:noVBand="1"/>
        </w:tblPrEx>
        <w:trPr>
          <w:trHeight w:val="314"/>
        </w:trPr>
        <w:tc>
          <w:tcPr>
            <w:tcW w:w="2972" w:type="dxa"/>
            <w:vMerge/>
          </w:tcPr>
          <w:p w14:paraId="54420463" w14:textId="77777777" w:rsidR="00243A41" w:rsidRPr="005A5978" w:rsidRDefault="00243A41" w:rsidP="00EA7FC2">
            <w:pPr>
              <w:rPr>
                <w:rFonts w:ascii="Times New Roman" w:eastAsia="Times New Roman" w:hAnsi="Times New Roman" w:cs="Times New Roman"/>
                <w:b/>
                <w:bCs/>
                <w:lang w:eastAsia="ru-RU"/>
              </w:rPr>
            </w:pPr>
          </w:p>
        </w:tc>
        <w:tc>
          <w:tcPr>
            <w:tcW w:w="6662" w:type="dxa"/>
          </w:tcPr>
          <w:p w14:paraId="03AF3D49"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243A41" w:rsidRPr="005A5978" w14:paraId="1EE6A8CC" w14:textId="77777777" w:rsidTr="00EA7FC2">
        <w:tblPrEx>
          <w:tblLook w:val="04A0" w:firstRow="1" w:lastRow="0" w:firstColumn="1" w:lastColumn="0" w:noHBand="0" w:noVBand="1"/>
        </w:tblPrEx>
        <w:trPr>
          <w:trHeight w:val="361"/>
        </w:trPr>
        <w:tc>
          <w:tcPr>
            <w:tcW w:w="2972" w:type="dxa"/>
            <w:vMerge/>
          </w:tcPr>
          <w:p w14:paraId="39FD6271" w14:textId="77777777" w:rsidR="00243A41" w:rsidRPr="005A5978" w:rsidRDefault="00243A41" w:rsidP="00EA7FC2">
            <w:pPr>
              <w:rPr>
                <w:rFonts w:ascii="Times New Roman" w:eastAsia="Times New Roman" w:hAnsi="Times New Roman" w:cs="Times New Roman"/>
                <w:b/>
                <w:bCs/>
                <w:lang w:eastAsia="ru-RU"/>
              </w:rPr>
            </w:pPr>
          </w:p>
        </w:tc>
        <w:tc>
          <w:tcPr>
            <w:tcW w:w="6662" w:type="dxa"/>
            <w:vAlign w:val="bottom"/>
          </w:tcPr>
          <w:p w14:paraId="48B663A4"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8195536" w14:textId="77777777" w:rsidR="00243A41" w:rsidRPr="005A5978" w:rsidRDefault="00243A41" w:rsidP="00EA7FC2">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243A41" w:rsidRPr="005A5978" w14:paraId="7AFEFDFA" w14:textId="77777777" w:rsidTr="00EA7FC2">
        <w:tc>
          <w:tcPr>
            <w:tcW w:w="9634" w:type="dxa"/>
            <w:gridSpan w:val="2"/>
          </w:tcPr>
          <w:p w14:paraId="242A0498" w14:textId="56B00885" w:rsidR="00243A41" w:rsidRPr="005A5978" w:rsidRDefault="00243A41" w:rsidP="00E4280C">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Промежуточная аттестация (</w:t>
            </w:r>
            <w:r w:rsidR="00E4280C" w:rsidRPr="005A5978">
              <w:rPr>
                <w:rFonts w:ascii="Times New Roman" w:eastAsia="Times New Roman" w:hAnsi="Times New Roman" w:cs="Times New Roman"/>
                <w:b/>
                <w:bCs/>
                <w:lang w:eastAsia="ru-RU"/>
              </w:rPr>
              <w:t>6</w:t>
            </w:r>
            <w:r w:rsidRPr="005A5978">
              <w:rPr>
                <w:rFonts w:ascii="Times New Roman" w:eastAsia="Times New Roman" w:hAnsi="Times New Roman" w:cs="Times New Roman"/>
                <w:b/>
                <w:bCs/>
                <w:lang w:eastAsia="ru-RU"/>
              </w:rPr>
              <w:t xml:space="preserve"> часов)</w:t>
            </w:r>
          </w:p>
        </w:tc>
      </w:tr>
      <w:tr w:rsidR="00243A41" w:rsidRPr="005A5978" w14:paraId="0F21C27B" w14:textId="77777777" w:rsidTr="00EA7FC2">
        <w:tc>
          <w:tcPr>
            <w:tcW w:w="9634" w:type="dxa"/>
            <w:gridSpan w:val="2"/>
          </w:tcPr>
          <w:p w14:paraId="236259F5" w14:textId="0ABE0F47" w:rsidR="00243A41" w:rsidRPr="005A5978" w:rsidRDefault="00243A41" w:rsidP="00E4280C">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Всего </w:t>
            </w:r>
            <w:r w:rsidR="00E4280C" w:rsidRPr="005A5978">
              <w:rPr>
                <w:rFonts w:ascii="Times New Roman" w:eastAsia="Times New Roman" w:hAnsi="Times New Roman" w:cs="Times New Roman"/>
                <w:b/>
                <w:bCs/>
                <w:lang w:eastAsia="ru-RU"/>
              </w:rPr>
              <w:t>42</w:t>
            </w:r>
            <w:r w:rsidRPr="005A5978">
              <w:rPr>
                <w:rFonts w:ascii="Times New Roman" w:eastAsia="Times New Roman" w:hAnsi="Times New Roman" w:cs="Times New Roman"/>
                <w:b/>
                <w:bCs/>
                <w:lang w:eastAsia="ru-RU"/>
              </w:rPr>
              <w:t xml:space="preserve"> час.</w:t>
            </w:r>
          </w:p>
        </w:tc>
      </w:tr>
    </w:tbl>
    <w:p w14:paraId="1D2E9E2F" w14:textId="77777777" w:rsidR="00243A41" w:rsidRPr="005A5978" w:rsidRDefault="00243A41" w:rsidP="00243A41">
      <w:pPr>
        <w:rPr>
          <w:rFonts w:ascii="Times New Roman" w:hAnsi="Times New Roman" w:cs="Times New Roman"/>
          <w:sz w:val="24"/>
          <w:szCs w:val="24"/>
        </w:rPr>
      </w:pPr>
    </w:p>
    <w:p w14:paraId="20773F14" w14:textId="77777777" w:rsidR="00243A41" w:rsidRPr="005A5978" w:rsidRDefault="00243A41" w:rsidP="00243A41">
      <w:pPr>
        <w:pStyle w:val="1f"/>
        <w:rPr>
          <w:rFonts w:ascii="Times New Roman" w:hAnsi="Times New Roman"/>
          <w:lang w:val="ru-RU"/>
        </w:rPr>
      </w:pPr>
      <w:r w:rsidRPr="005A5978">
        <w:rPr>
          <w:rFonts w:ascii="Times New Roman" w:hAnsi="Times New Roman"/>
        </w:rPr>
        <w:t xml:space="preserve">3. Условия реализации </w:t>
      </w:r>
      <w:r w:rsidRPr="005A5978">
        <w:rPr>
          <w:rFonts w:ascii="Times New Roman" w:hAnsi="Times New Roman"/>
          <w:lang w:val="ru-RU"/>
        </w:rPr>
        <w:t>ДИСЦИПЛИНЫ</w:t>
      </w:r>
    </w:p>
    <w:p w14:paraId="19BB991E" w14:textId="77777777" w:rsidR="00243A41" w:rsidRPr="005A5978" w:rsidRDefault="00243A41" w:rsidP="00243A41">
      <w:pPr>
        <w:pStyle w:val="114"/>
        <w:rPr>
          <w:rFonts w:ascii="Times New Roman" w:hAnsi="Times New Roman"/>
        </w:rPr>
      </w:pPr>
      <w:r w:rsidRPr="005A5978">
        <w:rPr>
          <w:rFonts w:ascii="Times New Roman" w:hAnsi="Times New Roman"/>
        </w:rPr>
        <w:t>3.1. Материально-техническое обеспечение</w:t>
      </w:r>
    </w:p>
    <w:p w14:paraId="4CEDC5E0" w14:textId="77777777" w:rsidR="00243A41" w:rsidRPr="005A5978" w:rsidRDefault="00243A41" w:rsidP="00243A41">
      <w:pPr>
        <w:suppressAutoHyphens/>
        <w:ind w:firstLine="709"/>
        <w:jc w:val="both"/>
        <w:rPr>
          <w:rFonts w:ascii="Times New Roman" w:hAnsi="Times New Roman" w:cs="Times New Roman"/>
          <w:bCs/>
          <w:sz w:val="24"/>
          <w:szCs w:val="24"/>
        </w:rPr>
      </w:pPr>
      <w:r w:rsidRPr="005A5978">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 </w:t>
      </w:r>
    </w:p>
    <w:p w14:paraId="58CD0222" w14:textId="77777777" w:rsidR="00243A41" w:rsidRPr="005A5978" w:rsidRDefault="00243A41" w:rsidP="00243A41">
      <w:pPr>
        <w:suppressAutoHyphens/>
        <w:ind w:firstLine="709"/>
        <w:jc w:val="both"/>
        <w:rPr>
          <w:rFonts w:ascii="Times New Roman" w:hAnsi="Times New Roman" w:cs="Times New Roman"/>
          <w:bCs/>
          <w:sz w:val="24"/>
          <w:szCs w:val="24"/>
        </w:rPr>
      </w:pPr>
    </w:p>
    <w:p w14:paraId="4BD7B16F" w14:textId="77777777" w:rsidR="00243A41" w:rsidRPr="005A5978" w:rsidRDefault="00243A41" w:rsidP="00243A41"/>
    <w:p w14:paraId="2CBEDC6C" w14:textId="77777777" w:rsidR="00243A41" w:rsidRPr="005A5978" w:rsidRDefault="00243A41" w:rsidP="00243A41">
      <w:pPr>
        <w:pStyle w:val="114"/>
        <w:rPr>
          <w:rFonts w:ascii="Times New Roman" w:eastAsia="Times New Roman" w:hAnsi="Times New Roman"/>
        </w:rPr>
      </w:pPr>
      <w:r w:rsidRPr="005A5978">
        <w:rPr>
          <w:rFonts w:ascii="Times New Roman" w:hAnsi="Times New Roman"/>
        </w:rPr>
        <w:t>3.2. Учебно-методическое обеспечение</w:t>
      </w:r>
    </w:p>
    <w:p w14:paraId="311AE0B2" w14:textId="77777777" w:rsidR="00243A41" w:rsidRPr="005A5978" w:rsidRDefault="00243A41" w:rsidP="00243A41">
      <w:pPr>
        <w:pStyle w:val="a4"/>
        <w:spacing w:line="276" w:lineRule="auto"/>
        <w:ind w:left="0" w:firstLine="709"/>
        <w:jc w:val="both"/>
        <w:rPr>
          <w:rFonts w:ascii="Times New Roman" w:hAnsi="Times New Roman"/>
          <w:bCs/>
          <w:sz w:val="24"/>
          <w:szCs w:val="24"/>
        </w:rPr>
      </w:pPr>
      <w:r w:rsidRPr="005A5978">
        <w:rPr>
          <w:rFonts w:ascii="Times New Roman" w:hAnsi="Times New Roman"/>
          <w:bCs/>
          <w:sz w:val="24"/>
          <w:szCs w:val="24"/>
        </w:rPr>
        <w:t>Для реализации программы библиотечный фонд образовательной организации должен иметь п</w:t>
      </w:r>
      <w:r w:rsidRPr="005A59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597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2ACEC0" w14:textId="77777777" w:rsidR="00243A41" w:rsidRPr="005A5978" w:rsidRDefault="00243A41" w:rsidP="00243A41">
      <w:pPr>
        <w:pStyle w:val="a4"/>
        <w:spacing w:line="276" w:lineRule="auto"/>
        <w:ind w:left="0" w:firstLine="709"/>
        <w:jc w:val="both"/>
        <w:rPr>
          <w:rFonts w:ascii="Times New Roman" w:hAnsi="Times New Roman"/>
          <w:bCs/>
          <w:sz w:val="24"/>
          <w:szCs w:val="24"/>
        </w:rPr>
      </w:pPr>
    </w:p>
    <w:p w14:paraId="584A7D88" w14:textId="77777777" w:rsidR="00243A41" w:rsidRPr="005A5978" w:rsidRDefault="00243A41" w:rsidP="00243A41">
      <w:pPr>
        <w:pStyle w:val="a4"/>
        <w:spacing w:line="276" w:lineRule="auto"/>
        <w:ind w:left="0" w:firstLine="709"/>
        <w:rPr>
          <w:rFonts w:ascii="Times New Roman" w:hAnsi="Times New Roman" w:cs="Times New Roman"/>
          <w:b/>
          <w:sz w:val="24"/>
          <w:szCs w:val="24"/>
        </w:rPr>
      </w:pPr>
      <w:r w:rsidRPr="005A5978">
        <w:rPr>
          <w:rFonts w:ascii="Times New Roman" w:hAnsi="Times New Roman" w:cs="Times New Roman"/>
          <w:b/>
          <w:sz w:val="24"/>
          <w:szCs w:val="24"/>
        </w:rPr>
        <w:t>3.2.1. Основные печатные и/или электронные издания</w:t>
      </w:r>
    </w:p>
    <w:p w14:paraId="54FC8BCE" w14:textId="77777777" w:rsidR="0073364F" w:rsidRPr="005A5978" w:rsidRDefault="0073364F" w:rsidP="0073364F">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t xml:space="preserve">1. Клим, О. Н.  Основы металлургического </w:t>
      </w:r>
      <w:proofErr w:type="gramStart"/>
      <w:r w:rsidRPr="005A5978">
        <w:rPr>
          <w:rFonts w:ascii="Times New Roman" w:eastAsia="Calibri" w:hAnsi="Times New Roman" w:cs="Times New Roman"/>
          <w:bCs/>
          <w:sz w:val="24"/>
          <w:szCs w:val="24"/>
        </w:rPr>
        <w:t>производства :</w:t>
      </w:r>
      <w:proofErr w:type="gramEnd"/>
      <w:r w:rsidRPr="005A5978">
        <w:rPr>
          <w:rFonts w:ascii="Times New Roman" w:eastAsia="Calibri" w:hAnsi="Times New Roman" w:cs="Times New Roman"/>
          <w:bCs/>
          <w:sz w:val="24"/>
          <w:szCs w:val="24"/>
        </w:rPr>
        <w:t xml:space="preserve"> учебник для среднего профессионального образования / О. Н. Клим. — </w:t>
      </w:r>
      <w:proofErr w:type="gramStart"/>
      <w:r w:rsidRPr="005A5978">
        <w:rPr>
          <w:rFonts w:ascii="Times New Roman" w:eastAsia="Calibri" w:hAnsi="Times New Roman" w:cs="Times New Roman"/>
          <w:bCs/>
          <w:sz w:val="24"/>
          <w:szCs w:val="24"/>
        </w:rPr>
        <w:t>Москва :</w:t>
      </w:r>
      <w:proofErr w:type="gramEnd"/>
      <w:r w:rsidRPr="005A5978">
        <w:rPr>
          <w:rFonts w:ascii="Times New Roman" w:eastAsia="Calibri" w:hAnsi="Times New Roman" w:cs="Times New Roman"/>
          <w:bCs/>
          <w:sz w:val="24"/>
          <w:szCs w:val="24"/>
        </w:rPr>
        <w:t xml:space="preserve"> Издательство </w:t>
      </w:r>
      <w:proofErr w:type="spellStart"/>
      <w:r w:rsidRPr="005A5978">
        <w:rPr>
          <w:rFonts w:ascii="Times New Roman" w:eastAsia="Calibri" w:hAnsi="Times New Roman" w:cs="Times New Roman"/>
          <w:bCs/>
          <w:sz w:val="24"/>
          <w:szCs w:val="24"/>
        </w:rPr>
        <w:t>Юрайт</w:t>
      </w:r>
      <w:proofErr w:type="spellEnd"/>
      <w:r w:rsidRPr="005A5978">
        <w:rPr>
          <w:rFonts w:ascii="Times New Roman" w:eastAsia="Calibri" w:hAnsi="Times New Roman" w:cs="Times New Roman"/>
          <w:bCs/>
          <w:sz w:val="24"/>
          <w:szCs w:val="24"/>
        </w:rPr>
        <w:t>, 2025. — 168 с.</w:t>
      </w:r>
    </w:p>
    <w:p w14:paraId="778C410A" w14:textId="77777777" w:rsidR="0073364F" w:rsidRPr="005A5978" w:rsidRDefault="0073364F" w:rsidP="0073364F">
      <w:pPr>
        <w:spacing w:line="276" w:lineRule="auto"/>
        <w:ind w:firstLine="709"/>
        <w:contextualSpacing/>
        <w:jc w:val="both"/>
        <w:rPr>
          <w:rFonts w:ascii="Times New Roman" w:eastAsia="Calibri" w:hAnsi="Times New Roman" w:cs="Times New Roman"/>
          <w:bCs/>
          <w:sz w:val="24"/>
          <w:szCs w:val="24"/>
        </w:rPr>
      </w:pPr>
      <w:r w:rsidRPr="005A5978">
        <w:rPr>
          <w:rFonts w:ascii="Times New Roman" w:eastAsia="Calibri" w:hAnsi="Times New Roman" w:cs="Times New Roman"/>
          <w:bCs/>
          <w:sz w:val="24"/>
          <w:szCs w:val="24"/>
        </w:rPr>
        <w:lastRenderedPageBreak/>
        <w:t xml:space="preserve">2. </w:t>
      </w:r>
      <w:proofErr w:type="spellStart"/>
      <w:r w:rsidRPr="005A5978">
        <w:rPr>
          <w:rFonts w:ascii="Times New Roman" w:eastAsia="Calibri" w:hAnsi="Times New Roman" w:cs="Times New Roman"/>
          <w:bCs/>
          <w:sz w:val="24"/>
          <w:szCs w:val="24"/>
        </w:rPr>
        <w:t>Бигеев</w:t>
      </w:r>
      <w:proofErr w:type="spellEnd"/>
      <w:r w:rsidRPr="005A5978">
        <w:rPr>
          <w:rFonts w:ascii="Times New Roman" w:eastAsia="Calibri" w:hAnsi="Times New Roman" w:cs="Times New Roman"/>
          <w:bCs/>
          <w:sz w:val="24"/>
          <w:szCs w:val="24"/>
        </w:rPr>
        <w:t xml:space="preserve">, В.А. Основы металлургического </w:t>
      </w:r>
      <w:proofErr w:type="gramStart"/>
      <w:r w:rsidRPr="005A5978">
        <w:rPr>
          <w:rFonts w:ascii="Times New Roman" w:eastAsia="Calibri" w:hAnsi="Times New Roman" w:cs="Times New Roman"/>
          <w:bCs/>
          <w:sz w:val="24"/>
          <w:szCs w:val="24"/>
        </w:rPr>
        <w:t>производства :</w:t>
      </w:r>
      <w:proofErr w:type="gramEnd"/>
      <w:r w:rsidRPr="005A5978">
        <w:rPr>
          <w:rFonts w:ascii="Times New Roman" w:eastAsia="Calibri" w:hAnsi="Times New Roman" w:cs="Times New Roman"/>
          <w:bCs/>
          <w:sz w:val="24"/>
          <w:szCs w:val="24"/>
        </w:rPr>
        <w:t xml:space="preserve"> учебник для вузов / В. А. </w:t>
      </w:r>
      <w:proofErr w:type="spellStart"/>
      <w:r w:rsidRPr="005A5978">
        <w:rPr>
          <w:rFonts w:ascii="Times New Roman" w:eastAsia="Calibri" w:hAnsi="Times New Roman" w:cs="Times New Roman"/>
          <w:bCs/>
          <w:sz w:val="24"/>
          <w:szCs w:val="24"/>
        </w:rPr>
        <w:t>Бигеев</w:t>
      </w:r>
      <w:proofErr w:type="spellEnd"/>
      <w:r w:rsidRPr="005A5978">
        <w:rPr>
          <w:rFonts w:ascii="Times New Roman" w:eastAsia="Calibri" w:hAnsi="Times New Roman" w:cs="Times New Roman"/>
          <w:bCs/>
          <w:sz w:val="24"/>
          <w:szCs w:val="24"/>
        </w:rPr>
        <w:t>, К.Н. Вдовин, В. М. Колокольцев [и др.]. — 5-е изд., стер. — Санкт-</w:t>
      </w:r>
      <w:proofErr w:type="gramStart"/>
      <w:r w:rsidRPr="005A5978">
        <w:rPr>
          <w:rFonts w:ascii="Times New Roman" w:eastAsia="Calibri" w:hAnsi="Times New Roman" w:cs="Times New Roman"/>
          <w:bCs/>
          <w:sz w:val="24"/>
          <w:szCs w:val="24"/>
        </w:rPr>
        <w:t>Петербург :</w:t>
      </w:r>
      <w:proofErr w:type="gramEnd"/>
      <w:r w:rsidRPr="005A5978">
        <w:rPr>
          <w:rFonts w:ascii="Times New Roman" w:eastAsia="Calibri" w:hAnsi="Times New Roman" w:cs="Times New Roman"/>
          <w:bCs/>
          <w:sz w:val="24"/>
          <w:szCs w:val="24"/>
        </w:rPr>
        <w:t xml:space="preserve"> Лань, 2024. — 616 с.</w:t>
      </w:r>
    </w:p>
    <w:p w14:paraId="5AA8205B" w14:textId="77777777" w:rsidR="0073364F" w:rsidRPr="005A5978" w:rsidRDefault="0073364F" w:rsidP="0073364F">
      <w:pPr>
        <w:spacing w:before="100" w:beforeAutospacing="1" w:after="100" w:afterAutospacing="1" w:line="273" w:lineRule="auto"/>
        <w:ind w:firstLine="709"/>
        <w:contextualSpacing/>
        <w:jc w:val="both"/>
        <w:rPr>
          <w:rFonts w:ascii="Times New Roman" w:eastAsia="Times New Roman" w:hAnsi="Times New Roman" w:cs="Times New Roman"/>
          <w:bCs/>
          <w:sz w:val="24"/>
          <w:szCs w:val="24"/>
          <w:lang w:eastAsia="ru-RU"/>
        </w:rPr>
      </w:pPr>
      <w:r w:rsidRPr="005A5978">
        <w:rPr>
          <w:rFonts w:ascii="Times New Roman" w:eastAsia="Times New Roman" w:hAnsi="Times New Roman" w:cs="Times New Roman"/>
          <w:bCs/>
          <w:sz w:val="24"/>
          <w:szCs w:val="24"/>
          <w:lang w:eastAsia="ru-RU"/>
        </w:rPr>
        <w:t xml:space="preserve">3. Колокольцев, В.Н. </w:t>
      </w:r>
      <w:r w:rsidRPr="005A5978">
        <w:rPr>
          <w:rFonts w:ascii="Times New Roman" w:eastAsia="Calibri" w:hAnsi="Times New Roman" w:cs="Times New Roman"/>
          <w:bCs/>
          <w:sz w:val="24"/>
          <w:szCs w:val="24"/>
        </w:rPr>
        <w:t xml:space="preserve">Основы металлургического </w:t>
      </w:r>
      <w:proofErr w:type="gramStart"/>
      <w:r w:rsidRPr="005A5978">
        <w:rPr>
          <w:rFonts w:ascii="Times New Roman" w:eastAsia="Calibri" w:hAnsi="Times New Roman" w:cs="Times New Roman"/>
          <w:bCs/>
          <w:sz w:val="24"/>
          <w:szCs w:val="24"/>
        </w:rPr>
        <w:t>производства :</w:t>
      </w:r>
      <w:proofErr w:type="gramEnd"/>
      <w:r w:rsidRPr="005A5978">
        <w:rPr>
          <w:rFonts w:ascii="Times New Roman" w:eastAsia="Calibri" w:hAnsi="Times New Roman" w:cs="Times New Roman"/>
          <w:bCs/>
          <w:sz w:val="24"/>
          <w:szCs w:val="24"/>
        </w:rPr>
        <w:t xml:space="preserve"> учебник / В. М. Колокольцев, К.Н. Вдовин, В.П. Чернов. — 5-е изд., стер. — Санкт-</w:t>
      </w:r>
      <w:proofErr w:type="gramStart"/>
      <w:r w:rsidRPr="005A5978">
        <w:rPr>
          <w:rFonts w:ascii="Times New Roman" w:eastAsia="Calibri" w:hAnsi="Times New Roman" w:cs="Times New Roman"/>
          <w:bCs/>
          <w:sz w:val="24"/>
          <w:szCs w:val="24"/>
        </w:rPr>
        <w:t>Петербург :</w:t>
      </w:r>
      <w:proofErr w:type="gramEnd"/>
      <w:r w:rsidRPr="005A5978">
        <w:rPr>
          <w:rFonts w:ascii="Times New Roman" w:eastAsia="Calibri" w:hAnsi="Times New Roman" w:cs="Times New Roman"/>
          <w:bCs/>
          <w:sz w:val="24"/>
          <w:szCs w:val="24"/>
        </w:rPr>
        <w:t xml:space="preserve"> Лань, 2024. — 616 с.</w:t>
      </w:r>
    </w:p>
    <w:p w14:paraId="7EEE297B" w14:textId="77777777" w:rsidR="0073364F" w:rsidRPr="005A5978" w:rsidRDefault="0073364F" w:rsidP="0073364F">
      <w:pPr>
        <w:spacing w:before="100" w:beforeAutospacing="1" w:after="100" w:afterAutospacing="1" w:line="273" w:lineRule="auto"/>
        <w:ind w:firstLine="709"/>
        <w:contextualSpacing/>
        <w:jc w:val="both"/>
        <w:rPr>
          <w:rFonts w:ascii="Times New Roman" w:eastAsia="Times New Roman" w:hAnsi="Times New Roman" w:cs="Times New Roman"/>
          <w:b/>
          <w:bCs/>
          <w:sz w:val="24"/>
          <w:szCs w:val="24"/>
          <w:lang w:eastAsia="ru-RU"/>
        </w:rPr>
      </w:pPr>
      <w:r w:rsidRPr="005A5978">
        <w:rPr>
          <w:rFonts w:ascii="Times New Roman" w:eastAsia="Times New Roman" w:hAnsi="Times New Roman" w:cs="Times New Roman"/>
          <w:b/>
          <w:bCs/>
          <w:sz w:val="24"/>
          <w:szCs w:val="24"/>
          <w:lang w:eastAsia="ru-RU"/>
        </w:rPr>
        <w:t xml:space="preserve">3.2.2. Дополнительные источники </w:t>
      </w:r>
    </w:p>
    <w:p w14:paraId="11BA5F81" w14:textId="77777777" w:rsidR="0073364F" w:rsidRPr="005A5978" w:rsidRDefault="0073364F" w:rsidP="0073364F">
      <w:pPr>
        <w:spacing w:before="100" w:beforeAutospacing="1" w:after="100" w:afterAutospacing="1" w:line="273" w:lineRule="auto"/>
        <w:ind w:left="720"/>
        <w:contextualSpacing/>
        <w:jc w:val="both"/>
        <w:rPr>
          <w:rFonts w:ascii="Times New Roman" w:eastAsia="Times New Roman" w:hAnsi="Times New Roman" w:cs="Times New Roman"/>
          <w:b/>
          <w:bCs/>
          <w:sz w:val="24"/>
          <w:szCs w:val="24"/>
          <w:lang w:eastAsia="ru-RU"/>
        </w:rPr>
      </w:pPr>
      <w:r w:rsidRPr="005A5978">
        <w:rPr>
          <w:rFonts w:ascii="Times New Roman" w:eastAsia="Times New Roman" w:hAnsi="Times New Roman" w:cs="Times New Roman"/>
          <w:sz w:val="24"/>
          <w:szCs w:val="24"/>
          <w:lang w:eastAsia="ru-RU"/>
        </w:rPr>
        <w:t>1. Официальные сайты металлургических предприятий</w:t>
      </w:r>
    </w:p>
    <w:p w14:paraId="0D432120" w14:textId="77777777" w:rsidR="00243A41" w:rsidRPr="005A5978" w:rsidRDefault="00243A41" w:rsidP="00243A41">
      <w:pPr>
        <w:spacing w:after="200" w:line="276" w:lineRule="auto"/>
        <w:ind w:firstLine="709"/>
        <w:jc w:val="both"/>
        <w:rPr>
          <w:rFonts w:ascii="Times New Roman" w:hAnsi="Times New Roman" w:cs="Times New Roman"/>
          <w:bCs/>
          <w:sz w:val="24"/>
          <w:szCs w:val="24"/>
        </w:rPr>
      </w:pPr>
    </w:p>
    <w:p w14:paraId="635A7129" w14:textId="77777777" w:rsidR="00243A41" w:rsidRPr="005A5978" w:rsidRDefault="00243A41" w:rsidP="00243A41">
      <w:pPr>
        <w:pStyle w:val="1f"/>
        <w:rPr>
          <w:rFonts w:ascii="Times New Roman" w:hAnsi="Times New Roman"/>
          <w:b w:val="0"/>
          <w:bCs w:val="0"/>
          <w:lang w:val="ru-RU"/>
        </w:rPr>
      </w:pPr>
      <w:r w:rsidRPr="005A5978">
        <w:rPr>
          <w:rFonts w:ascii="Times New Roman" w:hAnsi="Times New Roman"/>
        </w:rPr>
        <w:t xml:space="preserve">4. Контроль и оценка результатов </w:t>
      </w:r>
      <w:r w:rsidRPr="005A5978">
        <w:rPr>
          <w:rFonts w:ascii="Times New Roman" w:hAnsi="Times New Roman"/>
        </w:rPr>
        <w:br/>
        <w:t xml:space="preserve">освоения </w:t>
      </w:r>
      <w:r w:rsidRPr="005A5978">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2977"/>
        <w:gridCol w:w="1841"/>
      </w:tblGrid>
      <w:tr w:rsidR="00243A41" w:rsidRPr="005A5978" w14:paraId="5DA7420D" w14:textId="77777777" w:rsidTr="00AD16BD">
        <w:trPr>
          <w:trHeight w:val="519"/>
        </w:trPr>
        <w:tc>
          <w:tcPr>
            <w:tcW w:w="2498" w:type="pct"/>
            <w:vAlign w:val="center"/>
          </w:tcPr>
          <w:p w14:paraId="1FB41600" w14:textId="77777777" w:rsidR="00243A41" w:rsidRPr="005A5978" w:rsidRDefault="00243A41"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Результаты обучения</w:t>
            </w:r>
          </w:p>
        </w:tc>
        <w:tc>
          <w:tcPr>
            <w:tcW w:w="1546" w:type="pct"/>
            <w:vAlign w:val="center"/>
          </w:tcPr>
          <w:p w14:paraId="5ABCCB40" w14:textId="77777777" w:rsidR="00243A41" w:rsidRPr="005A5978" w:rsidRDefault="00243A41"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Показатели освоенности компетенций</w:t>
            </w:r>
          </w:p>
        </w:tc>
        <w:tc>
          <w:tcPr>
            <w:tcW w:w="956" w:type="pct"/>
            <w:vAlign w:val="center"/>
          </w:tcPr>
          <w:p w14:paraId="17CE3A82" w14:textId="77777777" w:rsidR="00243A41" w:rsidRPr="005A5978" w:rsidRDefault="00243A41" w:rsidP="00EA7FC2">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Методы оценки</w:t>
            </w:r>
          </w:p>
        </w:tc>
      </w:tr>
      <w:tr w:rsidR="00243A41" w:rsidRPr="005A5978" w14:paraId="5FFB9F04" w14:textId="77777777" w:rsidTr="00AD16BD">
        <w:trPr>
          <w:trHeight w:val="698"/>
        </w:trPr>
        <w:tc>
          <w:tcPr>
            <w:tcW w:w="2498" w:type="pct"/>
          </w:tcPr>
          <w:p w14:paraId="749DC8BB" w14:textId="77777777" w:rsidR="00243A41" w:rsidRPr="005A5978" w:rsidRDefault="00243A41" w:rsidP="00EA7FC2">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t xml:space="preserve">Знает: </w:t>
            </w:r>
          </w:p>
          <w:p w14:paraId="642AB03B"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4B7C2D7"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28BA922A"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5B0829"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3C54C0F8"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p w14:paraId="05C156D5" w14:textId="77777777" w:rsidR="005E6FC3" w:rsidRPr="005A5978" w:rsidRDefault="005E6FC3" w:rsidP="005E6FC3">
            <w:pPr>
              <w:pStyle w:val="a4"/>
              <w:numPr>
                <w:ilvl w:val="0"/>
                <w:numId w:val="18"/>
              </w:numPr>
              <w:suppressAutoHyphens/>
              <w:spacing w:line="276" w:lineRule="auto"/>
              <w:ind w:left="306" w:hanging="306"/>
              <w:rPr>
                <w:rFonts w:ascii="Times New Roman" w:hAnsi="Times New Roman" w:cs="Times New Roman"/>
                <w:bCs/>
                <w:sz w:val="24"/>
                <w:szCs w:val="24"/>
              </w:rPr>
            </w:pPr>
            <w:r w:rsidRPr="005A5978">
              <w:rPr>
                <w:rFonts w:ascii="Times New Roman" w:hAnsi="Times New Roman" w:cs="Times New Roman"/>
                <w:bCs/>
                <w:sz w:val="24"/>
                <w:szCs w:val="24"/>
              </w:rPr>
              <w:t>последовательность технологических переделов металлургического производства;</w:t>
            </w:r>
          </w:p>
          <w:p w14:paraId="652CD429" w14:textId="77777777" w:rsidR="005E6FC3" w:rsidRPr="005A5978" w:rsidRDefault="005E6FC3" w:rsidP="005E6FC3">
            <w:pPr>
              <w:pStyle w:val="a4"/>
              <w:numPr>
                <w:ilvl w:val="0"/>
                <w:numId w:val="18"/>
              </w:numPr>
              <w:suppressAutoHyphens/>
              <w:spacing w:line="276" w:lineRule="auto"/>
              <w:ind w:left="306" w:hanging="306"/>
              <w:rPr>
                <w:rFonts w:ascii="Times New Roman" w:hAnsi="Times New Roman" w:cs="Times New Roman"/>
                <w:bCs/>
                <w:sz w:val="24"/>
                <w:szCs w:val="24"/>
              </w:rPr>
            </w:pPr>
            <w:r w:rsidRPr="005A5978">
              <w:rPr>
                <w:rFonts w:ascii="Times New Roman" w:hAnsi="Times New Roman" w:cs="Times New Roman"/>
                <w:bCs/>
                <w:sz w:val="24"/>
                <w:szCs w:val="24"/>
              </w:rPr>
              <w:t>основные технологические процессы производства продукции переделов металлургического производства;</w:t>
            </w:r>
          </w:p>
          <w:p w14:paraId="03D41E3C" w14:textId="77777777" w:rsidR="005E6FC3" w:rsidRPr="005A5978" w:rsidRDefault="005E6FC3" w:rsidP="005E6FC3">
            <w:pPr>
              <w:pStyle w:val="a4"/>
              <w:numPr>
                <w:ilvl w:val="0"/>
                <w:numId w:val="18"/>
              </w:numPr>
              <w:suppressAutoHyphens/>
              <w:spacing w:line="276" w:lineRule="auto"/>
              <w:ind w:left="306" w:hanging="306"/>
              <w:rPr>
                <w:rFonts w:ascii="Times New Roman" w:hAnsi="Times New Roman" w:cs="Times New Roman"/>
                <w:bCs/>
                <w:sz w:val="24"/>
                <w:szCs w:val="24"/>
              </w:rPr>
            </w:pPr>
            <w:r w:rsidRPr="005A5978">
              <w:rPr>
                <w:rFonts w:ascii="Times New Roman" w:hAnsi="Times New Roman" w:cs="Times New Roman"/>
                <w:bCs/>
                <w:sz w:val="24"/>
                <w:szCs w:val="24"/>
              </w:rPr>
              <w:t>назначение основного оборудования, используемого в производстве металлов и сплавов</w:t>
            </w:r>
          </w:p>
          <w:p w14:paraId="56CEB714" w14:textId="4A9206DD" w:rsidR="00243A41" w:rsidRPr="005A5978" w:rsidRDefault="005E6FC3" w:rsidP="005E6FC3">
            <w:pPr>
              <w:pStyle w:val="a4"/>
              <w:numPr>
                <w:ilvl w:val="0"/>
                <w:numId w:val="18"/>
              </w:numPr>
              <w:suppressAutoHyphens/>
              <w:spacing w:line="276" w:lineRule="auto"/>
              <w:ind w:left="306" w:hanging="306"/>
              <w:rPr>
                <w:rFonts w:ascii="Times New Roman" w:hAnsi="Times New Roman" w:cs="Times New Roman"/>
                <w:bCs/>
                <w:sz w:val="24"/>
                <w:szCs w:val="24"/>
              </w:rPr>
            </w:pPr>
            <w:r w:rsidRPr="005A5978">
              <w:rPr>
                <w:rFonts w:ascii="Times New Roman" w:hAnsi="Times New Roman" w:cs="Times New Roman"/>
                <w:bCs/>
                <w:sz w:val="24"/>
                <w:szCs w:val="24"/>
              </w:rPr>
              <w:t>технология крановых работ/технологический процесс внутрицеховой переработки грузов</w:t>
            </w:r>
          </w:p>
          <w:p w14:paraId="53525035" w14:textId="77777777" w:rsidR="00243A41" w:rsidRPr="005A5978" w:rsidRDefault="00243A41" w:rsidP="00EA7FC2">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t xml:space="preserve">Умеет: </w:t>
            </w:r>
          </w:p>
          <w:p w14:paraId="17DBE835"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распознавать задачу и/или проблему в профессиональном и/или социальном </w:t>
            </w:r>
            <w:r w:rsidRPr="005A5978">
              <w:rPr>
                <w:rFonts w:ascii="Times New Roman" w:hAnsi="Times New Roman" w:cs="Times New Roman"/>
                <w:bCs/>
                <w:sz w:val="24"/>
                <w:szCs w:val="24"/>
              </w:rPr>
              <w:lastRenderedPageBreak/>
              <w:t>контексте, анализировать и выделять её составные части</w:t>
            </w:r>
          </w:p>
          <w:p w14:paraId="6A6802C2"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EC0EDE" w14:textId="1BCD646C" w:rsidR="00243A41" w:rsidRPr="005A5978" w:rsidRDefault="00243A41" w:rsidP="005E6FC3">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90326D9"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задачи для поиска информации</w:t>
            </w:r>
          </w:p>
          <w:p w14:paraId="38F6489F" w14:textId="77777777" w:rsidR="00243A41" w:rsidRPr="005A5978" w:rsidRDefault="00243A41" w:rsidP="00EA7FC2">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p>
          <w:p w14:paraId="466B7BC6" w14:textId="77777777" w:rsidR="005E6FC3" w:rsidRPr="005A5978" w:rsidRDefault="005E6FC3" w:rsidP="005E6FC3">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ориентироваться в последовательности переделов металлургического производства, их назначении, основном оборудовании, шихтовых материалах и продукции;</w:t>
            </w:r>
          </w:p>
          <w:p w14:paraId="2478385E" w14:textId="77777777" w:rsidR="005E6FC3" w:rsidRPr="005A5978" w:rsidRDefault="005E6FC3" w:rsidP="005E6FC3">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читать/описывать технологические схемы производства продукции на предприятии, в цехе</w:t>
            </w:r>
          </w:p>
          <w:p w14:paraId="5B4CC3EB" w14:textId="4BF93767" w:rsidR="00243A41" w:rsidRPr="005A5978" w:rsidRDefault="005E6FC3" w:rsidP="005E6FC3">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управлять краном металлургического производства при выполнении операций по перемещению и складированию грузов</w:t>
            </w:r>
          </w:p>
        </w:tc>
        <w:tc>
          <w:tcPr>
            <w:tcW w:w="1546" w:type="pct"/>
          </w:tcPr>
          <w:p w14:paraId="66A360D2" w14:textId="77777777" w:rsidR="0073364F" w:rsidRPr="005A5978" w:rsidRDefault="00243A41" w:rsidP="0073364F">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lastRenderedPageBreak/>
              <w:t xml:space="preserve">демонстрирует знания </w:t>
            </w:r>
            <w:r w:rsidR="0073364F" w:rsidRPr="005A5978">
              <w:rPr>
                <w:rFonts w:ascii="Times New Roman" w:hAnsi="Times New Roman" w:cs="Times New Roman"/>
                <w:bCs/>
                <w:sz w:val="24"/>
                <w:szCs w:val="24"/>
              </w:rPr>
              <w:t xml:space="preserve">назначения технологического процесса металлургического производства, применяемого оборудования, шихтовых материалов/ заготовок, продукции; </w:t>
            </w:r>
          </w:p>
          <w:p w14:paraId="6B7542F2" w14:textId="13D05075" w:rsidR="0073364F" w:rsidRPr="005A5978" w:rsidRDefault="0073364F" w:rsidP="0073364F">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ориентируется в последовательности переделов металлургического производства, их назначении, основном оборудовании, шихтовых материалах и продукции;</w:t>
            </w:r>
          </w:p>
          <w:p w14:paraId="70A0019E" w14:textId="4BE6993F" w:rsidR="0073364F" w:rsidRPr="005A5978" w:rsidRDefault="0073364F" w:rsidP="0073364F">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читает/описывает технологические схемы производства продукции на предприятии, в цехе</w:t>
            </w:r>
          </w:p>
          <w:p w14:paraId="6891D981" w14:textId="555186AA" w:rsidR="0051224A" w:rsidRPr="005A5978" w:rsidRDefault="0051224A" w:rsidP="0073364F">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демонстрирует знания назначения основного оборудования, используемого в производстве металлов и сплавов</w:t>
            </w:r>
          </w:p>
          <w:p w14:paraId="207D31FE" w14:textId="6BE0C91F" w:rsidR="00243A41" w:rsidRPr="005A5978" w:rsidRDefault="00243A41" w:rsidP="0073364F">
            <w:pPr>
              <w:suppressAutoHyphens/>
              <w:spacing w:line="276" w:lineRule="auto"/>
              <w:ind w:left="306" w:hanging="284"/>
              <w:rPr>
                <w:rFonts w:ascii="Times New Roman" w:hAnsi="Times New Roman" w:cs="Times New Roman"/>
                <w:bCs/>
                <w:sz w:val="24"/>
                <w:szCs w:val="24"/>
              </w:rPr>
            </w:pPr>
          </w:p>
        </w:tc>
        <w:tc>
          <w:tcPr>
            <w:tcW w:w="956" w:type="pct"/>
          </w:tcPr>
          <w:p w14:paraId="7DF390AC" w14:textId="77777777" w:rsidR="00243A41" w:rsidRPr="005A5978" w:rsidRDefault="00243A41" w:rsidP="00EA7FC2">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Оценка качества выполнения практических работ </w:t>
            </w:r>
          </w:p>
          <w:p w14:paraId="0402078E" w14:textId="77777777" w:rsidR="00243A41" w:rsidRPr="005A5978" w:rsidRDefault="00243A41" w:rsidP="00EA7FC2">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Устный опрос </w:t>
            </w:r>
          </w:p>
          <w:p w14:paraId="5CE889CF" w14:textId="77777777" w:rsidR="00243A41" w:rsidRPr="005A5978" w:rsidRDefault="00243A41" w:rsidP="00EA7FC2">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Диагностика (тестирование, контрольные работы)</w:t>
            </w:r>
          </w:p>
        </w:tc>
      </w:tr>
    </w:tbl>
    <w:p w14:paraId="53104DF8" w14:textId="77777777" w:rsidR="00243A41" w:rsidRPr="005A5978" w:rsidRDefault="00243A41" w:rsidP="00243A41">
      <w:pPr>
        <w:jc w:val="right"/>
        <w:rPr>
          <w:rFonts w:ascii="Times New Roman" w:hAnsi="Times New Roman" w:cs="Times New Roman"/>
          <w:b/>
          <w:bCs/>
          <w:sz w:val="24"/>
          <w:szCs w:val="24"/>
        </w:rPr>
      </w:pPr>
    </w:p>
    <w:p w14:paraId="338C040D" w14:textId="77777777" w:rsidR="00243A41" w:rsidRPr="005A5978" w:rsidRDefault="00243A41" w:rsidP="00243A41">
      <w:pPr>
        <w:jc w:val="right"/>
        <w:rPr>
          <w:rFonts w:ascii="Times New Roman" w:hAnsi="Times New Roman" w:cs="Times New Roman"/>
          <w:b/>
          <w:bCs/>
          <w:sz w:val="24"/>
          <w:szCs w:val="24"/>
        </w:rPr>
      </w:pPr>
    </w:p>
    <w:p w14:paraId="1D844236" w14:textId="77777777" w:rsidR="00243A41" w:rsidRPr="005A5978" w:rsidRDefault="00243A41" w:rsidP="00243A41">
      <w:pPr>
        <w:jc w:val="right"/>
        <w:rPr>
          <w:rFonts w:ascii="Times New Roman" w:hAnsi="Times New Roman" w:cs="Times New Roman"/>
          <w:b/>
          <w:bCs/>
          <w:sz w:val="24"/>
          <w:szCs w:val="24"/>
        </w:rPr>
      </w:pPr>
    </w:p>
    <w:p w14:paraId="504CB026" w14:textId="21E17BF5" w:rsidR="0073364F" w:rsidRPr="005A5978" w:rsidRDefault="00243A41" w:rsidP="0073364F">
      <w:pPr>
        <w:jc w:val="right"/>
        <w:rPr>
          <w:rFonts w:ascii="Times New Roman" w:hAnsi="Times New Roman" w:cs="Times New Roman"/>
          <w:b/>
          <w:bCs/>
          <w:sz w:val="24"/>
          <w:szCs w:val="24"/>
        </w:rPr>
      </w:pPr>
      <w:r w:rsidRPr="005A5978">
        <w:rPr>
          <w:rFonts w:ascii="Times New Roman" w:hAnsi="Times New Roman" w:cs="Times New Roman"/>
          <w:b/>
          <w:bCs/>
          <w:sz w:val="24"/>
          <w:szCs w:val="24"/>
        </w:rPr>
        <w:br w:type="page"/>
      </w:r>
      <w:r w:rsidR="0073364F" w:rsidRPr="005A5978">
        <w:rPr>
          <w:rFonts w:ascii="Times New Roman" w:hAnsi="Times New Roman" w:cs="Times New Roman"/>
          <w:b/>
          <w:bCs/>
          <w:sz w:val="24"/>
          <w:szCs w:val="24"/>
        </w:rPr>
        <w:lastRenderedPageBreak/>
        <w:t>Приложение 2.5</w:t>
      </w:r>
    </w:p>
    <w:p w14:paraId="290E9259" w14:textId="77777777" w:rsidR="0073364F" w:rsidRPr="005A5978" w:rsidRDefault="0073364F" w:rsidP="0073364F">
      <w:pPr>
        <w:jc w:val="right"/>
        <w:rPr>
          <w:rFonts w:ascii="Times New Roman" w:hAnsi="Times New Roman" w:cs="Times New Roman"/>
          <w:b/>
          <w:bCs/>
          <w:sz w:val="24"/>
          <w:szCs w:val="24"/>
        </w:rPr>
      </w:pPr>
      <w:r w:rsidRPr="005A5978">
        <w:rPr>
          <w:rFonts w:ascii="Times New Roman" w:hAnsi="Times New Roman" w:cs="Times New Roman"/>
          <w:b/>
          <w:bCs/>
          <w:sz w:val="24"/>
          <w:szCs w:val="24"/>
        </w:rPr>
        <w:t>к ПОП по профессии</w:t>
      </w:r>
    </w:p>
    <w:p w14:paraId="2F11336E" w14:textId="77777777" w:rsidR="0073364F" w:rsidRPr="005A5978" w:rsidRDefault="0073364F" w:rsidP="0073364F">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41EEC74C" w14:textId="77777777" w:rsidR="0073364F" w:rsidRPr="005A5978" w:rsidRDefault="0073364F" w:rsidP="0073364F">
      <w:pPr>
        <w:jc w:val="right"/>
        <w:rPr>
          <w:rFonts w:ascii="Times New Roman" w:hAnsi="Times New Roman" w:cs="Times New Roman"/>
          <w:b/>
          <w:bCs/>
          <w:color w:val="0070C0"/>
          <w:sz w:val="24"/>
          <w:szCs w:val="24"/>
        </w:rPr>
      </w:pPr>
    </w:p>
    <w:p w14:paraId="00607B44" w14:textId="77777777" w:rsidR="0073364F" w:rsidRPr="005A5978" w:rsidRDefault="0073364F" w:rsidP="0073364F">
      <w:pPr>
        <w:jc w:val="right"/>
        <w:rPr>
          <w:rFonts w:ascii="Times New Roman" w:hAnsi="Times New Roman" w:cs="Times New Roman"/>
          <w:b/>
          <w:bCs/>
          <w:color w:val="0070C0"/>
          <w:sz w:val="24"/>
          <w:szCs w:val="24"/>
        </w:rPr>
      </w:pPr>
    </w:p>
    <w:p w14:paraId="10658C37" w14:textId="77777777" w:rsidR="0073364F" w:rsidRPr="005A5978" w:rsidRDefault="0073364F" w:rsidP="0073364F">
      <w:pPr>
        <w:jc w:val="right"/>
        <w:rPr>
          <w:rFonts w:ascii="Times New Roman" w:hAnsi="Times New Roman" w:cs="Times New Roman"/>
          <w:b/>
          <w:bCs/>
          <w:color w:val="0070C0"/>
          <w:sz w:val="24"/>
          <w:szCs w:val="24"/>
        </w:rPr>
      </w:pPr>
    </w:p>
    <w:p w14:paraId="22C0C96A" w14:textId="77777777" w:rsidR="0073364F" w:rsidRPr="005A5978" w:rsidRDefault="0073364F" w:rsidP="0073364F">
      <w:pPr>
        <w:jc w:val="right"/>
        <w:rPr>
          <w:rFonts w:ascii="Times New Roman" w:hAnsi="Times New Roman" w:cs="Times New Roman"/>
          <w:b/>
          <w:bCs/>
          <w:color w:val="0070C0"/>
          <w:sz w:val="24"/>
          <w:szCs w:val="24"/>
        </w:rPr>
      </w:pPr>
    </w:p>
    <w:p w14:paraId="58FBA887" w14:textId="77777777" w:rsidR="0073364F" w:rsidRPr="005A5978" w:rsidRDefault="0073364F" w:rsidP="0073364F">
      <w:pPr>
        <w:jc w:val="right"/>
        <w:rPr>
          <w:rFonts w:ascii="Times New Roman" w:hAnsi="Times New Roman" w:cs="Times New Roman"/>
          <w:b/>
          <w:bCs/>
          <w:color w:val="0070C0"/>
          <w:sz w:val="24"/>
          <w:szCs w:val="24"/>
        </w:rPr>
      </w:pPr>
    </w:p>
    <w:p w14:paraId="497D17DD" w14:textId="77777777" w:rsidR="0073364F" w:rsidRPr="005A5978" w:rsidRDefault="0073364F" w:rsidP="0073364F">
      <w:pPr>
        <w:jc w:val="right"/>
        <w:rPr>
          <w:rFonts w:ascii="Times New Roman" w:hAnsi="Times New Roman" w:cs="Times New Roman"/>
          <w:b/>
          <w:bCs/>
          <w:color w:val="0070C0"/>
          <w:sz w:val="24"/>
          <w:szCs w:val="24"/>
        </w:rPr>
      </w:pPr>
    </w:p>
    <w:p w14:paraId="5F094470" w14:textId="77777777" w:rsidR="0073364F" w:rsidRPr="005A5978" w:rsidRDefault="0073364F" w:rsidP="0073364F">
      <w:pPr>
        <w:jc w:val="right"/>
        <w:rPr>
          <w:rFonts w:ascii="Times New Roman" w:hAnsi="Times New Roman" w:cs="Times New Roman"/>
          <w:b/>
          <w:bCs/>
          <w:color w:val="0070C0"/>
          <w:sz w:val="24"/>
          <w:szCs w:val="24"/>
        </w:rPr>
      </w:pPr>
    </w:p>
    <w:p w14:paraId="01935DA6" w14:textId="77777777" w:rsidR="0073364F" w:rsidRPr="005A5978" w:rsidRDefault="0073364F" w:rsidP="0073364F">
      <w:pPr>
        <w:jc w:val="right"/>
        <w:rPr>
          <w:rFonts w:ascii="Times New Roman" w:hAnsi="Times New Roman" w:cs="Times New Roman"/>
          <w:b/>
          <w:bCs/>
          <w:color w:val="0070C0"/>
          <w:sz w:val="24"/>
          <w:szCs w:val="24"/>
        </w:rPr>
      </w:pPr>
    </w:p>
    <w:p w14:paraId="0D7C5E6F" w14:textId="77777777" w:rsidR="0073364F" w:rsidRPr="005A5978" w:rsidRDefault="0073364F" w:rsidP="0073364F">
      <w:pPr>
        <w:jc w:val="right"/>
        <w:rPr>
          <w:rFonts w:ascii="Times New Roman" w:hAnsi="Times New Roman" w:cs="Times New Roman"/>
          <w:b/>
          <w:bCs/>
          <w:color w:val="0070C0"/>
          <w:sz w:val="24"/>
          <w:szCs w:val="24"/>
        </w:rPr>
      </w:pPr>
    </w:p>
    <w:p w14:paraId="773F737B" w14:textId="77777777" w:rsidR="0073364F" w:rsidRPr="005A5978" w:rsidRDefault="0073364F" w:rsidP="0073364F">
      <w:pPr>
        <w:jc w:val="right"/>
        <w:rPr>
          <w:rFonts w:ascii="Times New Roman" w:hAnsi="Times New Roman" w:cs="Times New Roman"/>
          <w:b/>
          <w:bCs/>
          <w:color w:val="0070C0"/>
          <w:sz w:val="24"/>
          <w:szCs w:val="24"/>
        </w:rPr>
      </w:pPr>
    </w:p>
    <w:p w14:paraId="583E3300" w14:textId="77777777" w:rsidR="0073364F" w:rsidRPr="005A5978" w:rsidRDefault="0073364F" w:rsidP="0073364F">
      <w:pPr>
        <w:jc w:val="right"/>
        <w:rPr>
          <w:rFonts w:ascii="Times New Roman" w:hAnsi="Times New Roman" w:cs="Times New Roman"/>
          <w:b/>
          <w:bCs/>
          <w:color w:val="0070C0"/>
          <w:sz w:val="24"/>
          <w:szCs w:val="24"/>
        </w:rPr>
      </w:pPr>
    </w:p>
    <w:p w14:paraId="65376C3A" w14:textId="77777777" w:rsidR="0073364F" w:rsidRPr="005A5978" w:rsidRDefault="0073364F" w:rsidP="0073364F">
      <w:pPr>
        <w:jc w:val="right"/>
        <w:rPr>
          <w:rFonts w:ascii="Times New Roman" w:hAnsi="Times New Roman" w:cs="Times New Roman"/>
          <w:b/>
          <w:bCs/>
          <w:color w:val="0070C0"/>
          <w:sz w:val="24"/>
          <w:szCs w:val="24"/>
        </w:rPr>
      </w:pPr>
    </w:p>
    <w:p w14:paraId="1A3FD61F" w14:textId="77777777" w:rsidR="0073364F" w:rsidRPr="005A5978" w:rsidRDefault="0073364F" w:rsidP="0073364F">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1E063011" w14:textId="7509D780" w:rsidR="0073364F" w:rsidRPr="005A5978" w:rsidRDefault="0073364F" w:rsidP="0073364F">
      <w:pPr>
        <w:pStyle w:val="1"/>
      </w:pPr>
      <w:bookmarkStart w:id="51" w:name="_Toc230078745"/>
      <w:r w:rsidRPr="005A5978">
        <w:t>«ОП.05 ОХРАНА ТРУДА И ПРОМЫШЛЕННАЯ БЕЗОПАСНОСТЬ»</w:t>
      </w:r>
      <w:bookmarkEnd w:id="51"/>
    </w:p>
    <w:p w14:paraId="6E6EB69E" w14:textId="77777777" w:rsidR="0073364F" w:rsidRPr="005A5978" w:rsidRDefault="0073364F" w:rsidP="0073364F">
      <w:pPr>
        <w:pStyle w:val="1"/>
      </w:pPr>
    </w:p>
    <w:p w14:paraId="2860BF50" w14:textId="77777777" w:rsidR="0073364F" w:rsidRPr="005A5978" w:rsidRDefault="0073364F" w:rsidP="0073364F">
      <w:pPr>
        <w:pStyle w:val="1"/>
      </w:pPr>
    </w:p>
    <w:p w14:paraId="229839E7" w14:textId="77777777" w:rsidR="0073364F" w:rsidRPr="005A5978" w:rsidRDefault="0073364F" w:rsidP="0073364F">
      <w:pPr>
        <w:pStyle w:val="1"/>
      </w:pPr>
    </w:p>
    <w:p w14:paraId="44F22497" w14:textId="77777777" w:rsidR="0073364F" w:rsidRPr="005A5978" w:rsidRDefault="0073364F" w:rsidP="0073364F">
      <w:pPr>
        <w:pStyle w:val="1"/>
      </w:pPr>
    </w:p>
    <w:p w14:paraId="18728E3F" w14:textId="77777777" w:rsidR="0073364F" w:rsidRPr="005A5978" w:rsidRDefault="0073364F" w:rsidP="0073364F">
      <w:pPr>
        <w:pStyle w:val="1"/>
      </w:pPr>
    </w:p>
    <w:p w14:paraId="7DC7D51C" w14:textId="77777777" w:rsidR="0073364F" w:rsidRPr="005A5978" w:rsidRDefault="0073364F" w:rsidP="0073364F">
      <w:pPr>
        <w:pStyle w:val="1"/>
      </w:pPr>
    </w:p>
    <w:p w14:paraId="76478549" w14:textId="77777777" w:rsidR="0073364F" w:rsidRPr="005A5978" w:rsidRDefault="0073364F" w:rsidP="0073364F">
      <w:pPr>
        <w:pStyle w:val="1"/>
      </w:pPr>
    </w:p>
    <w:p w14:paraId="30D133F0" w14:textId="77777777" w:rsidR="0073364F" w:rsidRPr="005A5978" w:rsidRDefault="0073364F" w:rsidP="0073364F">
      <w:pPr>
        <w:pStyle w:val="1"/>
      </w:pPr>
    </w:p>
    <w:p w14:paraId="64C23FBF" w14:textId="77777777" w:rsidR="0073364F" w:rsidRPr="005A5978" w:rsidRDefault="0073364F" w:rsidP="0073364F">
      <w:pPr>
        <w:pStyle w:val="1"/>
      </w:pPr>
    </w:p>
    <w:p w14:paraId="0B14801F" w14:textId="77777777" w:rsidR="0073364F" w:rsidRPr="005A5978" w:rsidRDefault="0073364F" w:rsidP="0073364F">
      <w:pPr>
        <w:pStyle w:val="1"/>
      </w:pPr>
    </w:p>
    <w:p w14:paraId="2C83D0CC" w14:textId="77777777" w:rsidR="0073364F" w:rsidRPr="005A5978" w:rsidRDefault="0073364F" w:rsidP="0073364F">
      <w:pPr>
        <w:pStyle w:val="1"/>
      </w:pPr>
    </w:p>
    <w:p w14:paraId="57EDEA0A" w14:textId="77777777" w:rsidR="0073364F" w:rsidRPr="005A5978" w:rsidRDefault="0073364F" w:rsidP="0073364F">
      <w:pPr>
        <w:pStyle w:val="1"/>
      </w:pPr>
    </w:p>
    <w:p w14:paraId="5D3869DB" w14:textId="77777777" w:rsidR="0073364F" w:rsidRPr="005A5978" w:rsidRDefault="0073364F" w:rsidP="0073364F">
      <w:pPr>
        <w:pStyle w:val="1"/>
      </w:pPr>
    </w:p>
    <w:p w14:paraId="5841E9CC" w14:textId="77777777" w:rsidR="0073364F" w:rsidRPr="005A5978" w:rsidRDefault="0073364F" w:rsidP="0073364F">
      <w:pPr>
        <w:pStyle w:val="1"/>
      </w:pPr>
    </w:p>
    <w:p w14:paraId="73B31EE2" w14:textId="77777777" w:rsidR="0073364F" w:rsidRPr="005A5978" w:rsidRDefault="0073364F" w:rsidP="0073364F">
      <w:pPr>
        <w:pStyle w:val="1d"/>
        <w:jc w:val="center"/>
        <w:rPr>
          <w:b/>
          <w:bCs/>
          <w:lang w:val="ru-RU"/>
        </w:rPr>
      </w:pPr>
      <w:r w:rsidRPr="005A5978">
        <w:rPr>
          <w:b/>
          <w:bCs/>
          <w:lang w:val="ru-RU"/>
        </w:rPr>
        <w:t>2026 г.</w:t>
      </w:r>
    </w:p>
    <w:p w14:paraId="39B4B3E5" w14:textId="77777777" w:rsidR="0073364F" w:rsidRPr="005A5978" w:rsidRDefault="0073364F" w:rsidP="0073364F">
      <w:pPr>
        <w:rPr>
          <w:rFonts w:ascii="Times New Roman Полужирный" w:eastAsia="Segoe UI" w:hAnsi="Times New Roman Полужирный" w:cs="Times New Roman"/>
          <w:b/>
          <w:bCs/>
          <w:caps/>
          <w:kern w:val="32"/>
          <w:sz w:val="24"/>
          <w:szCs w:val="24"/>
          <w:lang w:val="x-none" w:eastAsia="x-none"/>
        </w:rPr>
      </w:pPr>
      <w:r w:rsidRPr="005A5978">
        <w:br w:type="page"/>
      </w:r>
    </w:p>
    <w:p w14:paraId="64663254" w14:textId="77777777" w:rsidR="0073364F" w:rsidRPr="005A5978" w:rsidRDefault="0073364F" w:rsidP="0073364F">
      <w:pPr>
        <w:pStyle w:val="1f"/>
        <w:rPr>
          <w:rFonts w:ascii="Times New Roman" w:hAnsi="Times New Roman"/>
          <w:lang w:val="ru-RU"/>
        </w:rPr>
      </w:pPr>
      <w:r w:rsidRPr="005A5978">
        <w:rPr>
          <w:rFonts w:ascii="Times New Roman" w:hAnsi="Times New Roman"/>
          <w:lang w:val="ru-RU"/>
        </w:rPr>
        <w:lastRenderedPageBreak/>
        <w:t>СОДЕРЖАНИЕ ПРОГРАММЫ</w:t>
      </w:r>
    </w:p>
    <w:p w14:paraId="3FA5AE10" w14:textId="77777777" w:rsidR="0073364F" w:rsidRPr="005A5978" w:rsidRDefault="0073364F" w:rsidP="0073364F">
      <w:pPr>
        <w:pStyle w:val="14"/>
        <w:rPr>
          <w:rFonts w:asciiTheme="minorHAnsi" w:eastAsiaTheme="minorEastAsia" w:hAnsiTheme="minorHAnsi" w:cstheme="minorBidi"/>
          <w:b w:val="0"/>
          <w:bCs w:val="0"/>
          <w:lang w:eastAsia="ru-RU"/>
        </w:rPr>
      </w:pPr>
      <w:r w:rsidRPr="005A5978">
        <w:rPr>
          <w:b w:val="0"/>
          <w:bCs w:val="0"/>
        </w:rPr>
        <w:fldChar w:fldCharType="begin"/>
      </w:r>
      <w:r w:rsidRPr="005A5978">
        <w:rPr>
          <w:b w:val="0"/>
          <w:bCs w:val="0"/>
        </w:rPr>
        <w:instrText xml:space="preserve"> TOC \h \z \t "Раздел 1;1;Раздел 1.1;2" </w:instrText>
      </w:r>
      <w:r w:rsidRPr="005A5978">
        <w:rPr>
          <w:b w:val="0"/>
          <w:bCs w:val="0"/>
        </w:rPr>
        <w:fldChar w:fldCharType="separate"/>
      </w:r>
      <w:hyperlink w:anchor="_Toc156294875" w:history="1"/>
    </w:p>
    <w:p w14:paraId="521364B8" w14:textId="77777777" w:rsidR="0073364F" w:rsidRPr="005A5978" w:rsidRDefault="008204C8" w:rsidP="0073364F">
      <w:pPr>
        <w:pStyle w:val="14"/>
        <w:rPr>
          <w:rFonts w:asciiTheme="minorHAnsi" w:eastAsiaTheme="minorEastAsia" w:hAnsiTheme="minorHAnsi" w:cstheme="minorBidi"/>
          <w:b w:val="0"/>
          <w:bCs w:val="0"/>
          <w:lang w:eastAsia="ru-RU"/>
        </w:rPr>
      </w:pPr>
      <w:hyperlink w:anchor="_Toc156294876" w:history="1">
        <w:r w:rsidR="0073364F" w:rsidRPr="005A5978">
          <w:rPr>
            <w:rStyle w:val="af0"/>
            <w:b w:val="0"/>
            <w:bCs w:val="0"/>
          </w:rPr>
          <w:t>1. ОБЩАЯ ХАРАКТЕРИСТИКА</w:t>
        </w:r>
        <w:r w:rsidR="0073364F" w:rsidRPr="005A5978">
          <w:rPr>
            <w:b w:val="0"/>
            <w:bCs w:val="0"/>
            <w:webHidden/>
          </w:rPr>
          <w:tab/>
        </w:r>
        <w:r w:rsidR="0073364F" w:rsidRPr="005A5978">
          <w:rPr>
            <w:b w:val="0"/>
            <w:bCs w:val="0"/>
            <w:webHidden/>
          </w:rPr>
          <w:fldChar w:fldCharType="begin"/>
        </w:r>
        <w:r w:rsidR="0073364F" w:rsidRPr="005A5978">
          <w:rPr>
            <w:b w:val="0"/>
            <w:bCs w:val="0"/>
            <w:webHidden/>
          </w:rPr>
          <w:instrText xml:space="preserve"> PAGEREF _Toc156294876 \h </w:instrText>
        </w:r>
        <w:r w:rsidR="0073364F" w:rsidRPr="005A5978">
          <w:rPr>
            <w:b w:val="0"/>
            <w:bCs w:val="0"/>
            <w:webHidden/>
          </w:rPr>
        </w:r>
        <w:r w:rsidR="0073364F" w:rsidRPr="005A5978">
          <w:rPr>
            <w:b w:val="0"/>
            <w:bCs w:val="0"/>
            <w:webHidden/>
          </w:rPr>
          <w:fldChar w:fldCharType="separate"/>
        </w:r>
        <w:r w:rsidR="0073364F" w:rsidRPr="005A5978">
          <w:rPr>
            <w:b w:val="0"/>
            <w:bCs w:val="0"/>
            <w:webHidden/>
          </w:rPr>
          <w:t>4</w:t>
        </w:r>
        <w:r w:rsidR="0073364F" w:rsidRPr="005A5978">
          <w:rPr>
            <w:b w:val="0"/>
            <w:bCs w:val="0"/>
            <w:webHidden/>
          </w:rPr>
          <w:fldChar w:fldCharType="end"/>
        </w:r>
      </w:hyperlink>
    </w:p>
    <w:p w14:paraId="4D0BB691"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77" w:history="1">
        <w:r w:rsidR="0073364F" w:rsidRPr="005A5978">
          <w:rPr>
            <w:rStyle w:val="af0"/>
            <w:i w:val="0"/>
            <w:iCs w:val="0"/>
          </w:rPr>
          <w:t>1.1. Цель и место дисциплины в структуре образовательной программы</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_Toc156294877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4</w:t>
        </w:r>
        <w:r w:rsidR="0073364F" w:rsidRPr="005A5978">
          <w:rPr>
            <w:i w:val="0"/>
            <w:iCs w:val="0"/>
            <w:webHidden/>
          </w:rPr>
          <w:fldChar w:fldCharType="end"/>
        </w:r>
      </w:hyperlink>
    </w:p>
    <w:p w14:paraId="5567BCB4"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78" w:history="1">
        <w:r w:rsidR="0073364F" w:rsidRPr="005A5978">
          <w:rPr>
            <w:rStyle w:val="af0"/>
            <w:i w:val="0"/>
            <w:iCs w:val="0"/>
          </w:rPr>
          <w:t>1.2. Планируемые результаты освоения дисциплины</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_Toc156294878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4</w:t>
        </w:r>
        <w:r w:rsidR="0073364F" w:rsidRPr="005A5978">
          <w:rPr>
            <w:i w:val="0"/>
            <w:iCs w:val="0"/>
            <w:webHidden/>
          </w:rPr>
          <w:fldChar w:fldCharType="end"/>
        </w:r>
      </w:hyperlink>
    </w:p>
    <w:p w14:paraId="07BF320A" w14:textId="77777777" w:rsidR="0073364F" w:rsidRPr="005A5978" w:rsidRDefault="008204C8" w:rsidP="0073364F">
      <w:pPr>
        <w:pStyle w:val="14"/>
        <w:rPr>
          <w:rFonts w:asciiTheme="minorHAnsi" w:eastAsiaTheme="minorEastAsia" w:hAnsiTheme="minorHAnsi" w:cstheme="minorBidi"/>
          <w:b w:val="0"/>
          <w:bCs w:val="0"/>
          <w:lang w:eastAsia="ru-RU"/>
        </w:rPr>
      </w:pPr>
      <w:hyperlink w:anchor="_Toc156294879" w:history="1">
        <w:r w:rsidR="0073364F" w:rsidRPr="005A5978">
          <w:rPr>
            <w:rStyle w:val="af0"/>
            <w:b w:val="0"/>
            <w:bCs w:val="0"/>
          </w:rPr>
          <w:t>2. СТРУКТУРА И СОДЕРЖАНИЕ ДИСЦИПЛИНЫ</w:t>
        </w:r>
        <w:r w:rsidR="0073364F" w:rsidRPr="005A5978">
          <w:rPr>
            <w:b w:val="0"/>
            <w:bCs w:val="0"/>
            <w:webHidden/>
          </w:rPr>
          <w:tab/>
        </w:r>
        <w:r w:rsidR="0073364F" w:rsidRPr="005A5978">
          <w:rPr>
            <w:b w:val="0"/>
            <w:bCs w:val="0"/>
            <w:webHidden/>
          </w:rPr>
          <w:fldChar w:fldCharType="begin"/>
        </w:r>
        <w:r w:rsidR="0073364F" w:rsidRPr="005A5978">
          <w:rPr>
            <w:b w:val="0"/>
            <w:bCs w:val="0"/>
            <w:webHidden/>
          </w:rPr>
          <w:instrText xml:space="preserve"> PAGEREF _Toc156294879 \h </w:instrText>
        </w:r>
        <w:r w:rsidR="0073364F" w:rsidRPr="005A5978">
          <w:rPr>
            <w:b w:val="0"/>
            <w:bCs w:val="0"/>
            <w:webHidden/>
          </w:rPr>
        </w:r>
        <w:r w:rsidR="0073364F" w:rsidRPr="005A5978">
          <w:rPr>
            <w:b w:val="0"/>
            <w:bCs w:val="0"/>
            <w:webHidden/>
          </w:rPr>
          <w:fldChar w:fldCharType="separate"/>
        </w:r>
        <w:r w:rsidR="0073364F" w:rsidRPr="005A5978">
          <w:rPr>
            <w:b w:val="0"/>
            <w:bCs w:val="0"/>
            <w:webHidden/>
          </w:rPr>
          <w:t>5</w:t>
        </w:r>
        <w:r w:rsidR="0073364F" w:rsidRPr="005A5978">
          <w:rPr>
            <w:b w:val="0"/>
            <w:bCs w:val="0"/>
            <w:webHidden/>
          </w:rPr>
          <w:fldChar w:fldCharType="end"/>
        </w:r>
      </w:hyperlink>
    </w:p>
    <w:p w14:paraId="4CEF6BA5"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80" w:history="1">
        <w:r w:rsidR="0073364F" w:rsidRPr="005A5978">
          <w:rPr>
            <w:rStyle w:val="af0"/>
            <w:i w:val="0"/>
            <w:iCs w:val="0"/>
          </w:rPr>
          <w:t>2.1. Трудоемкость освоения дисциплины</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_Toc156294880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5</w:t>
        </w:r>
        <w:r w:rsidR="0073364F" w:rsidRPr="005A5978">
          <w:rPr>
            <w:i w:val="0"/>
            <w:iCs w:val="0"/>
            <w:webHidden/>
          </w:rPr>
          <w:fldChar w:fldCharType="end"/>
        </w:r>
      </w:hyperlink>
    </w:p>
    <w:p w14:paraId="180173C2"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81" w:history="1">
        <w:r w:rsidR="0073364F" w:rsidRPr="005A5978">
          <w:rPr>
            <w:rStyle w:val="af0"/>
            <w:i w:val="0"/>
            <w:iCs w:val="0"/>
          </w:rPr>
          <w:t>2.2. Примерное содержание дисциплины</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_Toc156294881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6</w:t>
        </w:r>
        <w:r w:rsidR="0073364F" w:rsidRPr="005A5978">
          <w:rPr>
            <w:i w:val="0"/>
            <w:iCs w:val="0"/>
            <w:webHidden/>
          </w:rPr>
          <w:fldChar w:fldCharType="end"/>
        </w:r>
      </w:hyperlink>
    </w:p>
    <w:p w14:paraId="0AC292A7" w14:textId="77777777" w:rsidR="0073364F" w:rsidRPr="005A5978" w:rsidRDefault="008204C8" w:rsidP="0073364F">
      <w:pPr>
        <w:pStyle w:val="14"/>
        <w:rPr>
          <w:rFonts w:asciiTheme="minorHAnsi" w:eastAsiaTheme="minorEastAsia" w:hAnsiTheme="minorHAnsi" w:cstheme="minorBidi"/>
          <w:b w:val="0"/>
          <w:bCs w:val="0"/>
          <w:lang w:eastAsia="ru-RU"/>
        </w:rPr>
      </w:pPr>
      <w:hyperlink w:anchor="_Toc156294884" w:history="1">
        <w:r w:rsidR="0073364F" w:rsidRPr="005A5978">
          <w:rPr>
            <w:rStyle w:val="af0"/>
            <w:b w:val="0"/>
            <w:bCs w:val="0"/>
          </w:rPr>
          <w:t>3. УСЛОВИЯ РЕАЛИЗАЦИИ ДИСЦИПЛИНЫ</w:t>
        </w:r>
        <w:r w:rsidR="0073364F" w:rsidRPr="005A5978">
          <w:rPr>
            <w:b w:val="0"/>
            <w:bCs w:val="0"/>
            <w:webHidden/>
          </w:rPr>
          <w:tab/>
        </w:r>
        <w:r w:rsidR="0073364F" w:rsidRPr="005A5978">
          <w:rPr>
            <w:b w:val="0"/>
            <w:bCs w:val="0"/>
            <w:webHidden/>
          </w:rPr>
          <w:fldChar w:fldCharType="begin"/>
        </w:r>
        <w:r w:rsidR="0073364F" w:rsidRPr="005A5978">
          <w:rPr>
            <w:b w:val="0"/>
            <w:bCs w:val="0"/>
            <w:webHidden/>
          </w:rPr>
          <w:instrText xml:space="preserve"> PAGEREF _Toc156294884 \h </w:instrText>
        </w:r>
        <w:r w:rsidR="0073364F" w:rsidRPr="005A5978">
          <w:rPr>
            <w:b w:val="0"/>
            <w:bCs w:val="0"/>
            <w:webHidden/>
          </w:rPr>
        </w:r>
        <w:r w:rsidR="0073364F" w:rsidRPr="005A5978">
          <w:rPr>
            <w:b w:val="0"/>
            <w:bCs w:val="0"/>
            <w:webHidden/>
          </w:rPr>
          <w:fldChar w:fldCharType="separate"/>
        </w:r>
        <w:r w:rsidR="0073364F" w:rsidRPr="005A5978">
          <w:rPr>
            <w:b w:val="0"/>
            <w:bCs w:val="0"/>
            <w:webHidden/>
          </w:rPr>
          <w:t>7</w:t>
        </w:r>
        <w:r w:rsidR="0073364F" w:rsidRPr="005A5978">
          <w:rPr>
            <w:b w:val="0"/>
            <w:bCs w:val="0"/>
            <w:webHidden/>
          </w:rPr>
          <w:fldChar w:fldCharType="end"/>
        </w:r>
      </w:hyperlink>
    </w:p>
    <w:p w14:paraId="6580B47B"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85" w:history="1">
        <w:r w:rsidR="0073364F" w:rsidRPr="005A5978">
          <w:rPr>
            <w:rStyle w:val="af0"/>
            <w:i w:val="0"/>
            <w:iCs w:val="0"/>
          </w:rPr>
          <w:t>3.1. Материально-техническое обеспечение</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_Toc156294885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7</w:t>
        </w:r>
        <w:r w:rsidR="0073364F" w:rsidRPr="005A5978">
          <w:rPr>
            <w:i w:val="0"/>
            <w:iCs w:val="0"/>
            <w:webHidden/>
          </w:rPr>
          <w:fldChar w:fldCharType="end"/>
        </w:r>
      </w:hyperlink>
    </w:p>
    <w:p w14:paraId="1598CC25" w14:textId="77777777" w:rsidR="0073364F" w:rsidRPr="005A5978" w:rsidRDefault="008204C8" w:rsidP="0073364F">
      <w:pPr>
        <w:pStyle w:val="21"/>
        <w:rPr>
          <w:rFonts w:asciiTheme="minorHAnsi" w:eastAsiaTheme="minorEastAsia" w:hAnsiTheme="minorHAnsi" w:cstheme="minorBidi"/>
          <w:i w:val="0"/>
          <w:iCs w:val="0"/>
          <w:sz w:val="22"/>
          <w:szCs w:val="22"/>
        </w:rPr>
      </w:pPr>
      <w:hyperlink w:anchor="_Toc156294886" w:history="1">
        <w:r w:rsidR="0073364F" w:rsidRPr="005A5978">
          <w:rPr>
            <w:rStyle w:val="af0"/>
            <w:i w:val="0"/>
            <w:iCs w:val="0"/>
          </w:rPr>
          <w:t>3.2. Учебно-методическое обеспечение</w:t>
        </w:r>
        <w:r w:rsidR="0073364F" w:rsidRPr="005A5978">
          <w:rPr>
            <w:i w:val="0"/>
            <w:iCs w:val="0"/>
            <w:webHidden/>
          </w:rPr>
          <w:tab/>
        </w:r>
        <w:r w:rsidR="0073364F" w:rsidRPr="005A5978">
          <w:rPr>
            <w:i w:val="0"/>
            <w:iCs w:val="0"/>
            <w:webHidden/>
          </w:rPr>
          <w:fldChar w:fldCharType="begin"/>
        </w:r>
        <w:r w:rsidR="0073364F" w:rsidRPr="005A5978">
          <w:rPr>
            <w:i w:val="0"/>
            <w:iCs w:val="0"/>
            <w:webHidden/>
          </w:rPr>
          <w:instrText xml:space="preserve"> PAGEREF _Toc156294886 \h </w:instrText>
        </w:r>
        <w:r w:rsidR="0073364F" w:rsidRPr="005A5978">
          <w:rPr>
            <w:i w:val="0"/>
            <w:iCs w:val="0"/>
            <w:webHidden/>
          </w:rPr>
        </w:r>
        <w:r w:rsidR="0073364F" w:rsidRPr="005A5978">
          <w:rPr>
            <w:i w:val="0"/>
            <w:iCs w:val="0"/>
            <w:webHidden/>
          </w:rPr>
          <w:fldChar w:fldCharType="separate"/>
        </w:r>
        <w:r w:rsidR="0073364F" w:rsidRPr="005A5978">
          <w:rPr>
            <w:i w:val="0"/>
            <w:iCs w:val="0"/>
            <w:webHidden/>
          </w:rPr>
          <w:t>7</w:t>
        </w:r>
        <w:r w:rsidR="0073364F" w:rsidRPr="005A5978">
          <w:rPr>
            <w:i w:val="0"/>
            <w:iCs w:val="0"/>
            <w:webHidden/>
          </w:rPr>
          <w:fldChar w:fldCharType="end"/>
        </w:r>
      </w:hyperlink>
    </w:p>
    <w:p w14:paraId="21DC6BC7" w14:textId="77777777" w:rsidR="0073364F" w:rsidRPr="005A5978" w:rsidRDefault="008204C8" w:rsidP="0073364F">
      <w:pPr>
        <w:pStyle w:val="14"/>
        <w:rPr>
          <w:rFonts w:asciiTheme="minorHAnsi" w:eastAsiaTheme="minorEastAsia" w:hAnsiTheme="minorHAnsi" w:cstheme="minorBidi"/>
          <w:b w:val="0"/>
          <w:bCs w:val="0"/>
          <w:lang w:eastAsia="ru-RU"/>
        </w:rPr>
      </w:pPr>
      <w:hyperlink w:anchor="_Toc156294887" w:history="1">
        <w:r w:rsidR="0073364F" w:rsidRPr="005A5978">
          <w:rPr>
            <w:rStyle w:val="af0"/>
            <w:b w:val="0"/>
            <w:bCs w:val="0"/>
          </w:rPr>
          <w:t>4. КОНТРОЛЬ И ОЦЕНКА РЕЗУЛЬТАТОВ ОСВОЕНИЯ ДИСЦИПЛИНЫ</w:t>
        </w:r>
        <w:r w:rsidR="0073364F" w:rsidRPr="005A5978">
          <w:rPr>
            <w:b w:val="0"/>
            <w:bCs w:val="0"/>
            <w:webHidden/>
          </w:rPr>
          <w:tab/>
        </w:r>
        <w:r w:rsidR="0073364F" w:rsidRPr="005A5978">
          <w:rPr>
            <w:b w:val="0"/>
            <w:bCs w:val="0"/>
            <w:webHidden/>
          </w:rPr>
          <w:fldChar w:fldCharType="begin"/>
        </w:r>
        <w:r w:rsidR="0073364F" w:rsidRPr="005A5978">
          <w:rPr>
            <w:b w:val="0"/>
            <w:bCs w:val="0"/>
            <w:webHidden/>
          </w:rPr>
          <w:instrText xml:space="preserve"> PAGEREF _Toc156294887 \h </w:instrText>
        </w:r>
        <w:r w:rsidR="0073364F" w:rsidRPr="005A5978">
          <w:rPr>
            <w:b w:val="0"/>
            <w:bCs w:val="0"/>
            <w:webHidden/>
          </w:rPr>
        </w:r>
        <w:r w:rsidR="0073364F" w:rsidRPr="005A5978">
          <w:rPr>
            <w:b w:val="0"/>
            <w:bCs w:val="0"/>
            <w:webHidden/>
          </w:rPr>
          <w:fldChar w:fldCharType="separate"/>
        </w:r>
        <w:r w:rsidR="0073364F" w:rsidRPr="005A5978">
          <w:rPr>
            <w:b w:val="0"/>
            <w:bCs w:val="0"/>
            <w:webHidden/>
          </w:rPr>
          <w:t>8</w:t>
        </w:r>
        <w:r w:rsidR="0073364F" w:rsidRPr="005A5978">
          <w:rPr>
            <w:b w:val="0"/>
            <w:bCs w:val="0"/>
            <w:webHidden/>
          </w:rPr>
          <w:fldChar w:fldCharType="end"/>
        </w:r>
      </w:hyperlink>
    </w:p>
    <w:p w14:paraId="201F7DF2" w14:textId="77777777" w:rsidR="0073364F" w:rsidRPr="005A5978" w:rsidRDefault="0073364F" w:rsidP="0073364F">
      <w:pPr>
        <w:pStyle w:val="1f"/>
        <w:jc w:val="left"/>
        <w:rPr>
          <w:rFonts w:ascii="Times New Roman" w:hAnsi="Times New Roman"/>
          <w:b w:val="0"/>
          <w:bCs w:val="0"/>
          <w:lang w:val="ru-RU"/>
        </w:rPr>
      </w:pPr>
      <w:r w:rsidRPr="005A5978">
        <w:rPr>
          <w:rFonts w:ascii="Times New Roman" w:hAnsi="Times New Roman"/>
          <w:b w:val="0"/>
          <w:bCs w:val="0"/>
          <w:lang w:val="ru-RU"/>
        </w:rPr>
        <w:fldChar w:fldCharType="end"/>
      </w:r>
    </w:p>
    <w:p w14:paraId="732F7FC8" w14:textId="77777777" w:rsidR="0073364F" w:rsidRPr="005A5978" w:rsidRDefault="0073364F" w:rsidP="0073364F">
      <w:pPr>
        <w:pStyle w:val="1f"/>
        <w:jc w:val="left"/>
        <w:rPr>
          <w:rFonts w:ascii="Times New Roman" w:hAnsi="Times New Roman"/>
          <w:lang w:val="ru-RU"/>
        </w:rPr>
        <w:sectPr w:rsidR="0073364F" w:rsidRPr="005A5978" w:rsidSect="00502F97">
          <w:headerReference w:type="even" r:id="rId17"/>
          <w:headerReference w:type="default" r:id="rId18"/>
          <w:pgSz w:w="11906" w:h="16838"/>
          <w:pgMar w:top="1134" w:right="567" w:bottom="1134" w:left="1701" w:header="709" w:footer="709" w:gutter="0"/>
          <w:cols w:space="708"/>
          <w:docGrid w:linePitch="360"/>
        </w:sectPr>
      </w:pPr>
    </w:p>
    <w:p w14:paraId="004617D1" w14:textId="77777777" w:rsidR="0073364F" w:rsidRPr="005A5978" w:rsidRDefault="0073364F" w:rsidP="0073364F">
      <w:pPr>
        <w:pStyle w:val="1f"/>
        <w:numPr>
          <w:ilvl w:val="0"/>
          <w:numId w:val="21"/>
        </w:numPr>
      </w:pPr>
      <w:r w:rsidRPr="005A5978">
        <w:lastRenderedPageBreak/>
        <w:t>Общая характеристика</w:t>
      </w:r>
      <w:r w:rsidRPr="005A5978">
        <w:rPr>
          <w:rFonts w:asciiTheme="minorHAnsi" w:hAnsiTheme="minorHAnsi"/>
          <w:lang w:val="ru-RU"/>
        </w:rPr>
        <w:t xml:space="preserve"> </w:t>
      </w:r>
      <w:r w:rsidRPr="005A5978">
        <w:t>ПРИМЕРНОЙ РАБОЧЕЙ ПРОГРАММЫ УЧЕБНОЙ ДИСЦИПЛИНЫ</w:t>
      </w:r>
    </w:p>
    <w:p w14:paraId="1C0C5FA8" w14:textId="5A7F4BE9" w:rsidR="0073364F" w:rsidRPr="00AD16BD" w:rsidRDefault="0073364F" w:rsidP="0073364F">
      <w:pPr>
        <w:pStyle w:val="1d"/>
        <w:jc w:val="center"/>
        <w:rPr>
          <w:rFonts w:eastAsia="Segoe UI"/>
          <w:b/>
          <w:bCs/>
          <w:lang w:val="ru-RU"/>
        </w:rPr>
      </w:pPr>
      <w:r w:rsidRPr="00AD16BD">
        <w:rPr>
          <w:rFonts w:eastAsia="Segoe UI"/>
          <w:b/>
          <w:bCs/>
          <w:lang w:val="ru-RU"/>
        </w:rPr>
        <w:t>«ОП.05 ОХРАНА ТРУДА И ПРОМЫШЛЕННАЯ БЕЗОПАСНОСТЬ»</w:t>
      </w:r>
    </w:p>
    <w:p w14:paraId="1FD1343A" w14:textId="77777777" w:rsidR="0073364F" w:rsidRPr="005A5978" w:rsidRDefault="0073364F" w:rsidP="0073364F">
      <w:pPr>
        <w:pStyle w:val="1d"/>
        <w:rPr>
          <w:lang w:val="ru-RU"/>
        </w:rPr>
      </w:pPr>
    </w:p>
    <w:p w14:paraId="37CD5AC1" w14:textId="77777777" w:rsidR="0073364F" w:rsidRPr="005A5978" w:rsidRDefault="0073364F" w:rsidP="0073364F">
      <w:pPr>
        <w:pStyle w:val="114"/>
        <w:rPr>
          <w:rFonts w:ascii="Times New Roman" w:hAnsi="Times New Roman"/>
        </w:rPr>
      </w:pPr>
      <w:r w:rsidRPr="005A5978">
        <w:rPr>
          <w:rFonts w:ascii="Times New Roman" w:hAnsi="Times New Roman"/>
        </w:rPr>
        <w:t>1.1. Цель и место дисциплины в структуре образовательной программы</w:t>
      </w:r>
    </w:p>
    <w:p w14:paraId="5C1F751B" w14:textId="5B43E451" w:rsidR="0073364F" w:rsidRPr="005A5978" w:rsidRDefault="0073364F" w:rsidP="0073364F">
      <w:pPr>
        <w:spacing w:line="276" w:lineRule="auto"/>
        <w:ind w:firstLine="709"/>
        <w:jc w:val="both"/>
        <w:rPr>
          <w:rFonts w:ascii="Times New Roman" w:eastAsia="Times New Roman" w:hAnsi="Times New Roman" w:cs="Times New Roman"/>
          <w:color w:val="000000"/>
          <w:sz w:val="24"/>
          <w:szCs w:val="20"/>
          <w:lang w:eastAsia="ru-RU"/>
        </w:rPr>
      </w:pPr>
      <w:r w:rsidRPr="005A5978">
        <w:rPr>
          <w:rFonts w:ascii="Times New Roman" w:eastAsia="Times New Roman" w:hAnsi="Times New Roman" w:cs="Times New Roman"/>
          <w:sz w:val="24"/>
          <w:szCs w:val="24"/>
          <w:lang w:eastAsia="ru-RU"/>
        </w:rPr>
        <w:t xml:space="preserve">Цель дисциплины </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Охрана труда и промышленная безопасность</w:t>
      </w:r>
      <w:r w:rsidRPr="005A5978">
        <w:rPr>
          <w:rFonts w:ascii="Times New Roman" w:eastAsia="Times New Roman" w:hAnsi="Times New Roman" w:cs="Times New Roman"/>
          <w:color w:val="000000"/>
          <w:szCs w:val="20"/>
          <w:lang w:eastAsia="ru-RU"/>
        </w:rPr>
        <w:t>»</w:t>
      </w:r>
      <w:r w:rsidRPr="005A5978">
        <w:rPr>
          <w:rFonts w:ascii="Times New Roman" w:eastAsia="Times New Roman" w:hAnsi="Times New Roman" w:cs="Times New Roman"/>
          <w:color w:val="000000"/>
          <w:sz w:val="24"/>
          <w:szCs w:val="20"/>
          <w:lang w:eastAsia="ru-RU"/>
        </w:rPr>
        <w:t xml:space="preserve">: </w:t>
      </w:r>
      <w:r w:rsidRPr="005A5978">
        <w:rPr>
          <w:rFonts w:ascii="Times New Roman" w:eastAsia="Times New Roman" w:hAnsi="Times New Roman" w:cs="Times New Roman"/>
          <w:color w:val="000000"/>
          <w:sz w:val="24"/>
          <w:szCs w:val="20"/>
          <w:highlight w:val="white"/>
          <w:lang w:eastAsia="ru-RU"/>
        </w:rPr>
        <w:t xml:space="preserve">сформировать у обучающихся представление о </w:t>
      </w:r>
      <w:r w:rsidR="00026D8C" w:rsidRPr="005A5978">
        <w:rPr>
          <w:rFonts w:ascii="Times New Roman" w:eastAsia="Times New Roman" w:hAnsi="Times New Roman" w:cs="Times New Roman"/>
          <w:color w:val="000000"/>
          <w:sz w:val="24"/>
          <w:szCs w:val="20"/>
          <w:highlight w:val="white"/>
          <w:lang w:eastAsia="ru-RU"/>
        </w:rPr>
        <w:t>безопасной организации места производства работ мостовыми кранами, правила безопасной эксплуатации подъемных сооружений, предельно допустимые концентрации вредных веществ и индивидуальные средства защиты, правила и нормы охраны труда, личной и производственной санитарии и пожарной защиты, методы и средства защиты от опасностей технических систем и технологических процессов; научиться применять полученные знания, умения и навыки в профессиональной деятельности</w:t>
      </w:r>
      <w:r w:rsidRPr="005A5978">
        <w:rPr>
          <w:rFonts w:ascii="Times New Roman" w:eastAsia="Times New Roman" w:hAnsi="Times New Roman" w:cs="Times New Roman"/>
          <w:color w:val="000000"/>
          <w:sz w:val="24"/>
          <w:szCs w:val="20"/>
          <w:highlight w:val="white"/>
          <w:lang w:eastAsia="ru-RU"/>
        </w:rPr>
        <w:t>.</w:t>
      </w:r>
    </w:p>
    <w:p w14:paraId="3DDC623A" w14:textId="30103843" w:rsidR="0073364F" w:rsidRPr="005A5978" w:rsidRDefault="0073364F" w:rsidP="0073364F">
      <w:pPr>
        <w:suppressAutoHyphens/>
        <w:spacing w:line="276" w:lineRule="auto"/>
        <w:ind w:firstLine="709"/>
        <w:jc w:val="both"/>
        <w:rPr>
          <w:rFonts w:ascii="Times New Roman" w:hAnsi="Times New Roman" w:cs="Times New Roman"/>
          <w:sz w:val="24"/>
          <w:szCs w:val="24"/>
        </w:rPr>
      </w:pPr>
      <w:r w:rsidRPr="005A5978">
        <w:rPr>
          <w:rFonts w:ascii="Times New Roman" w:eastAsia="Times New Roman" w:hAnsi="Times New Roman" w:cs="Times New Roman"/>
          <w:color w:val="000000"/>
          <w:sz w:val="24"/>
          <w:szCs w:val="20"/>
          <w:lang w:eastAsia="ru-RU"/>
        </w:rPr>
        <w:t>Дисциплина «Охрана труда и промышленная безопасность» включена в обязательную часть общепрофессионального цикла образовательной программы.</w:t>
      </w:r>
    </w:p>
    <w:p w14:paraId="4AB1279B" w14:textId="77777777" w:rsidR="0073364F" w:rsidRPr="005A5978" w:rsidRDefault="0073364F" w:rsidP="0073364F">
      <w:pPr>
        <w:pStyle w:val="114"/>
        <w:rPr>
          <w:rFonts w:ascii="Times New Roman" w:hAnsi="Times New Roman"/>
        </w:rPr>
      </w:pPr>
      <w:r w:rsidRPr="005A5978">
        <w:rPr>
          <w:rFonts w:ascii="Times New Roman" w:hAnsi="Times New Roman"/>
        </w:rPr>
        <w:t>1.2. Планируемые результаты освоения дисциплины</w:t>
      </w:r>
    </w:p>
    <w:p w14:paraId="09494BAA" w14:textId="77777777" w:rsidR="0073364F" w:rsidRPr="005A5978" w:rsidRDefault="0073364F" w:rsidP="0073364F">
      <w:pPr>
        <w:ind w:firstLine="709"/>
        <w:jc w:val="both"/>
        <w:rPr>
          <w:rFonts w:ascii="Times New Roman" w:eastAsia="Times New Roman" w:hAnsi="Times New Roman" w:cs="Times New Roman"/>
          <w:sz w:val="24"/>
          <w:szCs w:val="24"/>
          <w:lang w:eastAsia="ru-RU"/>
        </w:rPr>
      </w:pPr>
      <w:r w:rsidRPr="005A597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BE870E1" w14:textId="77777777" w:rsidR="0073364F" w:rsidRPr="005A5978" w:rsidRDefault="0073364F" w:rsidP="0073364F">
      <w:pPr>
        <w:spacing w:after="120"/>
        <w:ind w:firstLine="709"/>
        <w:rPr>
          <w:rFonts w:ascii="Times New Roman" w:hAnsi="Times New Roman" w:cs="Times New Roman"/>
          <w:bCs/>
          <w:sz w:val="24"/>
          <w:szCs w:val="24"/>
        </w:rPr>
      </w:pPr>
      <w:r w:rsidRPr="005A5978">
        <w:rPr>
          <w:rFonts w:ascii="Times New Roman" w:hAnsi="Times New Roman" w:cs="Times New Roman"/>
          <w:bCs/>
          <w:sz w:val="24"/>
          <w:szCs w:val="24"/>
        </w:rPr>
        <w:t>В результате освоения дисциплины обучающийся должен</w:t>
      </w:r>
      <w:r w:rsidRPr="005A5978">
        <w:rPr>
          <w:rFonts w:ascii="Times New Roman" w:hAnsi="Times New Roman" w:cs="Times New Roman"/>
          <w:bCs/>
          <w:sz w:val="24"/>
          <w:szCs w:val="24"/>
          <w:vertAlign w:val="superscript"/>
        </w:rPr>
        <w:footnoteReference w:id="5"/>
      </w:r>
      <w:r w:rsidRPr="005A5978">
        <w:rPr>
          <w:rFonts w:ascii="Times New Roman" w:hAnsi="Times New Roman" w:cs="Times New Roman"/>
          <w:bCs/>
          <w:sz w:val="24"/>
          <w:szCs w:val="24"/>
        </w:rPr>
        <w:t>:</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794"/>
        <w:gridCol w:w="3018"/>
        <w:gridCol w:w="2794"/>
      </w:tblGrid>
      <w:tr w:rsidR="0073364F" w:rsidRPr="005A5978" w14:paraId="5AF533E2" w14:textId="77777777" w:rsidTr="0051224A">
        <w:tc>
          <w:tcPr>
            <w:tcW w:w="1129" w:type="dxa"/>
            <w:tcBorders>
              <w:top w:val="single" w:sz="4" w:space="0" w:color="auto"/>
              <w:left w:val="single" w:sz="4" w:space="0" w:color="auto"/>
              <w:right w:val="single" w:sz="4" w:space="0" w:color="auto"/>
            </w:tcBorders>
          </w:tcPr>
          <w:p w14:paraId="7F3F4372" w14:textId="77777777" w:rsidR="0073364F" w:rsidRPr="005A5978" w:rsidRDefault="0073364F" w:rsidP="00EF766A">
            <w:pPr>
              <w:rPr>
                <w:rStyle w:val="afb"/>
                <w:b/>
                <w:i w:val="0"/>
                <w:sz w:val="24"/>
                <w:szCs w:val="24"/>
                <w:highlight w:val="green"/>
              </w:rPr>
            </w:pPr>
            <w:r w:rsidRPr="005A5978">
              <w:rPr>
                <w:rStyle w:val="afb"/>
                <w:b/>
                <w:i w:val="0"/>
                <w:sz w:val="24"/>
                <w:szCs w:val="24"/>
              </w:rPr>
              <w:t>Код ОК,</w:t>
            </w:r>
            <w:r w:rsidRPr="005A5978">
              <w:rPr>
                <w:rStyle w:val="afb"/>
                <w:b/>
                <w:i w:val="0"/>
                <w:sz w:val="24"/>
                <w:szCs w:val="24"/>
                <w:highlight w:val="green"/>
              </w:rPr>
              <w:t xml:space="preserve"> </w:t>
            </w:r>
          </w:p>
          <w:p w14:paraId="390B7934" w14:textId="77777777" w:rsidR="0073364F" w:rsidRPr="005A5978" w:rsidRDefault="0073364F" w:rsidP="00EF766A">
            <w:pPr>
              <w:rPr>
                <w:rStyle w:val="afb"/>
                <w:b/>
                <w:i w:val="0"/>
                <w:sz w:val="24"/>
                <w:szCs w:val="24"/>
                <w:highlight w:val="green"/>
              </w:rPr>
            </w:pPr>
            <w:r w:rsidRPr="005A5978">
              <w:rPr>
                <w:rStyle w:val="afb"/>
                <w:b/>
                <w:i w:val="0"/>
                <w:sz w:val="24"/>
                <w:szCs w:val="24"/>
              </w:rPr>
              <w:t>ПК</w:t>
            </w:r>
          </w:p>
        </w:tc>
        <w:tc>
          <w:tcPr>
            <w:tcW w:w="2794" w:type="dxa"/>
            <w:tcBorders>
              <w:top w:val="single" w:sz="4" w:space="0" w:color="auto"/>
              <w:left w:val="single" w:sz="4" w:space="0" w:color="auto"/>
              <w:right w:val="single" w:sz="4" w:space="0" w:color="auto"/>
            </w:tcBorders>
          </w:tcPr>
          <w:p w14:paraId="0835A56C" w14:textId="77777777" w:rsidR="0073364F" w:rsidRPr="005A5978" w:rsidRDefault="0073364F" w:rsidP="00EF766A">
            <w:pPr>
              <w:jc w:val="center"/>
              <w:rPr>
                <w:rFonts w:ascii="Times New Roman" w:hAnsi="Times New Roman" w:cs="Times New Roman"/>
                <w:b/>
                <w:sz w:val="24"/>
                <w:szCs w:val="24"/>
              </w:rPr>
            </w:pPr>
            <w:r w:rsidRPr="005A5978">
              <w:rPr>
                <w:rFonts w:ascii="Times New Roman" w:hAnsi="Times New Roman" w:cs="Times New Roman"/>
                <w:b/>
                <w:sz w:val="24"/>
                <w:szCs w:val="24"/>
              </w:rPr>
              <w:t>Уметь</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0D17D86F" w14:textId="77777777" w:rsidR="0073364F" w:rsidRPr="005A5978" w:rsidRDefault="0073364F" w:rsidP="00EF766A">
            <w:pPr>
              <w:jc w:val="center"/>
              <w:rPr>
                <w:rFonts w:ascii="Times New Roman" w:hAnsi="Times New Roman" w:cs="Times New Roman"/>
                <w:b/>
                <w:sz w:val="24"/>
                <w:szCs w:val="24"/>
              </w:rPr>
            </w:pPr>
            <w:r w:rsidRPr="005A5978">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6D6D6A4" w14:textId="77777777" w:rsidR="0073364F" w:rsidRPr="005A5978" w:rsidRDefault="0073364F" w:rsidP="00EF766A">
            <w:pPr>
              <w:jc w:val="center"/>
              <w:rPr>
                <w:rFonts w:ascii="Times New Roman" w:hAnsi="Times New Roman" w:cs="Times New Roman"/>
                <w:b/>
                <w:sz w:val="24"/>
                <w:szCs w:val="24"/>
              </w:rPr>
            </w:pPr>
            <w:r w:rsidRPr="005A5978">
              <w:rPr>
                <w:rFonts w:ascii="Times New Roman" w:hAnsi="Times New Roman" w:cs="Times New Roman"/>
                <w:b/>
                <w:sz w:val="24"/>
                <w:szCs w:val="24"/>
              </w:rPr>
              <w:t xml:space="preserve">Владеть навыками </w:t>
            </w:r>
            <w:r w:rsidRPr="005A5978">
              <w:rPr>
                <w:rFonts w:ascii="Times New Roman" w:hAnsi="Times New Roman" w:cs="Times New Roman"/>
                <w:b/>
                <w:sz w:val="18"/>
                <w:szCs w:val="18"/>
              </w:rPr>
              <w:t>(если указаны ПК, если нет, то графа удаляется)</w:t>
            </w:r>
          </w:p>
        </w:tc>
      </w:tr>
      <w:tr w:rsidR="0073364F" w:rsidRPr="005A5978" w14:paraId="1F7BADEC" w14:textId="77777777" w:rsidTr="0051224A">
        <w:tc>
          <w:tcPr>
            <w:tcW w:w="1129" w:type="dxa"/>
            <w:tcBorders>
              <w:top w:val="single" w:sz="4" w:space="0" w:color="auto"/>
              <w:left w:val="single" w:sz="4" w:space="0" w:color="auto"/>
              <w:right w:val="single" w:sz="4" w:space="0" w:color="auto"/>
            </w:tcBorders>
          </w:tcPr>
          <w:p w14:paraId="0BD44AEF" w14:textId="77777777" w:rsidR="0073364F" w:rsidRPr="005A5978" w:rsidRDefault="0073364F" w:rsidP="00EF766A">
            <w:pPr>
              <w:rPr>
                <w:rFonts w:ascii="Times New Roman" w:hAnsi="Times New Roman" w:cs="Times New Roman"/>
                <w:bCs/>
                <w:sz w:val="24"/>
                <w:szCs w:val="24"/>
              </w:rPr>
            </w:pPr>
            <w:r w:rsidRPr="005A5978">
              <w:rPr>
                <w:rFonts w:ascii="Times New Roman" w:hAnsi="Times New Roman" w:cs="Times New Roman"/>
                <w:bCs/>
                <w:sz w:val="24"/>
                <w:szCs w:val="24"/>
              </w:rPr>
              <w:t>ОК.01</w:t>
            </w:r>
          </w:p>
        </w:tc>
        <w:tc>
          <w:tcPr>
            <w:tcW w:w="2794" w:type="dxa"/>
            <w:tcBorders>
              <w:top w:val="single" w:sz="4" w:space="0" w:color="auto"/>
              <w:left w:val="single" w:sz="4" w:space="0" w:color="auto"/>
              <w:right w:val="single" w:sz="4" w:space="0" w:color="auto"/>
            </w:tcBorders>
            <w:hideMark/>
          </w:tcPr>
          <w:p w14:paraId="6A4B6087"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C3139A"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7CB0725" w14:textId="304E3FEF" w:rsidR="0073364F" w:rsidRPr="005A5978" w:rsidRDefault="0073364F" w:rsidP="0051224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72DE167E"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D11C9DF"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549F7FAA" w14:textId="1745179C" w:rsidR="0073364F" w:rsidRPr="005A5978" w:rsidRDefault="0073364F" w:rsidP="0051224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794" w:type="dxa"/>
            <w:tcBorders>
              <w:top w:val="single" w:sz="4" w:space="0" w:color="auto"/>
              <w:left w:val="single" w:sz="4" w:space="0" w:color="auto"/>
              <w:bottom w:val="single" w:sz="4" w:space="0" w:color="auto"/>
              <w:right w:val="single" w:sz="4" w:space="0" w:color="auto"/>
            </w:tcBorders>
          </w:tcPr>
          <w:p w14:paraId="05F19206" w14:textId="77777777" w:rsidR="0073364F" w:rsidRPr="005A5978" w:rsidRDefault="0073364F"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73364F" w:rsidRPr="005A5978" w14:paraId="32111E91" w14:textId="77777777" w:rsidTr="0051224A">
        <w:tc>
          <w:tcPr>
            <w:tcW w:w="1129" w:type="dxa"/>
          </w:tcPr>
          <w:p w14:paraId="66CC03FC" w14:textId="77777777" w:rsidR="0073364F" w:rsidRPr="005A5978" w:rsidRDefault="0073364F" w:rsidP="00EF766A">
            <w:pPr>
              <w:rPr>
                <w:rFonts w:ascii="Times New Roman" w:hAnsi="Times New Roman" w:cs="Times New Roman"/>
                <w:bCs/>
                <w:sz w:val="24"/>
                <w:szCs w:val="24"/>
              </w:rPr>
            </w:pPr>
            <w:r w:rsidRPr="005A5978">
              <w:rPr>
                <w:rFonts w:ascii="Times New Roman" w:hAnsi="Times New Roman" w:cs="Times New Roman"/>
                <w:sz w:val="24"/>
                <w:szCs w:val="28"/>
              </w:rPr>
              <w:lastRenderedPageBreak/>
              <w:t>ОК.02</w:t>
            </w:r>
          </w:p>
        </w:tc>
        <w:tc>
          <w:tcPr>
            <w:tcW w:w="2794" w:type="dxa"/>
            <w:tcBorders>
              <w:left w:val="single" w:sz="4" w:space="0" w:color="auto"/>
              <w:bottom w:val="single" w:sz="4" w:space="0" w:color="auto"/>
              <w:right w:val="single" w:sz="4" w:space="0" w:color="auto"/>
            </w:tcBorders>
          </w:tcPr>
          <w:p w14:paraId="3BC1BECD"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определять задачи для поиска информации</w:t>
            </w:r>
          </w:p>
          <w:p w14:paraId="2830C469" w14:textId="2D1AE156" w:rsidR="0073364F" w:rsidRPr="005A5978" w:rsidRDefault="0073364F" w:rsidP="0051224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71EBA5B7" w14:textId="77777777" w:rsidR="0073364F" w:rsidRPr="005A5978" w:rsidRDefault="0073364F" w:rsidP="00EF766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7DF8FCCC" w14:textId="56DFA18B" w:rsidR="0073364F" w:rsidRPr="005A5978" w:rsidRDefault="0073364F" w:rsidP="0051224A">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tc>
        <w:tc>
          <w:tcPr>
            <w:tcW w:w="2794" w:type="dxa"/>
            <w:tcBorders>
              <w:top w:val="single" w:sz="4" w:space="0" w:color="auto"/>
              <w:left w:val="single" w:sz="4" w:space="0" w:color="auto"/>
              <w:bottom w:val="single" w:sz="4" w:space="0" w:color="auto"/>
              <w:right w:val="single" w:sz="4" w:space="0" w:color="auto"/>
            </w:tcBorders>
          </w:tcPr>
          <w:p w14:paraId="54072B33" w14:textId="77777777" w:rsidR="0073364F" w:rsidRPr="005A5978" w:rsidRDefault="0073364F"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FE2542" w:rsidRPr="005A5978" w14:paraId="2D1D12F9" w14:textId="77777777" w:rsidTr="0051224A">
        <w:tc>
          <w:tcPr>
            <w:tcW w:w="1129" w:type="dxa"/>
            <w:tcBorders>
              <w:left w:val="single" w:sz="4" w:space="0" w:color="auto"/>
              <w:bottom w:val="single" w:sz="4" w:space="0" w:color="auto"/>
              <w:right w:val="single" w:sz="4" w:space="0" w:color="auto"/>
            </w:tcBorders>
          </w:tcPr>
          <w:p w14:paraId="55CE6EC0" w14:textId="00B6F543" w:rsidR="00FE2542" w:rsidRPr="005A5978" w:rsidRDefault="00FE2542" w:rsidP="00FE2542">
            <w:pPr>
              <w:rPr>
                <w:rFonts w:ascii="Times New Roman" w:hAnsi="Times New Roman" w:cs="Times New Roman"/>
                <w:sz w:val="24"/>
                <w:szCs w:val="28"/>
              </w:rPr>
            </w:pPr>
            <w:r w:rsidRPr="005A5978">
              <w:rPr>
                <w:rFonts w:ascii="Times New Roman" w:hAnsi="Times New Roman" w:cs="Times New Roman"/>
                <w:bCs/>
                <w:sz w:val="24"/>
                <w:szCs w:val="24"/>
              </w:rPr>
              <w:t>ОК.07</w:t>
            </w:r>
          </w:p>
        </w:tc>
        <w:tc>
          <w:tcPr>
            <w:tcW w:w="2794" w:type="dxa"/>
            <w:tcBorders>
              <w:left w:val="single" w:sz="4" w:space="0" w:color="auto"/>
              <w:bottom w:val="single" w:sz="4" w:space="0" w:color="auto"/>
              <w:right w:val="single" w:sz="4" w:space="0" w:color="auto"/>
            </w:tcBorders>
          </w:tcPr>
          <w:p w14:paraId="663ADFBB"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 xml:space="preserve">соблюдать нормы экологической безопасности; </w:t>
            </w:r>
          </w:p>
          <w:p w14:paraId="7BA5F547"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0B341AF" w14:textId="28BF97A9"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14:paraId="396B9B6C"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70365260"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основные ресурсы, задействованные в профессиональной деятельности</w:t>
            </w:r>
          </w:p>
          <w:p w14:paraId="6F032C67"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пути обеспечения ресурсосбережения</w:t>
            </w:r>
          </w:p>
          <w:p w14:paraId="67CB4B40"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принципы бережливого производства</w:t>
            </w:r>
          </w:p>
          <w:p w14:paraId="230D5B89" w14:textId="7D12BC60"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основные направления изменения климатических условий региона</w:t>
            </w:r>
          </w:p>
        </w:tc>
        <w:tc>
          <w:tcPr>
            <w:tcW w:w="2794" w:type="dxa"/>
            <w:tcBorders>
              <w:top w:val="single" w:sz="4" w:space="0" w:color="auto"/>
              <w:left w:val="single" w:sz="4" w:space="0" w:color="auto"/>
              <w:bottom w:val="single" w:sz="4" w:space="0" w:color="auto"/>
              <w:right w:val="single" w:sz="4" w:space="0" w:color="auto"/>
            </w:tcBorders>
          </w:tcPr>
          <w:p w14:paraId="527D546F" w14:textId="22EE0BA8" w:rsidR="00FE2542" w:rsidRPr="005A5978" w:rsidRDefault="00FE2542" w:rsidP="00FE2542">
            <w:pPr>
              <w:jc w:val="center"/>
              <w:rPr>
                <w:rFonts w:ascii="Times New Roman" w:hAnsi="Times New Roman" w:cs="Times New Roman"/>
                <w:bCs/>
                <w:sz w:val="24"/>
                <w:szCs w:val="24"/>
              </w:rPr>
            </w:pPr>
            <w:r w:rsidRPr="00317778">
              <w:rPr>
                <w:rFonts w:ascii="Times New Roman" w:hAnsi="Times New Roman" w:cs="Times New Roman"/>
                <w:bCs/>
                <w:sz w:val="24"/>
                <w:szCs w:val="24"/>
              </w:rPr>
              <w:t>-</w:t>
            </w:r>
          </w:p>
        </w:tc>
      </w:tr>
      <w:tr w:rsidR="00FE2542" w:rsidRPr="005A5978" w14:paraId="45F41A2E" w14:textId="77777777" w:rsidTr="0051224A">
        <w:tc>
          <w:tcPr>
            <w:tcW w:w="1129" w:type="dxa"/>
          </w:tcPr>
          <w:p w14:paraId="346A047B" w14:textId="6370854D" w:rsidR="00FE2542" w:rsidRPr="005A5978" w:rsidRDefault="00FE2542" w:rsidP="00FE2542">
            <w:pPr>
              <w:rPr>
                <w:rFonts w:ascii="Times New Roman" w:hAnsi="Times New Roman" w:cs="Times New Roman"/>
                <w:bCs/>
                <w:sz w:val="24"/>
                <w:szCs w:val="24"/>
              </w:rPr>
            </w:pPr>
            <w:r w:rsidRPr="005A5978">
              <w:rPr>
                <w:rFonts w:ascii="Times New Roman" w:hAnsi="Times New Roman" w:cs="Times New Roman"/>
                <w:bCs/>
                <w:sz w:val="24"/>
                <w:szCs w:val="24"/>
              </w:rPr>
              <w:t>ПК 3.2</w:t>
            </w:r>
          </w:p>
        </w:tc>
        <w:tc>
          <w:tcPr>
            <w:tcW w:w="2794" w:type="dxa"/>
            <w:tcBorders>
              <w:top w:val="single" w:sz="4" w:space="0" w:color="auto"/>
              <w:left w:val="single" w:sz="4" w:space="0" w:color="auto"/>
              <w:right w:val="single" w:sz="4" w:space="0" w:color="auto"/>
            </w:tcBorders>
          </w:tcPr>
          <w:p w14:paraId="333135BA"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применять средства индивидуальной защиты, газозащитную аппаратуру, средства пожаротушения и пользоваться аварийным инструментом в аварийных ситуациях</w:t>
            </w:r>
          </w:p>
          <w:p w14:paraId="01E6EDFA"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применять знаковую сигнализацию (систему обмена сигналами) при выполнении крановых работ</w:t>
            </w:r>
          </w:p>
          <w:p w14:paraId="623AB0AF" w14:textId="1344354A"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 xml:space="preserve">выполнять мероприятия по локализации и ликвидации </w:t>
            </w:r>
            <w:r w:rsidRPr="00FE2542">
              <w:rPr>
                <w:rFonts w:ascii="Times New Roman" w:hAnsi="Times New Roman" w:cs="Times New Roman"/>
                <w:bCs/>
                <w:sz w:val="24"/>
                <w:szCs w:val="24"/>
              </w:rPr>
              <w:lastRenderedPageBreak/>
              <w:t>последствий аварий на кране и производственном участке</w:t>
            </w:r>
          </w:p>
        </w:tc>
        <w:tc>
          <w:tcPr>
            <w:tcW w:w="3018" w:type="dxa"/>
            <w:tcBorders>
              <w:top w:val="single" w:sz="4" w:space="0" w:color="auto"/>
              <w:left w:val="single" w:sz="4" w:space="0" w:color="auto"/>
              <w:right w:val="single" w:sz="4" w:space="0" w:color="auto"/>
            </w:tcBorders>
            <w:shd w:val="clear" w:color="auto" w:fill="auto"/>
          </w:tcPr>
          <w:p w14:paraId="0C1AA39F"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lastRenderedPageBreak/>
              <w:t>план мероприятий по локализации и ликвидации последствий аварий на кране и производственном участке</w:t>
            </w:r>
          </w:p>
          <w:p w14:paraId="7503BB16"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система знаковой сигнализации (система обмена сигналами) при выполнении крановых операций</w:t>
            </w:r>
          </w:p>
          <w:p w14:paraId="2B2D4144" w14:textId="77777777" w:rsidR="00FE2542" w:rsidRPr="00FE2542"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местонахождение и устройство средств пожаротушения, порядок их применения</w:t>
            </w:r>
          </w:p>
          <w:p w14:paraId="009906CA" w14:textId="022D945D" w:rsidR="00FE2542" w:rsidRPr="005A5978" w:rsidRDefault="00FE2542" w:rsidP="00FE2542">
            <w:pPr>
              <w:pStyle w:val="a4"/>
              <w:numPr>
                <w:ilvl w:val="0"/>
                <w:numId w:val="17"/>
              </w:numPr>
              <w:ind w:left="286" w:hanging="286"/>
              <w:rPr>
                <w:rFonts w:ascii="Times New Roman" w:hAnsi="Times New Roman" w:cs="Times New Roman"/>
                <w:bCs/>
                <w:sz w:val="24"/>
                <w:szCs w:val="24"/>
              </w:rPr>
            </w:pPr>
            <w:r w:rsidRPr="00FE2542">
              <w:rPr>
                <w:rFonts w:ascii="Times New Roman" w:hAnsi="Times New Roman" w:cs="Times New Roman"/>
                <w:bCs/>
                <w:sz w:val="24"/>
                <w:szCs w:val="24"/>
              </w:rPr>
              <w:t xml:space="preserve">требования охраны труда, промышленной, экологической и пожарной безопасности </w:t>
            </w:r>
            <w:r w:rsidRPr="00FE2542">
              <w:rPr>
                <w:rFonts w:ascii="Times New Roman" w:hAnsi="Times New Roman" w:cs="Times New Roman"/>
                <w:bCs/>
                <w:sz w:val="24"/>
                <w:szCs w:val="24"/>
              </w:rPr>
              <w:lastRenderedPageBreak/>
              <w:t>при работе кранов металлургического производства</w:t>
            </w:r>
          </w:p>
        </w:tc>
        <w:tc>
          <w:tcPr>
            <w:tcW w:w="2794" w:type="dxa"/>
            <w:tcBorders>
              <w:top w:val="single" w:sz="4" w:space="0" w:color="auto"/>
              <w:left w:val="single" w:sz="4" w:space="0" w:color="auto"/>
              <w:bottom w:val="single" w:sz="4" w:space="0" w:color="auto"/>
              <w:right w:val="single" w:sz="4" w:space="0" w:color="auto"/>
            </w:tcBorders>
          </w:tcPr>
          <w:p w14:paraId="09A6255D" w14:textId="2141F3D1" w:rsidR="00FE2542" w:rsidRPr="005A5978" w:rsidRDefault="00FE2542" w:rsidP="00FE2542">
            <w:pPr>
              <w:pStyle w:val="a4"/>
              <w:ind w:left="286"/>
              <w:jc w:val="center"/>
              <w:rPr>
                <w:rFonts w:ascii="Times New Roman" w:hAnsi="Times New Roman" w:cs="Times New Roman"/>
                <w:bCs/>
                <w:sz w:val="24"/>
                <w:szCs w:val="24"/>
              </w:rPr>
            </w:pPr>
            <w:r w:rsidRPr="00317778">
              <w:rPr>
                <w:rFonts w:ascii="Times New Roman" w:hAnsi="Times New Roman" w:cs="Times New Roman"/>
                <w:bCs/>
                <w:sz w:val="24"/>
                <w:szCs w:val="24"/>
              </w:rPr>
              <w:lastRenderedPageBreak/>
              <w:t>-</w:t>
            </w:r>
          </w:p>
        </w:tc>
      </w:tr>
    </w:tbl>
    <w:p w14:paraId="72F87E9A" w14:textId="0611ADCB" w:rsidR="0073364F" w:rsidRPr="005A5978" w:rsidRDefault="0073364F" w:rsidP="0073364F">
      <w:pPr>
        <w:rPr>
          <w:rFonts w:ascii="Times New Roman" w:eastAsia="Segoe UI" w:hAnsi="Times New Roman" w:cs="Times New Roman"/>
          <w:b/>
          <w:bCs/>
          <w:caps/>
          <w:kern w:val="32"/>
          <w:sz w:val="24"/>
          <w:szCs w:val="24"/>
          <w:lang w:val="x-none" w:eastAsia="x-none"/>
        </w:rPr>
      </w:pPr>
    </w:p>
    <w:p w14:paraId="421DD20E" w14:textId="77777777" w:rsidR="0073364F" w:rsidRPr="005A5978" w:rsidRDefault="0073364F" w:rsidP="0073364F">
      <w:pPr>
        <w:rPr>
          <w:rFonts w:ascii="Times New Roman" w:eastAsia="Segoe UI" w:hAnsi="Times New Roman" w:cs="Times New Roman"/>
          <w:b/>
          <w:bCs/>
          <w:caps/>
          <w:kern w:val="32"/>
          <w:sz w:val="24"/>
          <w:szCs w:val="24"/>
          <w:lang w:val="x-none" w:eastAsia="x-none"/>
        </w:rPr>
      </w:pPr>
    </w:p>
    <w:p w14:paraId="0D104386" w14:textId="77777777" w:rsidR="0073364F" w:rsidRPr="005A5978" w:rsidRDefault="0073364F" w:rsidP="0073364F">
      <w:pPr>
        <w:rPr>
          <w:rFonts w:ascii="Times New Roman" w:eastAsia="Segoe UI" w:hAnsi="Times New Roman" w:cs="Times New Roman"/>
          <w:b/>
          <w:bCs/>
          <w:caps/>
          <w:kern w:val="32"/>
          <w:sz w:val="24"/>
          <w:szCs w:val="24"/>
          <w:lang w:val="x-none" w:eastAsia="x-none"/>
        </w:rPr>
      </w:pPr>
    </w:p>
    <w:p w14:paraId="43FB1664" w14:textId="77777777" w:rsidR="0073364F" w:rsidRPr="005A5978" w:rsidRDefault="0073364F" w:rsidP="0073364F">
      <w:pPr>
        <w:pStyle w:val="1f"/>
        <w:rPr>
          <w:rFonts w:ascii="Times New Roman" w:hAnsi="Times New Roman"/>
          <w:lang w:val="ru-RU"/>
        </w:rPr>
      </w:pPr>
      <w:r w:rsidRPr="005A5978">
        <w:rPr>
          <w:rFonts w:ascii="Times New Roman" w:hAnsi="Times New Roman"/>
        </w:rPr>
        <w:t xml:space="preserve">2. Структура и содержание </w:t>
      </w:r>
      <w:r w:rsidRPr="005A5978">
        <w:rPr>
          <w:rFonts w:ascii="Times New Roman" w:hAnsi="Times New Roman"/>
          <w:lang w:val="ru-RU"/>
        </w:rPr>
        <w:t>ДИСЦИПЛИНЫ</w:t>
      </w:r>
    </w:p>
    <w:p w14:paraId="1296C256" w14:textId="77777777" w:rsidR="0073364F" w:rsidRPr="005A5978" w:rsidRDefault="0073364F" w:rsidP="0073364F">
      <w:pPr>
        <w:pStyle w:val="114"/>
        <w:rPr>
          <w:rFonts w:ascii="Times New Roman" w:hAnsi="Times New Roman"/>
        </w:rPr>
      </w:pPr>
      <w:r w:rsidRPr="005A597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364F" w:rsidRPr="005A5978" w14:paraId="762C98FB" w14:textId="77777777" w:rsidTr="00EF766A">
        <w:trPr>
          <w:trHeight w:val="23"/>
        </w:trPr>
        <w:tc>
          <w:tcPr>
            <w:tcW w:w="2460" w:type="pct"/>
            <w:vAlign w:val="center"/>
          </w:tcPr>
          <w:p w14:paraId="3CAA2613" w14:textId="77777777" w:rsidR="0073364F" w:rsidRPr="005A5978" w:rsidRDefault="0073364F" w:rsidP="00EF766A">
            <w:pPr>
              <w:jc w:val="center"/>
              <w:rPr>
                <w:rFonts w:ascii="Times New Roman" w:hAnsi="Times New Roman" w:cs="Times New Roman"/>
                <w:b/>
                <w:sz w:val="24"/>
              </w:rPr>
            </w:pPr>
            <w:r w:rsidRPr="005A5978">
              <w:rPr>
                <w:rFonts w:ascii="Times New Roman" w:hAnsi="Times New Roman" w:cs="Times New Roman"/>
                <w:b/>
                <w:sz w:val="24"/>
              </w:rPr>
              <w:t>Наименование составных частей дисциплины</w:t>
            </w:r>
          </w:p>
        </w:tc>
        <w:tc>
          <w:tcPr>
            <w:tcW w:w="1195" w:type="pct"/>
            <w:vAlign w:val="center"/>
          </w:tcPr>
          <w:p w14:paraId="66836FA8" w14:textId="77777777" w:rsidR="0073364F" w:rsidRPr="005A5978" w:rsidRDefault="0073364F" w:rsidP="00EF766A">
            <w:pPr>
              <w:jc w:val="center"/>
              <w:rPr>
                <w:rFonts w:ascii="Times New Roman" w:hAnsi="Times New Roman" w:cs="Times New Roman"/>
                <w:b/>
                <w:sz w:val="24"/>
              </w:rPr>
            </w:pPr>
            <w:r w:rsidRPr="005A5978">
              <w:rPr>
                <w:rFonts w:ascii="Times New Roman" w:hAnsi="Times New Roman" w:cs="Times New Roman"/>
                <w:b/>
                <w:sz w:val="24"/>
              </w:rPr>
              <w:t>Объем в часах</w:t>
            </w:r>
          </w:p>
        </w:tc>
        <w:tc>
          <w:tcPr>
            <w:tcW w:w="1345" w:type="pct"/>
          </w:tcPr>
          <w:p w14:paraId="5B5F682E" w14:textId="77777777" w:rsidR="0073364F" w:rsidRPr="005A5978" w:rsidRDefault="0073364F" w:rsidP="00EF766A">
            <w:pPr>
              <w:jc w:val="center"/>
              <w:rPr>
                <w:rFonts w:ascii="Times New Roman" w:hAnsi="Times New Roman" w:cs="Times New Roman"/>
                <w:b/>
                <w:sz w:val="24"/>
              </w:rPr>
            </w:pPr>
            <w:r w:rsidRPr="005A5978">
              <w:rPr>
                <w:rFonts w:ascii="Times New Roman" w:hAnsi="Times New Roman" w:cs="Times New Roman"/>
                <w:b/>
                <w:sz w:val="24"/>
              </w:rPr>
              <w:t xml:space="preserve">В т.ч. в форме </w:t>
            </w:r>
            <w:proofErr w:type="spellStart"/>
            <w:r w:rsidRPr="005A5978">
              <w:rPr>
                <w:rFonts w:ascii="Times New Roman" w:hAnsi="Times New Roman" w:cs="Times New Roman"/>
                <w:b/>
                <w:sz w:val="24"/>
              </w:rPr>
              <w:t>практ</w:t>
            </w:r>
            <w:proofErr w:type="spellEnd"/>
            <w:r w:rsidRPr="005A5978">
              <w:rPr>
                <w:rFonts w:ascii="Times New Roman" w:hAnsi="Times New Roman" w:cs="Times New Roman"/>
                <w:b/>
                <w:sz w:val="24"/>
              </w:rPr>
              <w:t>. подготовки</w:t>
            </w:r>
          </w:p>
        </w:tc>
      </w:tr>
      <w:tr w:rsidR="0073364F" w:rsidRPr="005A5978" w14:paraId="337FD796" w14:textId="77777777" w:rsidTr="00EF766A">
        <w:trPr>
          <w:trHeight w:val="23"/>
        </w:trPr>
        <w:tc>
          <w:tcPr>
            <w:tcW w:w="2460" w:type="pct"/>
            <w:vAlign w:val="center"/>
          </w:tcPr>
          <w:p w14:paraId="27F5C115" w14:textId="77777777" w:rsidR="0073364F" w:rsidRPr="005A5978" w:rsidRDefault="0073364F" w:rsidP="00EF766A">
            <w:pPr>
              <w:jc w:val="both"/>
              <w:rPr>
                <w:rFonts w:ascii="Times New Roman" w:hAnsi="Times New Roman" w:cs="Times New Roman"/>
                <w:bCs/>
                <w:sz w:val="24"/>
                <w:szCs w:val="24"/>
              </w:rPr>
            </w:pPr>
            <w:r w:rsidRPr="005A5978">
              <w:rPr>
                <w:rFonts w:ascii="Times New Roman" w:hAnsi="Times New Roman" w:cs="Times New Roman"/>
                <w:bCs/>
                <w:sz w:val="24"/>
                <w:szCs w:val="24"/>
              </w:rPr>
              <w:t>Учебные занятия</w:t>
            </w:r>
          </w:p>
        </w:tc>
        <w:tc>
          <w:tcPr>
            <w:tcW w:w="1195" w:type="pct"/>
            <w:vAlign w:val="center"/>
          </w:tcPr>
          <w:p w14:paraId="19FD0BB0" w14:textId="7D4972F8" w:rsidR="0073364F" w:rsidRPr="005A5978" w:rsidRDefault="00EF766A" w:rsidP="00672CCD">
            <w:pPr>
              <w:jc w:val="center"/>
              <w:rPr>
                <w:rFonts w:ascii="Times New Roman" w:hAnsi="Times New Roman" w:cs="Times New Roman"/>
                <w:bCs/>
                <w:sz w:val="24"/>
                <w:szCs w:val="24"/>
              </w:rPr>
            </w:pPr>
            <w:r w:rsidRPr="005A5978">
              <w:rPr>
                <w:rFonts w:ascii="Times New Roman" w:hAnsi="Times New Roman" w:cs="Times New Roman"/>
                <w:bCs/>
                <w:sz w:val="24"/>
                <w:szCs w:val="24"/>
              </w:rPr>
              <w:t>72</w:t>
            </w:r>
          </w:p>
        </w:tc>
        <w:tc>
          <w:tcPr>
            <w:tcW w:w="1345" w:type="pct"/>
            <w:vAlign w:val="center"/>
          </w:tcPr>
          <w:p w14:paraId="1BB6163D" w14:textId="710437A8" w:rsidR="0073364F" w:rsidRPr="005A5978" w:rsidRDefault="00EF766A"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66</w:t>
            </w:r>
          </w:p>
        </w:tc>
      </w:tr>
      <w:tr w:rsidR="0073364F" w:rsidRPr="005A5978" w14:paraId="14DC2D85" w14:textId="77777777" w:rsidTr="00EF766A">
        <w:trPr>
          <w:trHeight w:val="23"/>
        </w:trPr>
        <w:tc>
          <w:tcPr>
            <w:tcW w:w="2460" w:type="pct"/>
            <w:vAlign w:val="center"/>
          </w:tcPr>
          <w:p w14:paraId="4A7E5C86" w14:textId="77777777" w:rsidR="0073364F" w:rsidRPr="005A5978" w:rsidRDefault="0073364F" w:rsidP="00EF766A">
            <w:pPr>
              <w:jc w:val="both"/>
              <w:rPr>
                <w:rFonts w:ascii="Times New Roman" w:hAnsi="Times New Roman" w:cs="Times New Roman"/>
                <w:bCs/>
                <w:sz w:val="24"/>
                <w:szCs w:val="24"/>
              </w:rPr>
            </w:pPr>
            <w:r w:rsidRPr="005A5978">
              <w:rPr>
                <w:rFonts w:ascii="Times New Roman" w:hAnsi="Times New Roman" w:cs="Times New Roman"/>
                <w:bCs/>
                <w:sz w:val="24"/>
                <w:szCs w:val="24"/>
              </w:rPr>
              <w:t>Самостоятельная работа</w:t>
            </w:r>
          </w:p>
        </w:tc>
        <w:tc>
          <w:tcPr>
            <w:tcW w:w="1195" w:type="pct"/>
            <w:vAlign w:val="center"/>
          </w:tcPr>
          <w:p w14:paraId="6CB06202" w14:textId="77777777" w:rsidR="0073364F" w:rsidRPr="005A5978" w:rsidRDefault="0073364F"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c>
          <w:tcPr>
            <w:tcW w:w="1345" w:type="pct"/>
            <w:vAlign w:val="center"/>
          </w:tcPr>
          <w:p w14:paraId="45ACE50E" w14:textId="77777777" w:rsidR="0073364F" w:rsidRPr="005A5978" w:rsidRDefault="0073364F"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73364F" w:rsidRPr="005A5978" w14:paraId="370DAD6B" w14:textId="77777777" w:rsidTr="00672CCD">
        <w:trPr>
          <w:trHeight w:val="23"/>
        </w:trPr>
        <w:tc>
          <w:tcPr>
            <w:tcW w:w="2460" w:type="pct"/>
            <w:vAlign w:val="center"/>
          </w:tcPr>
          <w:p w14:paraId="5DCAFC37" w14:textId="77777777" w:rsidR="0073364F" w:rsidRPr="005A5978" w:rsidRDefault="0073364F" w:rsidP="00EF766A">
            <w:pPr>
              <w:jc w:val="both"/>
              <w:rPr>
                <w:rFonts w:ascii="Times New Roman" w:hAnsi="Times New Roman" w:cs="Times New Roman"/>
                <w:bCs/>
                <w:sz w:val="24"/>
                <w:szCs w:val="24"/>
              </w:rPr>
            </w:pPr>
            <w:r w:rsidRPr="005A5978">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4F3AACF6" w14:textId="3707CE4B" w:rsidR="0073364F" w:rsidRPr="005A5978" w:rsidRDefault="00E4280C"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6</w:t>
            </w:r>
          </w:p>
        </w:tc>
        <w:tc>
          <w:tcPr>
            <w:tcW w:w="1345" w:type="pct"/>
            <w:vAlign w:val="center"/>
          </w:tcPr>
          <w:p w14:paraId="190A3130" w14:textId="77777777" w:rsidR="0073364F" w:rsidRPr="005A5978" w:rsidRDefault="0073364F" w:rsidP="00EF766A">
            <w:pPr>
              <w:jc w:val="center"/>
              <w:rPr>
                <w:rFonts w:ascii="Times New Roman" w:hAnsi="Times New Roman" w:cs="Times New Roman"/>
                <w:bCs/>
                <w:sz w:val="24"/>
                <w:szCs w:val="24"/>
              </w:rPr>
            </w:pPr>
            <w:r w:rsidRPr="005A5978">
              <w:rPr>
                <w:rFonts w:ascii="Times New Roman" w:hAnsi="Times New Roman" w:cs="Times New Roman"/>
                <w:bCs/>
                <w:sz w:val="24"/>
                <w:szCs w:val="24"/>
              </w:rPr>
              <w:t>-</w:t>
            </w:r>
          </w:p>
        </w:tc>
      </w:tr>
      <w:tr w:rsidR="0073364F" w:rsidRPr="005A5978" w14:paraId="29A53A99" w14:textId="77777777" w:rsidTr="00EF766A">
        <w:trPr>
          <w:trHeight w:val="23"/>
        </w:trPr>
        <w:tc>
          <w:tcPr>
            <w:tcW w:w="2460" w:type="pct"/>
            <w:vAlign w:val="center"/>
          </w:tcPr>
          <w:p w14:paraId="22C2B771" w14:textId="77777777" w:rsidR="0073364F" w:rsidRPr="005A5978" w:rsidRDefault="0073364F" w:rsidP="00EF766A">
            <w:pPr>
              <w:jc w:val="both"/>
              <w:rPr>
                <w:rFonts w:ascii="Times New Roman" w:hAnsi="Times New Roman" w:cs="Times New Roman"/>
                <w:bCs/>
                <w:sz w:val="24"/>
                <w:szCs w:val="24"/>
              </w:rPr>
            </w:pPr>
            <w:r w:rsidRPr="005A5978">
              <w:rPr>
                <w:rFonts w:ascii="Times New Roman" w:hAnsi="Times New Roman" w:cs="Times New Roman"/>
                <w:bCs/>
                <w:sz w:val="24"/>
                <w:szCs w:val="24"/>
              </w:rPr>
              <w:t>Всего</w:t>
            </w:r>
          </w:p>
        </w:tc>
        <w:tc>
          <w:tcPr>
            <w:tcW w:w="1195" w:type="pct"/>
            <w:vAlign w:val="center"/>
          </w:tcPr>
          <w:p w14:paraId="23042E2A" w14:textId="4B227BC9" w:rsidR="0073364F" w:rsidRPr="005A5978" w:rsidRDefault="00EF766A" w:rsidP="00E4280C">
            <w:pPr>
              <w:jc w:val="center"/>
              <w:rPr>
                <w:rFonts w:ascii="Times New Roman" w:hAnsi="Times New Roman" w:cs="Times New Roman"/>
                <w:b/>
                <w:sz w:val="24"/>
                <w:szCs w:val="24"/>
              </w:rPr>
            </w:pPr>
            <w:r w:rsidRPr="005A5978">
              <w:rPr>
                <w:rFonts w:ascii="Times New Roman" w:hAnsi="Times New Roman" w:cs="Times New Roman"/>
                <w:b/>
                <w:sz w:val="24"/>
                <w:szCs w:val="24"/>
              </w:rPr>
              <w:t>7</w:t>
            </w:r>
            <w:r w:rsidR="00E4280C" w:rsidRPr="005A5978">
              <w:rPr>
                <w:rFonts w:ascii="Times New Roman" w:hAnsi="Times New Roman" w:cs="Times New Roman"/>
                <w:b/>
                <w:sz w:val="24"/>
                <w:szCs w:val="24"/>
              </w:rPr>
              <w:t>8</w:t>
            </w:r>
          </w:p>
        </w:tc>
        <w:tc>
          <w:tcPr>
            <w:tcW w:w="1345" w:type="pct"/>
            <w:vAlign w:val="center"/>
          </w:tcPr>
          <w:p w14:paraId="726BB900" w14:textId="30971B69" w:rsidR="0073364F" w:rsidRPr="005A5978" w:rsidRDefault="00EF766A" w:rsidP="00EF766A">
            <w:pPr>
              <w:jc w:val="center"/>
              <w:rPr>
                <w:rFonts w:ascii="Times New Roman" w:hAnsi="Times New Roman" w:cs="Times New Roman"/>
                <w:b/>
                <w:sz w:val="24"/>
                <w:szCs w:val="24"/>
              </w:rPr>
            </w:pPr>
            <w:r w:rsidRPr="005A5978">
              <w:rPr>
                <w:rFonts w:ascii="Times New Roman" w:hAnsi="Times New Roman" w:cs="Times New Roman"/>
                <w:b/>
                <w:sz w:val="24"/>
                <w:szCs w:val="24"/>
              </w:rPr>
              <w:t>66</w:t>
            </w:r>
          </w:p>
        </w:tc>
      </w:tr>
    </w:tbl>
    <w:p w14:paraId="42C5D453" w14:textId="77777777" w:rsidR="0073364F" w:rsidRPr="005A5978" w:rsidRDefault="0073364F" w:rsidP="0073364F">
      <w:pPr>
        <w:rPr>
          <w:rFonts w:ascii="Times New Roman" w:hAnsi="Times New Roman" w:cs="Times New Roman"/>
          <w:sz w:val="24"/>
          <w:szCs w:val="24"/>
        </w:rPr>
      </w:pPr>
    </w:p>
    <w:p w14:paraId="7CD057BA" w14:textId="77777777" w:rsidR="00AD16BD" w:rsidRDefault="00AD16BD" w:rsidP="0073364F">
      <w:pPr>
        <w:pStyle w:val="114"/>
        <w:rPr>
          <w:rFonts w:ascii="Times New Roman" w:hAnsi="Times New Roman"/>
        </w:rPr>
      </w:pPr>
    </w:p>
    <w:p w14:paraId="5D90DE1B" w14:textId="2A0AD66A" w:rsidR="0073364F" w:rsidRPr="005A5978" w:rsidRDefault="0073364F" w:rsidP="0073364F">
      <w:pPr>
        <w:pStyle w:val="114"/>
        <w:rPr>
          <w:rFonts w:ascii="Times New Roman" w:hAnsi="Times New Roman"/>
        </w:rPr>
      </w:pPr>
      <w:r w:rsidRPr="005A5978">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3364F" w:rsidRPr="005A5978" w14:paraId="726FC859" w14:textId="77777777" w:rsidTr="00EF766A">
        <w:trPr>
          <w:trHeight w:val="903"/>
        </w:trPr>
        <w:tc>
          <w:tcPr>
            <w:tcW w:w="2972" w:type="dxa"/>
            <w:vAlign w:val="center"/>
          </w:tcPr>
          <w:p w14:paraId="19A58CED" w14:textId="77777777" w:rsidR="0073364F" w:rsidRPr="005A5978" w:rsidRDefault="0073364F" w:rsidP="00EF766A">
            <w:pPr>
              <w:spacing w:line="276" w:lineRule="auto"/>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Наименование разделов и тем</w:t>
            </w:r>
          </w:p>
        </w:tc>
        <w:tc>
          <w:tcPr>
            <w:tcW w:w="6662" w:type="dxa"/>
            <w:vAlign w:val="center"/>
          </w:tcPr>
          <w:p w14:paraId="7F1C0EC6" w14:textId="77777777" w:rsidR="0073364F" w:rsidRPr="005A5978" w:rsidRDefault="0073364F" w:rsidP="00EF766A">
            <w:pPr>
              <w:suppressAutoHyphens/>
              <w:jc w:val="cente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3364F" w:rsidRPr="005A5978" w14:paraId="741F284F" w14:textId="77777777" w:rsidTr="00EF766A">
        <w:tc>
          <w:tcPr>
            <w:tcW w:w="9634" w:type="dxa"/>
            <w:gridSpan w:val="2"/>
          </w:tcPr>
          <w:p w14:paraId="4565F970" w14:textId="2D1B6C16" w:rsidR="0073364F" w:rsidRPr="005A5978" w:rsidRDefault="0073364F" w:rsidP="0033573A">
            <w:pPr>
              <w:rPr>
                <w:rFonts w:ascii="Times New Roman" w:eastAsia="Times New Roman" w:hAnsi="Times New Roman" w:cs="Times New Roman"/>
                <w:lang w:eastAsia="ru-RU"/>
              </w:rPr>
            </w:pPr>
            <w:r w:rsidRPr="005A5978">
              <w:rPr>
                <w:rFonts w:ascii="Times New Roman" w:eastAsia="Times New Roman" w:hAnsi="Times New Roman" w:cs="Times New Roman"/>
                <w:b/>
                <w:bCs/>
                <w:lang w:eastAsia="ru-RU"/>
              </w:rPr>
              <w:t xml:space="preserve">Раздел 1. </w:t>
            </w:r>
            <w:r w:rsidR="00672CCD" w:rsidRPr="005A5978">
              <w:rPr>
                <w:rFonts w:ascii="Times New Roman" w:eastAsia="Times New Roman" w:hAnsi="Times New Roman" w:cs="Times New Roman"/>
                <w:b/>
                <w:bCs/>
                <w:lang w:eastAsia="ru-RU"/>
              </w:rPr>
              <w:t>Охрана труда и промышленная безопасность</w:t>
            </w:r>
            <w:r w:rsidRPr="005A5978">
              <w:rPr>
                <w:rFonts w:ascii="Times New Roman" w:eastAsia="Times New Roman" w:hAnsi="Times New Roman" w:cs="Times New Roman"/>
                <w:b/>
                <w:bCs/>
                <w:lang w:eastAsia="ru-RU"/>
              </w:rPr>
              <w:t xml:space="preserve"> (</w:t>
            </w:r>
            <w:r w:rsidR="0033573A" w:rsidRPr="005A5978">
              <w:rPr>
                <w:rFonts w:ascii="Times New Roman" w:eastAsia="Times New Roman" w:hAnsi="Times New Roman" w:cs="Times New Roman"/>
                <w:b/>
                <w:bCs/>
                <w:lang w:eastAsia="ru-RU"/>
              </w:rPr>
              <w:t>38</w:t>
            </w:r>
            <w:r w:rsidRPr="005A5978">
              <w:rPr>
                <w:rFonts w:ascii="Times New Roman" w:eastAsia="Times New Roman" w:hAnsi="Times New Roman" w:cs="Times New Roman"/>
                <w:b/>
                <w:bCs/>
                <w:lang w:eastAsia="ru-RU"/>
              </w:rPr>
              <w:t xml:space="preserve"> час.)</w:t>
            </w:r>
          </w:p>
        </w:tc>
      </w:tr>
      <w:tr w:rsidR="0073364F" w:rsidRPr="005A5978" w14:paraId="58410C6F" w14:textId="77777777" w:rsidTr="00EF766A">
        <w:tc>
          <w:tcPr>
            <w:tcW w:w="2972" w:type="dxa"/>
            <w:vMerge w:val="restart"/>
          </w:tcPr>
          <w:p w14:paraId="6A5A4ABE"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1.1 </w:t>
            </w:r>
          </w:p>
          <w:p w14:paraId="24F25888" w14:textId="344F44AB" w:rsidR="0073364F" w:rsidRPr="005A5978" w:rsidRDefault="007D433E"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Общие вопросы охраны труда</w:t>
            </w:r>
          </w:p>
          <w:p w14:paraId="003B1667"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75D71B59" w14:textId="77777777" w:rsidR="0073364F" w:rsidRPr="005A5978" w:rsidRDefault="0073364F" w:rsidP="00EF766A">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73364F" w:rsidRPr="005A5978" w14:paraId="34A3765C" w14:textId="77777777" w:rsidTr="00EF766A">
        <w:trPr>
          <w:trHeight w:val="1022"/>
        </w:trPr>
        <w:tc>
          <w:tcPr>
            <w:tcW w:w="2972" w:type="dxa"/>
            <w:vMerge/>
          </w:tcPr>
          <w:p w14:paraId="5286E427" w14:textId="77777777" w:rsidR="0073364F" w:rsidRPr="005A5978" w:rsidRDefault="0073364F" w:rsidP="00EF766A">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1BEB803D" w14:textId="73F8655C" w:rsidR="0073364F" w:rsidRPr="005A5978" w:rsidRDefault="007D433E" w:rsidP="00EF766A">
            <w:pPr>
              <w:suppressAutoHyphens/>
              <w:jc w:val="both"/>
              <w:rPr>
                <w:rFonts w:ascii="Times New Roman" w:hAnsi="Times New Roman"/>
              </w:rPr>
            </w:pPr>
            <w:r w:rsidRPr="005A5978">
              <w:rPr>
                <w:rFonts w:ascii="Times New Roman" w:hAnsi="Times New Roman"/>
              </w:rPr>
              <w:t>Законодательные и нормативные документы, гарантирующие безопасные и здоровые условия труда. Отраслевые стандарты (ОСТ). Межотраслевые правила по охране труда. Система стандартов безопасности труда (ССБТ). Ответственность за нарушение правил охраны труда, надзор и контроль за соблюдением законодательных и иных нормативных актов об охране труда. Федеральный Закон "О промышленной безопасности опасных производственных объектов». Основные понятия. Авария и инцидент.</w:t>
            </w:r>
          </w:p>
        </w:tc>
      </w:tr>
      <w:tr w:rsidR="0073364F" w:rsidRPr="005A5978" w14:paraId="2166BCFF" w14:textId="77777777" w:rsidTr="00EF766A">
        <w:trPr>
          <w:trHeight w:val="20"/>
        </w:trPr>
        <w:tc>
          <w:tcPr>
            <w:tcW w:w="2972" w:type="dxa"/>
            <w:vMerge/>
          </w:tcPr>
          <w:p w14:paraId="7E0064DC"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702A4A06" w14:textId="77777777" w:rsidR="0073364F" w:rsidRPr="005A5978" w:rsidRDefault="0073364F" w:rsidP="00EF766A">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3364F" w:rsidRPr="005A5978" w14:paraId="037880BD" w14:textId="77777777" w:rsidTr="00EF766A">
        <w:trPr>
          <w:trHeight w:val="204"/>
        </w:trPr>
        <w:tc>
          <w:tcPr>
            <w:tcW w:w="2972" w:type="dxa"/>
            <w:vMerge/>
          </w:tcPr>
          <w:p w14:paraId="7D6D3D01"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62CA3C4F" w14:textId="77777777" w:rsidR="0073364F" w:rsidRPr="005A5978" w:rsidRDefault="0073364F" w:rsidP="00EF766A">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w:t>
            </w:r>
          </w:p>
        </w:tc>
      </w:tr>
      <w:tr w:rsidR="0073364F" w:rsidRPr="005A5978" w14:paraId="293C9E07" w14:textId="77777777" w:rsidTr="00EF766A">
        <w:trPr>
          <w:trHeight w:val="361"/>
        </w:trPr>
        <w:tc>
          <w:tcPr>
            <w:tcW w:w="2972" w:type="dxa"/>
            <w:vMerge/>
          </w:tcPr>
          <w:p w14:paraId="40EF8490" w14:textId="77777777" w:rsidR="0073364F" w:rsidRPr="005A5978" w:rsidRDefault="0073364F" w:rsidP="00EF766A">
            <w:pPr>
              <w:rPr>
                <w:rFonts w:ascii="Times New Roman" w:eastAsia="Times New Roman" w:hAnsi="Times New Roman" w:cs="Times New Roman"/>
                <w:b/>
                <w:bCs/>
                <w:lang w:eastAsia="ru-RU"/>
              </w:rPr>
            </w:pPr>
          </w:p>
        </w:tc>
        <w:tc>
          <w:tcPr>
            <w:tcW w:w="6662" w:type="dxa"/>
            <w:vAlign w:val="bottom"/>
          </w:tcPr>
          <w:p w14:paraId="3FBD611A"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5F4305A6" w14:textId="77777777" w:rsidR="0073364F" w:rsidRPr="005A5978" w:rsidRDefault="0073364F" w:rsidP="00EF766A">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3364F" w:rsidRPr="005A5978" w14:paraId="3D67DC82" w14:textId="77777777" w:rsidTr="00EF766A">
        <w:trPr>
          <w:trHeight w:val="284"/>
        </w:trPr>
        <w:tc>
          <w:tcPr>
            <w:tcW w:w="2972" w:type="dxa"/>
            <w:vMerge w:val="restart"/>
          </w:tcPr>
          <w:p w14:paraId="15873B87"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1.2 </w:t>
            </w:r>
          </w:p>
          <w:p w14:paraId="31FA150A" w14:textId="77777777" w:rsidR="007D433E" w:rsidRPr="005A5978" w:rsidRDefault="007D433E" w:rsidP="007D433E">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Опасные и вредные производственные факторы </w:t>
            </w:r>
          </w:p>
          <w:p w14:paraId="1BAECE6C" w14:textId="77777777" w:rsidR="0073364F" w:rsidRPr="005A5978" w:rsidRDefault="0073364F" w:rsidP="00EF76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1CBE5"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3364F" w:rsidRPr="005A5978" w14:paraId="69531138" w14:textId="77777777" w:rsidTr="00EF766A">
        <w:trPr>
          <w:trHeight w:val="361"/>
        </w:trPr>
        <w:tc>
          <w:tcPr>
            <w:tcW w:w="2972" w:type="dxa"/>
            <w:vMerge/>
          </w:tcPr>
          <w:p w14:paraId="54832DEC" w14:textId="77777777" w:rsidR="0073364F" w:rsidRPr="005A5978" w:rsidRDefault="0073364F" w:rsidP="00EF76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58BDA" w14:textId="561D5D11" w:rsidR="0073364F" w:rsidRPr="005A5978" w:rsidRDefault="007D433E" w:rsidP="00EF766A">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 xml:space="preserve">Опасные и вредные факторы, воздействующие на работника в условиях металлургического производства. Производственная санитария, ее задачи. Санитарная характеристика рабочего места машиниста крана металлургического производства. Профессиональные заболевания, их причины и профилактика. Факторы, оказывающие вредное влияние на организм человека: загазованность и запыленность среды, вибрация, шум и др.; мероприятия по их устранению. Допустимые концентрации вредных примесей в воздухе. Шум и вибрация, их источники. Характеристика шума по интенсивности. Влияние технологического процесса, применяемого оборудования, механизмов и приспособлений на уровень интенсивности и характер шума. Действие шума на организм человека. Заболевание органов слуха под действием шума. Основные мероприятия по уменьшению уровней шума и по предупреждению его вредного воздействия на человека. Вибрация, </w:t>
            </w:r>
            <w:r w:rsidRPr="005A5978">
              <w:rPr>
                <w:rFonts w:ascii="Times New Roman" w:eastAsia="Times New Roman" w:hAnsi="Times New Roman" w:cs="Times New Roman"/>
                <w:lang w:eastAsia="ru-RU"/>
              </w:rPr>
              <w:lastRenderedPageBreak/>
              <w:t>ее источники и характеристика. Действие вибрации на организм человека. Допустимые уровни вибрации, меры борьбы с ней. Воздействие тепла на организм. Защита от избыточного тепла. Загазованность и запыленность. Меры защиты. Системы вентиляции, отопления, освещения. Требования к освещению рабочего места.</w:t>
            </w:r>
          </w:p>
        </w:tc>
      </w:tr>
      <w:tr w:rsidR="0073364F" w:rsidRPr="005A5978" w14:paraId="43D57B77" w14:textId="77777777" w:rsidTr="00EF766A">
        <w:trPr>
          <w:trHeight w:val="254"/>
        </w:trPr>
        <w:tc>
          <w:tcPr>
            <w:tcW w:w="2972" w:type="dxa"/>
            <w:vMerge/>
          </w:tcPr>
          <w:p w14:paraId="32C8882E"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521D29B2" w14:textId="77777777" w:rsidR="0073364F" w:rsidRPr="005A5978" w:rsidRDefault="0073364F" w:rsidP="00EF766A">
            <w:pPr>
              <w:suppressAutoHyphens/>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3364F" w:rsidRPr="005A5978" w14:paraId="4B26D875" w14:textId="77777777" w:rsidTr="00EF766A">
        <w:trPr>
          <w:trHeight w:val="272"/>
        </w:trPr>
        <w:tc>
          <w:tcPr>
            <w:tcW w:w="2972" w:type="dxa"/>
            <w:vMerge/>
          </w:tcPr>
          <w:p w14:paraId="6FEE49FC"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23994CDF" w14:textId="77777777" w:rsidR="0073364F" w:rsidRPr="005A5978" w:rsidRDefault="0073364F" w:rsidP="00EF766A">
            <w:pPr>
              <w:suppressAutoHyphens/>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Составление схемы подготовки шихтовых материалов к доменной плавке и производства чугуна</w:t>
            </w:r>
          </w:p>
        </w:tc>
      </w:tr>
      <w:tr w:rsidR="0073364F" w:rsidRPr="005A5978" w14:paraId="316B5D59" w14:textId="77777777" w:rsidTr="00EF766A">
        <w:trPr>
          <w:trHeight w:val="361"/>
        </w:trPr>
        <w:tc>
          <w:tcPr>
            <w:tcW w:w="2972" w:type="dxa"/>
            <w:vMerge/>
          </w:tcPr>
          <w:p w14:paraId="2C4AEB5A" w14:textId="77777777" w:rsidR="0073364F" w:rsidRPr="005A5978" w:rsidRDefault="0073364F" w:rsidP="00EF76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3B648"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47E4D926"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3364F" w:rsidRPr="005A5978" w14:paraId="685E740A" w14:textId="77777777" w:rsidTr="00EF766A">
        <w:tc>
          <w:tcPr>
            <w:tcW w:w="2972" w:type="dxa"/>
            <w:vMerge w:val="restart"/>
          </w:tcPr>
          <w:p w14:paraId="7EE8F14D"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1.3 </w:t>
            </w:r>
          </w:p>
          <w:p w14:paraId="497E0C3C" w14:textId="19FE1A3D" w:rsidR="0073364F" w:rsidRPr="005A5978" w:rsidRDefault="007D433E"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Выбор и использование средств индивидуальной защиты (СИЗ)</w:t>
            </w:r>
          </w:p>
        </w:tc>
        <w:tc>
          <w:tcPr>
            <w:tcW w:w="6662" w:type="dxa"/>
          </w:tcPr>
          <w:p w14:paraId="03A83DFB" w14:textId="77777777" w:rsidR="0073364F" w:rsidRPr="005A5978" w:rsidRDefault="0073364F" w:rsidP="00EF766A">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73364F" w:rsidRPr="005A5978" w14:paraId="6A0124B1" w14:textId="77777777" w:rsidTr="00EF766A">
        <w:trPr>
          <w:trHeight w:val="396"/>
        </w:trPr>
        <w:tc>
          <w:tcPr>
            <w:tcW w:w="2972" w:type="dxa"/>
            <w:vMerge/>
          </w:tcPr>
          <w:p w14:paraId="0A9683C5"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4B49D1C4" w14:textId="7586B5C2" w:rsidR="0073364F" w:rsidRPr="005A5978" w:rsidRDefault="007D433E" w:rsidP="00EF766A">
            <w:pPr>
              <w:suppressAutoHyphens/>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Средства индивидуальной защиты органов дыхания, зрения, слуха, кожного покрова. Спецодежда, спецобувь: периодичность и нормы их выдачи.</w:t>
            </w:r>
          </w:p>
        </w:tc>
      </w:tr>
      <w:tr w:rsidR="0073364F" w:rsidRPr="005A5978" w14:paraId="719EEE2A" w14:textId="77777777" w:rsidTr="00EF766A">
        <w:trPr>
          <w:trHeight w:val="20"/>
        </w:trPr>
        <w:tc>
          <w:tcPr>
            <w:tcW w:w="2972" w:type="dxa"/>
            <w:vMerge/>
          </w:tcPr>
          <w:p w14:paraId="48E987FF"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4213187B" w14:textId="77777777" w:rsidR="0073364F" w:rsidRPr="005A5978" w:rsidRDefault="0073364F" w:rsidP="00EF766A">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3364F" w:rsidRPr="005A5978" w14:paraId="551D0C7C" w14:textId="77777777" w:rsidTr="00EF766A">
        <w:trPr>
          <w:trHeight w:val="204"/>
        </w:trPr>
        <w:tc>
          <w:tcPr>
            <w:tcW w:w="2972" w:type="dxa"/>
            <w:vMerge/>
          </w:tcPr>
          <w:p w14:paraId="7923A609"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67A58CF2" w14:textId="77777777" w:rsidR="0073364F" w:rsidRPr="005A5978" w:rsidRDefault="0073364F" w:rsidP="00EF766A">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w:t>
            </w:r>
          </w:p>
        </w:tc>
      </w:tr>
      <w:tr w:rsidR="0073364F" w:rsidRPr="005A5978" w14:paraId="6F2B2E83" w14:textId="77777777" w:rsidTr="00EF766A">
        <w:trPr>
          <w:trHeight w:val="361"/>
        </w:trPr>
        <w:tc>
          <w:tcPr>
            <w:tcW w:w="2972" w:type="dxa"/>
            <w:vMerge/>
          </w:tcPr>
          <w:p w14:paraId="5674D274" w14:textId="77777777" w:rsidR="0073364F" w:rsidRPr="005A5978" w:rsidRDefault="0073364F" w:rsidP="00EF766A">
            <w:pPr>
              <w:rPr>
                <w:rFonts w:ascii="Times New Roman" w:eastAsia="Times New Roman" w:hAnsi="Times New Roman" w:cs="Times New Roman"/>
                <w:b/>
                <w:bCs/>
                <w:lang w:eastAsia="ru-RU"/>
              </w:rPr>
            </w:pPr>
          </w:p>
        </w:tc>
        <w:tc>
          <w:tcPr>
            <w:tcW w:w="6662" w:type="dxa"/>
            <w:vAlign w:val="bottom"/>
          </w:tcPr>
          <w:p w14:paraId="5ABA8B13"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41763710" w14:textId="77777777" w:rsidR="0073364F" w:rsidRPr="005A5978" w:rsidRDefault="0073364F" w:rsidP="00EF766A">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3364F" w:rsidRPr="005A5978" w14:paraId="65D01842" w14:textId="77777777" w:rsidTr="00EF766A">
        <w:tblPrEx>
          <w:tblLook w:val="04A0" w:firstRow="1" w:lastRow="0" w:firstColumn="1" w:lastColumn="0" w:noHBand="0" w:noVBand="1"/>
        </w:tblPrEx>
        <w:tc>
          <w:tcPr>
            <w:tcW w:w="2972" w:type="dxa"/>
            <w:vMerge w:val="restart"/>
          </w:tcPr>
          <w:p w14:paraId="66A43F4A"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1.4 </w:t>
            </w:r>
          </w:p>
          <w:p w14:paraId="461CE2B5" w14:textId="1B5F0E4F" w:rsidR="0073364F" w:rsidRPr="005A5978" w:rsidRDefault="007D433E"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Пожарная безопасность</w:t>
            </w:r>
          </w:p>
        </w:tc>
        <w:tc>
          <w:tcPr>
            <w:tcW w:w="6662" w:type="dxa"/>
          </w:tcPr>
          <w:p w14:paraId="5D321803" w14:textId="77777777" w:rsidR="0073364F" w:rsidRPr="005A5978" w:rsidRDefault="0073364F" w:rsidP="00EF766A">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73364F" w:rsidRPr="005A5978" w14:paraId="622A18A3" w14:textId="77777777" w:rsidTr="00EF766A">
        <w:tblPrEx>
          <w:tblLook w:val="04A0" w:firstRow="1" w:lastRow="0" w:firstColumn="1" w:lastColumn="0" w:noHBand="0" w:noVBand="1"/>
        </w:tblPrEx>
        <w:trPr>
          <w:trHeight w:val="396"/>
        </w:trPr>
        <w:tc>
          <w:tcPr>
            <w:tcW w:w="2972" w:type="dxa"/>
            <w:vMerge/>
          </w:tcPr>
          <w:p w14:paraId="7B3F8EC3"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5054D988" w14:textId="0796C22E" w:rsidR="0073364F" w:rsidRPr="005A5978" w:rsidRDefault="007D433E" w:rsidP="00EF766A">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Основные причины и возможные очаги возникновения пожара. Сигнализация и правила оповещения о пожаре. Общие правила тушения пожаров. Особенности ликвидации пожаров в электроустановках, находящихся под напряжением. Правила поведения в огнеопасных местах и при пожарах.  Средства пожаротушения (местонахождение, устройство, порядок их применения при выполнении крановых работ в металлургическом производстве)</w:t>
            </w:r>
          </w:p>
        </w:tc>
      </w:tr>
      <w:tr w:rsidR="0073364F" w:rsidRPr="005A5978" w14:paraId="6700DB8A" w14:textId="77777777" w:rsidTr="00EF766A">
        <w:tblPrEx>
          <w:tblLook w:val="04A0" w:firstRow="1" w:lastRow="0" w:firstColumn="1" w:lastColumn="0" w:noHBand="0" w:noVBand="1"/>
        </w:tblPrEx>
        <w:trPr>
          <w:trHeight w:val="20"/>
        </w:trPr>
        <w:tc>
          <w:tcPr>
            <w:tcW w:w="2972" w:type="dxa"/>
            <w:vMerge/>
          </w:tcPr>
          <w:p w14:paraId="04000414"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0FA92519" w14:textId="77777777" w:rsidR="0073364F" w:rsidRPr="005A5978" w:rsidRDefault="0073364F" w:rsidP="00EF766A">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3364F" w:rsidRPr="005A5978" w14:paraId="6FC29AF5" w14:textId="77777777" w:rsidTr="00EF766A">
        <w:tblPrEx>
          <w:tblLook w:val="04A0" w:firstRow="1" w:lastRow="0" w:firstColumn="1" w:lastColumn="0" w:noHBand="0" w:noVBand="1"/>
        </w:tblPrEx>
        <w:trPr>
          <w:trHeight w:val="204"/>
        </w:trPr>
        <w:tc>
          <w:tcPr>
            <w:tcW w:w="2972" w:type="dxa"/>
            <w:vMerge/>
          </w:tcPr>
          <w:p w14:paraId="26F32476"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6CF0DFB2" w14:textId="0F56D887" w:rsidR="0073364F" w:rsidRPr="005A5978" w:rsidRDefault="00967C16" w:rsidP="00EF766A">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w:t>
            </w:r>
          </w:p>
        </w:tc>
      </w:tr>
      <w:tr w:rsidR="0073364F" w:rsidRPr="005A5978" w14:paraId="22C3E6E2" w14:textId="77777777" w:rsidTr="00EF766A">
        <w:tblPrEx>
          <w:tblLook w:val="04A0" w:firstRow="1" w:lastRow="0" w:firstColumn="1" w:lastColumn="0" w:noHBand="0" w:noVBand="1"/>
        </w:tblPrEx>
        <w:trPr>
          <w:trHeight w:val="361"/>
        </w:trPr>
        <w:tc>
          <w:tcPr>
            <w:tcW w:w="2972" w:type="dxa"/>
            <w:vMerge/>
          </w:tcPr>
          <w:p w14:paraId="17BFAD68" w14:textId="77777777" w:rsidR="0073364F" w:rsidRPr="005A5978" w:rsidRDefault="0073364F" w:rsidP="00EF766A">
            <w:pPr>
              <w:rPr>
                <w:rFonts w:ascii="Times New Roman" w:eastAsia="Times New Roman" w:hAnsi="Times New Roman" w:cs="Times New Roman"/>
                <w:b/>
                <w:bCs/>
                <w:lang w:eastAsia="ru-RU"/>
              </w:rPr>
            </w:pPr>
          </w:p>
        </w:tc>
        <w:tc>
          <w:tcPr>
            <w:tcW w:w="6662" w:type="dxa"/>
            <w:vAlign w:val="bottom"/>
          </w:tcPr>
          <w:p w14:paraId="2F6C20C2"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231923C" w14:textId="77777777" w:rsidR="0073364F" w:rsidRPr="005A5978" w:rsidRDefault="0073364F" w:rsidP="00EF766A">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F11AC" w:rsidRPr="005A5978" w14:paraId="7F4551C9" w14:textId="77777777" w:rsidTr="00EF766A">
        <w:tblPrEx>
          <w:tblLook w:val="04A0" w:firstRow="1" w:lastRow="0" w:firstColumn="1" w:lastColumn="0" w:noHBand="0" w:noVBand="1"/>
        </w:tblPrEx>
        <w:tc>
          <w:tcPr>
            <w:tcW w:w="2972" w:type="dxa"/>
            <w:vMerge w:val="restart"/>
          </w:tcPr>
          <w:p w14:paraId="68579EA4" w14:textId="2775C231" w:rsidR="00EF11AC" w:rsidRPr="005A5978" w:rsidRDefault="00EF11AC"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Тема 1.5 </w:t>
            </w:r>
          </w:p>
          <w:p w14:paraId="046DEB79" w14:textId="0BF9CBE5" w:rsidR="00EF11AC" w:rsidRPr="005A5978" w:rsidRDefault="00EF11AC" w:rsidP="00EF11AC">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Электробезопасность</w:t>
            </w:r>
          </w:p>
        </w:tc>
        <w:tc>
          <w:tcPr>
            <w:tcW w:w="6662" w:type="dxa"/>
          </w:tcPr>
          <w:p w14:paraId="07EF3808" w14:textId="77777777" w:rsidR="00EF11AC" w:rsidRPr="005A5978" w:rsidRDefault="00EF11AC" w:rsidP="00EF766A">
            <w:pPr>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 xml:space="preserve">Содержание </w:t>
            </w:r>
          </w:p>
        </w:tc>
      </w:tr>
      <w:tr w:rsidR="00EF11AC" w:rsidRPr="005A5978" w14:paraId="444207E7" w14:textId="77777777" w:rsidTr="00EF766A">
        <w:tblPrEx>
          <w:tblLook w:val="04A0" w:firstRow="1" w:lastRow="0" w:firstColumn="1" w:lastColumn="0" w:noHBand="0" w:noVBand="1"/>
        </w:tblPrEx>
        <w:trPr>
          <w:trHeight w:val="396"/>
        </w:trPr>
        <w:tc>
          <w:tcPr>
            <w:tcW w:w="2972" w:type="dxa"/>
            <w:vMerge/>
          </w:tcPr>
          <w:p w14:paraId="215F85C8" w14:textId="77777777" w:rsidR="00EF11AC" w:rsidRPr="005A5978" w:rsidRDefault="00EF11AC" w:rsidP="00EF766A">
            <w:pPr>
              <w:rPr>
                <w:rFonts w:ascii="Times New Roman" w:eastAsia="Times New Roman" w:hAnsi="Times New Roman" w:cs="Times New Roman"/>
                <w:b/>
                <w:bCs/>
                <w:lang w:eastAsia="ru-RU"/>
              </w:rPr>
            </w:pPr>
          </w:p>
        </w:tc>
        <w:tc>
          <w:tcPr>
            <w:tcW w:w="6662" w:type="dxa"/>
          </w:tcPr>
          <w:p w14:paraId="689C0393" w14:textId="2A8A2331" w:rsidR="00EF11AC" w:rsidRPr="005A5978" w:rsidRDefault="00EF11AC" w:rsidP="00EF11AC">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bCs/>
                <w:lang w:eastAsia="ru-RU"/>
              </w:rPr>
              <w:t>Действие электрического тока на организм человека.</w:t>
            </w:r>
            <w:r w:rsidRPr="005A5978">
              <w:rPr>
                <w:rFonts w:ascii="Times New Roman" w:hAnsi="Times New Roman" w:cs="Times New Roman"/>
                <w:b/>
                <w:bCs/>
                <w:sz w:val="24"/>
                <w:szCs w:val="24"/>
              </w:rPr>
              <w:t xml:space="preserve"> </w:t>
            </w:r>
            <w:r w:rsidRPr="005A5978">
              <w:rPr>
                <w:rFonts w:ascii="Times New Roman" w:eastAsia="Times New Roman" w:hAnsi="Times New Roman" w:cs="Times New Roman"/>
                <w:bCs/>
                <w:lang w:eastAsia="ru-RU"/>
              </w:rPr>
              <w:t>Факторы, влияющие на исход поражения электрическим током. Причины поражения электрическим током. Меры предосторожности при работах с электрооборудованием.</w:t>
            </w:r>
            <w:r w:rsidR="00AF60B3" w:rsidRPr="005A5978">
              <w:rPr>
                <w:rFonts w:ascii="Times New Roman" w:eastAsia="Times New Roman" w:hAnsi="Times New Roman" w:cs="Times New Roman"/>
                <w:bCs/>
                <w:lang w:eastAsia="ru-RU"/>
              </w:rPr>
              <w:t xml:space="preserve"> Порядок и приёмы освобождения пострадавшего от действия электрического тока.</w:t>
            </w:r>
          </w:p>
        </w:tc>
      </w:tr>
      <w:tr w:rsidR="00EF11AC" w:rsidRPr="005A5978" w14:paraId="69CEFF30" w14:textId="77777777" w:rsidTr="00EF766A">
        <w:tblPrEx>
          <w:tblLook w:val="04A0" w:firstRow="1" w:lastRow="0" w:firstColumn="1" w:lastColumn="0" w:noHBand="0" w:noVBand="1"/>
        </w:tblPrEx>
        <w:trPr>
          <w:trHeight w:val="20"/>
        </w:trPr>
        <w:tc>
          <w:tcPr>
            <w:tcW w:w="2972" w:type="dxa"/>
            <w:vMerge/>
          </w:tcPr>
          <w:p w14:paraId="3435F92B" w14:textId="77777777" w:rsidR="00EF11AC" w:rsidRPr="005A5978" w:rsidRDefault="00EF11AC" w:rsidP="00EF766A">
            <w:pPr>
              <w:rPr>
                <w:rFonts w:ascii="Times New Roman" w:eastAsia="Times New Roman" w:hAnsi="Times New Roman" w:cs="Times New Roman"/>
                <w:b/>
                <w:bCs/>
                <w:lang w:eastAsia="ru-RU"/>
              </w:rPr>
            </w:pPr>
          </w:p>
        </w:tc>
        <w:tc>
          <w:tcPr>
            <w:tcW w:w="6662" w:type="dxa"/>
          </w:tcPr>
          <w:p w14:paraId="15A4AEB4" w14:textId="77777777" w:rsidR="00EF11AC" w:rsidRPr="005A5978" w:rsidRDefault="00EF11AC" w:rsidP="00EF766A">
            <w:pPr>
              <w:suppressAutoHyphens/>
              <w:jc w:val="both"/>
              <w:rPr>
                <w:rFonts w:ascii="Times New Roman" w:eastAsia="Times New Roman" w:hAnsi="Times New Roman" w:cs="Times New Roman"/>
                <w:b/>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EF11AC" w:rsidRPr="005A5978" w14:paraId="4C1D8695" w14:textId="77777777" w:rsidTr="00EF766A">
        <w:tblPrEx>
          <w:tblLook w:val="04A0" w:firstRow="1" w:lastRow="0" w:firstColumn="1" w:lastColumn="0" w:noHBand="0" w:noVBand="1"/>
        </w:tblPrEx>
        <w:trPr>
          <w:trHeight w:val="204"/>
        </w:trPr>
        <w:tc>
          <w:tcPr>
            <w:tcW w:w="2972" w:type="dxa"/>
            <w:vMerge/>
          </w:tcPr>
          <w:p w14:paraId="4520BF6F" w14:textId="77777777" w:rsidR="00EF11AC" w:rsidRPr="005A5978" w:rsidRDefault="00EF11AC" w:rsidP="00EF766A">
            <w:pPr>
              <w:rPr>
                <w:rFonts w:ascii="Times New Roman" w:eastAsia="Times New Roman" w:hAnsi="Times New Roman" w:cs="Times New Roman"/>
                <w:b/>
                <w:bCs/>
                <w:lang w:eastAsia="ru-RU"/>
              </w:rPr>
            </w:pPr>
          </w:p>
        </w:tc>
        <w:tc>
          <w:tcPr>
            <w:tcW w:w="6662" w:type="dxa"/>
          </w:tcPr>
          <w:p w14:paraId="145CEDDA" w14:textId="77777777" w:rsidR="00EF11AC" w:rsidRPr="005A5978" w:rsidRDefault="00EF11AC" w:rsidP="00EF766A">
            <w:pPr>
              <w:suppressAutoHyphens/>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w:t>
            </w:r>
          </w:p>
        </w:tc>
      </w:tr>
      <w:tr w:rsidR="00EF11AC" w:rsidRPr="005A5978" w14:paraId="3210A08D" w14:textId="77777777" w:rsidTr="00EF766A">
        <w:tblPrEx>
          <w:tblLook w:val="04A0" w:firstRow="1" w:lastRow="0" w:firstColumn="1" w:lastColumn="0" w:noHBand="0" w:noVBand="1"/>
        </w:tblPrEx>
        <w:trPr>
          <w:trHeight w:val="361"/>
        </w:trPr>
        <w:tc>
          <w:tcPr>
            <w:tcW w:w="2972" w:type="dxa"/>
            <w:vMerge/>
          </w:tcPr>
          <w:p w14:paraId="23C0D96C" w14:textId="77777777" w:rsidR="00EF11AC" w:rsidRPr="005A5978" w:rsidRDefault="00EF11AC" w:rsidP="00EF766A">
            <w:pPr>
              <w:rPr>
                <w:rFonts w:ascii="Times New Roman" w:eastAsia="Times New Roman" w:hAnsi="Times New Roman" w:cs="Times New Roman"/>
                <w:b/>
                <w:bCs/>
                <w:lang w:eastAsia="ru-RU"/>
              </w:rPr>
            </w:pPr>
          </w:p>
        </w:tc>
        <w:tc>
          <w:tcPr>
            <w:tcW w:w="6662" w:type="dxa"/>
            <w:vAlign w:val="bottom"/>
          </w:tcPr>
          <w:p w14:paraId="3861CF2A" w14:textId="77777777" w:rsidR="00EF11AC" w:rsidRPr="005A5978" w:rsidRDefault="00EF11AC"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B554A50" w14:textId="77777777" w:rsidR="00EF11AC" w:rsidRPr="005A5978" w:rsidRDefault="00EF11AC" w:rsidP="00EF766A">
            <w:pPr>
              <w:rPr>
                <w:rFonts w:ascii="Times New Roman" w:eastAsia="Times New Roman" w:hAnsi="Times New Roman" w:cs="Times New Roman"/>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3364F" w:rsidRPr="005A5978" w14:paraId="6FE2FDC0" w14:textId="77777777" w:rsidTr="00EF766A">
        <w:tblPrEx>
          <w:tblLook w:val="04A0" w:firstRow="1" w:lastRow="0" w:firstColumn="1" w:lastColumn="0" w:noHBand="0" w:noVBand="1"/>
        </w:tblPrEx>
        <w:trPr>
          <w:trHeight w:val="312"/>
        </w:trPr>
        <w:tc>
          <w:tcPr>
            <w:tcW w:w="2972" w:type="dxa"/>
            <w:vMerge w:val="restart"/>
          </w:tcPr>
          <w:p w14:paraId="507D32D5" w14:textId="131CD1A2"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1.</w:t>
            </w:r>
            <w:r w:rsidR="00EF11AC" w:rsidRPr="005A5978">
              <w:rPr>
                <w:rFonts w:ascii="Times New Roman" w:eastAsia="Times New Roman" w:hAnsi="Times New Roman" w:cs="Times New Roman"/>
                <w:b/>
                <w:bCs/>
                <w:lang w:eastAsia="ru-RU"/>
              </w:rPr>
              <w:t>6</w:t>
            </w:r>
          </w:p>
          <w:p w14:paraId="6E140133" w14:textId="2DF1FFBA" w:rsidR="0073364F"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Инструктажи</w:t>
            </w:r>
          </w:p>
        </w:tc>
        <w:tc>
          <w:tcPr>
            <w:tcW w:w="6662" w:type="dxa"/>
          </w:tcPr>
          <w:p w14:paraId="107EE9FB"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73364F" w:rsidRPr="005A5978" w14:paraId="53806C2C" w14:textId="77777777" w:rsidTr="00EF766A">
        <w:tblPrEx>
          <w:tblLook w:val="04A0" w:firstRow="1" w:lastRow="0" w:firstColumn="1" w:lastColumn="0" w:noHBand="0" w:noVBand="1"/>
        </w:tblPrEx>
        <w:trPr>
          <w:trHeight w:val="361"/>
        </w:trPr>
        <w:tc>
          <w:tcPr>
            <w:tcW w:w="2972" w:type="dxa"/>
            <w:vMerge/>
          </w:tcPr>
          <w:p w14:paraId="722D9819"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200AA59E" w14:textId="51B1E47A" w:rsidR="0073364F" w:rsidRPr="005A5978" w:rsidRDefault="00967C16" w:rsidP="00967C16">
            <w:pPr>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Инструктажи, их виды, порядок проведения и периодичность. Порядок и сроки проведения инструктажей. Общие требования безопасности к металлообрабатывающему оборудованию, сигнальные цвета и знаки безопасности, обязанности администрации, связанные с выполнением требований безопасности. Общие правила безопасности при нахождении на территории предприятия, участке работ. Правила передвижения по территории, безопасные проходы и переходы. Требования бирочной системы и нарядов-допусков при выполнении погрузочно-разгрузочных работ и ремонте крана</w:t>
            </w:r>
            <w:r w:rsidR="0073364F" w:rsidRPr="005A5978">
              <w:rPr>
                <w:rFonts w:ascii="Times New Roman" w:eastAsia="Times New Roman" w:hAnsi="Times New Roman" w:cs="Times New Roman"/>
                <w:bCs/>
                <w:lang w:eastAsia="ru-RU"/>
              </w:rPr>
              <w:t>.</w:t>
            </w:r>
          </w:p>
        </w:tc>
      </w:tr>
      <w:tr w:rsidR="0073364F" w:rsidRPr="005A5978" w14:paraId="38E7CC26" w14:textId="77777777" w:rsidTr="00EF766A">
        <w:tblPrEx>
          <w:tblLook w:val="04A0" w:firstRow="1" w:lastRow="0" w:firstColumn="1" w:lastColumn="0" w:noHBand="0" w:noVBand="1"/>
        </w:tblPrEx>
        <w:trPr>
          <w:trHeight w:val="309"/>
        </w:trPr>
        <w:tc>
          <w:tcPr>
            <w:tcW w:w="2972" w:type="dxa"/>
            <w:vMerge/>
          </w:tcPr>
          <w:p w14:paraId="00C2C2A8"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4AB2655F"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73364F" w:rsidRPr="005A5978" w14:paraId="48C9C69B" w14:textId="77777777" w:rsidTr="00EF766A">
        <w:tblPrEx>
          <w:tblLook w:val="04A0" w:firstRow="1" w:lastRow="0" w:firstColumn="1" w:lastColumn="0" w:noHBand="0" w:noVBand="1"/>
        </w:tblPrEx>
        <w:trPr>
          <w:trHeight w:val="361"/>
        </w:trPr>
        <w:tc>
          <w:tcPr>
            <w:tcW w:w="2972" w:type="dxa"/>
            <w:vMerge/>
          </w:tcPr>
          <w:p w14:paraId="2F8F9C8E" w14:textId="77777777" w:rsidR="0073364F" w:rsidRPr="005A5978" w:rsidRDefault="0073364F" w:rsidP="00EF766A">
            <w:pPr>
              <w:rPr>
                <w:rFonts w:ascii="Times New Roman" w:eastAsia="Times New Roman" w:hAnsi="Times New Roman" w:cs="Times New Roman"/>
                <w:b/>
                <w:bCs/>
                <w:lang w:eastAsia="ru-RU"/>
              </w:rPr>
            </w:pPr>
          </w:p>
        </w:tc>
        <w:tc>
          <w:tcPr>
            <w:tcW w:w="6662" w:type="dxa"/>
          </w:tcPr>
          <w:p w14:paraId="3375C9C1" w14:textId="3F61BF6E" w:rsidR="0073364F"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73364F" w:rsidRPr="005A5978" w14:paraId="75CD405E" w14:textId="77777777" w:rsidTr="00EF766A">
        <w:tblPrEx>
          <w:tblLook w:val="04A0" w:firstRow="1" w:lastRow="0" w:firstColumn="1" w:lastColumn="0" w:noHBand="0" w:noVBand="1"/>
        </w:tblPrEx>
        <w:trPr>
          <w:trHeight w:val="361"/>
        </w:trPr>
        <w:tc>
          <w:tcPr>
            <w:tcW w:w="2972" w:type="dxa"/>
            <w:vMerge/>
          </w:tcPr>
          <w:p w14:paraId="7FD50BCF" w14:textId="77777777" w:rsidR="0073364F" w:rsidRPr="005A5978" w:rsidRDefault="0073364F" w:rsidP="00EF766A">
            <w:pPr>
              <w:rPr>
                <w:rFonts w:ascii="Times New Roman" w:eastAsia="Times New Roman" w:hAnsi="Times New Roman" w:cs="Times New Roman"/>
                <w:b/>
                <w:bCs/>
                <w:lang w:eastAsia="ru-RU"/>
              </w:rPr>
            </w:pPr>
          </w:p>
        </w:tc>
        <w:tc>
          <w:tcPr>
            <w:tcW w:w="6662" w:type="dxa"/>
            <w:vAlign w:val="bottom"/>
          </w:tcPr>
          <w:p w14:paraId="2B330CCC"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07EA6AE" w14:textId="77777777" w:rsidR="0073364F" w:rsidRPr="005A5978" w:rsidRDefault="0073364F"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67C16" w:rsidRPr="005A5978" w14:paraId="381A5989" w14:textId="77777777" w:rsidTr="00EF766A">
        <w:tblPrEx>
          <w:tblLook w:val="04A0" w:firstRow="1" w:lastRow="0" w:firstColumn="1" w:lastColumn="0" w:noHBand="0" w:noVBand="1"/>
        </w:tblPrEx>
        <w:trPr>
          <w:trHeight w:val="312"/>
        </w:trPr>
        <w:tc>
          <w:tcPr>
            <w:tcW w:w="2972" w:type="dxa"/>
            <w:vMerge w:val="restart"/>
          </w:tcPr>
          <w:p w14:paraId="3D564236" w14:textId="09551398"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Тема 1.</w:t>
            </w:r>
            <w:r w:rsidR="00EF11AC" w:rsidRPr="005A5978">
              <w:rPr>
                <w:rFonts w:ascii="Times New Roman" w:eastAsia="Times New Roman" w:hAnsi="Times New Roman" w:cs="Times New Roman"/>
                <w:b/>
                <w:bCs/>
                <w:lang w:eastAsia="ru-RU"/>
              </w:rPr>
              <w:t>7</w:t>
            </w:r>
          </w:p>
          <w:p w14:paraId="3136EC48" w14:textId="02014C38" w:rsidR="00967C16" w:rsidRPr="005A5978" w:rsidRDefault="00967C16" w:rsidP="00967C16">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Аварии, инциденты на производстве</w:t>
            </w:r>
          </w:p>
        </w:tc>
        <w:tc>
          <w:tcPr>
            <w:tcW w:w="6662" w:type="dxa"/>
          </w:tcPr>
          <w:p w14:paraId="231357C1"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967C16" w:rsidRPr="005A5978" w14:paraId="1D08BC4B" w14:textId="77777777" w:rsidTr="00EF766A">
        <w:tblPrEx>
          <w:tblLook w:val="04A0" w:firstRow="1" w:lastRow="0" w:firstColumn="1" w:lastColumn="0" w:noHBand="0" w:noVBand="1"/>
        </w:tblPrEx>
        <w:trPr>
          <w:trHeight w:val="361"/>
        </w:trPr>
        <w:tc>
          <w:tcPr>
            <w:tcW w:w="2972" w:type="dxa"/>
            <w:vMerge/>
          </w:tcPr>
          <w:p w14:paraId="65E9AF1D"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50EFDD47" w14:textId="698CBFCB" w:rsidR="00967C16" w:rsidRPr="005A5978" w:rsidRDefault="00967C16" w:rsidP="00EF766A">
            <w:pPr>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Типовой план мероприятий по локализации и ликвидации последствий аварий на кране и производственном участке металлургического производства, распределение обязанностей между должностными лицами, участвующими в ликвидации аварий, и порядок их действий. Действия обслуживающего персонала при ликвидации аварийных ситуаций. Основные причины несчастных случаев. Виды травм. Порядок извещения, регистрации и расследования несчастных случаев. Технические средства их предупреждения (оградительные, ограничительные, предохранительные, блокировочные, сигнализирующие устройства) и др.</w:t>
            </w:r>
          </w:p>
        </w:tc>
      </w:tr>
      <w:tr w:rsidR="00967C16" w:rsidRPr="005A5978" w14:paraId="4AEA70DB" w14:textId="77777777" w:rsidTr="00EF766A">
        <w:tblPrEx>
          <w:tblLook w:val="04A0" w:firstRow="1" w:lastRow="0" w:firstColumn="1" w:lastColumn="0" w:noHBand="0" w:noVBand="1"/>
        </w:tblPrEx>
        <w:trPr>
          <w:trHeight w:val="309"/>
        </w:trPr>
        <w:tc>
          <w:tcPr>
            <w:tcW w:w="2972" w:type="dxa"/>
            <w:vMerge/>
          </w:tcPr>
          <w:p w14:paraId="732C585E"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07470729"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967C16" w:rsidRPr="005A5978" w14:paraId="1758C8F5" w14:textId="77777777" w:rsidTr="00EF766A">
        <w:tblPrEx>
          <w:tblLook w:val="04A0" w:firstRow="1" w:lastRow="0" w:firstColumn="1" w:lastColumn="0" w:noHBand="0" w:noVBand="1"/>
        </w:tblPrEx>
        <w:trPr>
          <w:trHeight w:val="361"/>
        </w:trPr>
        <w:tc>
          <w:tcPr>
            <w:tcW w:w="2972" w:type="dxa"/>
            <w:vMerge/>
          </w:tcPr>
          <w:p w14:paraId="1EF86DE8"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3B9D29C9"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967C16" w:rsidRPr="005A5978" w14:paraId="015A3B70" w14:textId="77777777" w:rsidTr="00EF766A">
        <w:tblPrEx>
          <w:tblLook w:val="04A0" w:firstRow="1" w:lastRow="0" w:firstColumn="1" w:lastColumn="0" w:noHBand="0" w:noVBand="1"/>
        </w:tblPrEx>
        <w:trPr>
          <w:trHeight w:val="361"/>
        </w:trPr>
        <w:tc>
          <w:tcPr>
            <w:tcW w:w="2972" w:type="dxa"/>
            <w:vMerge/>
          </w:tcPr>
          <w:p w14:paraId="442216AD" w14:textId="77777777" w:rsidR="00967C16" w:rsidRPr="005A5978" w:rsidRDefault="00967C16" w:rsidP="00EF766A">
            <w:pPr>
              <w:rPr>
                <w:rFonts w:ascii="Times New Roman" w:eastAsia="Times New Roman" w:hAnsi="Times New Roman" w:cs="Times New Roman"/>
                <w:b/>
                <w:bCs/>
                <w:lang w:eastAsia="ru-RU"/>
              </w:rPr>
            </w:pPr>
          </w:p>
        </w:tc>
        <w:tc>
          <w:tcPr>
            <w:tcW w:w="6662" w:type="dxa"/>
            <w:vAlign w:val="bottom"/>
          </w:tcPr>
          <w:p w14:paraId="6ACCC31C"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4C660853"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967C16" w:rsidRPr="005A5978" w14:paraId="76B3D6A0" w14:textId="77777777" w:rsidTr="00EF766A">
        <w:tblPrEx>
          <w:tblLook w:val="04A0" w:firstRow="1" w:lastRow="0" w:firstColumn="1" w:lastColumn="0" w:noHBand="0" w:noVBand="1"/>
        </w:tblPrEx>
        <w:trPr>
          <w:trHeight w:val="312"/>
        </w:trPr>
        <w:tc>
          <w:tcPr>
            <w:tcW w:w="2972" w:type="dxa"/>
            <w:vMerge w:val="restart"/>
          </w:tcPr>
          <w:p w14:paraId="5346DF12" w14:textId="0BAFB6C1"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1.</w:t>
            </w:r>
            <w:r w:rsidR="00EF11AC" w:rsidRPr="005A5978">
              <w:rPr>
                <w:rFonts w:ascii="Times New Roman" w:eastAsia="Times New Roman" w:hAnsi="Times New Roman" w:cs="Times New Roman"/>
                <w:b/>
                <w:bCs/>
                <w:lang w:eastAsia="ru-RU"/>
              </w:rPr>
              <w:t>8</w:t>
            </w:r>
          </w:p>
          <w:p w14:paraId="60E89106" w14:textId="1B9784BC"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Оказание первой помощи</w:t>
            </w:r>
          </w:p>
        </w:tc>
        <w:tc>
          <w:tcPr>
            <w:tcW w:w="6662" w:type="dxa"/>
          </w:tcPr>
          <w:p w14:paraId="55108B10"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967C16" w:rsidRPr="005A5978" w14:paraId="2BB16D91" w14:textId="77777777" w:rsidTr="00EF766A">
        <w:tblPrEx>
          <w:tblLook w:val="04A0" w:firstRow="1" w:lastRow="0" w:firstColumn="1" w:lastColumn="0" w:noHBand="0" w:noVBand="1"/>
        </w:tblPrEx>
        <w:trPr>
          <w:trHeight w:val="361"/>
        </w:trPr>
        <w:tc>
          <w:tcPr>
            <w:tcW w:w="2972" w:type="dxa"/>
            <w:vMerge/>
          </w:tcPr>
          <w:p w14:paraId="6C3DB4F4"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1653E629" w14:textId="1127B839" w:rsidR="00967C16" w:rsidRPr="005A5978" w:rsidRDefault="00AF60B3" w:rsidP="00AF60B3">
            <w:pPr>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 xml:space="preserve">Понятие «первая помощь». Ответственность при оказании первой помощи. Мероприятия по оказанию первой помощи и последовательность их проведения. </w:t>
            </w:r>
            <w:r w:rsidR="00EF11AC" w:rsidRPr="005A5978">
              <w:rPr>
                <w:rFonts w:ascii="Times New Roman" w:eastAsia="Times New Roman" w:hAnsi="Times New Roman" w:cs="Times New Roman"/>
                <w:bCs/>
                <w:lang w:eastAsia="ru-RU"/>
              </w:rPr>
              <w:t>Универсальный алгоритм</w:t>
            </w:r>
            <w:r w:rsidR="00967C16" w:rsidRPr="005A5978">
              <w:rPr>
                <w:rFonts w:ascii="Times New Roman" w:eastAsia="Times New Roman" w:hAnsi="Times New Roman" w:cs="Times New Roman"/>
                <w:bCs/>
                <w:lang w:eastAsia="ru-RU"/>
              </w:rPr>
              <w:t xml:space="preserve"> оказания первой помощи пострадавшим.</w:t>
            </w:r>
            <w:r w:rsidRPr="005A5978">
              <w:rPr>
                <w:rFonts w:ascii="Times New Roman" w:eastAsia="Times New Roman" w:hAnsi="Times New Roman" w:cs="Times New Roman"/>
                <w:bCs/>
                <w:lang w:eastAsia="ru-RU"/>
              </w:rPr>
              <w:t xml:space="preserve"> Проведение сердечно-легочной реанимации. Первая помощь при попадании предметов в верхние дыхательные пути. Первая помощь при кровотечениях.</w:t>
            </w:r>
          </w:p>
        </w:tc>
      </w:tr>
      <w:tr w:rsidR="00967C16" w:rsidRPr="005A5978" w14:paraId="598986EC" w14:textId="77777777" w:rsidTr="00EF766A">
        <w:tblPrEx>
          <w:tblLook w:val="04A0" w:firstRow="1" w:lastRow="0" w:firstColumn="1" w:lastColumn="0" w:noHBand="0" w:noVBand="1"/>
        </w:tblPrEx>
        <w:trPr>
          <w:trHeight w:val="309"/>
        </w:trPr>
        <w:tc>
          <w:tcPr>
            <w:tcW w:w="2972" w:type="dxa"/>
            <w:vMerge/>
          </w:tcPr>
          <w:p w14:paraId="50C50FC4"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32FAC5F8"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967C16" w:rsidRPr="005A5978" w14:paraId="1E76465A" w14:textId="77777777" w:rsidTr="00EF766A">
        <w:tblPrEx>
          <w:tblLook w:val="04A0" w:firstRow="1" w:lastRow="0" w:firstColumn="1" w:lastColumn="0" w:noHBand="0" w:noVBand="1"/>
        </w:tblPrEx>
        <w:trPr>
          <w:trHeight w:val="361"/>
        </w:trPr>
        <w:tc>
          <w:tcPr>
            <w:tcW w:w="2972" w:type="dxa"/>
            <w:vMerge/>
          </w:tcPr>
          <w:p w14:paraId="0C09DEAF" w14:textId="77777777" w:rsidR="00967C16" w:rsidRPr="005A5978" w:rsidRDefault="00967C16" w:rsidP="00EF766A">
            <w:pPr>
              <w:rPr>
                <w:rFonts w:ascii="Times New Roman" w:eastAsia="Times New Roman" w:hAnsi="Times New Roman" w:cs="Times New Roman"/>
                <w:b/>
                <w:bCs/>
                <w:lang w:eastAsia="ru-RU"/>
              </w:rPr>
            </w:pPr>
          </w:p>
        </w:tc>
        <w:tc>
          <w:tcPr>
            <w:tcW w:w="6662" w:type="dxa"/>
          </w:tcPr>
          <w:p w14:paraId="71B095F8"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967C16" w:rsidRPr="005A5978" w14:paraId="14882599" w14:textId="77777777" w:rsidTr="00EF766A">
        <w:tblPrEx>
          <w:tblLook w:val="04A0" w:firstRow="1" w:lastRow="0" w:firstColumn="1" w:lastColumn="0" w:noHBand="0" w:noVBand="1"/>
        </w:tblPrEx>
        <w:trPr>
          <w:trHeight w:val="361"/>
        </w:trPr>
        <w:tc>
          <w:tcPr>
            <w:tcW w:w="2972" w:type="dxa"/>
            <w:vMerge/>
          </w:tcPr>
          <w:p w14:paraId="3A75BCE4" w14:textId="77777777" w:rsidR="00967C16" w:rsidRPr="005A5978" w:rsidRDefault="00967C16" w:rsidP="00EF766A">
            <w:pPr>
              <w:rPr>
                <w:rFonts w:ascii="Times New Roman" w:eastAsia="Times New Roman" w:hAnsi="Times New Roman" w:cs="Times New Roman"/>
                <w:b/>
                <w:bCs/>
                <w:lang w:eastAsia="ru-RU"/>
              </w:rPr>
            </w:pPr>
          </w:p>
        </w:tc>
        <w:tc>
          <w:tcPr>
            <w:tcW w:w="6662" w:type="dxa"/>
            <w:vAlign w:val="bottom"/>
          </w:tcPr>
          <w:p w14:paraId="51DC5AA2"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0D8DD099" w14:textId="77777777" w:rsidR="00967C16" w:rsidRPr="005A5978" w:rsidRDefault="00967C16"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F11AC" w:rsidRPr="005A5978" w14:paraId="26265597" w14:textId="77777777" w:rsidTr="00EF766A">
        <w:tblPrEx>
          <w:tblLook w:val="04A0" w:firstRow="1" w:lastRow="0" w:firstColumn="1" w:lastColumn="0" w:noHBand="0" w:noVBand="1"/>
        </w:tblPrEx>
        <w:trPr>
          <w:trHeight w:val="361"/>
        </w:trPr>
        <w:tc>
          <w:tcPr>
            <w:tcW w:w="9634" w:type="dxa"/>
            <w:gridSpan w:val="2"/>
          </w:tcPr>
          <w:p w14:paraId="39D7C827" w14:textId="64B327A4" w:rsidR="00EF11AC" w:rsidRPr="005A5978" w:rsidRDefault="00EF11AC" w:rsidP="00ED6540">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Раздел 2. </w:t>
            </w:r>
            <w:r w:rsidR="00ED6540" w:rsidRPr="005A5978">
              <w:rPr>
                <w:rFonts w:ascii="Times New Roman" w:eastAsia="Times New Roman" w:hAnsi="Times New Roman" w:cs="Times New Roman"/>
                <w:b/>
                <w:bCs/>
                <w:lang w:eastAsia="ru-RU"/>
              </w:rPr>
              <w:t>Бережливое производство: основные понятия, принципы, методология, проблематизация (14 час.)</w:t>
            </w:r>
          </w:p>
        </w:tc>
      </w:tr>
      <w:tr w:rsidR="00F05A12" w:rsidRPr="005A5978" w14:paraId="0ABAD1AE" w14:textId="77777777" w:rsidTr="00EF766A">
        <w:tblPrEx>
          <w:tblLook w:val="04A0" w:firstRow="1" w:lastRow="0" w:firstColumn="1" w:lastColumn="0" w:noHBand="0" w:noVBand="1"/>
        </w:tblPrEx>
        <w:trPr>
          <w:trHeight w:val="299"/>
        </w:trPr>
        <w:tc>
          <w:tcPr>
            <w:tcW w:w="2972" w:type="dxa"/>
            <w:vMerge w:val="restart"/>
          </w:tcPr>
          <w:p w14:paraId="7A654D86"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2.1</w:t>
            </w:r>
          </w:p>
          <w:p w14:paraId="1B5C19CC"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Основные понятия и методология бережливого производства</w:t>
            </w:r>
          </w:p>
        </w:tc>
        <w:tc>
          <w:tcPr>
            <w:tcW w:w="6662" w:type="dxa"/>
          </w:tcPr>
          <w:p w14:paraId="3756745C"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22280418" w14:textId="77777777" w:rsidTr="00EF766A">
        <w:tblPrEx>
          <w:tblLook w:val="04A0" w:firstRow="1" w:lastRow="0" w:firstColumn="1" w:lastColumn="0" w:noHBand="0" w:noVBand="1"/>
        </w:tblPrEx>
        <w:trPr>
          <w:trHeight w:val="361"/>
        </w:trPr>
        <w:tc>
          <w:tcPr>
            <w:tcW w:w="2972" w:type="dxa"/>
            <w:vMerge/>
          </w:tcPr>
          <w:p w14:paraId="3C0AB509"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01CFF649" w14:textId="77777777" w:rsidR="00F05A12" w:rsidRPr="005A5978" w:rsidRDefault="00F05A12" w:rsidP="00EF766A">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 xml:space="preserve">Области применения бережливого производства (БП). История создания моделей бережливого производства. Преимущества и недостатки БП. Серия ГОСТ Р «Бережливое производство». Примеры внедрения бережливого производства (Госкорпорация "Росатом", ПАО "КАМАЗ", "Группа ГАЗ", ОАО "РЖД", </w:t>
            </w:r>
            <w:proofErr w:type="spellStart"/>
            <w:r w:rsidRPr="005A5978">
              <w:rPr>
                <w:rFonts w:ascii="Times New Roman" w:eastAsia="Times New Roman" w:hAnsi="Times New Roman" w:cs="Times New Roman"/>
                <w:lang w:eastAsia="ru-RU"/>
              </w:rPr>
              <w:t>Госкорпорация</w:t>
            </w:r>
            <w:proofErr w:type="spellEnd"/>
            <w:r w:rsidRPr="005A5978">
              <w:rPr>
                <w:rFonts w:ascii="Times New Roman" w:eastAsia="Times New Roman" w:hAnsi="Times New Roman" w:cs="Times New Roman"/>
                <w:lang w:eastAsia="ru-RU"/>
              </w:rPr>
              <w:t xml:space="preserve"> "</w:t>
            </w:r>
            <w:proofErr w:type="spellStart"/>
            <w:r w:rsidRPr="005A5978">
              <w:rPr>
                <w:rFonts w:ascii="Times New Roman" w:eastAsia="Times New Roman" w:hAnsi="Times New Roman" w:cs="Times New Roman"/>
                <w:lang w:eastAsia="ru-RU"/>
              </w:rPr>
              <w:t>Ростех</w:t>
            </w:r>
            <w:proofErr w:type="spellEnd"/>
            <w:r w:rsidRPr="005A5978">
              <w:rPr>
                <w:rFonts w:ascii="Times New Roman" w:eastAsia="Times New Roman" w:hAnsi="Times New Roman" w:cs="Times New Roman"/>
                <w:lang w:eastAsia="ru-RU"/>
              </w:rPr>
              <w:t>", ПАО "Сбербанк России")</w:t>
            </w:r>
          </w:p>
        </w:tc>
      </w:tr>
      <w:tr w:rsidR="00F05A12" w:rsidRPr="005A5978" w14:paraId="3B7CBB8E" w14:textId="77777777" w:rsidTr="00EF766A">
        <w:tblPrEx>
          <w:tblLook w:val="04A0" w:firstRow="1" w:lastRow="0" w:firstColumn="1" w:lastColumn="0" w:noHBand="0" w:noVBand="1"/>
        </w:tblPrEx>
        <w:trPr>
          <w:trHeight w:val="225"/>
        </w:trPr>
        <w:tc>
          <w:tcPr>
            <w:tcW w:w="2972" w:type="dxa"/>
            <w:vMerge/>
          </w:tcPr>
          <w:p w14:paraId="7431E1B0"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38AC0D08"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29FCB4C2" w14:textId="77777777" w:rsidTr="00EF766A">
        <w:tblPrEx>
          <w:tblLook w:val="04A0" w:firstRow="1" w:lastRow="0" w:firstColumn="1" w:lastColumn="0" w:noHBand="0" w:noVBand="1"/>
        </w:tblPrEx>
        <w:trPr>
          <w:trHeight w:val="314"/>
        </w:trPr>
        <w:tc>
          <w:tcPr>
            <w:tcW w:w="2972" w:type="dxa"/>
            <w:vMerge/>
          </w:tcPr>
          <w:p w14:paraId="3B3413A6"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57E291B5" w14:textId="659DA775"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Фабрика процессов как эффективный способ обучения оптимизации производственного процесса (деловая имитационная игра)</w:t>
            </w:r>
          </w:p>
        </w:tc>
      </w:tr>
      <w:tr w:rsidR="00F05A12" w:rsidRPr="005A5978" w14:paraId="525E7988" w14:textId="77777777" w:rsidTr="00EF766A">
        <w:tblPrEx>
          <w:tblLook w:val="04A0" w:firstRow="1" w:lastRow="0" w:firstColumn="1" w:lastColumn="0" w:noHBand="0" w:noVBand="1"/>
        </w:tblPrEx>
        <w:trPr>
          <w:trHeight w:val="361"/>
        </w:trPr>
        <w:tc>
          <w:tcPr>
            <w:tcW w:w="2972" w:type="dxa"/>
            <w:vMerge/>
          </w:tcPr>
          <w:p w14:paraId="5EAF2E72"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0195BF8F"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68E272E4"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05A12" w:rsidRPr="005A5978" w14:paraId="5B2F702C" w14:textId="77777777" w:rsidTr="00EF766A">
        <w:tblPrEx>
          <w:tblLook w:val="04A0" w:firstRow="1" w:lastRow="0" w:firstColumn="1" w:lastColumn="0" w:noHBand="0" w:noVBand="1"/>
        </w:tblPrEx>
        <w:trPr>
          <w:trHeight w:val="299"/>
        </w:trPr>
        <w:tc>
          <w:tcPr>
            <w:tcW w:w="2972" w:type="dxa"/>
            <w:vMerge w:val="restart"/>
          </w:tcPr>
          <w:p w14:paraId="1F6BE6B1" w14:textId="22BBC640"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2.2</w:t>
            </w:r>
          </w:p>
          <w:p w14:paraId="097DD365" w14:textId="0C8B2613"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Принципы и концепция системы БП. Картирование потока создания ценности. Потери и действия, добавляющие ценность</w:t>
            </w:r>
          </w:p>
        </w:tc>
        <w:tc>
          <w:tcPr>
            <w:tcW w:w="6662" w:type="dxa"/>
          </w:tcPr>
          <w:p w14:paraId="3B237AEB"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2BB08EBC" w14:textId="77777777" w:rsidTr="00EF766A">
        <w:tblPrEx>
          <w:tblLook w:val="04A0" w:firstRow="1" w:lastRow="0" w:firstColumn="1" w:lastColumn="0" w:noHBand="0" w:noVBand="1"/>
        </w:tblPrEx>
        <w:trPr>
          <w:trHeight w:val="361"/>
        </w:trPr>
        <w:tc>
          <w:tcPr>
            <w:tcW w:w="2972" w:type="dxa"/>
            <w:vMerge/>
          </w:tcPr>
          <w:p w14:paraId="45EF29EA"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0327DF5C" w14:textId="4A25932E" w:rsidR="00F05A12" w:rsidRPr="005A5978" w:rsidRDefault="00F05A12" w:rsidP="00F05A12">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Целеполагание в концепции БП. Принципы БП. Поток создания ценности. Цели применения карт потоков. Уровни потока создания ценности. Виды и принципы картирования процесса. Этапы проведения картирования. Инструменты картирования потока создания ценности. Карта целевого, идеального и текущего состояния потока создания ценности. Определение ценности и потерь, 8 видов потерь на примерах производства и в жизни.</w:t>
            </w:r>
          </w:p>
        </w:tc>
      </w:tr>
      <w:tr w:rsidR="00F05A12" w:rsidRPr="005A5978" w14:paraId="5795EB89" w14:textId="77777777" w:rsidTr="00EF766A">
        <w:tblPrEx>
          <w:tblLook w:val="04A0" w:firstRow="1" w:lastRow="0" w:firstColumn="1" w:lastColumn="0" w:noHBand="0" w:noVBand="1"/>
        </w:tblPrEx>
        <w:trPr>
          <w:trHeight w:val="225"/>
        </w:trPr>
        <w:tc>
          <w:tcPr>
            <w:tcW w:w="2972" w:type="dxa"/>
            <w:vMerge/>
          </w:tcPr>
          <w:p w14:paraId="2F6092A0"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26E5C3D1"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37674A92" w14:textId="77777777" w:rsidTr="00EF766A">
        <w:tblPrEx>
          <w:tblLook w:val="04A0" w:firstRow="1" w:lastRow="0" w:firstColumn="1" w:lastColumn="0" w:noHBand="0" w:noVBand="1"/>
        </w:tblPrEx>
        <w:trPr>
          <w:trHeight w:val="314"/>
        </w:trPr>
        <w:tc>
          <w:tcPr>
            <w:tcW w:w="2972" w:type="dxa"/>
            <w:vMerge/>
          </w:tcPr>
          <w:p w14:paraId="2D79D2F8"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359F32A9" w14:textId="00CC8B82"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lang w:eastAsia="ru-RU"/>
              </w:rPr>
              <w:t>Картирование потока создания ценностей в соответствии с предложенным алгоритмом</w:t>
            </w:r>
          </w:p>
        </w:tc>
      </w:tr>
      <w:tr w:rsidR="00F05A12" w:rsidRPr="005A5978" w14:paraId="351D7D53" w14:textId="77777777" w:rsidTr="00EF766A">
        <w:tblPrEx>
          <w:tblLook w:val="04A0" w:firstRow="1" w:lastRow="0" w:firstColumn="1" w:lastColumn="0" w:noHBand="0" w:noVBand="1"/>
        </w:tblPrEx>
        <w:trPr>
          <w:trHeight w:val="361"/>
        </w:trPr>
        <w:tc>
          <w:tcPr>
            <w:tcW w:w="2972" w:type="dxa"/>
            <w:vMerge/>
          </w:tcPr>
          <w:p w14:paraId="10A4A054"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16A76F77"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306BDD81"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05A12" w:rsidRPr="005A5978" w14:paraId="1B1F95AC" w14:textId="77777777" w:rsidTr="00EF766A">
        <w:tblPrEx>
          <w:tblLook w:val="04A0" w:firstRow="1" w:lastRow="0" w:firstColumn="1" w:lastColumn="0" w:noHBand="0" w:noVBand="1"/>
        </w:tblPrEx>
        <w:trPr>
          <w:trHeight w:val="299"/>
        </w:trPr>
        <w:tc>
          <w:tcPr>
            <w:tcW w:w="2972" w:type="dxa"/>
            <w:vMerge w:val="restart"/>
          </w:tcPr>
          <w:p w14:paraId="140C5D68" w14:textId="51CCDDB9"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2.3</w:t>
            </w:r>
          </w:p>
          <w:p w14:paraId="39681F4C" w14:textId="4112FE40"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Методы решения проблем</w:t>
            </w:r>
          </w:p>
        </w:tc>
        <w:tc>
          <w:tcPr>
            <w:tcW w:w="6662" w:type="dxa"/>
          </w:tcPr>
          <w:p w14:paraId="6A856925"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507ACDD4" w14:textId="77777777" w:rsidTr="00EF766A">
        <w:tblPrEx>
          <w:tblLook w:val="04A0" w:firstRow="1" w:lastRow="0" w:firstColumn="1" w:lastColumn="0" w:noHBand="0" w:noVBand="1"/>
        </w:tblPrEx>
        <w:trPr>
          <w:trHeight w:val="361"/>
        </w:trPr>
        <w:tc>
          <w:tcPr>
            <w:tcW w:w="2972" w:type="dxa"/>
            <w:vMerge/>
          </w:tcPr>
          <w:p w14:paraId="25BDAA2C"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783626C8" w14:textId="5FC275C0" w:rsidR="00F05A12" w:rsidRPr="005A5978" w:rsidRDefault="00F05A12" w:rsidP="00F05A12">
            <w:pPr>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Проблемно-ориентированное мышление. Определение и формулирование проблемы. Определение ключевых причин возникновения проблемы. Технологии анализа проблем. Квалификация видов потерь по системе 3М. Источники потерь и способы их устранения. Инструменты решения проблем: пирамида проблем, граф связей, диаграмма Исикавы, метод 5Почему, диаграмма Парето, методы решения проблем (мозговой штурм), диаграмма Спагетти.</w:t>
            </w:r>
          </w:p>
        </w:tc>
      </w:tr>
      <w:tr w:rsidR="00F05A12" w:rsidRPr="005A5978" w14:paraId="3DFC20C1" w14:textId="77777777" w:rsidTr="00EF766A">
        <w:tblPrEx>
          <w:tblLook w:val="04A0" w:firstRow="1" w:lastRow="0" w:firstColumn="1" w:lastColumn="0" w:noHBand="0" w:noVBand="1"/>
        </w:tblPrEx>
        <w:trPr>
          <w:trHeight w:val="225"/>
        </w:trPr>
        <w:tc>
          <w:tcPr>
            <w:tcW w:w="2972" w:type="dxa"/>
            <w:vMerge/>
          </w:tcPr>
          <w:p w14:paraId="12370B92"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64C39370"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20390219" w14:textId="77777777" w:rsidTr="00EF766A">
        <w:tblPrEx>
          <w:tblLook w:val="04A0" w:firstRow="1" w:lastRow="0" w:firstColumn="1" w:lastColumn="0" w:noHBand="0" w:noVBand="1"/>
        </w:tblPrEx>
        <w:trPr>
          <w:trHeight w:val="314"/>
        </w:trPr>
        <w:tc>
          <w:tcPr>
            <w:tcW w:w="2972" w:type="dxa"/>
            <w:vMerge/>
          </w:tcPr>
          <w:p w14:paraId="0C8169A1"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5BBDECF9"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F05A12" w:rsidRPr="005A5978" w14:paraId="7E0904A3" w14:textId="77777777" w:rsidTr="00EF766A">
        <w:tblPrEx>
          <w:tblLook w:val="04A0" w:firstRow="1" w:lastRow="0" w:firstColumn="1" w:lastColumn="0" w:noHBand="0" w:noVBand="1"/>
        </w:tblPrEx>
        <w:trPr>
          <w:trHeight w:val="361"/>
        </w:trPr>
        <w:tc>
          <w:tcPr>
            <w:tcW w:w="2972" w:type="dxa"/>
            <w:vMerge/>
          </w:tcPr>
          <w:p w14:paraId="4612334D"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4346EFFB"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13715650"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05A12" w:rsidRPr="005A5978" w14:paraId="31256336" w14:textId="77777777" w:rsidTr="00EF766A">
        <w:tblPrEx>
          <w:tblLook w:val="04A0" w:firstRow="1" w:lastRow="0" w:firstColumn="1" w:lastColumn="0" w:noHBand="0" w:noVBand="1"/>
        </w:tblPrEx>
        <w:trPr>
          <w:trHeight w:val="361"/>
        </w:trPr>
        <w:tc>
          <w:tcPr>
            <w:tcW w:w="9634" w:type="dxa"/>
            <w:gridSpan w:val="2"/>
          </w:tcPr>
          <w:p w14:paraId="583CD788" w14:textId="27C5D8B6"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Раздел 3. Реализация принципов бережливого производства в профессиональной деятельности (</w:t>
            </w:r>
            <w:r w:rsidR="00EF766A" w:rsidRPr="005A5978">
              <w:rPr>
                <w:rFonts w:ascii="Times New Roman" w:eastAsia="Times New Roman" w:hAnsi="Times New Roman" w:cs="Times New Roman"/>
                <w:b/>
                <w:bCs/>
                <w:lang w:eastAsia="ru-RU"/>
              </w:rPr>
              <w:t>20</w:t>
            </w:r>
            <w:r w:rsidRPr="005A5978">
              <w:rPr>
                <w:rFonts w:ascii="Times New Roman" w:eastAsia="Times New Roman" w:hAnsi="Times New Roman" w:cs="Times New Roman"/>
                <w:b/>
                <w:bCs/>
                <w:lang w:eastAsia="ru-RU"/>
              </w:rPr>
              <w:t xml:space="preserve"> час.)</w:t>
            </w:r>
          </w:p>
        </w:tc>
      </w:tr>
      <w:tr w:rsidR="00F05A12" w:rsidRPr="005A5978" w14:paraId="2A4F6882" w14:textId="77777777" w:rsidTr="00EF766A">
        <w:tblPrEx>
          <w:tblLook w:val="04A0" w:firstRow="1" w:lastRow="0" w:firstColumn="1" w:lastColumn="0" w:noHBand="0" w:noVBand="1"/>
        </w:tblPrEx>
        <w:trPr>
          <w:trHeight w:val="299"/>
        </w:trPr>
        <w:tc>
          <w:tcPr>
            <w:tcW w:w="2972" w:type="dxa"/>
            <w:vMerge w:val="restart"/>
          </w:tcPr>
          <w:p w14:paraId="50A795C8" w14:textId="3A43FBDE"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3.1</w:t>
            </w:r>
          </w:p>
          <w:p w14:paraId="4829EB54" w14:textId="490617E9"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Методы и инструменты бережливого производства</w:t>
            </w:r>
          </w:p>
        </w:tc>
        <w:tc>
          <w:tcPr>
            <w:tcW w:w="6662" w:type="dxa"/>
          </w:tcPr>
          <w:p w14:paraId="0B35CEE9"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66CB28C6" w14:textId="77777777" w:rsidTr="00EF766A">
        <w:tblPrEx>
          <w:tblLook w:val="04A0" w:firstRow="1" w:lastRow="0" w:firstColumn="1" w:lastColumn="0" w:noHBand="0" w:noVBand="1"/>
        </w:tblPrEx>
        <w:trPr>
          <w:trHeight w:val="361"/>
        </w:trPr>
        <w:tc>
          <w:tcPr>
            <w:tcW w:w="2972" w:type="dxa"/>
            <w:vMerge/>
          </w:tcPr>
          <w:p w14:paraId="43690EFB"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30707F2A" w14:textId="1C7F6B53" w:rsidR="00F05A12" w:rsidRPr="005A5978" w:rsidRDefault="00F05A12" w:rsidP="00F05A12">
            <w:pPr>
              <w:jc w:val="both"/>
              <w:rPr>
                <w:rFonts w:ascii="Times New Roman" w:eastAsia="Times New Roman" w:hAnsi="Times New Roman" w:cs="Times New Roman"/>
                <w:bCs/>
                <w:lang w:eastAsia="ru-RU"/>
              </w:rPr>
            </w:pPr>
            <w:r w:rsidRPr="005A5978">
              <w:rPr>
                <w:rFonts w:ascii="Times New Roman" w:eastAsia="Times New Roman" w:hAnsi="Times New Roman" w:cs="Times New Roman"/>
                <w:bCs/>
                <w:lang w:eastAsia="ru-RU"/>
              </w:rPr>
              <w:t>Основные инструменты БП (области применения в логистической сфере): стандартизированная работа. Основные инструменты БП: система рационализации рабочего места (5С), (6С) с примерами металлургического производства. Инструменты стандартизации процесса: СОП\Урок на одном листе\Чек-лист с примерами металлургического производства. Основные инструменты БП: методика всеобщего обслуживания оборудования (ТРМ), методика быстрой переналадки (SMED), методика защиты от непреднамеренных ошибок (</w:t>
            </w:r>
            <w:proofErr w:type="spellStart"/>
            <w:r w:rsidRPr="005A5978">
              <w:rPr>
                <w:rFonts w:ascii="Times New Roman" w:eastAsia="Times New Roman" w:hAnsi="Times New Roman" w:cs="Times New Roman"/>
                <w:bCs/>
                <w:lang w:eastAsia="ru-RU"/>
              </w:rPr>
              <w:t>Poka-yoke</w:t>
            </w:r>
            <w:proofErr w:type="spellEnd"/>
            <w:r w:rsidRPr="005A5978">
              <w:rPr>
                <w:rFonts w:ascii="Times New Roman" w:eastAsia="Times New Roman" w:hAnsi="Times New Roman" w:cs="Times New Roman"/>
                <w:bCs/>
                <w:lang w:eastAsia="ru-RU"/>
              </w:rPr>
              <w:t>), методика непрерывного улучшения (кайдзен), встроенное качество, метод организации производства «точно в срок» (</w:t>
            </w:r>
            <w:proofErr w:type="spellStart"/>
            <w:r w:rsidRPr="005A5978">
              <w:rPr>
                <w:rFonts w:ascii="Times New Roman" w:eastAsia="Times New Roman" w:hAnsi="Times New Roman" w:cs="Times New Roman"/>
                <w:bCs/>
                <w:lang w:eastAsia="ru-RU"/>
              </w:rPr>
              <w:t>канбан</w:t>
            </w:r>
            <w:proofErr w:type="spellEnd"/>
            <w:r w:rsidRPr="005A5978">
              <w:rPr>
                <w:rFonts w:ascii="Times New Roman" w:eastAsia="Times New Roman" w:hAnsi="Times New Roman" w:cs="Times New Roman"/>
                <w:bCs/>
                <w:lang w:eastAsia="ru-RU"/>
              </w:rPr>
              <w:t>).</w:t>
            </w:r>
          </w:p>
        </w:tc>
      </w:tr>
      <w:tr w:rsidR="00F05A12" w:rsidRPr="005A5978" w14:paraId="5E793755" w14:textId="77777777" w:rsidTr="00EF766A">
        <w:tblPrEx>
          <w:tblLook w:val="04A0" w:firstRow="1" w:lastRow="0" w:firstColumn="1" w:lastColumn="0" w:noHBand="0" w:noVBand="1"/>
        </w:tblPrEx>
        <w:trPr>
          <w:trHeight w:val="225"/>
        </w:trPr>
        <w:tc>
          <w:tcPr>
            <w:tcW w:w="2972" w:type="dxa"/>
            <w:vMerge/>
          </w:tcPr>
          <w:p w14:paraId="1AE82ED1"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5858B734"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495CA220" w14:textId="77777777" w:rsidTr="00EF766A">
        <w:tblPrEx>
          <w:tblLook w:val="04A0" w:firstRow="1" w:lastRow="0" w:firstColumn="1" w:lastColumn="0" w:noHBand="0" w:noVBand="1"/>
        </w:tblPrEx>
        <w:trPr>
          <w:trHeight w:val="314"/>
        </w:trPr>
        <w:tc>
          <w:tcPr>
            <w:tcW w:w="2972" w:type="dxa"/>
            <w:vMerge/>
          </w:tcPr>
          <w:p w14:paraId="6B4C91DE"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7384D141" w14:textId="4E4394FC"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lang w:eastAsia="ru-RU"/>
              </w:rPr>
              <w:t>Применение инструментов бережливого производства. Система рационализации рабочего места (5С), (6С).</w:t>
            </w:r>
          </w:p>
        </w:tc>
      </w:tr>
      <w:tr w:rsidR="00F05A12" w:rsidRPr="005A5978" w14:paraId="2AC0AABB" w14:textId="77777777" w:rsidTr="00EF766A">
        <w:tblPrEx>
          <w:tblLook w:val="04A0" w:firstRow="1" w:lastRow="0" w:firstColumn="1" w:lastColumn="0" w:noHBand="0" w:noVBand="1"/>
        </w:tblPrEx>
        <w:trPr>
          <w:trHeight w:val="361"/>
        </w:trPr>
        <w:tc>
          <w:tcPr>
            <w:tcW w:w="2972" w:type="dxa"/>
            <w:vMerge/>
          </w:tcPr>
          <w:p w14:paraId="01C474AE"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68BCDC86"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3064EC0E"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05A12" w:rsidRPr="005A5978" w14:paraId="1625664C" w14:textId="77777777" w:rsidTr="00EF766A">
        <w:tblPrEx>
          <w:tblLook w:val="04A0" w:firstRow="1" w:lastRow="0" w:firstColumn="1" w:lastColumn="0" w:noHBand="0" w:noVBand="1"/>
        </w:tblPrEx>
        <w:trPr>
          <w:trHeight w:val="299"/>
        </w:trPr>
        <w:tc>
          <w:tcPr>
            <w:tcW w:w="2972" w:type="dxa"/>
            <w:vMerge w:val="restart"/>
          </w:tcPr>
          <w:p w14:paraId="63ED172F" w14:textId="148945A4"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3.2</w:t>
            </w:r>
          </w:p>
          <w:p w14:paraId="199F4A68" w14:textId="2B755A26"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Внедрение методов бережливого производства</w:t>
            </w:r>
          </w:p>
        </w:tc>
        <w:tc>
          <w:tcPr>
            <w:tcW w:w="6662" w:type="dxa"/>
          </w:tcPr>
          <w:p w14:paraId="0EF63394"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7BB28F89" w14:textId="77777777" w:rsidTr="00EF766A">
        <w:tblPrEx>
          <w:tblLook w:val="04A0" w:firstRow="1" w:lastRow="0" w:firstColumn="1" w:lastColumn="0" w:noHBand="0" w:noVBand="1"/>
        </w:tblPrEx>
        <w:trPr>
          <w:trHeight w:val="361"/>
        </w:trPr>
        <w:tc>
          <w:tcPr>
            <w:tcW w:w="2972" w:type="dxa"/>
            <w:vMerge/>
          </w:tcPr>
          <w:p w14:paraId="33D2278F"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20446A66" w14:textId="03024560" w:rsidR="00F05A12" w:rsidRPr="005A5978" w:rsidRDefault="00F05A12" w:rsidP="00EF766A">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Модель внедрения БП. Целеполагание в бережливой организации. Организационная структура в концепции БП. Ключевые показатели эффективности работы. Производственная культура на рабочем месте. Типичные ошибки применения методов БП</w:t>
            </w:r>
            <w:r w:rsidR="0033573A" w:rsidRPr="005A5978">
              <w:rPr>
                <w:rFonts w:ascii="Times New Roman" w:eastAsia="Times New Roman" w:hAnsi="Times New Roman" w:cs="Times New Roman"/>
                <w:lang w:eastAsia="ru-RU"/>
              </w:rPr>
              <w:t>.</w:t>
            </w:r>
          </w:p>
        </w:tc>
      </w:tr>
      <w:tr w:rsidR="00F05A12" w:rsidRPr="005A5978" w14:paraId="4A49F228" w14:textId="77777777" w:rsidTr="00EF766A">
        <w:tblPrEx>
          <w:tblLook w:val="04A0" w:firstRow="1" w:lastRow="0" w:firstColumn="1" w:lastColumn="0" w:noHBand="0" w:noVBand="1"/>
        </w:tblPrEx>
        <w:trPr>
          <w:trHeight w:val="225"/>
        </w:trPr>
        <w:tc>
          <w:tcPr>
            <w:tcW w:w="2972" w:type="dxa"/>
            <w:vMerge/>
          </w:tcPr>
          <w:p w14:paraId="0C397BBA"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144C32EA"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0DBF1DF6" w14:textId="77777777" w:rsidTr="00EF766A">
        <w:tblPrEx>
          <w:tblLook w:val="04A0" w:firstRow="1" w:lastRow="0" w:firstColumn="1" w:lastColumn="0" w:noHBand="0" w:noVBand="1"/>
        </w:tblPrEx>
        <w:trPr>
          <w:trHeight w:val="314"/>
        </w:trPr>
        <w:tc>
          <w:tcPr>
            <w:tcW w:w="2972" w:type="dxa"/>
            <w:vMerge/>
          </w:tcPr>
          <w:p w14:paraId="11DBB663"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34F09CE0" w14:textId="22F16E20" w:rsidR="00F05A12" w:rsidRPr="005A5978" w:rsidRDefault="0033573A"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lang w:eastAsia="ru-RU"/>
              </w:rPr>
              <w:t>Определение моделей внедрения бережливого производства. Варианты внедрения БП с использованием метода диагностики скрытых потерь на металлургическом производстве.</w:t>
            </w:r>
          </w:p>
        </w:tc>
      </w:tr>
      <w:tr w:rsidR="00F05A12" w:rsidRPr="005A5978" w14:paraId="3A9BFAAE" w14:textId="77777777" w:rsidTr="00EF766A">
        <w:tblPrEx>
          <w:tblLook w:val="04A0" w:firstRow="1" w:lastRow="0" w:firstColumn="1" w:lastColumn="0" w:noHBand="0" w:noVBand="1"/>
        </w:tblPrEx>
        <w:trPr>
          <w:trHeight w:val="361"/>
        </w:trPr>
        <w:tc>
          <w:tcPr>
            <w:tcW w:w="2972" w:type="dxa"/>
            <w:vMerge/>
          </w:tcPr>
          <w:p w14:paraId="77ED1F03"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5ECB9C37"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4434DA00"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05A12" w:rsidRPr="005A5978" w14:paraId="022AE872" w14:textId="77777777" w:rsidTr="00EF766A">
        <w:tblPrEx>
          <w:tblLook w:val="04A0" w:firstRow="1" w:lastRow="0" w:firstColumn="1" w:lastColumn="0" w:noHBand="0" w:noVBand="1"/>
        </w:tblPrEx>
        <w:trPr>
          <w:trHeight w:val="299"/>
        </w:trPr>
        <w:tc>
          <w:tcPr>
            <w:tcW w:w="2972" w:type="dxa"/>
            <w:vMerge w:val="restart"/>
          </w:tcPr>
          <w:p w14:paraId="7C8861D9" w14:textId="11DA3726"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Тема 3.3</w:t>
            </w:r>
          </w:p>
          <w:p w14:paraId="171ECEA0" w14:textId="6E7B9C7D" w:rsidR="00F05A12" w:rsidRPr="005A5978" w:rsidRDefault="0033573A"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Технологии лидерства, вовлечения и мотивации персонала</w:t>
            </w:r>
          </w:p>
        </w:tc>
        <w:tc>
          <w:tcPr>
            <w:tcW w:w="6662" w:type="dxa"/>
          </w:tcPr>
          <w:p w14:paraId="13E98F4B"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Содержание </w:t>
            </w:r>
          </w:p>
        </w:tc>
      </w:tr>
      <w:tr w:rsidR="00F05A12" w:rsidRPr="005A5978" w14:paraId="102F09FE" w14:textId="77777777" w:rsidTr="00EF766A">
        <w:tblPrEx>
          <w:tblLook w:val="04A0" w:firstRow="1" w:lastRow="0" w:firstColumn="1" w:lastColumn="0" w:noHBand="0" w:noVBand="1"/>
        </w:tblPrEx>
        <w:trPr>
          <w:trHeight w:val="361"/>
        </w:trPr>
        <w:tc>
          <w:tcPr>
            <w:tcW w:w="2972" w:type="dxa"/>
            <w:vMerge/>
          </w:tcPr>
          <w:p w14:paraId="432419BB"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5AFBFD3E" w14:textId="5F1D6D4C" w:rsidR="00F05A12" w:rsidRPr="005A5978" w:rsidRDefault="0033573A" w:rsidP="00EF766A">
            <w:pPr>
              <w:jc w:val="both"/>
              <w:rPr>
                <w:rFonts w:ascii="Times New Roman" w:eastAsia="Times New Roman" w:hAnsi="Times New Roman" w:cs="Times New Roman"/>
                <w:lang w:eastAsia="ru-RU"/>
              </w:rPr>
            </w:pPr>
            <w:r w:rsidRPr="005A5978">
              <w:rPr>
                <w:rFonts w:ascii="Times New Roman" w:eastAsia="Times New Roman" w:hAnsi="Times New Roman" w:cs="Times New Roman"/>
                <w:lang w:eastAsia="ru-RU"/>
              </w:rPr>
              <w:t>Лидерство как новый тип производственных отношений. Вовлечение персонала в БП, организация работы с производственными инициативами и предложениями по улучшениям. Технологии мотивации и стимулирование качества. Квалификация персонала и обучение.</w:t>
            </w:r>
          </w:p>
        </w:tc>
      </w:tr>
      <w:tr w:rsidR="00F05A12" w:rsidRPr="005A5978" w14:paraId="34C60D4B" w14:textId="77777777" w:rsidTr="00EF766A">
        <w:tblPrEx>
          <w:tblLook w:val="04A0" w:firstRow="1" w:lastRow="0" w:firstColumn="1" w:lastColumn="0" w:noHBand="0" w:noVBand="1"/>
        </w:tblPrEx>
        <w:trPr>
          <w:trHeight w:val="225"/>
        </w:trPr>
        <w:tc>
          <w:tcPr>
            <w:tcW w:w="2972" w:type="dxa"/>
            <w:vMerge/>
          </w:tcPr>
          <w:p w14:paraId="779F2046"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2EA616D1"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практических и лабораторных занятий</w:t>
            </w:r>
          </w:p>
        </w:tc>
      </w:tr>
      <w:tr w:rsidR="00F05A12" w:rsidRPr="005A5978" w14:paraId="65F21F60" w14:textId="77777777" w:rsidTr="00EF766A">
        <w:tblPrEx>
          <w:tblLook w:val="04A0" w:firstRow="1" w:lastRow="0" w:firstColumn="1" w:lastColumn="0" w:noHBand="0" w:noVBand="1"/>
        </w:tblPrEx>
        <w:trPr>
          <w:trHeight w:val="314"/>
        </w:trPr>
        <w:tc>
          <w:tcPr>
            <w:tcW w:w="2972" w:type="dxa"/>
            <w:vMerge/>
          </w:tcPr>
          <w:p w14:paraId="2CF8C705" w14:textId="77777777" w:rsidR="00F05A12" w:rsidRPr="005A5978" w:rsidRDefault="00F05A12" w:rsidP="00EF766A">
            <w:pPr>
              <w:rPr>
                <w:rFonts w:ascii="Times New Roman" w:eastAsia="Times New Roman" w:hAnsi="Times New Roman" w:cs="Times New Roman"/>
                <w:b/>
                <w:bCs/>
                <w:lang w:eastAsia="ru-RU"/>
              </w:rPr>
            </w:pPr>
          </w:p>
        </w:tc>
        <w:tc>
          <w:tcPr>
            <w:tcW w:w="6662" w:type="dxa"/>
          </w:tcPr>
          <w:p w14:paraId="5EF7DD50"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lang w:eastAsia="ru-RU"/>
              </w:rPr>
              <w:t>-</w:t>
            </w:r>
          </w:p>
        </w:tc>
      </w:tr>
      <w:tr w:rsidR="00F05A12" w:rsidRPr="005A5978" w14:paraId="2FD067C8" w14:textId="77777777" w:rsidTr="00EF766A">
        <w:tblPrEx>
          <w:tblLook w:val="04A0" w:firstRow="1" w:lastRow="0" w:firstColumn="1" w:lastColumn="0" w:noHBand="0" w:noVBand="1"/>
        </w:tblPrEx>
        <w:trPr>
          <w:trHeight w:val="361"/>
        </w:trPr>
        <w:tc>
          <w:tcPr>
            <w:tcW w:w="2972" w:type="dxa"/>
            <w:vMerge/>
          </w:tcPr>
          <w:p w14:paraId="14AA9380" w14:textId="77777777" w:rsidR="00F05A12" w:rsidRPr="005A5978" w:rsidRDefault="00F05A12" w:rsidP="00EF766A">
            <w:pPr>
              <w:rPr>
                <w:rFonts w:ascii="Times New Roman" w:eastAsia="Times New Roman" w:hAnsi="Times New Roman" w:cs="Times New Roman"/>
                <w:b/>
                <w:bCs/>
                <w:lang w:eastAsia="ru-RU"/>
              </w:rPr>
            </w:pPr>
          </w:p>
        </w:tc>
        <w:tc>
          <w:tcPr>
            <w:tcW w:w="6662" w:type="dxa"/>
            <w:vAlign w:val="bottom"/>
          </w:tcPr>
          <w:p w14:paraId="6EE93F02"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В том числе самостоятельная работа обучающихся</w:t>
            </w:r>
          </w:p>
          <w:p w14:paraId="052321B2" w14:textId="77777777" w:rsidR="00F05A12" w:rsidRPr="005A5978" w:rsidRDefault="00F05A12" w:rsidP="00EF766A">
            <w:pPr>
              <w:rPr>
                <w:rFonts w:ascii="Times New Roman" w:eastAsia="Times New Roman" w:hAnsi="Times New Roman" w:cs="Times New Roman"/>
                <w:b/>
                <w:bCs/>
                <w:lang w:eastAsia="ru-RU"/>
              </w:rPr>
            </w:pPr>
            <w:r w:rsidRPr="005A597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3364F" w:rsidRPr="005A5978" w14:paraId="2BF44D25" w14:textId="77777777" w:rsidTr="00EF766A">
        <w:tc>
          <w:tcPr>
            <w:tcW w:w="9634" w:type="dxa"/>
            <w:gridSpan w:val="2"/>
          </w:tcPr>
          <w:p w14:paraId="768D75FC" w14:textId="62629C01" w:rsidR="0073364F" w:rsidRPr="005A5978" w:rsidRDefault="0073364F" w:rsidP="00E4280C">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lastRenderedPageBreak/>
              <w:t>Промежуточная аттестация (</w:t>
            </w:r>
            <w:r w:rsidR="00E4280C" w:rsidRPr="005A5978">
              <w:rPr>
                <w:rFonts w:ascii="Times New Roman" w:eastAsia="Times New Roman" w:hAnsi="Times New Roman" w:cs="Times New Roman"/>
                <w:b/>
                <w:bCs/>
                <w:lang w:eastAsia="ru-RU"/>
              </w:rPr>
              <w:t>6</w:t>
            </w:r>
            <w:r w:rsidR="00EF766A" w:rsidRPr="005A5978">
              <w:rPr>
                <w:rFonts w:ascii="Times New Roman" w:eastAsia="Times New Roman" w:hAnsi="Times New Roman" w:cs="Times New Roman"/>
                <w:b/>
                <w:bCs/>
                <w:lang w:eastAsia="ru-RU"/>
              </w:rPr>
              <w:t xml:space="preserve"> часов</w:t>
            </w:r>
            <w:r w:rsidRPr="005A5978">
              <w:rPr>
                <w:rFonts w:ascii="Times New Roman" w:eastAsia="Times New Roman" w:hAnsi="Times New Roman" w:cs="Times New Roman"/>
                <w:b/>
                <w:bCs/>
                <w:lang w:eastAsia="ru-RU"/>
              </w:rPr>
              <w:t>)</w:t>
            </w:r>
          </w:p>
        </w:tc>
      </w:tr>
      <w:tr w:rsidR="0073364F" w:rsidRPr="005A5978" w14:paraId="79717B3F" w14:textId="77777777" w:rsidTr="00EF766A">
        <w:tc>
          <w:tcPr>
            <w:tcW w:w="9634" w:type="dxa"/>
            <w:gridSpan w:val="2"/>
          </w:tcPr>
          <w:p w14:paraId="56403D03" w14:textId="49B19FAD" w:rsidR="0073364F" w:rsidRPr="005A5978" w:rsidRDefault="0073364F" w:rsidP="00E4280C">
            <w:pPr>
              <w:spacing w:line="276" w:lineRule="auto"/>
              <w:rPr>
                <w:rFonts w:ascii="Times New Roman" w:eastAsia="Times New Roman" w:hAnsi="Times New Roman" w:cs="Times New Roman"/>
                <w:b/>
                <w:bCs/>
                <w:lang w:eastAsia="ru-RU"/>
              </w:rPr>
            </w:pPr>
            <w:r w:rsidRPr="005A5978">
              <w:rPr>
                <w:rFonts w:ascii="Times New Roman" w:eastAsia="Times New Roman" w:hAnsi="Times New Roman" w:cs="Times New Roman"/>
                <w:b/>
                <w:bCs/>
                <w:lang w:eastAsia="ru-RU"/>
              </w:rPr>
              <w:t xml:space="preserve">Всего </w:t>
            </w:r>
            <w:r w:rsidR="0033573A" w:rsidRPr="005A5978">
              <w:rPr>
                <w:rFonts w:ascii="Times New Roman" w:eastAsia="Times New Roman" w:hAnsi="Times New Roman" w:cs="Times New Roman"/>
                <w:b/>
                <w:bCs/>
                <w:lang w:eastAsia="ru-RU"/>
              </w:rPr>
              <w:t>7</w:t>
            </w:r>
            <w:r w:rsidR="00E4280C" w:rsidRPr="005A5978">
              <w:rPr>
                <w:rFonts w:ascii="Times New Roman" w:eastAsia="Times New Roman" w:hAnsi="Times New Roman" w:cs="Times New Roman"/>
                <w:b/>
                <w:bCs/>
                <w:lang w:eastAsia="ru-RU"/>
              </w:rPr>
              <w:t>8</w:t>
            </w:r>
            <w:r w:rsidRPr="005A5978">
              <w:rPr>
                <w:rFonts w:ascii="Times New Roman" w:eastAsia="Times New Roman" w:hAnsi="Times New Roman" w:cs="Times New Roman"/>
                <w:b/>
                <w:bCs/>
                <w:lang w:eastAsia="ru-RU"/>
              </w:rPr>
              <w:t xml:space="preserve"> час.</w:t>
            </w:r>
          </w:p>
        </w:tc>
      </w:tr>
    </w:tbl>
    <w:p w14:paraId="119213F4" w14:textId="77777777" w:rsidR="0073364F" w:rsidRPr="005A5978" w:rsidRDefault="0073364F" w:rsidP="0073364F">
      <w:pPr>
        <w:rPr>
          <w:rFonts w:ascii="Times New Roman" w:hAnsi="Times New Roman" w:cs="Times New Roman"/>
          <w:sz w:val="24"/>
          <w:szCs w:val="24"/>
        </w:rPr>
      </w:pPr>
    </w:p>
    <w:p w14:paraId="2C14390E" w14:textId="77777777" w:rsidR="0073364F" w:rsidRPr="005A5978" w:rsidRDefault="0073364F" w:rsidP="0073364F">
      <w:pPr>
        <w:pStyle w:val="1f"/>
        <w:rPr>
          <w:rFonts w:ascii="Times New Roman" w:hAnsi="Times New Roman"/>
          <w:lang w:val="ru-RU"/>
        </w:rPr>
      </w:pPr>
      <w:r w:rsidRPr="005A5978">
        <w:rPr>
          <w:rFonts w:ascii="Times New Roman" w:hAnsi="Times New Roman"/>
        </w:rPr>
        <w:t xml:space="preserve">3. Условия реализации </w:t>
      </w:r>
      <w:r w:rsidRPr="005A5978">
        <w:rPr>
          <w:rFonts w:ascii="Times New Roman" w:hAnsi="Times New Roman"/>
          <w:lang w:val="ru-RU"/>
        </w:rPr>
        <w:t>ДИСЦИПЛИНЫ</w:t>
      </w:r>
    </w:p>
    <w:p w14:paraId="1EDD9785" w14:textId="77777777" w:rsidR="0073364F" w:rsidRPr="005A5978" w:rsidRDefault="0073364F" w:rsidP="0073364F">
      <w:pPr>
        <w:pStyle w:val="114"/>
        <w:rPr>
          <w:rFonts w:ascii="Times New Roman" w:hAnsi="Times New Roman"/>
        </w:rPr>
      </w:pPr>
      <w:r w:rsidRPr="005A5978">
        <w:rPr>
          <w:rFonts w:ascii="Times New Roman" w:hAnsi="Times New Roman"/>
        </w:rPr>
        <w:t>3.1. Материально-техническое обеспечение</w:t>
      </w:r>
    </w:p>
    <w:p w14:paraId="360A7D18" w14:textId="77777777" w:rsidR="0073364F" w:rsidRPr="005A5978" w:rsidRDefault="0073364F" w:rsidP="0073364F">
      <w:pPr>
        <w:suppressAutoHyphens/>
        <w:ind w:firstLine="709"/>
        <w:jc w:val="both"/>
        <w:rPr>
          <w:rFonts w:ascii="Times New Roman" w:hAnsi="Times New Roman" w:cs="Times New Roman"/>
          <w:bCs/>
          <w:sz w:val="24"/>
          <w:szCs w:val="24"/>
        </w:rPr>
      </w:pPr>
      <w:r w:rsidRPr="005A5978">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 </w:t>
      </w:r>
    </w:p>
    <w:p w14:paraId="4B6DC8E6" w14:textId="77777777" w:rsidR="0073364F" w:rsidRPr="005A5978" w:rsidRDefault="0073364F" w:rsidP="0073364F">
      <w:pPr>
        <w:suppressAutoHyphens/>
        <w:ind w:firstLine="709"/>
        <w:jc w:val="both"/>
        <w:rPr>
          <w:rFonts w:ascii="Times New Roman" w:hAnsi="Times New Roman" w:cs="Times New Roman"/>
          <w:bCs/>
          <w:sz w:val="24"/>
          <w:szCs w:val="24"/>
        </w:rPr>
      </w:pPr>
    </w:p>
    <w:p w14:paraId="4DC10ED3" w14:textId="77777777" w:rsidR="0073364F" w:rsidRPr="005A5978" w:rsidRDefault="0073364F" w:rsidP="0073364F"/>
    <w:p w14:paraId="02628461" w14:textId="77777777" w:rsidR="0073364F" w:rsidRPr="005A5978" w:rsidRDefault="0073364F" w:rsidP="0073364F">
      <w:pPr>
        <w:pStyle w:val="114"/>
        <w:rPr>
          <w:rFonts w:ascii="Times New Roman" w:eastAsia="Times New Roman" w:hAnsi="Times New Roman"/>
        </w:rPr>
      </w:pPr>
      <w:r w:rsidRPr="005A5978">
        <w:rPr>
          <w:rFonts w:ascii="Times New Roman" w:hAnsi="Times New Roman"/>
        </w:rPr>
        <w:t>3.2. Учебно-методическое обеспечение</w:t>
      </w:r>
    </w:p>
    <w:p w14:paraId="187D3AE8" w14:textId="77777777" w:rsidR="0073364F" w:rsidRPr="005A5978" w:rsidRDefault="0073364F" w:rsidP="0073364F">
      <w:pPr>
        <w:pStyle w:val="a4"/>
        <w:spacing w:line="276" w:lineRule="auto"/>
        <w:ind w:left="0" w:firstLine="709"/>
        <w:jc w:val="both"/>
        <w:rPr>
          <w:rFonts w:ascii="Times New Roman" w:hAnsi="Times New Roman"/>
          <w:bCs/>
          <w:sz w:val="24"/>
          <w:szCs w:val="24"/>
        </w:rPr>
      </w:pPr>
      <w:r w:rsidRPr="005A5978">
        <w:rPr>
          <w:rFonts w:ascii="Times New Roman" w:hAnsi="Times New Roman"/>
          <w:bCs/>
          <w:sz w:val="24"/>
          <w:szCs w:val="24"/>
        </w:rPr>
        <w:t>Для реализации программы библиотечный фонд образовательной организации должен иметь п</w:t>
      </w:r>
      <w:r w:rsidRPr="005A597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A597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99C92" w14:textId="77777777" w:rsidR="0073364F" w:rsidRPr="005A5978" w:rsidRDefault="0073364F" w:rsidP="0073364F">
      <w:pPr>
        <w:pStyle w:val="a4"/>
        <w:spacing w:line="276" w:lineRule="auto"/>
        <w:ind w:left="0" w:firstLine="709"/>
        <w:jc w:val="both"/>
        <w:rPr>
          <w:rFonts w:ascii="Times New Roman" w:hAnsi="Times New Roman"/>
          <w:bCs/>
          <w:sz w:val="24"/>
          <w:szCs w:val="24"/>
        </w:rPr>
      </w:pPr>
    </w:p>
    <w:p w14:paraId="7E083FB0" w14:textId="77777777" w:rsidR="0073364F" w:rsidRPr="005A5978" w:rsidRDefault="0073364F" w:rsidP="0073364F">
      <w:pPr>
        <w:pStyle w:val="a4"/>
        <w:spacing w:line="276" w:lineRule="auto"/>
        <w:ind w:left="0" w:firstLine="709"/>
        <w:rPr>
          <w:rFonts w:ascii="Times New Roman" w:hAnsi="Times New Roman" w:cs="Times New Roman"/>
          <w:b/>
          <w:sz w:val="24"/>
          <w:szCs w:val="24"/>
        </w:rPr>
      </w:pPr>
      <w:r w:rsidRPr="005A5978">
        <w:rPr>
          <w:rFonts w:ascii="Times New Roman" w:hAnsi="Times New Roman" w:cs="Times New Roman"/>
          <w:b/>
          <w:sz w:val="24"/>
          <w:szCs w:val="24"/>
        </w:rPr>
        <w:t>3.2.1. Основные печатные и/или электронные издания</w:t>
      </w:r>
    </w:p>
    <w:p w14:paraId="778B3F51" w14:textId="77777777" w:rsidR="0033573A" w:rsidRPr="005A5978" w:rsidRDefault="0033573A" w:rsidP="0033573A">
      <w:pPr>
        <w:numPr>
          <w:ilvl w:val="0"/>
          <w:numId w:val="28"/>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Косолапова, Н. В., Охрана труда: учебник / Н. В. Косолапова, Н. А. Прокопенко. — Москва: </w:t>
      </w:r>
      <w:proofErr w:type="spellStart"/>
      <w:r w:rsidRPr="005A5978">
        <w:rPr>
          <w:rFonts w:ascii="Times New Roman" w:eastAsia="Calibri" w:hAnsi="Times New Roman" w:cs="Times New Roman"/>
          <w:sz w:val="24"/>
          <w:szCs w:val="24"/>
        </w:rPr>
        <w:t>КноРус</w:t>
      </w:r>
      <w:proofErr w:type="spellEnd"/>
      <w:r w:rsidRPr="005A5978">
        <w:rPr>
          <w:rFonts w:ascii="Times New Roman" w:eastAsia="Calibri" w:hAnsi="Times New Roman" w:cs="Times New Roman"/>
          <w:sz w:val="24"/>
          <w:szCs w:val="24"/>
        </w:rPr>
        <w:t>, 2024. — 181 с. — ISBN 978-5-406-12839-8. — URL: https://book.ru/book/952781 (дата обращения: 21.06.2024). — Текст: электронный.</w:t>
      </w:r>
    </w:p>
    <w:p w14:paraId="34090FB2" w14:textId="77777777" w:rsidR="0033573A" w:rsidRPr="005A5978" w:rsidRDefault="0033573A" w:rsidP="0033573A">
      <w:pPr>
        <w:numPr>
          <w:ilvl w:val="0"/>
          <w:numId w:val="28"/>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Попов, Ю. П., Охрана труда: учебное пособие / Ю. П. Попов, В. В. Колтунов. — Москва: </w:t>
      </w:r>
      <w:proofErr w:type="spellStart"/>
      <w:r w:rsidRPr="005A5978">
        <w:rPr>
          <w:rFonts w:ascii="Times New Roman" w:eastAsia="Calibri" w:hAnsi="Times New Roman" w:cs="Times New Roman"/>
          <w:sz w:val="24"/>
          <w:szCs w:val="24"/>
        </w:rPr>
        <w:t>КноРус</w:t>
      </w:r>
      <w:proofErr w:type="spellEnd"/>
      <w:r w:rsidRPr="005A5978">
        <w:rPr>
          <w:rFonts w:ascii="Times New Roman" w:eastAsia="Calibri" w:hAnsi="Times New Roman" w:cs="Times New Roman"/>
          <w:sz w:val="24"/>
          <w:szCs w:val="24"/>
        </w:rPr>
        <w:t>, 2024. — 226 с. — ISBN 978-5-406-13405-4. — URL: https://book.ru/book/954520 (дата обращения: 21.06.2024). — Текст: электронный.</w:t>
      </w:r>
    </w:p>
    <w:p w14:paraId="5AABF083" w14:textId="77777777" w:rsidR="0033573A" w:rsidRPr="005A5978" w:rsidRDefault="0033573A" w:rsidP="0033573A">
      <w:pPr>
        <w:numPr>
          <w:ilvl w:val="0"/>
          <w:numId w:val="28"/>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Ткачева, Г. В., Охрана труда в профессиональной деятельности: учебно-практическое пособие / Г. В. Ткачева, Т. Е. </w:t>
      </w:r>
      <w:proofErr w:type="spellStart"/>
      <w:r w:rsidRPr="005A5978">
        <w:rPr>
          <w:rFonts w:ascii="Times New Roman" w:eastAsia="Calibri" w:hAnsi="Times New Roman" w:cs="Times New Roman"/>
          <w:sz w:val="24"/>
          <w:szCs w:val="24"/>
        </w:rPr>
        <w:t>Никвист</w:t>
      </w:r>
      <w:proofErr w:type="spellEnd"/>
      <w:r w:rsidRPr="005A5978">
        <w:rPr>
          <w:rFonts w:ascii="Times New Roman" w:eastAsia="Calibri" w:hAnsi="Times New Roman" w:cs="Times New Roman"/>
          <w:sz w:val="24"/>
          <w:szCs w:val="24"/>
        </w:rPr>
        <w:t xml:space="preserve">, С. В. Коровин. — Москва: </w:t>
      </w:r>
      <w:proofErr w:type="spellStart"/>
      <w:r w:rsidRPr="005A5978">
        <w:rPr>
          <w:rFonts w:ascii="Times New Roman" w:eastAsia="Calibri" w:hAnsi="Times New Roman" w:cs="Times New Roman"/>
          <w:sz w:val="24"/>
          <w:szCs w:val="24"/>
        </w:rPr>
        <w:t>КноРус</w:t>
      </w:r>
      <w:proofErr w:type="spellEnd"/>
      <w:r w:rsidRPr="005A5978">
        <w:rPr>
          <w:rFonts w:ascii="Times New Roman" w:eastAsia="Calibri" w:hAnsi="Times New Roman" w:cs="Times New Roman"/>
          <w:sz w:val="24"/>
          <w:szCs w:val="24"/>
        </w:rPr>
        <w:t>, 2024. — 130 с. — ISBN 978-5-406-12825-1. — URL: https://book.ru/book/952775 (дата обращения: 21.06.2024). — Текст: электронный.</w:t>
      </w:r>
    </w:p>
    <w:p w14:paraId="1136AB0F" w14:textId="77777777" w:rsidR="0033573A" w:rsidRPr="005A5978" w:rsidRDefault="0033573A" w:rsidP="0033573A">
      <w:pPr>
        <w:suppressAutoHyphens/>
        <w:spacing w:line="276" w:lineRule="auto"/>
        <w:ind w:firstLine="709"/>
        <w:contextualSpacing/>
        <w:rPr>
          <w:rFonts w:ascii="Times New Roman" w:eastAsia="Calibri" w:hAnsi="Times New Roman" w:cs="Times New Roman"/>
          <w:bCs/>
          <w:sz w:val="24"/>
          <w:szCs w:val="24"/>
        </w:rPr>
      </w:pPr>
      <w:r w:rsidRPr="005A5978">
        <w:rPr>
          <w:rFonts w:ascii="Times New Roman" w:eastAsia="Calibri" w:hAnsi="Times New Roman" w:cs="Times New Roman"/>
          <w:b/>
          <w:bCs/>
          <w:sz w:val="24"/>
          <w:szCs w:val="24"/>
        </w:rPr>
        <w:t>3.2.2. Дополнительные источники</w:t>
      </w:r>
    </w:p>
    <w:p w14:paraId="794D0D47"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Трудовой кодекс Российской Федерации от 30.12.2001 г. № 197-ФЗ (с изменениями и дополнениями) //СПС Консультант плюс.</w:t>
      </w:r>
    </w:p>
    <w:p w14:paraId="1C034ACA"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Приказ Министерства здравоохранения Российской Федерации от 03.05.2024 № 220Н «Об утверждении Порядка оказания первой помощи» // СПС Консультант плюс.</w:t>
      </w:r>
    </w:p>
    <w:p w14:paraId="4558F3BC"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Приказ Министерства труда и социальной защиты РФ от 15.12.2020 N 903Н "Об утверждении Правил по охране труда при эксплуатации электроустановок" // СПС Консультант плюс.</w:t>
      </w:r>
    </w:p>
    <w:p w14:paraId="008B50A9"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Приказ Министерства труда и социальной защиты РФ от 27.11.2020 N 835Н «Об утверждении Правил по охране труда при работе с инструментом и приспособлениями» // </w:t>
      </w:r>
      <w:bookmarkStart w:id="52" w:name="_Hlk138976428"/>
      <w:r w:rsidRPr="005A5978">
        <w:rPr>
          <w:rFonts w:ascii="Times New Roman" w:eastAsia="Calibri" w:hAnsi="Times New Roman" w:cs="Times New Roman"/>
          <w:sz w:val="24"/>
          <w:szCs w:val="24"/>
        </w:rPr>
        <w:t>СПС Консультант плюс.</w:t>
      </w:r>
      <w:bookmarkEnd w:id="52"/>
    </w:p>
    <w:p w14:paraId="7BA2234E"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Приказ </w:t>
      </w:r>
      <w:bookmarkStart w:id="53" w:name="_Hlk208522648"/>
      <w:r w:rsidRPr="005A5978">
        <w:rPr>
          <w:rFonts w:ascii="Times New Roman" w:eastAsia="Calibri" w:hAnsi="Times New Roman" w:cs="Times New Roman"/>
          <w:sz w:val="24"/>
          <w:szCs w:val="24"/>
        </w:rPr>
        <w:t xml:space="preserve">Министерства труда и социальной защиты </w:t>
      </w:r>
      <w:bookmarkEnd w:id="53"/>
      <w:r w:rsidRPr="005A5978">
        <w:rPr>
          <w:rFonts w:ascii="Times New Roman" w:eastAsia="Calibri" w:hAnsi="Times New Roman" w:cs="Times New Roman"/>
          <w:sz w:val="24"/>
          <w:szCs w:val="24"/>
        </w:rPr>
        <w:t>РФ от 29.10 2021 N 767н «Об утверждении Единых типовых норм выдачи средств индивидуальной защиты и смывающих средств» // СПС Консультант плюс.</w:t>
      </w:r>
    </w:p>
    <w:p w14:paraId="2D7E4BBB" w14:textId="77777777" w:rsidR="0033573A"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lastRenderedPageBreak/>
        <w:t>Приказ Министерства труда и социальной защиты РФ от 29.10 2021 N 766н «Об утверждении Правил обеспечения работников средствами индивидуальной защиты и смывающими средствами» // СПС Консультант плюс.</w:t>
      </w:r>
    </w:p>
    <w:p w14:paraId="20600AAE" w14:textId="34975AAC" w:rsidR="0073364F" w:rsidRPr="005A5978" w:rsidRDefault="0033573A" w:rsidP="0033573A">
      <w:pPr>
        <w:numPr>
          <w:ilvl w:val="0"/>
          <w:numId w:val="29"/>
        </w:numPr>
        <w:suppressAutoHyphens/>
        <w:spacing w:after="160" w:line="276" w:lineRule="auto"/>
        <w:ind w:left="426"/>
        <w:contextualSpacing/>
        <w:jc w:val="both"/>
        <w:rPr>
          <w:rFonts w:ascii="Times New Roman" w:eastAsia="Calibri" w:hAnsi="Times New Roman" w:cs="Times New Roman"/>
          <w:sz w:val="24"/>
          <w:szCs w:val="24"/>
        </w:rPr>
      </w:pPr>
      <w:r w:rsidRPr="005A5978">
        <w:rPr>
          <w:rFonts w:ascii="Times New Roman" w:eastAsia="Calibri" w:hAnsi="Times New Roman" w:cs="Times New Roman"/>
          <w:sz w:val="24"/>
          <w:szCs w:val="24"/>
        </w:rPr>
        <w:t xml:space="preserve">Охрана труда в России: информационный портал [Электронный ресурс]. – Режим доступа: </w:t>
      </w:r>
      <w:hyperlink r:id="rId19" w:history="1">
        <w:r w:rsidRPr="005A5978">
          <w:rPr>
            <w:rFonts w:ascii="Times New Roman" w:eastAsia="Calibri" w:hAnsi="Times New Roman" w:cs="Times New Roman"/>
            <w:sz w:val="24"/>
            <w:szCs w:val="24"/>
          </w:rPr>
          <w:t>https://ohranatruda.ru/</w:t>
        </w:r>
      </w:hyperlink>
    </w:p>
    <w:p w14:paraId="1F8672E1" w14:textId="77777777" w:rsidR="0073364F" w:rsidRPr="005A5978" w:rsidRDefault="0073364F" w:rsidP="0073364F">
      <w:pPr>
        <w:pStyle w:val="1f"/>
        <w:rPr>
          <w:rFonts w:ascii="Times New Roman" w:hAnsi="Times New Roman"/>
          <w:b w:val="0"/>
          <w:bCs w:val="0"/>
          <w:lang w:val="ru-RU"/>
        </w:rPr>
      </w:pPr>
      <w:r w:rsidRPr="005A5978">
        <w:rPr>
          <w:rFonts w:ascii="Times New Roman" w:hAnsi="Times New Roman"/>
        </w:rPr>
        <w:t xml:space="preserve">4. Контроль и оценка результатов </w:t>
      </w:r>
      <w:r w:rsidRPr="005A5978">
        <w:rPr>
          <w:rFonts w:ascii="Times New Roman" w:hAnsi="Times New Roman"/>
        </w:rPr>
        <w:br/>
        <w:t xml:space="preserve">освоения </w:t>
      </w:r>
      <w:r w:rsidRPr="005A5978">
        <w:rPr>
          <w:rFonts w:ascii="Times New Roman" w:hAnsi="Times New Roman"/>
          <w:lang w:val="ru-RU"/>
        </w:rPr>
        <w:t>ДИСЦИПЛИНЫ</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2834"/>
        <w:gridCol w:w="1841"/>
      </w:tblGrid>
      <w:tr w:rsidR="0073364F" w:rsidRPr="005A5978" w14:paraId="64A10091" w14:textId="77777777" w:rsidTr="00AD16BD">
        <w:trPr>
          <w:trHeight w:val="519"/>
        </w:trPr>
        <w:tc>
          <w:tcPr>
            <w:tcW w:w="2536" w:type="pct"/>
            <w:vAlign w:val="center"/>
          </w:tcPr>
          <w:p w14:paraId="03F1E806" w14:textId="77777777" w:rsidR="0073364F" w:rsidRPr="005A5978" w:rsidRDefault="0073364F" w:rsidP="00EF766A">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Результаты обучения</w:t>
            </w:r>
          </w:p>
        </w:tc>
        <w:tc>
          <w:tcPr>
            <w:tcW w:w="1493" w:type="pct"/>
            <w:vAlign w:val="center"/>
          </w:tcPr>
          <w:p w14:paraId="725EF030" w14:textId="77777777" w:rsidR="0073364F" w:rsidRPr="005A5978" w:rsidRDefault="0073364F" w:rsidP="00EF766A">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Показатели освоенности компетенций</w:t>
            </w:r>
          </w:p>
        </w:tc>
        <w:tc>
          <w:tcPr>
            <w:tcW w:w="970" w:type="pct"/>
            <w:vAlign w:val="center"/>
          </w:tcPr>
          <w:p w14:paraId="3F31629D" w14:textId="77777777" w:rsidR="0073364F" w:rsidRPr="005A5978" w:rsidRDefault="0073364F" w:rsidP="00EF766A">
            <w:pPr>
              <w:suppressAutoHyphens/>
              <w:spacing w:line="276" w:lineRule="auto"/>
              <w:contextualSpacing/>
              <w:jc w:val="center"/>
              <w:rPr>
                <w:rFonts w:ascii="Times New Roman" w:hAnsi="Times New Roman" w:cs="Times New Roman"/>
                <w:b/>
                <w:sz w:val="24"/>
                <w:szCs w:val="24"/>
              </w:rPr>
            </w:pPr>
            <w:r w:rsidRPr="005A5978">
              <w:rPr>
                <w:rFonts w:ascii="Times New Roman" w:hAnsi="Times New Roman" w:cs="Times New Roman"/>
                <w:b/>
                <w:sz w:val="24"/>
                <w:szCs w:val="24"/>
              </w:rPr>
              <w:t>Методы оценки</w:t>
            </w:r>
          </w:p>
        </w:tc>
      </w:tr>
      <w:tr w:rsidR="0073364F" w:rsidRPr="005A5978" w14:paraId="12D823A3" w14:textId="77777777" w:rsidTr="00AD16BD">
        <w:trPr>
          <w:trHeight w:val="698"/>
        </w:trPr>
        <w:tc>
          <w:tcPr>
            <w:tcW w:w="2536" w:type="pct"/>
          </w:tcPr>
          <w:p w14:paraId="0F9FAB39" w14:textId="77777777" w:rsidR="0073364F" w:rsidRPr="005A5978" w:rsidRDefault="0073364F" w:rsidP="00EF766A">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t xml:space="preserve">Знает: </w:t>
            </w:r>
          </w:p>
          <w:p w14:paraId="1C08F5F3"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ED01F21"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структуру плана для решения задач, алгоритмы выполнения работ в профессиональной и смежных областях;</w:t>
            </w:r>
          </w:p>
          <w:p w14:paraId="31470324"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661461B"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0CCB7837"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приемы структурирования информации;</w:t>
            </w:r>
          </w:p>
          <w:p w14:paraId="5B5182B9"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110DAD5"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основные ресурсы, задействованные в профессиональной деятельности;</w:t>
            </w:r>
          </w:p>
          <w:p w14:paraId="5EA7FF3C"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пути обеспечения ресурсосбережения;</w:t>
            </w:r>
          </w:p>
          <w:p w14:paraId="6DF7832D"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принципы бережливого производства;</w:t>
            </w:r>
          </w:p>
          <w:p w14:paraId="2CA65564"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план мероприятий по локализации и ликвидации последствий аварий на кране и производственном участке</w:t>
            </w:r>
          </w:p>
          <w:p w14:paraId="0426AFE7"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система знаковой сигнализации (система обмена сигналами) при выполнении крановых операций</w:t>
            </w:r>
          </w:p>
          <w:p w14:paraId="5B36EAD6" w14:textId="77777777" w:rsidR="00A40AF8" w:rsidRPr="005A5978" w:rsidRDefault="00A40AF8" w:rsidP="00A40AF8">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местонахождение и устройство средств пожаротушения, порядок их применения</w:t>
            </w:r>
          </w:p>
          <w:p w14:paraId="2F36D9D7" w14:textId="04A7D129" w:rsidR="0073364F" w:rsidRPr="005A5978" w:rsidRDefault="00A40AF8" w:rsidP="0051224A">
            <w:pPr>
              <w:pStyle w:val="a4"/>
              <w:numPr>
                <w:ilvl w:val="0"/>
                <w:numId w:val="18"/>
              </w:numPr>
              <w:suppressAutoHyphens/>
              <w:spacing w:line="276" w:lineRule="auto"/>
              <w:ind w:left="309" w:hanging="309"/>
              <w:rPr>
                <w:rFonts w:ascii="Times New Roman" w:hAnsi="Times New Roman" w:cs="Times New Roman"/>
                <w:bCs/>
                <w:sz w:val="24"/>
                <w:szCs w:val="24"/>
              </w:rPr>
            </w:pPr>
            <w:r w:rsidRPr="005A5978">
              <w:rPr>
                <w:rFonts w:ascii="Times New Roman" w:hAnsi="Times New Roman" w:cs="Times New Roman"/>
                <w:bCs/>
                <w:sz w:val="24"/>
                <w:szCs w:val="24"/>
              </w:rPr>
              <w:t>требования охраны труда, промышленной, экологической и пожарной безопасности при работе кранов металлургического производства</w:t>
            </w:r>
          </w:p>
          <w:p w14:paraId="664FD58F" w14:textId="77777777" w:rsidR="0073364F" w:rsidRPr="005A5978" w:rsidRDefault="0073364F" w:rsidP="00EF766A">
            <w:pPr>
              <w:suppressAutoHyphens/>
              <w:spacing w:line="276" w:lineRule="auto"/>
              <w:rPr>
                <w:rFonts w:ascii="Times New Roman" w:hAnsi="Times New Roman" w:cs="Times New Roman"/>
                <w:b/>
                <w:bCs/>
                <w:sz w:val="24"/>
                <w:szCs w:val="24"/>
              </w:rPr>
            </w:pPr>
            <w:r w:rsidRPr="005A5978">
              <w:rPr>
                <w:rFonts w:ascii="Times New Roman" w:hAnsi="Times New Roman" w:cs="Times New Roman"/>
                <w:b/>
                <w:bCs/>
                <w:sz w:val="24"/>
                <w:szCs w:val="24"/>
              </w:rPr>
              <w:lastRenderedPageBreak/>
              <w:t xml:space="preserve">Умеет: </w:t>
            </w:r>
          </w:p>
          <w:p w14:paraId="16F47A92" w14:textId="77777777"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0EE877" w14:textId="77777777"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2F8E444" w14:textId="77777777"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951C192" w14:textId="77777777"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определять задачи для поиска информации</w:t>
            </w:r>
          </w:p>
          <w:p w14:paraId="0E161E7B" w14:textId="77777777"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использовать техническую документацию для ведения профессиональной деятельности</w:t>
            </w:r>
          </w:p>
          <w:p w14:paraId="7B277936" w14:textId="77777777"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 xml:space="preserve">соблюдать нормы экологической безопасности; </w:t>
            </w:r>
          </w:p>
          <w:p w14:paraId="3461FAD6" w14:textId="3640CFF6"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91C3E" w:rsidRPr="005A5978">
              <w:rPr>
                <w:rFonts w:ascii="Times New Roman" w:hAnsi="Times New Roman" w:cs="Times New Roman"/>
                <w:bCs/>
                <w:sz w:val="24"/>
                <w:szCs w:val="24"/>
              </w:rPr>
              <w:t>профессии</w:t>
            </w:r>
            <w:r w:rsidRPr="005A5978">
              <w:rPr>
                <w:rFonts w:ascii="Times New Roman" w:hAnsi="Times New Roman" w:cs="Times New Roman"/>
                <w:bCs/>
                <w:sz w:val="24"/>
                <w:szCs w:val="24"/>
              </w:rPr>
              <w:t>, осуществлять работу с соблюдением принципов бережливого производства;</w:t>
            </w:r>
          </w:p>
          <w:p w14:paraId="37F52CD2" w14:textId="77777777"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применять средства индивидуальной защиты, газозащитную аппаратуру, средства пожаротушения и пользоваться аварийным инструментом в аварийных ситуациях</w:t>
            </w:r>
          </w:p>
          <w:p w14:paraId="53C53FBE" w14:textId="77777777"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применять знаковую сигнализацию (систему обмена сигналами) при выполнении крановых работ</w:t>
            </w:r>
          </w:p>
          <w:p w14:paraId="386541BA" w14:textId="512B327D"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выполнять мероприятия по локализации и ликвидации последствий аварий на кране и производственном участке</w:t>
            </w:r>
          </w:p>
        </w:tc>
        <w:tc>
          <w:tcPr>
            <w:tcW w:w="1493" w:type="pct"/>
          </w:tcPr>
          <w:p w14:paraId="4985E70D" w14:textId="641116E4" w:rsidR="00A40AF8" w:rsidRPr="005A5978" w:rsidRDefault="00A40AF8" w:rsidP="00A40AF8">
            <w:pPr>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lastRenderedPageBreak/>
              <w:t>проверяет наличи</w:t>
            </w:r>
            <w:r w:rsidR="00291C3E" w:rsidRPr="005A5978">
              <w:rPr>
                <w:rFonts w:ascii="Times New Roman" w:hAnsi="Times New Roman" w:cs="Times New Roman"/>
                <w:bCs/>
                <w:sz w:val="24"/>
                <w:szCs w:val="24"/>
              </w:rPr>
              <w:t>е</w:t>
            </w:r>
            <w:r w:rsidRPr="005A5978">
              <w:rPr>
                <w:rFonts w:ascii="Times New Roman" w:hAnsi="Times New Roman" w:cs="Times New Roman"/>
                <w:bCs/>
                <w:sz w:val="24"/>
                <w:szCs w:val="24"/>
              </w:rPr>
              <w:t xml:space="preserve"> средств пожаротушения</w:t>
            </w:r>
          </w:p>
          <w:p w14:paraId="0B4918E1" w14:textId="24AC9F3A" w:rsidR="0073364F"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проверят наличи</w:t>
            </w:r>
            <w:r w:rsidR="00291C3E" w:rsidRPr="005A5978">
              <w:rPr>
                <w:rFonts w:ascii="Times New Roman" w:hAnsi="Times New Roman" w:cs="Times New Roman"/>
                <w:bCs/>
                <w:sz w:val="24"/>
                <w:szCs w:val="24"/>
              </w:rPr>
              <w:t>е</w:t>
            </w:r>
            <w:r w:rsidRPr="005A5978">
              <w:rPr>
                <w:rFonts w:ascii="Times New Roman" w:hAnsi="Times New Roman" w:cs="Times New Roman"/>
                <w:bCs/>
                <w:sz w:val="24"/>
                <w:szCs w:val="24"/>
              </w:rPr>
              <w:t xml:space="preserve"> и достаточност</w:t>
            </w:r>
            <w:r w:rsidR="00291C3E" w:rsidRPr="005A5978">
              <w:rPr>
                <w:rFonts w:ascii="Times New Roman" w:hAnsi="Times New Roman" w:cs="Times New Roman"/>
                <w:bCs/>
                <w:sz w:val="24"/>
                <w:szCs w:val="24"/>
              </w:rPr>
              <w:t>ь</w:t>
            </w:r>
            <w:r w:rsidRPr="005A5978">
              <w:rPr>
                <w:rFonts w:ascii="Times New Roman" w:hAnsi="Times New Roman" w:cs="Times New Roman"/>
                <w:bCs/>
                <w:sz w:val="24"/>
                <w:szCs w:val="24"/>
              </w:rPr>
              <w:t xml:space="preserve"> освещения места производства работ</w:t>
            </w:r>
          </w:p>
          <w:p w14:paraId="39ACA8E2" w14:textId="75F32254"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применя</w:t>
            </w:r>
            <w:r w:rsidR="00291C3E" w:rsidRPr="005A5978">
              <w:rPr>
                <w:rFonts w:ascii="Times New Roman" w:hAnsi="Times New Roman" w:cs="Times New Roman"/>
                <w:bCs/>
                <w:sz w:val="24"/>
                <w:szCs w:val="24"/>
              </w:rPr>
              <w:t>ет</w:t>
            </w:r>
            <w:r w:rsidRPr="005A5978">
              <w:rPr>
                <w:rFonts w:ascii="Times New Roman" w:hAnsi="Times New Roman" w:cs="Times New Roman"/>
                <w:bCs/>
                <w:sz w:val="24"/>
                <w:szCs w:val="24"/>
              </w:rPr>
              <w:t xml:space="preserve"> средства индивидуальной защиты, газозащитную аппаратуру, средства пожаротушения и польз</w:t>
            </w:r>
            <w:r w:rsidR="00291C3E" w:rsidRPr="005A5978">
              <w:rPr>
                <w:rFonts w:ascii="Times New Roman" w:hAnsi="Times New Roman" w:cs="Times New Roman"/>
                <w:bCs/>
                <w:sz w:val="24"/>
                <w:szCs w:val="24"/>
              </w:rPr>
              <w:t>уется</w:t>
            </w:r>
            <w:r w:rsidRPr="005A5978">
              <w:rPr>
                <w:rFonts w:ascii="Times New Roman" w:hAnsi="Times New Roman" w:cs="Times New Roman"/>
                <w:bCs/>
                <w:sz w:val="24"/>
                <w:szCs w:val="24"/>
              </w:rPr>
              <w:t xml:space="preserve"> аварийным инструментом в аварийных ситуациях</w:t>
            </w:r>
          </w:p>
          <w:p w14:paraId="2FD7AB7D" w14:textId="59238F23" w:rsidR="00A40AF8" w:rsidRPr="005A5978" w:rsidRDefault="00A40AF8" w:rsidP="00A40AF8">
            <w:pPr>
              <w:pStyle w:val="a4"/>
              <w:numPr>
                <w:ilvl w:val="0"/>
                <w:numId w:val="17"/>
              </w:numPr>
              <w:ind w:left="286" w:hanging="286"/>
              <w:rPr>
                <w:rFonts w:ascii="Times New Roman" w:hAnsi="Times New Roman" w:cs="Times New Roman"/>
                <w:bCs/>
                <w:sz w:val="24"/>
                <w:szCs w:val="24"/>
              </w:rPr>
            </w:pPr>
            <w:r w:rsidRPr="005A5978">
              <w:rPr>
                <w:rFonts w:ascii="Times New Roman" w:hAnsi="Times New Roman" w:cs="Times New Roman"/>
                <w:bCs/>
                <w:sz w:val="24"/>
                <w:szCs w:val="24"/>
              </w:rPr>
              <w:t>применя</w:t>
            </w:r>
            <w:r w:rsidR="00291C3E" w:rsidRPr="005A5978">
              <w:rPr>
                <w:rFonts w:ascii="Times New Roman" w:hAnsi="Times New Roman" w:cs="Times New Roman"/>
                <w:bCs/>
                <w:sz w:val="24"/>
                <w:szCs w:val="24"/>
              </w:rPr>
              <w:t>ет</w:t>
            </w:r>
            <w:r w:rsidRPr="005A5978">
              <w:rPr>
                <w:rFonts w:ascii="Times New Roman" w:hAnsi="Times New Roman" w:cs="Times New Roman"/>
                <w:bCs/>
                <w:sz w:val="24"/>
                <w:szCs w:val="24"/>
              </w:rPr>
              <w:t xml:space="preserve"> знаковую сигнализацию (систему обмена сигналами) при выполнении крановых работ</w:t>
            </w:r>
          </w:p>
          <w:p w14:paraId="08D3948F" w14:textId="2FF7C381" w:rsidR="00A40AF8" w:rsidRPr="005A5978" w:rsidRDefault="00A40AF8"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выполня</w:t>
            </w:r>
            <w:r w:rsidR="00291C3E" w:rsidRPr="005A5978">
              <w:rPr>
                <w:rFonts w:ascii="Times New Roman" w:hAnsi="Times New Roman" w:cs="Times New Roman"/>
                <w:bCs/>
                <w:sz w:val="24"/>
                <w:szCs w:val="24"/>
              </w:rPr>
              <w:t>ет</w:t>
            </w:r>
            <w:r w:rsidRPr="005A5978">
              <w:rPr>
                <w:rFonts w:ascii="Times New Roman" w:hAnsi="Times New Roman" w:cs="Times New Roman"/>
                <w:bCs/>
                <w:sz w:val="24"/>
                <w:szCs w:val="24"/>
              </w:rPr>
              <w:t xml:space="preserve"> мероприятия по локализации и ликвидации последствий аварий на кране и производственном участке</w:t>
            </w:r>
          </w:p>
          <w:p w14:paraId="4F13FD9C" w14:textId="5126AFDD" w:rsidR="00291C3E" w:rsidRPr="005A5978" w:rsidRDefault="00291C3E" w:rsidP="00A40AF8">
            <w:pPr>
              <w:pStyle w:val="a4"/>
              <w:numPr>
                <w:ilvl w:val="0"/>
                <w:numId w:val="18"/>
              </w:numPr>
              <w:suppressAutoHyphens/>
              <w:spacing w:line="276" w:lineRule="auto"/>
              <w:ind w:left="306" w:hanging="284"/>
              <w:rPr>
                <w:rFonts w:ascii="Times New Roman" w:hAnsi="Times New Roman" w:cs="Times New Roman"/>
                <w:bCs/>
                <w:sz w:val="24"/>
                <w:szCs w:val="24"/>
              </w:rPr>
            </w:pPr>
            <w:r w:rsidRPr="005A5978">
              <w:rPr>
                <w:rFonts w:ascii="Times New Roman" w:hAnsi="Times New Roman" w:cs="Times New Roman"/>
                <w:bCs/>
                <w:sz w:val="24"/>
                <w:szCs w:val="24"/>
              </w:rPr>
              <w:t xml:space="preserve">определяет направления ресурсосбережения в рамках профессиональной деятельности по </w:t>
            </w:r>
            <w:r w:rsidRPr="005A5978">
              <w:rPr>
                <w:rFonts w:ascii="Times New Roman" w:hAnsi="Times New Roman" w:cs="Times New Roman"/>
                <w:bCs/>
                <w:sz w:val="24"/>
                <w:szCs w:val="24"/>
              </w:rPr>
              <w:lastRenderedPageBreak/>
              <w:t>профессии, осуществляет работу с соблюдением принципов бережливого производства</w:t>
            </w:r>
          </w:p>
          <w:p w14:paraId="0E4C277D" w14:textId="77777777" w:rsidR="0073364F" w:rsidRPr="005A5978" w:rsidRDefault="0073364F" w:rsidP="00EF766A">
            <w:pPr>
              <w:suppressAutoHyphens/>
              <w:spacing w:line="276" w:lineRule="auto"/>
              <w:ind w:left="306" w:hanging="284"/>
              <w:rPr>
                <w:rFonts w:ascii="Times New Roman" w:hAnsi="Times New Roman" w:cs="Times New Roman"/>
                <w:bCs/>
                <w:sz w:val="24"/>
                <w:szCs w:val="24"/>
              </w:rPr>
            </w:pPr>
          </w:p>
        </w:tc>
        <w:tc>
          <w:tcPr>
            <w:tcW w:w="970" w:type="pct"/>
          </w:tcPr>
          <w:p w14:paraId="1A939F49" w14:textId="77777777" w:rsidR="0073364F" w:rsidRPr="005A5978" w:rsidRDefault="0073364F" w:rsidP="00EF766A">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lastRenderedPageBreak/>
              <w:t xml:space="preserve">Оценка качества выполнения практических работ </w:t>
            </w:r>
          </w:p>
          <w:p w14:paraId="2C5261D4" w14:textId="77777777" w:rsidR="0073364F" w:rsidRPr="005A5978" w:rsidRDefault="0073364F" w:rsidP="00EF766A">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 xml:space="preserve">Устный опрос </w:t>
            </w:r>
          </w:p>
          <w:p w14:paraId="6F7FBF3B" w14:textId="77777777" w:rsidR="0073364F" w:rsidRPr="005A5978" w:rsidRDefault="0073364F" w:rsidP="00EF766A">
            <w:pPr>
              <w:suppressAutoHyphens/>
              <w:spacing w:line="276" w:lineRule="auto"/>
              <w:contextualSpacing/>
              <w:rPr>
                <w:rFonts w:ascii="Times New Roman" w:hAnsi="Times New Roman" w:cs="Times New Roman"/>
                <w:sz w:val="24"/>
                <w:szCs w:val="24"/>
              </w:rPr>
            </w:pPr>
            <w:r w:rsidRPr="005A5978">
              <w:rPr>
                <w:rFonts w:ascii="Times New Roman" w:hAnsi="Times New Roman" w:cs="Times New Roman"/>
                <w:sz w:val="24"/>
                <w:szCs w:val="24"/>
              </w:rPr>
              <w:t>Диагностика (тестирование, контрольные работы)</w:t>
            </w:r>
          </w:p>
        </w:tc>
      </w:tr>
    </w:tbl>
    <w:p w14:paraId="08DBD898" w14:textId="77777777" w:rsidR="0073364F" w:rsidRPr="005A5978" w:rsidRDefault="0073364F" w:rsidP="0073364F">
      <w:pPr>
        <w:jc w:val="right"/>
        <w:rPr>
          <w:rFonts w:ascii="Times New Roman" w:hAnsi="Times New Roman" w:cs="Times New Roman"/>
          <w:b/>
          <w:bCs/>
          <w:sz w:val="24"/>
          <w:szCs w:val="24"/>
        </w:rPr>
      </w:pPr>
    </w:p>
    <w:p w14:paraId="7510F16B" w14:textId="77777777" w:rsidR="0073364F" w:rsidRPr="005A5978" w:rsidRDefault="0073364F" w:rsidP="0073364F">
      <w:pPr>
        <w:jc w:val="right"/>
        <w:rPr>
          <w:rFonts w:ascii="Times New Roman" w:hAnsi="Times New Roman" w:cs="Times New Roman"/>
          <w:b/>
          <w:bCs/>
          <w:sz w:val="24"/>
          <w:szCs w:val="24"/>
        </w:rPr>
      </w:pPr>
    </w:p>
    <w:p w14:paraId="3FC13CC4" w14:textId="533C1B25" w:rsidR="000143A1" w:rsidRPr="005A5978" w:rsidRDefault="00C63897"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br w:type="page"/>
      </w:r>
      <w:r w:rsidR="000143A1" w:rsidRPr="005A5978">
        <w:rPr>
          <w:rFonts w:ascii="Times New Roman" w:hAnsi="Times New Roman" w:cs="Times New Roman"/>
          <w:b/>
          <w:bCs/>
          <w:sz w:val="24"/>
          <w:szCs w:val="24"/>
        </w:rPr>
        <w:lastRenderedPageBreak/>
        <w:t>Приложение 2.</w:t>
      </w:r>
      <w:r w:rsidR="005F54A3" w:rsidRPr="005A5978">
        <w:rPr>
          <w:rFonts w:ascii="Times New Roman" w:hAnsi="Times New Roman" w:cs="Times New Roman"/>
          <w:b/>
          <w:bCs/>
          <w:sz w:val="24"/>
          <w:szCs w:val="24"/>
        </w:rPr>
        <w:t>6</w:t>
      </w:r>
    </w:p>
    <w:p w14:paraId="7FAC6F93" w14:textId="3BAC006E" w:rsidR="00291C3E" w:rsidRPr="005A5978" w:rsidRDefault="000143A1"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w:t>
      </w:r>
      <w:r w:rsidR="00054BCF" w:rsidRPr="005A5978">
        <w:rPr>
          <w:rFonts w:ascii="Times New Roman" w:hAnsi="Times New Roman" w:cs="Times New Roman"/>
          <w:b/>
          <w:bCs/>
          <w:sz w:val="24"/>
          <w:szCs w:val="24"/>
        </w:rPr>
        <w:t>ПОП</w:t>
      </w:r>
      <w:r w:rsidRPr="005A5978">
        <w:rPr>
          <w:rFonts w:ascii="Times New Roman" w:hAnsi="Times New Roman" w:cs="Times New Roman"/>
          <w:b/>
          <w:bCs/>
          <w:sz w:val="24"/>
          <w:szCs w:val="24"/>
        </w:rPr>
        <w:t xml:space="preserve"> по </w:t>
      </w:r>
      <w:r w:rsidR="00291C3E" w:rsidRPr="005A5978">
        <w:rPr>
          <w:rFonts w:ascii="Times New Roman" w:hAnsi="Times New Roman" w:cs="Times New Roman"/>
          <w:b/>
          <w:bCs/>
          <w:sz w:val="24"/>
          <w:szCs w:val="24"/>
        </w:rPr>
        <w:t>профессии</w:t>
      </w:r>
    </w:p>
    <w:p w14:paraId="3A2CE52D" w14:textId="15415FB4" w:rsidR="000143A1" w:rsidRPr="005A5978" w:rsidRDefault="00291C3E" w:rsidP="00291C3E">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6760CCA2" w14:textId="77777777" w:rsidR="000143A1" w:rsidRPr="005A5978" w:rsidRDefault="000143A1" w:rsidP="000143A1">
      <w:pPr>
        <w:jc w:val="right"/>
        <w:rPr>
          <w:rFonts w:ascii="Times New Roman" w:hAnsi="Times New Roman" w:cs="Times New Roman"/>
          <w:b/>
          <w:bCs/>
          <w:color w:val="0070C0"/>
          <w:sz w:val="24"/>
          <w:szCs w:val="24"/>
        </w:rPr>
      </w:pPr>
    </w:p>
    <w:p w14:paraId="0797422A" w14:textId="77777777" w:rsidR="000143A1" w:rsidRPr="005A5978" w:rsidRDefault="000143A1" w:rsidP="000143A1">
      <w:pPr>
        <w:jc w:val="right"/>
        <w:rPr>
          <w:rFonts w:ascii="Times New Roman" w:hAnsi="Times New Roman" w:cs="Times New Roman"/>
          <w:b/>
          <w:bCs/>
          <w:color w:val="0070C0"/>
          <w:sz w:val="24"/>
          <w:szCs w:val="24"/>
        </w:rPr>
      </w:pPr>
    </w:p>
    <w:p w14:paraId="50D1FA88" w14:textId="77777777" w:rsidR="000143A1" w:rsidRPr="005A5978" w:rsidRDefault="000143A1" w:rsidP="000143A1">
      <w:pPr>
        <w:jc w:val="right"/>
        <w:rPr>
          <w:rFonts w:ascii="Times New Roman" w:hAnsi="Times New Roman" w:cs="Times New Roman"/>
          <w:b/>
          <w:bCs/>
          <w:color w:val="0070C0"/>
          <w:sz w:val="24"/>
          <w:szCs w:val="24"/>
        </w:rPr>
      </w:pPr>
    </w:p>
    <w:p w14:paraId="228512DE" w14:textId="77777777" w:rsidR="000143A1" w:rsidRPr="005A5978" w:rsidRDefault="000143A1" w:rsidP="000143A1">
      <w:pPr>
        <w:jc w:val="right"/>
        <w:rPr>
          <w:rFonts w:ascii="Times New Roman" w:hAnsi="Times New Roman" w:cs="Times New Roman"/>
          <w:b/>
          <w:bCs/>
          <w:color w:val="0070C0"/>
          <w:sz w:val="24"/>
          <w:szCs w:val="24"/>
        </w:rPr>
      </w:pPr>
    </w:p>
    <w:p w14:paraId="663191DB" w14:textId="77777777" w:rsidR="000143A1" w:rsidRPr="005A5978" w:rsidRDefault="000143A1" w:rsidP="000143A1">
      <w:pPr>
        <w:jc w:val="right"/>
        <w:rPr>
          <w:rFonts w:ascii="Times New Roman" w:hAnsi="Times New Roman" w:cs="Times New Roman"/>
          <w:b/>
          <w:bCs/>
          <w:color w:val="0070C0"/>
          <w:sz w:val="24"/>
          <w:szCs w:val="24"/>
        </w:rPr>
      </w:pPr>
    </w:p>
    <w:p w14:paraId="16B57C24" w14:textId="77777777" w:rsidR="000143A1" w:rsidRPr="005A5978" w:rsidRDefault="000143A1" w:rsidP="000143A1">
      <w:pPr>
        <w:jc w:val="right"/>
        <w:rPr>
          <w:rFonts w:ascii="Times New Roman" w:hAnsi="Times New Roman" w:cs="Times New Roman"/>
          <w:b/>
          <w:bCs/>
          <w:color w:val="0070C0"/>
          <w:sz w:val="24"/>
          <w:szCs w:val="24"/>
        </w:rPr>
      </w:pPr>
    </w:p>
    <w:p w14:paraId="4B68350A" w14:textId="77777777" w:rsidR="000143A1" w:rsidRPr="005A5978" w:rsidRDefault="000143A1" w:rsidP="000143A1">
      <w:pPr>
        <w:jc w:val="right"/>
        <w:rPr>
          <w:rFonts w:ascii="Times New Roman" w:hAnsi="Times New Roman" w:cs="Times New Roman"/>
          <w:b/>
          <w:bCs/>
          <w:color w:val="0070C0"/>
          <w:sz w:val="24"/>
          <w:szCs w:val="24"/>
        </w:rPr>
      </w:pPr>
    </w:p>
    <w:p w14:paraId="77C790CE" w14:textId="77777777" w:rsidR="000143A1" w:rsidRPr="005A5978" w:rsidRDefault="000143A1" w:rsidP="000143A1">
      <w:pPr>
        <w:jc w:val="right"/>
        <w:rPr>
          <w:rFonts w:ascii="Times New Roman" w:hAnsi="Times New Roman" w:cs="Times New Roman"/>
          <w:b/>
          <w:bCs/>
          <w:color w:val="0070C0"/>
          <w:sz w:val="24"/>
          <w:szCs w:val="24"/>
        </w:rPr>
      </w:pPr>
    </w:p>
    <w:p w14:paraId="3E0B1650" w14:textId="77777777" w:rsidR="000143A1" w:rsidRPr="005A5978" w:rsidRDefault="000143A1" w:rsidP="000143A1">
      <w:pPr>
        <w:jc w:val="right"/>
        <w:rPr>
          <w:rFonts w:ascii="Times New Roman" w:hAnsi="Times New Roman" w:cs="Times New Roman"/>
          <w:b/>
          <w:bCs/>
          <w:color w:val="0070C0"/>
          <w:sz w:val="24"/>
          <w:szCs w:val="24"/>
        </w:rPr>
      </w:pPr>
    </w:p>
    <w:p w14:paraId="4A63CF0F" w14:textId="77777777" w:rsidR="000143A1" w:rsidRPr="005A5978" w:rsidRDefault="000143A1" w:rsidP="000143A1">
      <w:pPr>
        <w:jc w:val="right"/>
        <w:rPr>
          <w:rFonts w:ascii="Times New Roman" w:hAnsi="Times New Roman" w:cs="Times New Roman"/>
          <w:b/>
          <w:bCs/>
          <w:color w:val="0070C0"/>
          <w:sz w:val="24"/>
          <w:szCs w:val="24"/>
        </w:rPr>
      </w:pPr>
    </w:p>
    <w:p w14:paraId="720B3DAD" w14:textId="77777777" w:rsidR="000143A1" w:rsidRPr="005A5978" w:rsidRDefault="000143A1" w:rsidP="000143A1">
      <w:pPr>
        <w:jc w:val="right"/>
        <w:rPr>
          <w:rFonts w:ascii="Times New Roman" w:hAnsi="Times New Roman" w:cs="Times New Roman"/>
          <w:b/>
          <w:bCs/>
          <w:color w:val="0070C0"/>
          <w:sz w:val="24"/>
          <w:szCs w:val="24"/>
        </w:rPr>
      </w:pPr>
    </w:p>
    <w:p w14:paraId="21570F2C" w14:textId="77777777" w:rsidR="00820E8D" w:rsidRPr="005A5978" w:rsidRDefault="00820E8D" w:rsidP="00820E8D">
      <w:pPr>
        <w:jc w:val="right"/>
        <w:rPr>
          <w:rFonts w:ascii="Times New Roman" w:hAnsi="Times New Roman" w:cs="Times New Roman"/>
          <w:b/>
          <w:bCs/>
          <w:sz w:val="24"/>
          <w:szCs w:val="24"/>
        </w:rPr>
      </w:pPr>
    </w:p>
    <w:p w14:paraId="23EDC07C" w14:textId="77777777" w:rsidR="00820E8D" w:rsidRPr="005A5978" w:rsidRDefault="00820E8D" w:rsidP="00820E8D">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72FE230B" w14:textId="77777777" w:rsidR="00820E8D" w:rsidRPr="005A5978" w:rsidRDefault="00820E8D" w:rsidP="00820E8D">
      <w:pPr>
        <w:pStyle w:val="1"/>
      </w:pPr>
      <w:bookmarkStart w:id="54" w:name="_Toc175726882"/>
      <w:bookmarkStart w:id="55" w:name="_Toc230078746"/>
      <w:r w:rsidRPr="005A5978">
        <w:t>«СГ.01 ИСТОРИЯ РОССИИ»</w:t>
      </w:r>
      <w:bookmarkEnd w:id="54"/>
      <w:bookmarkEnd w:id="55"/>
    </w:p>
    <w:p w14:paraId="1A936093" w14:textId="77777777" w:rsidR="00820E8D" w:rsidRPr="005A5978" w:rsidRDefault="00820E8D" w:rsidP="00820E8D">
      <w:pPr>
        <w:pStyle w:val="1"/>
      </w:pPr>
      <w:bookmarkStart w:id="56" w:name="_Toc175653621"/>
      <w:bookmarkStart w:id="57" w:name="_Toc175653667"/>
      <w:bookmarkStart w:id="58" w:name="_Toc175725000"/>
      <w:bookmarkStart w:id="59" w:name="_Toc175726883"/>
      <w:bookmarkStart w:id="60" w:name="_Toc230078747"/>
      <w:r w:rsidRPr="005A5978">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56"/>
      <w:bookmarkEnd w:id="57"/>
      <w:bookmarkEnd w:id="58"/>
      <w:bookmarkEnd w:id="59"/>
      <w:bookmarkEnd w:id="60"/>
      <w:r w:rsidRPr="005A5978">
        <w:t xml:space="preserve"> </w:t>
      </w:r>
    </w:p>
    <w:p w14:paraId="22EC9962" w14:textId="77777777" w:rsidR="00820E8D" w:rsidRPr="005A5978" w:rsidRDefault="008204C8" w:rsidP="00820E8D">
      <w:pPr>
        <w:pStyle w:val="1"/>
      </w:pPr>
      <w:hyperlink r:id="rId20" w:history="1">
        <w:bookmarkStart w:id="61" w:name="_Toc175653622"/>
        <w:bookmarkStart w:id="62" w:name="_Toc175653668"/>
        <w:bookmarkStart w:id="63" w:name="_Toc175725001"/>
        <w:bookmarkStart w:id="64" w:name="_Toc175726884"/>
        <w:bookmarkStart w:id="65" w:name="_Toc230078748"/>
        <w:r w:rsidR="00820E8D" w:rsidRPr="005A5978">
          <w:rPr>
            <w:rStyle w:val="af0"/>
            <w:rFonts w:eastAsiaTheme="minorHAnsi"/>
            <w:b w:val="0"/>
            <w:bCs w:val="0"/>
            <w:kern w:val="0"/>
            <w:shd w:val="clear" w:color="auto" w:fill="FFFFFF"/>
            <w:lang w:eastAsia="en-US"/>
          </w:rPr>
          <w:t>https://reestrspo.firpo.ru/usefulResource/9</w:t>
        </w:r>
        <w:bookmarkEnd w:id="61"/>
        <w:bookmarkEnd w:id="62"/>
        <w:bookmarkEnd w:id="63"/>
        <w:bookmarkEnd w:id="64"/>
        <w:bookmarkEnd w:id="65"/>
      </w:hyperlink>
    </w:p>
    <w:p w14:paraId="39DF5161" w14:textId="77777777" w:rsidR="000143A1" w:rsidRPr="005A5978" w:rsidRDefault="000143A1" w:rsidP="00BD6A9B">
      <w:pPr>
        <w:spacing w:line="360" w:lineRule="auto"/>
        <w:jc w:val="center"/>
        <w:rPr>
          <w:rFonts w:ascii="Times New Roman" w:hAnsi="Times New Roman" w:cs="Times New Roman"/>
          <w:b/>
          <w:bCs/>
          <w:sz w:val="24"/>
          <w:szCs w:val="24"/>
        </w:rPr>
      </w:pPr>
    </w:p>
    <w:p w14:paraId="4741BA0C" w14:textId="77777777" w:rsidR="000143A1" w:rsidRPr="005A5978" w:rsidRDefault="000143A1" w:rsidP="00BD6A9B">
      <w:pPr>
        <w:spacing w:line="360" w:lineRule="auto"/>
        <w:jc w:val="center"/>
        <w:rPr>
          <w:rFonts w:ascii="Times New Roman" w:hAnsi="Times New Roman" w:cs="Times New Roman"/>
          <w:b/>
          <w:bCs/>
          <w:sz w:val="24"/>
          <w:szCs w:val="24"/>
        </w:rPr>
      </w:pPr>
    </w:p>
    <w:p w14:paraId="3F8B46F6" w14:textId="77777777" w:rsidR="000143A1" w:rsidRPr="005A5978" w:rsidRDefault="000143A1" w:rsidP="00BD6A9B">
      <w:pPr>
        <w:spacing w:line="360" w:lineRule="auto"/>
        <w:jc w:val="center"/>
        <w:rPr>
          <w:rFonts w:ascii="Times New Roman" w:hAnsi="Times New Roman" w:cs="Times New Roman"/>
          <w:b/>
          <w:bCs/>
          <w:sz w:val="24"/>
          <w:szCs w:val="24"/>
        </w:rPr>
      </w:pPr>
    </w:p>
    <w:p w14:paraId="5D2E14B8" w14:textId="77777777" w:rsidR="000143A1" w:rsidRPr="005A5978" w:rsidRDefault="000143A1" w:rsidP="00BD6A9B">
      <w:pPr>
        <w:spacing w:line="360" w:lineRule="auto"/>
        <w:jc w:val="center"/>
        <w:rPr>
          <w:rFonts w:ascii="Times New Roman" w:hAnsi="Times New Roman" w:cs="Times New Roman"/>
          <w:b/>
          <w:bCs/>
          <w:sz w:val="24"/>
          <w:szCs w:val="24"/>
        </w:rPr>
      </w:pPr>
    </w:p>
    <w:p w14:paraId="4BDDD061" w14:textId="77777777" w:rsidR="000143A1" w:rsidRPr="005A5978" w:rsidRDefault="000143A1" w:rsidP="00BD6A9B">
      <w:pPr>
        <w:spacing w:line="360" w:lineRule="auto"/>
        <w:jc w:val="center"/>
        <w:rPr>
          <w:rFonts w:ascii="Times New Roman" w:hAnsi="Times New Roman" w:cs="Times New Roman"/>
          <w:b/>
          <w:bCs/>
          <w:sz w:val="24"/>
          <w:szCs w:val="24"/>
        </w:rPr>
      </w:pPr>
    </w:p>
    <w:p w14:paraId="178FE48B" w14:textId="77777777" w:rsidR="000143A1" w:rsidRPr="005A5978" w:rsidRDefault="000143A1" w:rsidP="00BD6A9B">
      <w:pPr>
        <w:spacing w:line="360" w:lineRule="auto"/>
        <w:jc w:val="center"/>
        <w:rPr>
          <w:rFonts w:ascii="Times New Roman" w:hAnsi="Times New Roman" w:cs="Times New Roman"/>
          <w:b/>
          <w:bCs/>
          <w:sz w:val="24"/>
          <w:szCs w:val="24"/>
        </w:rPr>
      </w:pPr>
    </w:p>
    <w:p w14:paraId="063F7108" w14:textId="77777777" w:rsidR="000143A1" w:rsidRPr="005A5978" w:rsidRDefault="000143A1" w:rsidP="00BD6A9B">
      <w:pPr>
        <w:spacing w:line="360" w:lineRule="auto"/>
        <w:jc w:val="center"/>
        <w:rPr>
          <w:rFonts w:ascii="Times New Roman" w:hAnsi="Times New Roman" w:cs="Times New Roman"/>
          <w:b/>
          <w:bCs/>
          <w:sz w:val="24"/>
          <w:szCs w:val="24"/>
        </w:rPr>
      </w:pPr>
    </w:p>
    <w:p w14:paraId="4ADFECCA" w14:textId="77777777" w:rsidR="000143A1" w:rsidRPr="005A5978" w:rsidRDefault="000143A1" w:rsidP="00BD6A9B">
      <w:pPr>
        <w:spacing w:line="360" w:lineRule="auto"/>
        <w:jc w:val="center"/>
        <w:rPr>
          <w:rFonts w:ascii="Times New Roman" w:hAnsi="Times New Roman" w:cs="Times New Roman"/>
          <w:b/>
          <w:bCs/>
          <w:sz w:val="24"/>
          <w:szCs w:val="24"/>
        </w:rPr>
      </w:pPr>
    </w:p>
    <w:p w14:paraId="0B8BD3A8" w14:textId="77777777" w:rsidR="000143A1" w:rsidRPr="005A5978" w:rsidRDefault="000143A1" w:rsidP="00BD6A9B">
      <w:pPr>
        <w:spacing w:line="360" w:lineRule="auto"/>
        <w:jc w:val="center"/>
        <w:rPr>
          <w:rFonts w:ascii="Times New Roman" w:hAnsi="Times New Roman" w:cs="Times New Roman"/>
          <w:b/>
          <w:bCs/>
          <w:sz w:val="24"/>
          <w:szCs w:val="24"/>
        </w:rPr>
      </w:pPr>
    </w:p>
    <w:p w14:paraId="0E439872" w14:textId="77777777" w:rsidR="000143A1" w:rsidRPr="005A5978" w:rsidRDefault="000143A1" w:rsidP="00BD6A9B">
      <w:pPr>
        <w:spacing w:line="360" w:lineRule="auto"/>
        <w:jc w:val="center"/>
        <w:rPr>
          <w:rFonts w:ascii="Times New Roman" w:hAnsi="Times New Roman" w:cs="Times New Roman"/>
          <w:b/>
          <w:bCs/>
          <w:sz w:val="24"/>
          <w:szCs w:val="24"/>
        </w:rPr>
      </w:pPr>
    </w:p>
    <w:p w14:paraId="523BFAAC" w14:textId="77777777" w:rsidR="000143A1" w:rsidRPr="005A5978" w:rsidRDefault="000143A1" w:rsidP="00BD6A9B">
      <w:pPr>
        <w:spacing w:line="360" w:lineRule="auto"/>
        <w:jc w:val="center"/>
        <w:rPr>
          <w:rFonts w:ascii="Times New Roman" w:hAnsi="Times New Roman" w:cs="Times New Roman"/>
          <w:b/>
          <w:bCs/>
          <w:sz w:val="24"/>
          <w:szCs w:val="24"/>
        </w:rPr>
      </w:pPr>
    </w:p>
    <w:p w14:paraId="620C673B" w14:textId="77777777" w:rsidR="000143A1" w:rsidRPr="005A5978" w:rsidRDefault="000143A1" w:rsidP="00BD6A9B">
      <w:pPr>
        <w:spacing w:line="360" w:lineRule="auto"/>
        <w:jc w:val="center"/>
        <w:rPr>
          <w:rFonts w:ascii="Times New Roman" w:hAnsi="Times New Roman" w:cs="Times New Roman"/>
          <w:b/>
          <w:bCs/>
          <w:sz w:val="24"/>
          <w:szCs w:val="24"/>
        </w:rPr>
      </w:pPr>
    </w:p>
    <w:p w14:paraId="10E13EF8" w14:textId="77777777" w:rsidR="000143A1" w:rsidRPr="005A5978" w:rsidRDefault="000143A1" w:rsidP="00BD6A9B">
      <w:pPr>
        <w:spacing w:line="360" w:lineRule="auto"/>
        <w:jc w:val="center"/>
        <w:rPr>
          <w:rFonts w:ascii="Times New Roman" w:hAnsi="Times New Roman" w:cs="Times New Roman"/>
          <w:b/>
          <w:bCs/>
          <w:sz w:val="24"/>
          <w:szCs w:val="24"/>
        </w:rPr>
      </w:pPr>
    </w:p>
    <w:p w14:paraId="2C395F3A" w14:textId="77777777" w:rsidR="000143A1" w:rsidRPr="005A5978" w:rsidRDefault="000143A1" w:rsidP="00BD6A9B">
      <w:pPr>
        <w:spacing w:line="360" w:lineRule="auto"/>
        <w:jc w:val="center"/>
        <w:rPr>
          <w:rFonts w:ascii="Times New Roman" w:hAnsi="Times New Roman" w:cs="Times New Roman"/>
          <w:b/>
          <w:bCs/>
          <w:sz w:val="24"/>
          <w:szCs w:val="24"/>
        </w:rPr>
      </w:pPr>
    </w:p>
    <w:p w14:paraId="3006F137" w14:textId="4CB895DB" w:rsidR="000143A1" w:rsidRPr="005A5978" w:rsidRDefault="000143A1" w:rsidP="00BD6A9B">
      <w:pPr>
        <w:spacing w:line="360" w:lineRule="auto"/>
        <w:jc w:val="center"/>
        <w:rPr>
          <w:rFonts w:ascii="Times New Roman" w:hAnsi="Times New Roman" w:cs="Times New Roman"/>
          <w:b/>
          <w:bCs/>
          <w:sz w:val="24"/>
          <w:szCs w:val="24"/>
        </w:rPr>
      </w:pPr>
      <w:bookmarkStart w:id="66" w:name="_Toc156295010"/>
      <w:r w:rsidRPr="005A5978">
        <w:rPr>
          <w:rFonts w:ascii="Times New Roman" w:hAnsi="Times New Roman" w:cs="Times New Roman"/>
          <w:b/>
          <w:bCs/>
          <w:sz w:val="24"/>
          <w:szCs w:val="24"/>
        </w:rPr>
        <w:t>202</w:t>
      </w:r>
      <w:r w:rsidR="00291C3E" w:rsidRPr="005A5978">
        <w:rPr>
          <w:rFonts w:ascii="Times New Roman" w:hAnsi="Times New Roman" w:cs="Times New Roman"/>
          <w:b/>
          <w:bCs/>
          <w:sz w:val="24"/>
          <w:szCs w:val="24"/>
        </w:rPr>
        <w:t>6</w:t>
      </w:r>
      <w:r w:rsidRPr="005A5978">
        <w:rPr>
          <w:rFonts w:ascii="Times New Roman" w:hAnsi="Times New Roman" w:cs="Times New Roman"/>
          <w:b/>
          <w:bCs/>
          <w:sz w:val="24"/>
          <w:szCs w:val="24"/>
        </w:rPr>
        <w:t xml:space="preserve"> г.</w:t>
      </w:r>
      <w:bookmarkEnd w:id="66"/>
    </w:p>
    <w:p w14:paraId="1184FEC2" w14:textId="32D555FE" w:rsidR="00820E8D" w:rsidRPr="005A5978" w:rsidRDefault="000143A1" w:rsidP="00820E8D">
      <w:pPr>
        <w:jc w:val="right"/>
        <w:rPr>
          <w:rFonts w:ascii="Times New Roman" w:hAnsi="Times New Roman" w:cs="Times New Roman"/>
          <w:b/>
          <w:bCs/>
          <w:sz w:val="24"/>
          <w:szCs w:val="24"/>
        </w:rPr>
      </w:pPr>
      <w:r w:rsidRPr="005A5978">
        <w:br w:type="page"/>
      </w:r>
      <w:r w:rsidR="00820E8D" w:rsidRPr="005A5978">
        <w:rPr>
          <w:rFonts w:ascii="Times New Roman" w:hAnsi="Times New Roman" w:cs="Times New Roman"/>
          <w:b/>
          <w:bCs/>
          <w:sz w:val="24"/>
          <w:szCs w:val="24"/>
        </w:rPr>
        <w:lastRenderedPageBreak/>
        <w:t>Приложение 2.</w:t>
      </w:r>
      <w:r w:rsidR="005F54A3" w:rsidRPr="005A5978">
        <w:rPr>
          <w:rFonts w:ascii="Times New Roman" w:hAnsi="Times New Roman" w:cs="Times New Roman"/>
          <w:b/>
          <w:bCs/>
          <w:sz w:val="24"/>
          <w:szCs w:val="24"/>
        </w:rPr>
        <w:t>7</w:t>
      </w:r>
    </w:p>
    <w:p w14:paraId="48850FD3" w14:textId="77777777" w:rsidR="00291C3E" w:rsidRPr="005A5978" w:rsidRDefault="00820E8D"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ПОП </w:t>
      </w:r>
      <w:r w:rsidR="00291C3E" w:rsidRPr="005A5978">
        <w:rPr>
          <w:rFonts w:ascii="Times New Roman" w:hAnsi="Times New Roman" w:cs="Times New Roman"/>
          <w:b/>
          <w:bCs/>
          <w:sz w:val="24"/>
          <w:szCs w:val="24"/>
        </w:rPr>
        <w:t>по профессии</w:t>
      </w:r>
    </w:p>
    <w:p w14:paraId="214AED45" w14:textId="33BCE041" w:rsidR="00820E8D" w:rsidRPr="005A5978" w:rsidRDefault="00291C3E" w:rsidP="00291C3E">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527D3081" w14:textId="77777777" w:rsidR="00820E8D" w:rsidRPr="005A5978" w:rsidRDefault="00820E8D" w:rsidP="00820E8D">
      <w:pPr>
        <w:jc w:val="right"/>
        <w:rPr>
          <w:rFonts w:ascii="Times New Roman" w:hAnsi="Times New Roman" w:cs="Times New Roman"/>
          <w:b/>
          <w:bCs/>
          <w:color w:val="0070C0"/>
          <w:sz w:val="24"/>
          <w:szCs w:val="24"/>
        </w:rPr>
      </w:pPr>
    </w:p>
    <w:p w14:paraId="27BAA6CC" w14:textId="77777777" w:rsidR="00820E8D" w:rsidRPr="005A5978" w:rsidRDefault="00820E8D" w:rsidP="00820E8D">
      <w:pPr>
        <w:jc w:val="right"/>
        <w:rPr>
          <w:rFonts w:ascii="Times New Roman" w:hAnsi="Times New Roman" w:cs="Times New Roman"/>
          <w:b/>
          <w:bCs/>
          <w:color w:val="0070C0"/>
          <w:sz w:val="24"/>
          <w:szCs w:val="24"/>
        </w:rPr>
      </w:pPr>
    </w:p>
    <w:p w14:paraId="3E9DA318" w14:textId="77777777" w:rsidR="00820E8D" w:rsidRPr="005A5978" w:rsidRDefault="00820E8D" w:rsidP="00820E8D">
      <w:pPr>
        <w:jc w:val="right"/>
        <w:rPr>
          <w:rFonts w:ascii="Times New Roman" w:hAnsi="Times New Roman" w:cs="Times New Roman"/>
          <w:b/>
          <w:bCs/>
          <w:color w:val="0070C0"/>
          <w:sz w:val="24"/>
          <w:szCs w:val="24"/>
        </w:rPr>
      </w:pPr>
    </w:p>
    <w:p w14:paraId="4086B865" w14:textId="77777777" w:rsidR="00820E8D" w:rsidRPr="005A5978" w:rsidRDefault="00820E8D" w:rsidP="00820E8D">
      <w:pPr>
        <w:jc w:val="right"/>
        <w:rPr>
          <w:rFonts w:ascii="Times New Roman" w:hAnsi="Times New Roman" w:cs="Times New Roman"/>
          <w:b/>
          <w:bCs/>
          <w:color w:val="0070C0"/>
          <w:sz w:val="24"/>
          <w:szCs w:val="24"/>
        </w:rPr>
      </w:pPr>
    </w:p>
    <w:p w14:paraId="0B5CCB05" w14:textId="77777777" w:rsidR="00820E8D" w:rsidRPr="005A5978" w:rsidRDefault="00820E8D" w:rsidP="00820E8D">
      <w:pPr>
        <w:jc w:val="right"/>
        <w:rPr>
          <w:rFonts w:ascii="Times New Roman" w:hAnsi="Times New Roman" w:cs="Times New Roman"/>
          <w:b/>
          <w:bCs/>
          <w:color w:val="0070C0"/>
          <w:sz w:val="24"/>
          <w:szCs w:val="24"/>
        </w:rPr>
      </w:pPr>
    </w:p>
    <w:p w14:paraId="01E52782" w14:textId="77777777" w:rsidR="00820E8D" w:rsidRPr="005A5978" w:rsidRDefault="00820E8D" w:rsidP="00820E8D">
      <w:pPr>
        <w:jc w:val="right"/>
        <w:rPr>
          <w:rFonts w:ascii="Times New Roman" w:hAnsi="Times New Roman" w:cs="Times New Roman"/>
          <w:b/>
          <w:bCs/>
          <w:color w:val="0070C0"/>
          <w:sz w:val="24"/>
          <w:szCs w:val="24"/>
        </w:rPr>
      </w:pPr>
    </w:p>
    <w:p w14:paraId="4F294B8A" w14:textId="77777777" w:rsidR="00820E8D" w:rsidRPr="005A5978" w:rsidRDefault="00820E8D" w:rsidP="00820E8D">
      <w:pPr>
        <w:jc w:val="right"/>
        <w:rPr>
          <w:rFonts w:ascii="Times New Roman" w:hAnsi="Times New Roman" w:cs="Times New Roman"/>
          <w:b/>
          <w:bCs/>
          <w:color w:val="0070C0"/>
          <w:sz w:val="24"/>
          <w:szCs w:val="24"/>
        </w:rPr>
      </w:pPr>
    </w:p>
    <w:p w14:paraId="7E43D881" w14:textId="77777777" w:rsidR="00820E8D" w:rsidRPr="005A5978" w:rsidRDefault="00820E8D" w:rsidP="00820E8D">
      <w:pPr>
        <w:jc w:val="right"/>
        <w:rPr>
          <w:rFonts w:ascii="Times New Roman" w:hAnsi="Times New Roman" w:cs="Times New Roman"/>
          <w:b/>
          <w:bCs/>
          <w:color w:val="0070C0"/>
          <w:sz w:val="24"/>
          <w:szCs w:val="24"/>
        </w:rPr>
      </w:pPr>
    </w:p>
    <w:p w14:paraId="0BD5C8E0" w14:textId="77777777" w:rsidR="00820E8D" w:rsidRPr="005A5978" w:rsidRDefault="00820E8D" w:rsidP="00820E8D">
      <w:pPr>
        <w:jc w:val="right"/>
        <w:rPr>
          <w:rFonts w:ascii="Times New Roman" w:hAnsi="Times New Roman" w:cs="Times New Roman"/>
          <w:b/>
          <w:bCs/>
          <w:color w:val="0070C0"/>
          <w:sz w:val="24"/>
          <w:szCs w:val="24"/>
        </w:rPr>
      </w:pPr>
    </w:p>
    <w:p w14:paraId="2387DE2B" w14:textId="77777777" w:rsidR="00820E8D" w:rsidRPr="005A5978" w:rsidRDefault="00820E8D" w:rsidP="00820E8D">
      <w:pPr>
        <w:jc w:val="right"/>
        <w:rPr>
          <w:rFonts w:ascii="Times New Roman" w:hAnsi="Times New Roman" w:cs="Times New Roman"/>
          <w:b/>
          <w:bCs/>
          <w:color w:val="0070C0"/>
          <w:sz w:val="24"/>
          <w:szCs w:val="24"/>
        </w:rPr>
      </w:pPr>
    </w:p>
    <w:p w14:paraId="2E62D237" w14:textId="77777777" w:rsidR="00820E8D" w:rsidRPr="005A5978" w:rsidRDefault="00820E8D" w:rsidP="00820E8D">
      <w:pPr>
        <w:jc w:val="right"/>
        <w:rPr>
          <w:rFonts w:ascii="Times New Roman" w:hAnsi="Times New Roman" w:cs="Times New Roman"/>
          <w:b/>
          <w:bCs/>
          <w:color w:val="0070C0"/>
          <w:sz w:val="24"/>
          <w:szCs w:val="24"/>
        </w:rPr>
      </w:pPr>
    </w:p>
    <w:p w14:paraId="3F27FF97" w14:textId="77777777" w:rsidR="00820E8D" w:rsidRPr="005A5978" w:rsidRDefault="00820E8D" w:rsidP="00820E8D">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7C85289D" w14:textId="77777777" w:rsidR="00820E8D" w:rsidRPr="005A5978" w:rsidRDefault="00820E8D" w:rsidP="00820E8D">
      <w:pPr>
        <w:pStyle w:val="1"/>
      </w:pPr>
      <w:bookmarkStart w:id="67" w:name="_Toc175726885"/>
      <w:bookmarkStart w:id="68" w:name="_Toc230078749"/>
      <w:r w:rsidRPr="005A5978">
        <w:t>«СГ.02 ИНОСТРАННЫЙ ЯЗЫК В ПРОФЕССИОНАЛЬНОЙ ДЕЯТЕЛЬНОСТИ»</w:t>
      </w:r>
      <w:bookmarkEnd w:id="67"/>
      <w:bookmarkEnd w:id="68"/>
    </w:p>
    <w:p w14:paraId="1B73FC82" w14:textId="77777777" w:rsidR="00820E8D" w:rsidRPr="005A5978" w:rsidRDefault="00820E8D" w:rsidP="00820E8D">
      <w:pPr>
        <w:pStyle w:val="1"/>
      </w:pPr>
      <w:bookmarkStart w:id="69" w:name="_Toc175726886"/>
      <w:bookmarkStart w:id="70" w:name="_Toc230078750"/>
      <w:r w:rsidRPr="005A5978">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69"/>
      <w:bookmarkEnd w:id="70"/>
      <w:r w:rsidRPr="005A5978">
        <w:t xml:space="preserve"> </w:t>
      </w:r>
    </w:p>
    <w:p w14:paraId="4BAAC93D" w14:textId="77777777" w:rsidR="00820E8D" w:rsidRPr="005A5978" w:rsidRDefault="008204C8" w:rsidP="00820E8D">
      <w:pPr>
        <w:pStyle w:val="1"/>
      </w:pPr>
      <w:hyperlink r:id="rId21" w:history="1">
        <w:bookmarkStart w:id="71" w:name="_Toc175726887"/>
        <w:bookmarkStart w:id="72" w:name="_Toc230078751"/>
        <w:r w:rsidR="00820E8D" w:rsidRPr="005A5978">
          <w:rPr>
            <w:rStyle w:val="af0"/>
            <w:rFonts w:eastAsiaTheme="minorHAnsi"/>
            <w:b w:val="0"/>
            <w:bCs w:val="0"/>
            <w:kern w:val="0"/>
            <w:shd w:val="clear" w:color="auto" w:fill="FFFFFF"/>
            <w:lang w:eastAsia="en-US"/>
          </w:rPr>
          <w:t>https://reestrspo.firpo.ru/usefulResource/9</w:t>
        </w:r>
        <w:bookmarkEnd w:id="71"/>
        <w:bookmarkEnd w:id="72"/>
      </w:hyperlink>
    </w:p>
    <w:p w14:paraId="0D0B9907" w14:textId="77777777" w:rsidR="00820E8D" w:rsidRPr="005A5978" w:rsidRDefault="00820E8D" w:rsidP="00820E8D">
      <w:pPr>
        <w:spacing w:line="360" w:lineRule="auto"/>
        <w:jc w:val="center"/>
        <w:rPr>
          <w:rFonts w:ascii="Times New Roman" w:hAnsi="Times New Roman" w:cs="Times New Roman"/>
          <w:b/>
          <w:bCs/>
          <w:sz w:val="24"/>
          <w:szCs w:val="24"/>
        </w:rPr>
      </w:pPr>
    </w:p>
    <w:p w14:paraId="10FA47D6" w14:textId="77777777" w:rsidR="00820E8D" w:rsidRPr="005A5978" w:rsidRDefault="00820E8D" w:rsidP="00820E8D">
      <w:pPr>
        <w:spacing w:line="360" w:lineRule="auto"/>
        <w:jc w:val="center"/>
        <w:rPr>
          <w:rFonts w:ascii="Times New Roman" w:hAnsi="Times New Roman" w:cs="Times New Roman"/>
          <w:b/>
          <w:bCs/>
          <w:sz w:val="24"/>
          <w:szCs w:val="24"/>
        </w:rPr>
      </w:pPr>
    </w:p>
    <w:p w14:paraId="6CA2893F" w14:textId="77777777" w:rsidR="00820E8D" w:rsidRPr="005A5978" w:rsidRDefault="00820E8D" w:rsidP="00820E8D">
      <w:pPr>
        <w:spacing w:line="360" w:lineRule="auto"/>
        <w:jc w:val="center"/>
        <w:rPr>
          <w:rFonts w:ascii="Times New Roman" w:hAnsi="Times New Roman" w:cs="Times New Roman"/>
          <w:b/>
          <w:bCs/>
          <w:sz w:val="24"/>
          <w:szCs w:val="24"/>
        </w:rPr>
      </w:pPr>
    </w:p>
    <w:p w14:paraId="3278320B" w14:textId="77777777" w:rsidR="00820E8D" w:rsidRPr="005A5978" w:rsidRDefault="00820E8D" w:rsidP="00820E8D">
      <w:pPr>
        <w:spacing w:line="360" w:lineRule="auto"/>
        <w:jc w:val="center"/>
        <w:rPr>
          <w:rFonts w:ascii="Times New Roman" w:hAnsi="Times New Roman" w:cs="Times New Roman"/>
          <w:b/>
          <w:bCs/>
          <w:sz w:val="24"/>
          <w:szCs w:val="24"/>
        </w:rPr>
      </w:pPr>
    </w:p>
    <w:p w14:paraId="4824A916" w14:textId="77777777" w:rsidR="00820E8D" w:rsidRPr="005A5978" w:rsidRDefault="00820E8D" w:rsidP="00820E8D">
      <w:pPr>
        <w:spacing w:line="360" w:lineRule="auto"/>
        <w:jc w:val="center"/>
        <w:rPr>
          <w:rFonts w:ascii="Times New Roman" w:hAnsi="Times New Roman" w:cs="Times New Roman"/>
          <w:b/>
          <w:bCs/>
          <w:sz w:val="24"/>
          <w:szCs w:val="24"/>
        </w:rPr>
      </w:pPr>
    </w:p>
    <w:p w14:paraId="417789B5" w14:textId="77777777" w:rsidR="00820E8D" w:rsidRPr="005A5978" w:rsidRDefault="00820E8D" w:rsidP="00820E8D">
      <w:pPr>
        <w:spacing w:line="360" w:lineRule="auto"/>
        <w:jc w:val="center"/>
        <w:rPr>
          <w:rFonts w:ascii="Times New Roman" w:hAnsi="Times New Roman" w:cs="Times New Roman"/>
          <w:b/>
          <w:bCs/>
          <w:sz w:val="24"/>
          <w:szCs w:val="24"/>
        </w:rPr>
      </w:pPr>
    </w:p>
    <w:p w14:paraId="21EAC0FE" w14:textId="77777777" w:rsidR="00820E8D" w:rsidRPr="005A5978" w:rsidRDefault="00820E8D" w:rsidP="00820E8D">
      <w:pPr>
        <w:spacing w:line="360" w:lineRule="auto"/>
        <w:jc w:val="center"/>
        <w:rPr>
          <w:rFonts w:ascii="Times New Roman" w:hAnsi="Times New Roman" w:cs="Times New Roman"/>
          <w:b/>
          <w:bCs/>
          <w:sz w:val="24"/>
          <w:szCs w:val="24"/>
        </w:rPr>
      </w:pPr>
    </w:p>
    <w:p w14:paraId="45FA9AC1" w14:textId="77777777" w:rsidR="00820E8D" w:rsidRPr="005A5978" w:rsidRDefault="00820E8D" w:rsidP="00820E8D">
      <w:pPr>
        <w:spacing w:line="360" w:lineRule="auto"/>
        <w:jc w:val="center"/>
        <w:rPr>
          <w:rFonts w:ascii="Times New Roman" w:hAnsi="Times New Roman" w:cs="Times New Roman"/>
          <w:b/>
          <w:bCs/>
          <w:sz w:val="24"/>
          <w:szCs w:val="24"/>
        </w:rPr>
      </w:pPr>
    </w:p>
    <w:p w14:paraId="3A0FA6B8" w14:textId="77777777" w:rsidR="00820E8D" w:rsidRPr="005A5978" w:rsidRDefault="00820E8D" w:rsidP="00820E8D">
      <w:pPr>
        <w:spacing w:line="360" w:lineRule="auto"/>
        <w:jc w:val="center"/>
        <w:rPr>
          <w:rFonts w:ascii="Times New Roman" w:hAnsi="Times New Roman" w:cs="Times New Roman"/>
          <w:b/>
          <w:bCs/>
          <w:sz w:val="24"/>
          <w:szCs w:val="24"/>
        </w:rPr>
      </w:pPr>
    </w:p>
    <w:p w14:paraId="057BBB10" w14:textId="77777777" w:rsidR="00820E8D" w:rsidRPr="005A5978" w:rsidRDefault="00820E8D" w:rsidP="00820E8D">
      <w:pPr>
        <w:spacing w:line="360" w:lineRule="auto"/>
        <w:jc w:val="center"/>
        <w:rPr>
          <w:rFonts w:ascii="Times New Roman" w:hAnsi="Times New Roman" w:cs="Times New Roman"/>
          <w:b/>
          <w:bCs/>
          <w:sz w:val="24"/>
          <w:szCs w:val="24"/>
        </w:rPr>
      </w:pPr>
    </w:p>
    <w:p w14:paraId="76C3FC99" w14:textId="77777777" w:rsidR="00820E8D" w:rsidRPr="005A5978" w:rsidRDefault="00820E8D" w:rsidP="00820E8D">
      <w:pPr>
        <w:spacing w:line="360" w:lineRule="auto"/>
        <w:jc w:val="center"/>
        <w:rPr>
          <w:rFonts w:ascii="Times New Roman" w:hAnsi="Times New Roman" w:cs="Times New Roman"/>
          <w:b/>
          <w:bCs/>
          <w:sz w:val="24"/>
          <w:szCs w:val="24"/>
        </w:rPr>
      </w:pPr>
    </w:p>
    <w:p w14:paraId="57BE64BA" w14:textId="77777777" w:rsidR="00820E8D" w:rsidRPr="005A5978" w:rsidRDefault="00820E8D" w:rsidP="00820E8D">
      <w:pPr>
        <w:spacing w:line="360" w:lineRule="auto"/>
        <w:jc w:val="center"/>
        <w:rPr>
          <w:rFonts w:ascii="Times New Roman" w:hAnsi="Times New Roman" w:cs="Times New Roman"/>
          <w:b/>
          <w:bCs/>
          <w:sz w:val="24"/>
          <w:szCs w:val="24"/>
        </w:rPr>
      </w:pPr>
    </w:p>
    <w:p w14:paraId="3E2B2A2F" w14:textId="77777777" w:rsidR="00820E8D" w:rsidRPr="005A5978" w:rsidRDefault="00820E8D" w:rsidP="00820E8D">
      <w:pPr>
        <w:spacing w:line="360" w:lineRule="auto"/>
        <w:jc w:val="center"/>
        <w:rPr>
          <w:rFonts w:ascii="Times New Roman" w:hAnsi="Times New Roman" w:cs="Times New Roman"/>
          <w:b/>
          <w:bCs/>
          <w:sz w:val="24"/>
          <w:szCs w:val="24"/>
        </w:rPr>
      </w:pPr>
    </w:p>
    <w:p w14:paraId="18FE1528" w14:textId="0077B0F5" w:rsidR="00820E8D" w:rsidRPr="005A5978" w:rsidRDefault="00820E8D" w:rsidP="00820E8D">
      <w:pPr>
        <w:spacing w:line="360" w:lineRule="auto"/>
        <w:jc w:val="center"/>
        <w:rPr>
          <w:rFonts w:ascii="Times New Roman" w:hAnsi="Times New Roman" w:cs="Times New Roman"/>
          <w:b/>
          <w:bCs/>
          <w:sz w:val="24"/>
          <w:szCs w:val="24"/>
        </w:rPr>
      </w:pPr>
      <w:r w:rsidRPr="005A5978">
        <w:rPr>
          <w:rFonts w:ascii="Times New Roman" w:hAnsi="Times New Roman" w:cs="Times New Roman"/>
          <w:b/>
          <w:bCs/>
          <w:sz w:val="24"/>
          <w:szCs w:val="24"/>
        </w:rPr>
        <w:t>202</w:t>
      </w:r>
      <w:r w:rsidR="00291C3E" w:rsidRPr="005A5978">
        <w:rPr>
          <w:rFonts w:ascii="Times New Roman" w:hAnsi="Times New Roman" w:cs="Times New Roman"/>
          <w:b/>
          <w:bCs/>
          <w:sz w:val="24"/>
          <w:szCs w:val="24"/>
        </w:rPr>
        <w:t>6</w:t>
      </w:r>
      <w:r w:rsidRPr="005A5978">
        <w:rPr>
          <w:rFonts w:ascii="Times New Roman" w:hAnsi="Times New Roman" w:cs="Times New Roman"/>
          <w:b/>
          <w:bCs/>
          <w:sz w:val="24"/>
          <w:szCs w:val="24"/>
        </w:rPr>
        <w:t xml:space="preserve"> г.</w:t>
      </w:r>
    </w:p>
    <w:p w14:paraId="1B81D484" w14:textId="3D4AA435" w:rsidR="00820E8D" w:rsidRPr="005A5978" w:rsidRDefault="00820E8D" w:rsidP="00820E8D">
      <w:pPr>
        <w:jc w:val="right"/>
        <w:rPr>
          <w:rFonts w:ascii="Times New Roman" w:hAnsi="Times New Roman" w:cs="Times New Roman"/>
          <w:b/>
          <w:bCs/>
          <w:sz w:val="24"/>
          <w:szCs w:val="24"/>
        </w:rPr>
      </w:pPr>
      <w:r w:rsidRPr="005A5978">
        <w:br w:type="page"/>
      </w:r>
      <w:r w:rsidRPr="005A5978">
        <w:rPr>
          <w:rFonts w:ascii="Times New Roman" w:hAnsi="Times New Roman" w:cs="Times New Roman"/>
          <w:b/>
          <w:bCs/>
          <w:sz w:val="24"/>
          <w:szCs w:val="24"/>
        </w:rPr>
        <w:lastRenderedPageBreak/>
        <w:t>Приложение 2.</w:t>
      </w:r>
      <w:r w:rsidR="005F54A3" w:rsidRPr="005A5978">
        <w:rPr>
          <w:rFonts w:ascii="Times New Roman" w:hAnsi="Times New Roman" w:cs="Times New Roman"/>
          <w:b/>
          <w:bCs/>
          <w:sz w:val="24"/>
          <w:szCs w:val="24"/>
        </w:rPr>
        <w:t>8</w:t>
      </w:r>
    </w:p>
    <w:p w14:paraId="7EA973F7" w14:textId="77777777" w:rsidR="00291C3E" w:rsidRPr="005A5978" w:rsidRDefault="00820E8D"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ПОП </w:t>
      </w:r>
      <w:r w:rsidR="00291C3E" w:rsidRPr="005A5978">
        <w:rPr>
          <w:rFonts w:ascii="Times New Roman" w:hAnsi="Times New Roman" w:cs="Times New Roman"/>
          <w:b/>
          <w:bCs/>
          <w:sz w:val="24"/>
          <w:szCs w:val="24"/>
        </w:rPr>
        <w:t>по профессии</w:t>
      </w:r>
    </w:p>
    <w:p w14:paraId="68D2D748" w14:textId="45D2C936" w:rsidR="00820E8D" w:rsidRPr="005A5978" w:rsidRDefault="00291C3E" w:rsidP="00291C3E">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7B99E2CF" w14:textId="77777777" w:rsidR="00820E8D" w:rsidRPr="005A5978" w:rsidRDefault="00820E8D" w:rsidP="00820E8D">
      <w:pPr>
        <w:jc w:val="right"/>
        <w:rPr>
          <w:rFonts w:ascii="Times New Roman" w:hAnsi="Times New Roman" w:cs="Times New Roman"/>
          <w:b/>
          <w:bCs/>
          <w:color w:val="0070C0"/>
          <w:sz w:val="24"/>
          <w:szCs w:val="24"/>
        </w:rPr>
      </w:pPr>
    </w:p>
    <w:p w14:paraId="599F107D" w14:textId="77777777" w:rsidR="00820E8D" w:rsidRPr="005A5978" w:rsidRDefault="00820E8D" w:rsidP="00820E8D">
      <w:pPr>
        <w:jc w:val="right"/>
        <w:rPr>
          <w:rFonts w:ascii="Times New Roman" w:hAnsi="Times New Roman" w:cs="Times New Roman"/>
          <w:b/>
          <w:bCs/>
          <w:color w:val="0070C0"/>
          <w:sz w:val="24"/>
          <w:szCs w:val="24"/>
        </w:rPr>
      </w:pPr>
    </w:p>
    <w:p w14:paraId="46487DD3" w14:textId="77777777" w:rsidR="00820E8D" w:rsidRPr="005A5978" w:rsidRDefault="00820E8D" w:rsidP="00820E8D">
      <w:pPr>
        <w:jc w:val="right"/>
        <w:rPr>
          <w:rFonts w:ascii="Times New Roman" w:hAnsi="Times New Roman" w:cs="Times New Roman"/>
          <w:b/>
          <w:bCs/>
          <w:color w:val="0070C0"/>
          <w:sz w:val="24"/>
          <w:szCs w:val="24"/>
        </w:rPr>
      </w:pPr>
    </w:p>
    <w:p w14:paraId="660FEF80" w14:textId="77777777" w:rsidR="00820E8D" w:rsidRPr="005A5978" w:rsidRDefault="00820E8D" w:rsidP="00820E8D">
      <w:pPr>
        <w:jc w:val="right"/>
        <w:rPr>
          <w:rFonts w:ascii="Times New Roman" w:hAnsi="Times New Roman" w:cs="Times New Roman"/>
          <w:b/>
          <w:bCs/>
          <w:color w:val="0070C0"/>
          <w:sz w:val="24"/>
          <w:szCs w:val="24"/>
        </w:rPr>
      </w:pPr>
    </w:p>
    <w:p w14:paraId="0C63F844" w14:textId="77777777" w:rsidR="00820E8D" w:rsidRPr="005A5978" w:rsidRDefault="00820E8D" w:rsidP="00820E8D">
      <w:pPr>
        <w:jc w:val="right"/>
        <w:rPr>
          <w:rFonts w:ascii="Times New Roman" w:hAnsi="Times New Roman" w:cs="Times New Roman"/>
          <w:b/>
          <w:bCs/>
          <w:color w:val="0070C0"/>
          <w:sz w:val="24"/>
          <w:szCs w:val="24"/>
        </w:rPr>
      </w:pPr>
    </w:p>
    <w:p w14:paraId="7237F85B" w14:textId="77777777" w:rsidR="00820E8D" w:rsidRPr="005A5978" w:rsidRDefault="00820E8D" w:rsidP="00820E8D">
      <w:pPr>
        <w:jc w:val="right"/>
        <w:rPr>
          <w:rFonts w:ascii="Times New Roman" w:hAnsi="Times New Roman" w:cs="Times New Roman"/>
          <w:b/>
          <w:bCs/>
          <w:color w:val="0070C0"/>
          <w:sz w:val="24"/>
          <w:szCs w:val="24"/>
        </w:rPr>
      </w:pPr>
    </w:p>
    <w:p w14:paraId="683FA8FA" w14:textId="77777777" w:rsidR="00820E8D" w:rsidRPr="005A5978" w:rsidRDefault="00820E8D" w:rsidP="00820E8D">
      <w:pPr>
        <w:jc w:val="right"/>
        <w:rPr>
          <w:rFonts w:ascii="Times New Roman" w:hAnsi="Times New Roman" w:cs="Times New Roman"/>
          <w:b/>
          <w:bCs/>
          <w:color w:val="0070C0"/>
          <w:sz w:val="24"/>
          <w:szCs w:val="24"/>
        </w:rPr>
      </w:pPr>
    </w:p>
    <w:p w14:paraId="6D426AA4" w14:textId="77777777" w:rsidR="00820E8D" w:rsidRPr="005A5978" w:rsidRDefault="00820E8D" w:rsidP="00820E8D">
      <w:pPr>
        <w:jc w:val="right"/>
        <w:rPr>
          <w:rFonts w:ascii="Times New Roman" w:hAnsi="Times New Roman" w:cs="Times New Roman"/>
          <w:b/>
          <w:bCs/>
          <w:color w:val="0070C0"/>
          <w:sz w:val="24"/>
          <w:szCs w:val="24"/>
        </w:rPr>
      </w:pPr>
    </w:p>
    <w:p w14:paraId="2801FE08" w14:textId="77777777" w:rsidR="00820E8D" w:rsidRPr="005A5978" w:rsidRDefault="00820E8D" w:rsidP="00820E8D">
      <w:pPr>
        <w:jc w:val="right"/>
        <w:rPr>
          <w:rFonts w:ascii="Times New Roman" w:hAnsi="Times New Roman" w:cs="Times New Roman"/>
          <w:b/>
          <w:bCs/>
          <w:color w:val="0070C0"/>
          <w:sz w:val="24"/>
          <w:szCs w:val="24"/>
        </w:rPr>
      </w:pPr>
    </w:p>
    <w:p w14:paraId="6F7B3479" w14:textId="77777777" w:rsidR="00820E8D" w:rsidRPr="005A5978" w:rsidRDefault="00820E8D" w:rsidP="00820E8D">
      <w:pPr>
        <w:jc w:val="right"/>
        <w:rPr>
          <w:rFonts w:ascii="Times New Roman" w:hAnsi="Times New Roman" w:cs="Times New Roman"/>
          <w:b/>
          <w:bCs/>
          <w:color w:val="0070C0"/>
          <w:sz w:val="24"/>
          <w:szCs w:val="24"/>
        </w:rPr>
      </w:pPr>
    </w:p>
    <w:p w14:paraId="6498EF4E" w14:textId="77777777" w:rsidR="00820E8D" w:rsidRPr="005A5978" w:rsidRDefault="00820E8D" w:rsidP="00820E8D">
      <w:pPr>
        <w:jc w:val="right"/>
        <w:rPr>
          <w:rFonts w:ascii="Times New Roman" w:hAnsi="Times New Roman" w:cs="Times New Roman"/>
          <w:b/>
          <w:bCs/>
          <w:color w:val="0070C0"/>
          <w:sz w:val="24"/>
          <w:szCs w:val="24"/>
        </w:rPr>
      </w:pPr>
    </w:p>
    <w:p w14:paraId="5A216C29" w14:textId="77777777" w:rsidR="00820E8D" w:rsidRPr="005A5978" w:rsidRDefault="00820E8D" w:rsidP="00820E8D">
      <w:pPr>
        <w:jc w:val="right"/>
        <w:rPr>
          <w:rFonts w:ascii="Times New Roman" w:hAnsi="Times New Roman" w:cs="Times New Roman"/>
          <w:b/>
          <w:bCs/>
          <w:sz w:val="24"/>
          <w:szCs w:val="24"/>
        </w:rPr>
      </w:pPr>
    </w:p>
    <w:p w14:paraId="05527764" w14:textId="77777777" w:rsidR="00820E8D" w:rsidRPr="005A5978" w:rsidRDefault="00820E8D" w:rsidP="00820E8D">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47BAF2D2" w14:textId="77777777" w:rsidR="00820E8D" w:rsidRPr="005A5978" w:rsidRDefault="00820E8D" w:rsidP="00820E8D">
      <w:pPr>
        <w:pStyle w:val="1"/>
      </w:pPr>
      <w:bookmarkStart w:id="73" w:name="_Toc175726888"/>
      <w:bookmarkStart w:id="74" w:name="_Toc230078752"/>
      <w:r w:rsidRPr="005A5978">
        <w:t>«СГ.03 БЕЗОПАСНОСТЬ ЖИЗНЕДЕЯТЕЛЬНОСТИ»</w:t>
      </w:r>
      <w:bookmarkEnd w:id="73"/>
      <w:bookmarkEnd w:id="74"/>
    </w:p>
    <w:p w14:paraId="6A0244AB" w14:textId="77777777" w:rsidR="00820E8D" w:rsidRPr="005A5978" w:rsidRDefault="00820E8D" w:rsidP="00820E8D">
      <w:pPr>
        <w:pStyle w:val="1"/>
      </w:pPr>
      <w:bookmarkStart w:id="75" w:name="_Toc175726889"/>
      <w:bookmarkStart w:id="76" w:name="_Toc230078753"/>
      <w:r w:rsidRPr="005A5978">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75"/>
      <w:bookmarkEnd w:id="76"/>
      <w:r w:rsidRPr="005A5978">
        <w:t xml:space="preserve"> </w:t>
      </w:r>
    </w:p>
    <w:p w14:paraId="741140EA" w14:textId="77777777" w:rsidR="00820E8D" w:rsidRPr="005A5978" w:rsidRDefault="008204C8" w:rsidP="00820E8D">
      <w:pPr>
        <w:pStyle w:val="1"/>
      </w:pPr>
      <w:hyperlink r:id="rId22" w:history="1">
        <w:bookmarkStart w:id="77" w:name="_Toc175726890"/>
        <w:bookmarkStart w:id="78" w:name="_Toc230078754"/>
        <w:r w:rsidR="00820E8D" w:rsidRPr="005A5978">
          <w:rPr>
            <w:rStyle w:val="af0"/>
            <w:rFonts w:eastAsiaTheme="minorHAnsi"/>
            <w:b w:val="0"/>
            <w:bCs w:val="0"/>
            <w:kern w:val="0"/>
            <w:shd w:val="clear" w:color="auto" w:fill="FFFFFF"/>
            <w:lang w:eastAsia="en-US"/>
          </w:rPr>
          <w:t>https://reestrspo.firpo.ru/usefulResource/9</w:t>
        </w:r>
        <w:bookmarkEnd w:id="77"/>
        <w:bookmarkEnd w:id="78"/>
      </w:hyperlink>
    </w:p>
    <w:p w14:paraId="54F44752" w14:textId="77777777" w:rsidR="00820E8D" w:rsidRPr="005A5978" w:rsidRDefault="00820E8D" w:rsidP="00820E8D">
      <w:pPr>
        <w:spacing w:line="360" w:lineRule="auto"/>
        <w:jc w:val="center"/>
        <w:rPr>
          <w:rFonts w:ascii="Times New Roman" w:hAnsi="Times New Roman" w:cs="Times New Roman"/>
          <w:b/>
          <w:bCs/>
          <w:sz w:val="24"/>
          <w:szCs w:val="24"/>
        </w:rPr>
      </w:pPr>
    </w:p>
    <w:p w14:paraId="202688F5" w14:textId="77777777" w:rsidR="00820E8D" w:rsidRPr="005A5978" w:rsidRDefault="00820E8D" w:rsidP="00820E8D">
      <w:pPr>
        <w:spacing w:line="360" w:lineRule="auto"/>
        <w:jc w:val="center"/>
        <w:rPr>
          <w:rFonts w:ascii="Times New Roman" w:hAnsi="Times New Roman" w:cs="Times New Roman"/>
          <w:b/>
          <w:bCs/>
          <w:sz w:val="24"/>
          <w:szCs w:val="24"/>
        </w:rPr>
      </w:pPr>
    </w:p>
    <w:p w14:paraId="0160D089" w14:textId="77777777" w:rsidR="00820E8D" w:rsidRPr="005A5978" w:rsidRDefault="00820E8D" w:rsidP="00820E8D">
      <w:pPr>
        <w:spacing w:line="360" w:lineRule="auto"/>
        <w:jc w:val="center"/>
        <w:rPr>
          <w:rFonts w:ascii="Times New Roman" w:hAnsi="Times New Roman" w:cs="Times New Roman"/>
          <w:b/>
          <w:bCs/>
          <w:sz w:val="24"/>
          <w:szCs w:val="24"/>
        </w:rPr>
      </w:pPr>
    </w:p>
    <w:p w14:paraId="7A2CCDB7" w14:textId="77777777" w:rsidR="00820E8D" w:rsidRPr="005A5978" w:rsidRDefault="00820E8D" w:rsidP="00820E8D">
      <w:pPr>
        <w:spacing w:line="360" w:lineRule="auto"/>
        <w:jc w:val="center"/>
        <w:rPr>
          <w:rFonts w:ascii="Times New Roman" w:hAnsi="Times New Roman" w:cs="Times New Roman"/>
          <w:b/>
          <w:bCs/>
          <w:sz w:val="24"/>
          <w:szCs w:val="24"/>
        </w:rPr>
      </w:pPr>
    </w:p>
    <w:p w14:paraId="23DCDD4B" w14:textId="77777777" w:rsidR="00820E8D" w:rsidRPr="005A5978" w:rsidRDefault="00820E8D" w:rsidP="00820E8D">
      <w:pPr>
        <w:spacing w:line="360" w:lineRule="auto"/>
        <w:jc w:val="center"/>
        <w:rPr>
          <w:rFonts w:ascii="Times New Roman" w:hAnsi="Times New Roman" w:cs="Times New Roman"/>
          <w:b/>
          <w:bCs/>
          <w:sz w:val="24"/>
          <w:szCs w:val="24"/>
        </w:rPr>
      </w:pPr>
    </w:p>
    <w:p w14:paraId="6B225658" w14:textId="77777777" w:rsidR="00820E8D" w:rsidRPr="005A5978" w:rsidRDefault="00820E8D" w:rsidP="00820E8D">
      <w:pPr>
        <w:spacing w:line="360" w:lineRule="auto"/>
        <w:jc w:val="center"/>
        <w:rPr>
          <w:rFonts w:ascii="Times New Roman" w:hAnsi="Times New Roman" w:cs="Times New Roman"/>
          <w:b/>
          <w:bCs/>
          <w:sz w:val="24"/>
          <w:szCs w:val="24"/>
        </w:rPr>
      </w:pPr>
    </w:p>
    <w:p w14:paraId="1F574E7B" w14:textId="77777777" w:rsidR="00820E8D" w:rsidRPr="005A5978" w:rsidRDefault="00820E8D" w:rsidP="00820E8D">
      <w:pPr>
        <w:spacing w:line="360" w:lineRule="auto"/>
        <w:jc w:val="center"/>
        <w:rPr>
          <w:rFonts w:ascii="Times New Roman" w:hAnsi="Times New Roman" w:cs="Times New Roman"/>
          <w:b/>
          <w:bCs/>
          <w:sz w:val="24"/>
          <w:szCs w:val="24"/>
        </w:rPr>
      </w:pPr>
    </w:p>
    <w:p w14:paraId="736A765C" w14:textId="77777777" w:rsidR="00820E8D" w:rsidRPr="005A5978" w:rsidRDefault="00820E8D" w:rsidP="00820E8D">
      <w:pPr>
        <w:spacing w:line="360" w:lineRule="auto"/>
        <w:jc w:val="center"/>
        <w:rPr>
          <w:rFonts w:ascii="Times New Roman" w:hAnsi="Times New Roman" w:cs="Times New Roman"/>
          <w:b/>
          <w:bCs/>
          <w:sz w:val="24"/>
          <w:szCs w:val="24"/>
        </w:rPr>
      </w:pPr>
    </w:p>
    <w:p w14:paraId="564B91AB" w14:textId="77777777" w:rsidR="00820E8D" w:rsidRPr="005A5978" w:rsidRDefault="00820E8D" w:rsidP="00820E8D">
      <w:pPr>
        <w:spacing w:line="360" w:lineRule="auto"/>
        <w:jc w:val="center"/>
        <w:rPr>
          <w:rFonts w:ascii="Times New Roman" w:hAnsi="Times New Roman" w:cs="Times New Roman"/>
          <w:b/>
          <w:bCs/>
          <w:sz w:val="24"/>
          <w:szCs w:val="24"/>
        </w:rPr>
      </w:pPr>
    </w:p>
    <w:p w14:paraId="2C203CD7" w14:textId="77777777" w:rsidR="00820E8D" w:rsidRPr="005A5978" w:rsidRDefault="00820E8D" w:rsidP="00820E8D">
      <w:pPr>
        <w:spacing w:line="360" w:lineRule="auto"/>
        <w:jc w:val="center"/>
        <w:rPr>
          <w:rFonts w:ascii="Times New Roman" w:hAnsi="Times New Roman" w:cs="Times New Roman"/>
          <w:b/>
          <w:bCs/>
          <w:sz w:val="24"/>
          <w:szCs w:val="24"/>
        </w:rPr>
      </w:pPr>
    </w:p>
    <w:p w14:paraId="6BCAD746" w14:textId="77777777" w:rsidR="00820E8D" w:rsidRPr="005A5978" w:rsidRDefault="00820E8D" w:rsidP="00820E8D">
      <w:pPr>
        <w:spacing w:line="360" w:lineRule="auto"/>
        <w:jc w:val="center"/>
        <w:rPr>
          <w:rFonts w:ascii="Times New Roman" w:hAnsi="Times New Roman" w:cs="Times New Roman"/>
          <w:b/>
          <w:bCs/>
          <w:sz w:val="24"/>
          <w:szCs w:val="24"/>
        </w:rPr>
      </w:pPr>
    </w:p>
    <w:p w14:paraId="5FB18A18" w14:textId="77777777" w:rsidR="00820E8D" w:rsidRPr="005A5978" w:rsidRDefault="00820E8D" w:rsidP="00820E8D">
      <w:pPr>
        <w:spacing w:line="360" w:lineRule="auto"/>
        <w:jc w:val="center"/>
        <w:rPr>
          <w:rFonts w:ascii="Times New Roman" w:hAnsi="Times New Roman" w:cs="Times New Roman"/>
          <w:b/>
          <w:bCs/>
          <w:sz w:val="24"/>
          <w:szCs w:val="24"/>
        </w:rPr>
      </w:pPr>
    </w:p>
    <w:p w14:paraId="390BA9B0" w14:textId="77777777" w:rsidR="00820E8D" w:rsidRPr="005A5978" w:rsidRDefault="00820E8D" w:rsidP="00820E8D">
      <w:pPr>
        <w:spacing w:line="360" w:lineRule="auto"/>
        <w:jc w:val="center"/>
        <w:rPr>
          <w:rFonts w:ascii="Times New Roman" w:hAnsi="Times New Roman" w:cs="Times New Roman"/>
          <w:b/>
          <w:bCs/>
          <w:sz w:val="24"/>
          <w:szCs w:val="24"/>
        </w:rPr>
      </w:pPr>
    </w:p>
    <w:p w14:paraId="0F799F28" w14:textId="77777777" w:rsidR="00820E8D" w:rsidRPr="005A5978" w:rsidRDefault="00820E8D" w:rsidP="00820E8D">
      <w:pPr>
        <w:spacing w:line="360" w:lineRule="auto"/>
        <w:jc w:val="center"/>
        <w:rPr>
          <w:rFonts w:ascii="Times New Roman" w:hAnsi="Times New Roman" w:cs="Times New Roman"/>
          <w:b/>
          <w:bCs/>
          <w:sz w:val="24"/>
          <w:szCs w:val="24"/>
        </w:rPr>
      </w:pPr>
    </w:p>
    <w:p w14:paraId="47DB6951" w14:textId="77777777" w:rsidR="00820E8D" w:rsidRPr="005A5978" w:rsidRDefault="00820E8D" w:rsidP="00820E8D">
      <w:pPr>
        <w:spacing w:line="360" w:lineRule="auto"/>
        <w:jc w:val="center"/>
        <w:rPr>
          <w:rFonts w:ascii="Times New Roman" w:hAnsi="Times New Roman" w:cs="Times New Roman"/>
          <w:b/>
          <w:bCs/>
          <w:sz w:val="24"/>
          <w:szCs w:val="24"/>
        </w:rPr>
      </w:pPr>
    </w:p>
    <w:p w14:paraId="47643393" w14:textId="77777777" w:rsidR="00820E8D" w:rsidRPr="005A5978" w:rsidRDefault="00820E8D" w:rsidP="00820E8D">
      <w:pPr>
        <w:spacing w:line="360" w:lineRule="auto"/>
        <w:jc w:val="center"/>
        <w:rPr>
          <w:rFonts w:ascii="Times New Roman" w:hAnsi="Times New Roman" w:cs="Times New Roman"/>
          <w:b/>
          <w:bCs/>
          <w:sz w:val="24"/>
          <w:szCs w:val="24"/>
        </w:rPr>
      </w:pPr>
      <w:r w:rsidRPr="005A5978">
        <w:rPr>
          <w:rFonts w:ascii="Times New Roman" w:hAnsi="Times New Roman" w:cs="Times New Roman"/>
          <w:b/>
          <w:bCs/>
          <w:sz w:val="24"/>
          <w:szCs w:val="24"/>
        </w:rPr>
        <w:t>202__ г.</w:t>
      </w:r>
    </w:p>
    <w:p w14:paraId="37053502" w14:textId="38E7879B" w:rsidR="00820E8D" w:rsidRPr="005A5978" w:rsidRDefault="00820E8D" w:rsidP="00820E8D">
      <w:pPr>
        <w:jc w:val="right"/>
        <w:rPr>
          <w:rFonts w:ascii="Times New Roman" w:hAnsi="Times New Roman" w:cs="Times New Roman"/>
          <w:b/>
          <w:bCs/>
          <w:sz w:val="24"/>
          <w:szCs w:val="24"/>
        </w:rPr>
      </w:pPr>
      <w:r w:rsidRPr="005A5978">
        <w:br w:type="page"/>
      </w:r>
      <w:r w:rsidRPr="005A5978">
        <w:rPr>
          <w:rFonts w:ascii="Times New Roman" w:hAnsi="Times New Roman" w:cs="Times New Roman"/>
          <w:b/>
          <w:bCs/>
          <w:sz w:val="24"/>
          <w:szCs w:val="24"/>
        </w:rPr>
        <w:lastRenderedPageBreak/>
        <w:t>Приложение 2.</w:t>
      </w:r>
      <w:r w:rsidR="005F54A3" w:rsidRPr="005A5978">
        <w:rPr>
          <w:rFonts w:ascii="Times New Roman" w:hAnsi="Times New Roman" w:cs="Times New Roman"/>
          <w:b/>
          <w:bCs/>
          <w:sz w:val="24"/>
          <w:szCs w:val="24"/>
        </w:rPr>
        <w:t>9</w:t>
      </w:r>
    </w:p>
    <w:p w14:paraId="38CD8574" w14:textId="77777777" w:rsidR="00291C3E" w:rsidRPr="005A5978" w:rsidRDefault="00820E8D"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ПОП </w:t>
      </w:r>
      <w:r w:rsidR="00291C3E" w:rsidRPr="005A5978">
        <w:rPr>
          <w:rFonts w:ascii="Times New Roman" w:hAnsi="Times New Roman" w:cs="Times New Roman"/>
          <w:b/>
          <w:bCs/>
          <w:sz w:val="24"/>
          <w:szCs w:val="24"/>
        </w:rPr>
        <w:t>по профессии</w:t>
      </w:r>
    </w:p>
    <w:p w14:paraId="787FFA73" w14:textId="3F857FCB" w:rsidR="00820E8D" w:rsidRPr="005A5978" w:rsidRDefault="00291C3E" w:rsidP="00291C3E">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60B7FD58" w14:textId="77777777" w:rsidR="00820E8D" w:rsidRPr="005A5978" w:rsidRDefault="00820E8D" w:rsidP="00820E8D">
      <w:pPr>
        <w:jc w:val="right"/>
        <w:rPr>
          <w:rFonts w:ascii="Times New Roman" w:hAnsi="Times New Roman" w:cs="Times New Roman"/>
          <w:b/>
          <w:bCs/>
          <w:color w:val="0070C0"/>
          <w:sz w:val="24"/>
          <w:szCs w:val="24"/>
        </w:rPr>
      </w:pPr>
    </w:p>
    <w:p w14:paraId="0D7F04A5" w14:textId="77777777" w:rsidR="00820E8D" w:rsidRPr="005A5978" w:rsidRDefault="00820E8D" w:rsidP="00820E8D">
      <w:pPr>
        <w:jc w:val="right"/>
        <w:rPr>
          <w:rFonts w:ascii="Times New Roman" w:hAnsi="Times New Roman" w:cs="Times New Roman"/>
          <w:b/>
          <w:bCs/>
          <w:color w:val="0070C0"/>
          <w:sz w:val="24"/>
          <w:szCs w:val="24"/>
        </w:rPr>
      </w:pPr>
    </w:p>
    <w:p w14:paraId="5CE1E217" w14:textId="77777777" w:rsidR="00820E8D" w:rsidRPr="005A5978" w:rsidRDefault="00820E8D" w:rsidP="00820E8D">
      <w:pPr>
        <w:jc w:val="right"/>
        <w:rPr>
          <w:rFonts w:ascii="Times New Roman" w:hAnsi="Times New Roman" w:cs="Times New Roman"/>
          <w:b/>
          <w:bCs/>
          <w:color w:val="0070C0"/>
          <w:sz w:val="24"/>
          <w:szCs w:val="24"/>
        </w:rPr>
      </w:pPr>
    </w:p>
    <w:p w14:paraId="60AB7661" w14:textId="77777777" w:rsidR="00820E8D" w:rsidRPr="005A5978" w:rsidRDefault="00820E8D" w:rsidP="00820E8D">
      <w:pPr>
        <w:jc w:val="right"/>
        <w:rPr>
          <w:rFonts w:ascii="Times New Roman" w:hAnsi="Times New Roman" w:cs="Times New Roman"/>
          <w:b/>
          <w:bCs/>
          <w:color w:val="0070C0"/>
          <w:sz w:val="24"/>
          <w:szCs w:val="24"/>
        </w:rPr>
      </w:pPr>
    </w:p>
    <w:p w14:paraId="2CE941E7" w14:textId="77777777" w:rsidR="00820E8D" w:rsidRPr="005A5978" w:rsidRDefault="00820E8D" w:rsidP="00820E8D">
      <w:pPr>
        <w:jc w:val="right"/>
        <w:rPr>
          <w:rFonts w:ascii="Times New Roman" w:hAnsi="Times New Roman" w:cs="Times New Roman"/>
          <w:b/>
          <w:bCs/>
          <w:color w:val="0070C0"/>
          <w:sz w:val="24"/>
          <w:szCs w:val="24"/>
        </w:rPr>
      </w:pPr>
    </w:p>
    <w:p w14:paraId="0B920C85" w14:textId="77777777" w:rsidR="00820E8D" w:rsidRPr="005A5978" w:rsidRDefault="00820E8D" w:rsidP="00820E8D">
      <w:pPr>
        <w:jc w:val="right"/>
        <w:rPr>
          <w:rFonts w:ascii="Times New Roman" w:hAnsi="Times New Roman" w:cs="Times New Roman"/>
          <w:b/>
          <w:bCs/>
          <w:color w:val="0070C0"/>
          <w:sz w:val="24"/>
          <w:szCs w:val="24"/>
        </w:rPr>
      </w:pPr>
    </w:p>
    <w:p w14:paraId="7CF6F65F" w14:textId="77777777" w:rsidR="00820E8D" w:rsidRPr="005A5978" w:rsidRDefault="00820E8D" w:rsidP="00820E8D">
      <w:pPr>
        <w:jc w:val="right"/>
        <w:rPr>
          <w:rFonts w:ascii="Times New Roman" w:hAnsi="Times New Roman" w:cs="Times New Roman"/>
          <w:b/>
          <w:bCs/>
          <w:color w:val="0070C0"/>
          <w:sz w:val="24"/>
          <w:szCs w:val="24"/>
        </w:rPr>
      </w:pPr>
    </w:p>
    <w:p w14:paraId="29569339" w14:textId="77777777" w:rsidR="00820E8D" w:rsidRPr="005A5978" w:rsidRDefault="00820E8D" w:rsidP="00820E8D">
      <w:pPr>
        <w:jc w:val="right"/>
        <w:rPr>
          <w:rFonts w:ascii="Times New Roman" w:hAnsi="Times New Roman" w:cs="Times New Roman"/>
          <w:b/>
          <w:bCs/>
          <w:color w:val="0070C0"/>
          <w:sz w:val="24"/>
          <w:szCs w:val="24"/>
        </w:rPr>
      </w:pPr>
    </w:p>
    <w:p w14:paraId="795ABD28" w14:textId="77777777" w:rsidR="00820E8D" w:rsidRPr="005A5978" w:rsidRDefault="00820E8D" w:rsidP="00820E8D">
      <w:pPr>
        <w:jc w:val="right"/>
        <w:rPr>
          <w:rFonts w:ascii="Times New Roman" w:hAnsi="Times New Roman" w:cs="Times New Roman"/>
          <w:b/>
          <w:bCs/>
          <w:color w:val="0070C0"/>
          <w:sz w:val="24"/>
          <w:szCs w:val="24"/>
        </w:rPr>
      </w:pPr>
    </w:p>
    <w:p w14:paraId="2917A45D" w14:textId="77777777" w:rsidR="00820E8D" w:rsidRPr="005A5978" w:rsidRDefault="00820E8D" w:rsidP="00820E8D">
      <w:pPr>
        <w:jc w:val="right"/>
        <w:rPr>
          <w:rFonts w:ascii="Times New Roman" w:hAnsi="Times New Roman" w:cs="Times New Roman"/>
          <w:b/>
          <w:bCs/>
          <w:color w:val="0070C0"/>
          <w:sz w:val="24"/>
          <w:szCs w:val="24"/>
        </w:rPr>
      </w:pPr>
    </w:p>
    <w:p w14:paraId="0B094EF1" w14:textId="77777777" w:rsidR="00820E8D" w:rsidRPr="005A5978" w:rsidRDefault="00820E8D" w:rsidP="00820E8D">
      <w:pPr>
        <w:jc w:val="right"/>
        <w:rPr>
          <w:rFonts w:ascii="Times New Roman" w:hAnsi="Times New Roman" w:cs="Times New Roman"/>
          <w:b/>
          <w:bCs/>
          <w:color w:val="0070C0"/>
          <w:sz w:val="24"/>
          <w:szCs w:val="24"/>
        </w:rPr>
      </w:pPr>
    </w:p>
    <w:p w14:paraId="3F0A1724" w14:textId="77777777" w:rsidR="00820E8D" w:rsidRPr="005A5978" w:rsidRDefault="00820E8D" w:rsidP="00820E8D">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01269700" w14:textId="08B19FDB" w:rsidR="00820E8D" w:rsidRPr="005A5978" w:rsidRDefault="00820E8D" w:rsidP="00820E8D">
      <w:pPr>
        <w:pStyle w:val="1"/>
      </w:pPr>
      <w:bookmarkStart w:id="79" w:name="_Toc175726891"/>
      <w:bookmarkStart w:id="80" w:name="_Toc230078755"/>
      <w:r w:rsidRPr="005A5978">
        <w:t>«СГ.04 ФИЗИЧЕС</w:t>
      </w:r>
      <w:r w:rsidR="00AD16BD">
        <w:t>К</w:t>
      </w:r>
      <w:r w:rsidRPr="005A5978">
        <w:t>АЯ КУЛЬТУРА»</w:t>
      </w:r>
      <w:bookmarkEnd w:id="79"/>
      <w:bookmarkEnd w:id="80"/>
    </w:p>
    <w:p w14:paraId="407B8316" w14:textId="77777777" w:rsidR="00820E8D" w:rsidRPr="005A5978" w:rsidRDefault="00820E8D" w:rsidP="00820E8D">
      <w:pPr>
        <w:pStyle w:val="1"/>
      </w:pPr>
      <w:bookmarkStart w:id="81" w:name="_Toc175726892"/>
      <w:bookmarkStart w:id="82" w:name="_Toc230078756"/>
      <w:r w:rsidRPr="005A5978">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81"/>
      <w:bookmarkEnd w:id="82"/>
      <w:r w:rsidRPr="005A5978">
        <w:t xml:space="preserve"> </w:t>
      </w:r>
    </w:p>
    <w:p w14:paraId="5D60C3A6" w14:textId="77777777" w:rsidR="00820E8D" w:rsidRPr="005A5978" w:rsidRDefault="008204C8" w:rsidP="00820E8D">
      <w:pPr>
        <w:pStyle w:val="1"/>
      </w:pPr>
      <w:hyperlink r:id="rId23" w:history="1">
        <w:bookmarkStart w:id="83" w:name="_Toc175726893"/>
        <w:bookmarkStart w:id="84" w:name="_Toc230078757"/>
        <w:r w:rsidR="00820E8D" w:rsidRPr="005A5978">
          <w:rPr>
            <w:rStyle w:val="af0"/>
            <w:rFonts w:eastAsiaTheme="minorHAnsi"/>
            <w:b w:val="0"/>
            <w:bCs w:val="0"/>
            <w:kern w:val="0"/>
            <w:shd w:val="clear" w:color="auto" w:fill="FFFFFF"/>
            <w:lang w:eastAsia="en-US"/>
          </w:rPr>
          <w:t>https://reestrspo.firpo.ru/usefulResource/9</w:t>
        </w:r>
        <w:bookmarkEnd w:id="83"/>
        <w:bookmarkEnd w:id="84"/>
      </w:hyperlink>
    </w:p>
    <w:p w14:paraId="359EDFB2" w14:textId="77777777" w:rsidR="00820E8D" w:rsidRPr="005A5978" w:rsidRDefault="00820E8D" w:rsidP="00820E8D">
      <w:pPr>
        <w:spacing w:line="360" w:lineRule="auto"/>
        <w:jc w:val="center"/>
        <w:rPr>
          <w:rFonts w:ascii="Times New Roman" w:hAnsi="Times New Roman" w:cs="Times New Roman"/>
          <w:b/>
          <w:bCs/>
          <w:sz w:val="24"/>
          <w:szCs w:val="24"/>
        </w:rPr>
      </w:pPr>
    </w:p>
    <w:p w14:paraId="2AF87679" w14:textId="77777777" w:rsidR="00820E8D" w:rsidRPr="005A5978" w:rsidRDefault="00820E8D" w:rsidP="00820E8D">
      <w:pPr>
        <w:spacing w:line="360" w:lineRule="auto"/>
        <w:jc w:val="center"/>
        <w:rPr>
          <w:rFonts w:ascii="Times New Roman" w:hAnsi="Times New Roman" w:cs="Times New Roman"/>
          <w:b/>
          <w:bCs/>
          <w:sz w:val="24"/>
          <w:szCs w:val="24"/>
        </w:rPr>
      </w:pPr>
    </w:p>
    <w:p w14:paraId="18E5CC63" w14:textId="77777777" w:rsidR="00820E8D" w:rsidRPr="005A5978" w:rsidRDefault="00820E8D" w:rsidP="00820E8D">
      <w:pPr>
        <w:spacing w:line="360" w:lineRule="auto"/>
        <w:jc w:val="center"/>
        <w:rPr>
          <w:rFonts w:ascii="Times New Roman" w:hAnsi="Times New Roman" w:cs="Times New Roman"/>
          <w:b/>
          <w:bCs/>
          <w:sz w:val="24"/>
          <w:szCs w:val="24"/>
        </w:rPr>
      </w:pPr>
    </w:p>
    <w:p w14:paraId="42DEAFEE" w14:textId="77777777" w:rsidR="00820E8D" w:rsidRPr="005A5978" w:rsidRDefault="00820E8D" w:rsidP="00820E8D">
      <w:pPr>
        <w:spacing w:line="360" w:lineRule="auto"/>
        <w:jc w:val="center"/>
        <w:rPr>
          <w:rFonts w:ascii="Times New Roman" w:hAnsi="Times New Roman" w:cs="Times New Roman"/>
          <w:b/>
          <w:bCs/>
          <w:sz w:val="24"/>
          <w:szCs w:val="24"/>
        </w:rPr>
      </w:pPr>
    </w:p>
    <w:p w14:paraId="74101F9D" w14:textId="77777777" w:rsidR="00820E8D" w:rsidRPr="005A5978" w:rsidRDefault="00820E8D" w:rsidP="00820E8D">
      <w:pPr>
        <w:spacing w:line="360" w:lineRule="auto"/>
        <w:jc w:val="center"/>
        <w:rPr>
          <w:rFonts w:ascii="Times New Roman" w:hAnsi="Times New Roman" w:cs="Times New Roman"/>
          <w:b/>
          <w:bCs/>
          <w:sz w:val="24"/>
          <w:szCs w:val="24"/>
        </w:rPr>
      </w:pPr>
    </w:p>
    <w:p w14:paraId="2999C84B" w14:textId="77777777" w:rsidR="00820E8D" w:rsidRPr="005A5978" w:rsidRDefault="00820E8D" w:rsidP="00820E8D">
      <w:pPr>
        <w:spacing w:line="360" w:lineRule="auto"/>
        <w:jc w:val="center"/>
        <w:rPr>
          <w:rFonts w:ascii="Times New Roman" w:hAnsi="Times New Roman" w:cs="Times New Roman"/>
          <w:b/>
          <w:bCs/>
          <w:sz w:val="24"/>
          <w:szCs w:val="24"/>
        </w:rPr>
      </w:pPr>
    </w:p>
    <w:p w14:paraId="0BA59B46" w14:textId="77777777" w:rsidR="00820E8D" w:rsidRPr="005A5978" w:rsidRDefault="00820E8D" w:rsidP="00820E8D">
      <w:pPr>
        <w:spacing w:line="360" w:lineRule="auto"/>
        <w:jc w:val="center"/>
        <w:rPr>
          <w:rFonts w:ascii="Times New Roman" w:hAnsi="Times New Roman" w:cs="Times New Roman"/>
          <w:b/>
          <w:bCs/>
          <w:sz w:val="24"/>
          <w:szCs w:val="24"/>
        </w:rPr>
      </w:pPr>
    </w:p>
    <w:p w14:paraId="6B427E7B" w14:textId="77777777" w:rsidR="00820E8D" w:rsidRPr="005A5978" w:rsidRDefault="00820E8D" w:rsidP="00820E8D">
      <w:pPr>
        <w:spacing w:line="360" w:lineRule="auto"/>
        <w:jc w:val="center"/>
        <w:rPr>
          <w:rFonts w:ascii="Times New Roman" w:hAnsi="Times New Roman" w:cs="Times New Roman"/>
          <w:b/>
          <w:bCs/>
          <w:sz w:val="24"/>
          <w:szCs w:val="24"/>
        </w:rPr>
      </w:pPr>
    </w:p>
    <w:p w14:paraId="70FB1B68" w14:textId="77777777" w:rsidR="00820E8D" w:rsidRPr="005A5978" w:rsidRDefault="00820E8D" w:rsidP="00820E8D">
      <w:pPr>
        <w:spacing w:line="360" w:lineRule="auto"/>
        <w:jc w:val="center"/>
        <w:rPr>
          <w:rFonts w:ascii="Times New Roman" w:hAnsi="Times New Roman" w:cs="Times New Roman"/>
          <w:b/>
          <w:bCs/>
          <w:sz w:val="24"/>
          <w:szCs w:val="24"/>
        </w:rPr>
      </w:pPr>
    </w:p>
    <w:p w14:paraId="6C57662E" w14:textId="77777777" w:rsidR="00820E8D" w:rsidRPr="005A5978" w:rsidRDefault="00820E8D" w:rsidP="00820E8D">
      <w:pPr>
        <w:spacing w:line="360" w:lineRule="auto"/>
        <w:jc w:val="center"/>
        <w:rPr>
          <w:rFonts w:ascii="Times New Roman" w:hAnsi="Times New Roman" w:cs="Times New Roman"/>
          <w:b/>
          <w:bCs/>
          <w:sz w:val="24"/>
          <w:szCs w:val="24"/>
        </w:rPr>
      </w:pPr>
    </w:p>
    <w:p w14:paraId="6FF7E739" w14:textId="77777777" w:rsidR="00820E8D" w:rsidRPr="005A5978" w:rsidRDefault="00820E8D" w:rsidP="00820E8D">
      <w:pPr>
        <w:spacing w:line="360" w:lineRule="auto"/>
        <w:jc w:val="center"/>
        <w:rPr>
          <w:rFonts w:ascii="Times New Roman" w:hAnsi="Times New Roman" w:cs="Times New Roman"/>
          <w:b/>
          <w:bCs/>
          <w:sz w:val="24"/>
          <w:szCs w:val="24"/>
        </w:rPr>
      </w:pPr>
    </w:p>
    <w:p w14:paraId="146E60EF" w14:textId="77777777" w:rsidR="00820E8D" w:rsidRPr="005A5978" w:rsidRDefault="00820E8D" w:rsidP="00820E8D">
      <w:pPr>
        <w:spacing w:line="360" w:lineRule="auto"/>
        <w:jc w:val="center"/>
        <w:rPr>
          <w:rFonts w:ascii="Times New Roman" w:hAnsi="Times New Roman" w:cs="Times New Roman"/>
          <w:b/>
          <w:bCs/>
          <w:sz w:val="24"/>
          <w:szCs w:val="24"/>
        </w:rPr>
      </w:pPr>
    </w:p>
    <w:p w14:paraId="6989619A" w14:textId="77777777" w:rsidR="00820E8D" w:rsidRPr="005A5978" w:rsidRDefault="00820E8D" w:rsidP="00820E8D">
      <w:pPr>
        <w:spacing w:line="360" w:lineRule="auto"/>
        <w:jc w:val="center"/>
        <w:rPr>
          <w:rFonts w:ascii="Times New Roman" w:hAnsi="Times New Roman" w:cs="Times New Roman"/>
          <w:b/>
          <w:bCs/>
          <w:sz w:val="24"/>
          <w:szCs w:val="24"/>
        </w:rPr>
      </w:pPr>
    </w:p>
    <w:p w14:paraId="5672344D" w14:textId="77777777" w:rsidR="00820E8D" w:rsidRPr="005A5978" w:rsidRDefault="00820E8D" w:rsidP="00820E8D">
      <w:pPr>
        <w:spacing w:line="360" w:lineRule="auto"/>
        <w:jc w:val="center"/>
        <w:rPr>
          <w:rFonts w:ascii="Times New Roman" w:hAnsi="Times New Roman" w:cs="Times New Roman"/>
          <w:b/>
          <w:bCs/>
          <w:sz w:val="24"/>
          <w:szCs w:val="24"/>
        </w:rPr>
      </w:pPr>
    </w:p>
    <w:p w14:paraId="764D4244" w14:textId="5C21F963" w:rsidR="00820E8D" w:rsidRPr="005A5978" w:rsidRDefault="00820E8D" w:rsidP="00820E8D">
      <w:pPr>
        <w:spacing w:line="360" w:lineRule="auto"/>
        <w:jc w:val="center"/>
        <w:rPr>
          <w:rFonts w:ascii="Times New Roman" w:hAnsi="Times New Roman" w:cs="Times New Roman"/>
          <w:b/>
          <w:bCs/>
          <w:sz w:val="24"/>
          <w:szCs w:val="24"/>
        </w:rPr>
      </w:pPr>
      <w:r w:rsidRPr="005A5978">
        <w:rPr>
          <w:rFonts w:ascii="Times New Roman" w:hAnsi="Times New Roman" w:cs="Times New Roman"/>
          <w:b/>
          <w:bCs/>
          <w:sz w:val="24"/>
          <w:szCs w:val="24"/>
        </w:rPr>
        <w:t>202</w:t>
      </w:r>
      <w:r w:rsidR="00291C3E" w:rsidRPr="005A5978">
        <w:rPr>
          <w:rFonts w:ascii="Times New Roman" w:hAnsi="Times New Roman" w:cs="Times New Roman"/>
          <w:b/>
          <w:bCs/>
          <w:sz w:val="24"/>
          <w:szCs w:val="24"/>
        </w:rPr>
        <w:t>6</w:t>
      </w:r>
      <w:r w:rsidRPr="005A5978">
        <w:rPr>
          <w:rFonts w:ascii="Times New Roman" w:hAnsi="Times New Roman" w:cs="Times New Roman"/>
          <w:b/>
          <w:bCs/>
          <w:sz w:val="24"/>
          <w:szCs w:val="24"/>
        </w:rPr>
        <w:t xml:space="preserve"> г.</w:t>
      </w:r>
    </w:p>
    <w:p w14:paraId="0A5BE348" w14:textId="7FB2C31C" w:rsidR="00820E8D" w:rsidRPr="005A5978" w:rsidRDefault="00820E8D" w:rsidP="00820E8D">
      <w:pPr>
        <w:jc w:val="right"/>
        <w:rPr>
          <w:rFonts w:ascii="Times New Roman" w:hAnsi="Times New Roman" w:cs="Times New Roman"/>
          <w:b/>
          <w:bCs/>
          <w:sz w:val="24"/>
          <w:szCs w:val="24"/>
        </w:rPr>
      </w:pPr>
      <w:r w:rsidRPr="005A5978">
        <w:br w:type="page"/>
      </w:r>
      <w:r w:rsidRPr="005A5978">
        <w:rPr>
          <w:rFonts w:ascii="Times New Roman" w:hAnsi="Times New Roman" w:cs="Times New Roman"/>
          <w:b/>
          <w:bCs/>
          <w:sz w:val="24"/>
          <w:szCs w:val="24"/>
        </w:rPr>
        <w:lastRenderedPageBreak/>
        <w:t>Приложение 2.</w:t>
      </w:r>
      <w:r w:rsidR="005F54A3" w:rsidRPr="005A5978">
        <w:rPr>
          <w:rFonts w:ascii="Times New Roman" w:hAnsi="Times New Roman" w:cs="Times New Roman"/>
          <w:b/>
          <w:bCs/>
          <w:sz w:val="24"/>
          <w:szCs w:val="24"/>
        </w:rPr>
        <w:t>10</w:t>
      </w:r>
    </w:p>
    <w:p w14:paraId="2B421171" w14:textId="77777777" w:rsidR="00291C3E" w:rsidRPr="005A5978" w:rsidRDefault="00820E8D" w:rsidP="00291C3E">
      <w:pPr>
        <w:jc w:val="right"/>
        <w:rPr>
          <w:rFonts w:ascii="Times New Roman" w:hAnsi="Times New Roman" w:cs="Times New Roman"/>
          <w:b/>
          <w:bCs/>
          <w:sz w:val="24"/>
          <w:szCs w:val="24"/>
        </w:rPr>
      </w:pPr>
      <w:r w:rsidRPr="005A5978">
        <w:rPr>
          <w:rFonts w:ascii="Times New Roman" w:hAnsi="Times New Roman" w:cs="Times New Roman"/>
          <w:b/>
          <w:bCs/>
          <w:sz w:val="24"/>
          <w:szCs w:val="24"/>
        </w:rPr>
        <w:t xml:space="preserve">к ПОП </w:t>
      </w:r>
      <w:r w:rsidR="00291C3E" w:rsidRPr="005A5978">
        <w:rPr>
          <w:rFonts w:ascii="Times New Roman" w:hAnsi="Times New Roman" w:cs="Times New Roman"/>
          <w:b/>
          <w:bCs/>
          <w:sz w:val="24"/>
          <w:szCs w:val="24"/>
        </w:rPr>
        <w:t>по профессии</w:t>
      </w:r>
    </w:p>
    <w:p w14:paraId="44D25E34" w14:textId="20A3EB2D" w:rsidR="00820E8D" w:rsidRPr="005A5978" w:rsidRDefault="00291C3E" w:rsidP="00291C3E">
      <w:pPr>
        <w:jc w:val="right"/>
        <w:rPr>
          <w:rFonts w:ascii="Times New Roman" w:hAnsi="Times New Roman" w:cs="Times New Roman"/>
          <w:b/>
          <w:bCs/>
          <w:color w:val="0070C0"/>
          <w:sz w:val="24"/>
          <w:szCs w:val="24"/>
        </w:rPr>
      </w:pPr>
      <w:r w:rsidRPr="005A5978">
        <w:rPr>
          <w:rFonts w:ascii="Times New Roman" w:hAnsi="Times New Roman" w:cs="Times New Roman"/>
          <w:b/>
          <w:bCs/>
          <w:color w:val="0070C0"/>
          <w:sz w:val="24"/>
          <w:szCs w:val="24"/>
        </w:rPr>
        <w:t>22.01.12 Машинист крана металлургического производства</w:t>
      </w:r>
    </w:p>
    <w:p w14:paraId="5574D97E" w14:textId="77777777" w:rsidR="00820E8D" w:rsidRPr="005A5978" w:rsidRDefault="00820E8D" w:rsidP="00820E8D">
      <w:pPr>
        <w:jc w:val="right"/>
        <w:rPr>
          <w:rFonts w:ascii="Times New Roman" w:hAnsi="Times New Roman" w:cs="Times New Roman"/>
          <w:b/>
          <w:bCs/>
          <w:color w:val="0070C0"/>
          <w:sz w:val="24"/>
          <w:szCs w:val="24"/>
        </w:rPr>
      </w:pPr>
    </w:p>
    <w:p w14:paraId="7EC89721" w14:textId="77777777" w:rsidR="00820E8D" w:rsidRPr="005A5978" w:rsidRDefault="00820E8D" w:rsidP="00820E8D">
      <w:pPr>
        <w:jc w:val="right"/>
        <w:rPr>
          <w:rFonts w:ascii="Times New Roman" w:hAnsi="Times New Roman" w:cs="Times New Roman"/>
          <w:b/>
          <w:bCs/>
          <w:color w:val="0070C0"/>
          <w:sz w:val="24"/>
          <w:szCs w:val="24"/>
        </w:rPr>
      </w:pPr>
    </w:p>
    <w:p w14:paraId="705ABD74" w14:textId="77777777" w:rsidR="00820E8D" w:rsidRPr="005A5978" w:rsidRDefault="00820E8D" w:rsidP="00820E8D">
      <w:pPr>
        <w:jc w:val="right"/>
        <w:rPr>
          <w:rFonts w:ascii="Times New Roman" w:hAnsi="Times New Roman" w:cs="Times New Roman"/>
          <w:b/>
          <w:bCs/>
          <w:color w:val="0070C0"/>
          <w:sz w:val="24"/>
          <w:szCs w:val="24"/>
        </w:rPr>
      </w:pPr>
    </w:p>
    <w:p w14:paraId="6422FDB4" w14:textId="77777777" w:rsidR="00820E8D" w:rsidRPr="005A5978" w:rsidRDefault="00820E8D" w:rsidP="00820E8D">
      <w:pPr>
        <w:jc w:val="right"/>
        <w:rPr>
          <w:rFonts w:ascii="Times New Roman" w:hAnsi="Times New Roman" w:cs="Times New Roman"/>
          <w:b/>
          <w:bCs/>
          <w:color w:val="0070C0"/>
          <w:sz w:val="24"/>
          <w:szCs w:val="24"/>
        </w:rPr>
      </w:pPr>
    </w:p>
    <w:p w14:paraId="2D6BD841" w14:textId="77777777" w:rsidR="00820E8D" w:rsidRPr="005A5978" w:rsidRDefault="00820E8D" w:rsidP="00820E8D">
      <w:pPr>
        <w:jc w:val="right"/>
        <w:rPr>
          <w:rFonts w:ascii="Times New Roman" w:hAnsi="Times New Roman" w:cs="Times New Roman"/>
          <w:b/>
          <w:bCs/>
          <w:color w:val="0070C0"/>
          <w:sz w:val="24"/>
          <w:szCs w:val="24"/>
        </w:rPr>
      </w:pPr>
    </w:p>
    <w:p w14:paraId="1D5404BD" w14:textId="77777777" w:rsidR="00820E8D" w:rsidRPr="005A5978" w:rsidRDefault="00820E8D" w:rsidP="00820E8D">
      <w:pPr>
        <w:jc w:val="right"/>
        <w:rPr>
          <w:rFonts w:ascii="Times New Roman" w:hAnsi="Times New Roman" w:cs="Times New Roman"/>
          <w:b/>
          <w:bCs/>
          <w:color w:val="0070C0"/>
          <w:sz w:val="24"/>
          <w:szCs w:val="24"/>
        </w:rPr>
      </w:pPr>
    </w:p>
    <w:p w14:paraId="3B46994F" w14:textId="77777777" w:rsidR="00820E8D" w:rsidRPr="005A5978" w:rsidRDefault="00820E8D" w:rsidP="00820E8D">
      <w:pPr>
        <w:jc w:val="right"/>
        <w:rPr>
          <w:rFonts w:ascii="Times New Roman" w:hAnsi="Times New Roman" w:cs="Times New Roman"/>
          <w:b/>
          <w:bCs/>
          <w:color w:val="0070C0"/>
          <w:sz w:val="24"/>
          <w:szCs w:val="24"/>
        </w:rPr>
      </w:pPr>
    </w:p>
    <w:p w14:paraId="1E742C97" w14:textId="77777777" w:rsidR="00820E8D" w:rsidRPr="005A5978" w:rsidRDefault="00820E8D" w:rsidP="00820E8D">
      <w:pPr>
        <w:jc w:val="right"/>
        <w:rPr>
          <w:rFonts w:ascii="Times New Roman" w:hAnsi="Times New Roman" w:cs="Times New Roman"/>
          <w:b/>
          <w:bCs/>
          <w:color w:val="0070C0"/>
          <w:sz w:val="24"/>
          <w:szCs w:val="24"/>
        </w:rPr>
      </w:pPr>
    </w:p>
    <w:p w14:paraId="69DF5BDE" w14:textId="77777777" w:rsidR="00820E8D" w:rsidRPr="005A5978" w:rsidRDefault="00820E8D" w:rsidP="00820E8D">
      <w:pPr>
        <w:jc w:val="right"/>
        <w:rPr>
          <w:rFonts w:ascii="Times New Roman" w:hAnsi="Times New Roman" w:cs="Times New Roman"/>
          <w:b/>
          <w:bCs/>
          <w:color w:val="0070C0"/>
          <w:sz w:val="24"/>
          <w:szCs w:val="24"/>
        </w:rPr>
      </w:pPr>
    </w:p>
    <w:p w14:paraId="38D44AA3" w14:textId="77777777" w:rsidR="00820E8D" w:rsidRPr="005A5978" w:rsidRDefault="00820E8D" w:rsidP="00820E8D">
      <w:pPr>
        <w:jc w:val="right"/>
        <w:rPr>
          <w:rFonts w:ascii="Times New Roman" w:hAnsi="Times New Roman" w:cs="Times New Roman"/>
          <w:b/>
          <w:bCs/>
          <w:color w:val="0070C0"/>
          <w:sz w:val="24"/>
          <w:szCs w:val="24"/>
        </w:rPr>
      </w:pPr>
    </w:p>
    <w:p w14:paraId="434013C6" w14:textId="77777777" w:rsidR="00820E8D" w:rsidRPr="005A5978" w:rsidRDefault="00820E8D" w:rsidP="00820E8D">
      <w:pPr>
        <w:jc w:val="right"/>
        <w:rPr>
          <w:rFonts w:ascii="Times New Roman" w:hAnsi="Times New Roman" w:cs="Times New Roman"/>
          <w:b/>
          <w:bCs/>
          <w:color w:val="0070C0"/>
          <w:sz w:val="24"/>
          <w:szCs w:val="24"/>
        </w:rPr>
      </w:pPr>
    </w:p>
    <w:p w14:paraId="04FB3EDD" w14:textId="77777777" w:rsidR="00820E8D" w:rsidRPr="005A5978" w:rsidRDefault="00820E8D" w:rsidP="00820E8D">
      <w:pPr>
        <w:jc w:val="center"/>
        <w:rPr>
          <w:rFonts w:ascii="Times New Roman" w:hAnsi="Times New Roman" w:cs="Times New Roman"/>
          <w:b/>
          <w:bCs/>
          <w:sz w:val="24"/>
          <w:szCs w:val="24"/>
        </w:rPr>
      </w:pPr>
      <w:r w:rsidRPr="005A5978">
        <w:rPr>
          <w:rFonts w:ascii="Times New Roman" w:hAnsi="Times New Roman" w:cs="Times New Roman"/>
          <w:b/>
          <w:bCs/>
          <w:sz w:val="24"/>
          <w:szCs w:val="24"/>
        </w:rPr>
        <w:t>Примерная рабочая программа дисциплины</w:t>
      </w:r>
    </w:p>
    <w:p w14:paraId="35A750B8" w14:textId="77777777" w:rsidR="00820E8D" w:rsidRPr="005A5978" w:rsidRDefault="00820E8D" w:rsidP="00820E8D">
      <w:pPr>
        <w:pStyle w:val="1"/>
      </w:pPr>
      <w:bookmarkStart w:id="85" w:name="_Toc175653666"/>
      <w:bookmarkStart w:id="86" w:name="_Toc230078758"/>
      <w:r w:rsidRPr="005A5978">
        <w:t xml:space="preserve">«СГ. 05 </w:t>
      </w:r>
      <w:r w:rsidRPr="005A5978">
        <w:rPr>
          <w:szCs w:val="22"/>
        </w:rPr>
        <w:t>ОСНОВЫ ФИНАНСОВОЙ ГРАМОТНОСТИ</w:t>
      </w:r>
      <w:r w:rsidRPr="005A5978">
        <w:t>»</w:t>
      </w:r>
      <w:bookmarkEnd w:id="85"/>
      <w:bookmarkEnd w:id="86"/>
    </w:p>
    <w:p w14:paraId="6ED071AA" w14:textId="77777777" w:rsidR="00820E8D" w:rsidRPr="005A5978" w:rsidRDefault="00820E8D" w:rsidP="00820E8D">
      <w:pPr>
        <w:pStyle w:val="1"/>
      </w:pPr>
      <w:bookmarkStart w:id="87" w:name="_Toc230078759"/>
      <w:r w:rsidRPr="005A5978">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87"/>
      <w:r w:rsidRPr="005A5978">
        <w:t xml:space="preserve"> </w:t>
      </w:r>
    </w:p>
    <w:p w14:paraId="4DA58A42" w14:textId="77777777" w:rsidR="00820E8D" w:rsidRPr="005A5978" w:rsidRDefault="008204C8" w:rsidP="00820E8D">
      <w:pPr>
        <w:pStyle w:val="1"/>
      </w:pPr>
      <w:hyperlink r:id="rId24" w:history="1">
        <w:bookmarkStart w:id="88" w:name="_Toc230078760"/>
        <w:r w:rsidR="00820E8D" w:rsidRPr="005A5978">
          <w:rPr>
            <w:rStyle w:val="af0"/>
            <w:rFonts w:eastAsiaTheme="minorHAnsi"/>
            <w:b w:val="0"/>
            <w:bCs w:val="0"/>
            <w:kern w:val="0"/>
            <w:shd w:val="clear" w:color="auto" w:fill="FFFFFF"/>
            <w:lang w:eastAsia="en-US"/>
          </w:rPr>
          <w:t>https://reestrspo.firpo.ru/usefulResource/9</w:t>
        </w:r>
        <w:bookmarkEnd w:id="88"/>
      </w:hyperlink>
    </w:p>
    <w:p w14:paraId="4FB33EE5" w14:textId="77777777" w:rsidR="00820E8D" w:rsidRPr="005A5978" w:rsidRDefault="00820E8D" w:rsidP="00820E8D">
      <w:pPr>
        <w:spacing w:line="360" w:lineRule="auto"/>
        <w:jc w:val="center"/>
        <w:rPr>
          <w:rFonts w:ascii="Times New Roman" w:hAnsi="Times New Roman" w:cs="Times New Roman"/>
          <w:b/>
          <w:bCs/>
          <w:sz w:val="24"/>
          <w:szCs w:val="24"/>
        </w:rPr>
      </w:pPr>
    </w:p>
    <w:p w14:paraId="2A80C723" w14:textId="77777777" w:rsidR="00820E8D" w:rsidRPr="005A5978" w:rsidRDefault="00820E8D" w:rsidP="00820E8D">
      <w:pPr>
        <w:spacing w:line="360" w:lineRule="auto"/>
        <w:jc w:val="center"/>
        <w:rPr>
          <w:rFonts w:ascii="Times New Roman" w:hAnsi="Times New Roman" w:cs="Times New Roman"/>
          <w:b/>
          <w:bCs/>
          <w:sz w:val="24"/>
          <w:szCs w:val="24"/>
        </w:rPr>
      </w:pPr>
    </w:p>
    <w:p w14:paraId="29644B6E" w14:textId="77777777" w:rsidR="00820E8D" w:rsidRPr="005A5978" w:rsidRDefault="00820E8D" w:rsidP="00820E8D">
      <w:pPr>
        <w:spacing w:line="360" w:lineRule="auto"/>
        <w:jc w:val="center"/>
        <w:rPr>
          <w:rFonts w:ascii="Times New Roman" w:hAnsi="Times New Roman" w:cs="Times New Roman"/>
          <w:b/>
          <w:bCs/>
          <w:sz w:val="24"/>
          <w:szCs w:val="24"/>
        </w:rPr>
      </w:pPr>
    </w:p>
    <w:p w14:paraId="07AE79E8" w14:textId="77777777" w:rsidR="00820E8D" w:rsidRPr="005A5978" w:rsidRDefault="00820E8D" w:rsidP="00820E8D">
      <w:pPr>
        <w:spacing w:line="360" w:lineRule="auto"/>
        <w:jc w:val="center"/>
        <w:rPr>
          <w:rFonts w:ascii="Times New Roman" w:hAnsi="Times New Roman" w:cs="Times New Roman"/>
          <w:b/>
          <w:bCs/>
          <w:sz w:val="24"/>
          <w:szCs w:val="24"/>
        </w:rPr>
      </w:pPr>
    </w:p>
    <w:p w14:paraId="4B875C92" w14:textId="77777777" w:rsidR="00820E8D" w:rsidRPr="005A5978" w:rsidRDefault="00820E8D" w:rsidP="00820E8D">
      <w:pPr>
        <w:spacing w:line="360" w:lineRule="auto"/>
        <w:jc w:val="center"/>
        <w:rPr>
          <w:rFonts w:ascii="Times New Roman" w:hAnsi="Times New Roman" w:cs="Times New Roman"/>
          <w:b/>
          <w:bCs/>
          <w:sz w:val="24"/>
          <w:szCs w:val="24"/>
        </w:rPr>
      </w:pPr>
    </w:p>
    <w:p w14:paraId="22F73C16" w14:textId="77777777" w:rsidR="00820E8D" w:rsidRPr="005A5978" w:rsidRDefault="00820E8D" w:rsidP="00820E8D">
      <w:pPr>
        <w:spacing w:line="360" w:lineRule="auto"/>
        <w:jc w:val="center"/>
        <w:rPr>
          <w:rFonts w:ascii="Times New Roman" w:hAnsi="Times New Roman" w:cs="Times New Roman"/>
          <w:b/>
          <w:bCs/>
          <w:sz w:val="24"/>
          <w:szCs w:val="24"/>
        </w:rPr>
      </w:pPr>
    </w:p>
    <w:p w14:paraId="01C8D2D1" w14:textId="77777777" w:rsidR="00820E8D" w:rsidRPr="005A5978" w:rsidRDefault="00820E8D" w:rsidP="00820E8D">
      <w:pPr>
        <w:spacing w:line="360" w:lineRule="auto"/>
        <w:jc w:val="center"/>
        <w:rPr>
          <w:rFonts w:ascii="Times New Roman" w:hAnsi="Times New Roman" w:cs="Times New Roman"/>
          <w:b/>
          <w:bCs/>
          <w:sz w:val="24"/>
          <w:szCs w:val="24"/>
        </w:rPr>
      </w:pPr>
    </w:p>
    <w:p w14:paraId="104C3F98" w14:textId="77777777" w:rsidR="00820E8D" w:rsidRPr="005A5978" w:rsidRDefault="00820E8D" w:rsidP="00820E8D">
      <w:pPr>
        <w:spacing w:line="360" w:lineRule="auto"/>
        <w:jc w:val="center"/>
        <w:rPr>
          <w:rFonts w:ascii="Times New Roman" w:hAnsi="Times New Roman" w:cs="Times New Roman"/>
          <w:b/>
          <w:bCs/>
          <w:sz w:val="24"/>
          <w:szCs w:val="24"/>
        </w:rPr>
      </w:pPr>
    </w:p>
    <w:p w14:paraId="58306F61" w14:textId="77777777" w:rsidR="00820E8D" w:rsidRPr="005A5978" w:rsidRDefault="00820E8D" w:rsidP="00820E8D">
      <w:pPr>
        <w:spacing w:line="360" w:lineRule="auto"/>
        <w:jc w:val="center"/>
        <w:rPr>
          <w:rFonts w:ascii="Times New Roman" w:hAnsi="Times New Roman" w:cs="Times New Roman"/>
          <w:b/>
          <w:bCs/>
          <w:sz w:val="24"/>
          <w:szCs w:val="24"/>
        </w:rPr>
      </w:pPr>
    </w:p>
    <w:p w14:paraId="552DBFD1" w14:textId="77777777" w:rsidR="00820E8D" w:rsidRPr="005A5978" w:rsidRDefault="00820E8D" w:rsidP="00820E8D">
      <w:pPr>
        <w:spacing w:line="360" w:lineRule="auto"/>
        <w:jc w:val="center"/>
        <w:rPr>
          <w:rFonts w:ascii="Times New Roman" w:hAnsi="Times New Roman" w:cs="Times New Roman"/>
          <w:b/>
          <w:bCs/>
          <w:sz w:val="24"/>
          <w:szCs w:val="24"/>
        </w:rPr>
      </w:pPr>
    </w:p>
    <w:p w14:paraId="57249E20" w14:textId="77777777" w:rsidR="00820E8D" w:rsidRPr="005A5978" w:rsidRDefault="00820E8D" w:rsidP="00820E8D">
      <w:pPr>
        <w:spacing w:line="360" w:lineRule="auto"/>
        <w:jc w:val="center"/>
        <w:rPr>
          <w:rFonts w:ascii="Times New Roman" w:hAnsi="Times New Roman" w:cs="Times New Roman"/>
          <w:b/>
          <w:bCs/>
          <w:sz w:val="24"/>
          <w:szCs w:val="24"/>
        </w:rPr>
      </w:pPr>
    </w:p>
    <w:p w14:paraId="32D30C5D" w14:textId="77777777" w:rsidR="00820E8D" w:rsidRPr="005A5978" w:rsidRDefault="00820E8D" w:rsidP="00820E8D">
      <w:pPr>
        <w:spacing w:line="360" w:lineRule="auto"/>
        <w:jc w:val="center"/>
        <w:rPr>
          <w:rFonts w:ascii="Times New Roman" w:hAnsi="Times New Roman" w:cs="Times New Roman"/>
          <w:b/>
          <w:bCs/>
          <w:sz w:val="24"/>
          <w:szCs w:val="24"/>
        </w:rPr>
      </w:pPr>
    </w:p>
    <w:p w14:paraId="658E2459" w14:textId="77777777" w:rsidR="00820E8D" w:rsidRPr="005A5978" w:rsidRDefault="00820E8D" w:rsidP="00820E8D">
      <w:pPr>
        <w:spacing w:line="360" w:lineRule="auto"/>
        <w:jc w:val="center"/>
        <w:rPr>
          <w:rFonts w:ascii="Times New Roman" w:hAnsi="Times New Roman" w:cs="Times New Roman"/>
          <w:b/>
          <w:bCs/>
          <w:sz w:val="24"/>
          <w:szCs w:val="24"/>
        </w:rPr>
      </w:pPr>
    </w:p>
    <w:p w14:paraId="19155F00" w14:textId="77777777" w:rsidR="00820E8D" w:rsidRPr="005A5978" w:rsidRDefault="00820E8D" w:rsidP="00820E8D">
      <w:pPr>
        <w:spacing w:line="360" w:lineRule="auto"/>
        <w:jc w:val="center"/>
        <w:rPr>
          <w:rFonts w:ascii="Times New Roman" w:hAnsi="Times New Roman" w:cs="Times New Roman"/>
          <w:b/>
          <w:bCs/>
          <w:sz w:val="24"/>
          <w:szCs w:val="24"/>
        </w:rPr>
      </w:pPr>
    </w:p>
    <w:p w14:paraId="63EA2F5B" w14:textId="6E73492F" w:rsidR="00820E8D" w:rsidRPr="005A5978" w:rsidRDefault="00820E8D" w:rsidP="00820E8D">
      <w:pPr>
        <w:spacing w:line="360" w:lineRule="auto"/>
        <w:jc w:val="center"/>
        <w:rPr>
          <w:rFonts w:ascii="Times New Roman" w:hAnsi="Times New Roman" w:cs="Times New Roman"/>
          <w:b/>
          <w:bCs/>
          <w:sz w:val="24"/>
          <w:szCs w:val="24"/>
        </w:rPr>
      </w:pPr>
      <w:r w:rsidRPr="005A5978">
        <w:rPr>
          <w:rFonts w:ascii="Times New Roman" w:hAnsi="Times New Roman" w:cs="Times New Roman"/>
          <w:b/>
          <w:bCs/>
          <w:sz w:val="24"/>
          <w:szCs w:val="24"/>
        </w:rPr>
        <w:t>202</w:t>
      </w:r>
      <w:r w:rsidR="00291C3E" w:rsidRPr="005A5978">
        <w:rPr>
          <w:rFonts w:ascii="Times New Roman" w:hAnsi="Times New Roman" w:cs="Times New Roman"/>
          <w:b/>
          <w:bCs/>
          <w:sz w:val="24"/>
          <w:szCs w:val="24"/>
        </w:rPr>
        <w:t>6</w:t>
      </w:r>
      <w:r w:rsidRPr="005A5978">
        <w:rPr>
          <w:rFonts w:ascii="Times New Roman" w:hAnsi="Times New Roman" w:cs="Times New Roman"/>
          <w:b/>
          <w:bCs/>
          <w:sz w:val="24"/>
          <w:szCs w:val="24"/>
        </w:rPr>
        <w:t xml:space="preserve"> г.</w:t>
      </w:r>
    </w:p>
    <w:p w14:paraId="156086DA" w14:textId="1AF2B9C3" w:rsidR="000143A1" w:rsidRPr="005A5978" w:rsidRDefault="000143A1" w:rsidP="005F54A3">
      <w:pPr>
        <w:rPr>
          <w:rFonts w:ascii="Times New Roman Полужирный" w:eastAsia="Segoe UI" w:hAnsi="Times New Roman Полужирный" w:cs="Times New Roman"/>
          <w:b/>
          <w:bCs/>
          <w:caps/>
          <w:kern w:val="32"/>
          <w:sz w:val="24"/>
          <w:szCs w:val="24"/>
          <w:lang w:val="x-none" w:eastAsia="x-none"/>
        </w:rPr>
      </w:pPr>
    </w:p>
    <w:sectPr w:rsidR="000143A1" w:rsidRPr="005A5978"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49BDF" w14:textId="77777777" w:rsidR="0011450B" w:rsidRDefault="0011450B" w:rsidP="00A858FE">
      <w:r>
        <w:separator/>
      </w:r>
    </w:p>
  </w:endnote>
  <w:endnote w:type="continuationSeparator" w:id="0">
    <w:p w14:paraId="55D4DD9A" w14:textId="77777777" w:rsidR="0011450B" w:rsidRDefault="0011450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69A33" w14:textId="77777777" w:rsidR="0011450B" w:rsidRDefault="0011450B" w:rsidP="00A858FE">
      <w:r>
        <w:separator/>
      </w:r>
    </w:p>
  </w:footnote>
  <w:footnote w:type="continuationSeparator" w:id="0">
    <w:p w14:paraId="2943DA35" w14:textId="77777777" w:rsidR="0011450B" w:rsidRDefault="0011450B" w:rsidP="00A858FE">
      <w:r>
        <w:continuationSeparator/>
      </w:r>
    </w:p>
  </w:footnote>
  <w:footnote w:id="1">
    <w:p w14:paraId="2B9C52BC" w14:textId="77777777" w:rsidR="008204C8" w:rsidRDefault="008204C8"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CC12977" w14:textId="77777777" w:rsidR="008204C8" w:rsidRDefault="008204C8" w:rsidP="00434B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4505E87" w14:textId="77777777" w:rsidR="008204C8" w:rsidRDefault="008204C8" w:rsidP="00E466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BD2A789" w14:textId="77777777" w:rsidR="008204C8" w:rsidRDefault="008204C8" w:rsidP="00243A4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5C49581" w14:textId="77777777" w:rsidR="008204C8" w:rsidRDefault="008204C8" w:rsidP="0073364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204C8" w:rsidRDefault="008204C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70F9A64F" w14:textId="18F4C4D3" w:rsidR="008204C8" w:rsidRDefault="008204C8">
        <w:pPr>
          <w:pStyle w:val="ac"/>
          <w:jc w:val="center"/>
        </w:pPr>
        <w:r>
          <w:fldChar w:fldCharType="begin"/>
        </w:r>
        <w:r>
          <w:instrText>PAGE   \* MERGEFORMAT</w:instrText>
        </w:r>
        <w:r>
          <w:fldChar w:fldCharType="separate"/>
        </w:r>
        <w:r w:rsidR="00FE2542">
          <w:rPr>
            <w:noProof/>
          </w:rPr>
          <w:t>2</w:t>
        </w:r>
        <w:r>
          <w:fldChar w:fldCharType="end"/>
        </w:r>
      </w:p>
    </w:sdtContent>
  </w:sdt>
  <w:p w14:paraId="6596F87D" w14:textId="77777777" w:rsidR="008204C8" w:rsidRDefault="008204C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BBF78"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786D6683" w14:textId="77777777" w:rsidR="008204C8" w:rsidRDefault="008204C8">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293256"/>
      <w:docPartObj>
        <w:docPartGallery w:val="Page Numbers (Top of Page)"/>
        <w:docPartUnique/>
      </w:docPartObj>
    </w:sdtPr>
    <w:sdtContent>
      <w:p w14:paraId="373EF19A" w14:textId="1F856970" w:rsidR="008204C8" w:rsidRDefault="008204C8">
        <w:pPr>
          <w:pStyle w:val="ac"/>
          <w:jc w:val="center"/>
        </w:pPr>
        <w:r>
          <w:fldChar w:fldCharType="begin"/>
        </w:r>
        <w:r>
          <w:instrText>PAGE   \* MERGEFORMAT</w:instrText>
        </w:r>
        <w:r>
          <w:fldChar w:fldCharType="separate"/>
        </w:r>
        <w:r w:rsidR="00FE2542">
          <w:rPr>
            <w:noProof/>
          </w:rPr>
          <w:t>4</w:t>
        </w:r>
        <w:r>
          <w:fldChar w:fldCharType="end"/>
        </w:r>
      </w:p>
    </w:sdtContent>
  </w:sdt>
  <w:p w14:paraId="04C76E20" w14:textId="77777777" w:rsidR="008204C8" w:rsidRDefault="008204C8">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4BE33"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3EB19766" w14:textId="77777777" w:rsidR="008204C8" w:rsidRDefault="008204C8">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5764490"/>
      <w:docPartObj>
        <w:docPartGallery w:val="Page Numbers (Top of Page)"/>
        <w:docPartUnique/>
      </w:docPartObj>
    </w:sdtPr>
    <w:sdtContent>
      <w:p w14:paraId="1FEDF0E9" w14:textId="247055E4" w:rsidR="008204C8" w:rsidRDefault="008204C8">
        <w:pPr>
          <w:pStyle w:val="ac"/>
          <w:jc w:val="center"/>
        </w:pPr>
        <w:r>
          <w:fldChar w:fldCharType="begin"/>
        </w:r>
        <w:r>
          <w:instrText>PAGE   \* MERGEFORMAT</w:instrText>
        </w:r>
        <w:r>
          <w:fldChar w:fldCharType="separate"/>
        </w:r>
        <w:r w:rsidR="00FE2542">
          <w:rPr>
            <w:noProof/>
          </w:rPr>
          <w:t>22</w:t>
        </w:r>
        <w:r>
          <w:fldChar w:fldCharType="end"/>
        </w:r>
      </w:p>
    </w:sdtContent>
  </w:sdt>
  <w:p w14:paraId="063FD4F1" w14:textId="77777777" w:rsidR="008204C8" w:rsidRDefault="008204C8">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5A44C"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641CE9A6" w14:textId="77777777" w:rsidR="008204C8" w:rsidRDefault="008204C8">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14377"/>
      <w:docPartObj>
        <w:docPartGallery w:val="Page Numbers (Top of Page)"/>
        <w:docPartUnique/>
      </w:docPartObj>
    </w:sdtPr>
    <w:sdtContent>
      <w:p w14:paraId="5DBB81D9" w14:textId="50EC6F3B" w:rsidR="008204C8" w:rsidRDefault="008204C8">
        <w:pPr>
          <w:pStyle w:val="ac"/>
          <w:jc w:val="center"/>
        </w:pPr>
        <w:r>
          <w:fldChar w:fldCharType="begin"/>
        </w:r>
        <w:r>
          <w:instrText>PAGE   \* MERGEFORMAT</w:instrText>
        </w:r>
        <w:r>
          <w:fldChar w:fldCharType="separate"/>
        </w:r>
        <w:r w:rsidR="00FE2542">
          <w:rPr>
            <w:noProof/>
          </w:rPr>
          <w:t>24</w:t>
        </w:r>
        <w:r>
          <w:fldChar w:fldCharType="end"/>
        </w:r>
      </w:p>
    </w:sdtContent>
  </w:sdt>
  <w:p w14:paraId="7D715C56" w14:textId="77777777" w:rsidR="008204C8" w:rsidRDefault="008204C8">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7060"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5694CB38" w14:textId="77777777" w:rsidR="008204C8" w:rsidRDefault="008204C8">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226806"/>
      <w:docPartObj>
        <w:docPartGallery w:val="Page Numbers (Top of Page)"/>
        <w:docPartUnique/>
      </w:docPartObj>
    </w:sdtPr>
    <w:sdtContent>
      <w:p w14:paraId="661B9E6E" w14:textId="4AE8EC21" w:rsidR="008204C8" w:rsidRDefault="008204C8">
        <w:pPr>
          <w:pStyle w:val="ac"/>
          <w:jc w:val="center"/>
        </w:pPr>
        <w:r>
          <w:fldChar w:fldCharType="begin"/>
        </w:r>
        <w:r>
          <w:instrText>PAGE   \* MERGEFORMAT</w:instrText>
        </w:r>
        <w:r>
          <w:fldChar w:fldCharType="separate"/>
        </w:r>
        <w:r w:rsidR="00FE2542">
          <w:rPr>
            <w:noProof/>
          </w:rPr>
          <w:t>33</w:t>
        </w:r>
        <w:r>
          <w:fldChar w:fldCharType="end"/>
        </w:r>
      </w:p>
    </w:sdtContent>
  </w:sdt>
  <w:p w14:paraId="4C99C88A" w14:textId="77777777" w:rsidR="008204C8" w:rsidRDefault="008204C8">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8204C8" w:rsidRDefault="008204C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204C8" w:rsidRDefault="008204C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F5EBD"/>
    <w:multiLevelType w:val="hybridMultilevel"/>
    <w:tmpl w:val="75BC3D0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A7C70"/>
    <w:multiLevelType w:val="hybridMultilevel"/>
    <w:tmpl w:val="611603BE"/>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E0644E"/>
    <w:multiLevelType w:val="hybridMultilevel"/>
    <w:tmpl w:val="9D5A02FA"/>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AC1797"/>
    <w:multiLevelType w:val="hybridMultilevel"/>
    <w:tmpl w:val="59824B3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9255FB"/>
    <w:multiLevelType w:val="hybridMultilevel"/>
    <w:tmpl w:val="843C6E8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045200"/>
    <w:multiLevelType w:val="hybridMultilevel"/>
    <w:tmpl w:val="E98C396C"/>
    <w:lvl w:ilvl="0" w:tplc="9CF4C4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23C7EA4"/>
    <w:multiLevelType w:val="hybridMultilevel"/>
    <w:tmpl w:val="6A8AB6C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727A3F"/>
    <w:multiLevelType w:val="hybridMultilevel"/>
    <w:tmpl w:val="0956AC8E"/>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3906323"/>
    <w:multiLevelType w:val="hybridMultilevel"/>
    <w:tmpl w:val="F362BF7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8307A2"/>
    <w:multiLevelType w:val="hybridMultilevel"/>
    <w:tmpl w:val="164CBD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764429C"/>
    <w:multiLevelType w:val="hybridMultilevel"/>
    <w:tmpl w:val="2B50FD44"/>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1657E"/>
    <w:multiLevelType w:val="hybridMultilevel"/>
    <w:tmpl w:val="DB3895A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7A0E60"/>
    <w:multiLevelType w:val="hybridMultilevel"/>
    <w:tmpl w:val="3B8024E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E462E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7C38BA"/>
    <w:multiLevelType w:val="hybridMultilevel"/>
    <w:tmpl w:val="E6841BD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F8093C"/>
    <w:multiLevelType w:val="hybridMultilevel"/>
    <w:tmpl w:val="D6449F5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8C4476"/>
    <w:multiLevelType w:val="hybridMultilevel"/>
    <w:tmpl w:val="4D809FD8"/>
    <w:lvl w:ilvl="0" w:tplc="C290980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C5B73E4"/>
    <w:multiLevelType w:val="hybridMultilevel"/>
    <w:tmpl w:val="79F295C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6271AB"/>
    <w:multiLevelType w:val="hybridMultilevel"/>
    <w:tmpl w:val="06705CDC"/>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E81006"/>
    <w:multiLevelType w:val="hybridMultilevel"/>
    <w:tmpl w:val="AE5EEC86"/>
    <w:lvl w:ilvl="0" w:tplc="3ED002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527921"/>
    <w:multiLevelType w:val="hybridMultilevel"/>
    <w:tmpl w:val="4DFE8522"/>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2A765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0D6AE6"/>
    <w:multiLevelType w:val="hybridMultilevel"/>
    <w:tmpl w:val="44087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04252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69D2BA5"/>
    <w:multiLevelType w:val="hybridMultilevel"/>
    <w:tmpl w:val="AA8EB6D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7EC5F86"/>
    <w:multiLevelType w:val="hybridMultilevel"/>
    <w:tmpl w:val="D35E6046"/>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FD0198"/>
    <w:multiLevelType w:val="hybridMultilevel"/>
    <w:tmpl w:val="A9C0A438"/>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CE5363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E30E07"/>
    <w:multiLevelType w:val="hybridMultilevel"/>
    <w:tmpl w:val="44087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28689F"/>
    <w:multiLevelType w:val="hybridMultilevel"/>
    <w:tmpl w:val="B8343440"/>
    <w:lvl w:ilvl="0" w:tplc="58B0E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28"/>
  </w:num>
  <w:num w:numId="4">
    <w:abstractNumId w:val="13"/>
  </w:num>
  <w:num w:numId="5">
    <w:abstractNumId w:val="7"/>
  </w:num>
  <w:num w:numId="6">
    <w:abstractNumId w:val="2"/>
  </w:num>
  <w:num w:numId="7">
    <w:abstractNumId w:val="25"/>
  </w:num>
  <w:num w:numId="8">
    <w:abstractNumId w:val="4"/>
  </w:num>
  <w:num w:numId="9">
    <w:abstractNumId w:val="14"/>
  </w:num>
  <w:num w:numId="10">
    <w:abstractNumId w:val="3"/>
  </w:num>
  <w:num w:numId="11">
    <w:abstractNumId w:val="24"/>
  </w:num>
  <w:num w:numId="12">
    <w:abstractNumId w:val="37"/>
  </w:num>
  <w:num w:numId="13">
    <w:abstractNumId w:val="35"/>
  </w:num>
  <w:num w:numId="14">
    <w:abstractNumId w:val="34"/>
  </w:num>
  <w:num w:numId="15">
    <w:abstractNumId w:val="20"/>
  </w:num>
  <w:num w:numId="16">
    <w:abstractNumId w:val="31"/>
  </w:num>
  <w:num w:numId="17">
    <w:abstractNumId w:val="10"/>
  </w:num>
  <w:num w:numId="18">
    <w:abstractNumId w:val="39"/>
  </w:num>
  <w:num w:numId="19">
    <w:abstractNumId w:val="43"/>
  </w:num>
  <w:num w:numId="20">
    <w:abstractNumId w:val="36"/>
  </w:num>
  <w:num w:numId="21">
    <w:abstractNumId w:val="41"/>
  </w:num>
  <w:num w:numId="22">
    <w:abstractNumId w:val="16"/>
  </w:num>
  <w:num w:numId="23">
    <w:abstractNumId w:val="9"/>
  </w:num>
  <w:num w:numId="24">
    <w:abstractNumId w:val="27"/>
  </w:num>
  <w:num w:numId="25">
    <w:abstractNumId w:val="38"/>
  </w:num>
  <w:num w:numId="26">
    <w:abstractNumId w:val="23"/>
  </w:num>
  <w:num w:numId="27">
    <w:abstractNumId w:val="29"/>
  </w:num>
  <w:num w:numId="28">
    <w:abstractNumId w:val="32"/>
  </w:num>
  <w:num w:numId="29">
    <w:abstractNumId w:val="42"/>
  </w:num>
  <w:num w:numId="30">
    <w:abstractNumId w:val="12"/>
  </w:num>
  <w:num w:numId="31">
    <w:abstractNumId w:val="19"/>
  </w:num>
  <w:num w:numId="32">
    <w:abstractNumId w:val="18"/>
  </w:num>
  <w:num w:numId="33">
    <w:abstractNumId w:val="6"/>
  </w:num>
  <w:num w:numId="34">
    <w:abstractNumId w:val="15"/>
  </w:num>
  <w:num w:numId="35">
    <w:abstractNumId w:val="40"/>
  </w:num>
  <w:num w:numId="36">
    <w:abstractNumId w:val="21"/>
  </w:num>
  <w:num w:numId="37">
    <w:abstractNumId w:val="22"/>
  </w:num>
  <w:num w:numId="38">
    <w:abstractNumId w:val="30"/>
  </w:num>
  <w:num w:numId="39">
    <w:abstractNumId w:val="8"/>
  </w:num>
  <w:num w:numId="40">
    <w:abstractNumId w:val="5"/>
  </w:num>
  <w:num w:numId="41">
    <w:abstractNumId w:val="17"/>
  </w:num>
  <w:num w:numId="42">
    <w:abstractNumId w:val="26"/>
  </w:num>
  <w:num w:numId="43">
    <w:abstractNumId w:val="0"/>
  </w:num>
  <w:num w:numId="4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6760"/>
    <w:rsid w:val="00026D8C"/>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C1C"/>
    <w:rsid w:val="000E2D3D"/>
    <w:rsid w:val="000E2D5E"/>
    <w:rsid w:val="000E5DF0"/>
    <w:rsid w:val="000E6DD2"/>
    <w:rsid w:val="000E6DE9"/>
    <w:rsid w:val="000F19BA"/>
    <w:rsid w:val="000F33E9"/>
    <w:rsid w:val="000F419D"/>
    <w:rsid w:val="000F5587"/>
    <w:rsid w:val="00100F1D"/>
    <w:rsid w:val="0010264D"/>
    <w:rsid w:val="001029C2"/>
    <w:rsid w:val="0011295E"/>
    <w:rsid w:val="0011450B"/>
    <w:rsid w:val="00115C97"/>
    <w:rsid w:val="00117316"/>
    <w:rsid w:val="00117DB9"/>
    <w:rsid w:val="001244C3"/>
    <w:rsid w:val="0013186F"/>
    <w:rsid w:val="00132B46"/>
    <w:rsid w:val="00134858"/>
    <w:rsid w:val="00135CE3"/>
    <w:rsid w:val="00137F0D"/>
    <w:rsid w:val="00144EE1"/>
    <w:rsid w:val="00152D91"/>
    <w:rsid w:val="0015345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3A41"/>
    <w:rsid w:val="00246043"/>
    <w:rsid w:val="0024748B"/>
    <w:rsid w:val="00247667"/>
    <w:rsid w:val="00250ABD"/>
    <w:rsid w:val="00250BEC"/>
    <w:rsid w:val="002513D8"/>
    <w:rsid w:val="00252C9A"/>
    <w:rsid w:val="0025322E"/>
    <w:rsid w:val="00253B49"/>
    <w:rsid w:val="0025505C"/>
    <w:rsid w:val="002608A2"/>
    <w:rsid w:val="0026104A"/>
    <w:rsid w:val="00261A98"/>
    <w:rsid w:val="002634CE"/>
    <w:rsid w:val="00270B26"/>
    <w:rsid w:val="00280ABA"/>
    <w:rsid w:val="002819BC"/>
    <w:rsid w:val="00284E57"/>
    <w:rsid w:val="00286705"/>
    <w:rsid w:val="00286EA2"/>
    <w:rsid w:val="002879BA"/>
    <w:rsid w:val="00290CA1"/>
    <w:rsid w:val="00291C3E"/>
    <w:rsid w:val="00291E7B"/>
    <w:rsid w:val="002945C8"/>
    <w:rsid w:val="002A19FA"/>
    <w:rsid w:val="002A400A"/>
    <w:rsid w:val="002A538D"/>
    <w:rsid w:val="002B19F0"/>
    <w:rsid w:val="002C3739"/>
    <w:rsid w:val="002C4B17"/>
    <w:rsid w:val="002C75C7"/>
    <w:rsid w:val="002D0503"/>
    <w:rsid w:val="002D3BE0"/>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117"/>
    <w:rsid w:val="003172EE"/>
    <w:rsid w:val="0032315D"/>
    <w:rsid w:val="00324B82"/>
    <w:rsid w:val="00326B77"/>
    <w:rsid w:val="003271B8"/>
    <w:rsid w:val="00332233"/>
    <w:rsid w:val="0033573A"/>
    <w:rsid w:val="003369AE"/>
    <w:rsid w:val="00340F33"/>
    <w:rsid w:val="00343F5D"/>
    <w:rsid w:val="00347551"/>
    <w:rsid w:val="003520FD"/>
    <w:rsid w:val="0035512B"/>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006"/>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BDC"/>
    <w:rsid w:val="003F7CE2"/>
    <w:rsid w:val="003F7D5F"/>
    <w:rsid w:val="00400709"/>
    <w:rsid w:val="00412DCD"/>
    <w:rsid w:val="00413206"/>
    <w:rsid w:val="004156BF"/>
    <w:rsid w:val="00420636"/>
    <w:rsid w:val="004211E4"/>
    <w:rsid w:val="00421B42"/>
    <w:rsid w:val="00421DCE"/>
    <w:rsid w:val="004229AC"/>
    <w:rsid w:val="0042304F"/>
    <w:rsid w:val="004324E0"/>
    <w:rsid w:val="00433CDF"/>
    <w:rsid w:val="00434B08"/>
    <w:rsid w:val="00434DA2"/>
    <w:rsid w:val="00437EDC"/>
    <w:rsid w:val="00443FB5"/>
    <w:rsid w:val="0044451D"/>
    <w:rsid w:val="00453ED1"/>
    <w:rsid w:val="00456D18"/>
    <w:rsid w:val="0045771E"/>
    <w:rsid w:val="00457DBB"/>
    <w:rsid w:val="004603A3"/>
    <w:rsid w:val="004626BE"/>
    <w:rsid w:val="00470DFB"/>
    <w:rsid w:val="004722A0"/>
    <w:rsid w:val="00475307"/>
    <w:rsid w:val="004806A0"/>
    <w:rsid w:val="004809D9"/>
    <w:rsid w:val="004818E7"/>
    <w:rsid w:val="004819F8"/>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778E"/>
    <w:rsid w:val="00500294"/>
    <w:rsid w:val="00502E27"/>
    <w:rsid w:val="00502F97"/>
    <w:rsid w:val="005038E6"/>
    <w:rsid w:val="005052BF"/>
    <w:rsid w:val="00505834"/>
    <w:rsid w:val="0051224A"/>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A5978"/>
    <w:rsid w:val="005B2AC8"/>
    <w:rsid w:val="005B69AC"/>
    <w:rsid w:val="005C3984"/>
    <w:rsid w:val="005C636E"/>
    <w:rsid w:val="005C6504"/>
    <w:rsid w:val="005C6A3A"/>
    <w:rsid w:val="005C7265"/>
    <w:rsid w:val="005D0B9C"/>
    <w:rsid w:val="005D45EB"/>
    <w:rsid w:val="005D7117"/>
    <w:rsid w:val="005E1251"/>
    <w:rsid w:val="005E2A95"/>
    <w:rsid w:val="005E666F"/>
    <w:rsid w:val="005E6FC3"/>
    <w:rsid w:val="005E767F"/>
    <w:rsid w:val="005F254D"/>
    <w:rsid w:val="005F3BA8"/>
    <w:rsid w:val="005F54A3"/>
    <w:rsid w:val="005F59C7"/>
    <w:rsid w:val="005F647B"/>
    <w:rsid w:val="00600817"/>
    <w:rsid w:val="00601C7C"/>
    <w:rsid w:val="0060207D"/>
    <w:rsid w:val="006034DE"/>
    <w:rsid w:val="0061235E"/>
    <w:rsid w:val="00615954"/>
    <w:rsid w:val="00620976"/>
    <w:rsid w:val="006229A4"/>
    <w:rsid w:val="00630118"/>
    <w:rsid w:val="00633B27"/>
    <w:rsid w:val="00635015"/>
    <w:rsid w:val="00636315"/>
    <w:rsid w:val="006365B1"/>
    <w:rsid w:val="00640C5A"/>
    <w:rsid w:val="00650455"/>
    <w:rsid w:val="00656A72"/>
    <w:rsid w:val="00661BCB"/>
    <w:rsid w:val="00663DF9"/>
    <w:rsid w:val="00665678"/>
    <w:rsid w:val="006672FE"/>
    <w:rsid w:val="0067045C"/>
    <w:rsid w:val="0067255A"/>
    <w:rsid w:val="00672CCD"/>
    <w:rsid w:val="00673ADD"/>
    <w:rsid w:val="006758CE"/>
    <w:rsid w:val="00677DF5"/>
    <w:rsid w:val="00680EE4"/>
    <w:rsid w:val="0068198B"/>
    <w:rsid w:val="006841BF"/>
    <w:rsid w:val="00693608"/>
    <w:rsid w:val="00693846"/>
    <w:rsid w:val="00697D60"/>
    <w:rsid w:val="006A1419"/>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364F"/>
    <w:rsid w:val="007340DE"/>
    <w:rsid w:val="00734895"/>
    <w:rsid w:val="0074040E"/>
    <w:rsid w:val="007408DC"/>
    <w:rsid w:val="00741526"/>
    <w:rsid w:val="0074288A"/>
    <w:rsid w:val="00743120"/>
    <w:rsid w:val="007438FA"/>
    <w:rsid w:val="00744FD5"/>
    <w:rsid w:val="007452B6"/>
    <w:rsid w:val="007533BF"/>
    <w:rsid w:val="00753ED8"/>
    <w:rsid w:val="0075494A"/>
    <w:rsid w:val="00754BF2"/>
    <w:rsid w:val="0075792E"/>
    <w:rsid w:val="00757E7D"/>
    <w:rsid w:val="0076138B"/>
    <w:rsid w:val="00761C8A"/>
    <w:rsid w:val="00762720"/>
    <w:rsid w:val="00764395"/>
    <w:rsid w:val="0076514F"/>
    <w:rsid w:val="007661E7"/>
    <w:rsid w:val="0077014D"/>
    <w:rsid w:val="00770390"/>
    <w:rsid w:val="00774C93"/>
    <w:rsid w:val="00774CB0"/>
    <w:rsid w:val="00781491"/>
    <w:rsid w:val="00782EFC"/>
    <w:rsid w:val="00783A45"/>
    <w:rsid w:val="00784B56"/>
    <w:rsid w:val="00785307"/>
    <w:rsid w:val="007863C1"/>
    <w:rsid w:val="007900D3"/>
    <w:rsid w:val="0079591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33E"/>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4C8"/>
    <w:rsid w:val="00820E8D"/>
    <w:rsid w:val="0082217F"/>
    <w:rsid w:val="008221DB"/>
    <w:rsid w:val="00824A07"/>
    <w:rsid w:val="008276F3"/>
    <w:rsid w:val="0083014A"/>
    <w:rsid w:val="0083183C"/>
    <w:rsid w:val="008336C6"/>
    <w:rsid w:val="0083567F"/>
    <w:rsid w:val="00851896"/>
    <w:rsid w:val="00855295"/>
    <w:rsid w:val="00857232"/>
    <w:rsid w:val="0086178E"/>
    <w:rsid w:val="00866E9A"/>
    <w:rsid w:val="0086709B"/>
    <w:rsid w:val="00870AA2"/>
    <w:rsid w:val="008714EF"/>
    <w:rsid w:val="008729B7"/>
    <w:rsid w:val="008739EF"/>
    <w:rsid w:val="00876B7E"/>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3705"/>
    <w:rsid w:val="0090672D"/>
    <w:rsid w:val="00906981"/>
    <w:rsid w:val="0091257D"/>
    <w:rsid w:val="00912603"/>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6CC"/>
    <w:rsid w:val="009559C1"/>
    <w:rsid w:val="00955D56"/>
    <w:rsid w:val="0095653B"/>
    <w:rsid w:val="00956668"/>
    <w:rsid w:val="00957653"/>
    <w:rsid w:val="00962AFE"/>
    <w:rsid w:val="009644CA"/>
    <w:rsid w:val="00965010"/>
    <w:rsid w:val="00967C16"/>
    <w:rsid w:val="00985111"/>
    <w:rsid w:val="00985130"/>
    <w:rsid w:val="00986EEC"/>
    <w:rsid w:val="00987700"/>
    <w:rsid w:val="00987E61"/>
    <w:rsid w:val="00990BCD"/>
    <w:rsid w:val="009928EC"/>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AF8"/>
    <w:rsid w:val="00A43059"/>
    <w:rsid w:val="00A54E6F"/>
    <w:rsid w:val="00A55A51"/>
    <w:rsid w:val="00A63431"/>
    <w:rsid w:val="00A6653D"/>
    <w:rsid w:val="00A679AA"/>
    <w:rsid w:val="00A71768"/>
    <w:rsid w:val="00A73A61"/>
    <w:rsid w:val="00A77FF8"/>
    <w:rsid w:val="00A858FE"/>
    <w:rsid w:val="00A86A3A"/>
    <w:rsid w:val="00A92CA3"/>
    <w:rsid w:val="00A92DA2"/>
    <w:rsid w:val="00A936C2"/>
    <w:rsid w:val="00A94AF6"/>
    <w:rsid w:val="00A9500D"/>
    <w:rsid w:val="00AA0619"/>
    <w:rsid w:val="00AA1B7A"/>
    <w:rsid w:val="00AA30B8"/>
    <w:rsid w:val="00AA538C"/>
    <w:rsid w:val="00AA5BD1"/>
    <w:rsid w:val="00AA6DDA"/>
    <w:rsid w:val="00AA725B"/>
    <w:rsid w:val="00AA7F68"/>
    <w:rsid w:val="00AB1C3A"/>
    <w:rsid w:val="00AB2281"/>
    <w:rsid w:val="00AB3372"/>
    <w:rsid w:val="00AB6F52"/>
    <w:rsid w:val="00AC4AB1"/>
    <w:rsid w:val="00AC58B5"/>
    <w:rsid w:val="00AD16BD"/>
    <w:rsid w:val="00AD1AEA"/>
    <w:rsid w:val="00AD32F1"/>
    <w:rsid w:val="00AE4631"/>
    <w:rsid w:val="00AE57D4"/>
    <w:rsid w:val="00AE6F05"/>
    <w:rsid w:val="00AF28AC"/>
    <w:rsid w:val="00AF2BD9"/>
    <w:rsid w:val="00AF60B3"/>
    <w:rsid w:val="00B00D17"/>
    <w:rsid w:val="00B01238"/>
    <w:rsid w:val="00B04261"/>
    <w:rsid w:val="00B049BF"/>
    <w:rsid w:val="00B0786A"/>
    <w:rsid w:val="00B07A59"/>
    <w:rsid w:val="00B115E3"/>
    <w:rsid w:val="00B15148"/>
    <w:rsid w:val="00B16A43"/>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8C6"/>
    <w:rsid w:val="00B84FBE"/>
    <w:rsid w:val="00B908BE"/>
    <w:rsid w:val="00B908E8"/>
    <w:rsid w:val="00B97A66"/>
    <w:rsid w:val="00BA16FD"/>
    <w:rsid w:val="00BA3E55"/>
    <w:rsid w:val="00BB40E8"/>
    <w:rsid w:val="00BC02B0"/>
    <w:rsid w:val="00BC07BC"/>
    <w:rsid w:val="00BC1BE2"/>
    <w:rsid w:val="00BC2919"/>
    <w:rsid w:val="00BC2DFE"/>
    <w:rsid w:val="00BC3058"/>
    <w:rsid w:val="00BC51F6"/>
    <w:rsid w:val="00BC5C44"/>
    <w:rsid w:val="00BC7A2E"/>
    <w:rsid w:val="00BD1C92"/>
    <w:rsid w:val="00BD6A9B"/>
    <w:rsid w:val="00BD744C"/>
    <w:rsid w:val="00BE320C"/>
    <w:rsid w:val="00BF07DC"/>
    <w:rsid w:val="00BF20DB"/>
    <w:rsid w:val="00BF2E82"/>
    <w:rsid w:val="00BF7FA9"/>
    <w:rsid w:val="00C02D01"/>
    <w:rsid w:val="00C03480"/>
    <w:rsid w:val="00C0458D"/>
    <w:rsid w:val="00C057B3"/>
    <w:rsid w:val="00C05961"/>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79F"/>
    <w:rsid w:val="00CE7D23"/>
    <w:rsid w:val="00CF71C2"/>
    <w:rsid w:val="00D005AA"/>
    <w:rsid w:val="00D00D63"/>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5340"/>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655"/>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280C"/>
    <w:rsid w:val="00E464D0"/>
    <w:rsid w:val="00E46636"/>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473"/>
    <w:rsid w:val="00E91799"/>
    <w:rsid w:val="00E969F8"/>
    <w:rsid w:val="00EA5B86"/>
    <w:rsid w:val="00EA6E1D"/>
    <w:rsid w:val="00EA7FC2"/>
    <w:rsid w:val="00EB0134"/>
    <w:rsid w:val="00EB2EA3"/>
    <w:rsid w:val="00EB4BFC"/>
    <w:rsid w:val="00EB4DFB"/>
    <w:rsid w:val="00EB5BB1"/>
    <w:rsid w:val="00EB7056"/>
    <w:rsid w:val="00EC1C3E"/>
    <w:rsid w:val="00EC55B4"/>
    <w:rsid w:val="00EC5E35"/>
    <w:rsid w:val="00EC7722"/>
    <w:rsid w:val="00ED0B47"/>
    <w:rsid w:val="00ED2880"/>
    <w:rsid w:val="00ED6170"/>
    <w:rsid w:val="00ED6540"/>
    <w:rsid w:val="00EE0DFF"/>
    <w:rsid w:val="00EE625F"/>
    <w:rsid w:val="00EF00AF"/>
    <w:rsid w:val="00EF11AC"/>
    <w:rsid w:val="00EF167F"/>
    <w:rsid w:val="00EF5E14"/>
    <w:rsid w:val="00EF766A"/>
    <w:rsid w:val="00F00D1F"/>
    <w:rsid w:val="00F05A12"/>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267"/>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2542"/>
    <w:rsid w:val="00FE396D"/>
    <w:rsid w:val="00FE5BA7"/>
    <w:rsid w:val="00FE617C"/>
    <w:rsid w:val="00FE71C4"/>
    <w:rsid w:val="00FE7458"/>
    <w:rsid w:val="00FE7E5F"/>
    <w:rsid w:val="00FF0072"/>
    <w:rsid w:val="00FF1B69"/>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10" Type="http://schemas.openxmlformats.org/officeDocument/2006/relationships/hyperlink" Target="http://robot.bmstu.ru/files/GOST/gost-eskd.html" TargetMode="External"/><Relationship Id="rId19" Type="http://schemas.openxmlformats.org/officeDocument/2006/relationships/hyperlink" Target="https://ohranatruda.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2561C-5BDF-4368-AC45-D3F871E01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56</Pages>
  <Words>12310</Words>
  <Characters>70170</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23</cp:revision>
  <cp:lastPrinted>2026-04-16T06:23:00Z</cp:lastPrinted>
  <dcterms:created xsi:type="dcterms:W3CDTF">2024-03-04T11:33:00Z</dcterms:created>
  <dcterms:modified xsi:type="dcterms:W3CDTF">2026-05-27T11:03:00Z</dcterms:modified>
</cp:coreProperties>
</file>