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Pr="0049066D" w:rsidRDefault="008F225F" w:rsidP="0049066D">
      <w:pPr>
        <w:keepNext/>
        <w:ind w:firstLine="709"/>
        <w:jc w:val="right"/>
        <w:rPr>
          <w:rFonts w:ascii="Times New Roman" w:eastAsia="Times New Roman" w:hAnsi="Times New Roman" w:cs="Times New Roman"/>
          <w:b/>
          <w:sz w:val="24"/>
          <w:szCs w:val="24"/>
        </w:rPr>
      </w:pPr>
      <w:bookmarkStart w:id="0" w:name="_Toc84499257"/>
      <w:r w:rsidRPr="0049066D">
        <w:rPr>
          <w:rFonts w:ascii="Times New Roman" w:eastAsia="Times New Roman" w:hAnsi="Times New Roman" w:cs="Times New Roman"/>
          <w:b/>
          <w:sz w:val="24"/>
          <w:szCs w:val="24"/>
        </w:rPr>
        <w:t xml:space="preserve">ПРИЛОЖЕНИЕ </w:t>
      </w:r>
      <w:r w:rsidR="002D0503" w:rsidRPr="0049066D">
        <w:rPr>
          <w:rFonts w:ascii="Times New Roman" w:eastAsia="Times New Roman" w:hAnsi="Times New Roman" w:cs="Times New Roman"/>
          <w:b/>
          <w:sz w:val="24"/>
          <w:szCs w:val="24"/>
        </w:rPr>
        <w:t>1</w:t>
      </w:r>
    </w:p>
    <w:p w14:paraId="43FA2AF0" w14:textId="6FB2C792" w:rsidR="008F578C" w:rsidRPr="0049066D" w:rsidRDefault="008F225F" w:rsidP="0049066D">
      <w:pPr>
        <w:keepNext/>
        <w:jc w:val="right"/>
        <w:outlineLvl w:val="0"/>
        <w:rPr>
          <w:rFonts w:ascii="Times New Roman" w:eastAsia="Times New Roman" w:hAnsi="Times New Roman" w:cs="Times New Roman"/>
          <w:b/>
          <w:bCs/>
          <w:kern w:val="32"/>
          <w:sz w:val="24"/>
          <w:szCs w:val="24"/>
          <w:lang w:eastAsia="x-none"/>
        </w:rPr>
      </w:pPr>
      <w:bookmarkStart w:id="1" w:name="_Toc150695619"/>
      <w:r w:rsidRPr="0049066D">
        <w:rPr>
          <w:rFonts w:ascii="Times New Roman" w:eastAsia="Times New Roman" w:hAnsi="Times New Roman" w:cs="Times New Roman"/>
          <w:b/>
          <w:bCs/>
          <w:kern w:val="32"/>
          <w:sz w:val="24"/>
          <w:szCs w:val="24"/>
          <w:lang w:eastAsia="x-none"/>
        </w:rPr>
        <w:t xml:space="preserve">к </w:t>
      </w:r>
      <w:r w:rsidR="006041E6" w:rsidRPr="0049066D">
        <w:rPr>
          <w:rFonts w:ascii="Times New Roman" w:eastAsia="Times New Roman" w:hAnsi="Times New Roman" w:cs="Times New Roman"/>
          <w:b/>
          <w:bCs/>
          <w:kern w:val="32"/>
          <w:sz w:val="24"/>
          <w:szCs w:val="24"/>
          <w:lang w:eastAsia="x-none"/>
        </w:rPr>
        <w:t>ПОП</w:t>
      </w:r>
      <w:r w:rsidRPr="0049066D">
        <w:rPr>
          <w:rFonts w:ascii="Times New Roman" w:eastAsia="Times New Roman" w:hAnsi="Times New Roman" w:cs="Times New Roman"/>
          <w:b/>
          <w:bCs/>
          <w:kern w:val="32"/>
          <w:sz w:val="24"/>
          <w:szCs w:val="24"/>
          <w:lang w:eastAsia="x-none"/>
        </w:rPr>
        <w:t xml:space="preserve"> по </w:t>
      </w:r>
      <w:bookmarkEnd w:id="1"/>
      <w:r w:rsidR="005C425E" w:rsidRPr="0049066D">
        <w:rPr>
          <w:rFonts w:ascii="Times New Roman" w:eastAsia="Times New Roman" w:hAnsi="Times New Roman" w:cs="Times New Roman"/>
          <w:b/>
          <w:bCs/>
          <w:kern w:val="32"/>
          <w:sz w:val="24"/>
          <w:szCs w:val="24"/>
          <w:lang w:eastAsia="x-none"/>
        </w:rPr>
        <w:t xml:space="preserve">профессии </w:t>
      </w:r>
    </w:p>
    <w:p w14:paraId="389F2C51" w14:textId="0B5EF808" w:rsidR="005C425E" w:rsidRDefault="005C425E" w:rsidP="0049066D">
      <w:pPr>
        <w:keepNext/>
        <w:jc w:val="right"/>
        <w:outlineLvl w:val="0"/>
        <w:rPr>
          <w:rFonts w:ascii="Times New Roman" w:eastAsia="Times New Roman" w:hAnsi="Times New Roman" w:cs="Times New Roman"/>
          <w:b/>
          <w:bCs/>
          <w:kern w:val="32"/>
          <w:sz w:val="24"/>
          <w:szCs w:val="24"/>
          <w:lang w:eastAsia="x-none"/>
        </w:rPr>
      </w:pPr>
      <w:bookmarkStart w:id="2" w:name="_Hlk224649476"/>
      <w:r w:rsidRPr="0049066D">
        <w:rPr>
          <w:rFonts w:ascii="Times New Roman" w:eastAsia="Times New Roman" w:hAnsi="Times New Roman" w:cs="Times New Roman"/>
          <w:b/>
          <w:bCs/>
          <w:kern w:val="32"/>
          <w:sz w:val="24"/>
          <w:szCs w:val="24"/>
          <w:lang w:eastAsia="x-none"/>
        </w:rPr>
        <w:t>21.01.15 Электрослесарь подземный</w:t>
      </w:r>
    </w:p>
    <w:p w14:paraId="555DF457" w14:textId="77777777" w:rsidR="00540BBD" w:rsidRPr="0049066D" w:rsidRDefault="00540BBD" w:rsidP="0049066D">
      <w:pPr>
        <w:keepNext/>
        <w:jc w:val="right"/>
        <w:outlineLvl w:val="0"/>
        <w:rPr>
          <w:rFonts w:ascii="Times New Roman" w:hAnsi="Times New Roman" w:cs="Times New Roman"/>
        </w:rPr>
      </w:pPr>
    </w:p>
    <w:p w14:paraId="3BD51D45" w14:textId="7BB7AE3A" w:rsidR="00CD2973" w:rsidRPr="0049066D" w:rsidRDefault="008018C7" w:rsidP="0049066D">
      <w:pPr>
        <w:keepNext/>
        <w:spacing w:before="240"/>
        <w:jc w:val="center"/>
        <w:outlineLvl w:val="0"/>
        <w:rPr>
          <w:rFonts w:ascii="Times New Roman" w:eastAsia="Times New Roman" w:hAnsi="Times New Roman" w:cs="Times New Roman"/>
          <w:b/>
          <w:bCs/>
          <w:kern w:val="32"/>
          <w:sz w:val="24"/>
          <w:szCs w:val="24"/>
          <w:lang w:eastAsia="x-none"/>
        </w:rPr>
      </w:pPr>
      <w:bookmarkStart w:id="3" w:name="_Toc150695620"/>
      <w:bookmarkEnd w:id="2"/>
      <w:r w:rsidRPr="0049066D">
        <w:rPr>
          <w:rFonts w:ascii="Times New Roman" w:eastAsia="Times New Roman" w:hAnsi="Times New Roman" w:cs="Times New Roman"/>
          <w:b/>
          <w:bCs/>
          <w:kern w:val="32"/>
          <w:sz w:val="24"/>
          <w:szCs w:val="24"/>
          <w:lang w:eastAsia="x-none"/>
        </w:rPr>
        <w:t xml:space="preserve">ПРИМЕРНЫЕ </w:t>
      </w:r>
      <w:r w:rsidR="008F578C" w:rsidRPr="0049066D">
        <w:rPr>
          <w:rFonts w:ascii="Times New Roman" w:eastAsia="Times New Roman" w:hAnsi="Times New Roman" w:cs="Times New Roman"/>
          <w:b/>
          <w:bCs/>
          <w:kern w:val="32"/>
          <w:sz w:val="24"/>
          <w:szCs w:val="24"/>
          <w:lang w:eastAsia="x-none"/>
        </w:rPr>
        <w:t xml:space="preserve">РАБОЧИЕ </w:t>
      </w:r>
      <w:r w:rsidR="008F578C" w:rsidRPr="0049066D">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3"/>
    </w:p>
    <w:p w14:paraId="4A127AD6" w14:textId="77777777" w:rsidR="00F53FDC" w:rsidRPr="0049066D" w:rsidRDefault="00F53FDC" w:rsidP="0049066D">
      <w:pPr>
        <w:jc w:val="center"/>
        <w:rPr>
          <w:rFonts w:ascii="Times New Roman" w:hAnsi="Times New Roman" w:cs="Times New Roman"/>
          <w:sz w:val="24"/>
          <w:szCs w:val="24"/>
          <w:lang w:eastAsia="x-none"/>
        </w:rPr>
      </w:pPr>
    </w:p>
    <w:p w14:paraId="00291C3C" w14:textId="0E3B01E1" w:rsidR="00C7536E" w:rsidRPr="0049066D" w:rsidRDefault="00F53FDC" w:rsidP="0049066D">
      <w:pPr>
        <w:jc w:val="center"/>
        <w:rPr>
          <w:rFonts w:ascii="Times New Roman" w:hAnsi="Times New Roman" w:cs="Times New Roman"/>
          <w:sz w:val="24"/>
          <w:szCs w:val="24"/>
          <w:lang w:eastAsia="x-none"/>
        </w:rPr>
      </w:pPr>
      <w:r w:rsidRPr="0049066D">
        <w:rPr>
          <w:rFonts w:ascii="Times New Roman" w:hAnsi="Times New Roman" w:cs="Times New Roman"/>
          <w:sz w:val="24"/>
          <w:szCs w:val="24"/>
          <w:lang w:eastAsia="x-none"/>
        </w:rPr>
        <w:t>ОГЛАВЛЕНИЕ</w:t>
      </w:r>
    </w:p>
    <w:p w14:paraId="08C3D195" w14:textId="77777777" w:rsidR="0049066D" w:rsidRPr="0049066D" w:rsidRDefault="0049066D" w:rsidP="0049066D">
      <w:pPr>
        <w:jc w:val="center"/>
        <w:rPr>
          <w:rFonts w:ascii="Times New Roman" w:hAnsi="Times New Roman" w:cs="Times New Roman"/>
          <w:sz w:val="24"/>
          <w:szCs w:val="24"/>
          <w:lang w:val="x-none" w:eastAsia="x-none"/>
        </w:rPr>
      </w:pPr>
    </w:p>
    <w:p w14:paraId="610B44A9" w14:textId="6D9AA2C4" w:rsidR="008E5B46" w:rsidRPr="008E5B46" w:rsidRDefault="00896BB3" w:rsidP="008E5B46">
      <w:pPr>
        <w:pStyle w:val="14"/>
        <w:tabs>
          <w:tab w:val="clear" w:pos="9639"/>
          <w:tab w:val="right" w:leader="dot" w:pos="9921"/>
        </w:tabs>
        <w:rPr>
          <w:rFonts w:asciiTheme="minorHAnsi" w:eastAsiaTheme="minorEastAsia" w:hAnsiTheme="minorHAnsi" w:cstheme="minorBidi"/>
          <w:b w:val="0"/>
          <w:bCs w:val="0"/>
          <w:sz w:val="24"/>
          <w:szCs w:val="24"/>
          <w:lang w:eastAsia="ru-RU"/>
        </w:rPr>
      </w:pPr>
      <w:r w:rsidRPr="008E5B46">
        <w:rPr>
          <w:sz w:val="24"/>
          <w:szCs w:val="24"/>
        </w:rPr>
        <w:fldChar w:fldCharType="begin"/>
      </w:r>
      <w:r w:rsidRPr="008E5B46">
        <w:rPr>
          <w:sz w:val="24"/>
          <w:szCs w:val="24"/>
        </w:rPr>
        <w:instrText xml:space="preserve"> TOC \o "3-3" \h \z \t "Заголовок 1;1;Заголовок 2;2;Заголовок1;1;Заголовок;1" </w:instrText>
      </w:r>
      <w:r w:rsidRPr="008E5B46">
        <w:rPr>
          <w:sz w:val="24"/>
          <w:szCs w:val="24"/>
        </w:rPr>
        <w:fldChar w:fldCharType="separate"/>
      </w:r>
      <w:hyperlink w:anchor="_Toc236307881" w:history="1">
        <w:r w:rsidR="008E5B46" w:rsidRPr="008E5B46">
          <w:rPr>
            <w:rStyle w:val="af0"/>
            <w:sz w:val="24"/>
            <w:szCs w:val="24"/>
          </w:rPr>
          <w:t>«ПМ.01 ТЕХНИЧЕСКОЕ ОБСЛУЖИВАНИЕ И РЕМОНТ ЭЛЕКТРООБОРУДОВАНИЯ ГОРНЫХ МАШИН И МЕХАНИЗМОВ»</w:t>
        </w:r>
        <w:r w:rsidR="008E5B46" w:rsidRPr="008E5B46">
          <w:rPr>
            <w:webHidden/>
            <w:sz w:val="24"/>
            <w:szCs w:val="24"/>
          </w:rPr>
          <w:tab/>
        </w:r>
        <w:r w:rsidR="008E5B46" w:rsidRPr="008E5B46">
          <w:rPr>
            <w:webHidden/>
            <w:sz w:val="24"/>
            <w:szCs w:val="24"/>
          </w:rPr>
          <w:fldChar w:fldCharType="begin"/>
        </w:r>
        <w:r w:rsidR="008E5B46" w:rsidRPr="008E5B46">
          <w:rPr>
            <w:webHidden/>
            <w:sz w:val="24"/>
            <w:szCs w:val="24"/>
          </w:rPr>
          <w:instrText xml:space="preserve"> PAGEREF _Toc236307881 \h </w:instrText>
        </w:r>
        <w:r w:rsidR="008E5B46" w:rsidRPr="008E5B46">
          <w:rPr>
            <w:webHidden/>
            <w:sz w:val="24"/>
            <w:szCs w:val="24"/>
          </w:rPr>
        </w:r>
        <w:r w:rsidR="008E5B46" w:rsidRPr="008E5B46">
          <w:rPr>
            <w:webHidden/>
            <w:sz w:val="24"/>
            <w:szCs w:val="24"/>
          </w:rPr>
          <w:fldChar w:fldCharType="separate"/>
        </w:r>
        <w:r w:rsidR="008E5B46" w:rsidRPr="008E5B46">
          <w:rPr>
            <w:webHidden/>
            <w:sz w:val="24"/>
            <w:szCs w:val="24"/>
          </w:rPr>
          <w:t>2</w:t>
        </w:r>
        <w:r w:rsidR="008E5B46" w:rsidRPr="008E5B46">
          <w:rPr>
            <w:webHidden/>
            <w:sz w:val="24"/>
            <w:szCs w:val="24"/>
          </w:rPr>
          <w:fldChar w:fldCharType="end"/>
        </w:r>
      </w:hyperlink>
    </w:p>
    <w:p w14:paraId="085600DB" w14:textId="198FB589" w:rsidR="008E5B46" w:rsidRPr="008E5B46" w:rsidRDefault="00644FD7" w:rsidP="008E5B46">
      <w:pPr>
        <w:pStyle w:val="14"/>
        <w:tabs>
          <w:tab w:val="clear" w:pos="9639"/>
          <w:tab w:val="right" w:leader="dot" w:pos="9921"/>
        </w:tabs>
        <w:rPr>
          <w:rFonts w:asciiTheme="minorHAnsi" w:eastAsiaTheme="minorEastAsia" w:hAnsiTheme="minorHAnsi" w:cstheme="minorBidi"/>
          <w:b w:val="0"/>
          <w:bCs w:val="0"/>
          <w:sz w:val="24"/>
          <w:szCs w:val="24"/>
          <w:lang w:eastAsia="ru-RU"/>
        </w:rPr>
      </w:pPr>
      <w:hyperlink w:anchor="_Toc236307882" w:history="1">
        <w:r w:rsidR="008E5B46" w:rsidRPr="008E5B46">
          <w:rPr>
            <w:rStyle w:val="af0"/>
            <w:sz w:val="24"/>
            <w:szCs w:val="24"/>
          </w:rPr>
          <w:t>«ПМ.02 ТЕХНИЧЕСКОЕ ОБСЛУЖИВАНИЕ И РЕМОНТ ВЫСОКОВОЛЬТНОГО ЭЛЕКТРООБОРУДОВАНИЯ, ЭЛЕКТРИЧЕСКОЙ АППАРАТУРЫ УПРАВЛЕНИЯ И ЗАЩИТЫ НА ПРЕДПРИЯТИЯХ ГОРНОДОБЫВАЮЩЕЙ ОТРАСЛИ»</w:t>
        </w:r>
        <w:r w:rsidR="008E5B46" w:rsidRPr="008E5B46">
          <w:rPr>
            <w:webHidden/>
            <w:sz w:val="24"/>
            <w:szCs w:val="24"/>
          </w:rPr>
          <w:tab/>
        </w:r>
        <w:r w:rsidR="008E5B46" w:rsidRPr="008E5B46">
          <w:rPr>
            <w:webHidden/>
            <w:sz w:val="24"/>
            <w:szCs w:val="24"/>
          </w:rPr>
          <w:fldChar w:fldCharType="begin"/>
        </w:r>
        <w:r w:rsidR="008E5B46" w:rsidRPr="008E5B46">
          <w:rPr>
            <w:webHidden/>
            <w:sz w:val="24"/>
            <w:szCs w:val="24"/>
          </w:rPr>
          <w:instrText xml:space="preserve"> PAGEREF _Toc236307882 \h </w:instrText>
        </w:r>
        <w:r w:rsidR="008E5B46" w:rsidRPr="008E5B46">
          <w:rPr>
            <w:webHidden/>
            <w:sz w:val="24"/>
            <w:szCs w:val="24"/>
          </w:rPr>
        </w:r>
        <w:r w:rsidR="008E5B46" w:rsidRPr="008E5B46">
          <w:rPr>
            <w:webHidden/>
            <w:sz w:val="24"/>
            <w:szCs w:val="24"/>
          </w:rPr>
          <w:fldChar w:fldCharType="separate"/>
        </w:r>
        <w:r w:rsidR="008E5B46" w:rsidRPr="008E5B46">
          <w:rPr>
            <w:webHidden/>
            <w:sz w:val="24"/>
            <w:szCs w:val="24"/>
          </w:rPr>
          <w:t>19</w:t>
        </w:r>
        <w:r w:rsidR="008E5B46" w:rsidRPr="008E5B46">
          <w:rPr>
            <w:webHidden/>
            <w:sz w:val="24"/>
            <w:szCs w:val="24"/>
          </w:rPr>
          <w:fldChar w:fldCharType="end"/>
        </w:r>
      </w:hyperlink>
    </w:p>
    <w:p w14:paraId="666B95E4" w14:textId="5B551145" w:rsidR="008E5B46" w:rsidRPr="008E5B46" w:rsidRDefault="00644FD7" w:rsidP="008E5B46">
      <w:pPr>
        <w:pStyle w:val="14"/>
        <w:tabs>
          <w:tab w:val="clear" w:pos="9639"/>
          <w:tab w:val="right" w:leader="dot" w:pos="9921"/>
        </w:tabs>
        <w:rPr>
          <w:rFonts w:asciiTheme="minorHAnsi" w:eastAsiaTheme="minorEastAsia" w:hAnsiTheme="minorHAnsi" w:cstheme="minorBidi"/>
          <w:b w:val="0"/>
          <w:bCs w:val="0"/>
          <w:sz w:val="24"/>
          <w:szCs w:val="24"/>
          <w:lang w:eastAsia="ru-RU"/>
        </w:rPr>
      </w:pPr>
      <w:hyperlink w:anchor="_Toc236307883" w:history="1">
        <w:r w:rsidR="008E5B46" w:rsidRPr="008E5B46">
          <w:rPr>
            <w:rStyle w:val="af0"/>
            <w:sz w:val="24"/>
            <w:szCs w:val="24"/>
          </w:rPr>
          <w:t>ПМ.03 МОНТАЖ И НАЛАДКА ЭЛЕКТРООБОРУДОВАНИЯ, ЭЛЕКТРИЧЕСКОЙ АППАРАТУРЫ УПРАВЛЕНИЯ И ЗАЩИТЫ НА ПРЕДПРИЯТИЯХ ГОРНОДОБЫВАЮЩЕЙ ОТРАСЛИ</w:t>
        </w:r>
        <w:r w:rsidR="008E5B46" w:rsidRPr="008E5B46">
          <w:rPr>
            <w:webHidden/>
            <w:sz w:val="24"/>
            <w:szCs w:val="24"/>
          </w:rPr>
          <w:tab/>
        </w:r>
        <w:r w:rsidR="008E5B46" w:rsidRPr="008E5B46">
          <w:rPr>
            <w:webHidden/>
            <w:sz w:val="24"/>
            <w:szCs w:val="24"/>
          </w:rPr>
          <w:fldChar w:fldCharType="begin"/>
        </w:r>
        <w:r w:rsidR="008E5B46" w:rsidRPr="008E5B46">
          <w:rPr>
            <w:webHidden/>
            <w:sz w:val="24"/>
            <w:szCs w:val="24"/>
          </w:rPr>
          <w:instrText xml:space="preserve"> PAGEREF _Toc236307883 \h </w:instrText>
        </w:r>
        <w:r w:rsidR="008E5B46" w:rsidRPr="008E5B46">
          <w:rPr>
            <w:webHidden/>
            <w:sz w:val="24"/>
            <w:szCs w:val="24"/>
          </w:rPr>
        </w:r>
        <w:r w:rsidR="008E5B46" w:rsidRPr="008E5B46">
          <w:rPr>
            <w:webHidden/>
            <w:sz w:val="24"/>
            <w:szCs w:val="24"/>
          </w:rPr>
          <w:fldChar w:fldCharType="separate"/>
        </w:r>
        <w:r w:rsidR="008E5B46" w:rsidRPr="008E5B46">
          <w:rPr>
            <w:webHidden/>
            <w:sz w:val="24"/>
            <w:szCs w:val="24"/>
          </w:rPr>
          <w:t>32</w:t>
        </w:r>
        <w:r w:rsidR="008E5B46" w:rsidRPr="008E5B46">
          <w:rPr>
            <w:webHidden/>
            <w:sz w:val="24"/>
            <w:szCs w:val="24"/>
          </w:rPr>
          <w:fldChar w:fldCharType="end"/>
        </w:r>
      </w:hyperlink>
    </w:p>
    <w:p w14:paraId="5C84294C" w14:textId="48623ED8" w:rsidR="0011725A" w:rsidRPr="0049066D" w:rsidRDefault="00896BB3" w:rsidP="008E5B46">
      <w:pPr>
        <w:pStyle w:val="1"/>
        <w:tabs>
          <w:tab w:val="right" w:leader="dot" w:pos="9921"/>
        </w:tabs>
        <w:jc w:val="left"/>
        <w:rPr>
          <w:i/>
        </w:rPr>
      </w:pPr>
      <w:r w:rsidRPr="008E5B46">
        <w:rPr>
          <w:noProof/>
        </w:rPr>
        <w:fldChar w:fldCharType="end"/>
      </w:r>
    </w:p>
    <w:p w14:paraId="5531431E" w14:textId="77777777" w:rsidR="0011725A" w:rsidRPr="0049066D" w:rsidRDefault="0011725A" w:rsidP="0049066D">
      <w:pPr>
        <w:jc w:val="center"/>
        <w:rPr>
          <w:rFonts w:ascii="Times New Roman" w:eastAsia="Times New Roman" w:hAnsi="Times New Roman" w:cs="Times New Roman"/>
          <w:b/>
          <w:i/>
          <w:sz w:val="24"/>
          <w:szCs w:val="24"/>
          <w:lang w:eastAsia="ru-RU"/>
        </w:rPr>
      </w:pPr>
    </w:p>
    <w:p w14:paraId="5DE8AF10" w14:textId="77777777" w:rsidR="0011725A" w:rsidRPr="0049066D" w:rsidRDefault="0011725A" w:rsidP="0049066D">
      <w:pPr>
        <w:jc w:val="center"/>
        <w:rPr>
          <w:rFonts w:ascii="Times New Roman" w:eastAsia="Times New Roman" w:hAnsi="Times New Roman" w:cs="Times New Roman"/>
          <w:b/>
          <w:i/>
          <w:sz w:val="24"/>
          <w:szCs w:val="24"/>
          <w:lang w:eastAsia="ru-RU"/>
        </w:rPr>
      </w:pPr>
    </w:p>
    <w:p w14:paraId="4290D87F" w14:textId="77777777" w:rsidR="0011725A" w:rsidRPr="0049066D" w:rsidRDefault="0011725A" w:rsidP="0049066D">
      <w:pPr>
        <w:jc w:val="center"/>
        <w:rPr>
          <w:rFonts w:ascii="Times New Roman" w:eastAsia="Times New Roman" w:hAnsi="Times New Roman" w:cs="Times New Roman"/>
          <w:b/>
          <w:i/>
          <w:sz w:val="24"/>
          <w:szCs w:val="24"/>
          <w:lang w:eastAsia="ru-RU"/>
        </w:rPr>
      </w:pPr>
    </w:p>
    <w:p w14:paraId="49CE5841" w14:textId="77777777" w:rsidR="0011725A" w:rsidRPr="0049066D" w:rsidRDefault="0011725A" w:rsidP="0049066D">
      <w:pPr>
        <w:jc w:val="center"/>
        <w:rPr>
          <w:rFonts w:ascii="Times New Roman" w:eastAsia="Times New Roman" w:hAnsi="Times New Roman" w:cs="Times New Roman"/>
          <w:b/>
          <w:i/>
          <w:sz w:val="24"/>
          <w:szCs w:val="24"/>
          <w:lang w:eastAsia="ru-RU"/>
        </w:rPr>
      </w:pPr>
    </w:p>
    <w:p w14:paraId="0C1C8078" w14:textId="77777777" w:rsidR="0011725A" w:rsidRPr="0049066D" w:rsidRDefault="0011725A" w:rsidP="0049066D">
      <w:pPr>
        <w:jc w:val="center"/>
        <w:rPr>
          <w:rFonts w:ascii="Times New Roman" w:eastAsia="Times New Roman" w:hAnsi="Times New Roman" w:cs="Times New Roman"/>
          <w:b/>
          <w:i/>
          <w:sz w:val="24"/>
          <w:szCs w:val="24"/>
          <w:lang w:eastAsia="ru-RU"/>
        </w:rPr>
      </w:pPr>
    </w:p>
    <w:p w14:paraId="3C7940AE" w14:textId="77777777" w:rsidR="0011725A" w:rsidRPr="0049066D" w:rsidRDefault="0011725A" w:rsidP="0049066D">
      <w:pPr>
        <w:jc w:val="center"/>
        <w:rPr>
          <w:rFonts w:ascii="Times New Roman" w:eastAsia="Times New Roman" w:hAnsi="Times New Roman" w:cs="Times New Roman"/>
          <w:b/>
          <w:i/>
          <w:sz w:val="24"/>
          <w:szCs w:val="24"/>
          <w:lang w:eastAsia="ru-RU"/>
        </w:rPr>
      </w:pPr>
    </w:p>
    <w:p w14:paraId="12B318D3" w14:textId="77777777" w:rsidR="0011725A" w:rsidRPr="0049066D" w:rsidRDefault="0011725A" w:rsidP="0049066D">
      <w:pPr>
        <w:jc w:val="center"/>
        <w:rPr>
          <w:rFonts w:ascii="Times New Roman" w:eastAsia="Times New Roman" w:hAnsi="Times New Roman" w:cs="Times New Roman"/>
          <w:b/>
          <w:i/>
          <w:sz w:val="24"/>
          <w:szCs w:val="24"/>
          <w:lang w:eastAsia="ru-RU"/>
        </w:rPr>
      </w:pPr>
    </w:p>
    <w:p w14:paraId="7BCC004F" w14:textId="77777777" w:rsidR="0011725A" w:rsidRPr="0049066D" w:rsidRDefault="0011725A" w:rsidP="0049066D">
      <w:pPr>
        <w:jc w:val="center"/>
        <w:rPr>
          <w:rFonts w:ascii="Times New Roman" w:eastAsia="Times New Roman" w:hAnsi="Times New Roman" w:cs="Times New Roman"/>
          <w:b/>
          <w:i/>
          <w:sz w:val="24"/>
          <w:szCs w:val="24"/>
          <w:lang w:eastAsia="ru-RU"/>
        </w:rPr>
      </w:pPr>
    </w:p>
    <w:p w14:paraId="5C34D69A" w14:textId="77777777" w:rsidR="0011725A" w:rsidRPr="0049066D" w:rsidRDefault="0011725A" w:rsidP="0049066D">
      <w:pPr>
        <w:jc w:val="center"/>
        <w:rPr>
          <w:rFonts w:ascii="Times New Roman" w:eastAsia="Times New Roman" w:hAnsi="Times New Roman" w:cs="Times New Roman"/>
          <w:b/>
          <w:i/>
          <w:sz w:val="24"/>
          <w:szCs w:val="24"/>
          <w:lang w:eastAsia="ru-RU"/>
        </w:rPr>
      </w:pPr>
    </w:p>
    <w:p w14:paraId="072ED290" w14:textId="77777777" w:rsidR="0011725A" w:rsidRPr="0049066D" w:rsidRDefault="0011725A" w:rsidP="0049066D">
      <w:pPr>
        <w:jc w:val="center"/>
        <w:rPr>
          <w:rFonts w:ascii="Times New Roman" w:eastAsia="Times New Roman" w:hAnsi="Times New Roman" w:cs="Times New Roman"/>
          <w:b/>
          <w:i/>
          <w:sz w:val="24"/>
          <w:szCs w:val="24"/>
          <w:lang w:eastAsia="ru-RU"/>
        </w:rPr>
      </w:pPr>
    </w:p>
    <w:p w14:paraId="2A508640" w14:textId="3D1CE777" w:rsidR="0011725A" w:rsidRPr="0049066D" w:rsidRDefault="0011725A" w:rsidP="0049066D">
      <w:pPr>
        <w:jc w:val="center"/>
        <w:rPr>
          <w:rFonts w:ascii="Times New Roman" w:eastAsia="Times New Roman" w:hAnsi="Times New Roman" w:cs="Times New Roman"/>
          <w:b/>
          <w:i/>
          <w:sz w:val="24"/>
          <w:szCs w:val="24"/>
          <w:lang w:eastAsia="ru-RU"/>
        </w:rPr>
      </w:pPr>
    </w:p>
    <w:p w14:paraId="18E898E0" w14:textId="2E3D7848" w:rsidR="006D4973" w:rsidRPr="0049066D" w:rsidRDefault="006D4973" w:rsidP="0049066D">
      <w:pPr>
        <w:jc w:val="center"/>
        <w:rPr>
          <w:rFonts w:ascii="Times New Roman" w:eastAsia="Times New Roman" w:hAnsi="Times New Roman" w:cs="Times New Roman"/>
          <w:b/>
          <w:i/>
          <w:sz w:val="24"/>
          <w:szCs w:val="24"/>
          <w:lang w:eastAsia="ru-RU"/>
        </w:rPr>
      </w:pPr>
    </w:p>
    <w:p w14:paraId="073C30C3" w14:textId="2B274AB6" w:rsidR="006D4973" w:rsidRPr="0049066D" w:rsidRDefault="006D4973" w:rsidP="0049066D">
      <w:pPr>
        <w:jc w:val="center"/>
        <w:rPr>
          <w:rFonts w:ascii="Times New Roman" w:eastAsia="Times New Roman" w:hAnsi="Times New Roman" w:cs="Times New Roman"/>
          <w:b/>
          <w:i/>
          <w:sz w:val="24"/>
          <w:szCs w:val="24"/>
          <w:lang w:eastAsia="ru-RU"/>
        </w:rPr>
      </w:pPr>
    </w:p>
    <w:p w14:paraId="1D69DF7E" w14:textId="01AFA12B" w:rsidR="006D4973" w:rsidRPr="0049066D" w:rsidRDefault="006D4973" w:rsidP="0049066D">
      <w:pPr>
        <w:jc w:val="center"/>
        <w:rPr>
          <w:rFonts w:ascii="Times New Roman" w:eastAsia="Times New Roman" w:hAnsi="Times New Roman" w:cs="Times New Roman"/>
          <w:b/>
          <w:i/>
          <w:sz w:val="24"/>
          <w:szCs w:val="24"/>
          <w:lang w:eastAsia="ru-RU"/>
        </w:rPr>
      </w:pPr>
    </w:p>
    <w:p w14:paraId="49C6B188" w14:textId="6695901D" w:rsidR="006D4973" w:rsidRPr="0049066D" w:rsidRDefault="006D4973" w:rsidP="0049066D">
      <w:pPr>
        <w:jc w:val="center"/>
        <w:rPr>
          <w:rFonts w:ascii="Times New Roman" w:eastAsia="Times New Roman" w:hAnsi="Times New Roman" w:cs="Times New Roman"/>
          <w:b/>
          <w:i/>
          <w:sz w:val="24"/>
          <w:szCs w:val="24"/>
          <w:lang w:eastAsia="ru-RU"/>
        </w:rPr>
      </w:pPr>
    </w:p>
    <w:p w14:paraId="12C693FC" w14:textId="6727F027" w:rsidR="006D4973" w:rsidRPr="0049066D" w:rsidRDefault="006D4973" w:rsidP="0049066D">
      <w:pPr>
        <w:jc w:val="center"/>
        <w:rPr>
          <w:rFonts w:ascii="Times New Roman" w:eastAsia="Times New Roman" w:hAnsi="Times New Roman" w:cs="Times New Roman"/>
          <w:b/>
          <w:i/>
          <w:sz w:val="24"/>
          <w:szCs w:val="24"/>
          <w:lang w:eastAsia="ru-RU"/>
        </w:rPr>
      </w:pPr>
    </w:p>
    <w:p w14:paraId="0234FE8F" w14:textId="46166720" w:rsidR="006D4973" w:rsidRPr="0049066D" w:rsidRDefault="006D4973" w:rsidP="0049066D">
      <w:pPr>
        <w:jc w:val="center"/>
        <w:rPr>
          <w:rFonts w:ascii="Times New Roman" w:eastAsia="Times New Roman" w:hAnsi="Times New Roman" w:cs="Times New Roman"/>
          <w:b/>
          <w:i/>
          <w:sz w:val="24"/>
          <w:szCs w:val="24"/>
          <w:lang w:eastAsia="ru-RU"/>
        </w:rPr>
      </w:pPr>
    </w:p>
    <w:p w14:paraId="647F12CA" w14:textId="7A00A9E5" w:rsidR="006D4973" w:rsidRPr="0049066D" w:rsidRDefault="006D4973" w:rsidP="0049066D">
      <w:pPr>
        <w:jc w:val="center"/>
        <w:rPr>
          <w:rFonts w:ascii="Times New Roman" w:eastAsia="Times New Roman" w:hAnsi="Times New Roman" w:cs="Times New Roman"/>
          <w:b/>
          <w:i/>
          <w:sz w:val="24"/>
          <w:szCs w:val="24"/>
          <w:lang w:eastAsia="ru-RU"/>
        </w:rPr>
      </w:pPr>
    </w:p>
    <w:p w14:paraId="6C28AF9C" w14:textId="44347C1B" w:rsidR="006D4973" w:rsidRPr="0049066D" w:rsidRDefault="006D4973" w:rsidP="0049066D">
      <w:pPr>
        <w:jc w:val="center"/>
        <w:rPr>
          <w:rFonts w:ascii="Times New Roman" w:eastAsia="Times New Roman" w:hAnsi="Times New Roman" w:cs="Times New Roman"/>
          <w:b/>
          <w:i/>
          <w:sz w:val="24"/>
          <w:szCs w:val="24"/>
          <w:lang w:eastAsia="ru-RU"/>
        </w:rPr>
      </w:pPr>
    </w:p>
    <w:p w14:paraId="2C89FAA4" w14:textId="44612F75" w:rsidR="00485F0D" w:rsidRPr="0049066D" w:rsidRDefault="00485F0D" w:rsidP="0049066D">
      <w:pPr>
        <w:jc w:val="center"/>
        <w:rPr>
          <w:rFonts w:ascii="Times New Roman" w:eastAsia="Times New Roman" w:hAnsi="Times New Roman" w:cs="Times New Roman"/>
          <w:b/>
          <w:i/>
          <w:sz w:val="24"/>
          <w:szCs w:val="24"/>
          <w:lang w:eastAsia="ru-RU"/>
        </w:rPr>
      </w:pPr>
    </w:p>
    <w:p w14:paraId="638A6CF7" w14:textId="50832E19" w:rsidR="006D4973" w:rsidRPr="0049066D" w:rsidRDefault="006D4973" w:rsidP="0049066D">
      <w:pPr>
        <w:jc w:val="center"/>
        <w:rPr>
          <w:rFonts w:ascii="Times New Roman" w:eastAsia="Times New Roman" w:hAnsi="Times New Roman" w:cs="Times New Roman"/>
          <w:b/>
          <w:i/>
          <w:sz w:val="24"/>
          <w:szCs w:val="24"/>
          <w:lang w:eastAsia="ru-RU"/>
        </w:rPr>
      </w:pPr>
    </w:p>
    <w:p w14:paraId="538C6446" w14:textId="4C3D0691" w:rsidR="006D4973" w:rsidRPr="0049066D" w:rsidRDefault="006D4973" w:rsidP="0049066D">
      <w:pPr>
        <w:jc w:val="center"/>
        <w:rPr>
          <w:rFonts w:ascii="Times New Roman" w:eastAsia="Times New Roman" w:hAnsi="Times New Roman" w:cs="Times New Roman"/>
          <w:b/>
          <w:i/>
          <w:sz w:val="24"/>
          <w:szCs w:val="24"/>
          <w:lang w:eastAsia="ru-RU"/>
        </w:rPr>
      </w:pPr>
    </w:p>
    <w:p w14:paraId="5C31D59F" w14:textId="4EED0BE2" w:rsidR="00BE65CC" w:rsidRPr="0049066D" w:rsidRDefault="00BE65CC" w:rsidP="0049066D">
      <w:pPr>
        <w:jc w:val="center"/>
        <w:rPr>
          <w:rFonts w:ascii="Times New Roman" w:eastAsia="Times New Roman" w:hAnsi="Times New Roman" w:cs="Times New Roman"/>
          <w:b/>
          <w:i/>
          <w:sz w:val="24"/>
          <w:szCs w:val="24"/>
          <w:lang w:eastAsia="ru-RU"/>
        </w:rPr>
      </w:pPr>
    </w:p>
    <w:p w14:paraId="76EDBF8F" w14:textId="19DAB55B" w:rsidR="00BE65CC" w:rsidRPr="0049066D" w:rsidRDefault="00BE65CC" w:rsidP="0049066D">
      <w:pPr>
        <w:jc w:val="center"/>
        <w:rPr>
          <w:rFonts w:ascii="Times New Roman" w:eastAsia="Times New Roman" w:hAnsi="Times New Roman" w:cs="Times New Roman"/>
          <w:b/>
          <w:i/>
          <w:sz w:val="24"/>
          <w:szCs w:val="24"/>
          <w:lang w:eastAsia="ru-RU"/>
        </w:rPr>
      </w:pPr>
    </w:p>
    <w:p w14:paraId="766C26D1" w14:textId="2E1A1A0F" w:rsidR="00BE65CC" w:rsidRPr="0049066D" w:rsidRDefault="00BE65CC" w:rsidP="0049066D">
      <w:pPr>
        <w:jc w:val="center"/>
        <w:rPr>
          <w:rFonts w:ascii="Times New Roman" w:eastAsia="Times New Roman" w:hAnsi="Times New Roman" w:cs="Times New Roman"/>
          <w:b/>
          <w:i/>
          <w:sz w:val="24"/>
          <w:szCs w:val="24"/>
          <w:lang w:eastAsia="ru-RU"/>
        </w:rPr>
      </w:pPr>
    </w:p>
    <w:p w14:paraId="6E3B17F8" w14:textId="7B8E31B0" w:rsidR="0011725A" w:rsidRPr="0049066D" w:rsidRDefault="0011725A" w:rsidP="0049066D">
      <w:pPr>
        <w:jc w:val="center"/>
        <w:rPr>
          <w:rFonts w:ascii="Times New Roman" w:eastAsia="Times New Roman" w:hAnsi="Times New Roman" w:cs="Times New Roman"/>
          <w:b/>
          <w:bCs/>
          <w:sz w:val="24"/>
          <w:szCs w:val="24"/>
          <w:lang w:eastAsia="ru-RU"/>
        </w:rPr>
      </w:pPr>
      <w:r w:rsidRPr="0049066D">
        <w:rPr>
          <w:rFonts w:ascii="Times New Roman" w:eastAsia="Times New Roman" w:hAnsi="Times New Roman" w:cs="Times New Roman"/>
          <w:b/>
          <w:bCs/>
          <w:sz w:val="24"/>
          <w:szCs w:val="24"/>
          <w:lang w:eastAsia="ru-RU"/>
        </w:rPr>
        <w:t>202</w:t>
      </w:r>
      <w:r w:rsidR="0049066D" w:rsidRPr="0049066D">
        <w:rPr>
          <w:rFonts w:ascii="Times New Roman" w:eastAsia="Times New Roman" w:hAnsi="Times New Roman" w:cs="Times New Roman"/>
          <w:b/>
          <w:bCs/>
          <w:sz w:val="24"/>
          <w:szCs w:val="24"/>
          <w:lang w:eastAsia="ru-RU"/>
        </w:rPr>
        <w:t>6</w:t>
      </w:r>
      <w:r w:rsidRPr="0049066D">
        <w:rPr>
          <w:rFonts w:ascii="Times New Roman" w:eastAsia="Times New Roman" w:hAnsi="Times New Roman" w:cs="Times New Roman"/>
          <w:b/>
          <w:bCs/>
          <w:sz w:val="24"/>
          <w:szCs w:val="24"/>
          <w:lang w:eastAsia="ru-RU"/>
        </w:rPr>
        <w:t xml:space="preserve"> г.</w:t>
      </w:r>
    </w:p>
    <w:p w14:paraId="7704684A" w14:textId="77777777" w:rsidR="0049066D" w:rsidRPr="0049066D" w:rsidRDefault="0049066D" w:rsidP="0049066D">
      <w:pPr>
        <w:rPr>
          <w:rFonts w:ascii="Times New Roman" w:hAnsi="Times New Roman" w:cs="Times New Roman"/>
          <w:b/>
          <w:bCs/>
          <w:sz w:val="24"/>
          <w:szCs w:val="24"/>
        </w:rPr>
      </w:pPr>
      <w:bookmarkStart w:id="4" w:name="_Hlk233370697"/>
      <w:r w:rsidRPr="0049066D">
        <w:rPr>
          <w:rFonts w:ascii="Times New Roman" w:hAnsi="Times New Roman" w:cs="Times New Roman"/>
          <w:b/>
          <w:bCs/>
          <w:sz w:val="24"/>
          <w:szCs w:val="24"/>
        </w:rPr>
        <w:br w:type="page"/>
      </w:r>
    </w:p>
    <w:p w14:paraId="46DB3426" w14:textId="169897CE" w:rsidR="00502F97" w:rsidRPr="0049066D" w:rsidRDefault="00502F97" w:rsidP="0049066D">
      <w:pPr>
        <w:jc w:val="right"/>
        <w:rPr>
          <w:rFonts w:ascii="Times New Roman" w:hAnsi="Times New Roman" w:cs="Times New Roman"/>
          <w:b/>
          <w:bCs/>
          <w:sz w:val="24"/>
          <w:szCs w:val="24"/>
        </w:rPr>
      </w:pPr>
      <w:r w:rsidRPr="0049066D">
        <w:rPr>
          <w:rFonts w:ascii="Times New Roman" w:hAnsi="Times New Roman" w:cs="Times New Roman"/>
          <w:b/>
          <w:bCs/>
          <w:sz w:val="24"/>
          <w:szCs w:val="24"/>
        </w:rPr>
        <w:lastRenderedPageBreak/>
        <w:t>Приложение 1.1</w:t>
      </w:r>
    </w:p>
    <w:p w14:paraId="23AF77B5" w14:textId="63828114" w:rsidR="00502F97" w:rsidRPr="0049066D" w:rsidRDefault="00502F97" w:rsidP="0049066D">
      <w:pPr>
        <w:jc w:val="right"/>
        <w:rPr>
          <w:rFonts w:ascii="Times New Roman" w:hAnsi="Times New Roman" w:cs="Times New Roman"/>
          <w:b/>
          <w:bCs/>
          <w:sz w:val="24"/>
          <w:szCs w:val="24"/>
        </w:rPr>
      </w:pPr>
      <w:r w:rsidRPr="0049066D">
        <w:rPr>
          <w:rFonts w:ascii="Times New Roman" w:hAnsi="Times New Roman" w:cs="Times New Roman"/>
          <w:b/>
          <w:bCs/>
          <w:sz w:val="24"/>
          <w:szCs w:val="24"/>
        </w:rPr>
        <w:t xml:space="preserve">к </w:t>
      </w:r>
      <w:r w:rsidR="006041E6" w:rsidRPr="0049066D">
        <w:rPr>
          <w:rFonts w:ascii="Times New Roman" w:hAnsi="Times New Roman" w:cs="Times New Roman"/>
          <w:b/>
          <w:bCs/>
          <w:sz w:val="24"/>
          <w:szCs w:val="24"/>
        </w:rPr>
        <w:t>ПОП</w:t>
      </w:r>
      <w:r w:rsidRPr="0049066D">
        <w:rPr>
          <w:rFonts w:ascii="Times New Roman" w:hAnsi="Times New Roman" w:cs="Times New Roman"/>
          <w:b/>
          <w:bCs/>
          <w:sz w:val="24"/>
          <w:szCs w:val="24"/>
        </w:rPr>
        <w:t xml:space="preserve"> по профессии</w:t>
      </w:r>
    </w:p>
    <w:p w14:paraId="12B2A2FA" w14:textId="301FC3A0" w:rsidR="00502F97" w:rsidRPr="0049066D" w:rsidRDefault="005C425E" w:rsidP="0049066D">
      <w:pPr>
        <w:jc w:val="right"/>
        <w:rPr>
          <w:rFonts w:ascii="Times New Roman" w:hAnsi="Times New Roman" w:cs="Times New Roman"/>
          <w:b/>
          <w:bCs/>
          <w:sz w:val="24"/>
          <w:szCs w:val="24"/>
        </w:rPr>
      </w:pPr>
      <w:r w:rsidRPr="0049066D">
        <w:rPr>
          <w:rFonts w:ascii="Times New Roman" w:hAnsi="Times New Roman" w:cs="Times New Roman"/>
          <w:b/>
          <w:bCs/>
          <w:sz w:val="24"/>
          <w:szCs w:val="24"/>
        </w:rPr>
        <w:t>21.01.15 Электрослесарь подземный</w:t>
      </w:r>
    </w:p>
    <w:p w14:paraId="5F9BE46C" w14:textId="7A96EB62" w:rsidR="00502F97" w:rsidRPr="0049066D" w:rsidRDefault="00502F97" w:rsidP="0049066D">
      <w:pPr>
        <w:jc w:val="right"/>
        <w:rPr>
          <w:rFonts w:ascii="Times New Roman" w:hAnsi="Times New Roman" w:cs="Times New Roman"/>
          <w:b/>
          <w:bCs/>
          <w:color w:val="0070C0"/>
          <w:sz w:val="24"/>
          <w:szCs w:val="24"/>
        </w:rPr>
      </w:pPr>
    </w:p>
    <w:p w14:paraId="0AD0FAE0" w14:textId="0E3528FD" w:rsidR="00502F97" w:rsidRPr="0049066D" w:rsidRDefault="00502F97" w:rsidP="0049066D">
      <w:pPr>
        <w:jc w:val="right"/>
        <w:rPr>
          <w:rFonts w:ascii="Times New Roman" w:hAnsi="Times New Roman" w:cs="Times New Roman"/>
          <w:b/>
          <w:bCs/>
          <w:color w:val="0070C0"/>
          <w:sz w:val="24"/>
          <w:szCs w:val="24"/>
        </w:rPr>
      </w:pPr>
    </w:p>
    <w:p w14:paraId="28721B92" w14:textId="5F3D05CE" w:rsidR="00502F97" w:rsidRPr="0049066D" w:rsidRDefault="00502F97" w:rsidP="0049066D">
      <w:pPr>
        <w:jc w:val="right"/>
        <w:rPr>
          <w:rFonts w:ascii="Times New Roman" w:hAnsi="Times New Roman" w:cs="Times New Roman"/>
          <w:b/>
          <w:bCs/>
          <w:color w:val="0070C0"/>
          <w:sz w:val="24"/>
          <w:szCs w:val="24"/>
        </w:rPr>
      </w:pPr>
    </w:p>
    <w:p w14:paraId="431486D4" w14:textId="49662C46" w:rsidR="00502F97" w:rsidRPr="0049066D" w:rsidRDefault="00502F97" w:rsidP="0049066D">
      <w:pPr>
        <w:jc w:val="right"/>
        <w:rPr>
          <w:rFonts w:ascii="Times New Roman" w:hAnsi="Times New Roman" w:cs="Times New Roman"/>
          <w:b/>
          <w:bCs/>
          <w:color w:val="0070C0"/>
          <w:sz w:val="24"/>
          <w:szCs w:val="24"/>
        </w:rPr>
      </w:pPr>
    </w:p>
    <w:p w14:paraId="6FBD57E9" w14:textId="77777777" w:rsidR="00502F97" w:rsidRPr="0049066D" w:rsidRDefault="00502F97" w:rsidP="0049066D">
      <w:pPr>
        <w:jc w:val="right"/>
        <w:rPr>
          <w:rFonts w:ascii="Times New Roman" w:hAnsi="Times New Roman" w:cs="Times New Roman"/>
          <w:b/>
          <w:bCs/>
          <w:color w:val="0070C0"/>
          <w:sz w:val="24"/>
          <w:szCs w:val="24"/>
        </w:rPr>
      </w:pPr>
    </w:p>
    <w:p w14:paraId="42E2CEED" w14:textId="122943F9" w:rsidR="00502F97" w:rsidRPr="0049066D" w:rsidRDefault="00502F97" w:rsidP="0049066D">
      <w:pPr>
        <w:jc w:val="right"/>
        <w:rPr>
          <w:rFonts w:ascii="Times New Roman" w:hAnsi="Times New Roman" w:cs="Times New Roman"/>
          <w:b/>
          <w:bCs/>
          <w:color w:val="0070C0"/>
          <w:sz w:val="24"/>
          <w:szCs w:val="24"/>
        </w:rPr>
      </w:pPr>
    </w:p>
    <w:p w14:paraId="5421742F" w14:textId="227308EA" w:rsidR="00502F97" w:rsidRPr="0049066D" w:rsidRDefault="00502F97" w:rsidP="0049066D">
      <w:pPr>
        <w:jc w:val="right"/>
        <w:rPr>
          <w:rFonts w:ascii="Times New Roman" w:hAnsi="Times New Roman" w:cs="Times New Roman"/>
          <w:b/>
          <w:bCs/>
          <w:color w:val="0070C0"/>
          <w:sz w:val="24"/>
          <w:szCs w:val="24"/>
        </w:rPr>
      </w:pPr>
    </w:p>
    <w:p w14:paraId="3229CAAE" w14:textId="08514E9B" w:rsidR="00502F97" w:rsidRPr="0049066D" w:rsidRDefault="00502F97" w:rsidP="0049066D">
      <w:pPr>
        <w:jc w:val="right"/>
        <w:rPr>
          <w:rFonts w:ascii="Times New Roman" w:hAnsi="Times New Roman" w:cs="Times New Roman"/>
          <w:b/>
          <w:bCs/>
          <w:color w:val="0070C0"/>
          <w:sz w:val="24"/>
          <w:szCs w:val="24"/>
        </w:rPr>
      </w:pPr>
    </w:p>
    <w:p w14:paraId="3241382C" w14:textId="0B14BBBE" w:rsidR="00502F97" w:rsidRPr="0049066D" w:rsidRDefault="00502F97" w:rsidP="0049066D">
      <w:pPr>
        <w:jc w:val="right"/>
        <w:rPr>
          <w:rFonts w:ascii="Times New Roman" w:hAnsi="Times New Roman" w:cs="Times New Roman"/>
          <w:b/>
          <w:bCs/>
          <w:color w:val="0070C0"/>
          <w:sz w:val="24"/>
          <w:szCs w:val="24"/>
        </w:rPr>
      </w:pPr>
    </w:p>
    <w:p w14:paraId="35730DA3" w14:textId="77777777" w:rsidR="00502F97" w:rsidRPr="0049066D" w:rsidRDefault="00502F97" w:rsidP="0049066D">
      <w:pPr>
        <w:jc w:val="right"/>
        <w:rPr>
          <w:rFonts w:ascii="Times New Roman" w:hAnsi="Times New Roman" w:cs="Times New Roman"/>
          <w:b/>
          <w:bCs/>
          <w:color w:val="0070C0"/>
          <w:sz w:val="24"/>
          <w:szCs w:val="24"/>
        </w:rPr>
      </w:pPr>
    </w:p>
    <w:p w14:paraId="1E0024D1" w14:textId="1AE463F3" w:rsidR="008F578C" w:rsidRPr="0049066D" w:rsidRDefault="00D32F37" w:rsidP="0049066D">
      <w:pPr>
        <w:jc w:val="center"/>
        <w:rPr>
          <w:rFonts w:ascii="Times New Roman" w:hAnsi="Times New Roman" w:cs="Times New Roman"/>
          <w:b/>
          <w:bCs/>
          <w:sz w:val="24"/>
          <w:szCs w:val="24"/>
        </w:rPr>
      </w:pPr>
      <w:r w:rsidRPr="0049066D">
        <w:rPr>
          <w:rFonts w:ascii="Times New Roman" w:hAnsi="Times New Roman" w:cs="Times New Roman"/>
          <w:b/>
          <w:bCs/>
          <w:sz w:val="24"/>
          <w:szCs w:val="24"/>
        </w:rPr>
        <w:t>Примерная рабочая программа профессионального модуля</w:t>
      </w:r>
    </w:p>
    <w:p w14:paraId="62499A62" w14:textId="14FCB0F2" w:rsidR="00CD2973" w:rsidRPr="0049066D" w:rsidRDefault="008F578C" w:rsidP="0049066D">
      <w:pPr>
        <w:pStyle w:val="1"/>
        <w:spacing w:after="0" w:afterAutospacing="0"/>
      </w:pPr>
      <w:bookmarkStart w:id="5" w:name="_Toc150695621"/>
      <w:bookmarkStart w:id="6" w:name="_Toc150695786"/>
      <w:bookmarkStart w:id="7" w:name="_Toc236307881"/>
      <w:r w:rsidRPr="0049066D">
        <w:t>«</w:t>
      </w:r>
      <w:r w:rsidR="008276F3" w:rsidRPr="0049066D">
        <w:t>ПМ.01</w:t>
      </w:r>
      <w:r w:rsidRPr="0049066D">
        <w:t xml:space="preserve"> </w:t>
      </w:r>
      <w:r w:rsidR="006D4973" w:rsidRPr="0049066D">
        <w:t>ТЕХНИЧЕСКОЕ ОБСЛУЖИВАНИЕ И РЕМОНТ ЭЛЕКТРООБОРУДОВАНИЯ ГОРНЫХ МАШИН И МЕХАНИЗМОВ</w:t>
      </w:r>
      <w:r w:rsidRPr="0049066D">
        <w:t>»</w:t>
      </w:r>
      <w:bookmarkEnd w:id="5"/>
      <w:bookmarkEnd w:id="6"/>
      <w:bookmarkEnd w:id="7"/>
    </w:p>
    <w:p w14:paraId="41E9DB3F" w14:textId="600FBBAA" w:rsidR="00502F97" w:rsidRPr="0049066D" w:rsidRDefault="00502F97" w:rsidP="0049066D">
      <w:pPr>
        <w:jc w:val="center"/>
        <w:rPr>
          <w:rFonts w:ascii="Times New Roman" w:hAnsi="Times New Roman" w:cs="Times New Roman"/>
          <w:sz w:val="24"/>
          <w:szCs w:val="24"/>
        </w:rPr>
      </w:pPr>
    </w:p>
    <w:p w14:paraId="694A6A67" w14:textId="61169B7C" w:rsidR="00502F97" w:rsidRPr="0049066D" w:rsidRDefault="00502F97" w:rsidP="0049066D">
      <w:pPr>
        <w:jc w:val="center"/>
        <w:rPr>
          <w:rFonts w:ascii="Times New Roman" w:hAnsi="Times New Roman" w:cs="Times New Roman"/>
          <w:sz w:val="24"/>
          <w:szCs w:val="24"/>
        </w:rPr>
      </w:pPr>
    </w:p>
    <w:p w14:paraId="3B57E081" w14:textId="4DE287B8" w:rsidR="00502F97" w:rsidRPr="0049066D" w:rsidRDefault="00502F97" w:rsidP="0049066D">
      <w:pPr>
        <w:jc w:val="center"/>
        <w:rPr>
          <w:rFonts w:ascii="Times New Roman" w:hAnsi="Times New Roman" w:cs="Times New Roman"/>
          <w:sz w:val="24"/>
          <w:szCs w:val="24"/>
        </w:rPr>
      </w:pPr>
    </w:p>
    <w:p w14:paraId="067D8446" w14:textId="18483086" w:rsidR="00502F97" w:rsidRPr="0049066D" w:rsidRDefault="00502F97" w:rsidP="0049066D">
      <w:pPr>
        <w:jc w:val="center"/>
        <w:rPr>
          <w:rFonts w:ascii="Times New Roman" w:hAnsi="Times New Roman" w:cs="Times New Roman"/>
          <w:sz w:val="24"/>
          <w:szCs w:val="24"/>
        </w:rPr>
      </w:pPr>
    </w:p>
    <w:p w14:paraId="247A35E9" w14:textId="7F72EC14" w:rsidR="00502F97" w:rsidRPr="0049066D" w:rsidRDefault="00502F97" w:rsidP="0049066D">
      <w:pPr>
        <w:jc w:val="center"/>
        <w:rPr>
          <w:rFonts w:ascii="Times New Roman" w:hAnsi="Times New Roman" w:cs="Times New Roman"/>
          <w:sz w:val="24"/>
          <w:szCs w:val="24"/>
        </w:rPr>
      </w:pPr>
    </w:p>
    <w:p w14:paraId="76D7C38F" w14:textId="4E762E5F" w:rsidR="00502F97" w:rsidRPr="0049066D" w:rsidRDefault="00502F97" w:rsidP="0049066D">
      <w:pPr>
        <w:jc w:val="center"/>
        <w:rPr>
          <w:rFonts w:ascii="Times New Roman" w:hAnsi="Times New Roman" w:cs="Times New Roman"/>
          <w:sz w:val="24"/>
          <w:szCs w:val="24"/>
        </w:rPr>
      </w:pPr>
    </w:p>
    <w:p w14:paraId="26DDE23B" w14:textId="77777777" w:rsidR="00502F97" w:rsidRPr="0049066D" w:rsidRDefault="00502F97" w:rsidP="0049066D">
      <w:pPr>
        <w:jc w:val="center"/>
        <w:rPr>
          <w:rFonts w:ascii="Times New Roman" w:hAnsi="Times New Roman" w:cs="Times New Roman"/>
          <w:sz w:val="24"/>
          <w:szCs w:val="24"/>
        </w:rPr>
      </w:pPr>
    </w:p>
    <w:p w14:paraId="0E85E081" w14:textId="367F7151" w:rsidR="00502F97" w:rsidRPr="0049066D" w:rsidRDefault="00502F97" w:rsidP="0049066D">
      <w:pPr>
        <w:jc w:val="center"/>
        <w:rPr>
          <w:rFonts w:ascii="Times New Roman" w:hAnsi="Times New Roman" w:cs="Times New Roman"/>
          <w:sz w:val="24"/>
          <w:szCs w:val="24"/>
        </w:rPr>
      </w:pPr>
    </w:p>
    <w:p w14:paraId="522AF655" w14:textId="4C229FCD" w:rsidR="00502F97" w:rsidRPr="0049066D" w:rsidRDefault="00502F97" w:rsidP="0049066D">
      <w:pPr>
        <w:jc w:val="center"/>
        <w:rPr>
          <w:rFonts w:ascii="Times New Roman" w:hAnsi="Times New Roman" w:cs="Times New Roman"/>
          <w:sz w:val="24"/>
          <w:szCs w:val="24"/>
        </w:rPr>
      </w:pPr>
    </w:p>
    <w:p w14:paraId="67595370" w14:textId="66669932" w:rsidR="00502F97" w:rsidRPr="0049066D" w:rsidRDefault="00502F97" w:rsidP="0049066D">
      <w:pPr>
        <w:jc w:val="center"/>
        <w:rPr>
          <w:rFonts w:ascii="Times New Roman" w:hAnsi="Times New Roman" w:cs="Times New Roman"/>
          <w:sz w:val="24"/>
          <w:szCs w:val="24"/>
        </w:rPr>
      </w:pPr>
    </w:p>
    <w:p w14:paraId="090FF9E5" w14:textId="1E6817EA" w:rsidR="00502F97" w:rsidRPr="0049066D" w:rsidRDefault="00502F97" w:rsidP="0049066D">
      <w:pPr>
        <w:jc w:val="center"/>
        <w:rPr>
          <w:rFonts w:ascii="Times New Roman" w:hAnsi="Times New Roman" w:cs="Times New Roman"/>
          <w:sz w:val="24"/>
          <w:szCs w:val="24"/>
        </w:rPr>
      </w:pPr>
    </w:p>
    <w:p w14:paraId="1A6A1C57" w14:textId="771B64CF" w:rsidR="00502F97" w:rsidRPr="0049066D" w:rsidRDefault="00502F97" w:rsidP="0049066D">
      <w:pPr>
        <w:jc w:val="center"/>
        <w:rPr>
          <w:rFonts w:ascii="Times New Roman" w:hAnsi="Times New Roman" w:cs="Times New Roman"/>
          <w:sz w:val="24"/>
          <w:szCs w:val="24"/>
        </w:rPr>
      </w:pPr>
    </w:p>
    <w:p w14:paraId="1E317589" w14:textId="77777777" w:rsidR="006D4973" w:rsidRPr="0049066D" w:rsidRDefault="006D4973" w:rsidP="0049066D">
      <w:pPr>
        <w:jc w:val="center"/>
        <w:rPr>
          <w:rFonts w:ascii="Times New Roman" w:hAnsi="Times New Roman" w:cs="Times New Roman"/>
          <w:b/>
          <w:bCs/>
          <w:sz w:val="24"/>
          <w:szCs w:val="24"/>
        </w:rPr>
      </w:pPr>
    </w:p>
    <w:p w14:paraId="6B5C694F" w14:textId="77777777" w:rsidR="006D4973" w:rsidRPr="0049066D" w:rsidRDefault="006D4973" w:rsidP="0049066D">
      <w:pPr>
        <w:jc w:val="center"/>
        <w:rPr>
          <w:rFonts w:ascii="Times New Roman" w:hAnsi="Times New Roman" w:cs="Times New Roman"/>
          <w:b/>
          <w:bCs/>
          <w:sz w:val="24"/>
          <w:szCs w:val="24"/>
        </w:rPr>
      </w:pPr>
    </w:p>
    <w:p w14:paraId="7F575B4C" w14:textId="77777777" w:rsidR="006D4973" w:rsidRPr="0049066D" w:rsidRDefault="006D4973" w:rsidP="0049066D">
      <w:pPr>
        <w:jc w:val="center"/>
        <w:rPr>
          <w:rFonts w:ascii="Times New Roman" w:hAnsi="Times New Roman" w:cs="Times New Roman"/>
          <w:b/>
          <w:bCs/>
          <w:sz w:val="24"/>
          <w:szCs w:val="24"/>
        </w:rPr>
      </w:pPr>
    </w:p>
    <w:p w14:paraId="72AA2E46" w14:textId="77777777" w:rsidR="006D4973" w:rsidRPr="0049066D" w:rsidRDefault="006D4973" w:rsidP="0049066D">
      <w:pPr>
        <w:jc w:val="center"/>
        <w:rPr>
          <w:rFonts w:ascii="Times New Roman" w:hAnsi="Times New Roman" w:cs="Times New Roman"/>
          <w:b/>
          <w:bCs/>
          <w:sz w:val="24"/>
          <w:szCs w:val="24"/>
        </w:rPr>
      </w:pPr>
    </w:p>
    <w:p w14:paraId="688870F2" w14:textId="77777777" w:rsidR="006D4973" w:rsidRPr="0049066D" w:rsidRDefault="006D4973" w:rsidP="0049066D">
      <w:pPr>
        <w:jc w:val="center"/>
        <w:rPr>
          <w:rFonts w:ascii="Times New Roman" w:hAnsi="Times New Roman" w:cs="Times New Roman"/>
          <w:b/>
          <w:bCs/>
          <w:sz w:val="24"/>
          <w:szCs w:val="24"/>
        </w:rPr>
      </w:pPr>
    </w:p>
    <w:p w14:paraId="25BA444B" w14:textId="77777777" w:rsidR="006D4973" w:rsidRPr="0049066D" w:rsidRDefault="006D4973" w:rsidP="0049066D">
      <w:pPr>
        <w:jc w:val="center"/>
        <w:rPr>
          <w:rFonts w:ascii="Times New Roman" w:hAnsi="Times New Roman" w:cs="Times New Roman"/>
          <w:b/>
          <w:bCs/>
          <w:sz w:val="24"/>
          <w:szCs w:val="24"/>
        </w:rPr>
      </w:pPr>
    </w:p>
    <w:p w14:paraId="6388D55D" w14:textId="77777777" w:rsidR="006D4973" w:rsidRPr="0049066D" w:rsidRDefault="006D4973" w:rsidP="0049066D">
      <w:pPr>
        <w:jc w:val="center"/>
        <w:rPr>
          <w:rFonts w:ascii="Times New Roman" w:hAnsi="Times New Roman" w:cs="Times New Roman"/>
          <w:b/>
          <w:bCs/>
          <w:sz w:val="24"/>
          <w:szCs w:val="24"/>
        </w:rPr>
      </w:pPr>
    </w:p>
    <w:p w14:paraId="07516C2D" w14:textId="77777777" w:rsidR="006D4973" w:rsidRPr="0049066D" w:rsidRDefault="006D4973" w:rsidP="0049066D">
      <w:pPr>
        <w:jc w:val="center"/>
        <w:rPr>
          <w:rFonts w:ascii="Times New Roman" w:hAnsi="Times New Roman" w:cs="Times New Roman"/>
          <w:b/>
          <w:bCs/>
          <w:sz w:val="24"/>
          <w:szCs w:val="24"/>
        </w:rPr>
      </w:pPr>
    </w:p>
    <w:p w14:paraId="44028572" w14:textId="77777777" w:rsidR="006D4973" w:rsidRPr="0049066D" w:rsidRDefault="006D4973" w:rsidP="0049066D">
      <w:pPr>
        <w:jc w:val="center"/>
        <w:rPr>
          <w:rFonts w:ascii="Times New Roman" w:hAnsi="Times New Roman" w:cs="Times New Roman"/>
          <w:b/>
          <w:bCs/>
          <w:sz w:val="24"/>
          <w:szCs w:val="24"/>
        </w:rPr>
      </w:pPr>
    </w:p>
    <w:p w14:paraId="6242DECD" w14:textId="77777777" w:rsidR="006D4973" w:rsidRPr="0049066D" w:rsidRDefault="006D4973" w:rsidP="0049066D">
      <w:pPr>
        <w:jc w:val="center"/>
        <w:rPr>
          <w:rFonts w:ascii="Times New Roman" w:hAnsi="Times New Roman" w:cs="Times New Roman"/>
          <w:b/>
          <w:bCs/>
          <w:sz w:val="24"/>
          <w:szCs w:val="24"/>
        </w:rPr>
      </w:pPr>
    </w:p>
    <w:p w14:paraId="1D0CAC8A" w14:textId="77777777" w:rsidR="006D4973" w:rsidRPr="0049066D" w:rsidRDefault="006D4973" w:rsidP="0049066D">
      <w:pPr>
        <w:jc w:val="center"/>
        <w:rPr>
          <w:rFonts w:ascii="Times New Roman" w:hAnsi="Times New Roman" w:cs="Times New Roman"/>
          <w:b/>
          <w:bCs/>
          <w:sz w:val="24"/>
          <w:szCs w:val="24"/>
        </w:rPr>
      </w:pPr>
    </w:p>
    <w:p w14:paraId="6C53D068" w14:textId="77777777" w:rsidR="006D4973" w:rsidRPr="0049066D" w:rsidRDefault="006D4973" w:rsidP="0049066D">
      <w:pPr>
        <w:jc w:val="center"/>
        <w:rPr>
          <w:rFonts w:ascii="Times New Roman" w:hAnsi="Times New Roman" w:cs="Times New Roman"/>
          <w:b/>
          <w:bCs/>
          <w:sz w:val="24"/>
          <w:szCs w:val="24"/>
        </w:rPr>
      </w:pPr>
    </w:p>
    <w:p w14:paraId="4D2E730A" w14:textId="77777777" w:rsidR="006D4973" w:rsidRPr="0049066D" w:rsidRDefault="006D4973" w:rsidP="0049066D">
      <w:pPr>
        <w:jc w:val="center"/>
        <w:rPr>
          <w:rFonts w:ascii="Times New Roman" w:hAnsi="Times New Roman" w:cs="Times New Roman"/>
          <w:b/>
          <w:bCs/>
          <w:sz w:val="24"/>
          <w:szCs w:val="24"/>
        </w:rPr>
      </w:pPr>
    </w:p>
    <w:p w14:paraId="177872E0" w14:textId="77777777" w:rsidR="00BE65CC" w:rsidRPr="0049066D" w:rsidRDefault="00BE65CC" w:rsidP="0049066D">
      <w:pPr>
        <w:jc w:val="center"/>
        <w:rPr>
          <w:rFonts w:ascii="Times New Roman" w:hAnsi="Times New Roman" w:cs="Times New Roman"/>
          <w:b/>
          <w:bCs/>
          <w:sz w:val="24"/>
          <w:szCs w:val="24"/>
        </w:rPr>
      </w:pPr>
    </w:p>
    <w:p w14:paraId="41B2C8A7" w14:textId="77777777" w:rsidR="00BE65CC" w:rsidRPr="0049066D" w:rsidRDefault="00BE65CC" w:rsidP="0049066D">
      <w:pPr>
        <w:jc w:val="center"/>
        <w:rPr>
          <w:rFonts w:ascii="Times New Roman" w:hAnsi="Times New Roman" w:cs="Times New Roman"/>
          <w:b/>
          <w:bCs/>
          <w:sz w:val="24"/>
          <w:szCs w:val="24"/>
        </w:rPr>
      </w:pPr>
    </w:p>
    <w:p w14:paraId="70F752F4" w14:textId="141761B7" w:rsidR="00B766E1" w:rsidRPr="0049066D" w:rsidRDefault="00630C8F" w:rsidP="0049066D">
      <w:pPr>
        <w:jc w:val="center"/>
        <w:rPr>
          <w:rFonts w:ascii="Times New Roman" w:eastAsia="Times New Roman" w:hAnsi="Times New Roman" w:cs="Times New Roman"/>
          <w:b/>
          <w:bCs/>
          <w:kern w:val="36"/>
          <w:sz w:val="24"/>
          <w:szCs w:val="24"/>
          <w:lang w:eastAsia="ru-RU"/>
        </w:rPr>
      </w:pPr>
      <w:r>
        <w:rPr>
          <w:rFonts w:ascii="Times New Roman" w:hAnsi="Times New Roman" w:cs="Times New Roman"/>
          <w:b/>
          <w:bCs/>
          <w:sz w:val="24"/>
          <w:szCs w:val="24"/>
        </w:rPr>
        <w:t>2026 г.</w:t>
      </w:r>
      <w:r w:rsidR="00B766E1" w:rsidRPr="0049066D">
        <w:rPr>
          <w:rFonts w:ascii="Times New Roman" w:hAnsi="Times New Roman" w:cs="Times New Roman"/>
        </w:rPr>
        <w:br w:type="page"/>
      </w:r>
    </w:p>
    <w:p w14:paraId="0C1F2986" w14:textId="40C3C0F4" w:rsidR="00502F97" w:rsidRPr="0049066D" w:rsidRDefault="00B766E1" w:rsidP="0049066D">
      <w:pPr>
        <w:jc w:val="center"/>
        <w:rPr>
          <w:rFonts w:ascii="Times New Roman" w:hAnsi="Times New Roman" w:cs="Times New Roman"/>
          <w:b/>
          <w:bCs/>
          <w:sz w:val="24"/>
          <w:szCs w:val="24"/>
        </w:rPr>
      </w:pPr>
      <w:bookmarkStart w:id="8" w:name="_Hlk233291542"/>
      <w:r w:rsidRPr="0049066D">
        <w:rPr>
          <w:rFonts w:ascii="Times New Roman" w:hAnsi="Times New Roman" w:cs="Times New Roman"/>
          <w:b/>
          <w:bCs/>
          <w:sz w:val="24"/>
          <w:szCs w:val="24"/>
        </w:rPr>
        <w:lastRenderedPageBreak/>
        <w:t>СОДЕРЖАНИЕ ПРОГРАММЫ</w:t>
      </w:r>
    </w:p>
    <w:p w14:paraId="30CE296F" w14:textId="7018442A" w:rsidR="00B766E1" w:rsidRPr="0049066D" w:rsidRDefault="00B766E1" w:rsidP="0049066D">
      <w:pPr>
        <w:rPr>
          <w:rFonts w:ascii="Times New Roman" w:hAnsi="Times New Roman" w:cs="Times New Roman"/>
        </w:rPr>
      </w:pPr>
    </w:p>
    <w:p w14:paraId="1ADF7FE4" w14:textId="2701C217" w:rsidR="00B766E1" w:rsidRPr="0049066D" w:rsidRDefault="00B766E1" w:rsidP="0049066D">
      <w:pPr>
        <w:pStyle w:val="14"/>
        <w:spacing w:line="240" w:lineRule="auto"/>
        <w:rPr>
          <w:rFonts w:eastAsiaTheme="minorEastAsia"/>
          <w:b w:val="0"/>
          <w:bCs w:val="0"/>
          <w:sz w:val="24"/>
          <w:szCs w:val="24"/>
          <w:lang w:eastAsia="ru-RU"/>
        </w:rPr>
      </w:pPr>
      <w:r w:rsidRPr="0049066D">
        <w:fldChar w:fldCharType="begin"/>
      </w:r>
      <w:r w:rsidRPr="0049066D">
        <w:instrText xml:space="preserve"> TOC \h \z \t "Раздел 1;1;Раздел 1.1;2" </w:instrText>
      </w:r>
      <w:r w:rsidRPr="0049066D">
        <w:fldChar w:fldCharType="separate"/>
      </w:r>
      <w:hyperlink w:anchor="_Toc156820309" w:history="1">
        <w:r w:rsidRPr="0049066D">
          <w:rPr>
            <w:rStyle w:val="af0"/>
            <w:sz w:val="24"/>
            <w:szCs w:val="24"/>
          </w:rPr>
          <w:t>1. Общая характеристика</w:t>
        </w:r>
        <w:r w:rsidRPr="0049066D">
          <w:rPr>
            <w:webHidden/>
            <w:sz w:val="24"/>
            <w:szCs w:val="24"/>
          </w:rPr>
          <w:tab/>
        </w:r>
      </w:hyperlink>
      <w:r w:rsidR="00860A60" w:rsidRPr="0049066D">
        <w:rPr>
          <w:sz w:val="24"/>
          <w:szCs w:val="24"/>
        </w:rPr>
        <w:t>5</w:t>
      </w:r>
    </w:p>
    <w:p w14:paraId="0B3A164A" w14:textId="097FAC59" w:rsidR="00B766E1" w:rsidRPr="0049066D" w:rsidRDefault="00644FD7" w:rsidP="0049066D">
      <w:pPr>
        <w:pStyle w:val="21"/>
        <w:rPr>
          <w:rFonts w:eastAsiaTheme="minorEastAsia"/>
          <w:i w:val="0"/>
          <w:iCs w:val="0"/>
        </w:rPr>
      </w:pPr>
      <w:hyperlink w:anchor="_Toc156820310" w:history="1">
        <w:r w:rsidR="00B766E1" w:rsidRPr="0049066D">
          <w:rPr>
            <w:rStyle w:val="af0"/>
            <w:i w:val="0"/>
            <w:iCs w:val="0"/>
          </w:rPr>
          <w:t>1.1. Цель и место профессионального модуля «ПМ</w:t>
        </w:r>
        <w:r w:rsidR="006D4973" w:rsidRPr="0049066D">
          <w:rPr>
            <w:rStyle w:val="af0"/>
            <w:i w:val="0"/>
            <w:iCs w:val="0"/>
          </w:rPr>
          <w:t>.01 Техническое обслуживание и ремонт электрооборудования горных машин и механизмов</w:t>
        </w:r>
        <w:r w:rsidR="00B766E1" w:rsidRPr="0049066D">
          <w:rPr>
            <w:rStyle w:val="af0"/>
            <w:i w:val="0"/>
            <w:iCs w:val="0"/>
          </w:rPr>
          <w:t>»  в структуре образовательной программы</w:t>
        </w:r>
        <w:r w:rsidR="00B766E1" w:rsidRPr="0049066D">
          <w:rPr>
            <w:i w:val="0"/>
            <w:iCs w:val="0"/>
            <w:webHidden/>
          </w:rPr>
          <w:tab/>
        </w:r>
      </w:hyperlink>
      <w:r w:rsidR="00860A60" w:rsidRPr="0049066D">
        <w:rPr>
          <w:i w:val="0"/>
          <w:iCs w:val="0"/>
        </w:rPr>
        <w:t>5</w:t>
      </w:r>
    </w:p>
    <w:p w14:paraId="4E75BACC" w14:textId="02038A75" w:rsidR="00B766E1" w:rsidRPr="0049066D" w:rsidRDefault="00644FD7" w:rsidP="0049066D">
      <w:pPr>
        <w:pStyle w:val="21"/>
        <w:rPr>
          <w:rFonts w:eastAsiaTheme="minorEastAsia"/>
          <w:i w:val="0"/>
          <w:iCs w:val="0"/>
        </w:rPr>
      </w:pPr>
      <w:hyperlink w:anchor="_Toc156820311" w:history="1">
        <w:r w:rsidR="00B766E1" w:rsidRPr="0049066D">
          <w:rPr>
            <w:rStyle w:val="af0"/>
            <w:i w:val="0"/>
            <w:iCs w:val="0"/>
          </w:rPr>
          <w:t>1.2. Планируемые результаты освоения профессионального модуля</w:t>
        </w:r>
        <w:r w:rsidR="00B766E1" w:rsidRPr="0049066D">
          <w:rPr>
            <w:i w:val="0"/>
            <w:iCs w:val="0"/>
            <w:webHidden/>
          </w:rPr>
          <w:tab/>
        </w:r>
      </w:hyperlink>
      <w:r w:rsidR="00860A60" w:rsidRPr="0049066D">
        <w:rPr>
          <w:i w:val="0"/>
          <w:iCs w:val="0"/>
        </w:rPr>
        <w:t>5</w:t>
      </w:r>
    </w:p>
    <w:p w14:paraId="158BFA81" w14:textId="5CE35FDA" w:rsidR="00B766E1" w:rsidRPr="0049066D" w:rsidRDefault="00644FD7" w:rsidP="0049066D">
      <w:pPr>
        <w:pStyle w:val="14"/>
        <w:spacing w:line="240" w:lineRule="auto"/>
        <w:rPr>
          <w:rFonts w:eastAsiaTheme="minorEastAsia"/>
          <w:b w:val="0"/>
          <w:bCs w:val="0"/>
          <w:sz w:val="24"/>
          <w:szCs w:val="24"/>
          <w:lang w:eastAsia="ru-RU"/>
        </w:rPr>
      </w:pPr>
      <w:hyperlink w:anchor="_Toc156820312" w:history="1">
        <w:r w:rsidR="00B766E1" w:rsidRPr="0049066D">
          <w:rPr>
            <w:rStyle w:val="af0"/>
            <w:sz w:val="24"/>
            <w:szCs w:val="24"/>
          </w:rPr>
          <w:t>2. Структура и содержание профессионального модуля</w:t>
        </w:r>
        <w:r w:rsidR="00B766E1" w:rsidRPr="0049066D">
          <w:rPr>
            <w:webHidden/>
            <w:sz w:val="24"/>
            <w:szCs w:val="24"/>
          </w:rPr>
          <w:tab/>
        </w:r>
      </w:hyperlink>
      <w:r w:rsidR="00860A60" w:rsidRPr="0049066D">
        <w:rPr>
          <w:sz w:val="24"/>
          <w:szCs w:val="24"/>
        </w:rPr>
        <w:t>8</w:t>
      </w:r>
    </w:p>
    <w:p w14:paraId="3615EAE6" w14:textId="19E114A1" w:rsidR="00B766E1" w:rsidRPr="0049066D" w:rsidRDefault="00644FD7" w:rsidP="0049066D">
      <w:pPr>
        <w:pStyle w:val="21"/>
        <w:rPr>
          <w:rFonts w:eastAsiaTheme="minorEastAsia"/>
          <w:i w:val="0"/>
          <w:iCs w:val="0"/>
        </w:rPr>
      </w:pPr>
      <w:hyperlink w:anchor="_Toc156820313" w:history="1">
        <w:r w:rsidR="00B766E1" w:rsidRPr="0049066D">
          <w:rPr>
            <w:rStyle w:val="af0"/>
            <w:i w:val="0"/>
            <w:iCs w:val="0"/>
          </w:rPr>
          <w:t>2.1. Трудоемкость освоения модуля</w:t>
        </w:r>
        <w:r w:rsidR="00B766E1" w:rsidRPr="0049066D">
          <w:rPr>
            <w:i w:val="0"/>
            <w:iCs w:val="0"/>
            <w:webHidden/>
          </w:rPr>
          <w:tab/>
        </w:r>
      </w:hyperlink>
      <w:r w:rsidR="00860A60" w:rsidRPr="0049066D">
        <w:rPr>
          <w:i w:val="0"/>
          <w:iCs w:val="0"/>
        </w:rPr>
        <w:t>8</w:t>
      </w:r>
    </w:p>
    <w:p w14:paraId="01E150B3" w14:textId="6AE11437" w:rsidR="00B766E1" w:rsidRPr="0049066D" w:rsidRDefault="00644FD7" w:rsidP="0049066D">
      <w:pPr>
        <w:pStyle w:val="21"/>
        <w:rPr>
          <w:rFonts w:eastAsiaTheme="minorEastAsia"/>
          <w:i w:val="0"/>
          <w:iCs w:val="0"/>
        </w:rPr>
      </w:pPr>
      <w:hyperlink w:anchor="_Toc156820314" w:history="1">
        <w:r w:rsidR="00B766E1" w:rsidRPr="0049066D">
          <w:rPr>
            <w:rStyle w:val="af0"/>
            <w:i w:val="0"/>
            <w:iCs w:val="0"/>
          </w:rPr>
          <w:t>2.2. Структура профессионального модуля</w:t>
        </w:r>
        <w:r w:rsidR="00B766E1" w:rsidRPr="0049066D">
          <w:rPr>
            <w:i w:val="0"/>
            <w:iCs w:val="0"/>
            <w:webHidden/>
          </w:rPr>
          <w:tab/>
        </w:r>
      </w:hyperlink>
      <w:r w:rsidR="00860A60" w:rsidRPr="0049066D">
        <w:rPr>
          <w:i w:val="0"/>
          <w:iCs w:val="0"/>
        </w:rPr>
        <w:t>8</w:t>
      </w:r>
    </w:p>
    <w:p w14:paraId="3BE1A005" w14:textId="57D176DE" w:rsidR="00B766E1" w:rsidRPr="0049066D" w:rsidRDefault="00644FD7" w:rsidP="0049066D">
      <w:pPr>
        <w:pStyle w:val="21"/>
        <w:rPr>
          <w:rFonts w:eastAsiaTheme="minorEastAsia"/>
          <w:i w:val="0"/>
          <w:iCs w:val="0"/>
        </w:rPr>
      </w:pPr>
      <w:hyperlink w:anchor="_Toc156820315" w:history="1">
        <w:r w:rsidR="00B766E1" w:rsidRPr="0049066D">
          <w:rPr>
            <w:rStyle w:val="af0"/>
            <w:i w:val="0"/>
            <w:iCs w:val="0"/>
          </w:rPr>
          <w:t>2.3. Примерное содержание профессионального модуля</w:t>
        </w:r>
        <w:r w:rsidR="00B766E1" w:rsidRPr="0049066D">
          <w:rPr>
            <w:i w:val="0"/>
            <w:iCs w:val="0"/>
            <w:webHidden/>
          </w:rPr>
          <w:tab/>
        </w:r>
      </w:hyperlink>
      <w:r w:rsidR="00860A60" w:rsidRPr="0049066D">
        <w:rPr>
          <w:i w:val="0"/>
          <w:iCs w:val="0"/>
        </w:rPr>
        <w:t>9</w:t>
      </w:r>
    </w:p>
    <w:p w14:paraId="6A3E9446" w14:textId="76F90148" w:rsidR="00B766E1" w:rsidRPr="0049066D" w:rsidRDefault="00644FD7" w:rsidP="0049066D">
      <w:pPr>
        <w:pStyle w:val="14"/>
        <w:spacing w:line="240" w:lineRule="auto"/>
        <w:rPr>
          <w:rFonts w:eastAsiaTheme="minorEastAsia"/>
          <w:b w:val="0"/>
          <w:bCs w:val="0"/>
          <w:sz w:val="24"/>
          <w:szCs w:val="24"/>
          <w:lang w:eastAsia="ru-RU"/>
        </w:rPr>
      </w:pPr>
      <w:hyperlink w:anchor="_Toc156820317" w:history="1">
        <w:r w:rsidR="00B766E1" w:rsidRPr="0049066D">
          <w:rPr>
            <w:rStyle w:val="af0"/>
            <w:sz w:val="24"/>
            <w:szCs w:val="24"/>
          </w:rPr>
          <w:t>3. Условия реализации профессионального модуля</w:t>
        </w:r>
        <w:r w:rsidR="00B766E1" w:rsidRPr="0049066D">
          <w:rPr>
            <w:webHidden/>
            <w:sz w:val="24"/>
            <w:szCs w:val="24"/>
          </w:rPr>
          <w:tab/>
        </w:r>
      </w:hyperlink>
      <w:r w:rsidR="00860A60" w:rsidRPr="0049066D">
        <w:rPr>
          <w:sz w:val="24"/>
          <w:szCs w:val="24"/>
        </w:rPr>
        <w:t>16</w:t>
      </w:r>
    </w:p>
    <w:p w14:paraId="7DCB362A" w14:textId="7A41776C" w:rsidR="00B766E1" w:rsidRPr="0049066D" w:rsidRDefault="00644FD7" w:rsidP="0049066D">
      <w:pPr>
        <w:pStyle w:val="21"/>
        <w:rPr>
          <w:rFonts w:eastAsiaTheme="minorEastAsia"/>
          <w:i w:val="0"/>
          <w:iCs w:val="0"/>
        </w:rPr>
      </w:pPr>
      <w:hyperlink w:anchor="_Toc156820318" w:history="1">
        <w:r w:rsidR="00B766E1" w:rsidRPr="0049066D">
          <w:rPr>
            <w:rStyle w:val="af0"/>
            <w:i w:val="0"/>
            <w:iCs w:val="0"/>
          </w:rPr>
          <w:t>3.1. Материально-техническое обеспечение</w:t>
        </w:r>
        <w:r w:rsidR="00B766E1" w:rsidRPr="0049066D">
          <w:rPr>
            <w:i w:val="0"/>
            <w:iCs w:val="0"/>
            <w:webHidden/>
          </w:rPr>
          <w:tab/>
        </w:r>
      </w:hyperlink>
      <w:r w:rsidR="00860A60" w:rsidRPr="0049066D">
        <w:rPr>
          <w:i w:val="0"/>
          <w:iCs w:val="0"/>
        </w:rPr>
        <w:t>16</w:t>
      </w:r>
    </w:p>
    <w:p w14:paraId="77E9E94F" w14:textId="10D9AD14" w:rsidR="00B766E1" w:rsidRPr="0049066D" w:rsidRDefault="00644FD7" w:rsidP="0049066D">
      <w:pPr>
        <w:pStyle w:val="21"/>
        <w:rPr>
          <w:i w:val="0"/>
          <w:iCs w:val="0"/>
        </w:rPr>
      </w:pPr>
      <w:hyperlink w:anchor="_Toc156820319" w:history="1">
        <w:r w:rsidR="00B766E1" w:rsidRPr="0049066D">
          <w:rPr>
            <w:rStyle w:val="af0"/>
            <w:i w:val="0"/>
            <w:iCs w:val="0"/>
          </w:rPr>
          <w:t>3.2. Учебно-методическое обеспечение</w:t>
        </w:r>
        <w:r w:rsidR="00B766E1" w:rsidRPr="0049066D">
          <w:rPr>
            <w:i w:val="0"/>
            <w:iCs w:val="0"/>
            <w:webHidden/>
          </w:rPr>
          <w:tab/>
        </w:r>
      </w:hyperlink>
      <w:r w:rsidR="00860A60" w:rsidRPr="0049066D">
        <w:rPr>
          <w:i w:val="0"/>
          <w:iCs w:val="0"/>
        </w:rPr>
        <w:t>16</w:t>
      </w:r>
    </w:p>
    <w:p w14:paraId="09D197E2" w14:textId="7968A8D1" w:rsidR="00860A60" w:rsidRPr="0049066D" w:rsidRDefault="00860A60" w:rsidP="0049066D">
      <w:pPr>
        <w:rPr>
          <w:rFonts w:ascii="Times New Roman" w:hAnsi="Times New Roman" w:cs="Times New Roman"/>
          <w:sz w:val="24"/>
          <w:szCs w:val="24"/>
          <w:lang w:eastAsia="ru-RU"/>
        </w:rPr>
      </w:pPr>
      <w:r w:rsidRPr="0049066D">
        <w:rPr>
          <w:rFonts w:ascii="Times New Roman" w:hAnsi="Times New Roman" w:cs="Times New Roman"/>
          <w:lang w:eastAsia="ru-RU"/>
        </w:rPr>
        <w:t xml:space="preserve">    </w:t>
      </w:r>
    </w:p>
    <w:p w14:paraId="63A865DF" w14:textId="5AD83C09" w:rsidR="00B766E1" w:rsidRPr="0049066D" w:rsidRDefault="00644FD7" w:rsidP="0049066D">
      <w:pPr>
        <w:pStyle w:val="14"/>
        <w:spacing w:line="240" w:lineRule="auto"/>
        <w:rPr>
          <w:rFonts w:eastAsiaTheme="minorEastAsia"/>
          <w:b w:val="0"/>
          <w:bCs w:val="0"/>
          <w:lang w:eastAsia="ru-RU"/>
        </w:rPr>
      </w:pPr>
      <w:hyperlink w:anchor="_Toc156820320" w:history="1">
        <w:r w:rsidR="00B766E1" w:rsidRPr="0049066D">
          <w:rPr>
            <w:rStyle w:val="af0"/>
            <w:sz w:val="24"/>
            <w:szCs w:val="24"/>
          </w:rPr>
          <w:t>4. Контроль и оценка результатов освоения  профессионального модуля</w:t>
        </w:r>
        <w:r w:rsidR="00B766E1" w:rsidRPr="0049066D">
          <w:rPr>
            <w:webHidden/>
            <w:sz w:val="24"/>
            <w:szCs w:val="24"/>
          </w:rPr>
          <w:tab/>
        </w:r>
      </w:hyperlink>
      <w:r w:rsidR="00860A60" w:rsidRPr="0049066D">
        <w:rPr>
          <w:sz w:val="24"/>
          <w:szCs w:val="24"/>
        </w:rPr>
        <w:t>19</w:t>
      </w:r>
    </w:p>
    <w:p w14:paraId="6DFBEBFA" w14:textId="4E5904B0" w:rsidR="00B766E1" w:rsidRPr="0049066D" w:rsidRDefault="00B766E1" w:rsidP="0049066D">
      <w:pPr>
        <w:rPr>
          <w:rFonts w:ascii="Times New Roman" w:hAnsi="Times New Roman" w:cs="Times New Roman"/>
        </w:rPr>
      </w:pPr>
      <w:r w:rsidRPr="0049066D">
        <w:rPr>
          <w:rFonts w:ascii="Times New Roman" w:hAnsi="Times New Roman" w:cs="Times New Roman"/>
        </w:rPr>
        <w:fldChar w:fldCharType="end"/>
      </w:r>
    </w:p>
    <w:p w14:paraId="6993E632" w14:textId="77777777" w:rsidR="00B766E1" w:rsidRPr="0049066D" w:rsidRDefault="00B766E1" w:rsidP="0049066D">
      <w:pPr>
        <w:pStyle w:val="1"/>
        <w:spacing w:after="0" w:afterAutospacing="0"/>
      </w:pPr>
    </w:p>
    <w:p w14:paraId="08DCC1CB" w14:textId="77777777" w:rsidR="00502F97" w:rsidRPr="0049066D" w:rsidRDefault="00502F97" w:rsidP="0049066D">
      <w:pPr>
        <w:pStyle w:val="1f"/>
        <w:spacing w:after="0"/>
        <w:jc w:val="left"/>
        <w:rPr>
          <w:rFonts w:ascii="Times New Roman" w:hAnsi="Times New Roman"/>
        </w:rPr>
        <w:sectPr w:rsidR="00502F97" w:rsidRPr="0049066D" w:rsidSect="008E5B46">
          <w:headerReference w:type="even" r:id="rId8"/>
          <w:headerReference w:type="default" r:id="rId9"/>
          <w:pgSz w:w="11906" w:h="16838"/>
          <w:pgMar w:top="1134" w:right="707" w:bottom="1134" w:left="1418" w:header="709" w:footer="709" w:gutter="0"/>
          <w:cols w:space="708"/>
          <w:docGrid w:linePitch="360"/>
        </w:sectPr>
      </w:pPr>
      <w:bookmarkStart w:id="9" w:name="_Toc149904144"/>
      <w:bookmarkStart w:id="10" w:name="_Toc150695622"/>
      <w:bookmarkStart w:id="11" w:name="_Toc150695787"/>
    </w:p>
    <w:p w14:paraId="03B6880D" w14:textId="48DFECCF" w:rsidR="00E52263" w:rsidRPr="0049066D" w:rsidRDefault="006E7FF4" w:rsidP="0049066D">
      <w:pPr>
        <w:pStyle w:val="1f"/>
        <w:spacing w:after="0"/>
        <w:rPr>
          <w:rFonts w:ascii="Times New Roman" w:hAnsi="Times New Roman"/>
        </w:rPr>
      </w:pPr>
      <w:bookmarkStart w:id="12" w:name="_Toc156820309"/>
      <w:r w:rsidRPr="0049066D">
        <w:rPr>
          <w:rFonts w:ascii="Times New Roman" w:hAnsi="Times New Roman"/>
        </w:rPr>
        <w:lastRenderedPageBreak/>
        <w:t>1. Общая характеристика</w:t>
      </w:r>
      <w:bookmarkEnd w:id="9"/>
      <w:bookmarkEnd w:id="10"/>
      <w:bookmarkEnd w:id="11"/>
      <w:bookmarkEnd w:id="12"/>
      <w:r w:rsidR="00E52263" w:rsidRPr="0049066D">
        <w:rPr>
          <w:rFonts w:ascii="Times New Roman" w:hAnsi="Times New Roman"/>
        </w:rPr>
        <w:t xml:space="preserve"> ПРИМЕРНОЙ</w:t>
      </w:r>
      <w:r w:rsidR="00E52263" w:rsidRPr="0049066D">
        <w:rPr>
          <w:rFonts w:ascii="Times New Roman" w:hAnsi="Times New Roman"/>
          <w:lang w:val="ru-RU"/>
        </w:rPr>
        <w:t xml:space="preserve"> </w:t>
      </w:r>
      <w:r w:rsidR="00E52263" w:rsidRPr="0049066D">
        <w:rPr>
          <w:rFonts w:ascii="Times New Roman" w:hAnsi="Times New Roman"/>
        </w:rPr>
        <w:t>РАБОЧЕЙ ПРОГРАММЫ</w:t>
      </w:r>
      <w:r w:rsidR="00E52263" w:rsidRPr="0049066D">
        <w:rPr>
          <w:rFonts w:ascii="Times New Roman" w:hAnsi="Times New Roman"/>
          <w:lang w:val="ru-RU"/>
        </w:rPr>
        <w:t xml:space="preserve"> </w:t>
      </w:r>
      <w:r w:rsidR="00E52263" w:rsidRPr="0049066D">
        <w:rPr>
          <w:rFonts w:ascii="Times New Roman" w:hAnsi="Times New Roman"/>
        </w:rPr>
        <w:t>ПРОФЕССИОНАЛЬНОГО МОДУЛЯ</w:t>
      </w:r>
    </w:p>
    <w:p w14:paraId="0C8E1B64" w14:textId="385AD0CE" w:rsidR="00E52263" w:rsidRPr="0049066D" w:rsidRDefault="00E52263" w:rsidP="0049066D">
      <w:pPr>
        <w:pStyle w:val="1d"/>
        <w:jc w:val="center"/>
        <w:rPr>
          <w:rFonts w:eastAsia="Segoe UI"/>
          <w:lang w:val="ru-RU"/>
        </w:rPr>
      </w:pPr>
      <w:r w:rsidRPr="0049066D">
        <w:rPr>
          <w:rFonts w:eastAsia="Segoe UI"/>
          <w:lang w:val="ru-RU"/>
        </w:rPr>
        <w:t>«</w:t>
      </w:r>
      <w:r w:rsidR="006D4973" w:rsidRPr="0049066D">
        <w:rPr>
          <w:rFonts w:eastAsia="Segoe UI"/>
          <w:lang w:val="ru-RU"/>
        </w:rPr>
        <w:t xml:space="preserve">ПМ.01 </w:t>
      </w:r>
      <w:bookmarkStart w:id="13" w:name="_Hlk224652990"/>
      <w:bookmarkStart w:id="14" w:name="_Hlk233291219"/>
      <w:r w:rsidR="006D4973" w:rsidRPr="0049066D">
        <w:rPr>
          <w:rFonts w:eastAsia="Segoe UI"/>
          <w:lang w:val="ru-RU"/>
        </w:rPr>
        <w:t>Техническое обслуживание и ремонт электрооборудования горных машин и механизмов</w:t>
      </w:r>
      <w:bookmarkEnd w:id="13"/>
      <w:r w:rsidRPr="0049066D">
        <w:rPr>
          <w:rFonts w:eastAsia="Segoe UI"/>
          <w:lang w:val="ru-RU"/>
        </w:rPr>
        <w:t>»</w:t>
      </w:r>
      <w:bookmarkEnd w:id="14"/>
    </w:p>
    <w:p w14:paraId="19B931A0" w14:textId="794F26AC" w:rsidR="006E7FF4" w:rsidRPr="0049066D" w:rsidRDefault="006E7FF4" w:rsidP="0049066D">
      <w:pPr>
        <w:pStyle w:val="1f"/>
        <w:spacing w:after="0"/>
        <w:rPr>
          <w:rFonts w:ascii="Times New Roman" w:hAnsi="Times New Roman"/>
          <w:lang w:val="ru-RU"/>
        </w:rPr>
      </w:pPr>
    </w:p>
    <w:p w14:paraId="46AC078F" w14:textId="476B70BD" w:rsidR="00C63897" w:rsidRPr="0049066D" w:rsidRDefault="007863C1" w:rsidP="0049066D">
      <w:pPr>
        <w:pStyle w:val="114"/>
        <w:spacing w:after="0" w:line="240" w:lineRule="auto"/>
        <w:rPr>
          <w:rFonts w:ascii="Times New Roman" w:hAnsi="Times New Roman"/>
        </w:rPr>
      </w:pPr>
      <w:bookmarkStart w:id="15" w:name="_Toc150695623"/>
      <w:bookmarkStart w:id="16" w:name="_Toc156820310"/>
      <w:bookmarkStart w:id="17" w:name="_Hlk233291817"/>
      <w:r w:rsidRPr="0049066D">
        <w:rPr>
          <w:rFonts w:ascii="Times New Roman" w:hAnsi="Times New Roman"/>
        </w:rPr>
        <w:t xml:space="preserve">1.1. </w:t>
      </w:r>
      <w:bookmarkEnd w:id="15"/>
      <w:bookmarkEnd w:id="16"/>
      <w:r w:rsidR="00E52263" w:rsidRPr="0049066D">
        <w:rPr>
          <w:rFonts w:ascii="Times New Roman" w:hAnsi="Times New Roman"/>
        </w:rPr>
        <w:t>Цель и место профессионального модуля в структуре образовательной программы</w:t>
      </w:r>
    </w:p>
    <w:p w14:paraId="1EFA392A" w14:textId="2266FFEB" w:rsidR="00C63897" w:rsidRPr="0049066D" w:rsidRDefault="004F5C5E" w:rsidP="0049066D">
      <w:pPr>
        <w:suppressAutoHyphens/>
        <w:ind w:firstLine="709"/>
        <w:jc w:val="both"/>
        <w:rPr>
          <w:rFonts w:ascii="Times New Roman" w:eastAsia="Times New Roman" w:hAnsi="Times New Roman" w:cs="Times New Roman"/>
          <w:sz w:val="24"/>
          <w:szCs w:val="24"/>
          <w:lang w:eastAsia="ru-RU"/>
        </w:rPr>
      </w:pPr>
      <w:r w:rsidRPr="0049066D">
        <w:rPr>
          <w:rFonts w:ascii="Times New Roman" w:eastAsia="Times New Roman" w:hAnsi="Times New Roman" w:cs="Times New Roman"/>
          <w:sz w:val="24"/>
          <w:szCs w:val="24"/>
          <w:lang w:eastAsia="ru-RU"/>
        </w:rPr>
        <w:t xml:space="preserve">Цель модуля: освоение вида деятельности </w:t>
      </w:r>
      <w:r w:rsidR="006D4973" w:rsidRPr="0049066D">
        <w:rPr>
          <w:rFonts w:ascii="Times New Roman" w:eastAsia="Times New Roman" w:hAnsi="Times New Roman" w:cs="Times New Roman"/>
          <w:sz w:val="24"/>
          <w:szCs w:val="24"/>
          <w:lang w:eastAsia="ru-RU"/>
        </w:rPr>
        <w:t>«Техническое обслуживание и ремонт электрооборудования горных машин и механизмов</w:t>
      </w:r>
      <w:r w:rsidR="00896BB3" w:rsidRPr="0049066D">
        <w:rPr>
          <w:rFonts w:ascii="Times New Roman" w:eastAsia="Times New Roman" w:hAnsi="Times New Roman" w:cs="Times New Roman"/>
          <w:bCs/>
          <w:sz w:val="24"/>
          <w:szCs w:val="24"/>
          <w:lang w:eastAsia="ru-RU"/>
        </w:rPr>
        <w:t>»</w:t>
      </w:r>
      <w:r w:rsidR="00896BB3" w:rsidRPr="0049066D">
        <w:rPr>
          <w:rFonts w:ascii="Times New Roman" w:eastAsia="Times New Roman" w:hAnsi="Times New Roman" w:cs="Times New Roman"/>
          <w:sz w:val="24"/>
          <w:szCs w:val="24"/>
          <w:lang w:eastAsia="ru-RU"/>
        </w:rPr>
        <w:t>.</w:t>
      </w:r>
      <w:r w:rsidRPr="0049066D">
        <w:rPr>
          <w:rFonts w:ascii="Times New Roman" w:eastAsia="Times New Roman" w:hAnsi="Times New Roman" w:cs="Times New Roman"/>
          <w:sz w:val="24"/>
          <w:szCs w:val="24"/>
          <w:lang w:eastAsia="ru-RU"/>
        </w:rPr>
        <w:t xml:space="preserve"> </w:t>
      </w:r>
    </w:p>
    <w:p w14:paraId="6DF4969D" w14:textId="0F0936D8" w:rsidR="004F5C5E" w:rsidRPr="0049066D" w:rsidRDefault="004F5C5E" w:rsidP="0049066D">
      <w:pPr>
        <w:suppressAutoHyphens/>
        <w:ind w:firstLine="709"/>
        <w:jc w:val="both"/>
        <w:rPr>
          <w:rFonts w:ascii="Times New Roman" w:hAnsi="Times New Roman" w:cs="Times New Roman"/>
          <w:sz w:val="24"/>
          <w:szCs w:val="24"/>
        </w:rPr>
      </w:pPr>
      <w:r w:rsidRPr="0049066D">
        <w:rPr>
          <w:rFonts w:ascii="Times New Roman" w:hAnsi="Times New Roman" w:cs="Times New Roman"/>
          <w:sz w:val="24"/>
          <w:szCs w:val="24"/>
        </w:rPr>
        <w:t>Профессиональный модуль включен в обязательную часть образовательной программы</w:t>
      </w:r>
      <w:r w:rsidR="00D857F9" w:rsidRPr="0049066D">
        <w:rPr>
          <w:rFonts w:ascii="Times New Roman" w:hAnsi="Times New Roman" w:cs="Times New Roman"/>
          <w:sz w:val="24"/>
          <w:szCs w:val="24"/>
        </w:rPr>
        <w:t>.</w:t>
      </w:r>
      <w:r w:rsidRPr="0049066D">
        <w:rPr>
          <w:rFonts w:ascii="Times New Roman" w:hAnsi="Times New Roman" w:cs="Times New Roman"/>
          <w:sz w:val="24"/>
          <w:szCs w:val="24"/>
        </w:rPr>
        <w:t xml:space="preserve"> </w:t>
      </w:r>
    </w:p>
    <w:p w14:paraId="3D789A95" w14:textId="56CF2AAE" w:rsidR="00EA6E1D" w:rsidRPr="0049066D" w:rsidRDefault="00EA6E1D" w:rsidP="0049066D">
      <w:pPr>
        <w:suppressAutoHyphens/>
        <w:ind w:firstLine="709"/>
        <w:jc w:val="both"/>
        <w:rPr>
          <w:rFonts w:ascii="Times New Roman" w:hAnsi="Times New Roman" w:cs="Times New Roman"/>
          <w:sz w:val="24"/>
          <w:szCs w:val="24"/>
        </w:rPr>
      </w:pPr>
    </w:p>
    <w:p w14:paraId="64A54C45" w14:textId="06AA0913" w:rsidR="00EA6E1D" w:rsidRPr="0049066D" w:rsidRDefault="00EA6E1D" w:rsidP="0049066D">
      <w:pPr>
        <w:pStyle w:val="114"/>
        <w:spacing w:after="0" w:line="240" w:lineRule="auto"/>
        <w:rPr>
          <w:rFonts w:ascii="Times New Roman" w:hAnsi="Times New Roman"/>
        </w:rPr>
      </w:pPr>
      <w:bookmarkStart w:id="18" w:name="_Toc156820311"/>
      <w:r w:rsidRPr="0049066D">
        <w:rPr>
          <w:rFonts w:ascii="Times New Roman" w:hAnsi="Times New Roman"/>
        </w:rPr>
        <w:t>1.2. Планируемые результаты освоения профессионального модуля</w:t>
      </w:r>
      <w:bookmarkEnd w:id="18"/>
    </w:p>
    <w:p w14:paraId="006FC725" w14:textId="67CC91C5" w:rsidR="00C63897" w:rsidRPr="0049066D" w:rsidRDefault="00EA6E1D" w:rsidP="0049066D">
      <w:pPr>
        <w:ind w:firstLine="709"/>
        <w:jc w:val="both"/>
        <w:rPr>
          <w:rFonts w:ascii="Times New Roman" w:eastAsia="Times New Roman" w:hAnsi="Times New Roman" w:cs="Times New Roman"/>
          <w:sz w:val="24"/>
          <w:szCs w:val="24"/>
          <w:lang w:eastAsia="ru-RU"/>
        </w:rPr>
      </w:pPr>
      <w:r w:rsidRPr="0049066D">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sidRPr="0049066D">
        <w:rPr>
          <w:rFonts w:ascii="Times New Roman" w:eastAsia="Times New Roman" w:hAnsi="Times New Roman" w:cs="Times New Roman"/>
          <w:sz w:val="24"/>
          <w:szCs w:val="24"/>
          <w:lang w:eastAsia="ru-RU"/>
        </w:rPr>
        <w:t xml:space="preserve">матрице компетенций выпускника (п. </w:t>
      </w:r>
      <w:r w:rsidR="00F53FDC" w:rsidRPr="0049066D">
        <w:rPr>
          <w:rFonts w:ascii="Times New Roman" w:eastAsia="Times New Roman" w:hAnsi="Times New Roman" w:cs="Times New Roman"/>
          <w:sz w:val="24"/>
          <w:szCs w:val="24"/>
          <w:lang w:eastAsia="ru-RU"/>
        </w:rPr>
        <w:t>4.3</w:t>
      </w:r>
      <w:r w:rsidR="0020413C" w:rsidRPr="0049066D">
        <w:rPr>
          <w:rFonts w:ascii="Times New Roman" w:eastAsia="Times New Roman" w:hAnsi="Times New Roman" w:cs="Times New Roman"/>
          <w:sz w:val="24"/>
          <w:szCs w:val="24"/>
          <w:lang w:eastAsia="ru-RU"/>
        </w:rPr>
        <w:t xml:space="preserve"> </w:t>
      </w:r>
      <w:r w:rsidR="006041E6" w:rsidRPr="0049066D">
        <w:rPr>
          <w:rFonts w:ascii="Times New Roman" w:eastAsia="Times New Roman" w:hAnsi="Times New Roman" w:cs="Times New Roman"/>
          <w:sz w:val="24"/>
          <w:szCs w:val="24"/>
          <w:lang w:eastAsia="ru-RU"/>
        </w:rPr>
        <w:t>ПОП</w:t>
      </w:r>
      <w:r w:rsidR="0020413C" w:rsidRPr="0049066D">
        <w:rPr>
          <w:rFonts w:ascii="Times New Roman" w:eastAsia="Times New Roman" w:hAnsi="Times New Roman" w:cs="Times New Roman"/>
          <w:sz w:val="24"/>
          <w:szCs w:val="24"/>
          <w:lang w:eastAsia="ru-RU"/>
        </w:rPr>
        <w:t>)</w:t>
      </w:r>
      <w:r w:rsidRPr="0049066D">
        <w:rPr>
          <w:rFonts w:ascii="Times New Roman" w:eastAsia="Times New Roman" w:hAnsi="Times New Roman" w:cs="Times New Roman"/>
          <w:sz w:val="24"/>
          <w:szCs w:val="24"/>
          <w:lang w:eastAsia="ru-RU"/>
        </w:rPr>
        <w:t>.</w:t>
      </w:r>
    </w:p>
    <w:p w14:paraId="2C55BA32" w14:textId="74B3705C" w:rsidR="0020413C" w:rsidRPr="0049066D" w:rsidRDefault="0020413C" w:rsidP="0049066D">
      <w:pPr>
        <w:ind w:firstLine="709"/>
        <w:rPr>
          <w:rFonts w:ascii="Times New Roman" w:hAnsi="Times New Roman" w:cs="Times New Roman"/>
          <w:bCs/>
          <w:sz w:val="24"/>
          <w:szCs w:val="24"/>
        </w:rPr>
      </w:pPr>
      <w:r w:rsidRPr="0049066D">
        <w:rPr>
          <w:rFonts w:ascii="Times New Roman" w:hAnsi="Times New Roman" w:cs="Times New Roman"/>
          <w:bCs/>
          <w:sz w:val="24"/>
          <w:szCs w:val="24"/>
        </w:rPr>
        <w:t>В результате освоения профессионального модуля обучающийся должен</w:t>
      </w:r>
      <w:r w:rsidRPr="0049066D">
        <w:rPr>
          <w:rFonts w:ascii="Times New Roman" w:hAnsi="Times New Roman" w:cs="Times New Roman"/>
          <w:bCs/>
          <w:sz w:val="24"/>
          <w:szCs w:val="24"/>
          <w:vertAlign w:val="superscript"/>
        </w:rPr>
        <w:footnoteReference w:id="1"/>
      </w:r>
      <w:r w:rsidRPr="0049066D">
        <w:rPr>
          <w:rFonts w:ascii="Times New Roman" w:hAnsi="Times New Roman" w:cs="Times New Roman"/>
          <w:bCs/>
          <w:sz w:val="24"/>
          <w:szCs w:val="24"/>
        </w:rPr>
        <w:t>:</w:t>
      </w:r>
    </w:p>
    <w:tbl>
      <w:tblPr>
        <w:tblW w:w="99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2694"/>
        <w:gridCol w:w="3684"/>
        <w:gridCol w:w="2551"/>
      </w:tblGrid>
      <w:tr w:rsidR="00E52263" w:rsidRPr="0049066D" w14:paraId="79A6D897" w14:textId="77777777" w:rsidTr="002660EF">
        <w:tc>
          <w:tcPr>
            <w:tcW w:w="988" w:type="dxa"/>
            <w:tcBorders>
              <w:top w:val="single" w:sz="4" w:space="0" w:color="auto"/>
              <w:left w:val="single" w:sz="4" w:space="0" w:color="auto"/>
              <w:right w:val="single" w:sz="4" w:space="0" w:color="auto"/>
            </w:tcBorders>
          </w:tcPr>
          <w:bookmarkEnd w:id="17"/>
          <w:p w14:paraId="2ADE0C2B" w14:textId="77777777" w:rsidR="00E52263" w:rsidRPr="0049066D" w:rsidRDefault="00E52263" w:rsidP="0049066D">
            <w:pPr>
              <w:rPr>
                <w:rStyle w:val="afb"/>
                <w:b/>
                <w:i w:val="0"/>
                <w:sz w:val="24"/>
                <w:szCs w:val="24"/>
              </w:rPr>
            </w:pPr>
            <w:r w:rsidRPr="0049066D">
              <w:rPr>
                <w:rStyle w:val="afb"/>
                <w:b/>
                <w:i w:val="0"/>
                <w:sz w:val="24"/>
                <w:szCs w:val="24"/>
              </w:rPr>
              <w:t xml:space="preserve">Код </w:t>
            </w:r>
            <w:r w:rsidRPr="0049066D">
              <w:rPr>
                <w:rStyle w:val="afb"/>
                <w:b/>
                <w:sz w:val="24"/>
                <w:szCs w:val="24"/>
              </w:rPr>
              <w:t>ОК, ПК</w:t>
            </w:r>
          </w:p>
        </w:tc>
        <w:tc>
          <w:tcPr>
            <w:tcW w:w="2694" w:type="dxa"/>
            <w:tcBorders>
              <w:top w:val="single" w:sz="4" w:space="0" w:color="auto"/>
              <w:left w:val="single" w:sz="4" w:space="0" w:color="auto"/>
              <w:right w:val="single" w:sz="4" w:space="0" w:color="auto"/>
            </w:tcBorders>
          </w:tcPr>
          <w:p w14:paraId="2385A464" w14:textId="77777777" w:rsidR="00E52263" w:rsidRPr="0049066D" w:rsidRDefault="00E52263" w:rsidP="0049066D">
            <w:pPr>
              <w:jc w:val="center"/>
              <w:rPr>
                <w:rFonts w:ascii="Times New Roman" w:hAnsi="Times New Roman" w:cs="Times New Roman"/>
                <w:b/>
                <w:sz w:val="24"/>
                <w:szCs w:val="24"/>
              </w:rPr>
            </w:pPr>
            <w:r w:rsidRPr="0049066D">
              <w:rPr>
                <w:rFonts w:ascii="Times New Roman" w:hAnsi="Times New Roman" w:cs="Times New Roman"/>
                <w:b/>
                <w:sz w:val="24"/>
                <w:szCs w:val="24"/>
              </w:rPr>
              <w:t>Уметь</w:t>
            </w:r>
          </w:p>
        </w:tc>
        <w:tc>
          <w:tcPr>
            <w:tcW w:w="3684"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49066D" w:rsidRDefault="00E52263" w:rsidP="0049066D">
            <w:pPr>
              <w:jc w:val="center"/>
              <w:rPr>
                <w:rFonts w:ascii="Times New Roman" w:hAnsi="Times New Roman" w:cs="Times New Roman"/>
                <w:b/>
                <w:i/>
                <w:sz w:val="24"/>
                <w:szCs w:val="24"/>
              </w:rPr>
            </w:pPr>
            <w:r w:rsidRPr="0049066D">
              <w:rPr>
                <w:rFonts w:ascii="Times New Roman" w:hAnsi="Times New Roman" w:cs="Times New Roman"/>
                <w:b/>
                <w:sz w:val="24"/>
                <w:szCs w:val="24"/>
              </w:rPr>
              <w:t>Знать</w:t>
            </w:r>
          </w:p>
        </w:tc>
        <w:tc>
          <w:tcPr>
            <w:tcW w:w="2551" w:type="dxa"/>
            <w:tcBorders>
              <w:top w:val="single" w:sz="4" w:space="0" w:color="auto"/>
              <w:left w:val="single" w:sz="4" w:space="0" w:color="auto"/>
              <w:bottom w:val="single" w:sz="4" w:space="0" w:color="auto"/>
              <w:right w:val="single" w:sz="4" w:space="0" w:color="auto"/>
            </w:tcBorders>
          </w:tcPr>
          <w:p w14:paraId="7C2A3100" w14:textId="77777777" w:rsidR="00E52263" w:rsidRPr="0049066D" w:rsidRDefault="00E52263" w:rsidP="0049066D">
            <w:pPr>
              <w:jc w:val="center"/>
              <w:rPr>
                <w:rFonts w:ascii="Times New Roman" w:hAnsi="Times New Roman" w:cs="Times New Roman"/>
                <w:b/>
                <w:i/>
                <w:sz w:val="24"/>
                <w:szCs w:val="24"/>
              </w:rPr>
            </w:pPr>
            <w:r w:rsidRPr="0049066D">
              <w:rPr>
                <w:rFonts w:ascii="Times New Roman" w:hAnsi="Times New Roman" w:cs="Times New Roman"/>
                <w:b/>
                <w:sz w:val="24"/>
                <w:szCs w:val="24"/>
              </w:rPr>
              <w:t>Владеть навыками</w:t>
            </w:r>
          </w:p>
        </w:tc>
      </w:tr>
      <w:tr w:rsidR="00E52263" w:rsidRPr="0049066D" w14:paraId="2F76FF93" w14:textId="77777777" w:rsidTr="002660EF">
        <w:tc>
          <w:tcPr>
            <w:tcW w:w="988" w:type="dxa"/>
            <w:tcBorders>
              <w:top w:val="single" w:sz="4" w:space="0" w:color="auto"/>
              <w:left w:val="single" w:sz="4" w:space="0" w:color="auto"/>
              <w:right w:val="single" w:sz="4" w:space="0" w:color="auto"/>
            </w:tcBorders>
          </w:tcPr>
          <w:p w14:paraId="10D001FC" w14:textId="62AA5C95" w:rsidR="00E52263" w:rsidRPr="0049066D" w:rsidRDefault="00E52263" w:rsidP="0049066D">
            <w:pPr>
              <w:rPr>
                <w:rFonts w:ascii="Times New Roman" w:hAnsi="Times New Roman" w:cs="Times New Roman"/>
                <w:bCs/>
                <w:sz w:val="24"/>
                <w:szCs w:val="24"/>
              </w:rPr>
            </w:pPr>
            <w:r w:rsidRPr="0049066D">
              <w:rPr>
                <w:rFonts w:ascii="Times New Roman" w:hAnsi="Times New Roman" w:cs="Times New Roman"/>
                <w:bCs/>
                <w:sz w:val="24"/>
                <w:szCs w:val="24"/>
              </w:rPr>
              <w:t>ОК.0</w:t>
            </w:r>
            <w:r w:rsidR="00D857F9" w:rsidRPr="0049066D">
              <w:rPr>
                <w:rFonts w:ascii="Times New Roman" w:hAnsi="Times New Roman" w:cs="Times New Roman"/>
                <w:bCs/>
                <w:sz w:val="24"/>
                <w:szCs w:val="24"/>
              </w:rPr>
              <w:t>1</w:t>
            </w:r>
          </w:p>
        </w:tc>
        <w:tc>
          <w:tcPr>
            <w:tcW w:w="2694" w:type="dxa"/>
            <w:tcBorders>
              <w:top w:val="single" w:sz="4" w:space="0" w:color="auto"/>
              <w:left w:val="single" w:sz="4" w:space="0" w:color="auto"/>
              <w:right w:val="single" w:sz="4" w:space="0" w:color="auto"/>
            </w:tcBorders>
            <w:hideMark/>
          </w:tcPr>
          <w:p w14:paraId="16E8CE08" w14:textId="4FE23CE7" w:rsidR="00E52263" w:rsidRPr="0049066D" w:rsidRDefault="004752C7" w:rsidP="0049066D">
            <w:pPr>
              <w:rPr>
                <w:rFonts w:ascii="Times New Roman" w:hAnsi="Times New Roman" w:cs="Times New Roman"/>
                <w:bCs/>
                <w:iCs/>
                <w:sz w:val="24"/>
                <w:szCs w:val="24"/>
              </w:rPr>
            </w:pPr>
            <w:r w:rsidRPr="0049066D">
              <w:rPr>
                <w:rFonts w:ascii="Times New Roman" w:hAnsi="Times New Roman" w:cs="Times New Roman"/>
                <w:bCs/>
                <w:iCs/>
                <w:sz w:val="24"/>
                <w:szCs w:val="24"/>
              </w:rPr>
              <w:t>в</w:t>
            </w:r>
            <w:r w:rsidR="00D857F9" w:rsidRPr="0049066D">
              <w:rPr>
                <w:rFonts w:ascii="Times New Roman" w:hAnsi="Times New Roman" w:cs="Times New Roman"/>
                <w:bCs/>
                <w:iCs/>
                <w:sz w:val="24"/>
                <w:szCs w:val="24"/>
              </w:rPr>
              <w:t>ыбирать способы решения задач профессиональной деятельности применительно к различным контекстам</w:t>
            </w:r>
          </w:p>
        </w:tc>
        <w:tc>
          <w:tcPr>
            <w:tcW w:w="3684" w:type="dxa"/>
            <w:tcBorders>
              <w:top w:val="single" w:sz="4" w:space="0" w:color="auto"/>
              <w:left w:val="single" w:sz="4" w:space="0" w:color="auto"/>
              <w:bottom w:val="single" w:sz="4" w:space="0" w:color="auto"/>
              <w:right w:val="single" w:sz="4" w:space="0" w:color="auto"/>
            </w:tcBorders>
            <w:shd w:val="clear" w:color="auto" w:fill="auto"/>
          </w:tcPr>
          <w:p w14:paraId="54BA8C2C" w14:textId="0E4379E4" w:rsidR="00D857F9" w:rsidRPr="0049066D" w:rsidRDefault="004752C7" w:rsidP="0049066D">
            <w:pPr>
              <w:rPr>
                <w:rFonts w:ascii="Times New Roman" w:hAnsi="Times New Roman" w:cs="Times New Roman"/>
                <w:bCs/>
                <w:iCs/>
                <w:sz w:val="24"/>
                <w:szCs w:val="24"/>
              </w:rPr>
            </w:pPr>
            <w:r w:rsidRPr="0049066D">
              <w:rPr>
                <w:rFonts w:ascii="Times New Roman" w:hAnsi="Times New Roman" w:cs="Times New Roman"/>
                <w:bCs/>
                <w:iCs/>
                <w:sz w:val="24"/>
                <w:szCs w:val="24"/>
              </w:rPr>
              <w:t>а</w:t>
            </w:r>
            <w:r w:rsidR="00D857F9" w:rsidRPr="0049066D">
              <w:rPr>
                <w:rFonts w:ascii="Times New Roman" w:hAnsi="Times New Roman" w:cs="Times New Roman"/>
                <w:bCs/>
                <w:iCs/>
                <w:sz w:val="24"/>
                <w:szCs w:val="24"/>
              </w:rPr>
              <w:t>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7C34C632" w14:textId="13A062E2" w:rsidR="00E52263" w:rsidRPr="0049066D" w:rsidRDefault="00D857F9" w:rsidP="0049066D">
            <w:pPr>
              <w:rPr>
                <w:rFonts w:ascii="Times New Roman" w:hAnsi="Times New Roman" w:cs="Times New Roman"/>
                <w:bCs/>
                <w:i/>
                <w:sz w:val="24"/>
                <w:szCs w:val="24"/>
              </w:rPr>
            </w:pPr>
            <w:r w:rsidRPr="0049066D">
              <w:rPr>
                <w:rFonts w:ascii="Times New Roman" w:hAnsi="Times New Roman" w:cs="Times New Roman"/>
                <w:bCs/>
                <w:iCs/>
                <w:sz w:val="24"/>
                <w:szCs w:val="24"/>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c>
          <w:tcPr>
            <w:tcW w:w="2551" w:type="dxa"/>
            <w:tcBorders>
              <w:top w:val="single" w:sz="4" w:space="0" w:color="auto"/>
              <w:left w:val="single" w:sz="4" w:space="0" w:color="auto"/>
              <w:bottom w:val="single" w:sz="4" w:space="0" w:color="auto"/>
              <w:right w:val="single" w:sz="4" w:space="0" w:color="auto"/>
            </w:tcBorders>
          </w:tcPr>
          <w:p w14:paraId="0FA45C56" w14:textId="77777777" w:rsidR="00E52263" w:rsidRPr="0049066D" w:rsidRDefault="00E52263" w:rsidP="0049066D">
            <w:pPr>
              <w:jc w:val="center"/>
              <w:rPr>
                <w:rFonts w:ascii="Times New Roman" w:hAnsi="Times New Roman" w:cs="Times New Roman"/>
                <w:bCs/>
                <w:i/>
                <w:sz w:val="24"/>
                <w:szCs w:val="24"/>
              </w:rPr>
            </w:pPr>
            <w:r w:rsidRPr="0049066D">
              <w:rPr>
                <w:rFonts w:ascii="Times New Roman" w:hAnsi="Times New Roman" w:cs="Times New Roman"/>
                <w:bCs/>
                <w:i/>
                <w:sz w:val="24"/>
                <w:szCs w:val="24"/>
              </w:rPr>
              <w:t>-</w:t>
            </w:r>
          </w:p>
        </w:tc>
      </w:tr>
      <w:tr w:rsidR="005F77F3" w:rsidRPr="0049066D" w14:paraId="3409B569" w14:textId="77777777" w:rsidTr="002660EF">
        <w:tc>
          <w:tcPr>
            <w:tcW w:w="988" w:type="dxa"/>
            <w:tcBorders>
              <w:left w:val="single" w:sz="4" w:space="0" w:color="auto"/>
              <w:bottom w:val="single" w:sz="4" w:space="0" w:color="auto"/>
              <w:right w:val="single" w:sz="4" w:space="0" w:color="auto"/>
            </w:tcBorders>
          </w:tcPr>
          <w:p w14:paraId="79908907" w14:textId="55409C38" w:rsidR="005F77F3" w:rsidRPr="0049066D" w:rsidRDefault="005F77F3" w:rsidP="0049066D">
            <w:pPr>
              <w:rPr>
                <w:rFonts w:ascii="Times New Roman" w:hAnsi="Times New Roman" w:cs="Times New Roman"/>
                <w:bCs/>
                <w:sz w:val="24"/>
                <w:szCs w:val="24"/>
              </w:rPr>
            </w:pPr>
            <w:r w:rsidRPr="0049066D">
              <w:rPr>
                <w:rFonts w:ascii="Times New Roman" w:hAnsi="Times New Roman" w:cs="Times New Roman"/>
                <w:sz w:val="24"/>
                <w:szCs w:val="24"/>
              </w:rPr>
              <w:t>ОК.04</w:t>
            </w:r>
          </w:p>
        </w:tc>
        <w:tc>
          <w:tcPr>
            <w:tcW w:w="2694" w:type="dxa"/>
            <w:tcBorders>
              <w:left w:val="single" w:sz="4" w:space="0" w:color="auto"/>
              <w:bottom w:val="single" w:sz="4" w:space="0" w:color="auto"/>
              <w:right w:val="single" w:sz="4" w:space="0" w:color="auto"/>
            </w:tcBorders>
          </w:tcPr>
          <w:p w14:paraId="38E5D172" w14:textId="16996376" w:rsidR="005F77F3" w:rsidRPr="0049066D" w:rsidRDefault="004752C7" w:rsidP="0049066D">
            <w:pPr>
              <w:rPr>
                <w:rFonts w:ascii="Times New Roman" w:hAnsi="Times New Roman" w:cs="Times New Roman"/>
                <w:bCs/>
                <w:iCs/>
                <w:sz w:val="24"/>
                <w:szCs w:val="24"/>
              </w:rPr>
            </w:pPr>
            <w:r w:rsidRPr="0049066D">
              <w:rPr>
                <w:rFonts w:ascii="Times New Roman" w:hAnsi="Times New Roman" w:cs="Times New Roman"/>
                <w:sz w:val="24"/>
                <w:szCs w:val="24"/>
              </w:rPr>
              <w:t>э</w:t>
            </w:r>
            <w:r w:rsidR="005F77F3" w:rsidRPr="0049066D">
              <w:rPr>
                <w:rFonts w:ascii="Times New Roman" w:hAnsi="Times New Roman" w:cs="Times New Roman"/>
                <w:sz w:val="24"/>
                <w:szCs w:val="24"/>
              </w:rPr>
              <w:t>ффективно взаимодействовать и работать в коллективе и команде</w:t>
            </w:r>
          </w:p>
        </w:tc>
        <w:tc>
          <w:tcPr>
            <w:tcW w:w="3684" w:type="dxa"/>
            <w:tcBorders>
              <w:top w:val="single" w:sz="4" w:space="0" w:color="auto"/>
              <w:left w:val="single" w:sz="4" w:space="0" w:color="auto"/>
              <w:bottom w:val="single" w:sz="4" w:space="0" w:color="auto"/>
              <w:right w:val="single" w:sz="4" w:space="0" w:color="auto"/>
            </w:tcBorders>
            <w:shd w:val="clear" w:color="auto" w:fill="auto"/>
          </w:tcPr>
          <w:p w14:paraId="63A0DEA6" w14:textId="21AC0A51" w:rsidR="005F77F3" w:rsidRPr="0049066D" w:rsidRDefault="005F77F3" w:rsidP="0049066D">
            <w:pPr>
              <w:rPr>
                <w:rFonts w:ascii="Times New Roman" w:hAnsi="Times New Roman" w:cs="Times New Roman"/>
                <w:bCs/>
                <w:iCs/>
                <w:sz w:val="24"/>
                <w:szCs w:val="24"/>
              </w:rPr>
            </w:pPr>
            <w:r w:rsidRPr="0049066D">
              <w:rPr>
                <w:rFonts w:ascii="Times New Roman" w:hAnsi="Times New Roman" w:cs="Times New Roman"/>
                <w:sz w:val="24"/>
                <w:szCs w:val="24"/>
              </w:rPr>
              <w:t>психологические основы деятельности коллектива, психологические особенности личности; основы проектной деятельности</w:t>
            </w:r>
          </w:p>
        </w:tc>
        <w:tc>
          <w:tcPr>
            <w:tcW w:w="2551" w:type="dxa"/>
            <w:tcBorders>
              <w:top w:val="single" w:sz="4" w:space="0" w:color="auto"/>
              <w:left w:val="single" w:sz="4" w:space="0" w:color="auto"/>
              <w:bottom w:val="single" w:sz="4" w:space="0" w:color="auto"/>
              <w:right w:val="single" w:sz="4" w:space="0" w:color="auto"/>
            </w:tcBorders>
          </w:tcPr>
          <w:p w14:paraId="2D8A7726" w14:textId="5D5E3449" w:rsidR="005F77F3" w:rsidRPr="0049066D" w:rsidRDefault="00D34A50" w:rsidP="0049066D">
            <w:pPr>
              <w:jc w:val="center"/>
              <w:rPr>
                <w:rFonts w:ascii="Times New Roman" w:hAnsi="Times New Roman" w:cs="Times New Roman"/>
                <w:bCs/>
                <w:iCs/>
                <w:sz w:val="24"/>
                <w:szCs w:val="24"/>
              </w:rPr>
            </w:pPr>
            <w:r w:rsidRPr="0049066D">
              <w:rPr>
                <w:rFonts w:ascii="Times New Roman" w:hAnsi="Times New Roman" w:cs="Times New Roman"/>
                <w:sz w:val="24"/>
                <w:szCs w:val="24"/>
              </w:rPr>
              <w:t>-</w:t>
            </w:r>
          </w:p>
        </w:tc>
      </w:tr>
      <w:tr w:rsidR="005F77F3" w:rsidRPr="0049066D" w14:paraId="48DD8A71" w14:textId="77777777" w:rsidTr="002660EF">
        <w:tc>
          <w:tcPr>
            <w:tcW w:w="988" w:type="dxa"/>
            <w:tcBorders>
              <w:left w:val="single" w:sz="4" w:space="0" w:color="auto"/>
              <w:bottom w:val="single" w:sz="4" w:space="0" w:color="auto"/>
              <w:right w:val="single" w:sz="4" w:space="0" w:color="auto"/>
            </w:tcBorders>
          </w:tcPr>
          <w:p w14:paraId="35381BB7" w14:textId="1ECA623A" w:rsidR="005F77F3" w:rsidRPr="0049066D" w:rsidRDefault="005F77F3" w:rsidP="0049066D">
            <w:pPr>
              <w:rPr>
                <w:rFonts w:ascii="Times New Roman" w:hAnsi="Times New Roman" w:cs="Times New Roman"/>
                <w:bCs/>
                <w:sz w:val="24"/>
                <w:szCs w:val="24"/>
              </w:rPr>
            </w:pPr>
            <w:r w:rsidRPr="0049066D">
              <w:rPr>
                <w:rFonts w:ascii="Times New Roman" w:hAnsi="Times New Roman" w:cs="Times New Roman"/>
                <w:sz w:val="24"/>
                <w:szCs w:val="24"/>
              </w:rPr>
              <w:t>ОК.09</w:t>
            </w:r>
          </w:p>
        </w:tc>
        <w:tc>
          <w:tcPr>
            <w:tcW w:w="2694" w:type="dxa"/>
            <w:tcBorders>
              <w:left w:val="single" w:sz="4" w:space="0" w:color="auto"/>
              <w:bottom w:val="single" w:sz="4" w:space="0" w:color="auto"/>
              <w:right w:val="single" w:sz="4" w:space="0" w:color="auto"/>
            </w:tcBorders>
          </w:tcPr>
          <w:p w14:paraId="448C10F9" w14:textId="37603A84" w:rsidR="005F77F3" w:rsidRPr="0049066D" w:rsidRDefault="004752C7" w:rsidP="0049066D">
            <w:pPr>
              <w:rPr>
                <w:rFonts w:ascii="Times New Roman" w:hAnsi="Times New Roman" w:cs="Times New Roman"/>
                <w:bCs/>
                <w:iCs/>
                <w:sz w:val="24"/>
                <w:szCs w:val="24"/>
              </w:rPr>
            </w:pPr>
            <w:r w:rsidRPr="0049066D">
              <w:rPr>
                <w:rFonts w:ascii="Times New Roman" w:hAnsi="Times New Roman" w:cs="Times New Roman"/>
                <w:sz w:val="24"/>
                <w:szCs w:val="24"/>
              </w:rPr>
              <w:t>п</w:t>
            </w:r>
            <w:r w:rsidR="005F77F3" w:rsidRPr="0049066D">
              <w:rPr>
                <w:rFonts w:ascii="Times New Roman" w:hAnsi="Times New Roman" w:cs="Times New Roman"/>
                <w:sz w:val="24"/>
                <w:szCs w:val="24"/>
              </w:rPr>
              <w:t>ользоваться профессиональной документацией на государственном и иностранном языках</w:t>
            </w:r>
          </w:p>
        </w:tc>
        <w:tc>
          <w:tcPr>
            <w:tcW w:w="3684" w:type="dxa"/>
            <w:tcBorders>
              <w:top w:val="single" w:sz="4" w:space="0" w:color="auto"/>
              <w:left w:val="single" w:sz="4" w:space="0" w:color="auto"/>
              <w:bottom w:val="single" w:sz="4" w:space="0" w:color="auto"/>
              <w:right w:val="single" w:sz="4" w:space="0" w:color="auto"/>
            </w:tcBorders>
            <w:shd w:val="clear" w:color="auto" w:fill="auto"/>
          </w:tcPr>
          <w:p w14:paraId="4C7403F6" w14:textId="567B55F3" w:rsidR="005F77F3" w:rsidRPr="0049066D" w:rsidRDefault="005F77F3" w:rsidP="0049066D">
            <w:pPr>
              <w:rPr>
                <w:rFonts w:ascii="Times New Roman" w:hAnsi="Times New Roman" w:cs="Times New Roman"/>
                <w:bCs/>
                <w:iCs/>
                <w:sz w:val="24"/>
                <w:szCs w:val="24"/>
              </w:rPr>
            </w:pPr>
            <w:r w:rsidRPr="0049066D">
              <w:rPr>
                <w:rFonts w:ascii="Times New Roman" w:hAnsi="Times New Roman" w:cs="Times New Roman"/>
                <w:sz w:val="24"/>
                <w:szCs w:val="24"/>
              </w:rPr>
              <w:t xml:space="preserve">правила построения простых и сложных предложений на профессиональные темы; основные общеупотребительные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w:t>
            </w:r>
            <w:r w:rsidRPr="0049066D">
              <w:rPr>
                <w:rFonts w:ascii="Times New Roman" w:hAnsi="Times New Roman" w:cs="Times New Roman"/>
                <w:sz w:val="24"/>
                <w:szCs w:val="24"/>
              </w:rPr>
              <w:lastRenderedPageBreak/>
              <w:t>особенности произношения; правила чтения текстов профессиональной направленности</w:t>
            </w:r>
          </w:p>
        </w:tc>
        <w:tc>
          <w:tcPr>
            <w:tcW w:w="2551" w:type="dxa"/>
            <w:tcBorders>
              <w:top w:val="single" w:sz="4" w:space="0" w:color="auto"/>
              <w:left w:val="single" w:sz="4" w:space="0" w:color="auto"/>
              <w:bottom w:val="single" w:sz="4" w:space="0" w:color="auto"/>
              <w:right w:val="single" w:sz="4" w:space="0" w:color="auto"/>
            </w:tcBorders>
          </w:tcPr>
          <w:p w14:paraId="19C8D69A" w14:textId="13D70FF4" w:rsidR="005F77F3" w:rsidRPr="0049066D" w:rsidRDefault="00D34A50" w:rsidP="0049066D">
            <w:pPr>
              <w:jc w:val="center"/>
              <w:rPr>
                <w:rFonts w:ascii="Times New Roman" w:hAnsi="Times New Roman" w:cs="Times New Roman"/>
                <w:bCs/>
                <w:iCs/>
                <w:sz w:val="24"/>
                <w:szCs w:val="24"/>
              </w:rPr>
            </w:pPr>
            <w:r w:rsidRPr="0049066D">
              <w:rPr>
                <w:rFonts w:ascii="Times New Roman" w:hAnsi="Times New Roman" w:cs="Times New Roman"/>
                <w:sz w:val="24"/>
                <w:szCs w:val="24"/>
              </w:rPr>
              <w:lastRenderedPageBreak/>
              <w:t>-</w:t>
            </w:r>
          </w:p>
        </w:tc>
      </w:tr>
      <w:tr w:rsidR="00076B4E" w:rsidRPr="0049066D" w14:paraId="17D5857E" w14:textId="77777777" w:rsidTr="002660EF">
        <w:tc>
          <w:tcPr>
            <w:tcW w:w="988" w:type="dxa"/>
            <w:tcBorders>
              <w:top w:val="single" w:sz="4" w:space="0" w:color="auto"/>
              <w:left w:val="single" w:sz="4" w:space="0" w:color="auto"/>
              <w:right w:val="single" w:sz="4" w:space="0" w:color="auto"/>
            </w:tcBorders>
          </w:tcPr>
          <w:p w14:paraId="058FAC0E" w14:textId="6EE93E08" w:rsidR="00076B4E" w:rsidRPr="0049066D" w:rsidRDefault="00076B4E" w:rsidP="00076B4E">
            <w:pPr>
              <w:rPr>
                <w:rFonts w:ascii="Times New Roman" w:hAnsi="Times New Roman" w:cs="Times New Roman"/>
                <w:bCs/>
                <w:sz w:val="24"/>
                <w:szCs w:val="24"/>
              </w:rPr>
            </w:pPr>
            <w:r w:rsidRPr="0049066D">
              <w:rPr>
                <w:rFonts w:ascii="Times New Roman" w:hAnsi="Times New Roman" w:cs="Times New Roman"/>
                <w:bCs/>
                <w:sz w:val="24"/>
                <w:szCs w:val="24"/>
              </w:rPr>
              <w:t>ПК 1.1</w:t>
            </w:r>
          </w:p>
        </w:tc>
        <w:tc>
          <w:tcPr>
            <w:tcW w:w="2694" w:type="dxa"/>
            <w:tcBorders>
              <w:top w:val="single" w:sz="4" w:space="0" w:color="auto"/>
              <w:left w:val="single" w:sz="4" w:space="0" w:color="auto"/>
              <w:right w:val="single" w:sz="4" w:space="0" w:color="auto"/>
            </w:tcBorders>
            <w:hideMark/>
          </w:tcPr>
          <w:p w14:paraId="433EF43D" w14:textId="77777777" w:rsidR="00076B4E" w:rsidRPr="0049066D" w:rsidRDefault="00076B4E" w:rsidP="00076B4E">
            <w:pPr>
              <w:rPr>
                <w:rFonts w:ascii="Times New Roman" w:hAnsi="Times New Roman" w:cs="Times New Roman"/>
                <w:bCs/>
                <w:iCs/>
                <w:sz w:val="24"/>
                <w:szCs w:val="24"/>
              </w:rPr>
            </w:pPr>
            <w:r w:rsidRPr="0049066D">
              <w:rPr>
                <w:rFonts w:ascii="Times New Roman" w:hAnsi="Times New Roman" w:cs="Times New Roman"/>
                <w:bCs/>
                <w:iCs/>
                <w:sz w:val="24"/>
                <w:szCs w:val="24"/>
              </w:rPr>
              <w:t>- определять и устранять неисправности электрооборудования;</w:t>
            </w:r>
          </w:p>
          <w:p w14:paraId="612CA8E4" w14:textId="77777777" w:rsidR="00076B4E" w:rsidRPr="0049066D" w:rsidRDefault="00076B4E" w:rsidP="00076B4E">
            <w:pPr>
              <w:rPr>
                <w:rFonts w:ascii="Times New Roman" w:hAnsi="Times New Roman" w:cs="Times New Roman"/>
                <w:bCs/>
                <w:iCs/>
                <w:sz w:val="24"/>
                <w:szCs w:val="24"/>
              </w:rPr>
            </w:pPr>
            <w:r w:rsidRPr="0049066D">
              <w:rPr>
                <w:rFonts w:ascii="Times New Roman" w:hAnsi="Times New Roman" w:cs="Times New Roman"/>
                <w:bCs/>
                <w:iCs/>
                <w:sz w:val="24"/>
                <w:szCs w:val="24"/>
              </w:rPr>
              <w:t xml:space="preserve">- выполнять проверку и настройку аппаратов релейной защиты и автоматики; </w:t>
            </w:r>
          </w:p>
          <w:p w14:paraId="09581FC7" w14:textId="77777777" w:rsidR="00076B4E" w:rsidRPr="0049066D" w:rsidRDefault="00076B4E" w:rsidP="00076B4E">
            <w:pPr>
              <w:rPr>
                <w:rFonts w:ascii="Times New Roman" w:hAnsi="Times New Roman" w:cs="Times New Roman"/>
                <w:bCs/>
                <w:iCs/>
                <w:sz w:val="24"/>
                <w:szCs w:val="24"/>
              </w:rPr>
            </w:pPr>
            <w:r w:rsidRPr="0049066D">
              <w:rPr>
                <w:rFonts w:ascii="Times New Roman" w:hAnsi="Times New Roman" w:cs="Times New Roman"/>
                <w:bCs/>
                <w:iCs/>
                <w:sz w:val="24"/>
                <w:szCs w:val="24"/>
              </w:rPr>
              <w:t>- производить проверку и настройку величины уставки максимальной токовой защиты фидерных автоматов и пускателей;</w:t>
            </w:r>
          </w:p>
          <w:p w14:paraId="259150A7" w14:textId="77777777" w:rsidR="00076B4E" w:rsidRDefault="00076B4E" w:rsidP="00076B4E">
            <w:pPr>
              <w:rPr>
                <w:rFonts w:ascii="Times New Roman" w:hAnsi="Times New Roman" w:cs="Times New Roman"/>
                <w:bCs/>
                <w:iCs/>
                <w:sz w:val="24"/>
                <w:szCs w:val="24"/>
              </w:rPr>
            </w:pPr>
            <w:r w:rsidRPr="004752C7">
              <w:rPr>
                <w:rFonts w:ascii="Times New Roman" w:hAnsi="Times New Roman" w:cs="Times New Roman"/>
                <w:bCs/>
                <w:iCs/>
                <w:sz w:val="24"/>
                <w:szCs w:val="24"/>
              </w:rPr>
              <w:t xml:space="preserve">- </w:t>
            </w:r>
            <w:r w:rsidRPr="00293FDE">
              <w:rPr>
                <w:rFonts w:ascii="Times New Roman" w:hAnsi="Times New Roman" w:cs="Times New Roman"/>
                <w:bCs/>
                <w:iCs/>
                <w:sz w:val="24"/>
                <w:szCs w:val="24"/>
              </w:rPr>
              <w:t>выполнять операции по техническому обслуживанию и ремонту электрических машин, аппаратов защиты и автоматики с соблюдением требований охраны труда и производственной безопасности;</w:t>
            </w:r>
          </w:p>
          <w:p w14:paraId="73C84E2E" w14:textId="1E1F49F2" w:rsidR="00076B4E" w:rsidRPr="0049066D" w:rsidRDefault="00076B4E" w:rsidP="00076B4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D17E5">
              <w:rPr>
                <w:rFonts w:ascii="Times New Roman" w:hAnsi="Times New Roman" w:cs="Times New Roman"/>
                <w:bCs/>
                <w:iCs/>
                <w:sz w:val="24"/>
                <w:szCs w:val="24"/>
              </w:rPr>
              <w:t>читать электрические схемы релейной защиты и автоматики</w:t>
            </w:r>
            <w:r>
              <w:rPr>
                <w:rFonts w:ascii="Times New Roman" w:hAnsi="Times New Roman" w:cs="Times New Roman"/>
                <w:bCs/>
                <w:iCs/>
                <w:sz w:val="24"/>
                <w:szCs w:val="24"/>
              </w:rPr>
              <w:t>;</w:t>
            </w:r>
          </w:p>
        </w:tc>
        <w:tc>
          <w:tcPr>
            <w:tcW w:w="3684" w:type="dxa"/>
            <w:tcBorders>
              <w:top w:val="single" w:sz="4" w:space="0" w:color="auto"/>
              <w:left w:val="single" w:sz="4" w:space="0" w:color="auto"/>
              <w:bottom w:val="single" w:sz="4" w:space="0" w:color="auto"/>
              <w:right w:val="single" w:sz="4" w:space="0" w:color="auto"/>
            </w:tcBorders>
            <w:shd w:val="clear" w:color="auto" w:fill="auto"/>
          </w:tcPr>
          <w:p w14:paraId="60A70357" w14:textId="77777777" w:rsidR="00076B4E" w:rsidRPr="0049066D" w:rsidRDefault="00076B4E" w:rsidP="00076B4E">
            <w:pPr>
              <w:rPr>
                <w:rFonts w:ascii="Times New Roman" w:hAnsi="Times New Roman" w:cs="Times New Roman"/>
                <w:bCs/>
                <w:iCs/>
                <w:sz w:val="24"/>
                <w:szCs w:val="24"/>
              </w:rPr>
            </w:pPr>
            <w:r w:rsidRPr="0049066D">
              <w:rPr>
                <w:rFonts w:ascii="Times New Roman" w:hAnsi="Times New Roman" w:cs="Times New Roman"/>
                <w:bCs/>
                <w:iCs/>
                <w:sz w:val="24"/>
                <w:szCs w:val="24"/>
              </w:rPr>
              <w:t>классификацию аппаратуры управления и защиты;</w:t>
            </w:r>
          </w:p>
          <w:p w14:paraId="023817D2" w14:textId="77777777" w:rsidR="00076B4E" w:rsidRPr="0049066D" w:rsidRDefault="00076B4E" w:rsidP="00076B4E">
            <w:pPr>
              <w:rPr>
                <w:rFonts w:ascii="Times New Roman" w:hAnsi="Times New Roman" w:cs="Times New Roman"/>
                <w:bCs/>
                <w:iCs/>
                <w:sz w:val="24"/>
                <w:szCs w:val="24"/>
              </w:rPr>
            </w:pPr>
            <w:r w:rsidRPr="0049066D">
              <w:rPr>
                <w:rFonts w:ascii="Times New Roman" w:hAnsi="Times New Roman" w:cs="Times New Roman"/>
                <w:bCs/>
                <w:iCs/>
                <w:sz w:val="24"/>
                <w:szCs w:val="24"/>
              </w:rPr>
              <w:t>контактную систему коммутационных аппаратов;</w:t>
            </w:r>
          </w:p>
          <w:p w14:paraId="3CF68664" w14:textId="77777777" w:rsidR="00076B4E" w:rsidRPr="0049066D" w:rsidRDefault="00076B4E" w:rsidP="00076B4E">
            <w:pPr>
              <w:rPr>
                <w:rFonts w:ascii="Times New Roman" w:hAnsi="Times New Roman" w:cs="Times New Roman"/>
                <w:bCs/>
                <w:iCs/>
                <w:sz w:val="24"/>
                <w:szCs w:val="24"/>
              </w:rPr>
            </w:pPr>
            <w:r w:rsidRPr="0049066D">
              <w:rPr>
                <w:rFonts w:ascii="Times New Roman" w:hAnsi="Times New Roman" w:cs="Times New Roman"/>
                <w:bCs/>
                <w:iCs/>
                <w:sz w:val="24"/>
                <w:szCs w:val="24"/>
              </w:rPr>
              <w:t>виды защит в рудничной аппаратуре управления;</w:t>
            </w:r>
          </w:p>
          <w:p w14:paraId="588E7F86" w14:textId="77777777" w:rsidR="00076B4E" w:rsidRPr="0049066D" w:rsidRDefault="00076B4E" w:rsidP="00076B4E">
            <w:pPr>
              <w:rPr>
                <w:rFonts w:ascii="Times New Roman" w:hAnsi="Times New Roman" w:cs="Times New Roman"/>
                <w:bCs/>
                <w:iCs/>
                <w:sz w:val="24"/>
                <w:szCs w:val="24"/>
              </w:rPr>
            </w:pPr>
            <w:r w:rsidRPr="0049066D">
              <w:rPr>
                <w:rFonts w:ascii="Times New Roman" w:hAnsi="Times New Roman" w:cs="Times New Roman"/>
                <w:bCs/>
                <w:iCs/>
                <w:sz w:val="24"/>
                <w:szCs w:val="24"/>
              </w:rPr>
              <w:t>технические условия на ремонт, испытание и сдачу обслуживаемого оборудования в эксплуатацию;</w:t>
            </w:r>
          </w:p>
          <w:p w14:paraId="6DBF1650" w14:textId="77777777" w:rsidR="00076B4E" w:rsidRPr="0049066D" w:rsidRDefault="00076B4E" w:rsidP="00076B4E">
            <w:pPr>
              <w:rPr>
                <w:rFonts w:ascii="Times New Roman" w:hAnsi="Times New Roman" w:cs="Times New Roman"/>
                <w:bCs/>
                <w:iCs/>
                <w:sz w:val="24"/>
                <w:szCs w:val="24"/>
              </w:rPr>
            </w:pPr>
            <w:r w:rsidRPr="0049066D">
              <w:rPr>
                <w:rFonts w:ascii="Times New Roman" w:hAnsi="Times New Roman" w:cs="Times New Roman"/>
                <w:bCs/>
                <w:iCs/>
                <w:sz w:val="24"/>
                <w:szCs w:val="24"/>
              </w:rPr>
              <w:t>аппараты управления машинами и механизмами;</w:t>
            </w:r>
          </w:p>
          <w:p w14:paraId="56C7E4B6" w14:textId="77777777" w:rsidR="00076B4E" w:rsidRPr="0049066D" w:rsidRDefault="00076B4E" w:rsidP="00076B4E">
            <w:pPr>
              <w:rPr>
                <w:rFonts w:ascii="Times New Roman" w:hAnsi="Times New Roman" w:cs="Times New Roman"/>
                <w:bCs/>
                <w:iCs/>
                <w:sz w:val="24"/>
                <w:szCs w:val="24"/>
              </w:rPr>
            </w:pPr>
            <w:r w:rsidRPr="0049066D">
              <w:rPr>
                <w:rFonts w:ascii="Times New Roman" w:hAnsi="Times New Roman" w:cs="Times New Roman"/>
                <w:bCs/>
                <w:iCs/>
                <w:sz w:val="24"/>
                <w:szCs w:val="24"/>
              </w:rPr>
              <w:t>устройство, принцип действия и условия применения, механизмов и оборудования, используемого в шахтах:</w:t>
            </w:r>
          </w:p>
          <w:p w14:paraId="1F3C6B1B" w14:textId="77777777" w:rsidR="00076B4E" w:rsidRDefault="00076B4E" w:rsidP="00076B4E">
            <w:pPr>
              <w:rPr>
                <w:rFonts w:ascii="Times New Roman" w:hAnsi="Times New Roman" w:cs="Times New Roman"/>
                <w:bCs/>
                <w:iCs/>
                <w:sz w:val="24"/>
                <w:szCs w:val="24"/>
              </w:rPr>
            </w:pPr>
            <w:r w:rsidRPr="0049066D">
              <w:rPr>
                <w:rFonts w:ascii="Times New Roman" w:hAnsi="Times New Roman" w:cs="Times New Roman"/>
                <w:bCs/>
                <w:iCs/>
                <w:sz w:val="24"/>
                <w:szCs w:val="24"/>
              </w:rPr>
              <w:t>насосных, вентиляторных и калориферных установок, подъемных машин, воздуховодов, противопожарных и дегазационных трубопроводов, шахтных вагонеток, электровозов, дизелевозов, канатно-кресельных и напочвенных дорог, конвейеров, питателей, толкателей, лебедок, установок по очистке вагонеток, оборудования по нагнетанию воды в пласт;</w:t>
            </w:r>
          </w:p>
          <w:p w14:paraId="788186C0" w14:textId="77777777" w:rsidR="00076B4E" w:rsidRDefault="00076B4E" w:rsidP="00076B4E">
            <w:pPr>
              <w:rPr>
                <w:rFonts w:ascii="Times New Roman" w:hAnsi="Times New Roman" w:cs="Times New Roman"/>
                <w:bCs/>
                <w:iCs/>
                <w:sz w:val="24"/>
                <w:szCs w:val="24"/>
              </w:rPr>
            </w:pPr>
            <w:r w:rsidRPr="00205DA8">
              <w:rPr>
                <w:rFonts w:ascii="Times New Roman" w:hAnsi="Times New Roman" w:cs="Times New Roman"/>
                <w:bCs/>
                <w:iCs/>
                <w:sz w:val="24"/>
                <w:szCs w:val="24"/>
              </w:rPr>
              <w:t>- условные обозначения в электрических схемах релейной защиты и автоматики</w:t>
            </w:r>
            <w:r>
              <w:rPr>
                <w:rFonts w:ascii="Times New Roman" w:hAnsi="Times New Roman" w:cs="Times New Roman"/>
                <w:bCs/>
                <w:iCs/>
                <w:sz w:val="24"/>
                <w:szCs w:val="24"/>
              </w:rPr>
              <w:t>;</w:t>
            </w:r>
          </w:p>
          <w:p w14:paraId="666C2448" w14:textId="125948C3" w:rsidR="00076B4E" w:rsidRPr="0049066D" w:rsidRDefault="00076B4E" w:rsidP="00076B4E">
            <w:pPr>
              <w:rPr>
                <w:rFonts w:ascii="Times New Roman" w:hAnsi="Times New Roman" w:cs="Times New Roman"/>
                <w:bCs/>
                <w:iCs/>
                <w:sz w:val="24"/>
                <w:szCs w:val="24"/>
              </w:rPr>
            </w:pPr>
            <w:r w:rsidRPr="00C6619B">
              <w:rPr>
                <w:rFonts w:ascii="Times New Roman" w:hAnsi="Times New Roman" w:cs="Times New Roman"/>
                <w:bCs/>
                <w:iCs/>
                <w:sz w:val="24"/>
                <w:szCs w:val="24"/>
              </w:rPr>
              <w:t>- требования правил охраны труда и производственной безопасности</w:t>
            </w:r>
            <w:r>
              <w:rPr>
                <w:rFonts w:ascii="Times New Roman" w:hAnsi="Times New Roman" w:cs="Times New Roman"/>
                <w:bCs/>
                <w:iCs/>
                <w:sz w:val="24"/>
                <w:szCs w:val="24"/>
              </w:rPr>
              <w:t>;</w:t>
            </w:r>
          </w:p>
        </w:tc>
        <w:tc>
          <w:tcPr>
            <w:tcW w:w="2551" w:type="dxa"/>
            <w:tcBorders>
              <w:top w:val="single" w:sz="4" w:space="0" w:color="auto"/>
              <w:left w:val="single" w:sz="4" w:space="0" w:color="auto"/>
              <w:bottom w:val="single" w:sz="4" w:space="0" w:color="auto"/>
              <w:right w:val="single" w:sz="4" w:space="0" w:color="auto"/>
            </w:tcBorders>
            <w:hideMark/>
          </w:tcPr>
          <w:p w14:paraId="2EB8745A" w14:textId="77777777" w:rsidR="00076B4E" w:rsidRPr="004752C7" w:rsidRDefault="00076B4E" w:rsidP="00076B4E">
            <w:pPr>
              <w:rPr>
                <w:rFonts w:ascii="Times New Roman" w:hAnsi="Times New Roman" w:cs="Times New Roman"/>
                <w:bCs/>
                <w:iCs/>
                <w:sz w:val="24"/>
                <w:szCs w:val="24"/>
              </w:rPr>
            </w:pPr>
            <w:r w:rsidRPr="004752C7">
              <w:rPr>
                <w:rFonts w:ascii="Times New Roman" w:hAnsi="Times New Roman" w:cs="Times New Roman"/>
                <w:bCs/>
                <w:iCs/>
                <w:sz w:val="24"/>
                <w:szCs w:val="24"/>
              </w:rPr>
              <w:t>- технического обслуживания, ремонта и наладки горных электрических машин и электрических аппаратов;</w:t>
            </w:r>
          </w:p>
          <w:p w14:paraId="7554774F" w14:textId="77777777" w:rsidR="00076B4E" w:rsidRDefault="00076B4E" w:rsidP="00076B4E">
            <w:pPr>
              <w:rPr>
                <w:rFonts w:ascii="Times New Roman" w:hAnsi="Times New Roman" w:cs="Times New Roman"/>
                <w:bCs/>
                <w:iCs/>
                <w:sz w:val="24"/>
                <w:szCs w:val="24"/>
              </w:rPr>
            </w:pPr>
            <w:r w:rsidRPr="004752C7">
              <w:rPr>
                <w:rFonts w:ascii="Times New Roman" w:hAnsi="Times New Roman" w:cs="Times New Roman"/>
                <w:bCs/>
                <w:iCs/>
                <w:sz w:val="24"/>
                <w:szCs w:val="24"/>
              </w:rPr>
              <w:t>- выполнения обслуживания, наладки и проверки приборов релейной защиты и автоматики</w:t>
            </w:r>
            <w:r>
              <w:rPr>
                <w:rFonts w:ascii="Times New Roman" w:hAnsi="Times New Roman" w:cs="Times New Roman"/>
                <w:bCs/>
                <w:iCs/>
                <w:sz w:val="24"/>
                <w:szCs w:val="24"/>
              </w:rPr>
              <w:t>;</w:t>
            </w:r>
          </w:p>
          <w:p w14:paraId="5DB8DBCF" w14:textId="7DAB0F6D" w:rsidR="00076B4E" w:rsidRPr="0049066D" w:rsidRDefault="00076B4E" w:rsidP="00076B4E">
            <w:pPr>
              <w:rPr>
                <w:rFonts w:ascii="Times New Roman" w:hAnsi="Times New Roman" w:cs="Times New Roman"/>
                <w:bCs/>
                <w:iCs/>
                <w:sz w:val="24"/>
                <w:szCs w:val="24"/>
              </w:rPr>
            </w:pPr>
            <w:r w:rsidRPr="00EB1198">
              <w:rPr>
                <w:rFonts w:ascii="Times New Roman" w:hAnsi="Times New Roman" w:cs="Times New Roman"/>
                <w:bCs/>
                <w:iCs/>
                <w:sz w:val="24"/>
                <w:szCs w:val="24"/>
              </w:rPr>
              <w:t>- соблюдения требований охраны труда и производственной безопасности на рабочем месте</w:t>
            </w:r>
            <w:r>
              <w:rPr>
                <w:rFonts w:ascii="Times New Roman" w:hAnsi="Times New Roman" w:cs="Times New Roman"/>
                <w:bCs/>
                <w:iCs/>
                <w:sz w:val="24"/>
                <w:szCs w:val="24"/>
              </w:rPr>
              <w:t>;</w:t>
            </w:r>
          </w:p>
        </w:tc>
      </w:tr>
      <w:tr w:rsidR="00076B4E" w:rsidRPr="0049066D" w14:paraId="6122CDC2" w14:textId="77777777" w:rsidTr="002660EF">
        <w:trPr>
          <w:trHeight w:val="327"/>
        </w:trPr>
        <w:tc>
          <w:tcPr>
            <w:tcW w:w="988" w:type="dxa"/>
            <w:tcBorders>
              <w:left w:val="single" w:sz="4" w:space="0" w:color="auto"/>
              <w:right w:val="single" w:sz="4" w:space="0" w:color="auto"/>
            </w:tcBorders>
          </w:tcPr>
          <w:p w14:paraId="756EFED3" w14:textId="14BC703B" w:rsidR="00076B4E" w:rsidRPr="0049066D" w:rsidRDefault="00076B4E" w:rsidP="00076B4E">
            <w:pPr>
              <w:rPr>
                <w:rFonts w:ascii="Times New Roman" w:hAnsi="Times New Roman" w:cs="Times New Roman"/>
                <w:bCs/>
                <w:sz w:val="24"/>
                <w:szCs w:val="24"/>
              </w:rPr>
            </w:pPr>
            <w:r w:rsidRPr="0049066D">
              <w:rPr>
                <w:rFonts w:ascii="Times New Roman" w:hAnsi="Times New Roman" w:cs="Times New Roman"/>
                <w:bCs/>
                <w:sz w:val="24"/>
                <w:szCs w:val="24"/>
              </w:rPr>
              <w:t>ПК 1.2</w:t>
            </w:r>
          </w:p>
        </w:tc>
        <w:tc>
          <w:tcPr>
            <w:tcW w:w="2694" w:type="dxa"/>
            <w:tcBorders>
              <w:left w:val="single" w:sz="4" w:space="0" w:color="auto"/>
              <w:right w:val="single" w:sz="4" w:space="0" w:color="auto"/>
            </w:tcBorders>
          </w:tcPr>
          <w:p w14:paraId="78F19D43" w14:textId="77777777" w:rsidR="00076B4E" w:rsidRPr="0049066D" w:rsidRDefault="00076B4E" w:rsidP="00076B4E">
            <w:pPr>
              <w:rPr>
                <w:rFonts w:ascii="Times New Roman" w:hAnsi="Times New Roman" w:cs="Times New Roman"/>
                <w:bCs/>
                <w:iCs/>
                <w:sz w:val="24"/>
                <w:szCs w:val="24"/>
              </w:rPr>
            </w:pPr>
            <w:r w:rsidRPr="0049066D">
              <w:rPr>
                <w:rFonts w:ascii="Times New Roman" w:hAnsi="Times New Roman" w:cs="Times New Roman"/>
                <w:bCs/>
                <w:iCs/>
                <w:sz w:val="24"/>
                <w:szCs w:val="24"/>
              </w:rPr>
              <w:t>- определять и устранять неисправности электрооборудования с электронными схемами управления;</w:t>
            </w:r>
          </w:p>
          <w:p w14:paraId="682B0395" w14:textId="77777777" w:rsidR="00076B4E" w:rsidRPr="0049066D" w:rsidRDefault="00076B4E" w:rsidP="00076B4E">
            <w:pPr>
              <w:rPr>
                <w:rFonts w:ascii="Times New Roman" w:hAnsi="Times New Roman" w:cs="Times New Roman"/>
                <w:bCs/>
                <w:iCs/>
                <w:sz w:val="24"/>
                <w:szCs w:val="24"/>
              </w:rPr>
            </w:pPr>
            <w:r w:rsidRPr="0049066D">
              <w:rPr>
                <w:rFonts w:ascii="Times New Roman" w:hAnsi="Times New Roman" w:cs="Times New Roman"/>
                <w:bCs/>
                <w:iCs/>
                <w:sz w:val="24"/>
                <w:szCs w:val="24"/>
              </w:rPr>
              <w:t>- читать электрические и простые электронные схемы;</w:t>
            </w:r>
          </w:p>
          <w:p w14:paraId="3E32CC81" w14:textId="553548DD" w:rsidR="00076B4E" w:rsidRPr="0049066D" w:rsidRDefault="00076B4E" w:rsidP="00076B4E">
            <w:pPr>
              <w:rPr>
                <w:rFonts w:ascii="Times New Roman" w:hAnsi="Times New Roman" w:cs="Times New Roman"/>
                <w:bCs/>
                <w:iCs/>
                <w:sz w:val="24"/>
                <w:szCs w:val="24"/>
              </w:rPr>
            </w:pPr>
            <w:r w:rsidRPr="0049066D">
              <w:rPr>
                <w:rFonts w:ascii="Times New Roman" w:hAnsi="Times New Roman" w:cs="Times New Roman"/>
                <w:bCs/>
                <w:iCs/>
                <w:sz w:val="24"/>
                <w:szCs w:val="24"/>
              </w:rPr>
              <w:t xml:space="preserve">- производить разборку, сборку пускорегулирующей аппаратуры </w:t>
            </w:r>
            <w:r w:rsidRPr="0049066D">
              <w:rPr>
                <w:rFonts w:ascii="Times New Roman" w:hAnsi="Times New Roman" w:cs="Times New Roman"/>
                <w:bCs/>
                <w:iCs/>
                <w:sz w:val="24"/>
                <w:szCs w:val="24"/>
              </w:rPr>
              <w:lastRenderedPageBreak/>
              <w:t>опробование и сдачу в эксплуатацию;</w:t>
            </w:r>
          </w:p>
        </w:tc>
        <w:tc>
          <w:tcPr>
            <w:tcW w:w="3684" w:type="dxa"/>
            <w:tcBorders>
              <w:top w:val="single" w:sz="4" w:space="0" w:color="auto"/>
              <w:left w:val="single" w:sz="4" w:space="0" w:color="auto"/>
              <w:bottom w:val="single" w:sz="4" w:space="0" w:color="auto"/>
              <w:right w:val="single" w:sz="4" w:space="0" w:color="auto"/>
            </w:tcBorders>
            <w:shd w:val="clear" w:color="auto" w:fill="auto"/>
          </w:tcPr>
          <w:p w14:paraId="1A7C2588" w14:textId="77777777" w:rsidR="00076B4E" w:rsidRPr="0049066D" w:rsidRDefault="00076B4E" w:rsidP="00076B4E">
            <w:pPr>
              <w:rPr>
                <w:rFonts w:ascii="Times New Roman" w:hAnsi="Times New Roman" w:cs="Times New Roman"/>
                <w:bCs/>
                <w:iCs/>
                <w:sz w:val="24"/>
                <w:szCs w:val="24"/>
              </w:rPr>
            </w:pPr>
            <w:r w:rsidRPr="0049066D">
              <w:rPr>
                <w:rFonts w:ascii="Times New Roman" w:hAnsi="Times New Roman" w:cs="Times New Roman"/>
                <w:bCs/>
                <w:iCs/>
                <w:sz w:val="24"/>
                <w:szCs w:val="24"/>
              </w:rPr>
              <w:lastRenderedPageBreak/>
              <w:t>способы выявления и устранения неисправностей в работе обслуживаемого оборудования;</w:t>
            </w:r>
          </w:p>
          <w:p w14:paraId="27B88EBA" w14:textId="77777777" w:rsidR="00076B4E" w:rsidRPr="0049066D" w:rsidRDefault="00076B4E" w:rsidP="00076B4E">
            <w:pPr>
              <w:rPr>
                <w:rFonts w:ascii="Times New Roman" w:hAnsi="Times New Roman" w:cs="Times New Roman"/>
                <w:bCs/>
                <w:iCs/>
                <w:sz w:val="24"/>
                <w:szCs w:val="24"/>
              </w:rPr>
            </w:pPr>
            <w:r w:rsidRPr="0049066D">
              <w:rPr>
                <w:rFonts w:ascii="Times New Roman" w:hAnsi="Times New Roman" w:cs="Times New Roman"/>
                <w:bCs/>
                <w:iCs/>
                <w:sz w:val="24"/>
                <w:szCs w:val="24"/>
              </w:rPr>
              <w:t>требования к техническому состоянию горных машин с электронными схемами управления, механизмов и оборудования;</w:t>
            </w:r>
          </w:p>
          <w:p w14:paraId="6E483183" w14:textId="77777777" w:rsidR="00076B4E" w:rsidRPr="0049066D" w:rsidRDefault="00076B4E" w:rsidP="00076B4E">
            <w:pPr>
              <w:rPr>
                <w:rFonts w:ascii="Times New Roman" w:hAnsi="Times New Roman" w:cs="Times New Roman"/>
                <w:bCs/>
                <w:iCs/>
                <w:sz w:val="24"/>
                <w:szCs w:val="24"/>
              </w:rPr>
            </w:pPr>
            <w:r w:rsidRPr="0049066D">
              <w:rPr>
                <w:rFonts w:ascii="Times New Roman" w:hAnsi="Times New Roman" w:cs="Times New Roman"/>
                <w:bCs/>
                <w:iCs/>
                <w:sz w:val="24"/>
                <w:szCs w:val="24"/>
              </w:rPr>
              <w:t xml:space="preserve">нормы и объемы технического обслуживания электрооборудования горных машин, механизмов и </w:t>
            </w:r>
            <w:r w:rsidRPr="0049066D">
              <w:rPr>
                <w:rFonts w:ascii="Times New Roman" w:hAnsi="Times New Roman" w:cs="Times New Roman"/>
                <w:bCs/>
                <w:iCs/>
                <w:sz w:val="24"/>
                <w:szCs w:val="24"/>
              </w:rPr>
              <w:lastRenderedPageBreak/>
              <w:t>оборудования с электронными схемами управления;</w:t>
            </w:r>
          </w:p>
          <w:p w14:paraId="71CA58AB" w14:textId="77777777" w:rsidR="00076B4E" w:rsidRDefault="00076B4E" w:rsidP="00076B4E">
            <w:pPr>
              <w:rPr>
                <w:rFonts w:ascii="Times New Roman" w:hAnsi="Times New Roman" w:cs="Times New Roman"/>
                <w:bCs/>
                <w:iCs/>
                <w:sz w:val="24"/>
                <w:szCs w:val="24"/>
              </w:rPr>
            </w:pPr>
            <w:r w:rsidRPr="0049066D">
              <w:rPr>
                <w:rFonts w:ascii="Times New Roman" w:hAnsi="Times New Roman" w:cs="Times New Roman"/>
                <w:bCs/>
                <w:iCs/>
                <w:sz w:val="24"/>
                <w:szCs w:val="24"/>
              </w:rPr>
              <w:t>правила технического обслуживания и ремонта пускорегулирующей аппаратуры электрооборудования горных машин и механизмов;</w:t>
            </w:r>
          </w:p>
          <w:p w14:paraId="3DDC4169" w14:textId="7AB88A75" w:rsidR="00CE09A7" w:rsidRPr="0049066D" w:rsidRDefault="00CE09A7" w:rsidP="00076B4E">
            <w:pPr>
              <w:rPr>
                <w:rFonts w:ascii="Times New Roman" w:hAnsi="Times New Roman" w:cs="Times New Roman"/>
                <w:bCs/>
                <w:iCs/>
                <w:sz w:val="24"/>
                <w:szCs w:val="24"/>
              </w:rPr>
            </w:pPr>
            <w:r w:rsidRPr="00CF7355">
              <w:rPr>
                <w:rFonts w:ascii="Times New Roman" w:hAnsi="Times New Roman" w:cs="Times New Roman"/>
                <w:bCs/>
                <w:iCs/>
                <w:sz w:val="24"/>
                <w:szCs w:val="24"/>
              </w:rPr>
              <w:t>условные обозначения на электрических и простых электронных схемах</w:t>
            </w:r>
            <w:r>
              <w:rPr>
                <w:rFonts w:ascii="Times New Roman" w:hAnsi="Times New Roman" w:cs="Times New Roman"/>
                <w:bCs/>
                <w:iCs/>
                <w:sz w:val="24"/>
                <w:szCs w:val="24"/>
              </w:rPr>
              <w:t>;</w:t>
            </w:r>
          </w:p>
        </w:tc>
        <w:tc>
          <w:tcPr>
            <w:tcW w:w="2551" w:type="dxa"/>
            <w:tcBorders>
              <w:top w:val="single" w:sz="4" w:space="0" w:color="auto"/>
              <w:left w:val="single" w:sz="4" w:space="0" w:color="auto"/>
              <w:bottom w:val="single" w:sz="4" w:space="0" w:color="auto"/>
              <w:right w:val="single" w:sz="4" w:space="0" w:color="auto"/>
            </w:tcBorders>
          </w:tcPr>
          <w:p w14:paraId="45C63D19" w14:textId="3C64D76A" w:rsidR="00076B4E" w:rsidRPr="0049066D" w:rsidRDefault="00076B4E" w:rsidP="00076B4E">
            <w:pPr>
              <w:rPr>
                <w:rFonts w:ascii="Times New Roman" w:hAnsi="Times New Roman" w:cs="Times New Roman"/>
                <w:bCs/>
                <w:iCs/>
                <w:sz w:val="24"/>
                <w:szCs w:val="24"/>
              </w:rPr>
            </w:pPr>
            <w:r w:rsidRPr="0049066D">
              <w:rPr>
                <w:rFonts w:ascii="Times New Roman" w:hAnsi="Times New Roman" w:cs="Times New Roman"/>
                <w:bCs/>
                <w:iCs/>
                <w:sz w:val="24"/>
                <w:szCs w:val="24"/>
              </w:rPr>
              <w:lastRenderedPageBreak/>
              <w:t>- выполнения технического обслуживания и устранения неисправностей электрооборудования с электронными схемами управления;</w:t>
            </w:r>
          </w:p>
        </w:tc>
      </w:tr>
      <w:tr w:rsidR="00076B4E" w:rsidRPr="0049066D" w14:paraId="571AF46E" w14:textId="77777777" w:rsidTr="002660EF">
        <w:trPr>
          <w:trHeight w:val="327"/>
        </w:trPr>
        <w:tc>
          <w:tcPr>
            <w:tcW w:w="988" w:type="dxa"/>
            <w:tcBorders>
              <w:left w:val="single" w:sz="4" w:space="0" w:color="auto"/>
              <w:bottom w:val="single" w:sz="4" w:space="0" w:color="auto"/>
              <w:right w:val="single" w:sz="4" w:space="0" w:color="auto"/>
            </w:tcBorders>
          </w:tcPr>
          <w:p w14:paraId="2F012EA4" w14:textId="1F030EC7" w:rsidR="00076B4E" w:rsidRPr="0049066D" w:rsidRDefault="00076B4E" w:rsidP="00076B4E">
            <w:pPr>
              <w:rPr>
                <w:rFonts w:ascii="Times New Roman" w:hAnsi="Times New Roman" w:cs="Times New Roman"/>
                <w:bCs/>
                <w:sz w:val="24"/>
                <w:szCs w:val="24"/>
              </w:rPr>
            </w:pPr>
            <w:r w:rsidRPr="0049066D">
              <w:rPr>
                <w:rFonts w:ascii="Times New Roman" w:hAnsi="Times New Roman" w:cs="Times New Roman"/>
                <w:bCs/>
                <w:sz w:val="24"/>
                <w:szCs w:val="24"/>
              </w:rPr>
              <w:t>ПК 1.3</w:t>
            </w:r>
          </w:p>
        </w:tc>
        <w:tc>
          <w:tcPr>
            <w:tcW w:w="2694" w:type="dxa"/>
            <w:tcBorders>
              <w:left w:val="single" w:sz="4" w:space="0" w:color="auto"/>
              <w:bottom w:val="single" w:sz="4" w:space="0" w:color="auto"/>
              <w:right w:val="single" w:sz="4" w:space="0" w:color="auto"/>
            </w:tcBorders>
          </w:tcPr>
          <w:p w14:paraId="35AFE701" w14:textId="77777777" w:rsidR="00076B4E" w:rsidRPr="0049066D" w:rsidRDefault="00076B4E" w:rsidP="00076B4E">
            <w:pPr>
              <w:rPr>
                <w:rFonts w:ascii="Times New Roman" w:hAnsi="Times New Roman" w:cs="Times New Roman"/>
                <w:bCs/>
                <w:iCs/>
                <w:sz w:val="24"/>
                <w:szCs w:val="24"/>
              </w:rPr>
            </w:pPr>
            <w:r w:rsidRPr="0049066D">
              <w:rPr>
                <w:rFonts w:ascii="Times New Roman" w:hAnsi="Times New Roman" w:cs="Times New Roman"/>
                <w:bCs/>
                <w:iCs/>
                <w:sz w:val="24"/>
                <w:szCs w:val="24"/>
              </w:rPr>
              <w:t>- выполнять техническое обслуживание и ремонт оборудования нестационарных насосных установок;</w:t>
            </w:r>
          </w:p>
          <w:p w14:paraId="383DEA9B" w14:textId="77777777" w:rsidR="00076B4E" w:rsidRPr="0049066D" w:rsidRDefault="00076B4E" w:rsidP="00076B4E">
            <w:pPr>
              <w:rPr>
                <w:rFonts w:ascii="Times New Roman" w:hAnsi="Times New Roman" w:cs="Times New Roman"/>
                <w:bCs/>
                <w:iCs/>
                <w:sz w:val="24"/>
                <w:szCs w:val="24"/>
              </w:rPr>
            </w:pPr>
            <w:r w:rsidRPr="0049066D">
              <w:rPr>
                <w:rFonts w:ascii="Times New Roman" w:hAnsi="Times New Roman" w:cs="Times New Roman"/>
                <w:bCs/>
                <w:iCs/>
                <w:sz w:val="24"/>
                <w:szCs w:val="24"/>
              </w:rPr>
              <w:t>- выполнять техническое обслуживание электрооборудования, определять и устранять неисправности электрооборудования насосных установок;</w:t>
            </w:r>
          </w:p>
          <w:p w14:paraId="0FBEE60E" w14:textId="600C6054" w:rsidR="00F42EA1" w:rsidRDefault="00F42EA1" w:rsidP="00F42EA1">
            <w:pPr>
              <w:rPr>
                <w:rFonts w:ascii="Times New Roman" w:hAnsi="Times New Roman" w:cs="Times New Roman"/>
                <w:bCs/>
                <w:iCs/>
                <w:sz w:val="24"/>
                <w:szCs w:val="24"/>
              </w:rPr>
            </w:pPr>
            <w:r w:rsidRPr="004752C7">
              <w:rPr>
                <w:rFonts w:ascii="Times New Roman" w:hAnsi="Times New Roman" w:cs="Times New Roman"/>
                <w:bCs/>
                <w:iCs/>
                <w:sz w:val="24"/>
                <w:szCs w:val="24"/>
              </w:rPr>
              <w:t>- проводить техническое обслуживание установок</w:t>
            </w:r>
            <w:r>
              <w:rPr>
                <w:rFonts w:ascii="Times New Roman" w:hAnsi="Times New Roman" w:cs="Times New Roman"/>
                <w:bCs/>
                <w:iCs/>
                <w:sz w:val="24"/>
                <w:szCs w:val="24"/>
              </w:rPr>
              <w:t xml:space="preserve"> заземления</w:t>
            </w:r>
            <w:r w:rsidRPr="004752C7">
              <w:rPr>
                <w:rFonts w:ascii="Times New Roman" w:hAnsi="Times New Roman" w:cs="Times New Roman"/>
                <w:bCs/>
                <w:iCs/>
                <w:sz w:val="24"/>
                <w:szCs w:val="24"/>
              </w:rPr>
              <w:t>;</w:t>
            </w:r>
          </w:p>
          <w:p w14:paraId="298C5791" w14:textId="77777777" w:rsidR="00F42EA1" w:rsidRDefault="00F42EA1" w:rsidP="00F42EA1">
            <w:pPr>
              <w:rPr>
                <w:rFonts w:ascii="Times New Roman" w:hAnsi="Times New Roman" w:cs="Times New Roman"/>
                <w:bCs/>
                <w:iCs/>
                <w:sz w:val="24"/>
                <w:szCs w:val="24"/>
              </w:rPr>
            </w:pPr>
            <w:r>
              <w:rPr>
                <w:rFonts w:ascii="Times New Roman" w:hAnsi="Times New Roman" w:cs="Times New Roman"/>
                <w:bCs/>
                <w:iCs/>
                <w:sz w:val="24"/>
                <w:szCs w:val="24"/>
              </w:rPr>
              <w:t>- читать сборочные чертежи;</w:t>
            </w:r>
          </w:p>
          <w:p w14:paraId="5B671195" w14:textId="6718D595" w:rsidR="00076B4E" w:rsidRPr="0049066D" w:rsidRDefault="00F42EA1" w:rsidP="00F42EA1">
            <w:pPr>
              <w:rPr>
                <w:rFonts w:ascii="Times New Roman" w:hAnsi="Times New Roman" w:cs="Times New Roman"/>
                <w:bCs/>
                <w:iCs/>
                <w:sz w:val="24"/>
                <w:szCs w:val="24"/>
              </w:rPr>
            </w:pPr>
            <w:r w:rsidRPr="00FF7040">
              <w:rPr>
                <w:rFonts w:ascii="Times New Roman" w:hAnsi="Times New Roman" w:cs="Times New Roman"/>
                <w:bCs/>
                <w:iCs/>
                <w:sz w:val="24"/>
                <w:szCs w:val="24"/>
              </w:rPr>
              <w:t>- соблюдать правила охраны труда и производственной безопасности на рабочем месте</w:t>
            </w:r>
            <w:r>
              <w:rPr>
                <w:rFonts w:ascii="Times New Roman" w:hAnsi="Times New Roman" w:cs="Times New Roman"/>
                <w:bCs/>
                <w:iCs/>
                <w:sz w:val="24"/>
                <w:szCs w:val="24"/>
              </w:rPr>
              <w:t>;</w:t>
            </w:r>
          </w:p>
        </w:tc>
        <w:tc>
          <w:tcPr>
            <w:tcW w:w="3684" w:type="dxa"/>
            <w:tcBorders>
              <w:top w:val="single" w:sz="4" w:space="0" w:color="auto"/>
              <w:left w:val="single" w:sz="4" w:space="0" w:color="auto"/>
              <w:bottom w:val="single" w:sz="4" w:space="0" w:color="auto"/>
              <w:right w:val="single" w:sz="4" w:space="0" w:color="auto"/>
            </w:tcBorders>
            <w:shd w:val="clear" w:color="auto" w:fill="auto"/>
          </w:tcPr>
          <w:p w14:paraId="18C62820" w14:textId="77777777" w:rsidR="00076B4E" w:rsidRPr="0049066D" w:rsidRDefault="00076B4E" w:rsidP="00076B4E">
            <w:pPr>
              <w:rPr>
                <w:rFonts w:ascii="Times New Roman" w:hAnsi="Times New Roman" w:cs="Times New Roman"/>
                <w:bCs/>
                <w:iCs/>
                <w:sz w:val="24"/>
                <w:szCs w:val="24"/>
              </w:rPr>
            </w:pPr>
            <w:r w:rsidRPr="0049066D">
              <w:rPr>
                <w:rFonts w:ascii="Times New Roman" w:hAnsi="Times New Roman" w:cs="Times New Roman"/>
                <w:bCs/>
                <w:iCs/>
                <w:sz w:val="24"/>
                <w:szCs w:val="24"/>
              </w:rPr>
              <w:t>классификацию водоотливных установок и предъявляемые к ним требования;</w:t>
            </w:r>
          </w:p>
          <w:p w14:paraId="04FE0BE6" w14:textId="77777777" w:rsidR="00076B4E" w:rsidRPr="0049066D" w:rsidRDefault="00076B4E" w:rsidP="00076B4E">
            <w:pPr>
              <w:rPr>
                <w:rFonts w:ascii="Times New Roman" w:hAnsi="Times New Roman" w:cs="Times New Roman"/>
                <w:bCs/>
                <w:iCs/>
                <w:sz w:val="24"/>
                <w:szCs w:val="24"/>
              </w:rPr>
            </w:pPr>
            <w:r w:rsidRPr="0049066D">
              <w:rPr>
                <w:rFonts w:ascii="Times New Roman" w:hAnsi="Times New Roman" w:cs="Times New Roman"/>
                <w:bCs/>
                <w:iCs/>
                <w:sz w:val="24"/>
                <w:szCs w:val="24"/>
              </w:rPr>
              <w:t>схемы водоотлива горного предприятия;</w:t>
            </w:r>
          </w:p>
          <w:p w14:paraId="211B39D8" w14:textId="77777777" w:rsidR="00076B4E" w:rsidRPr="0049066D" w:rsidRDefault="00076B4E" w:rsidP="00076B4E">
            <w:pPr>
              <w:rPr>
                <w:rFonts w:ascii="Times New Roman" w:hAnsi="Times New Roman" w:cs="Times New Roman"/>
                <w:bCs/>
                <w:iCs/>
                <w:sz w:val="24"/>
                <w:szCs w:val="24"/>
              </w:rPr>
            </w:pPr>
            <w:r w:rsidRPr="0049066D">
              <w:rPr>
                <w:rFonts w:ascii="Times New Roman" w:hAnsi="Times New Roman" w:cs="Times New Roman"/>
                <w:bCs/>
                <w:iCs/>
                <w:sz w:val="24"/>
                <w:szCs w:val="24"/>
              </w:rPr>
              <w:t>принцип работы лопастных насосов;</w:t>
            </w:r>
          </w:p>
          <w:p w14:paraId="2C86CB4B" w14:textId="77777777" w:rsidR="00076B4E" w:rsidRPr="0049066D" w:rsidRDefault="00076B4E" w:rsidP="00076B4E">
            <w:pPr>
              <w:rPr>
                <w:rFonts w:ascii="Times New Roman" w:hAnsi="Times New Roman" w:cs="Times New Roman"/>
                <w:bCs/>
                <w:iCs/>
                <w:sz w:val="24"/>
                <w:szCs w:val="24"/>
              </w:rPr>
            </w:pPr>
            <w:r w:rsidRPr="0049066D">
              <w:rPr>
                <w:rFonts w:ascii="Times New Roman" w:hAnsi="Times New Roman" w:cs="Times New Roman"/>
                <w:bCs/>
                <w:iCs/>
                <w:sz w:val="24"/>
                <w:szCs w:val="24"/>
              </w:rPr>
              <w:t>устройство и принцип работы: артезианских, погружных, винтовых, вихревых, мембранных, поршневых и плунжерных насосов, основные неисправности насосов;</w:t>
            </w:r>
          </w:p>
          <w:p w14:paraId="4A31BC16" w14:textId="77777777" w:rsidR="00076B4E" w:rsidRPr="0049066D" w:rsidRDefault="00076B4E" w:rsidP="00076B4E">
            <w:pPr>
              <w:rPr>
                <w:rFonts w:ascii="Times New Roman" w:hAnsi="Times New Roman" w:cs="Times New Roman"/>
                <w:bCs/>
                <w:iCs/>
                <w:sz w:val="24"/>
                <w:szCs w:val="24"/>
              </w:rPr>
            </w:pPr>
            <w:r w:rsidRPr="0049066D">
              <w:rPr>
                <w:rFonts w:ascii="Times New Roman" w:hAnsi="Times New Roman" w:cs="Times New Roman"/>
                <w:bCs/>
                <w:iCs/>
                <w:sz w:val="24"/>
                <w:szCs w:val="24"/>
              </w:rPr>
              <w:t>способы регулирования режима работы водоотливной установки;</w:t>
            </w:r>
          </w:p>
          <w:p w14:paraId="7109688A" w14:textId="77777777" w:rsidR="00076B4E" w:rsidRPr="0049066D" w:rsidRDefault="00076B4E" w:rsidP="00076B4E">
            <w:pPr>
              <w:rPr>
                <w:rFonts w:ascii="Times New Roman" w:hAnsi="Times New Roman" w:cs="Times New Roman"/>
                <w:bCs/>
                <w:iCs/>
                <w:sz w:val="24"/>
                <w:szCs w:val="24"/>
              </w:rPr>
            </w:pPr>
            <w:r w:rsidRPr="0049066D">
              <w:rPr>
                <w:rFonts w:ascii="Times New Roman" w:hAnsi="Times New Roman" w:cs="Times New Roman"/>
                <w:bCs/>
                <w:iCs/>
                <w:sz w:val="24"/>
                <w:szCs w:val="24"/>
              </w:rPr>
              <w:t>устройство вакуумных и центробежных насосных установок;</w:t>
            </w:r>
          </w:p>
          <w:p w14:paraId="10FC5A17" w14:textId="77777777" w:rsidR="00076B4E" w:rsidRPr="0049066D" w:rsidRDefault="00076B4E" w:rsidP="00076B4E">
            <w:pPr>
              <w:rPr>
                <w:rFonts w:ascii="Times New Roman" w:hAnsi="Times New Roman" w:cs="Times New Roman"/>
                <w:bCs/>
                <w:iCs/>
                <w:sz w:val="24"/>
                <w:szCs w:val="24"/>
              </w:rPr>
            </w:pPr>
            <w:r w:rsidRPr="0049066D">
              <w:rPr>
                <w:rFonts w:ascii="Times New Roman" w:hAnsi="Times New Roman" w:cs="Times New Roman"/>
                <w:bCs/>
                <w:iCs/>
                <w:sz w:val="24"/>
                <w:szCs w:val="24"/>
              </w:rPr>
              <w:t>схемы автоматизации насосных установок;</w:t>
            </w:r>
          </w:p>
          <w:p w14:paraId="4A6F505A" w14:textId="77777777" w:rsidR="00076B4E" w:rsidRDefault="00076B4E" w:rsidP="00076B4E">
            <w:pPr>
              <w:rPr>
                <w:rFonts w:ascii="Times New Roman" w:hAnsi="Times New Roman" w:cs="Times New Roman"/>
                <w:bCs/>
                <w:iCs/>
                <w:sz w:val="24"/>
                <w:szCs w:val="24"/>
              </w:rPr>
            </w:pPr>
            <w:r w:rsidRPr="0049066D">
              <w:rPr>
                <w:rFonts w:ascii="Times New Roman" w:hAnsi="Times New Roman" w:cs="Times New Roman"/>
                <w:bCs/>
                <w:iCs/>
                <w:sz w:val="24"/>
                <w:szCs w:val="24"/>
              </w:rPr>
              <w:t>порядок обслуживание машин и электрооборудования в соответствии с требованиями правил технической эксплуатации и правил безопасности при ведении ремонтных работ;</w:t>
            </w:r>
          </w:p>
          <w:p w14:paraId="761F9806" w14:textId="77777777" w:rsidR="007F5ADD" w:rsidRDefault="007F5ADD" w:rsidP="007F5ADD">
            <w:pPr>
              <w:rPr>
                <w:rFonts w:ascii="Times New Roman" w:hAnsi="Times New Roman" w:cs="Times New Roman"/>
                <w:bCs/>
                <w:iCs/>
                <w:sz w:val="24"/>
                <w:szCs w:val="24"/>
              </w:rPr>
            </w:pPr>
            <w:r>
              <w:rPr>
                <w:rFonts w:ascii="Times New Roman" w:hAnsi="Times New Roman" w:cs="Times New Roman"/>
                <w:bCs/>
                <w:iCs/>
                <w:sz w:val="24"/>
                <w:szCs w:val="24"/>
              </w:rPr>
              <w:t>условные обозначения в сборочных чертежах;</w:t>
            </w:r>
          </w:p>
          <w:p w14:paraId="1C1A7053" w14:textId="35181BFC" w:rsidR="007F5ADD" w:rsidRPr="0049066D" w:rsidRDefault="007F5ADD" w:rsidP="007F5AD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92064">
              <w:rPr>
                <w:rFonts w:ascii="Times New Roman" w:hAnsi="Times New Roman" w:cs="Times New Roman"/>
                <w:bCs/>
                <w:iCs/>
                <w:sz w:val="24"/>
                <w:szCs w:val="24"/>
              </w:rPr>
              <w:t>требования охраны труда при ремонте насосных установок.</w:t>
            </w:r>
          </w:p>
        </w:tc>
        <w:tc>
          <w:tcPr>
            <w:tcW w:w="2551" w:type="dxa"/>
            <w:tcBorders>
              <w:top w:val="single" w:sz="4" w:space="0" w:color="auto"/>
              <w:left w:val="single" w:sz="4" w:space="0" w:color="auto"/>
              <w:bottom w:val="single" w:sz="4" w:space="0" w:color="auto"/>
              <w:right w:val="single" w:sz="4" w:space="0" w:color="auto"/>
            </w:tcBorders>
          </w:tcPr>
          <w:p w14:paraId="3D53E8E9" w14:textId="6E365445" w:rsidR="00076B4E" w:rsidRPr="0049066D" w:rsidRDefault="007F5ADD" w:rsidP="00076B4E">
            <w:pPr>
              <w:rPr>
                <w:rFonts w:ascii="Times New Roman" w:hAnsi="Times New Roman" w:cs="Times New Roman"/>
                <w:bCs/>
                <w:iCs/>
                <w:sz w:val="24"/>
                <w:szCs w:val="24"/>
              </w:rPr>
            </w:pPr>
            <w:r w:rsidRPr="003C2177">
              <w:rPr>
                <w:rFonts w:ascii="Times New Roman" w:hAnsi="Times New Roman" w:cs="Times New Roman"/>
                <w:bCs/>
                <w:iCs/>
                <w:sz w:val="24"/>
                <w:szCs w:val="24"/>
              </w:rPr>
              <w:t>- владения безопасными приёмами организации и выполнения работ при обслуживании и ремонте насосных установок</w:t>
            </w:r>
            <w:r>
              <w:rPr>
                <w:rFonts w:ascii="Times New Roman" w:hAnsi="Times New Roman" w:cs="Times New Roman"/>
                <w:bCs/>
                <w:iCs/>
                <w:sz w:val="24"/>
                <w:szCs w:val="24"/>
              </w:rPr>
              <w:t>;</w:t>
            </w:r>
          </w:p>
        </w:tc>
      </w:tr>
    </w:tbl>
    <w:p w14:paraId="16926D2E" w14:textId="5436C2BB" w:rsidR="0020413C" w:rsidRPr="0049066D" w:rsidRDefault="0020413C" w:rsidP="0049066D">
      <w:pPr>
        <w:ind w:firstLine="709"/>
        <w:rPr>
          <w:rFonts w:ascii="Times New Roman" w:eastAsia="Times New Roman" w:hAnsi="Times New Roman" w:cs="Times New Roman"/>
          <w:sz w:val="24"/>
          <w:szCs w:val="24"/>
          <w:lang w:eastAsia="ru-RU"/>
        </w:rPr>
      </w:pPr>
    </w:p>
    <w:p w14:paraId="53D95B92" w14:textId="77777777" w:rsidR="00782EFC" w:rsidRPr="0049066D" w:rsidRDefault="00782EFC" w:rsidP="0049066D">
      <w:pPr>
        <w:ind w:firstLine="709"/>
        <w:rPr>
          <w:rFonts w:ascii="Times New Roman" w:eastAsia="Times New Roman" w:hAnsi="Times New Roman" w:cs="Times New Roman"/>
          <w:sz w:val="24"/>
          <w:szCs w:val="24"/>
          <w:lang w:eastAsia="ru-RU"/>
        </w:rPr>
      </w:pPr>
    </w:p>
    <w:p w14:paraId="5B4B5E66" w14:textId="77777777" w:rsidR="000156CF" w:rsidRPr="0049066D" w:rsidRDefault="000156CF" w:rsidP="0049066D">
      <w:pPr>
        <w:pStyle w:val="1f"/>
        <w:spacing w:after="0"/>
        <w:rPr>
          <w:rFonts w:ascii="Times New Roman" w:hAnsi="Times New Roman"/>
        </w:rPr>
      </w:pPr>
      <w:bookmarkStart w:id="19" w:name="_Toc152334663"/>
      <w:bookmarkStart w:id="20" w:name="_Toc156820312"/>
      <w:r w:rsidRPr="0049066D">
        <w:rPr>
          <w:rFonts w:ascii="Times New Roman" w:hAnsi="Times New Roman"/>
        </w:rPr>
        <w:t>2. Структура и содержание профессионального модуля</w:t>
      </w:r>
      <w:bookmarkEnd w:id="19"/>
      <w:bookmarkEnd w:id="20"/>
    </w:p>
    <w:p w14:paraId="757157CD" w14:textId="77777777" w:rsidR="000156CF" w:rsidRPr="0049066D" w:rsidRDefault="000156CF" w:rsidP="0049066D">
      <w:pPr>
        <w:pStyle w:val="114"/>
        <w:spacing w:after="0" w:line="240" w:lineRule="auto"/>
        <w:rPr>
          <w:rFonts w:ascii="Times New Roman" w:hAnsi="Times New Roman"/>
        </w:rPr>
      </w:pPr>
      <w:bookmarkStart w:id="21" w:name="_Toc152334664"/>
      <w:bookmarkStart w:id="22" w:name="_Toc156820313"/>
      <w:r w:rsidRPr="0049066D">
        <w:rPr>
          <w:rFonts w:ascii="Times New Roman" w:hAnsi="Times New Roman"/>
        </w:rPr>
        <w:t>2.1. Трудоемкость освоения модуля</w:t>
      </w:r>
      <w:bookmarkEnd w:id="21"/>
      <w:bookmarkEnd w:id="22"/>
      <w:r w:rsidRPr="0049066D">
        <w:rPr>
          <w:rFonts w:ascii="Times New Roman" w:hAnsi="Times New Roman"/>
        </w:rPr>
        <w:t xml:space="preserve"> </w:t>
      </w:r>
    </w:p>
    <w:tbl>
      <w:tblPr>
        <w:tblW w:w="5012"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50"/>
        <w:gridCol w:w="2272"/>
        <w:gridCol w:w="2707"/>
      </w:tblGrid>
      <w:tr w:rsidR="00E52263" w:rsidRPr="0049066D" w14:paraId="2AAF9ABC" w14:textId="77777777" w:rsidTr="002660EF">
        <w:trPr>
          <w:trHeight w:val="23"/>
        </w:trPr>
        <w:tc>
          <w:tcPr>
            <w:tcW w:w="2493" w:type="pct"/>
            <w:vAlign w:val="center"/>
          </w:tcPr>
          <w:p w14:paraId="5B206047" w14:textId="77777777" w:rsidR="00E52263" w:rsidRPr="0049066D" w:rsidRDefault="00E52263" w:rsidP="0049066D">
            <w:pPr>
              <w:jc w:val="center"/>
              <w:rPr>
                <w:rFonts w:ascii="Times New Roman" w:hAnsi="Times New Roman" w:cs="Times New Roman"/>
                <w:b/>
                <w:sz w:val="24"/>
              </w:rPr>
            </w:pPr>
            <w:bookmarkStart w:id="23" w:name="_Hlk152333186"/>
            <w:r w:rsidRPr="0049066D">
              <w:rPr>
                <w:rFonts w:ascii="Times New Roman" w:hAnsi="Times New Roman" w:cs="Times New Roman"/>
                <w:b/>
                <w:sz w:val="24"/>
              </w:rPr>
              <w:t>Наименование составных частей модуля</w:t>
            </w:r>
          </w:p>
        </w:tc>
        <w:tc>
          <w:tcPr>
            <w:tcW w:w="1144" w:type="pct"/>
            <w:vAlign w:val="center"/>
          </w:tcPr>
          <w:p w14:paraId="041A6B93" w14:textId="77777777" w:rsidR="00E52263" w:rsidRPr="0049066D" w:rsidRDefault="00E52263" w:rsidP="0049066D">
            <w:pPr>
              <w:jc w:val="center"/>
              <w:rPr>
                <w:rFonts w:ascii="Times New Roman" w:hAnsi="Times New Roman" w:cs="Times New Roman"/>
                <w:b/>
                <w:iCs/>
                <w:sz w:val="24"/>
              </w:rPr>
            </w:pPr>
            <w:r w:rsidRPr="0049066D">
              <w:rPr>
                <w:rFonts w:ascii="Times New Roman" w:hAnsi="Times New Roman" w:cs="Times New Roman"/>
                <w:b/>
                <w:iCs/>
                <w:sz w:val="24"/>
              </w:rPr>
              <w:t>Объем в часах</w:t>
            </w:r>
          </w:p>
        </w:tc>
        <w:tc>
          <w:tcPr>
            <w:tcW w:w="1363" w:type="pct"/>
          </w:tcPr>
          <w:p w14:paraId="049D8979" w14:textId="77777777" w:rsidR="00E52263" w:rsidRPr="0049066D" w:rsidRDefault="00E52263" w:rsidP="0049066D">
            <w:pPr>
              <w:jc w:val="center"/>
              <w:rPr>
                <w:rFonts w:ascii="Times New Roman" w:hAnsi="Times New Roman" w:cs="Times New Roman"/>
                <w:b/>
                <w:iCs/>
                <w:sz w:val="24"/>
              </w:rPr>
            </w:pPr>
            <w:r w:rsidRPr="0049066D">
              <w:rPr>
                <w:rFonts w:ascii="Times New Roman" w:hAnsi="Times New Roman" w:cs="Times New Roman"/>
                <w:b/>
                <w:sz w:val="24"/>
              </w:rPr>
              <w:t>В т.ч. в форме практ. подготовки</w:t>
            </w:r>
          </w:p>
        </w:tc>
      </w:tr>
      <w:tr w:rsidR="00E52263" w:rsidRPr="0049066D" w14:paraId="28B769CC" w14:textId="77777777" w:rsidTr="002660EF">
        <w:trPr>
          <w:trHeight w:val="23"/>
        </w:trPr>
        <w:tc>
          <w:tcPr>
            <w:tcW w:w="2493" w:type="pct"/>
            <w:vAlign w:val="center"/>
          </w:tcPr>
          <w:p w14:paraId="2DCFE57B" w14:textId="77777777" w:rsidR="00E52263" w:rsidRPr="0049066D" w:rsidRDefault="00E52263" w:rsidP="0049066D">
            <w:pPr>
              <w:jc w:val="both"/>
              <w:rPr>
                <w:rFonts w:ascii="Times New Roman" w:hAnsi="Times New Roman" w:cs="Times New Roman"/>
                <w:bCs/>
                <w:sz w:val="24"/>
                <w:szCs w:val="24"/>
              </w:rPr>
            </w:pPr>
            <w:r w:rsidRPr="0049066D">
              <w:rPr>
                <w:rFonts w:ascii="Times New Roman" w:hAnsi="Times New Roman" w:cs="Times New Roman"/>
                <w:bCs/>
                <w:sz w:val="24"/>
                <w:szCs w:val="24"/>
              </w:rPr>
              <w:t>Учебные занятия</w:t>
            </w:r>
          </w:p>
        </w:tc>
        <w:tc>
          <w:tcPr>
            <w:tcW w:w="1144" w:type="pct"/>
            <w:vAlign w:val="center"/>
          </w:tcPr>
          <w:p w14:paraId="1BA36897" w14:textId="77994AED" w:rsidR="00E52263" w:rsidRPr="0049066D" w:rsidRDefault="00993C4E" w:rsidP="0049066D">
            <w:pPr>
              <w:jc w:val="center"/>
              <w:rPr>
                <w:rFonts w:ascii="Times New Roman" w:hAnsi="Times New Roman" w:cs="Times New Roman"/>
                <w:bCs/>
                <w:sz w:val="24"/>
                <w:szCs w:val="24"/>
              </w:rPr>
            </w:pPr>
            <w:r w:rsidRPr="0049066D">
              <w:rPr>
                <w:rFonts w:ascii="Times New Roman" w:hAnsi="Times New Roman" w:cs="Times New Roman"/>
                <w:bCs/>
                <w:sz w:val="24"/>
                <w:szCs w:val="24"/>
              </w:rPr>
              <w:t>2</w:t>
            </w:r>
            <w:r w:rsidR="002660EF">
              <w:rPr>
                <w:rFonts w:ascii="Times New Roman" w:hAnsi="Times New Roman" w:cs="Times New Roman"/>
                <w:bCs/>
                <w:sz w:val="24"/>
                <w:szCs w:val="24"/>
              </w:rPr>
              <w:t>16</w:t>
            </w:r>
          </w:p>
        </w:tc>
        <w:tc>
          <w:tcPr>
            <w:tcW w:w="1363" w:type="pct"/>
            <w:vAlign w:val="center"/>
          </w:tcPr>
          <w:p w14:paraId="66F03894" w14:textId="25DD3265" w:rsidR="00E52263" w:rsidRPr="0049066D" w:rsidRDefault="002660EF" w:rsidP="0049066D">
            <w:pPr>
              <w:jc w:val="center"/>
              <w:rPr>
                <w:rFonts w:ascii="Times New Roman" w:hAnsi="Times New Roman" w:cs="Times New Roman"/>
                <w:bCs/>
                <w:sz w:val="24"/>
                <w:szCs w:val="24"/>
              </w:rPr>
            </w:pPr>
            <w:r>
              <w:rPr>
                <w:rFonts w:ascii="Times New Roman" w:hAnsi="Times New Roman" w:cs="Times New Roman"/>
                <w:bCs/>
                <w:sz w:val="24"/>
                <w:szCs w:val="24"/>
              </w:rPr>
              <w:t>10</w:t>
            </w:r>
            <w:r w:rsidR="00993C4E" w:rsidRPr="0049066D">
              <w:rPr>
                <w:rFonts w:ascii="Times New Roman" w:hAnsi="Times New Roman" w:cs="Times New Roman"/>
                <w:bCs/>
                <w:sz w:val="24"/>
                <w:szCs w:val="24"/>
              </w:rPr>
              <w:t>8</w:t>
            </w:r>
          </w:p>
        </w:tc>
      </w:tr>
      <w:tr w:rsidR="00E52263" w:rsidRPr="0049066D" w14:paraId="11D29532" w14:textId="77777777" w:rsidTr="002660EF">
        <w:trPr>
          <w:trHeight w:val="23"/>
        </w:trPr>
        <w:tc>
          <w:tcPr>
            <w:tcW w:w="2493" w:type="pct"/>
            <w:vAlign w:val="center"/>
          </w:tcPr>
          <w:p w14:paraId="0602D6C8" w14:textId="77777777" w:rsidR="00E52263" w:rsidRPr="0049066D" w:rsidRDefault="00E52263" w:rsidP="0049066D">
            <w:pPr>
              <w:jc w:val="both"/>
              <w:rPr>
                <w:rFonts w:ascii="Times New Roman" w:hAnsi="Times New Roman" w:cs="Times New Roman"/>
                <w:bCs/>
                <w:sz w:val="24"/>
                <w:szCs w:val="24"/>
              </w:rPr>
            </w:pPr>
            <w:r w:rsidRPr="0049066D">
              <w:rPr>
                <w:rFonts w:ascii="Times New Roman" w:hAnsi="Times New Roman" w:cs="Times New Roman"/>
                <w:bCs/>
                <w:sz w:val="24"/>
                <w:szCs w:val="24"/>
              </w:rPr>
              <w:t>Самостоятельная работа</w:t>
            </w:r>
          </w:p>
        </w:tc>
        <w:tc>
          <w:tcPr>
            <w:tcW w:w="1144" w:type="pct"/>
            <w:vAlign w:val="center"/>
          </w:tcPr>
          <w:p w14:paraId="35F6638A" w14:textId="77777777" w:rsidR="00E52263" w:rsidRPr="0049066D" w:rsidRDefault="00E52263" w:rsidP="0049066D">
            <w:pPr>
              <w:jc w:val="center"/>
              <w:rPr>
                <w:rFonts w:ascii="Times New Roman" w:hAnsi="Times New Roman" w:cs="Times New Roman"/>
                <w:bCs/>
                <w:sz w:val="24"/>
                <w:szCs w:val="24"/>
              </w:rPr>
            </w:pPr>
            <w:r w:rsidRPr="0049066D">
              <w:rPr>
                <w:rFonts w:ascii="Times New Roman" w:hAnsi="Times New Roman" w:cs="Times New Roman"/>
                <w:bCs/>
                <w:sz w:val="24"/>
                <w:szCs w:val="24"/>
              </w:rPr>
              <w:t>-</w:t>
            </w:r>
          </w:p>
        </w:tc>
        <w:tc>
          <w:tcPr>
            <w:tcW w:w="1363" w:type="pct"/>
            <w:vAlign w:val="center"/>
          </w:tcPr>
          <w:p w14:paraId="48557767" w14:textId="77777777" w:rsidR="00E52263" w:rsidRPr="0049066D" w:rsidRDefault="00E52263" w:rsidP="0049066D">
            <w:pPr>
              <w:jc w:val="center"/>
              <w:rPr>
                <w:rFonts w:ascii="Times New Roman" w:hAnsi="Times New Roman" w:cs="Times New Roman"/>
                <w:bCs/>
                <w:sz w:val="24"/>
                <w:szCs w:val="24"/>
              </w:rPr>
            </w:pPr>
            <w:r w:rsidRPr="0049066D">
              <w:rPr>
                <w:rFonts w:ascii="Times New Roman" w:hAnsi="Times New Roman" w:cs="Times New Roman"/>
                <w:bCs/>
                <w:sz w:val="24"/>
                <w:szCs w:val="24"/>
              </w:rPr>
              <w:t>-</w:t>
            </w:r>
          </w:p>
        </w:tc>
      </w:tr>
      <w:tr w:rsidR="00E52263" w:rsidRPr="0049066D" w14:paraId="13A6F7FA" w14:textId="77777777" w:rsidTr="002660EF">
        <w:trPr>
          <w:trHeight w:val="23"/>
        </w:trPr>
        <w:tc>
          <w:tcPr>
            <w:tcW w:w="2493" w:type="pct"/>
            <w:vAlign w:val="center"/>
          </w:tcPr>
          <w:p w14:paraId="56B24C6B" w14:textId="77777777" w:rsidR="00E52263" w:rsidRPr="0049066D" w:rsidRDefault="00E52263" w:rsidP="0049066D">
            <w:pPr>
              <w:jc w:val="both"/>
              <w:rPr>
                <w:rFonts w:ascii="Times New Roman" w:hAnsi="Times New Roman" w:cs="Times New Roman"/>
                <w:bCs/>
                <w:sz w:val="24"/>
                <w:szCs w:val="24"/>
              </w:rPr>
            </w:pPr>
            <w:r w:rsidRPr="0049066D">
              <w:rPr>
                <w:rFonts w:ascii="Times New Roman" w:hAnsi="Times New Roman" w:cs="Times New Roman"/>
                <w:bCs/>
                <w:sz w:val="24"/>
                <w:szCs w:val="24"/>
              </w:rPr>
              <w:t>Практика, в т.ч.:</w:t>
            </w:r>
          </w:p>
        </w:tc>
        <w:tc>
          <w:tcPr>
            <w:tcW w:w="1144" w:type="pct"/>
            <w:vAlign w:val="center"/>
          </w:tcPr>
          <w:p w14:paraId="112A99FD" w14:textId="77F11E07" w:rsidR="00E52263" w:rsidRPr="0049066D" w:rsidRDefault="00993C4E" w:rsidP="0049066D">
            <w:pPr>
              <w:jc w:val="center"/>
              <w:rPr>
                <w:rFonts w:ascii="Times New Roman" w:hAnsi="Times New Roman" w:cs="Times New Roman"/>
                <w:bCs/>
                <w:sz w:val="24"/>
                <w:szCs w:val="24"/>
              </w:rPr>
            </w:pPr>
            <w:r w:rsidRPr="0049066D">
              <w:rPr>
                <w:rFonts w:ascii="Times New Roman" w:hAnsi="Times New Roman" w:cs="Times New Roman"/>
                <w:bCs/>
                <w:sz w:val="24"/>
                <w:szCs w:val="24"/>
              </w:rPr>
              <w:t>360</w:t>
            </w:r>
          </w:p>
        </w:tc>
        <w:tc>
          <w:tcPr>
            <w:tcW w:w="1363" w:type="pct"/>
            <w:vAlign w:val="center"/>
          </w:tcPr>
          <w:p w14:paraId="2A622EB7" w14:textId="31AD2CA7" w:rsidR="00E52263" w:rsidRPr="0049066D" w:rsidRDefault="00993C4E" w:rsidP="0049066D">
            <w:pPr>
              <w:jc w:val="center"/>
              <w:rPr>
                <w:rFonts w:ascii="Times New Roman" w:hAnsi="Times New Roman" w:cs="Times New Roman"/>
                <w:bCs/>
                <w:sz w:val="24"/>
                <w:szCs w:val="24"/>
              </w:rPr>
            </w:pPr>
            <w:r w:rsidRPr="0049066D">
              <w:rPr>
                <w:rFonts w:ascii="Times New Roman" w:hAnsi="Times New Roman" w:cs="Times New Roman"/>
                <w:bCs/>
                <w:sz w:val="24"/>
                <w:szCs w:val="24"/>
              </w:rPr>
              <w:t>360</w:t>
            </w:r>
          </w:p>
        </w:tc>
      </w:tr>
      <w:tr w:rsidR="00E52263" w:rsidRPr="0049066D" w14:paraId="3DFC8064" w14:textId="77777777" w:rsidTr="002660EF">
        <w:trPr>
          <w:trHeight w:val="23"/>
        </w:trPr>
        <w:tc>
          <w:tcPr>
            <w:tcW w:w="2493" w:type="pct"/>
            <w:vAlign w:val="center"/>
          </w:tcPr>
          <w:p w14:paraId="0783EEF7" w14:textId="77777777" w:rsidR="00E52263" w:rsidRPr="0049066D" w:rsidRDefault="00E52263" w:rsidP="0049066D">
            <w:pPr>
              <w:jc w:val="both"/>
              <w:rPr>
                <w:rFonts w:ascii="Times New Roman" w:hAnsi="Times New Roman" w:cs="Times New Roman"/>
                <w:bCs/>
                <w:sz w:val="24"/>
                <w:szCs w:val="24"/>
              </w:rPr>
            </w:pPr>
            <w:r w:rsidRPr="0049066D">
              <w:rPr>
                <w:rFonts w:ascii="Times New Roman" w:hAnsi="Times New Roman" w:cs="Times New Roman"/>
                <w:bCs/>
                <w:sz w:val="24"/>
                <w:szCs w:val="24"/>
              </w:rPr>
              <w:t>учебная</w:t>
            </w:r>
          </w:p>
        </w:tc>
        <w:tc>
          <w:tcPr>
            <w:tcW w:w="1144" w:type="pct"/>
            <w:vAlign w:val="center"/>
          </w:tcPr>
          <w:p w14:paraId="6B733599" w14:textId="2C287C8E" w:rsidR="00E52263" w:rsidRPr="0049066D" w:rsidRDefault="00993C4E" w:rsidP="0049066D">
            <w:pPr>
              <w:jc w:val="center"/>
              <w:rPr>
                <w:rFonts w:ascii="Times New Roman" w:hAnsi="Times New Roman" w:cs="Times New Roman"/>
                <w:bCs/>
                <w:i/>
                <w:iCs/>
                <w:sz w:val="24"/>
                <w:szCs w:val="24"/>
              </w:rPr>
            </w:pPr>
            <w:r w:rsidRPr="0049066D">
              <w:rPr>
                <w:rFonts w:ascii="Times New Roman" w:hAnsi="Times New Roman" w:cs="Times New Roman"/>
                <w:bCs/>
                <w:i/>
                <w:iCs/>
                <w:sz w:val="24"/>
                <w:szCs w:val="24"/>
              </w:rPr>
              <w:t>3</w:t>
            </w:r>
            <w:r w:rsidRPr="0049066D">
              <w:rPr>
                <w:rFonts w:ascii="Times New Roman" w:hAnsi="Times New Roman" w:cs="Times New Roman"/>
                <w:bCs/>
                <w:sz w:val="24"/>
                <w:szCs w:val="24"/>
              </w:rPr>
              <w:t>6</w:t>
            </w:r>
          </w:p>
        </w:tc>
        <w:tc>
          <w:tcPr>
            <w:tcW w:w="1363" w:type="pct"/>
            <w:vAlign w:val="center"/>
          </w:tcPr>
          <w:p w14:paraId="3DDC0D71" w14:textId="71E41338" w:rsidR="00E52263" w:rsidRPr="0049066D" w:rsidRDefault="00993C4E" w:rsidP="0049066D">
            <w:pPr>
              <w:jc w:val="center"/>
              <w:rPr>
                <w:rFonts w:ascii="Times New Roman" w:hAnsi="Times New Roman" w:cs="Times New Roman"/>
                <w:bCs/>
                <w:i/>
                <w:iCs/>
                <w:sz w:val="24"/>
                <w:szCs w:val="24"/>
              </w:rPr>
            </w:pPr>
            <w:r w:rsidRPr="0049066D">
              <w:rPr>
                <w:rFonts w:ascii="Times New Roman" w:hAnsi="Times New Roman" w:cs="Times New Roman"/>
                <w:bCs/>
                <w:i/>
                <w:iCs/>
                <w:sz w:val="24"/>
                <w:szCs w:val="24"/>
              </w:rPr>
              <w:t>3</w:t>
            </w:r>
            <w:r w:rsidRPr="0049066D">
              <w:rPr>
                <w:rFonts w:ascii="Times New Roman" w:hAnsi="Times New Roman" w:cs="Times New Roman"/>
                <w:bCs/>
                <w:sz w:val="24"/>
                <w:szCs w:val="24"/>
              </w:rPr>
              <w:t>6</w:t>
            </w:r>
          </w:p>
        </w:tc>
      </w:tr>
      <w:tr w:rsidR="00E52263" w:rsidRPr="0049066D" w14:paraId="5DAC4275" w14:textId="77777777" w:rsidTr="002660EF">
        <w:trPr>
          <w:trHeight w:val="23"/>
        </w:trPr>
        <w:tc>
          <w:tcPr>
            <w:tcW w:w="2493" w:type="pct"/>
            <w:vAlign w:val="center"/>
          </w:tcPr>
          <w:p w14:paraId="1AD65C17" w14:textId="77777777" w:rsidR="00E52263" w:rsidRPr="0049066D" w:rsidRDefault="00E52263" w:rsidP="0049066D">
            <w:pPr>
              <w:jc w:val="both"/>
              <w:rPr>
                <w:rFonts w:ascii="Times New Roman" w:hAnsi="Times New Roman" w:cs="Times New Roman"/>
                <w:bCs/>
                <w:sz w:val="24"/>
                <w:szCs w:val="24"/>
              </w:rPr>
            </w:pPr>
            <w:r w:rsidRPr="0049066D">
              <w:rPr>
                <w:rFonts w:ascii="Times New Roman" w:hAnsi="Times New Roman" w:cs="Times New Roman"/>
                <w:bCs/>
                <w:sz w:val="24"/>
                <w:szCs w:val="24"/>
              </w:rPr>
              <w:lastRenderedPageBreak/>
              <w:t>производственная</w:t>
            </w:r>
          </w:p>
        </w:tc>
        <w:tc>
          <w:tcPr>
            <w:tcW w:w="1144" w:type="pct"/>
            <w:vAlign w:val="center"/>
          </w:tcPr>
          <w:p w14:paraId="2C979714" w14:textId="23167196" w:rsidR="00E52263" w:rsidRPr="0049066D" w:rsidRDefault="00993C4E" w:rsidP="0049066D">
            <w:pPr>
              <w:jc w:val="center"/>
              <w:rPr>
                <w:rFonts w:ascii="Times New Roman" w:hAnsi="Times New Roman" w:cs="Times New Roman"/>
                <w:bCs/>
                <w:i/>
                <w:iCs/>
                <w:sz w:val="24"/>
                <w:szCs w:val="24"/>
              </w:rPr>
            </w:pPr>
            <w:r w:rsidRPr="0049066D">
              <w:rPr>
                <w:rFonts w:ascii="Times New Roman" w:hAnsi="Times New Roman" w:cs="Times New Roman"/>
                <w:bCs/>
                <w:i/>
                <w:iCs/>
                <w:sz w:val="24"/>
                <w:szCs w:val="24"/>
              </w:rPr>
              <w:t>3</w:t>
            </w:r>
            <w:r w:rsidRPr="0049066D">
              <w:rPr>
                <w:rFonts w:ascii="Times New Roman" w:hAnsi="Times New Roman" w:cs="Times New Roman"/>
                <w:bCs/>
                <w:sz w:val="24"/>
                <w:szCs w:val="24"/>
              </w:rPr>
              <w:t>24</w:t>
            </w:r>
          </w:p>
        </w:tc>
        <w:tc>
          <w:tcPr>
            <w:tcW w:w="1363" w:type="pct"/>
            <w:vAlign w:val="center"/>
          </w:tcPr>
          <w:p w14:paraId="4E8BA0FF" w14:textId="71443E56" w:rsidR="00E52263" w:rsidRPr="0049066D" w:rsidRDefault="00993C4E" w:rsidP="0049066D">
            <w:pPr>
              <w:jc w:val="center"/>
              <w:rPr>
                <w:rFonts w:ascii="Times New Roman" w:hAnsi="Times New Roman" w:cs="Times New Roman"/>
                <w:bCs/>
                <w:i/>
                <w:iCs/>
                <w:sz w:val="24"/>
                <w:szCs w:val="24"/>
              </w:rPr>
            </w:pPr>
            <w:r w:rsidRPr="0049066D">
              <w:rPr>
                <w:rFonts w:ascii="Times New Roman" w:hAnsi="Times New Roman" w:cs="Times New Roman"/>
                <w:bCs/>
                <w:i/>
                <w:iCs/>
                <w:sz w:val="24"/>
                <w:szCs w:val="24"/>
              </w:rPr>
              <w:t>3</w:t>
            </w:r>
            <w:r w:rsidRPr="0049066D">
              <w:rPr>
                <w:rFonts w:ascii="Times New Roman" w:hAnsi="Times New Roman" w:cs="Times New Roman"/>
                <w:bCs/>
                <w:sz w:val="24"/>
                <w:szCs w:val="24"/>
              </w:rPr>
              <w:t>24</w:t>
            </w:r>
          </w:p>
        </w:tc>
      </w:tr>
      <w:tr w:rsidR="00E52263" w:rsidRPr="0049066D" w14:paraId="5472E0DC" w14:textId="77777777" w:rsidTr="002660EF">
        <w:trPr>
          <w:trHeight w:val="23"/>
        </w:trPr>
        <w:tc>
          <w:tcPr>
            <w:tcW w:w="2493" w:type="pct"/>
            <w:vAlign w:val="center"/>
          </w:tcPr>
          <w:p w14:paraId="347E6AF4" w14:textId="77777777" w:rsidR="00E52263" w:rsidRPr="0049066D" w:rsidRDefault="00E52263" w:rsidP="0049066D">
            <w:pPr>
              <w:jc w:val="both"/>
              <w:rPr>
                <w:rFonts w:ascii="Times New Roman" w:hAnsi="Times New Roman" w:cs="Times New Roman"/>
                <w:bCs/>
                <w:sz w:val="24"/>
                <w:szCs w:val="24"/>
              </w:rPr>
            </w:pPr>
            <w:r w:rsidRPr="0049066D">
              <w:rPr>
                <w:rFonts w:ascii="Times New Roman" w:hAnsi="Times New Roman" w:cs="Times New Roman"/>
                <w:bCs/>
                <w:sz w:val="24"/>
                <w:szCs w:val="24"/>
              </w:rPr>
              <w:t xml:space="preserve">Промежуточная аттестация </w:t>
            </w:r>
          </w:p>
        </w:tc>
        <w:tc>
          <w:tcPr>
            <w:tcW w:w="1144" w:type="pct"/>
            <w:vAlign w:val="center"/>
          </w:tcPr>
          <w:p w14:paraId="70D9F46B" w14:textId="1D113235" w:rsidR="00E52263" w:rsidRPr="0049066D" w:rsidRDefault="002660EF" w:rsidP="0049066D">
            <w:pPr>
              <w:jc w:val="center"/>
              <w:rPr>
                <w:rFonts w:ascii="Times New Roman" w:hAnsi="Times New Roman" w:cs="Times New Roman"/>
                <w:bCs/>
                <w:sz w:val="24"/>
                <w:szCs w:val="24"/>
              </w:rPr>
            </w:pPr>
            <w:r>
              <w:rPr>
                <w:rFonts w:ascii="Times New Roman" w:hAnsi="Times New Roman" w:cs="Times New Roman"/>
                <w:bCs/>
                <w:sz w:val="24"/>
                <w:szCs w:val="24"/>
              </w:rPr>
              <w:t>24</w:t>
            </w:r>
          </w:p>
        </w:tc>
        <w:tc>
          <w:tcPr>
            <w:tcW w:w="1363" w:type="pct"/>
            <w:vAlign w:val="center"/>
          </w:tcPr>
          <w:p w14:paraId="7482AEA5" w14:textId="77777777" w:rsidR="00E52263" w:rsidRPr="0049066D" w:rsidRDefault="00E52263" w:rsidP="0049066D">
            <w:pPr>
              <w:jc w:val="center"/>
              <w:rPr>
                <w:rFonts w:ascii="Times New Roman" w:hAnsi="Times New Roman" w:cs="Times New Roman"/>
                <w:bCs/>
                <w:sz w:val="24"/>
                <w:szCs w:val="24"/>
              </w:rPr>
            </w:pPr>
            <w:r w:rsidRPr="0049066D">
              <w:rPr>
                <w:rFonts w:ascii="Times New Roman" w:hAnsi="Times New Roman" w:cs="Times New Roman"/>
                <w:bCs/>
                <w:sz w:val="24"/>
                <w:szCs w:val="24"/>
              </w:rPr>
              <w:t>ХХ</w:t>
            </w:r>
          </w:p>
        </w:tc>
      </w:tr>
      <w:tr w:rsidR="00E52263" w:rsidRPr="0049066D" w14:paraId="1B09F0D6" w14:textId="77777777" w:rsidTr="002660EF">
        <w:trPr>
          <w:trHeight w:val="23"/>
        </w:trPr>
        <w:tc>
          <w:tcPr>
            <w:tcW w:w="2493" w:type="pct"/>
            <w:vAlign w:val="center"/>
          </w:tcPr>
          <w:p w14:paraId="56292792" w14:textId="77777777" w:rsidR="00E52263" w:rsidRPr="0049066D" w:rsidRDefault="00E52263" w:rsidP="0049066D">
            <w:pPr>
              <w:jc w:val="both"/>
              <w:rPr>
                <w:rFonts w:ascii="Times New Roman" w:hAnsi="Times New Roman" w:cs="Times New Roman"/>
                <w:bCs/>
                <w:sz w:val="24"/>
                <w:szCs w:val="24"/>
              </w:rPr>
            </w:pPr>
            <w:r w:rsidRPr="0049066D">
              <w:rPr>
                <w:rFonts w:ascii="Times New Roman" w:hAnsi="Times New Roman" w:cs="Times New Roman"/>
                <w:bCs/>
                <w:sz w:val="24"/>
                <w:szCs w:val="24"/>
              </w:rPr>
              <w:t>Всего</w:t>
            </w:r>
          </w:p>
        </w:tc>
        <w:tc>
          <w:tcPr>
            <w:tcW w:w="1144" w:type="pct"/>
            <w:vAlign w:val="center"/>
          </w:tcPr>
          <w:p w14:paraId="03DFE91B" w14:textId="022D4811" w:rsidR="00E52263" w:rsidRPr="0049066D" w:rsidRDefault="0096571F" w:rsidP="0049066D">
            <w:pPr>
              <w:jc w:val="center"/>
              <w:rPr>
                <w:rFonts w:ascii="Times New Roman" w:hAnsi="Times New Roman" w:cs="Times New Roman"/>
                <w:b/>
                <w:sz w:val="24"/>
                <w:szCs w:val="24"/>
              </w:rPr>
            </w:pPr>
            <w:r>
              <w:rPr>
                <w:rFonts w:ascii="Times New Roman" w:hAnsi="Times New Roman" w:cs="Times New Roman"/>
                <w:b/>
                <w:sz w:val="24"/>
                <w:szCs w:val="24"/>
              </w:rPr>
              <w:t>600</w:t>
            </w:r>
          </w:p>
        </w:tc>
        <w:tc>
          <w:tcPr>
            <w:tcW w:w="1363" w:type="pct"/>
            <w:vAlign w:val="center"/>
          </w:tcPr>
          <w:p w14:paraId="3FFE54D9" w14:textId="0EB6A3BC" w:rsidR="00E52263" w:rsidRPr="0049066D" w:rsidRDefault="00993C4E" w:rsidP="0049066D">
            <w:pPr>
              <w:jc w:val="center"/>
              <w:rPr>
                <w:rFonts w:ascii="Times New Roman" w:hAnsi="Times New Roman" w:cs="Times New Roman"/>
                <w:b/>
                <w:sz w:val="24"/>
                <w:szCs w:val="24"/>
              </w:rPr>
            </w:pPr>
            <w:r w:rsidRPr="0049066D">
              <w:rPr>
                <w:rFonts w:ascii="Times New Roman" w:hAnsi="Times New Roman" w:cs="Times New Roman"/>
                <w:b/>
                <w:sz w:val="24"/>
                <w:szCs w:val="24"/>
              </w:rPr>
              <w:t>4</w:t>
            </w:r>
            <w:r w:rsidR="0096571F">
              <w:rPr>
                <w:rFonts w:ascii="Times New Roman" w:hAnsi="Times New Roman" w:cs="Times New Roman"/>
                <w:b/>
                <w:sz w:val="24"/>
                <w:szCs w:val="24"/>
              </w:rPr>
              <w:t>6</w:t>
            </w:r>
            <w:r w:rsidRPr="0049066D">
              <w:rPr>
                <w:rFonts w:ascii="Times New Roman" w:hAnsi="Times New Roman" w:cs="Times New Roman"/>
                <w:b/>
                <w:sz w:val="24"/>
                <w:szCs w:val="24"/>
              </w:rPr>
              <w:t>8</w:t>
            </w:r>
          </w:p>
        </w:tc>
      </w:tr>
      <w:bookmarkEnd w:id="23"/>
    </w:tbl>
    <w:p w14:paraId="76B5549A" w14:textId="09776E01" w:rsidR="00EA6E1D" w:rsidRPr="0049066D" w:rsidRDefault="00EA6E1D" w:rsidP="0049066D">
      <w:pPr>
        <w:rPr>
          <w:rFonts w:ascii="Times New Roman" w:hAnsi="Times New Roman" w:cs="Times New Roman"/>
          <w:i/>
          <w:sz w:val="24"/>
          <w:szCs w:val="24"/>
        </w:rPr>
      </w:pPr>
    </w:p>
    <w:p w14:paraId="5DD891DC" w14:textId="6B4583FB" w:rsidR="00E52263" w:rsidRPr="0049066D" w:rsidRDefault="00E52263" w:rsidP="0049066D">
      <w:pPr>
        <w:rPr>
          <w:rFonts w:ascii="Times New Roman" w:hAnsi="Times New Roman" w:cs="Times New Roman"/>
          <w:i/>
          <w:sz w:val="24"/>
          <w:szCs w:val="24"/>
        </w:rPr>
      </w:pPr>
    </w:p>
    <w:p w14:paraId="18C85FF8" w14:textId="29FA0E43" w:rsidR="00C63897" w:rsidRPr="0049066D" w:rsidRDefault="00C63897" w:rsidP="0049066D">
      <w:pPr>
        <w:pStyle w:val="114"/>
        <w:spacing w:after="0" w:line="240" w:lineRule="auto"/>
        <w:rPr>
          <w:rFonts w:ascii="Times New Roman" w:hAnsi="Times New Roman"/>
        </w:rPr>
      </w:pPr>
      <w:bookmarkStart w:id="24" w:name="_Toc150695625"/>
      <w:bookmarkStart w:id="25" w:name="_Toc156820314"/>
      <w:r w:rsidRPr="0049066D">
        <w:rPr>
          <w:rFonts w:ascii="Times New Roman" w:hAnsi="Times New Roman"/>
        </w:rPr>
        <w:t>2.</w:t>
      </w:r>
      <w:r w:rsidR="000156CF" w:rsidRPr="0049066D">
        <w:rPr>
          <w:rFonts w:ascii="Times New Roman" w:hAnsi="Times New Roman"/>
        </w:rPr>
        <w:t>2</w:t>
      </w:r>
      <w:r w:rsidRPr="0049066D">
        <w:rPr>
          <w:rFonts w:ascii="Times New Roman" w:hAnsi="Times New Roman"/>
        </w:rPr>
        <w:t>. Структура профессионального модуля</w:t>
      </w:r>
      <w:bookmarkEnd w:id="24"/>
      <w:bookmarkEnd w:id="25"/>
      <w:r w:rsidRPr="0049066D">
        <w:rPr>
          <w:rFonts w:ascii="Times New Roman" w:hAnsi="Times New Roman"/>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20"/>
        <w:gridCol w:w="3939"/>
        <w:gridCol w:w="729"/>
        <w:gridCol w:w="874"/>
        <w:gridCol w:w="583"/>
        <w:gridCol w:w="583"/>
        <w:gridCol w:w="585"/>
        <w:gridCol w:w="436"/>
        <w:gridCol w:w="585"/>
        <w:gridCol w:w="577"/>
      </w:tblGrid>
      <w:tr w:rsidR="002F12AE" w:rsidRPr="0049066D" w14:paraId="6F87E685" w14:textId="77777777" w:rsidTr="002F12AE">
        <w:trPr>
          <w:cantSplit/>
          <w:trHeight w:val="3271"/>
        </w:trPr>
        <w:tc>
          <w:tcPr>
            <w:tcW w:w="515" w:type="pct"/>
            <w:tcBorders>
              <w:bottom w:val="single" w:sz="4" w:space="0" w:color="auto"/>
            </w:tcBorders>
          </w:tcPr>
          <w:p w14:paraId="64CDAFAF" w14:textId="77777777" w:rsidR="00E52263" w:rsidRPr="0049066D" w:rsidRDefault="00E52263" w:rsidP="0049066D">
            <w:pPr>
              <w:suppressAutoHyphens/>
              <w:jc w:val="center"/>
              <w:rPr>
                <w:rFonts w:ascii="Times New Roman" w:eastAsia="Times New Roman" w:hAnsi="Times New Roman" w:cs="Times New Roman"/>
                <w:lang w:eastAsia="ru-RU"/>
              </w:rPr>
            </w:pPr>
            <w:r w:rsidRPr="0049066D">
              <w:rPr>
                <w:rFonts w:ascii="Times New Roman" w:eastAsia="Times New Roman" w:hAnsi="Times New Roman" w:cs="Times New Roman"/>
                <w:lang w:eastAsia="ru-RU"/>
              </w:rPr>
              <w:t>Код ОК, ПК</w:t>
            </w:r>
          </w:p>
        </w:tc>
        <w:tc>
          <w:tcPr>
            <w:tcW w:w="1987" w:type="pct"/>
            <w:tcBorders>
              <w:bottom w:val="single" w:sz="4" w:space="0" w:color="auto"/>
            </w:tcBorders>
            <w:vAlign w:val="center"/>
          </w:tcPr>
          <w:p w14:paraId="41D9AA4F" w14:textId="77777777" w:rsidR="00E52263" w:rsidRPr="0049066D" w:rsidRDefault="00E52263" w:rsidP="0049066D">
            <w:pPr>
              <w:suppressAutoHyphens/>
              <w:jc w:val="center"/>
              <w:rPr>
                <w:rFonts w:ascii="Times New Roman" w:eastAsia="Times New Roman" w:hAnsi="Times New Roman" w:cs="Times New Roman"/>
                <w:lang w:eastAsia="ru-RU"/>
              </w:rPr>
            </w:pPr>
            <w:r w:rsidRPr="0049066D">
              <w:rPr>
                <w:rFonts w:ascii="Times New Roman" w:eastAsia="Times New Roman" w:hAnsi="Times New Roman" w:cs="Times New Roman"/>
                <w:lang w:eastAsia="ru-RU"/>
              </w:rPr>
              <w:t>Наименования разделов профессионального модуля</w:t>
            </w:r>
          </w:p>
        </w:tc>
        <w:tc>
          <w:tcPr>
            <w:tcW w:w="368" w:type="pct"/>
            <w:tcBorders>
              <w:bottom w:val="single" w:sz="4" w:space="0" w:color="auto"/>
            </w:tcBorders>
            <w:vAlign w:val="center"/>
          </w:tcPr>
          <w:p w14:paraId="56677B74" w14:textId="77777777" w:rsidR="00E52263" w:rsidRPr="0049066D" w:rsidRDefault="00E52263" w:rsidP="0049066D">
            <w:pPr>
              <w:jc w:val="center"/>
              <w:rPr>
                <w:rFonts w:ascii="Times New Roman" w:eastAsia="Times New Roman" w:hAnsi="Times New Roman" w:cs="Times New Roman"/>
                <w:lang w:eastAsia="ru-RU"/>
              </w:rPr>
            </w:pPr>
            <w:r w:rsidRPr="0049066D">
              <w:rPr>
                <w:rFonts w:ascii="Times New Roman" w:eastAsia="Times New Roman" w:hAnsi="Times New Roman" w:cs="Times New Roman"/>
                <w:iCs/>
                <w:lang w:eastAsia="ru-RU"/>
              </w:rPr>
              <w:t>Всего, час.</w:t>
            </w:r>
          </w:p>
        </w:tc>
        <w:tc>
          <w:tcPr>
            <w:tcW w:w="441" w:type="pct"/>
            <w:tcBorders>
              <w:bottom w:val="single" w:sz="4" w:space="0" w:color="auto"/>
            </w:tcBorders>
            <w:textDirection w:val="btLr"/>
            <w:vAlign w:val="center"/>
          </w:tcPr>
          <w:p w14:paraId="5AF7FA6A" w14:textId="77777777" w:rsidR="00E52263" w:rsidRPr="0049066D" w:rsidRDefault="00E52263" w:rsidP="0049066D">
            <w:pPr>
              <w:jc w:val="center"/>
              <w:rPr>
                <w:rFonts w:ascii="Times New Roman" w:eastAsia="Times New Roman" w:hAnsi="Times New Roman" w:cs="Times New Roman"/>
                <w:lang w:eastAsia="ru-RU"/>
              </w:rPr>
            </w:pPr>
            <w:r w:rsidRPr="0049066D">
              <w:rPr>
                <w:rFonts w:ascii="Times New Roman" w:eastAsia="Times New Roman" w:hAnsi="Times New Roman" w:cs="Times New Roman"/>
                <w:iCs/>
                <w:lang w:eastAsia="ru-RU"/>
              </w:rPr>
              <w:t>В т.ч. в форме практической подготовки</w:t>
            </w:r>
          </w:p>
        </w:tc>
        <w:tc>
          <w:tcPr>
            <w:tcW w:w="294" w:type="pct"/>
            <w:shd w:val="clear" w:color="auto" w:fill="D9D9D9" w:themeFill="background1" w:themeFillShade="D9"/>
            <w:textDirection w:val="btLr"/>
            <w:vAlign w:val="center"/>
          </w:tcPr>
          <w:p w14:paraId="764E9636" w14:textId="77777777" w:rsidR="00E52263" w:rsidRPr="0049066D" w:rsidRDefault="00E52263" w:rsidP="0049066D">
            <w:pPr>
              <w:suppressAutoHyphens/>
              <w:ind w:left="113" w:right="113"/>
              <w:jc w:val="center"/>
              <w:rPr>
                <w:rFonts w:ascii="Times New Roman" w:eastAsia="Times New Roman" w:hAnsi="Times New Roman" w:cs="Times New Roman"/>
                <w:lang w:eastAsia="ru-RU"/>
              </w:rPr>
            </w:pPr>
            <w:r w:rsidRPr="0049066D">
              <w:rPr>
                <w:rFonts w:ascii="Times New Roman" w:eastAsia="Times New Roman" w:hAnsi="Times New Roman" w:cs="Times New Roman"/>
                <w:lang w:eastAsia="ru-RU"/>
              </w:rPr>
              <w:t>Обучение по МДК, в т.ч.:</w:t>
            </w:r>
          </w:p>
        </w:tc>
        <w:tc>
          <w:tcPr>
            <w:tcW w:w="294" w:type="pct"/>
            <w:textDirection w:val="btLr"/>
            <w:vAlign w:val="center"/>
          </w:tcPr>
          <w:p w14:paraId="3FE5906D" w14:textId="77777777" w:rsidR="00E52263" w:rsidRPr="0049066D" w:rsidRDefault="00E52263" w:rsidP="0049066D">
            <w:pPr>
              <w:suppressAutoHyphens/>
              <w:jc w:val="center"/>
              <w:rPr>
                <w:rFonts w:ascii="Times New Roman" w:eastAsia="Times New Roman" w:hAnsi="Times New Roman" w:cs="Times New Roman"/>
                <w:lang w:eastAsia="ru-RU"/>
              </w:rPr>
            </w:pPr>
            <w:r w:rsidRPr="0049066D">
              <w:rPr>
                <w:rFonts w:ascii="Times New Roman" w:hAnsi="Times New Roman" w:cs="Times New Roman"/>
                <w:bCs/>
                <w:sz w:val="24"/>
                <w:szCs w:val="24"/>
              </w:rPr>
              <w:t>Учебные занятия</w:t>
            </w:r>
          </w:p>
        </w:tc>
        <w:tc>
          <w:tcPr>
            <w:tcW w:w="295" w:type="pct"/>
            <w:textDirection w:val="btLr"/>
            <w:vAlign w:val="center"/>
          </w:tcPr>
          <w:p w14:paraId="64E27458" w14:textId="77777777" w:rsidR="00E52263" w:rsidRPr="0049066D" w:rsidRDefault="00E52263" w:rsidP="0049066D">
            <w:pPr>
              <w:suppressAutoHyphens/>
              <w:jc w:val="center"/>
              <w:rPr>
                <w:rFonts w:ascii="Times New Roman" w:eastAsia="Times New Roman" w:hAnsi="Times New Roman" w:cs="Times New Roman"/>
                <w:lang w:eastAsia="ru-RU"/>
              </w:rPr>
            </w:pPr>
            <w:r w:rsidRPr="0049066D">
              <w:rPr>
                <w:rFonts w:ascii="Times New Roman" w:eastAsia="Times New Roman" w:hAnsi="Times New Roman" w:cs="Times New Roman"/>
                <w:lang w:eastAsia="ru-RU"/>
              </w:rPr>
              <w:t>Курсовая работа (проект)</w:t>
            </w:r>
          </w:p>
        </w:tc>
        <w:tc>
          <w:tcPr>
            <w:tcW w:w="220" w:type="pct"/>
            <w:textDirection w:val="btLr"/>
            <w:vAlign w:val="center"/>
          </w:tcPr>
          <w:p w14:paraId="5E96507F" w14:textId="77777777" w:rsidR="00E52263" w:rsidRPr="0049066D" w:rsidRDefault="00E52263" w:rsidP="0049066D">
            <w:pPr>
              <w:suppressAutoHyphens/>
              <w:jc w:val="center"/>
              <w:rPr>
                <w:rFonts w:ascii="Times New Roman" w:eastAsia="Times New Roman" w:hAnsi="Times New Roman" w:cs="Times New Roman"/>
                <w:lang w:eastAsia="ru-RU"/>
              </w:rPr>
            </w:pPr>
            <w:r w:rsidRPr="0049066D">
              <w:rPr>
                <w:rFonts w:ascii="Times New Roman" w:eastAsia="Times New Roman" w:hAnsi="Times New Roman" w:cs="Times New Roman"/>
                <w:lang w:eastAsia="ru-RU"/>
              </w:rPr>
              <w:t>Самостоятельная работа</w:t>
            </w:r>
            <w:r w:rsidRPr="0049066D">
              <w:rPr>
                <w:rFonts w:ascii="Times New Roman" w:eastAsia="Times New Roman" w:hAnsi="Times New Roman" w:cs="Times New Roman"/>
                <w:i/>
                <w:vertAlign w:val="superscript"/>
                <w:lang w:eastAsia="ru-RU"/>
              </w:rPr>
              <w:footnoteReference w:id="2"/>
            </w:r>
          </w:p>
        </w:tc>
        <w:tc>
          <w:tcPr>
            <w:tcW w:w="295" w:type="pct"/>
            <w:shd w:val="clear" w:color="auto" w:fill="D9D9D9" w:themeFill="background1" w:themeFillShade="D9"/>
            <w:textDirection w:val="btLr"/>
            <w:vAlign w:val="center"/>
          </w:tcPr>
          <w:p w14:paraId="479B13FE" w14:textId="77777777" w:rsidR="00E52263" w:rsidRPr="0049066D" w:rsidRDefault="00E52263" w:rsidP="0049066D">
            <w:pPr>
              <w:suppressAutoHyphens/>
              <w:jc w:val="center"/>
              <w:rPr>
                <w:rFonts w:ascii="Times New Roman" w:eastAsia="Times New Roman" w:hAnsi="Times New Roman" w:cs="Times New Roman"/>
                <w:lang w:eastAsia="ru-RU"/>
              </w:rPr>
            </w:pPr>
            <w:r w:rsidRPr="0049066D">
              <w:rPr>
                <w:rFonts w:ascii="Times New Roman" w:eastAsia="Times New Roman" w:hAnsi="Times New Roman" w:cs="Times New Roman"/>
                <w:lang w:eastAsia="ru-RU"/>
              </w:rPr>
              <w:t>Учебная практика</w:t>
            </w:r>
          </w:p>
        </w:tc>
        <w:tc>
          <w:tcPr>
            <w:tcW w:w="291" w:type="pct"/>
            <w:shd w:val="clear" w:color="auto" w:fill="D9D9D9" w:themeFill="background1" w:themeFillShade="D9"/>
            <w:textDirection w:val="btLr"/>
          </w:tcPr>
          <w:p w14:paraId="235ADAC8" w14:textId="77777777" w:rsidR="00E52263" w:rsidRPr="0049066D" w:rsidRDefault="00E52263" w:rsidP="0049066D">
            <w:pPr>
              <w:suppressAutoHyphens/>
              <w:jc w:val="center"/>
              <w:rPr>
                <w:rFonts w:ascii="Times New Roman" w:eastAsia="Times New Roman" w:hAnsi="Times New Roman" w:cs="Times New Roman"/>
                <w:lang w:eastAsia="ru-RU"/>
              </w:rPr>
            </w:pPr>
            <w:r w:rsidRPr="0049066D">
              <w:rPr>
                <w:rFonts w:ascii="Times New Roman" w:eastAsia="Times New Roman" w:hAnsi="Times New Roman" w:cs="Times New Roman"/>
                <w:lang w:eastAsia="ru-RU"/>
              </w:rPr>
              <w:t>Производственная практика</w:t>
            </w:r>
          </w:p>
        </w:tc>
      </w:tr>
      <w:tr w:rsidR="002F12AE" w:rsidRPr="0049066D" w14:paraId="1E0380C1" w14:textId="77777777" w:rsidTr="002F12AE">
        <w:trPr>
          <w:cantSplit/>
          <w:trHeight w:val="73"/>
        </w:trPr>
        <w:tc>
          <w:tcPr>
            <w:tcW w:w="515" w:type="pct"/>
            <w:tcBorders>
              <w:bottom w:val="single" w:sz="4" w:space="0" w:color="auto"/>
            </w:tcBorders>
            <w:vAlign w:val="center"/>
          </w:tcPr>
          <w:p w14:paraId="4BA3818A" w14:textId="77777777" w:rsidR="00E52263" w:rsidRPr="0049066D" w:rsidRDefault="00E52263" w:rsidP="0049066D">
            <w:pPr>
              <w:suppressAutoHyphens/>
              <w:jc w:val="center"/>
              <w:rPr>
                <w:rFonts w:ascii="Times New Roman" w:eastAsia="Times New Roman" w:hAnsi="Times New Roman" w:cs="Times New Roman"/>
                <w:sz w:val="16"/>
                <w:szCs w:val="16"/>
                <w:lang w:eastAsia="ru-RU"/>
              </w:rPr>
            </w:pPr>
            <w:r w:rsidRPr="0049066D">
              <w:rPr>
                <w:rFonts w:ascii="Times New Roman" w:eastAsia="Times New Roman" w:hAnsi="Times New Roman" w:cs="Times New Roman"/>
                <w:sz w:val="16"/>
                <w:szCs w:val="16"/>
                <w:lang w:eastAsia="ru-RU"/>
              </w:rPr>
              <w:t>1</w:t>
            </w:r>
          </w:p>
        </w:tc>
        <w:tc>
          <w:tcPr>
            <w:tcW w:w="1987" w:type="pct"/>
            <w:tcBorders>
              <w:bottom w:val="single" w:sz="4" w:space="0" w:color="auto"/>
            </w:tcBorders>
            <w:vAlign w:val="center"/>
          </w:tcPr>
          <w:p w14:paraId="5AAD6379" w14:textId="77777777" w:rsidR="00E52263" w:rsidRPr="0049066D" w:rsidRDefault="00E52263" w:rsidP="0049066D">
            <w:pPr>
              <w:suppressAutoHyphens/>
              <w:jc w:val="center"/>
              <w:rPr>
                <w:rFonts w:ascii="Times New Roman" w:eastAsia="Times New Roman" w:hAnsi="Times New Roman" w:cs="Times New Roman"/>
                <w:sz w:val="16"/>
                <w:szCs w:val="16"/>
                <w:lang w:eastAsia="ru-RU"/>
              </w:rPr>
            </w:pPr>
            <w:r w:rsidRPr="0049066D">
              <w:rPr>
                <w:rFonts w:ascii="Times New Roman" w:eastAsia="Times New Roman" w:hAnsi="Times New Roman" w:cs="Times New Roman"/>
                <w:iCs/>
                <w:sz w:val="16"/>
                <w:szCs w:val="16"/>
                <w:lang w:eastAsia="ru-RU"/>
              </w:rPr>
              <w:t>2</w:t>
            </w:r>
          </w:p>
        </w:tc>
        <w:tc>
          <w:tcPr>
            <w:tcW w:w="368" w:type="pct"/>
            <w:tcBorders>
              <w:bottom w:val="single" w:sz="4" w:space="0" w:color="auto"/>
            </w:tcBorders>
            <w:vAlign w:val="center"/>
          </w:tcPr>
          <w:p w14:paraId="48CDF8B7" w14:textId="77777777" w:rsidR="00E52263" w:rsidRPr="0049066D" w:rsidRDefault="00E52263" w:rsidP="0049066D">
            <w:pPr>
              <w:jc w:val="center"/>
              <w:rPr>
                <w:rFonts w:ascii="Times New Roman" w:eastAsia="Times New Roman" w:hAnsi="Times New Roman" w:cs="Times New Roman"/>
                <w:iCs/>
                <w:sz w:val="16"/>
                <w:szCs w:val="16"/>
                <w:lang w:eastAsia="ru-RU"/>
              </w:rPr>
            </w:pPr>
            <w:r w:rsidRPr="0049066D">
              <w:rPr>
                <w:rFonts w:ascii="Times New Roman" w:eastAsia="Times New Roman" w:hAnsi="Times New Roman" w:cs="Times New Roman"/>
                <w:iCs/>
                <w:sz w:val="16"/>
                <w:szCs w:val="16"/>
                <w:lang w:eastAsia="ru-RU"/>
              </w:rPr>
              <w:t>3</w:t>
            </w:r>
          </w:p>
        </w:tc>
        <w:tc>
          <w:tcPr>
            <w:tcW w:w="441" w:type="pct"/>
            <w:tcBorders>
              <w:bottom w:val="single" w:sz="4" w:space="0" w:color="auto"/>
            </w:tcBorders>
            <w:vAlign w:val="center"/>
          </w:tcPr>
          <w:p w14:paraId="20CB6391" w14:textId="77777777" w:rsidR="00E52263" w:rsidRPr="0049066D" w:rsidRDefault="00E52263" w:rsidP="0049066D">
            <w:pPr>
              <w:jc w:val="center"/>
              <w:rPr>
                <w:rFonts w:ascii="Times New Roman" w:eastAsia="Times New Roman" w:hAnsi="Times New Roman" w:cs="Times New Roman"/>
                <w:iCs/>
                <w:sz w:val="16"/>
                <w:szCs w:val="16"/>
                <w:lang w:eastAsia="ru-RU"/>
              </w:rPr>
            </w:pPr>
            <w:r w:rsidRPr="0049066D">
              <w:rPr>
                <w:rFonts w:ascii="Times New Roman" w:eastAsia="Times New Roman" w:hAnsi="Times New Roman" w:cs="Times New Roman"/>
                <w:sz w:val="16"/>
                <w:szCs w:val="16"/>
                <w:lang w:eastAsia="ru-RU"/>
              </w:rPr>
              <w:t>4</w:t>
            </w:r>
          </w:p>
        </w:tc>
        <w:tc>
          <w:tcPr>
            <w:tcW w:w="294" w:type="pct"/>
            <w:shd w:val="clear" w:color="auto" w:fill="D9D9D9" w:themeFill="background1" w:themeFillShade="D9"/>
            <w:vAlign w:val="center"/>
          </w:tcPr>
          <w:p w14:paraId="35B77869" w14:textId="77777777" w:rsidR="00E52263" w:rsidRPr="0049066D" w:rsidRDefault="00E52263" w:rsidP="0049066D">
            <w:pPr>
              <w:suppressAutoHyphens/>
              <w:jc w:val="center"/>
              <w:rPr>
                <w:rFonts w:ascii="Times New Roman" w:eastAsia="Times New Roman" w:hAnsi="Times New Roman" w:cs="Times New Roman"/>
                <w:sz w:val="16"/>
                <w:szCs w:val="16"/>
                <w:lang w:eastAsia="ru-RU"/>
              </w:rPr>
            </w:pPr>
            <w:r w:rsidRPr="0049066D">
              <w:rPr>
                <w:rFonts w:ascii="Times New Roman" w:eastAsia="Times New Roman" w:hAnsi="Times New Roman" w:cs="Times New Roman"/>
                <w:sz w:val="16"/>
                <w:szCs w:val="16"/>
                <w:lang w:eastAsia="ru-RU"/>
              </w:rPr>
              <w:t>5</w:t>
            </w:r>
          </w:p>
        </w:tc>
        <w:tc>
          <w:tcPr>
            <w:tcW w:w="294" w:type="pct"/>
            <w:vAlign w:val="center"/>
          </w:tcPr>
          <w:p w14:paraId="5A93199A" w14:textId="77777777" w:rsidR="00E52263" w:rsidRPr="0049066D" w:rsidRDefault="00E52263" w:rsidP="0049066D">
            <w:pPr>
              <w:suppressAutoHyphens/>
              <w:jc w:val="center"/>
              <w:rPr>
                <w:rFonts w:ascii="Times New Roman" w:eastAsia="Times New Roman" w:hAnsi="Times New Roman" w:cs="Times New Roman"/>
                <w:sz w:val="16"/>
                <w:szCs w:val="16"/>
                <w:lang w:eastAsia="ru-RU"/>
              </w:rPr>
            </w:pPr>
            <w:r w:rsidRPr="0049066D">
              <w:rPr>
                <w:rFonts w:ascii="Times New Roman" w:eastAsia="Times New Roman" w:hAnsi="Times New Roman" w:cs="Times New Roman"/>
                <w:color w:val="000000"/>
                <w:sz w:val="16"/>
                <w:szCs w:val="16"/>
                <w:lang w:eastAsia="ru-RU"/>
              </w:rPr>
              <w:t>6</w:t>
            </w:r>
          </w:p>
        </w:tc>
        <w:tc>
          <w:tcPr>
            <w:tcW w:w="295" w:type="pct"/>
            <w:vAlign w:val="center"/>
          </w:tcPr>
          <w:p w14:paraId="584A1165" w14:textId="77777777" w:rsidR="00E52263" w:rsidRPr="0049066D" w:rsidRDefault="00E52263" w:rsidP="0049066D">
            <w:pPr>
              <w:suppressAutoHyphens/>
              <w:jc w:val="center"/>
              <w:rPr>
                <w:rFonts w:ascii="Times New Roman" w:eastAsia="Times New Roman" w:hAnsi="Times New Roman" w:cs="Times New Roman"/>
                <w:sz w:val="16"/>
                <w:szCs w:val="16"/>
                <w:lang w:eastAsia="ru-RU"/>
              </w:rPr>
            </w:pPr>
            <w:r w:rsidRPr="0049066D">
              <w:rPr>
                <w:rFonts w:ascii="Times New Roman" w:eastAsia="Times New Roman" w:hAnsi="Times New Roman" w:cs="Times New Roman"/>
                <w:sz w:val="16"/>
                <w:szCs w:val="16"/>
                <w:lang w:eastAsia="ru-RU"/>
              </w:rPr>
              <w:t>7</w:t>
            </w:r>
          </w:p>
        </w:tc>
        <w:tc>
          <w:tcPr>
            <w:tcW w:w="220" w:type="pct"/>
            <w:vAlign w:val="center"/>
          </w:tcPr>
          <w:p w14:paraId="2C8A3179" w14:textId="77777777" w:rsidR="00E52263" w:rsidRPr="0049066D" w:rsidRDefault="00E52263" w:rsidP="0049066D">
            <w:pPr>
              <w:suppressAutoHyphens/>
              <w:jc w:val="center"/>
              <w:rPr>
                <w:rFonts w:ascii="Times New Roman" w:eastAsia="Times New Roman" w:hAnsi="Times New Roman" w:cs="Times New Roman"/>
                <w:sz w:val="16"/>
                <w:szCs w:val="16"/>
                <w:lang w:eastAsia="ru-RU"/>
              </w:rPr>
            </w:pPr>
            <w:r w:rsidRPr="0049066D">
              <w:rPr>
                <w:rFonts w:ascii="Times New Roman" w:eastAsia="Times New Roman" w:hAnsi="Times New Roman" w:cs="Times New Roman"/>
                <w:sz w:val="16"/>
                <w:szCs w:val="16"/>
                <w:lang w:eastAsia="ru-RU"/>
              </w:rPr>
              <w:t>8</w:t>
            </w:r>
          </w:p>
        </w:tc>
        <w:tc>
          <w:tcPr>
            <w:tcW w:w="295" w:type="pct"/>
            <w:shd w:val="clear" w:color="auto" w:fill="D9D9D9" w:themeFill="background1" w:themeFillShade="D9"/>
          </w:tcPr>
          <w:p w14:paraId="4C98CA5E" w14:textId="77777777" w:rsidR="00E52263" w:rsidRPr="0049066D" w:rsidRDefault="00E52263" w:rsidP="0049066D">
            <w:pPr>
              <w:suppressAutoHyphens/>
              <w:jc w:val="center"/>
              <w:rPr>
                <w:rFonts w:ascii="Times New Roman" w:eastAsia="Times New Roman" w:hAnsi="Times New Roman" w:cs="Times New Roman"/>
                <w:sz w:val="16"/>
                <w:szCs w:val="16"/>
                <w:lang w:eastAsia="ru-RU"/>
              </w:rPr>
            </w:pPr>
            <w:r w:rsidRPr="0049066D">
              <w:rPr>
                <w:rFonts w:ascii="Times New Roman" w:eastAsia="Times New Roman" w:hAnsi="Times New Roman" w:cs="Times New Roman"/>
                <w:sz w:val="16"/>
                <w:szCs w:val="16"/>
                <w:lang w:eastAsia="ru-RU"/>
              </w:rPr>
              <w:t>9</w:t>
            </w:r>
          </w:p>
        </w:tc>
        <w:tc>
          <w:tcPr>
            <w:tcW w:w="291" w:type="pct"/>
            <w:shd w:val="clear" w:color="auto" w:fill="D9D9D9" w:themeFill="background1" w:themeFillShade="D9"/>
          </w:tcPr>
          <w:p w14:paraId="1C986911" w14:textId="77777777" w:rsidR="00E52263" w:rsidRPr="0049066D" w:rsidRDefault="00E52263" w:rsidP="0049066D">
            <w:pPr>
              <w:suppressAutoHyphens/>
              <w:jc w:val="center"/>
              <w:rPr>
                <w:rFonts w:ascii="Times New Roman" w:eastAsia="Times New Roman" w:hAnsi="Times New Roman" w:cs="Times New Roman"/>
                <w:sz w:val="16"/>
                <w:szCs w:val="16"/>
                <w:lang w:eastAsia="ru-RU"/>
              </w:rPr>
            </w:pPr>
            <w:r w:rsidRPr="0049066D">
              <w:rPr>
                <w:rFonts w:ascii="Times New Roman" w:eastAsia="Times New Roman" w:hAnsi="Times New Roman" w:cs="Times New Roman"/>
                <w:sz w:val="16"/>
                <w:szCs w:val="16"/>
                <w:lang w:eastAsia="ru-RU"/>
              </w:rPr>
              <w:t>10</w:t>
            </w:r>
          </w:p>
        </w:tc>
      </w:tr>
      <w:tr w:rsidR="002F12AE" w:rsidRPr="0049066D" w14:paraId="69946EFA" w14:textId="77777777" w:rsidTr="002F12AE">
        <w:tc>
          <w:tcPr>
            <w:tcW w:w="515" w:type="pct"/>
          </w:tcPr>
          <w:p w14:paraId="16C98AA2" w14:textId="77777777" w:rsidR="00A11D73" w:rsidRPr="0049066D" w:rsidRDefault="00A11D73" w:rsidP="0049066D">
            <w:pPr>
              <w:rPr>
                <w:rFonts w:ascii="Times New Roman" w:eastAsia="Times New Roman" w:hAnsi="Times New Roman" w:cs="Times New Roman"/>
                <w:bCs/>
                <w:lang w:eastAsia="ru-RU"/>
              </w:rPr>
            </w:pPr>
            <w:r w:rsidRPr="0049066D">
              <w:rPr>
                <w:rFonts w:ascii="Times New Roman" w:eastAsia="Times New Roman" w:hAnsi="Times New Roman" w:cs="Times New Roman"/>
                <w:bCs/>
                <w:lang w:eastAsia="ru-RU"/>
              </w:rPr>
              <w:t>ОК.01,</w:t>
            </w:r>
          </w:p>
          <w:p w14:paraId="794C587D" w14:textId="273E2977" w:rsidR="00E52263" w:rsidRPr="0049066D" w:rsidRDefault="00A11D73" w:rsidP="0049066D">
            <w:pPr>
              <w:rPr>
                <w:rFonts w:ascii="Times New Roman" w:eastAsia="Times New Roman" w:hAnsi="Times New Roman" w:cs="Times New Roman"/>
                <w:bCs/>
                <w:lang w:eastAsia="ru-RU"/>
              </w:rPr>
            </w:pPr>
            <w:r w:rsidRPr="0049066D">
              <w:rPr>
                <w:rFonts w:ascii="Times New Roman" w:eastAsia="Times New Roman" w:hAnsi="Times New Roman" w:cs="Times New Roman"/>
                <w:bCs/>
                <w:lang w:eastAsia="ru-RU"/>
              </w:rPr>
              <w:t>04,09</w:t>
            </w:r>
          </w:p>
          <w:p w14:paraId="076F1BD9" w14:textId="341BE696" w:rsidR="00A11D73" w:rsidRPr="0049066D" w:rsidRDefault="00A11D73" w:rsidP="0049066D">
            <w:pPr>
              <w:rPr>
                <w:rFonts w:ascii="Times New Roman" w:eastAsia="Times New Roman" w:hAnsi="Times New Roman" w:cs="Times New Roman"/>
                <w:bCs/>
                <w:lang w:eastAsia="ru-RU"/>
              </w:rPr>
            </w:pPr>
            <w:r w:rsidRPr="0049066D">
              <w:rPr>
                <w:rFonts w:ascii="Times New Roman" w:eastAsia="Times New Roman" w:hAnsi="Times New Roman" w:cs="Times New Roman"/>
                <w:bCs/>
                <w:lang w:eastAsia="ru-RU"/>
              </w:rPr>
              <w:t>ПК.1.3</w:t>
            </w:r>
          </w:p>
        </w:tc>
        <w:tc>
          <w:tcPr>
            <w:tcW w:w="1987" w:type="pct"/>
          </w:tcPr>
          <w:p w14:paraId="4C8BFBFE" w14:textId="0A484D74" w:rsidR="00E52263" w:rsidRPr="0049066D" w:rsidRDefault="00A11D73" w:rsidP="0049066D">
            <w:pPr>
              <w:rPr>
                <w:rFonts w:ascii="Times New Roman" w:eastAsia="Times New Roman" w:hAnsi="Times New Roman" w:cs="Times New Roman"/>
                <w:lang w:eastAsia="ru-RU"/>
              </w:rPr>
            </w:pPr>
            <w:r w:rsidRPr="0049066D">
              <w:rPr>
                <w:rFonts w:ascii="Times New Roman" w:eastAsia="Times New Roman" w:hAnsi="Times New Roman" w:cs="Times New Roman"/>
                <w:bCs/>
                <w:lang w:eastAsia="ru-RU"/>
              </w:rPr>
              <w:t>Раздел 1 Технология добычи полезных ископаемых подземным способом</w:t>
            </w:r>
          </w:p>
        </w:tc>
        <w:tc>
          <w:tcPr>
            <w:tcW w:w="368" w:type="pct"/>
          </w:tcPr>
          <w:p w14:paraId="314F26E7" w14:textId="388741EC" w:rsidR="00E52263" w:rsidRPr="0049066D" w:rsidRDefault="0096571F" w:rsidP="0049066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441" w:type="pct"/>
          </w:tcPr>
          <w:p w14:paraId="44942769" w14:textId="025DDD60" w:rsidR="00E52263" w:rsidRPr="0049066D" w:rsidRDefault="0096571F" w:rsidP="0049066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w:t>
            </w:r>
            <w:r w:rsidR="00DD6ABB" w:rsidRPr="0049066D">
              <w:rPr>
                <w:rFonts w:ascii="Times New Roman" w:eastAsia="Times New Roman" w:hAnsi="Times New Roman" w:cs="Times New Roman"/>
                <w:b/>
                <w:lang w:eastAsia="ru-RU"/>
              </w:rPr>
              <w:t>6</w:t>
            </w:r>
          </w:p>
        </w:tc>
        <w:tc>
          <w:tcPr>
            <w:tcW w:w="294" w:type="pct"/>
            <w:shd w:val="clear" w:color="auto" w:fill="D9D9D9" w:themeFill="background1" w:themeFillShade="D9"/>
          </w:tcPr>
          <w:p w14:paraId="02B8C988" w14:textId="43079175" w:rsidR="00E52263" w:rsidRPr="0049066D" w:rsidRDefault="0096571F" w:rsidP="0049066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94" w:type="pct"/>
          </w:tcPr>
          <w:p w14:paraId="0618067B" w14:textId="2A1D955E" w:rsidR="00E52263" w:rsidRPr="0049066D" w:rsidRDefault="0096571F" w:rsidP="0049066D">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72</w:t>
            </w:r>
          </w:p>
        </w:tc>
        <w:tc>
          <w:tcPr>
            <w:tcW w:w="295" w:type="pct"/>
          </w:tcPr>
          <w:p w14:paraId="62BD4645" w14:textId="77777777" w:rsidR="00E52263" w:rsidRPr="0049066D" w:rsidRDefault="00E52263" w:rsidP="0049066D">
            <w:pPr>
              <w:jc w:val="center"/>
              <w:rPr>
                <w:rFonts w:ascii="Times New Roman" w:eastAsia="Times New Roman" w:hAnsi="Times New Roman" w:cs="Times New Roman"/>
                <w:b/>
                <w:bCs/>
                <w:lang w:eastAsia="ru-RU"/>
              </w:rPr>
            </w:pPr>
            <w:r w:rsidRPr="0049066D">
              <w:rPr>
                <w:rFonts w:ascii="Times New Roman" w:eastAsia="Times New Roman" w:hAnsi="Times New Roman" w:cs="Times New Roman"/>
                <w:lang w:eastAsia="ru-RU"/>
              </w:rPr>
              <w:t>х</w:t>
            </w:r>
          </w:p>
        </w:tc>
        <w:tc>
          <w:tcPr>
            <w:tcW w:w="220" w:type="pct"/>
          </w:tcPr>
          <w:p w14:paraId="123DAEA2" w14:textId="77777777" w:rsidR="00E52263" w:rsidRPr="0049066D" w:rsidRDefault="00E52263" w:rsidP="0049066D">
            <w:pPr>
              <w:jc w:val="center"/>
              <w:rPr>
                <w:rFonts w:ascii="Times New Roman" w:eastAsia="Times New Roman" w:hAnsi="Times New Roman" w:cs="Times New Roman"/>
                <w:b/>
                <w:bCs/>
                <w:lang w:eastAsia="ru-RU"/>
              </w:rPr>
            </w:pPr>
            <w:r w:rsidRPr="0049066D">
              <w:rPr>
                <w:rFonts w:ascii="Times New Roman" w:eastAsia="Times New Roman" w:hAnsi="Times New Roman" w:cs="Times New Roman"/>
                <w:b/>
                <w:bCs/>
                <w:lang w:eastAsia="ru-RU"/>
              </w:rPr>
              <w:t>-</w:t>
            </w:r>
          </w:p>
        </w:tc>
        <w:tc>
          <w:tcPr>
            <w:tcW w:w="295" w:type="pct"/>
            <w:shd w:val="clear" w:color="auto" w:fill="D9D9D9" w:themeFill="background1" w:themeFillShade="D9"/>
          </w:tcPr>
          <w:p w14:paraId="636144C8" w14:textId="77777777" w:rsidR="00E52263" w:rsidRPr="0049066D" w:rsidRDefault="00E52263" w:rsidP="0049066D">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259894E2" w14:textId="77777777" w:rsidR="00E52263" w:rsidRPr="0049066D" w:rsidRDefault="00E52263" w:rsidP="0049066D">
            <w:pPr>
              <w:jc w:val="center"/>
              <w:rPr>
                <w:rFonts w:ascii="Times New Roman" w:eastAsia="Times New Roman" w:hAnsi="Times New Roman" w:cs="Times New Roman"/>
                <w:b/>
                <w:bCs/>
                <w:lang w:eastAsia="ru-RU"/>
              </w:rPr>
            </w:pPr>
          </w:p>
        </w:tc>
      </w:tr>
      <w:tr w:rsidR="002F12AE" w:rsidRPr="0049066D" w14:paraId="7964359A" w14:textId="77777777" w:rsidTr="002F12AE">
        <w:trPr>
          <w:trHeight w:val="314"/>
        </w:trPr>
        <w:tc>
          <w:tcPr>
            <w:tcW w:w="515" w:type="pct"/>
          </w:tcPr>
          <w:p w14:paraId="2849F556" w14:textId="77777777" w:rsidR="00A11D73" w:rsidRPr="0049066D" w:rsidRDefault="00A11D73" w:rsidP="0049066D">
            <w:pPr>
              <w:rPr>
                <w:rFonts w:ascii="Times New Roman" w:eastAsia="Times New Roman" w:hAnsi="Times New Roman" w:cs="Times New Roman"/>
                <w:bCs/>
                <w:lang w:eastAsia="ru-RU"/>
              </w:rPr>
            </w:pPr>
            <w:r w:rsidRPr="0049066D">
              <w:rPr>
                <w:rFonts w:ascii="Times New Roman" w:eastAsia="Times New Roman" w:hAnsi="Times New Roman" w:cs="Times New Roman"/>
                <w:bCs/>
                <w:lang w:eastAsia="ru-RU"/>
              </w:rPr>
              <w:t>ОК.01,</w:t>
            </w:r>
          </w:p>
          <w:p w14:paraId="3855A129" w14:textId="77777777" w:rsidR="00A11D73" w:rsidRPr="0049066D" w:rsidRDefault="00A11D73" w:rsidP="0049066D">
            <w:pPr>
              <w:rPr>
                <w:rFonts w:ascii="Times New Roman" w:eastAsia="Times New Roman" w:hAnsi="Times New Roman" w:cs="Times New Roman"/>
                <w:bCs/>
                <w:lang w:eastAsia="ru-RU"/>
              </w:rPr>
            </w:pPr>
            <w:r w:rsidRPr="0049066D">
              <w:rPr>
                <w:rFonts w:ascii="Times New Roman" w:eastAsia="Times New Roman" w:hAnsi="Times New Roman" w:cs="Times New Roman"/>
                <w:bCs/>
                <w:lang w:eastAsia="ru-RU"/>
              </w:rPr>
              <w:t>04,09</w:t>
            </w:r>
          </w:p>
          <w:p w14:paraId="7E725498" w14:textId="48146F38" w:rsidR="00E52263" w:rsidRPr="0049066D" w:rsidRDefault="00A11D73" w:rsidP="0049066D">
            <w:pPr>
              <w:rPr>
                <w:rFonts w:ascii="Times New Roman" w:eastAsia="Times New Roman" w:hAnsi="Times New Roman" w:cs="Times New Roman"/>
                <w:bCs/>
                <w:lang w:eastAsia="ru-RU"/>
              </w:rPr>
            </w:pPr>
            <w:r w:rsidRPr="0049066D">
              <w:rPr>
                <w:rFonts w:ascii="Times New Roman" w:eastAsia="Times New Roman" w:hAnsi="Times New Roman" w:cs="Times New Roman"/>
                <w:bCs/>
                <w:lang w:eastAsia="ru-RU"/>
              </w:rPr>
              <w:t>ПК.1.3</w:t>
            </w:r>
          </w:p>
        </w:tc>
        <w:tc>
          <w:tcPr>
            <w:tcW w:w="1987" w:type="pct"/>
          </w:tcPr>
          <w:p w14:paraId="03243B04" w14:textId="28E64F15" w:rsidR="00E52263" w:rsidRPr="0049066D" w:rsidRDefault="00A11D73" w:rsidP="0049066D">
            <w:pPr>
              <w:rPr>
                <w:rFonts w:ascii="Times New Roman" w:eastAsia="Times New Roman" w:hAnsi="Times New Roman" w:cs="Times New Roman"/>
                <w:lang w:eastAsia="ru-RU"/>
              </w:rPr>
            </w:pPr>
            <w:r w:rsidRPr="0049066D">
              <w:rPr>
                <w:rFonts w:ascii="Times New Roman" w:eastAsia="Times New Roman" w:hAnsi="Times New Roman" w:cs="Times New Roman"/>
                <w:bCs/>
                <w:lang w:eastAsia="ru-RU"/>
              </w:rPr>
              <w:t>Раздел 2. Горные машины и механизмы</w:t>
            </w:r>
          </w:p>
        </w:tc>
        <w:tc>
          <w:tcPr>
            <w:tcW w:w="368" w:type="pct"/>
          </w:tcPr>
          <w:p w14:paraId="1FF8BC3B" w14:textId="007CED41" w:rsidR="00E52263" w:rsidRPr="0049066D" w:rsidRDefault="00DD6ABB" w:rsidP="0049066D">
            <w:pPr>
              <w:jc w:val="center"/>
              <w:rPr>
                <w:rFonts w:ascii="Times New Roman" w:eastAsia="Times New Roman" w:hAnsi="Times New Roman" w:cs="Times New Roman"/>
                <w:b/>
                <w:bCs/>
                <w:lang w:eastAsia="ru-RU"/>
              </w:rPr>
            </w:pPr>
            <w:r w:rsidRPr="0049066D">
              <w:rPr>
                <w:rFonts w:ascii="Times New Roman" w:eastAsia="Times New Roman" w:hAnsi="Times New Roman" w:cs="Times New Roman"/>
                <w:b/>
                <w:bCs/>
                <w:lang w:eastAsia="ru-RU"/>
              </w:rPr>
              <w:t>72</w:t>
            </w:r>
          </w:p>
        </w:tc>
        <w:tc>
          <w:tcPr>
            <w:tcW w:w="441" w:type="pct"/>
          </w:tcPr>
          <w:p w14:paraId="2459EA9F" w14:textId="060D9A7C" w:rsidR="00E52263" w:rsidRPr="0049066D" w:rsidRDefault="0096571F" w:rsidP="0049066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w:t>
            </w:r>
            <w:r w:rsidR="00DD6ABB" w:rsidRPr="0049066D">
              <w:rPr>
                <w:rFonts w:ascii="Times New Roman" w:eastAsia="Times New Roman" w:hAnsi="Times New Roman" w:cs="Times New Roman"/>
                <w:b/>
                <w:lang w:eastAsia="ru-RU"/>
              </w:rPr>
              <w:t>6</w:t>
            </w:r>
          </w:p>
        </w:tc>
        <w:tc>
          <w:tcPr>
            <w:tcW w:w="294" w:type="pct"/>
            <w:shd w:val="clear" w:color="auto" w:fill="D9D9D9" w:themeFill="background1" w:themeFillShade="D9"/>
          </w:tcPr>
          <w:p w14:paraId="288A8F4F" w14:textId="759D9216" w:rsidR="00E52263" w:rsidRPr="0049066D" w:rsidRDefault="002F12AE" w:rsidP="0049066D">
            <w:pPr>
              <w:jc w:val="center"/>
              <w:rPr>
                <w:rFonts w:ascii="Times New Roman" w:eastAsia="Times New Roman" w:hAnsi="Times New Roman" w:cs="Times New Roman"/>
                <w:b/>
                <w:bCs/>
                <w:lang w:eastAsia="ru-RU"/>
              </w:rPr>
            </w:pPr>
            <w:r w:rsidRPr="0049066D">
              <w:rPr>
                <w:rFonts w:ascii="Times New Roman" w:eastAsia="Times New Roman" w:hAnsi="Times New Roman" w:cs="Times New Roman"/>
                <w:b/>
                <w:bCs/>
                <w:lang w:eastAsia="ru-RU"/>
              </w:rPr>
              <w:t>72</w:t>
            </w:r>
          </w:p>
        </w:tc>
        <w:tc>
          <w:tcPr>
            <w:tcW w:w="294" w:type="pct"/>
          </w:tcPr>
          <w:p w14:paraId="66A8905B" w14:textId="5E41A817" w:rsidR="00E52263" w:rsidRPr="0049066D" w:rsidRDefault="002F12AE" w:rsidP="0049066D">
            <w:pPr>
              <w:jc w:val="center"/>
              <w:rPr>
                <w:rFonts w:ascii="Times New Roman" w:eastAsia="Times New Roman" w:hAnsi="Times New Roman" w:cs="Times New Roman"/>
                <w:b/>
                <w:bCs/>
                <w:lang w:eastAsia="ru-RU"/>
              </w:rPr>
            </w:pPr>
            <w:r w:rsidRPr="0049066D">
              <w:rPr>
                <w:rFonts w:ascii="Times New Roman" w:eastAsia="Times New Roman" w:hAnsi="Times New Roman" w:cs="Times New Roman"/>
                <w:lang w:eastAsia="ru-RU"/>
              </w:rPr>
              <w:t>72</w:t>
            </w:r>
          </w:p>
        </w:tc>
        <w:tc>
          <w:tcPr>
            <w:tcW w:w="295" w:type="pct"/>
          </w:tcPr>
          <w:p w14:paraId="6BB6D7E9" w14:textId="77777777" w:rsidR="00E52263" w:rsidRPr="0049066D" w:rsidRDefault="00E52263" w:rsidP="0049066D">
            <w:pPr>
              <w:jc w:val="center"/>
              <w:rPr>
                <w:rFonts w:ascii="Times New Roman" w:eastAsia="Times New Roman" w:hAnsi="Times New Roman" w:cs="Times New Roman"/>
                <w:b/>
                <w:bCs/>
                <w:lang w:eastAsia="ru-RU"/>
              </w:rPr>
            </w:pPr>
            <w:r w:rsidRPr="0049066D">
              <w:rPr>
                <w:rFonts w:ascii="Times New Roman" w:eastAsia="Times New Roman" w:hAnsi="Times New Roman" w:cs="Times New Roman"/>
                <w:lang w:eastAsia="ru-RU"/>
              </w:rPr>
              <w:t>х</w:t>
            </w:r>
          </w:p>
        </w:tc>
        <w:tc>
          <w:tcPr>
            <w:tcW w:w="220" w:type="pct"/>
          </w:tcPr>
          <w:p w14:paraId="6085F237" w14:textId="77777777" w:rsidR="00E52263" w:rsidRPr="0049066D" w:rsidRDefault="00E52263" w:rsidP="0049066D">
            <w:pPr>
              <w:jc w:val="center"/>
              <w:rPr>
                <w:rFonts w:ascii="Times New Roman" w:eastAsia="Times New Roman" w:hAnsi="Times New Roman" w:cs="Times New Roman"/>
                <w:b/>
                <w:bCs/>
                <w:lang w:eastAsia="ru-RU"/>
              </w:rPr>
            </w:pPr>
            <w:r w:rsidRPr="0049066D">
              <w:rPr>
                <w:rFonts w:ascii="Times New Roman" w:eastAsia="Times New Roman" w:hAnsi="Times New Roman" w:cs="Times New Roman"/>
                <w:b/>
                <w:bCs/>
                <w:lang w:eastAsia="ru-RU"/>
              </w:rPr>
              <w:t>-</w:t>
            </w:r>
          </w:p>
        </w:tc>
        <w:tc>
          <w:tcPr>
            <w:tcW w:w="295" w:type="pct"/>
            <w:shd w:val="clear" w:color="auto" w:fill="D9D9D9" w:themeFill="background1" w:themeFillShade="D9"/>
          </w:tcPr>
          <w:p w14:paraId="0DAA0977" w14:textId="77777777" w:rsidR="00E52263" w:rsidRPr="0049066D" w:rsidRDefault="00E52263" w:rsidP="0049066D">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4F39D9C5" w14:textId="77777777" w:rsidR="00E52263" w:rsidRPr="0049066D" w:rsidRDefault="00E52263" w:rsidP="0049066D">
            <w:pPr>
              <w:jc w:val="center"/>
              <w:rPr>
                <w:rFonts w:ascii="Times New Roman" w:eastAsia="Times New Roman" w:hAnsi="Times New Roman" w:cs="Times New Roman"/>
                <w:b/>
                <w:bCs/>
                <w:lang w:eastAsia="ru-RU"/>
              </w:rPr>
            </w:pPr>
          </w:p>
        </w:tc>
      </w:tr>
      <w:tr w:rsidR="002F12AE" w:rsidRPr="0049066D" w14:paraId="1ABB3815" w14:textId="77777777" w:rsidTr="002F12AE">
        <w:trPr>
          <w:trHeight w:val="314"/>
        </w:trPr>
        <w:tc>
          <w:tcPr>
            <w:tcW w:w="515" w:type="pct"/>
          </w:tcPr>
          <w:p w14:paraId="1D9368C4" w14:textId="77777777" w:rsidR="00A11D73" w:rsidRPr="0049066D" w:rsidRDefault="00A11D73" w:rsidP="0049066D">
            <w:pPr>
              <w:rPr>
                <w:rFonts w:ascii="Times New Roman" w:eastAsia="Times New Roman" w:hAnsi="Times New Roman" w:cs="Times New Roman"/>
                <w:bCs/>
                <w:lang w:eastAsia="ru-RU"/>
              </w:rPr>
            </w:pPr>
            <w:r w:rsidRPr="0049066D">
              <w:rPr>
                <w:rFonts w:ascii="Times New Roman" w:eastAsia="Times New Roman" w:hAnsi="Times New Roman" w:cs="Times New Roman"/>
                <w:bCs/>
                <w:lang w:eastAsia="ru-RU"/>
              </w:rPr>
              <w:t>ОК.01,</w:t>
            </w:r>
          </w:p>
          <w:p w14:paraId="3B26DCC7" w14:textId="77777777" w:rsidR="00A11D73" w:rsidRPr="0049066D" w:rsidRDefault="00A11D73" w:rsidP="0049066D">
            <w:pPr>
              <w:rPr>
                <w:rFonts w:ascii="Times New Roman" w:eastAsia="Times New Roman" w:hAnsi="Times New Roman" w:cs="Times New Roman"/>
                <w:bCs/>
                <w:lang w:eastAsia="ru-RU"/>
              </w:rPr>
            </w:pPr>
            <w:r w:rsidRPr="0049066D">
              <w:rPr>
                <w:rFonts w:ascii="Times New Roman" w:eastAsia="Times New Roman" w:hAnsi="Times New Roman" w:cs="Times New Roman"/>
                <w:bCs/>
                <w:lang w:eastAsia="ru-RU"/>
              </w:rPr>
              <w:t>04,09</w:t>
            </w:r>
          </w:p>
          <w:p w14:paraId="3EF6C790" w14:textId="77777777" w:rsidR="00A11D73" w:rsidRPr="0049066D" w:rsidRDefault="00A11D73" w:rsidP="0049066D">
            <w:pPr>
              <w:rPr>
                <w:rFonts w:ascii="Times New Roman" w:eastAsia="Times New Roman" w:hAnsi="Times New Roman" w:cs="Times New Roman"/>
                <w:bCs/>
                <w:lang w:eastAsia="ru-RU"/>
              </w:rPr>
            </w:pPr>
            <w:r w:rsidRPr="0049066D">
              <w:rPr>
                <w:rFonts w:ascii="Times New Roman" w:eastAsia="Times New Roman" w:hAnsi="Times New Roman" w:cs="Times New Roman"/>
                <w:bCs/>
                <w:lang w:eastAsia="ru-RU"/>
              </w:rPr>
              <w:t>ПК.1.1-</w:t>
            </w:r>
          </w:p>
          <w:p w14:paraId="27DCA7E5" w14:textId="7F6B50A4" w:rsidR="00A11D73" w:rsidRPr="0049066D" w:rsidRDefault="00A11D73" w:rsidP="0049066D">
            <w:pPr>
              <w:rPr>
                <w:rFonts w:ascii="Times New Roman" w:eastAsia="Times New Roman" w:hAnsi="Times New Roman" w:cs="Times New Roman"/>
                <w:bCs/>
                <w:lang w:eastAsia="ru-RU"/>
              </w:rPr>
            </w:pPr>
            <w:r w:rsidRPr="0049066D">
              <w:rPr>
                <w:rFonts w:ascii="Times New Roman" w:eastAsia="Times New Roman" w:hAnsi="Times New Roman" w:cs="Times New Roman"/>
                <w:bCs/>
                <w:lang w:eastAsia="ru-RU"/>
              </w:rPr>
              <w:t>ПК.1.3</w:t>
            </w:r>
          </w:p>
        </w:tc>
        <w:tc>
          <w:tcPr>
            <w:tcW w:w="1987" w:type="pct"/>
          </w:tcPr>
          <w:p w14:paraId="5721C372" w14:textId="0CF737A7" w:rsidR="00A11D73" w:rsidRPr="0049066D" w:rsidRDefault="00A11D73" w:rsidP="0049066D">
            <w:pPr>
              <w:rPr>
                <w:rFonts w:ascii="Times New Roman" w:eastAsia="Times New Roman" w:hAnsi="Times New Roman" w:cs="Times New Roman"/>
                <w:bCs/>
                <w:lang w:eastAsia="ru-RU"/>
              </w:rPr>
            </w:pPr>
            <w:r w:rsidRPr="0049066D">
              <w:rPr>
                <w:rFonts w:ascii="Times New Roman" w:eastAsia="Times New Roman" w:hAnsi="Times New Roman" w:cs="Times New Roman"/>
                <w:bCs/>
                <w:lang w:eastAsia="ru-RU"/>
              </w:rPr>
              <w:t>Раздел 3. Электрооборудование горных машин</w:t>
            </w:r>
          </w:p>
        </w:tc>
        <w:tc>
          <w:tcPr>
            <w:tcW w:w="368" w:type="pct"/>
          </w:tcPr>
          <w:p w14:paraId="4553E2A7" w14:textId="34EC4040" w:rsidR="00A11D73" w:rsidRPr="0049066D" w:rsidRDefault="00DD6ABB" w:rsidP="0049066D">
            <w:pPr>
              <w:jc w:val="center"/>
              <w:rPr>
                <w:rFonts w:ascii="Times New Roman" w:eastAsia="Times New Roman" w:hAnsi="Times New Roman" w:cs="Times New Roman"/>
                <w:b/>
                <w:bCs/>
                <w:lang w:eastAsia="ru-RU"/>
              </w:rPr>
            </w:pPr>
            <w:r w:rsidRPr="0049066D">
              <w:rPr>
                <w:rFonts w:ascii="Times New Roman" w:eastAsia="Times New Roman" w:hAnsi="Times New Roman" w:cs="Times New Roman"/>
                <w:b/>
                <w:bCs/>
                <w:lang w:eastAsia="ru-RU"/>
              </w:rPr>
              <w:t>72</w:t>
            </w:r>
          </w:p>
        </w:tc>
        <w:tc>
          <w:tcPr>
            <w:tcW w:w="441" w:type="pct"/>
          </w:tcPr>
          <w:p w14:paraId="3E2AEC45" w14:textId="7DFB2533" w:rsidR="00A11D73" w:rsidRPr="0049066D" w:rsidRDefault="00DD6ABB" w:rsidP="0049066D">
            <w:pPr>
              <w:jc w:val="center"/>
              <w:rPr>
                <w:rFonts w:ascii="Times New Roman" w:eastAsia="Times New Roman" w:hAnsi="Times New Roman" w:cs="Times New Roman"/>
                <w:b/>
                <w:lang w:eastAsia="ru-RU"/>
              </w:rPr>
            </w:pPr>
            <w:r w:rsidRPr="0049066D">
              <w:rPr>
                <w:rFonts w:ascii="Times New Roman" w:eastAsia="Times New Roman" w:hAnsi="Times New Roman" w:cs="Times New Roman"/>
                <w:b/>
                <w:lang w:eastAsia="ru-RU"/>
              </w:rPr>
              <w:t>26</w:t>
            </w:r>
          </w:p>
        </w:tc>
        <w:tc>
          <w:tcPr>
            <w:tcW w:w="294" w:type="pct"/>
            <w:shd w:val="clear" w:color="auto" w:fill="D9D9D9" w:themeFill="background1" w:themeFillShade="D9"/>
          </w:tcPr>
          <w:p w14:paraId="0FB6F779" w14:textId="76B28EF1" w:rsidR="00A11D73" w:rsidRPr="0049066D" w:rsidRDefault="002F12AE" w:rsidP="0049066D">
            <w:pPr>
              <w:jc w:val="center"/>
              <w:rPr>
                <w:rFonts w:ascii="Times New Roman" w:eastAsia="Times New Roman" w:hAnsi="Times New Roman" w:cs="Times New Roman"/>
                <w:b/>
                <w:bCs/>
                <w:lang w:eastAsia="ru-RU"/>
              </w:rPr>
            </w:pPr>
            <w:r w:rsidRPr="0049066D">
              <w:rPr>
                <w:rFonts w:ascii="Times New Roman" w:eastAsia="Times New Roman" w:hAnsi="Times New Roman" w:cs="Times New Roman"/>
                <w:b/>
                <w:bCs/>
                <w:lang w:eastAsia="ru-RU"/>
              </w:rPr>
              <w:t>72</w:t>
            </w:r>
          </w:p>
        </w:tc>
        <w:tc>
          <w:tcPr>
            <w:tcW w:w="294" w:type="pct"/>
          </w:tcPr>
          <w:p w14:paraId="79409FB7" w14:textId="2E051207" w:rsidR="00A11D73" w:rsidRPr="0049066D" w:rsidRDefault="002F12AE" w:rsidP="0049066D">
            <w:pPr>
              <w:jc w:val="center"/>
              <w:rPr>
                <w:rFonts w:ascii="Times New Roman" w:eastAsia="Times New Roman" w:hAnsi="Times New Roman" w:cs="Times New Roman"/>
                <w:lang w:eastAsia="ru-RU"/>
              </w:rPr>
            </w:pPr>
            <w:r w:rsidRPr="0049066D">
              <w:rPr>
                <w:rFonts w:ascii="Times New Roman" w:eastAsia="Times New Roman" w:hAnsi="Times New Roman" w:cs="Times New Roman"/>
                <w:lang w:eastAsia="ru-RU"/>
              </w:rPr>
              <w:t>72</w:t>
            </w:r>
          </w:p>
        </w:tc>
        <w:tc>
          <w:tcPr>
            <w:tcW w:w="295" w:type="pct"/>
          </w:tcPr>
          <w:p w14:paraId="3F3C299D" w14:textId="77777777" w:rsidR="00A11D73" w:rsidRPr="0049066D" w:rsidRDefault="00A11D73" w:rsidP="0049066D">
            <w:pPr>
              <w:jc w:val="center"/>
              <w:rPr>
                <w:rFonts w:ascii="Times New Roman" w:eastAsia="Times New Roman" w:hAnsi="Times New Roman" w:cs="Times New Roman"/>
                <w:lang w:eastAsia="ru-RU"/>
              </w:rPr>
            </w:pPr>
          </w:p>
        </w:tc>
        <w:tc>
          <w:tcPr>
            <w:tcW w:w="220" w:type="pct"/>
          </w:tcPr>
          <w:p w14:paraId="021548E0" w14:textId="77777777" w:rsidR="00A11D73" w:rsidRPr="0049066D" w:rsidRDefault="00A11D73" w:rsidP="0049066D">
            <w:pPr>
              <w:jc w:val="center"/>
              <w:rPr>
                <w:rFonts w:ascii="Times New Roman" w:eastAsia="Times New Roman" w:hAnsi="Times New Roman" w:cs="Times New Roman"/>
                <w:b/>
                <w:bCs/>
                <w:lang w:eastAsia="ru-RU"/>
              </w:rPr>
            </w:pPr>
          </w:p>
        </w:tc>
        <w:tc>
          <w:tcPr>
            <w:tcW w:w="295" w:type="pct"/>
            <w:shd w:val="clear" w:color="auto" w:fill="D9D9D9" w:themeFill="background1" w:themeFillShade="D9"/>
          </w:tcPr>
          <w:p w14:paraId="05996EE1" w14:textId="77777777" w:rsidR="00A11D73" w:rsidRPr="0049066D" w:rsidRDefault="00A11D73" w:rsidP="0049066D">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6A3F5560" w14:textId="77777777" w:rsidR="00A11D73" w:rsidRPr="0049066D" w:rsidRDefault="00A11D73" w:rsidP="0049066D">
            <w:pPr>
              <w:jc w:val="center"/>
              <w:rPr>
                <w:rFonts w:ascii="Times New Roman" w:eastAsia="Times New Roman" w:hAnsi="Times New Roman" w:cs="Times New Roman"/>
                <w:b/>
                <w:bCs/>
                <w:lang w:eastAsia="ru-RU"/>
              </w:rPr>
            </w:pPr>
          </w:p>
        </w:tc>
      </w:tr>
      <w:tr w:rsidR="002F12AE" w:rsidRPr="0049066D" w14:paraId="7D7DCCE8" w14:textId="77777777" w:rsidTr="002F12AE">
        <w:trPr>
          <w:trHeight w:val="314"/>
        </w:trPr>
        <w:tc>
          <w:tcPr>
            <w:tcW w:w="515" w:type="pct"/>
          </w:tcPr>
          <w:p w14:paraId="6822DCBD" w14:textId="77777777" w:rsidR="00DD6ABB" w:rsidRPr="0049066D" w:rsidRDefault="00DD6ABB" w:rsidP="0049066D">
            <w:pPr>
              <w:rPr>
                <w:rFonts w:ascii="Times New Roman" w:eastAsia="Times New Roman" w:hAnsi="Times New Roman" w:cs="Times New Roman"/>
                <w:bCs/>
                <w:lang w:eastAsia="ru-RU"/>
              </w:rPr>
            </w:pPr>
            <w:r w:rsidRPr="0049066D">
              <w:rPr>
                <w:rFonts w:ascii="Times New Roman" w:eastAsia="Times New Roman" w:hAnsi="Times New Roman" w:cs="Times New Roman"/>
                <w:bCs/>
                <w:lang w:eastAsia="ru-RU"/>
              </w:rPr>
              <w:t>ОК.01,</w:t>
            </w:r>
          </w:p>
          <w:p w14:paraId="1C7B3187" w14:textId="77777777" w:rsidR="00DD6ABB" w:rsidRPr="0049066D" w:rsidRDefault="00DD6ABB" w:rsidP="0049066D">
            <w:pPr>
              <w:rPr>
                <w:rFonts w:ascii="Times New Roman" w:eastAsia="Times New Roman" w:hAnsi="Times New Roman" w:cs="Times New Roman"/>
                <w:bCs/>
                <w:lang w:eastAsia="ru-RU"/>
              </w:rPr>
            </w:pPr>
            <w:r w:rsidRPr="0049066D">
              <w:rPr>
                <w:rFonts w:ascii="Times New Roman" w:eastAsia="Times New Roman" w:hAnsi="Times New Roman" w:cs="Times New Roman"/>
                <w:bCs/>
                <w:lang w:eastAsia="ru-RU"/>
              </w:rPr>
              <w:t>04,09</w:t>
            </w:r>
          </w:p>
          <w:p w14:paraId="3D27CCFA" w14:textId="77777777" w:rsidR="00DD6ABB" w:rsidRPr="0049066D" w:rsidRDefault="00DD6ABB" w:rsidP="0049066D">
            <w:pPr>
              <w:rPr>
                <w:rFonts w:ascii="Times New Roman" w:eastAsia="Times New Roman" w:hAnsi="Times New Roman" w:cs="Times New Roman"/>
                <w:bCs/>
                <w:lang w:eastAsia="ru-RU"/>
              </w:rPr>
            </w:pPr>
            <w:r w:rsidRPr="0049066D">
              <w:rPr>
                <w:rFonts w:ascii="Times New Roman" w:eastAsia="Times New Roman" w:hAnsi="Times New Roman" w:cs="Times New Roman"/>
                <w:bCs/>
                <w:lang w:eastAsia="ru-RU"/>
              </w:rPr>
              <w:t>ПК.1.1-</w:t>
            </w:r>
          </w:p>
          <w:p w14:paraId="14694963" w14:textId="3AEF70DB" w:rsidR="00E52263" w:rsidRPr="0049066D" w:rsidRDefault="00DD6ABB" w:rsidP="0049066D">
            <w:pPr>
              <w:rPr>
                <w:rFonts w:ascii="Times New Roman" w:eastAsia="Times New Roman" w:hAnsi="Times New Roman" w:cs="Times New Roman"/>
                <w:bCs/>
                <w:lang w:eastAsia="ru-RU"/>
              </w:rPr>
            </w:pPr>
            <w:r w:rsidRPr="0049066D">
              <w:rPr>
                <w:rFonts w:ascii="Times New Roman" w:eastAsia="Times New Roman" w:hAnsi="Times New Roman" w:cs="Times New Roman"/>
                <w:bCs/>
                <w:lang w:eastAsia="ru-RU"/>
              </w:rPr>
              <w:t>ПК.1.3</w:t>
            </w:r>
          </w:p>
        </w:tc>
        <w:tc>
          <w:tcPr>
            <w:tcW w:w="1987" w:type="pct"/>
          </w:tcPr>
          <w:p w14:paraId="263118EF" w14:textId="77777777" w:rsidR="00E52263" w:rsidRPr="0049066D" w:rsidRDefault="00E52263" w:rsidP="0049066D">
            <w:pPr>
              <w:rPr>
                <w:rFonts w:ascii="Times New Roman" w:eastAsia="Times New Roman" w:hAnsi="Times New Roman" w:cs="Times New Roman"/>
                <w:bCs/>
                <w:lang w:eastAsia="ru-RU"/>
              </w:rPr>
            </w:pPr>
            <w:r w:rsidRPr="0049066D">
              <w:rPr>
                <w:rFonts w:ascii="Times New Roman" w:eastAsia="Times New Roman" w:hAnsi="Times New Roman" w:cs="Times New Roman"/>
                <w:bCs/>
                <w:lang w:eastAsia="ru-RU"/>
              </w:rPr>
              <w:t>Учебная практика</w:t>
            </w:r>
          </w:p>
        </w:tc>
        <w:tc>
          <w:tcPr>
            <w:tcW w:w="368" w:type="pct"/>
          </w:tcPr>
          <w:p w14:paraId="4496449E" w14:textId="1881EFAD" w:rsidR="00E52263" w:rsidRPr="0049066D" w:rsidRDefault="004F7BFA" w:rsidP="0049066D">
            <w:pPr>
              <w:jc w:val="center"/>
              <w:rPr>
                <w:rFonts w:ascii="Times New Roman" w:eastAsia="Times New Roman" w:hAnsi="Times New Roman" w:cs="Times New Roman"/>
                <w:b/>
                <w:bCs/>
                <w:lang w:eastAsia="ru-RU"/>
              </w:rPr>
            </w:pPr>
            <w:r w:rsidRPr="0049066D">
              <w:rPr>
                <w:rFonts w:ascii="Times New Roman" w:eastAsia="Times New Roman" w:hAnsi="Times New Roman" w:cs="Times New Roman"/>
                <w:b/>
                <w:bCs/>
                <w:lang w:eastAsia="ru-RU"/>
              </w:rPr>
              <w:t>36</w:t>
            </w:r>
          </w:p>
        </w:tc>
        <w:tc>
          <w:tcPr>
            <w:tcW w:w="441" w:type="pct"/>
          </w:tcPr>
          <w:p w14:paraId="53D3394A" w14:textId="602775C9" w:rsidR="00E52263" w:rsidRPr="0049066D" w:rsidRDefault="004F7BFA" w:rsidP="0049066D">
            <w:pPr>
              <w:jc w:val="center"/>
              <w:rPr>
                <w:rFonts w:ascii="Times New Roman" w:eastAsia="Times New Roman" w:hAnsi="Times New Roman" w:cs="Times New Roman"/>
                <w:b/>
                <w:lang w:eastAsia="ru-RU"/>
              </w:rPr>
            </w:pPr>
            <w:r w:rsidRPr="0049066D">
              <w:rPr>
                <w:rFonts w:ascii="Times New Roman" w:eastAsia="Times New Roman" w:hAnsi="Times New Roman" w:cs="Times New Roman"/>
                <w:b/>
                <w:bCs/>
                <w:lang w:eastAsia="ru-RU"/>
              </w:rPr>
              <w:t>36</w:t>
            </w:r>
          </w:p>
        </w:tc>
        <w:tc>
          <w:tcPr>
            <w:tcW w:w="294" w:type="pct"/>
            <w:shd w:val="clear" w:color="auto" w:fill="D9D9D9" w:themeFill="background1" w:themeFillShade="D9"/>
          </w:tcPr>
          <w:p w14:paraId="6949A831" w14:textId="77777777" w:rsidR="00E52263" w:rsidRPr="0049066D" w:rsidRDefault="00E52263" w:rsidP="0049066D">
            <w:pPr>
              <w:jc w:val="center"/>
              <w:rPr>
                <w:rFonts w:ascii="Times New Roman" w:eastAsia="Times New Roman" w:hAnsi="Times New Roman" w:cs="Times New Roman"/>
                <w:b/>
                <w:bCs/>
                <w:lang w:eastAsia="ru-RU"/>
              </w:rPr>
            </w:pPr>
          </w:p>
        </w:tc>
        <w:tc>
          <w:tcPr>
            <w:tcW w:w="809" w:type="pct"/>
            <w:gridSpan w:val="3"/>
            <w:shd w:val="clear" w:color="auto" w:fill="auto"/>
          </w:tcPr>
          <w:p w14:paraId="49C6579C" w14:textId="77777777" w:rsidR="00E52263" w:rsidRPr="0049066D" w:rsidRDefault="00E52263" w:rsidP="0049066D">
            <w:pPr>
              <w:jc w:val="center"/>
              <w:rPr>
                <w:rFonts w:ascii="Times New Roman" w:eastAsia="Times New Roman" w:hAnsi="Times New Roman" w:cs="Times New Roman"/>
                <w:b/>
                <w:bCs/>
                <w:lang w:eastAsia="ru-RU"/>
              </w:rPr>
            </w:pPr>
          </w:p>
        </w:tc>
        <w:tc>
          <w:tcPr>
            <w:tcW w:w="295" w:type="pct"/>
            <w:shd w:val="clear" w:color="auto" w:fill="D9D9D9" w:themeFill="background1" w:themeFillShade="D9"/>
          </w:tcPr>
          <w:p w14:paraId="591BE685" w14:textId="3AEE2083" w:rsidR="00E52263" w:rsidRPr="0049066D" w:rsidRDefault="002F12AE" w:rsidP="0049066D">
            <w:pPr>
              <w:jc w:val="center"/>
              <w:rPr>
                <w:rFonts w:ascii="Times New Roman" w:eastAsia="Times New Roman" w:hAnsi="Times New Roman" w:cs="Times New Roman"/>
                <w:b/>
                <w:bCs/>
                <w:lang w:eastAsia="ru-RU"/>
              </w:rPr>
            </w:pPr>
            <w:r w:rsidRPr="0049066D">
              <w:rPr>
                <w:rFonts w:ascii="Times New Roman" w:eastAsia="Times New Roman" w:hAnsi="Times New Roman" w:cs="Times New Roman"/>
                <w:b/>
                <w:bCs/>
                <w:lang w:eastAsia="ru-RU"/>
              </w:rPr>
              <w:t>36</w:t>
            </w:r>
          </w:p>
        </w:tc>
        <w:tc>
          <w:tcPr>
            <w:tcW w:w="291" w:type="pct"/>
            <w:shd w:val="clear" w:color="auto" w:fill="D9D9D9" w:themeFill="background1" w:themeFillShade="D9"/>
          </w:tcPr>
          <w:p w14:paraId="1E6756E8" w14:textId="77777777" w:rsidR="00E52263" w:rsidRPr="0049066D" w:rsidRDefault="00E52263" w:rsidP="0049066D">
            <w:pPr>
              <w:jc w:val="center"/>
              <w:rPr>
                <w:rFonts w:ascii="Times New Roman" w:eastAsia="Times New Roman" w:hAnsi="Times New Roman" w:cs="Times New Roman"/>
                <w:b/>
                <w:bCs/>
                <w:lang w:eastAsia="ru-RU"/>
              </w:rPr>
            </w:pPr>
          </w:p>
        </w:tc>
      </w:tr>
      <w:tr w:rsidR="002F12AE" w:rsidRPr="0049066D" w14:paraId="7E9EC039" w14:textId="77777777" w:rsidTr="002F12AE">
        <w:trPr>
          <w:trHeight w:val="314"/>
        </w:trPr>
        <w:tc>
          <w:tcPr>
            <w:tcW w:w="515" w:type="pct"/>
          </w:tcPr>
          <w:p w14:paraId="05EA7DAF" w14:textId="77777777" w:rsidR="00DD6ABB" w:rsidRPr="0049066D" w:rsidRDefault="00DD6ABB" w:rsidP="0049066D">
            <w:pPr>
              <w:rPr>
                <w:rFonts w:ascii="Times New Roman" w:eastAsia="Times New Roman" w:hAnsi="Times New Roman" w:cs="Times New Roman"/>
                <w:lang w:eastAsia="ru-RU"/>
              </w:rPr>
            </w:pPr>
            <w:r w:rsidRPr="0049066D">
              <w:rPr>
                <w:rFonts w:ascii="Times New Roman" w:eastAsia="Times New Roman" w:hAnsi="Times New Roman" w:cs="Times New Roman"/>
                <w:lang w:eastAsia="ru-RU"/>
              </w:rPr>
              <w:t>ОК.01,</w:t>
            </w:r>
          </w:p>
          <w:p w14:paraId="0FE45468" w14:textId="77777777" w:rsidR="00DD6ABB" w:rsidRPr="0049066D" w:rsidRDefault="00DD6ABB" w:rsidP="0049066D">
            <w:pPr>
              <w:rPr>
                <w:rFonts w:ascii="Times New Roman" w:eastAsia="Times New Roman" w:hAnsi="Times New Roman" w:cs="Times New Roman"/>
                <w:lang w:eastAsia="ru-RU"/>
              </w:rPr>
            </w:pPr>
            <w:r w:rsidRPr="0049066D">
              <w:rPr>
                <w:rFonts w:ascii="Times New Roman" w:eastAsia="Times New Roman" w:hAnsi="Times New Roman" w:cs="Times New Roman"/>
                <w:lang w:eastAsia="ru-RU"/>
              </w:rPr>
              <w:t>04,09</w:t>
            </w:r>
          </w:p>
          <w:p w14:paraId="4586C53D" w14:textId="77777777" w:rsidR="00DD6ABB" w:rsidRPr="0049066D" w:rsidRDefault="00DD6ABB" w:rsidP="0049066D">
            <w:pPr>
              <w:rPr>
                <w:rFonts w:ascii="Times New Roman" w:eastAsia="Times New Roman" w:hAnsi="Times New Roman" w:cs="Times New Roman"/>
                <w:lang w:eastAsia="ru-RU"/>
              </w:rPr>
            </w:pPr>
            <w:r w:rsidRPr="0049066D">
              <w:rPr>
                <w:rFonts w:ascii="Times New Roman" w:eastAsia="Times New Roman" w:hAnsi="Times New Roman" w:cs="Times New Roman"/>
                <w:lang w:eastAsia="ru-RU"/>
              </w:rPr>
              <w:t>ПК.1.1-</w:t>
            </w:r>
          </w:p>
          <w:p w14:paraId="5E2ADD2F" w14:textId="5E499C7C" w:rsidR="00E52263" w:rsidRPr="0049066D" w:rsidRDefault="00DD6ABB" w:rsidP="0049066D">
            <w:pPr>
              <w:rPr>
                <w:rFonts w:ascii="Times New Roman" w:eastAsia="Times New Roman" w:hAnsi="Times New Roman" w:cs="Times New Roman"/>
                <w:lang w:eastAsia="ru-RU"/>
              </w:rPr>
            </w:pPr>
            <w:r w:rsidRPr="0049066D">
              <w:rPr>
                <w:rFonts w:ascii="Times New Roman" w:eastAsia="Times New Roman" w:hAnsi="Times New Roman" w:cs="Times New Roman"/>
                <w:lang w:eastAsia="ru-RU"/>
              </w:rPr>
              <w:t>ПК.1.3</w:t>
            </w:r>
          </w:p>
        </w:tc>
        <w:tc>
          <w:tcPr>
            <w:tcW w:w="1987" w:type="pct"/>
          </w:tcPr>
          <w:p w14:paraId="2D744C7C" w14:textId="77777777" w:rsidR="00E52263" w:rsidRPr="0049066D" w:rsidRDefault="00E52263" w:rsidP="0049066D">
            <w:pPr>
              <w:rPr>
                <w:rFonts w:ascii="Times New Roman" w:eastAsia="Times New Roman" w:hAnsi="Times New Roman" w:cs="Times New Roman"/>
                <w:b/>
                <w:bCs/>
                <w:u w:val="single"/>
                <w:lang w:eastAsia="ru-RU"/>
              </w:rPr>
            </w:pPr>
            <w:r w:rsidRPr="0049066D">
              <w:rPr>
                <w:rFonts w:ascii="Times New Roman" w:eastAsia="Times New Roman" w:hAnsi="Times New Roman" w:cs="Times New Roman"/>
                <w:lang w:eastAsia="ru-RU"/>
              </w:rPr>
              <w:t>Производственная практика</w:t>
            </w:r>
          </w:p>
        </w:tc>
        <w:tc>
          <w:tcPr>
            <w:tcW w:w="368" w:type="pct"/>
          </w:tcPr>
          <w:p w14:paraId="61A706EA" w14:textId="30444B52" w:rsidR="00E52263" w:rsidRPr="0049066D" w:rsidRDefault="004F7BFA" w:rsidP="0049066D">
            <w:pPr>
              <w:jc w:val="center"/>
              <w:rPr>
                <w:rFonts w:ascii="Times New Roman" w:eastAsia="Times New Roman" w:hAnsi="Times New Roman" w:cs="Times New Roman"/>
                <w:b/>
                <w:bCs/>
                <w:lang w:eastAsia="ru-RU"/>
              </w:rPr>
            </w:pPr>
            <w:r w:rsidRPr="0049066D">
              <w:rPr>
                <w:rFonts w:ascii="Times New Roman" w:eastAsia="Times New Roman" w:hAnsi="Times New Roman" w:cs="Times New Roman"/>
                <w:b/>
                <w:bCs/>
                <w:lang w:eastAsia="ru-RU"/>
              </w:rPr>
              <w:t>324</w:t>
            </w:r>
          </w:p>
        </w:tc>
        <w:tc>
          <w:tcPr>
            <w:tcW w:w="441" w:type="pct"/>
          </w:tcPr>
          <w:p w14:paraId="5FC11EFD" w14:textId="3D5C2173" w:rsidR="00E52263" w:rsidRPr="0049066D" w:rsidRDefault="004F7BFA" w:rsidP="0049066D">
            <w:pPr>
              <w:jc w:val="center"/>
              <w:rPr>
                <w:rFonts w:ascii="Times New Roman" w:eastAsia="Times New Roman" w:hAnsi="Times New Roman" w:cs="Times New Roman"/>
                <w:b/>
                <w:lang w:eastAsia="ru-RU"/>
              </w:rPr>
            </w:pPr>
            <w:r w:rsidRPr="0049066D">
              <w:rPr>
                <w:rFonts w:ascii="Times New Roman" w:eastAsia="Times New Roman" w:hAnsi="Times New Roman" w:cs="Times New Roman"/>
                <w:b/>
                <w:bCs/>
                <w:lang w:eastAsia="ru-RU"/>
              </w:rPr>
              <w:t>324</w:t>
            </w:r>
          </w:p>
        </w:tc>
        <w:tc>
          <w:tcPr>
            <w:tcW w:w="294" w:type="pct"/>
            <w:shd w:val="clear" w:color="auto" w:fill="D9D9D9" w:themeFill="background1" w:themeFillShade="D9"/>
          </w:tcPr>
          <w:p w14:paraId="0ECEC3E7" w14:textId="77777777" w:rsidR="00E52263" w:rsidRPr="0049066D" w:rsidRDefault="00E52263" w:rsidP="0049066D">
            <w:pPr>
              <w:jc w:val="center"/>
              <w:rPr>
                <w:rFonts w:ascii="Times New Roman" w:eastAsia="Times New Roman" w:hAnsi="Times New Roman" w:cs="Times New Roman"/>
                <w:b/>
                <w:bCs/>
                <w:lang w:eastAsia="ru-RU"/>
              </w:rPr>
            </w:pPr>
          </w:p>
        </w:tc>
        <w:tc>
          <w:tcPr>
            <w:tcW w:w="809" w:type="pct"/>
            <w:gridSpan w:val="3"/>
            <w:shd w:val="clear" w:color="auto" w:fill="auto"/>
          </w:tcPr>
          <w:p w14:paraId="2D3E2F4A" w14:textId="77777777" w:rsidR="00E52263" w:rsidRPr="0049066D" w:rsidRDefault="00E52263" w:rsidP="0049066D">
            <w:pPr>
              <w:jc w:val="center"/>
              <w:rPr>
                <w:rFonts w:ascii="Times New Roman" w:eastAsia="Times New Roman" w:hAnsi="Times New Roman" w:cs="Times New Roman"/>
                <w:b/>
                <w:bCs/>
                <w:lang w:eastAsia="ru-RU"/>
              </w:rPr>
            </w:pPr>
          </w:p>
        </w:tc>
        <w:tc>
          <w:tcPr>
            <w:tcW w:w="295" w:type="pct"/>
            <w:shd w:val="clear" w:color="auto" w:fill="D9D9D9" w:themeFill="background1" w:themeFillShade="D9"/>
          </w:tcPr>
          <w:p w14:paraId="45A8F077" w14:textId="77777777" w:rsidR="00E52263" w:rsidRPr="0049066D" w:rsidRDefault="00E52263" w:rsidP="0049066D">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7D1DE31D" w14:textId="1A8C2E3A" w:rsidR="00E52263" w:rsidRPr="0049066D" w:rsidRDefault="002F12AE" w:rsidP="0049066D">
            <w:pPr>
              <w:jc w:val="center"/>
              <w:rPr>
                <w:rFonts w:ascii="Times New Roman" w:eastAsia="Times New Roman" w:hAnsi="Times New Roman" w:cs="Times New Roman"/>
                <w:b/>
                <w:bCs/>
                <w:lang w:eastAsia="ru-RU"/>
              </w:rPr>
            </w:pPr>
            <w:r w:rsidRPr="0049066D">
              <w:rPr>
                <w:rFonts w:ascii="Times New Roman" w:eastAsia="Times New Roman" w:hAnsi="Times New Roman" w:cs="Times New Roman"/>
                <w:b/>
                <w:bCs/>
                <w:lang w:eastAsia="ru-RU"/>
              </w:rPr>
              <w:t>324</w:t>
            </w:r>
          </w:p>
        </w:tc>
      </w:tr>
      <w:tr w:rsidR="002F12AE" w:rsidRPr="0049066D" w14:paraId="6936528C" w14:textId="77777777" w:rsidTr="002F12AE">
        <w:tc>
          <w:tcPr>
            <w:tcW w:w="515" w:type="pct"/>
          </w:tcPr>
          <w:p w14:paraId="2B41521B" w14:textId="77777777" w:rsidR="00E52263" w:rsidRPr="0049066D" w:rsidRDefault="00E52263" w:rsidP="0049066D">
            <w:pPr>
              <w:suppressAutoHyphens/>
              <w:rPr>
                <w:rFonts w:ascii="Times New Roman" w:eastAsia="Times New Roman" w:hAnsi="Times New Roman" w:cs="Times New Roman"/>
                <w:lang w:eastAsia="ru-RU"/>
              </w:rPr>
            </w:pPr>
          </w:p>
        </w:tc>
        <w:tc>
          <w:tcPr>
            <w:tcW w:w="1987" w:type="pct"/>
          </w:tcPr>
          <w:p w14:paraId="03F791FB" w14:textId="77777777" w:rsidR="00E52263" w:rsidRPr="0049066D" w:rsidRDefault="00E52263" w:rsidP="0049066D">
            <w:pPr>
              <w:suppressAutoHyphens/>
              <w:rPr>
                <w:rFonts w:ascii="Times New Roman" w:eastAsia="Times New Roman" w:hAnsi="Times New Roman" w:cs="Times New Roman"/>
                <w:lang w:eastAsia="ru-RU"/>
              </w:rPr>
            </w:pPr>
            <w:r w:rsidRPr="0049066D">
              <w:rPr>
                <w:rFonts w:ascii="Times New Roman" w:eastAsia="Times New Roman" w:hAnsi="Times New Roman" w:cs="Times New Roman"/>
                <w:lang w:eastAsia="ru-RU"/>
              </w:rPr>
              <w:t>Промежуточная аттестация</w:t>
            </w:r>
          </w:p>
        </w:tc>
        <w:tc>
          <w:tcPr>
            <w:tcW w:w="368" w:type="pct"/>
          </w:tcPr>
          <w:p w14:paraId="4BA7F830" w14:textId="3976F2C6" w:rsidR="00E52263" w:rsidRPr="0049066D" w:rsidRDefault="0096571F" w:rsidP="0049066D">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24</w:t>
            </w:r>
          </w:p>
        </w:tc>
        <w:tc>
          <w:tcPr>
            <w:tcW w:w="441" w:type="pct"/>
            <w:shd w:val="clear" w:color="auto" w:fill="auto"/>
          </w:tcPr>
          <w:p w14:paraId="05E93783" w14:textId="77777777" w:rsidR="00E52263" w:rsidRPr="0049066D" w:rsidRDefault="00E52263" w:rsidP="0049066D">
            <w:pPr>
              <w:jc w:val="center"/>
              <w:rPr>
                <w:rFonts w:ascii="Times New Roman" w:eastAsia="Times New Roman" w:hAnsi="Times New Roman" w:cs="Times New Roman"/>
                <w:b/>
                <w:lang w:eastAsia="ru-RU"/>
              </w:rPr>
            </w:pPr>
          </w:p>
        </w:tc>
        <w:tc>
          <w:tcPr>
            <w:tcW w:w="294" w:type="pct"/>
            <w:shd w:val="clear" w:color="auto" w:fill="D9D9D9" w:themeFill="background1" w:themeFillShade="D9"/>
          </w:tcPr>
          <w:p w14:paraId="5F03498C" w14:textId="77777777" w:rsidR="00E52263" w:rsidRPr="0049066D" w:rsidRDefault="00E52263" w:rsidP="0049066D">
            <w:pPr>
              <w:jc w:val="center"/>
              <w:rPr>
                <w:rFonts w:ascii="Times New Roman" w:eastAsia="Times New Roman" w:hAnsi="Times New Roman" w:cs="Times New Roman"/>
                <w:i/>
                <w:lang w:eastAsia="ru-RU"/>
              </w:rPr>
            </w:pPr>
          </w:p>
        </w:tc>
        <w:tc>
          <w:tcPr>
            <w:tcW w:w="809" w:type="pct"/>
            <w:gridSpan w:val="3"/>
            <w:shd w:val="clear" w:color="auto" w:fill="auto"/>
          </w:tcPr>
          <w:p w14:paraId="1C29591A" w14:textId="77777777" w:rsidR="00E52263" w:rsidRPr="0049066D" w:rsidRDefault="00E52263" w:rsidP="0049066D">
            <w:pPr>
              <w:jc w:val="center"/>
              <w:rPr>
                <w:rFonts w:ascii="Times New Roman" w:eastAsia="Times New Roman" w:hAnsi="Times New Roman" w:cs="Times New Roman"/>
                <w:i/>
                <w:lang w:eastAsia="ru-RU"/>
              </w:rPr>
            </w:pPr>
          </w:p>
        </w:tc>
        <w:tc>
          <w:tcPr>
            <w:tcW w:w="295" w:type="pct"/>
            <w:shd w:val="clear" w:color="auto" w:fill="D9D9D9" w:themeFill="background1" w:themeFillShade="D9"/>
          </w:tcPr>
          <w:p w14:paraId="794BFABB" w14:textId="77777777" w:rsidR="00E52263" w:rsidRPr="0049066D" w:rsidRDefault="00E52263" w:rsidP="0049066D">
            <w:pPr>
              <w:jc w:val="center"/>
              <w:rPr>
                <w:rFonts w:ascii="Times New Roman" w:eastAsia="Times New Roman" w:hAnsi="Times New Roman" w:cs="Times New Roman"/>
                <w:i/>
                <w:lang w:eastAsia="ru-RU"/>
              </w:rPr>
            </w:pPr>
          </w:p>
        </w:tc>
        <w:tc>
          <w:tcPr>
            <w:tcW w:w="291" w:type="pct"/>
            <w:shd w:val="clear" w:color="auto" w:fill="D9D9D9" w:themeFill="background1" w:themeFillShade="D9"/>
          </w:tcPr>
          <w:p w14:paraId="72DED24A" w14:textId="77777777" w:rsidR="00E52263" w:rsidRPr="0049066D" w:rsidRDefault="00E52263" w:rsidP="0049066D">
            <w:pPr>
              <w:jc w:val="center"/>
              <w:rPr>
                <w:rFonts w:ascii="Times New Roman" w:eastAsia="Times New Roman" w:hAnsi="Times New Roman" w:cs="Times New Roman"/>
                <w:i/>
                <w:lang w:eastAsia="ru-RU"/>
              </w:rPr>
            </w:pPr>
          </w:p>
        </w:tc>
      </w:tr>
      <w:tr w:rsidR="002F12AE" w:rsidRPr="0049066D" w14:paraId="409E2AC5" w14:textId="77777777" w:rsidTr="002F12AE">
        <w:trPr>
          <w:trHeight w:val="217"/>
        </w:trPr>
        <w:tc>
          <w:tcPr>
            <w:tcW w:w="515" w:type="pct"/>
          </w:tcPr>
          <w:p w14:paraId="6409B3D4" w14:textId="77777777" w:rsidR="00E52263" w:rsidRPr="0049066D" w:rsidRDefault="00E52263" w:rsidP="0049066D">
            <w:pPr>
              <w:rPr>
                <w:rFonts w:ascii="Times New Roman" w:eastAsia="Times New Roman" w:hAnsi="Times New Roman" w:cs="Times New Roman"/>
                <w:b/>
                <w:i/>
                <w:lang w:eastAsia="ru-RU"/>
              </w:rPr>
            </w:pPr>
          </w:p>
        </w:tc>
        <w:tc>
          <w:tcPr>
            <w:tcW w:w="1987" w:type="pct"/>
          </w:tcPr>
          <w:p w14:paraId="6344A63A" w14:textId="77777777" w:rsidR="00E52263" w:rsidRPr="0049066D" w:rsidRDefault="00E52263" w:rsidP="0049066D">
            <w:pPr>
              <w:rPr>
                <w:rFonts w:ascii="Times New Roman" w:eastAsia="Times New Roman" w:hAnsi="Times New Roman" w:cs="Times New Roman"/>
                <w:b/>
                <w:i/>
                <w:lang w:eastAsia="ru-RU"/>
              </w:rPr>
            </w:pPr>
            <w:r w:rsidRPr="0049066D">
              <w:rPr>
                <w:rFonts w:ascii="Times New Roman" w:eastAsia="Times New Roman" w:hAnsi="Times New Roman" w:cs="Times New Roman"/>
                <w:b/>
                <w:i/>
                <w:lang w:eastAsia="ru-RU"/>
              </w:rPr>
              <w:t xml:space="preserve">Всего: </w:t>
            </w:r>
          </w:p>
        </w:tc>
        <w:tc>
          <w:tcPr>
            <w:tcW w:w="368" w:type="pct"/>
          </w:tcPr>
          <w:p w14:paraId="5BA9F395" w14:textId="17A6E364" w:rsidR="00E52263" w:rsidRPr="0049066D" w:rsidRDefault="0096571F" w:rsidP="0049066D">
            <w:pPr>
              <w:jc w:val="center"/>
              <w:rPr>
                <w:rFonts w:ascii="Times New Roman" w:eastAsia="Times New Roman" w:hAnsi="Times New Roman" w:cs="Times New Roman"/>
                <w:b/>
                <w:i/>
                <w:iCs/>
                <w:lang w:eastAsia="ru-RU"/>
              </w:rPr>
            </w:pPr>
            <w:r>
              <w:rPr>
                <w:rFonts w:ascii="Times New Roman" w:eastAsia="Times New Roman" w:hAnsi="Times New Roman" w:cs="Times New Roman"/>
                <w:b/>
                <w:bCs/>
                <w:i/>
                <w:iCs/>
                <w:lang w:eastAsia="ru-RU"/>
              </w:rPr>
              <w:t>600</w:t>
            </w:r>
          </w:p>
        </w:tc>
        <w:tc>
          <w:tcPr>
            <w:tcW w:w="441" w:type="pct"/>
          </w:tcPr>
          <w:p w14:paraId="21F28647" w14:textId="35DED27B" w:rsidR="00E52263" w:rsidRPr="0049066D" w:rsidRDefault="004F7BFA" w:rsidP="0049066D">
            <w:pPr>
              <w:jc w:val="center"/>
              <w:rPr>
                <w:rFonts w:ascii="Times New Roman" w:eastAsia="Times New Roman" w:hAnsi="Times New Roman" w:cs="Times New Roman"/>
                <w:b/>
                <w:lang w:eastAsia="ru-RU"/>
              </w:rPr>
            </w:pPr>
            <w:r w:rsidRPr="0049066D">
              <w:rPr>
                <w:rFonts w:ascii="Times New Roman" w:eastAsia="Times New Roman" w:hAnsi="Times New Roman" w:cs="Times New Roman"/>
                <w:b/>
                <w:lang w:eastAsia="ru-RU"/>
              </w:rPr>
              <w:t>4</w:t>
            </w:r>
            <w:r w:rsidR="0096571F">
              <w:rPr>
                <w:rFonts w:ascii="Times New Roman" w:eastAsia="Times New Roman" w:hAnsi="Times New Roman" w:cs="Times New Roman"/>
                <w:b/>
                <w:lang w:eastAsia="ru-RU"/>
              </w:rPr>
              <w:t>6</w:t>
            </w:r>
            <w:r w:rsidRPr="0049066D">
              <w:rPr>
                <w:rFonts w:ascii="Times New Roman" w:eastAsia="Times New Roman" w:hAnsi="Times New Roman" w:cs="Times New Roman"/>
                <w:b/>
                <w:lang w:eastAsia="ru-RU"/>
              </w:rPr>
              <w:t>8</w:t>
            </w:r>
          </w:p>
        </w:tc>
        <w:tc>
          <w:tcPr>
            <w:tcW w:w="294" w:type="pct"/>
            <w:shd w:val="clear" w:color="auto" w:fill="D9D9D9" w:themeFill="background1" w:themeFillShade="D9"/>
          </w:tcPr>
          <w:p w14:paraId="701621E4" w14:textId="2B538616" w:rsidR="00E52263" w:rsidRPr="0049066D" w:rsidRDefault="002F12AE" w:rsidP="0049066D">
            <w:pPr>
              <w:jc w:val="center"/>
              <w:rPr>
                <w:rFonts w:ascii="Times New Roman" w:eastAsia="Times New Roman" w:hAnsi="Times New Roman" w:cs="Times New Roman"/>
                <w:b/>
                <w:i/>
                <w:lang w:eastAsia="ru-RU"/>
              </w:rPr>
            </w:pPr>
            <w:r w:rsidRPr="0049066D">
              <w:rPr>
                <w:rFonts w:ascii="Times New Roman" w:eastAsia="Times New Roman" w:hAnsi="Times New Roman" w:cs="Times New Roman"/>
                <w:b/>
                <w:i/>
                <w:lang w:eastAsia="ru-RU"/>
              </w:rPr>
              <w:t>2</w:t>
            </w:r>
            <w:r w:rsidR="0096571F">
              <w:rPr>
                <w:rFonts w:ascii="Times New Roman" w:eastAsia="Times New Roman" w:hAnsi="Times New Roman" w:cs="Times New Roman"/>
                <w:b/>
                <w:i/>
                <w:lang w:eastAsia="ru-RU"/>
              </w:rPr>
              <w:t>16</w:t>
            </w:r>
          </w:p>
        </w:tc>
        <w:tc>
          <w:tcPr>
            <w:tcW w:w="294" w:type="pct"/>
          </w:tcPr>
          <w:p w14:paraId="1C1F0857" w14:textId="4F87CE7A" w:rsidR="00E52263" w:rsidRPr="0049066D" w:rsidRDefault="0096571F" w:rsidP="0049066D">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216</w:t>
            </w:r>
          </w:p>
        </w:tc>
        <w:tc>
          <w:tcPr>
            <w:tcW w:w="295" w:type="pct"/>
          </w:tcPr>
          <w:p w14:paraId="6D8FA348" w14:textId="77777777" w:rsidR="00E52263" w:rsidRPr="0049066D" w:rsidRDefault="00E52263" w:rsidP="0049066D">
            <w:pPr>
              <w:jc w:val="center"/>
              <w:rPr>
                <w:rFonts w:ascii="Times New Roman" w:eastAsia="Times New Roman" w:hAnsi="Times New Roman" w:cs="Times New Roman"/>
                <w:b/>
                <w:i/>
                <w:lang w:eastAsia="ru-RU"/>
              </w:rPr>
            </w:pPr>
            <w:r w:rsidRPr="0049066D">
              <w:rPr>
                <w:rFonts w:ascii="Times New Roman" w:eastAsia="Times New Roman" w:hAnsi="Times New Roman" w:cs="Times New Roman"/>
                <w:b/>
                <w:i/>
                <w:lang w:eastAsia="ru-RU"/>
              </w:rPr>
              <w:t>Х</w:t>
            </w:r>
          </w:p>
        </w:tc>
        <w:tc>
          <w:tcPr>
            <w:tcW w:w="220" w:type="pct"/>
          </w:tcPr>
          <w:p w14:paraId="3A77EB68" w14:textId="77777777" w:rsidR="00E52263" w:rsidRPr="0049066D" w:rsidRDefault="00E52263" w:rsidP="0049066D">
            <w:pPr>
              <w:jc w:val="center"/>
              <w:rPr>
                <w:rFonts w:ascii="Times New Roman" w:eastAsia="Times New Roman" w:hAnsi="Times New Roman" w:cs="Times New Roman"/>
                <w:b/>
                <w:i/>
                <w:lang w:eastAsia="ru-RU"/>
              </w:rPr>
            </w:pPr>
            <w:r w:rsidRPr="0049066D">
              <w:rPr>
                <w:rFonts w:ascii="Times New Roman" w:eastAsia="Times New Roman" w:hAnsi="Times New Roman" w:cs="Times New Roman"/>
                <w:b/>
                <w:i/>
                <w:lang w:eastAsia="ru-RU"/>
              </w:rPr>
              <w:t>Х</w:t>
            </w:r>
          </w:p>
        </w:tc>
        <w:tc>
          <w:tcPr>
            <w:tcW w:w="295" w:type="pct"/>
            <w:shd w:val="clear" w:color="auto" w:fill="D9D9D9" w:themeFill="background1" w:themeFillShade="D9"/>
          </w:tcPr>
          <w:p w14:paraId="258EBE23" w14:textId="2017EADD" w:rsidR="00E52263" w:rsidRPr="0049066D" w:rsidRDefault="002F12AE" w:rsidP="0049066D">
            <w:pPr>
              <w:jc w:val="center"/>
              <w:rPr>
                <w:rFonts w:ascii="Times New Roman" w:eastAsia="Times New Roman" w:hAnsi="Times New Roman" w:cs="Times New Roman"/>
                <w:b/>
                <w:lang w:eastAsia="ru-RU"/>
              </w:rPr>
            </w:pPr>
            <w:r w:rsidRPr="0049066D">
              <w:rPr>
                <w:rFonts w:ascii="Times New Roman" w:eastAsia="Times New Roman" w:hAnsi="Times New Roman" w:cs="Times New Roman"/>
                <w:b/>
                <w:lang w:eastAsia="ru-RU"/>
              </w:rPr>
              <w:t>36</w:t>
            </w:r>
          </w:p>
        </w:tc>
        <w:tc>
          <w:tcPr>
            <w:tcW w:w="291" w:type="pct"/>
            <w:shd w:val="clear" w:color="auto" w:fill="D9D9D9" w:themeFill="background1" w:themeFillShade="D9"/>
          </w:tcPr>
          <w:p w14:paraId="702117E2" w14:textId="1C8612F7" w:rsidR="00E52263" w:rsidRPr="0049066D" w:rsidRDefault="002F12AE" w:rsidP="0049066D">
            <w:pPr>
              <w:jc w:val="center"/>
              <w:rPr>
                <w:rFonts w:ascii="Times New Roman" w:eastAsia="Times New Roman" w:hAnsi="Times New Roman" w:cs="Times New Roman"/>
                <w:b/>
                <w:lang w:eastAsia="ru-RU"/>
              </w:rPr>
            </w:pPr>
            <w:r w:rsidRPr="0049066D">
              <w:rPr>
                <w:rFonts w:ascii="Times New Roman" w:eastAsia="Times New Roman" w:hAnsi="Times New Roman" w:cs="Times New Roman"/>
                <w:b/>
                <w:lang w:eastAsia="ru-RU"/>
              </w:rPr>
              <w:t>324</w:t>
            </w:r>
          </w:p>
        </w:tc>
      </w:tr>
    </w:tbl>
    <w:p w14:paraId="09A25031" w14:textId="79B17E50" w:rsidR="00C63897" w:rsidRPr="0049066D" w:rsidRDefault="00C63897" w:rsidP="0049066D">
      <w:pPr>
        <w:rPr>
          <w:rFonts w:ascii="Times New Roman" w:eastAsia="Times New Roman" w:hAnsi="Times New Roman" w:cs="Times New Roman"/>
          <w:b/>
          <w:i/>
          <w:color w:val="0070C0"/>
          <w:sz w:val="24"/>
          <w:szCs w:val="24"/>
          <w:lang w:eastAsia="ru-RU"/>
        </w:rPr>
      </w:pPr>
    </w:p>
    <w:p w14:paraId="7EC4B882" w14:textId="2C6FF406" w:rsidR="00C63897" w:rsidRPr="0049066D" w:rsidRDefault="00C63897" w:rsidP="0049066D">
      <w:pPr>
        <w:pStyle w:val="114"/>
        <w:spacing w:after="0" w:line="240" w:lineRule="auto"/>
        <w:rPr>
          <w:rFonts w:ascii="Times New Roman" w:hAnsi="Times New Roman"/>
        </w:rPr>
      </w:pPr>
      <w:bookmarkStart w:id="26" w:name="_Toc150695626"/>
      <w:bookmarkStart w:id="27" w:name="_Toc156820315"/>
      <w:r w:rsidRPr="0049066D">
        <w:rPr>
          <w:rFonts w:ascii="Times New Roman" w:hAnsi="Times New Roman"/>
        </w:rPr>
        <w:t>2.</w:t>
      </w:r>
      <w:r w:rsidR="00782EFC" w:rsidRPr="0049066D">
        <w:rPr>
          <w:rFonts w:ascii="Times New Roman" w:hAnsi="Times New Roman"/>
        </w:rPr>
        <w:t>3</w:t>
      </w:r>
      <w:r w:rsidRPr="0049066D">
        <w:rPr>
          <w:rFonts w:ascii="Times New Roman" w:hAnsi="Times New Roman"/>
        </w:rPr>
        <w:t>. </w:t>
      </w:r>
      <w:r w:rsidR="007863C1" w:rsidRPr="0049066D">
        <w:rPr>
          <w:rFonts w:ascii="Times New Roman" w:hAnsi="Times New Roman"/>
        </w:rPr>
        <w:t>Примерн</w:t>
      </w:r>
      <w:r w:rsidR="00782EFC" w:rsidRPr="0049066D">
        <w:rPr>
          <w:rFonts w:ascii="Times New Roman" w:hAnsi="Times New Roman"/>
        </w:rPr>
        <w:t>о</w:t>
      </w:r>
      <w:r w:rsidR="007863C1" w:rsidRPr="0049066D">
        <w:rPr>
          <w:rFonts w:ascii="Times New Roman" w:hAnsi="Times New Roman"/>
        </w:rPr>
        <w:t xml:space="preserve">е </w:t>
      </w:r>
      <w:r w:rsidRPr="0049066D">
        <w:rPr>
          <w:rFonts w:ascii="Times New Roman" w:hAnsi="Times New Roman"/>
        </w:rPr>
        <w:t xml:space="preserve">содержание </w:t>
      </w:r>
      <w:bookmarkEnd w:id="26"/>
      <w:r w:rsidR="00782EFC" w:rsidRPr="0049066D">
        <w:rPr>
          <w:rFonts w:ascii="Times New Roman" w:hAnsi="Times New Roman"/>
        </w:rPr>
        <w:t>профессионального модуля</w:t>
      </w:r>
      <w:bookmarkEnd w:id="27"/>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8"/>
        <w:gridCol w:w="7500"/>
      </w:tblGrid>
      <w:tr w:rsidR="00E52263" w:rsidRPr="0049066D" w14:paraId="6238F18D" w14:textId="77777777" w:rsidTr="0096571F">
        <w:trPr>
          <w:trHeight w:val="903"/>
        </w:trPr>
        <w:tc>
          <w:tcPr>
            <w:tcW w:w="2418" w:type="dxa"/>
            <w:vAlign w:val="center"/>
          </w:tcPr>
          <w:p w14:paraId="4C0C40E0" w14:textId="77777777" w:rsidR="00E52263" w:rsidRPr="0049066D" w:rsidRDefault="00E52263" w:rsidP="0049066D">
            <w:pPr>
              <w:jc w:val="center"/>
              <w:rPr>
                <w:rFonts w:ascii="Times New Roman" w:eastAsia="Times New Roman" w:hAnsi="Times New Roman" w:cs="Times New Roman"/>
                <w:b/>
                <w:lang w:eastAsia="ru-RU"/>
              </w:rPr>
            </w:pPr>
            <w:bookmarkStart w:id="28" w:name="_Toc152334670"/>
            <w:r w:rsidRPr="0049066D">
              <w:rPr>
                <w:rFonts w:ascii="Times New Roman" w:eastAsia="Times New Roman" w:hAnsi="Times New Roman" w:cs="Times New Roman"/>
                <w:b/>
                <w:bCs/>
                <w:lang w:eastAsia="ru-RU"/>
              </w:rPr>
              <w:t>Наименование разделов и тем</w:t>
            </w:r>
          </w:p>
        </w:tc>
        <w:tc>
          <w:tcPr>
            <w:tcW w:w="7500" w:type="dxa"/>
            <w:vAlign w:val="center"/>
          </w:tcPr>
          <w:p w14:paraId="0D21BC14" w14:textId="77777777" w:rsidR="00E52263" w:rsidRPr="0049066D" w:rsidRDefault="00E52263" w:rsidP="0049066D">
            <w:pPr>
              <w:suppressAutoHyphens/>
              <w:jc w:val="center"/>
              <w:rPr>
                <w:rFonts w:ascii="Times New Roman" w:eastAsia="Times New Roman" w:hAnsi="Times New Roman" w:cs="Times New Roman"/>
                <w:b/>
                <w:lang w:eastAsia="ru-RU"/>
              </w:rPr>
            </w:pPr>
            <w:r w:rsidRPr="0049066D">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49066D">
              <w:rPr>
                <w:rFonts w:ascii="Times New Roman" w:eastAsia="Times New Roman" w:hAnsi="Times New Roman" w:cs="Times New Roman"/>
                <w:i/>
                <w:iCs/>
                <w:lang w:eastAsia="ru-RU"/>
              </w:rPr>
              <w:t>курсовой проект (работа)</w:t>
            </w:r>
          </w:p>
        </w:tc>
      </w:tr>
      <w:tr w:rsidR="00E52263" w:rsidRPr="0049066D" w14:paraId="7E00094B" w14:textId="77777777" w:rsidTr="0096571F">
        <w:tc>
          <w:tcPr>
            <w:tcW w:w="9918" w:type="dxa"/>
            <w:gridSpan w:val="2"/>
          </w:tcPr>
          <w:p w14:paraId="3D97A775" w14:textId="293AE0F3" w:rsidR="00E52263" w:rsidRPr="0049066D" w:rsidRDefault="00E52263" w:rsidP="0049066D">
            <w:pPr>
              <w:rPr>
                <w:rFonts w:ascii="Times New Roman" w:eastAsia="Times New Roman" w:hAnsi="Times New Roman" w:cs="Times New Roman"/>
                <w:i/>
                <w:lang w:eastAsia="ru-RU"/>
              </w:rPr>
            </w:pPr>
            <w:bookmarkStart w:id="29" w:name="_Hlk156226944"/>
            <w:r w:rsidRPr="0049066D">
              <w:rPr>
                <w:rFonts w:ascii="Times New Roman" w:eastAsia="Times New Roman" w:hAnsi="Times New Roman" w:cs="Times New Roman"/>
                <w:b/>
                <w:bCs/>
                <w:lang w:eastAsia="ru-RU"/>
              </w:rPr>
              <w:t xml:space="preserve"> </w:t>
            </w:r>
            <w:r w:rsidR="00800758" w:rsidRPr="0049066D">
              <w:rPr>
                <w:rFonts w:ascii="Times New Roman" w:eastAsia="Times New Roman" w:hAnsi="Times New Roman" w:cs="Times New Roman"/>
                <w:b/>
                <w:bCs/>
                <w:lang w:eastAsia="ru-RU"/>
              </w:rPr>
              <w:t>Раздел 1</w:t>
            </w:r>
            <w:r w:rsidR="00EA5569" w:rsidRPr="0049066D">
              <w:rPr>
                <w:rFonts w:ascii="Times New Roman" w:eastAsia="Times New Roman" w:hAnsi="Times New Roman" w:cs="Times New Roman"/>
                <w:b/>
                <w:bCs/>
                <w:lang w:eastAsia="ru-RU"/>
              </w:rPr>
              <w:t>.</w:t>
            </w:r>
            <w:r w:rsidR="00800758" w:rsidRPr="0049066D">
              <w:rPr>
                <w:rFonts w:ascii="Times New Roman" w:eastAsia="Times New Roman" w:hAnsi="Times New Roman" w:cs="Times New Roman"/>
                <w:b/>
                <w:bCs/>
                <w:lang w:eastAsia="ru-RU"/>
              </w:rPr>
              <w:t xml:space="preserve"> Технология добычи полезных ископаемых подземным способом (58</w:t>
            </w:r>
            <w:r w:rsidR="00EA5569" w:rsidRPr="0049066D">
              <w:rPr>
                <w:rFonts w:ascii="Times New Roman" w:eastAsia="Times New Roman" w:hAnsi="Times New Roman" w:cs="Times New Roman"/>
                <w:b/>
                <w:bCs/>
                <w:lang w:eastAsia="ru-RU"/>
              </w:rPr>
              <w:t xml:space="preserve"> часов</w:t>
            </w:r>
            <w:r w:rsidR="00800758" w:rsidRPr="0049066D">
              <w:rPr>
                <w:rFonts w:ascii="Times New Roman" w:eastAsia="Times New Roman" w:hAnsi="Times New Roman" w:cs="Times New Roman"/>
                <w:b/>
                <w:bCs/>
                <w:lang w:eastAsia="ru-RU"/>
              </w:rPr>
              <w:t>)</w:t>
            </w:r>
          </w:p>
        </w:tc>
      </w:tr>
      <w:tr w:rsidR="00E52263" w:rsidRPr="0049066D" w14:paraId="3786A8DF" w14:textId="77777777" w:rsidTr="0096571F">
        <w:trPr>
          <w:trHeight w:val="20"/>
        </w:trPr>
        <w:tc>
          <w:tcPr>
            <w:tcW w:w="9918" w:type="dxa"/>
            <w:gridSpan w:val="2"/>
          </w:tcPr>
          <w:p w14:paraId="6271819F" w14:textId="4B1CC0CC" w:rsidR="00E52263" w:rsidRPr="0049066D" w:rsidRDefault="00800758" w:rsidP="0049066D">
            <w:pPr>
              <w:rPr>
                <w:rFonts w:ascii="Times New Roman" w:eastAsia="Times New Roman" w:hAnsi="Times New Roman" w:cs="Times New Roman"/>
                <w:i/>
                <w:lang w:eastAsia="ru-RU"/>
              </w:rPr>
            </w:pPr>
            <w:r w:rsidRPr="0049066D">
              <w:rPr>
                <w:rFonts w:ascii="Times New Roman" w:eastAsia="Times New Roman" w:hAnsi="Times New Roman" w:cs="Times New Roman"/>
                <w:b/>
                <w:bCs/>
                <w:lang w:eastAsia="ru-RU"/>
              </w:rPr>
              <w:t>МДК. 01.01 Основы горного дела и технологии добычи полезных ископаемых подземным способом</w:t>
            </w:r>
          </w:p>
        </w:tc>
      </w:tr>
      <w:tr w:rsidR="00E52263" w:rsidRPr="0049066D" w14:paraId="3172D287" w14:textId="77777777" w:rsidTr="0096571F">
        <w:tc>
          <w:tcPr>
            <w:tcW w:w="2418" w:type="dxa"/>
            <w:vMerge w:val="restart"/>
          </w:tcPr>
          <w:p w14:paraId="4409535F" w14:textId="5EEE1CF1" w:rsidR="00E52263" w:rsidRPr="0049066D" w:rsidRDefault="00EA5569" w:rsidP="0049066D">
            <w:pPr>
              <w:rPr>
                <w:rFonts w:ascii="Times New Roman" w:eastAsia="Times New Roman" w:hAnsi="Times New Roman" w:cs="Times New Roman"/>
                <w:b/>
                <w:bCs/>
                <w:lang w:eastAsia="ru-RU"/>
              </w:rPr>
            </w:pPr>
            <w:r w:rsidRPr="0049066D">
              <w:rPr>
                <w:rFonts w:ascii="Times New Roman" w:eastAsia="Times New Roman" w:hAnsi="Times New Roman" w:cs="Times New Roman"/>
                <w:b/>
                <w:bCs/>
                <w:lang w:eastAsia="ru-RU"/>
              </w:rPr>
              <w:t>Тема 1.1. Основы горного дела</w:t>
            </w:r>
          </w:p>
        </w:tc>
        <w:tc>
          <w:tcPr>
            <w:tcW w:w="7500" w:type="dxa"/>
          </w:tcPr>
          <w:p w14:paraId="34D02D9E" w14:textId="77777777" w:rsidR="00E52263" w:rsidRPr="0049066D" w:rsidRDefault="00E52263" w:rsidP="0049066D">
            <w:pPr>
              <w:rPr>
                <w:rFonts w:ascii="Times New Roman" w:eastAsia="Times New Roman" w:hAnsi="Times New Roman" w:cs="Times New Roman"/>
                <w:b/>
                <w:lang w:eastAsia="ru-RU"/>
              </w:rPr>
            </w:pPr>
            <w:r w:rsidRPr="0049066D">
              <w:rPr>
                <w:rFonts w:ascii="Times New Roman" w:eastAsia="Times New Roman" w:hAnsi="Times New Roman" w:cs="Times New Roman"/>
                <w:b/>
                <w:bCs/>
                <w:lang w:eastAsia="ru-RU"/>
              </w:rPr>
              <w:t xml:space="preserve">Содержание </w:t>
            </w:r>
          </w:p>
        </w:tc>
      </w:tr>
      <w:tr w:rsidR="00EA5569" w:rsidRPr="0049066D" w14:paraId="5F54EFAF" w14:textId="77777777" w:rsidTr="0096571F">
        <w:trPr>
          <w:trHeight w:val="396"/>
        </w:trPr>
        <w:tc>
          <w:tcPr>
            <w:tcW w:w="2418" w:type="dxa"/>
            <w:vMerge/>
          </w:tcPr>
          <w:p w14:paraId="1D034D80" w14:textId="77777777" w:rsidR="00EA5569" w:rsidRPr="0049066D" w:rsidRDefault="00EA5569" w:rsidP="0049066D">
            <w:pPr>
              <w:rPr>
                <w:rFonts w:ascii="Times New Roman" w:eastAsia="Times New Roman" w:hAnsi="Times New Roman" w:cs="Times New Roman"/>
                <w:b/>
                <w:bCs/>
                <w:lang w:eastAsia="ru-RU"/>
              </w:rPr>
            </w:pPr>
          </w:p>
        </w:tc>
        <w:tc>
          <w:tcPr>
            <w:tcW w:w="7500" w:type="dxa"/>
          </w:tcPr>
          <w:p w14:paraId="22C0F3C7" w14:textId="6ED07DED" w:rsidR="00EA5569" w:rsidRPr="0049066D" w:rsidRDefault="000377E8" w:rsidP="0049066D">
            <w:pPr>
              <w:suppressAutoHyphens/>
              <w:jc w:val="both"/>
              <w:rPr>
                <w:rFonts w:ascii="Times New Roman" w:eastAsia="Times New Roman" w:hAnsi="Times New Roman" w:cs="Times New Roman"/>
                <w:lang w:eastAsia="ru-RU"/>
              </w:rPr>
            </w:pPr>
            <w:r w:rsidRPr="0049066D">
              <w:rPr>
                <w:rFonts w:ascii="Times New Roman" w:hAnsi="Times New Roman" w:cs="Times New Roman"/>
                <w:sz w:val="24"/>
                <w:szCs w:val="24"/>
              </w:rPr>
              <w:t xml:space="preserve">Общие понятия. Горные работы. Горные породы и их классификация. </w:t>
            </w:r>
            <w:r w:rsidR="00EA5569" w:rsidRPr="0049066D">
              <w:rPr>
                <w:rFonts w:ascii="Times New Roman" w:hAnsi="Times New Roman" w:cs="Times New Roman"/>
                <w:sz w:val="24"/>
                <w:szCs w:val="24"/>
              </w:rPr>
              <w:t>Формы</w:t>
            </w:r>
            <w:r w:rsidR="00EA5569" w:rsidRPr="0049066D">
              <w:rPr>
                <w:rFonts w:ascii="Times New Roman" w:hAnsi="Times New Roman" w:cs="Times New Roman"/>
                <w:spacing w:val="-2"/>
                <w:sz w:val="24"/>
                <w:szCs w:val="24"/>
              </w:rPr>
              <w:t xml:space="preserve"> </w:t>
            </w:r>
            <w:r w:rsidR="00EA5569" w:rsidRPr="0049066D">
              <w:rPr>
                <w:rFonts w:ascii="Times New Roman" w:hAnsi="Times New Roman" w:cs="Times New Roman"/>
                <w:sz w:val="24"/>
                <w:szCs w:val="24"/>
              </w:rPr>
              <w:t>и</w:t>
            </w:r>
            <w:r w:rsidR="00EA5569" w:rsidRPr="0049066D">
              <w:rPr>
                <w:rFonts w:ascii="Times New Roman" w:hAnsi="Times New Roman" w:cs="Times New Roman"/>
                <w:spacing w:val="-1"/>
                <w:sz w:val="24"/>
                <w:szCs w:val="24"/>
              </w:rPr>
              <w:t xml:space="preserve"> </w:t>
            </w:r>
            <w:r w:rsidR="00EA5569" w:rsidRPr="0049066D">
              <w:rPr>
                <w:rFonts w:ascii="Times New Roman" w:hAnsi="Times New Roman" w:cs="Times New Roman"/>
                <w:sz w:val="24"/>
                <w:szCs w:val="24"/>
              </w:rPr>
              <w:t>элементы</w:t>
            </w:r>
            <w:r w:rsidR="00EA5569" w:rsidRPr="0049066D">
              <w:rPr>
                <w:rFonts w:ascii="Times New Roman" w:hAnsi="Times New Roman" w:cs="Times New Roman"/>
                <w:spacing w:val="-2"/>
                <w:sz w:val="24"/>
                <w:szCs w:val="24"/>
              </w:rPr>
              <w:t xml:space="preserve"> </w:t>
            </w:r>
            <w:r w:rsidR="00EA5569" w:rsidRPr="0049066D">
              <w:rPr>
                <w:rFonts w:ascii="Times New Roman" w:hAnsi="Times New Roman" w:cs="Times New Roman"/>
                <w:sz w:val="24"/>
                <w:szCs w:val="24"/>
              </w:rPr>
              <w:t>залегания</w:t>
            </w:r>
            <w:r w:rsidR="00EA5569" w:rsidRPr="0049066D">
              <w:rPr>
                <w:rFonts w:ascii="Times New Roman" w:hAnsi="Times New Roman" w:cs="Times New Roman"/>
                <w:spacing w:val="-7"/>
                <w:sz w:val="24"/>
                <w:szCs w:val="24"/>
              </w:rPr>
              <w:t xml:space="preserve"> </w:t>
            </w:r>
            <w:r w:rsidR="00EA5569" w:rsidRPr="0049066D">
              <w:rPr>
                <w:rFonts w:ascii="Times New Roman" w:hAnsi="Times New Roman" w:cs="Times New Roman"/>
                <w:sz w:val="24"/>
                <w:szCs w:val="24"/>
              </w:rPr>
              <w:t>полезных ископаемых. Понятие</w:t>
            </w:r>
            <w:r w:rsidR="00EA5569" w:rsidRPr="0049066D">
              <w:rPr>
                <w:rFonts w:ascii="Times New Roman" w:hAnsi="Times New Roman" w:cs="Times New Roman"/>
                <w:spacing w:val="-7"/>
                <w:sz w:val="24"/>
                <w:szCs w:val="24"/>
              </w:rPr>
              <w:t xml:space="preserve"> </w:t>
            </w:r>
            <w:r w:rsidR="00EA5569" w:rsidRPr="0049066D">
              <w:rPr>
                <w:rFonts w:ascii="Times New Roman" w:hAnsi="Times New Roman" w:cs="Times New Roman"/>
                <w:sz w:val="24"/>
                <w:szCs w:val="24"/>
              </w:rPr>
              <w:t>о</w:t>
            </w:r>
            <w:r w:rsidR="00EA5569" w:rsidRPr="0049066D">
              <w:rPr>
                <w:rFonts w:ascii="Times New Roman" w:hAnsi="Times New Roman" w:cs="Times New Roman"/>
                <w:spacing w:val="-4"/>
                <w:sz w:val="24"/>
                <w:szCs w:val="24"/>
              </w:rPr>
              <w:t xml:space="preserve"> </w:t>
            </w:r>
            <w:r w:rsidR="00EA5569" w:rsidRPr="0049066D">
              <w:rPr>
                <w:rFonts w:ascii="Times New Roman" w:hAnsi="Times New Roman" w:cs="Times New Roman"/>
                <w:sz w:val="24"/>
                <w:szCs w:val="24"/>
              </w:rPr>
              <w:t>запасах</w:t>
            </w:r>
            <w:r w:rsidR="00EA5569" w:rsidRPr="0049066D">
              <w:rPr>
                <w:rFonts w:ascii="Times New Roman" w:hAnsi="Times New Roman" w:cs="Times New Roman"/>
                <w:spacing w:val="-4"/>
                <w:sz w:val="24"/>
                <w:szCs w:val="24"/>
              </w:rPr>
              <w:t xml:space="preserve"> </w:t>
            </w:r>
            <w:r w:rsidR="00EA5569" w:rsidRPr="0049066D">
              <w:rPr>
                <w:rFonts w:ascii="Times New Roman" w:hAnsi="Times New Roman" w:cs="Times New Roman"/>
                <w:sz w:val="24"/>
                <w:szCs w:val="24"/>
              </w:rPr>
              <w:t>и</w:t>
            </w:r>
            <w:r w:rsidR="00EA5569" w:rsidRPr="0049066D">
              <w:rPr>
                <w:rFonts w:ascii="Times New Roman" w:hAnsi="Times New Roman" w:cs="Times New Roman"/>
                <w:spacing w:val="-2"/>
                <w:sz w:val="24"/>
                <w:szCs w:val="24"/>
              </w:rPr>
              <w:t xml:space="preserve"> </w:t>
            </w:r>
            <w:r w:rsidR="00EA5569" w:rsidRPr="0049066D">
              <w:rPr>
                <w:rFonts w:ascii="Times New Roman" w:hAnsi="Times New Roman" w:cs="Times New Roman"/>
                <w:sz w:val="24"/>
                <w:szCs w:val="24"/>
              </w:rPr>
              <w:t>потерях</w:t>
            </w:r>
            <w:r w:rsidR="00EA5569" w:rsidRPr="0049066D">
              <w:rPr>
                <w:rFonts w:ascii="Times New Roman" w:hAnsi="Times New Roman" w:cs="Times New Roman"/>
                <w:spacing w:val="1"/>
                <w:sz w:val="24"/>
                <w:szCs w:val="24"/>
              </w:rPr>
              <w:t xml:space="preserve"> </w:t>
            </w:r>
            <w:r w:rsidR="00EA5569" w:rsidRPr="0049066D">
              <w:rPr>
                <w:rFonts w:ascii="Times New Roman" w:hAnsi="Times New Roman" w:cs="Times New Roman"/>
                <w:sz w:val="24"/>
                <w:szCs w:val="24"/>
              </w:rPr>
              <w:t>полезных ископаемых</w:t>
            </w:r>
            <w:r w:rsidR="00EA5569" w:rsidRPr="0049066D">
              <w:rPr>
                <w:rFonts w:ascii="Times New Roman" w:hAnsi="Times New Roman" w:cs="Times New Roman"/>
                <w:spacing w:val="1"/>
                <w:sz w:val="24"/>
                <w:szCs w:val="24"/>
              </w:rPr>
              <w:t xml:space="preserve"> </w:t>
            </w:r>
            <w:r w:rsidR="00EA5569" w:rsidRPr="0049066D">
              <w:rPr>
                <w:rFonts w:ascii="Times New Roman" w:hAnsi="Times New Roman" w:cs="Times New Roman"/>
                <w:sz w:val="24"/>
                <w:szCs w:val="24"/>
              </w:rPr>
              <w:t>при</w:t>
            </w:r>
            <w:r w:rsidR="00EA5569" w:rsidRPr="0049066D">
              <w:rPr>
                <w:rFonts w:ascii="Times New Roman" w:hAnsi="Times New Roman" w:cs="Times New Roman"/>
                <w:spacing w:val="2"/>
                <w:sz w:val="24"/>
                <w:szCs w:val="24"/>
              </w:rPr>
              <w:t xml:space="preserve"> </w:t>
            </w:r>
            <w:r w:rsidR="00EA5569" w:rsidRPr="0049066D">
              <w:rPr>
                <w:rFonts w:ascii="Times New Roman" w:hAnsi="Times New Roman" w:cs="Times New Roman"/>
                <w:sz w:val="24"/>
                <w:szCs w:val="24"/>
              </w:rPr>
              <w:t>разработке. Производственная</w:t>
            </w:r>
            <w:r w:rsidR="00EA5569" w:rsidRPr="0049066D">
              <w:rPr>
                <w:rFonts w:ascii="Times New Roman" w:hAnsi="Times New Roman" w:cs="Times New Roman"/>
                <w:spacing w:val="-5"/>
                <w:sz w:val="24"/>
                <w:szCs w:val="24"/>
              </w:rPr>
              <w:t xml:space="preserve"> </w:t>
            </w:r>
            <w:r w:rsidR="00EA5569" w:rsidRPr="0049066D">
              <w:rPr>
                <w:rFonts w:ascii="Times New Roman" w:hAnsi="Times New Roman" w:cs="Times New Roman"/>
                <w:sz w:val="24"/>
                <w:szCs w:val="24"/>
              </w:rPr>
              <w:t>мощность</w:t>
            </w:r>
            <w:r w:rsidR="00EA5569" w:rsidRPr="0049066D">
              <w:rPr>
                <w:rFonts w:ascii="Times New Roman" w:hAnsi="Times New Roman" w:cs="Times New Roman"/>
                <w:spacing w:val="-5"/>
                <w:sz w:val="24"/>
                <w:szCs w:val="24"/>
              </w:rPr>
              <w:t xml:space="preserve"> </w:t>
            </w:r>
            <w:r w:rsidR="00EA5569" w:rsidRPr="0049066D">
              <w:rPr>
                <w:rFonts w:ascii="Times New Roman" w:hAnsi="Times New Roman" w:cs="Times New Roman"/>
                <w:sz w:val="24"/>
                <w:szCs w:val="24"/>
              </w:rPr>
              <w:t>и</w:t>
            </w:r>
            <w:r w:rsidR="00EA5569" w:rsidRPr="0049066D">
              <w:rPr>
                <w:rFonts w:ascii="Times New Roman" w:hAnsi="Times New Roman" w:cs="Times New Roman"/>
                <w:spacing w:val="-3"/>
                <w:sz w:val="24"/>
                <w:szCs w:val="24"/>
              </w:rPr>
              <w:t xml:space="preserve"> </w:t>
            </w:r>
            <w:r w:rsidR="00EA5569" w:rsidRPr="0049066D">
              <w:rPr>
                <w:rFonts w:ascii="Times New Roman" w:hAnsi="Times New Roman" w:cs="Times New Roman"/>
                <w:sz w:val="24"/>
                <w:szCs w:val="24"/>
              </w:rPr>
              <w:t>срок</w:t>
            </w:r>
            <w:r w:rsidR="00EA5569" w:rsidRPr="0049066D">
              <w:rPr>
                <w:rFonts w:ascii="Times New Roman" w:hAnsi="Times New Roman" w:cs="Times New Roman"/>
                <w:spacing w:val="-6"/>
                <w:sz w:val="24"/>
                <w:szCs w:val="24"/>
              </w:rPr>
              <w:t xml:space="preserve"> </w:t>
            </w:r>
            <w:r w:rsidR="00EA5569" w:rsidRPr="0049066D">
              <w:rPr>
                <w:rFonts w:ascii="Times New Roman" w:hAnsi="Times New Roman" w:cs="Times New Roman"/>
                <w:sz w:val="24"/>
                <w:szCs w:val="24"/>
              </w:rPr>
              <w:t>службы</w:t>
            </w:r>
            <w:r w:rsidR="00EA5569" w:rsidRPr="0049066D">
              <w:rPr>
                <w:rFonts w:ascii="Times New Roman" w:hAnsi="Times New Roman" w:cs="Times New Roman"/>
                <w:spacing w:val="-52"/>
                <w:sz w:val="24"/>
                <w:szCs w:val="24"/>
              </w:rPr>
              <w:t xml:space="preserve">  </w:t>
            </w:r>
            <w:r w:rsidR="00EA5569" w:rsidRPr="0049066D">
              <w:rPr>
                <w:rFonts w:ascii="Times New Roman" w:hAnsi="Times New Roman" w:cs="Times New Roman"/>
                <w:sz w:val="24"/>
                <w:szCs w:val="24"/>
              </w:rPr>
              <w:t xml:space="preserve"> шахты</w:t>
            </w:r>
            <w:r w:rsidR="0001753E" w:rsidRPr="0049066D">
              <w:rPr>
                <w:rFonts w:ascii="Times New Roman" w:hAnsi="Times New Roman" w:cs="Times New Roman"/>
                <w:sz w:val="24"/>
                <w:szCs w:val="24"/>
              </w:rPr>
              <w:t>.</w:t>
            </w:r>
          </w:p>
        </w:tc>
      </w:tr>
      <w:tr w:rsidR="00EA5569" w:rsidRPr="0049066D" w14:paraId="7DB50B8A" w14:textId="77777777" w:rsidTr="0096571F">
        <w:trPr>
          <w:trHeight w:val="396"/>
        </w:trPr>
        <w:tc>
          <w:tcPr>
            <w:tcW w:w="2418" w:type="dxa"/>
            <w:vMerge/>
          </w:tcPr>
          <w:p w14:paraId="05EA320E" w14:textId="77777777" w:rsidR="00EA5569" w:rsidRPr="0049066D" w:rsidRDefault="00EA5569" w:rsidP="0049066D">
            <w:pPr>
              <w:rPr>
                <w:rFonts w:ascii="Times New Roman" w:eastAsia="Times New Roman" w:hAnsi="Times New Roman" w:cs="Times New Roman"/>
                <w:b/>
                <w:bCs/>
                <w:lang w:eastAsia="ru-RU"/>
              </w:rPr>
            </w:pPr>
          </w:p>
        </w:tc>
        <w:tc>
          <w:tcPr>
            <w:tcW w:w="7500" w:type="dxa"/>
          </w:tcPr>
          <w:p w14:paraId="048F04BA" w14:textId="4DD4AF68" w:rsidR="00EA5569" w:rsidRPr="0049066D" w:rsidRDefault="00EA5569" w:rsidP="0049066D">
            <w:pPr>
              <w:suppressAutoHyphens/>
              <w:jc w:val="both"/>
              <w:rPr>
                <w:rFonts w:ascii="Times New Roman" w:eastAsia="Times New Roman" w:hAnsi="Times New Roman" w:cs="Times New Roman"/>
                <w:lang w:eastAsia="ru-RU"/>
              </w:rPr>
            </w:pPr>
            <w:r w:rsidRPr="0049066D">
              <w:rPr>
                <w:rFonts w:ascii="Times New Roman" w:hAnsi="Times New Roman" w:cs="Times New Roman"/>
                <w:sz w:val="24"/>
                <w:szCs w:val="24"/>
              </w:rPr>
              <w:t>Основные горно-геологические</w:t>
            </w:r>
            <w:r w:rsidRPr="0049066D">
              <w:rPr>
                <w:rFonts w:ascii="Times New Roman" w:hAnsi="Times New Roman" w:cs="Times New Roman"/>
                <w:spacing w:val="1"/>
                <w:sz w:val="24"/>
                <w:szCs w:val="24"/>
              </w:rPr>
              <w:t xml:space="preserve"> </w:t>
            </w:r>
            <w:r w:rsidRPr="0049066D">
              <w:rPr>
                <w:rFonts w:ascii="Times New Roman" w:hAnsi="Times New Roman" w:cs="Times New Roman"/>
                <w:sz w:val="24"/>
                <w:szCs w:val="24"/>
              </w:rPr>
              <w:t>характеристики</w:t>
            </w:r>
            <w:r w:rsidRPr="0049066D">
              <w:rPr>
                <w:rFonts w:ascii="Times New Roman" w:hAnsi="Times New Roman" w:cs="Times New Roman"/>
                <w:spacing w:val="-4"/>
                <w:sz w:val="24"/>
                <w:szCs w:val="24"/>
              </w:rPr>
              <w:t xml:space="preserve"> </w:t>
            </w:r>
            <w:r w:rsidRPr="0049066D">
              <w:rPr>
                <w:rFonts w:ascii="Times New Roman" w:hAnsi="Times New Roman" w:cs="Times New Roman"/>
                <w:sz w:val="24"/>
                <w:szCs w:val="24"/>
              </w:rPr>
              <w:t>залегания</w:t>
            </w:r>
            <w:r w:rsidRPr="0049066D">
              <w:rPr>
                <w:rFonts w:ascii="Times New Roman" w:hAnsi="Times New Roman" w:cs="Times New Roman"/>
                <w:spacing w:val="-9"/>
                <w:sz w:val="24"/>
                <w:szCs w:val="24"/>
              </w:rPr>
              <w:t xml:space="preserve"> </w:t>
            </w:r>
            <w:r w:rsidRPr="0049066D">
              <w:rPr>
                <w:rFonts w:ascii="Times New Roman" w:hAnsi="Times New Roman" w:cs="Times New Roman"/>
                <w:sz w:val="24"/>
                <w:szCs w:val="24"/>
              </w:rPr>
              <w:t>угольных</w:t>
            </w:r>
            <w:r w:rsidRPr="0049066D">
              <w:rPr>
                <w:rFonts w:ascii="Times New Roman" w:hAnsi="Times New Roman" w:cs="Times New Roman"/>
                <w:spacing w:val="-4"/>
                <w:sz w:val="24"/>
                <w:szCs w:val="24"/>
              </w:rPr>
              <w:t xml:space="preserve"> </w:t>
            </w:r>
            <w:r w:rsidRPr="0049066D">
              <w:rPr>
                <w:rFonts w:ascii="Times New Roman" w:hAnsi="Times New Roman" w:cs="Times New Roman"/>
                <w:sz w:val="24"/>
                <w:szCs w:val="24"/>
              </w:rPr>
              <w:t>пластов. Классификации</w:t>
            </w:r>
            <w:r w:rsidRPr="0049066D">
              <w:rPr>
                <w:rFonts w:ascii="Times New Roman" w:hAnsi="Times New Roman" w:cs="Times New Roman"/>
                <w:spacing w:val="-1"/>
                <w:sz w:val="24"/>
                <w:szCs w:val="24"/>
              </w:rPr>
              <w:t xml:space="preserve"> </w:t>
            </w:r>
            <w:r w:rsidRPr="0049066D">
              <w:rPr>
                <w:rFonts w:ascii="Times New Roman" w:hAnsi="Times New Roman" w:cs="Times New Roman"/>
                <w:sz w:val="24"/>
                <w:szCs w:val="24"/>
              </w:rPr>
              <w:t>угольных месторождений</w:t>
            </w:r>
            <w:r w:rsidRPr="0049066D">
              <w:rPr>
                <w:rFonts w:ascii="Times New Roman" w:hAnsi="Times New Roman" w:cs="Times New Roman"/>
                <w:spacing w:val="-1"/>
                <w:sz w:val="24"/>
                <w:szCs w:val="24"/>
              </w:rPr>
              <w:t xml:space="preserve"> </w:t>
            </w:r>
            <w:r w:rsidRPr="0049066D">
              <w:rPr>
                <w:rFonts w:ascii="Times New Roman" w:hAnsi="Times New Roman" w:cs="Times New Roman"/>
                <w:sz w:val="24"/>
                <w:szCs w:val="24"/>
              </w:rPr>
              <w:t>по</w:t>
            </w:r>
            <w:r w:rsidRPr="0049066D">
              <w:rPr>
                <w:rFonts w:ascii="Times New Roman" w:hAnsi="Times New Roman" w:cs="Times New Roman"/>
                <w:spacing w:val="-7"/>
                <w:sz w:val="24"/>
                <w:szCs w:val="24"/>
              </w:rPr>
              <w:t xml:space="preserve"> </w:t>
            </w:r>
            <w:r w:rsidRPr="0049066D">
              <w:rPr>
                <w:rFonts w:ascii="Times New Roman" w:hAnsi="Times New Roman" w:cs="Times New Roman"/>
                <w:sz w:val="24"/>
                <w:szCs w:val="24"/>
              </w:rPr>
              <w:t>геологическому</w:t>
            </w:r>
            <w:r w:rsidRPr="0049066D">
              <w:rPr>
                <w:rFonts w:ascii="Times New Roman" w:hAnsi="Times New Roman" w:cs="Times New Roman"/>
                <w:spacing w:val="-7"/>
                <w:sz w:val="24"/>
                <w:szCs w:val="24"/>
              </w:rPr>
              <w:t xml:space="preserve"> </w:t>
            </w:r>
            <w:r w:rsidRPr="0049066D">
              <w:rPr>
                <w:rFonts w:ascii="Times New Roman" w:hAnsi="Times New Roman" w:cs="Times New Roman"/>
                <w:sz w:val="24"/>
                <w:szCs w:val="24"/>
              </w:rPr>
              <w:t>признаку.</w:t>
            </w:r>
          </w:p>
        </w:tc>
      </w:tr>
      <w:tr w:rsidR="00EA5569" w:rsidRPr="0049066D" w14:paraId="03D899E9" w14:textId="77777777" w:rsidTr="0096571F">
        <w:trPr>
          <w:trHeight w:val="396"/>
        </w:trPr>
        <w:tc>
          <w:tcPr>
            <w:tcW w:w="2418" w:type="dxa"/>
            <w:vMerge/>
          </w:tcPr>
          <w:p w14:paraId="5D044ABE" w14:textId="77777777" w:rsidR="00EA5569" w:rsidRPr="0049066D" w:rsidRDefault="00EA5569" w:rsidP="0049066D">
            <w:pPr>
              <w:rPr>
                <w:rFonts w:ascii="Times New Roman" w:eastAsia="Times New Roman" w:hAnsi="Times New Roman" w:cs="Times New Roman"/>
                <w:b/>
                <w:bCs/>
                <w:lang w:eastAsia="ru-RU"/>
              </w:rPr>
            </w:pPr>
          </w:p>
        </w:tc>
        <w:tc>
          <w:tcPr>
            <w:tcW w:w="7500" w:type="dxa"/>
          </w:tcPr>
          <w:p w14:paraId="08B4316B" w14:textId="7EC9227F" w:rsidR="00EA5569" w:rsidRPr="0049066D" w:rsidRDefault="00EA5569" w:rsidP="0049066D">
            <w:pPr>
              <w:suppressAutoHyphens/>
              <w:jc w:val="both"/>
              <w:rPr>
                <w:rFonts w:ascii="Times New Roman" w:eastAsia="Times New Roman" w:hAnsi="Times New Roman" w:cs="Times New Roman"/>
                <w:lang w:eastAsia="ru-RU"/>
              </w:rPr>
            </w:pPr>
            <w:r w:rsidRPr="0049066D">
              <w:rPr>
                <w:rFonts w:ascii="Times New Roman" w:hAnsi="Times New Roman" w:cs="Times New Roman"/>
                <w:sz w:val="24"/>
                <w:szCs w:val="24"/>
              </w:rPr>
              <w:t>Основные физико-механические свойства</w:t>
            </w:r>
            <w:r w:rsidRPr="0049066D">
              <w:rPr>
                <w:rFonts w:ascii="Times New Roman" w:hAnsi="Times New Roman" w:cs="Times New Roman"/>
                <w:spacing w:val="1"/>
                <w:sz w:val="24"/>
                <w:szCs w:val="24"/>
              </w:rPr>
              <w:t xml:space="preserve"> </w:t>
            </w:r>
            <w:r w:rsidRPr="0049066D">
              <w:rPr>
                <w:rFonts w:ascii="Times New Roman" w:hAnsi="Times New Roman" w:cs="Times New Roman"/>
                <w:sz w:val="24"/>
                <w:szCs w:val="24"/>
              </w:rPr>
              <w:t>угольных</w:t>
            </w:r>
            <w:r w:rsidRPr="0049066D">
              <w:rPr>
                <w:rFonts w:ascii="Times New Roman" w:hAnsi="Times New Roman" w:cs="Times New Roman"/>
                <w:spacing w:val="-3"/>
                <w:sz w:val="24"/>
                <w:szCs w:val="24"/>
              </w:rPr>
              <w:t xml:space="preserve"> </w:t>
            </w:r>
            <w:r w:rsidRPr="0049066D">
              <w:rPr>
                <w:rFonts w:ascii="Times New Roman" w:hAnsi="Times New Roman" w:cs="Times New Roman"/>
                <w:sz w:val="24"/>
                <w:szCs w:val="24"/>
              </w:rPr>
              <w:t>пластов, рудных</w:t>
            </w:r>
            <w:r w:rsidRPr="0049066D">
              <w:rPr>
                <w:rFonts w:ascii="Times New Roman" w:hAnsi="Times New Roman" w:cs="Times New Roman"/>
                <w:spacing w:val="-6"/>
                <w:sz w:val="24"/>
                <w:szCs w:val="24"/>
              </w:rPr>
              <w:t xml:space="preserve"> </w:t>
            </w:r>
            <w:r w:rsidRPr="0049066D">
              <w:rPr>
                <w:rFonts w:ascii="Times New Roman" w:hAnsi="Times New Roman" w:cs="Times New Roman"/>
                <w:sz w:val="24"/>
                <w:szCs w:val="24"/>
              </w:rPr>
              <w:t>тел</w:t>
            </w:r>
            <w:r w:rsidRPr="0049066D">
              <w:rPr>
                <w:rFonts w:ascii="Times New Roman" w:hAnsi="Times New Roman" w:cs="Times New Roman"/>
                <w:spacing w:val="-2"/>
                <w:sz w:val="24"/>
                <w:szCs w:val="24"/>
              </w:rPr>
              <w:t xml:space="preserve"> </w:t>
            </w:r>
            <w:r w:rsidRPr="0049066D">
              <w:rPr>
                <w:rFonts w:ascii="Times New Roman" w:hAnsi="Times New Roman" w:cs="Times New Roman"/>
                <w:sz w:val="24"/>
                <w:szCs w:val="24"/>
              </w:rPr>
              <w:t>и</w:t>
            </w:r>
            <w:r w:rsidRPr="0049066D">
              <w:rPr>
                <w:rFonts w:ascii="Times New Roman" w:hAnsi="Times New Roman" w:cs="Times New Roman"/>
                <w:spacing w:val="-1"/>
                <w:sz w:val="24"/>
                <w:szCs w:val="24"/>
              </w:rPr>
              <w:t xml:space="preserve"> </w:t>
            </w:r>
            <w:r w:rsidRPr="0049066D">
              <w:rPr>
                <w:rFonts w:ascii="Times New Roman" w:hAnsi="Times New Roman" w:cs="Times New Roman"/>
                <w:sz w:val="24"/>
                <w:szCs w:val="24"/>
              </w:rPr>
              <w:t>вмещающих пород</w:t>
            </w:r>
            <w:r w:rsidR="0001753E" w:rsidRPr="0049066D">
              <w:rPr>
                <w:rFonts w:ascii="Times New Roman" w:hAnsi="Times New Roman" w:cs="Times New Roman"/>
                <w:sz w:val="24"/>
                <w:szCs w:val="24"/>
              </w:rPr>
              <w:t>.</w:t>
            </w:r>
          </w:p>
        </w:tc>
      </w:tr>
      <w:tr w:rsidR="00EA5569" w:rsidRPr="0049066D" w14:paraId="7DFEF1B2" w14:textId="77777777" w:rsidTr="0096571F">
        <w:trPr>
          <w:trHeight w:val="396"/>
        </w:trPr>
        <w:tc>
          <w:tcPr>
            <w:tcW w:w="2418" w:type="dxa"/>
            <w:vMerge/>
          </w:tcPr>
          <w:p w14:paraId="1C3F9EB8" w14:textId="77777777" w:rsidR="00EA5569" w:rsidRPr="0049066D" w:rsidRDefault="00EA5569" w:rsidP="0049066D">
            <w:pPr>
              <w:rPr>
                <w:rFonts w:ascii="Times New Roman" w:eastAsia="Times New Roman" w:hAnsi="Times New Roman" w:cs="Times New Roman"/>
                <w:b/>
                <w:bCs/>
                <w:lang w:eastAsia="ru-RU"/>
              </w:rPr>
            </w:pPr>
          </w:p>
        </w:tc>
        <w:tc>
          <w:tcPr>
            <w:tcW w:w="7500" w:type="dxa"/>
          </w:tcPr>
          <w:p w14:paraId="4FB8C233" w14:textId="5EB62459" w:rsidR="00EA5569" w:rsidRPr="0049066D" w:rsidRDefault="00EA5569" w:rsidP="0049066D">
            <w:pPr>
              <w:suppressAutoHyphens/>
              <w:jc w:val="both"/>
              <w:rPr>
                <w:rFonts w:ascii="Times New Roman" w:eastAsia="Times New Roman" w:hAnsi="Times New Roman" w:cs="Times New Roman"/>
                <w:lang w:eastAsia="ru-RU"/>
              </w:rPr>
            </w:pPr>
            <w:r w:rsidRPr="0049066D">
              <w:rPr>
                <w:rFonts w:ascii="Times New Roman" w:hAnsi="Times New Roman" w:cs="Times New Roman"/>
                <w:sz w:val="24"/>
                <w:szCs w:val="24"/>
              </w:rPr>
              <w:t>Основные</w:t>
            </w:r>
            <w:r w:rsidRPr="0049066D">
              <w:rPr>
                <w:rFonts w:ascii="Times New Roman" w:hAnsi="Times New Roman" w:cs="Times New Roman"/>
                <w:spacing w:val="-7"/>
                <w:sz w:val="24"/>
                <w:szCs w:val="24"/>
              </w:rPr>
              <w:t xml:space="preserve"> </w:t>
            </w:r>
            <w:r w:rsidRPr="0049066D">
              <w:rPr>
                <w:rFonts w:ascii="Times New Roman" w:hAnsi="Times New Roman" w:cs="Times New Roman"/>
                <w:sz w:val="24"/>
                <w:szCs w:val="24"/>
              </w:rPr>
              <w:t>газодинамические</w:t>
            </w:r>
            <w:r w:rsidRPr="0049066D">
              <w:rPr>
                <w:rFonts w:ascii="Times New Roman" w:hAnsi="Times New Roman" w:cs="Times New Roman"/>
                <w:spacing w:val="-8"/>
                <w:sz w:val="24"/>
                <w:szCs w:val="24"/>
              </w:rPr>
              <w:t xml:space="preserve"> </w:t>
            </w:r>
            <w:r w:rsidRPr="0049066D">
              <w:rPr>
                <w:rFonts w:ascii="Times New Roman" w:hAnsi="Times New Roman" w:cs="Times New Roman"/>
                <w:sz w:val="24"/>
                <w:szCs w:val="24"/>
              </w:rPr>
              <w:t>характеристики</w:t>
            </w:r>
            <w:r w:rsidRPr="0049066D">
              <w:rPr>
                <w:rFonts w:ascii="Times New Roman" w:hAnsi="Times New Roman" w:cs="Times New Roman"/>
                <w:spacing w:val="-52"/>
                <w:sz w:val="24"/>
                <w:szCs w:val="24"/>
              </w:rPr>
              <w:t xml:space="preserve">       </w:t>
            </w:r>
            <w:r w:rsidRPr="0049066D">
              <w:rPr>
                <w:rFonts w:ascii="Times New Roman" w:hAnsi="Times New Roman" w:cs="Times New Roman"/>
                <w:sz w:val="24"/>
                <w:szCs w:val="24"/>
              </w:rPr>
              <w:t xml:space="preserve"> угольных</w:t>
            </w:r>
            <w:r w:rsidRPr="0049066D">
              <w:rPr>
                <w:rFonts w:ascii="Times New Roman" w:hAnsi="Times New Roman" w:cs="Times New Roman"/>
                <w:spacing w:val="1"/>
                <w:sz w:val="24"/>
                <w:szCs w:val="24"/>
              </w:rPr>
              <w:t xml:space="preserve"> </w:t>
            </w:r>
            <w:r w:rsidRPr="0049066D">
              <w:rPr>
                <w:rFonts w:ascii="Times New Roman" w:hAnsi="Times New Roman" w:cs="Times New Roman"/>
                <w:sz w:val="24"/>
                <w:szCs w:val="24"/>
              </w:rPr>
              <w:t>пластов. Подземные</w:t>
            </w:r>
            <w:r w:rsidRPr="0049066D">
              <w:rPr>
                <w:rFonts w:ascii="Times New Roman" w:hAnsi="Times New Roman" w:cs="Times New Roman"/>
                <w:spacing w:val="-1"/>
                <w:sz w:val="24"/>
                <w:szCs w:val="24"/>
              </w:rPr>
              <w:t xml:space="preserve"> </w:t>
            </w:r>
            <w:r w:rsidRPr="0049066D">
              <w:rPr>
                <w:rFonts w:ascii="Times New Roman" w:hAnsi="Times New Roman" w:cs="Times New Roman"/>
                <w:sz w:val="24"/>
                <w:szCs w:val="24"/>
              </w:rPr>
              <w:t>газы</w:t>
            </w:r>
            <w:r w:rsidRPr="0049066D">
              <w:rPr>
                <w:rFonts w:ascii="Times New Roman" w:hAnsi="Times New Roman" w:cs="Times New Roman"/>
                <w:spacing w:val="-1"/>
                <w:sz w:val="24"/>
                <w:szCs w:val="24"/>
              </w:rPr>
              <w:t xml:space="preserve"> </w:t>
            </w:r>
            <w:r w:rsidRPr="0049066D">
              <w:rPr>
                <w:rFonts w:ascii="Times New Roman" w:hAnsi="Times New Roman" w:cs="Times New Roman"/>
                <w:sz w:val="24"/>
                <w:szCs w:val="24"/>
              </w:rPr>
              <w:t>горных</w:t>
            </w:r>
            <w:r w:rsidRPr="0049066D">
              <w:rPr>
                <w:rFonts w:ascii="Times New Roman" w:hAnsi="Times New Roman" w:cs="Times New Roman"/>
                <w:spacing w:val="-6"/>
                <w:sz w:val="24"/>
                <w:szCs w:val="24"/>
              </w:rPr>
              <w:t xml:space="preserve"> </w:t>
            </w:r>
            <w:r w:rsidRPr="0049066D">
              <w:rPr>
                <w:rFonts w:ascii="Times New Roman" w:hAnsi="Times New Roman" w:cs="Times New Roman"/>
                <w:sz w:val="24"/>
                <w:szCs w:val="24"/>
              </w:rPr>
              <w:t>выработок. Категории шахт.</w:t>
            </w:r>
          </w:p>
        </w:tc>
      </w:tr>
      <w:tr w:rsidR="00EA5569" w:rsidRPr="0049066D" w14:paraId="65763AB8" w14:textId="77777777" w:rsidTr="0096571F">
        <w:trPr>
          <w:trHeight w:val="70"/>
        </w:trPr>
        <w:tc>
          <w:tcPr>
            <w:tcW w:w="2418" w:type="dxa"/>
            <w:vMerge/>
          </w:tcPr>
          <w:p w14:paraId="4DF1AF26" w14:textId="77777777" w:rsidR="00EA5569" w:rsidRPr="0049066D" w:rsidRDefault="00EA5569" w:rsidP="0049066D">
            <w:pPr>
              <w:rPr>
                <w:rFonts w:ascii="Times New Roman" w:eastAsia="Times New Roman" w:hAnsi="Times New Roman" w:cs="Times New Roman"/>
                <w:b/>
                <w:bCs/>
                <w:lang w:eastAsia="ru-RU"/>
              </w:rPr>
            </w:pPr>
          </w:p>
        </w:tc>
        <w:tc>
          <w:tcPr>
            <w:tcW w:w="7500" w:type="dxa"/>
          </w:tcPr>
          <w:p w14:paraId="4BD92BE8" w14:textId="6202E3BA" w:rsidR="00EA5569" w:rsidRPr="0049066D" w:rsidRDefault="0001753E" w:rsidP="0049066D">
            <w:pPr>
              <w:suppressAutoHyphens/>
              <w:jc w:val="both"/>
              <w:rPr>
                <w:rFonts w:ascii="Times New Roman" w:eastAsia="Times New Roman" w:hAnsi="Times New Roman" w:cs="Times New Roman"/>
                <w:lang w:eastAsia="ru-RU"/>
              </w:rPr>
            </w:pPr>
            <w:r w:rsidRPr="0049066D">
              <w:rPr>
                <w:rFonts w:ascii="Times New Roman" w:hAnsi="Times New Roman" w:cs="Times New Roman"/>
                <w:sz w:val="24"/>
                <w:szCs w:val="24"/>
              </w:rPr>
              <w:t>Горные выработки и их классификация.</w:t>
            </w:r>
          </w:p>
        </w:tc>
      </w:tr>
      <w:tr w:rsidR="00E52263" w:rsidRPr="0049066D" w14:paraId="761821EF" w14:textId="77777777" w:rsidTr="0096571F">
        <w:trPr>
          <w:trHeight w:val="20"/>
        </w:trPr>
        <w:tc>
          <w:tcPr>
            <w:tcW w:w="2418" w:type="dxa"/>
            <w:vMerge/>
          </w:tcPr>
          <w:p w14:paraId="587BF6F9" w14:textId="77777777" w:rsidR="00E52263" w:rsidRPr="0049066D" w:rsidRDefault="00E52263" w:rsidP="0049066D">
            <w:pPr>
              <w:rPr>
                <w:rFonts w:ascii="Times New Roman" w:eastAsia="Times New Roman" w:hAnsi="Times New Roman" w:cs="Times New Roman"/>
                <w:b/>
                <w:bCs/>
                <w:lang w:eastAsia="ru-RU"/>
              </w:rPr>
            </w:pPr>
          </w:p>
        </w:tc>
        <w:tc>
          <w:tcPr>
            <w:tcW w:w="7500" w:type="dxa"/>
          </w:tcPr>
          <w:p w14:paraId="26BE859A" w14:textId="77777777" w:rsidR="00E52263" w:rsidRPr="0049066D" w:rsidRDefault="00E52263" w:rsidP="0049066D">
            <w:pPr>
              <w:suppressAutoHyphens/>
              <w:jc w:val="both"/>
              <w:rPr>
                <w:rFonts w:ascii="Times New Roman" w:eastAsia="Times New Roman" w:hAnsi="Times New Roman" w:cs="Times New Roman"/>
                <w:b/>
                <w:lang w:eastAsia="ru-RU"/>
              </w:rPr>
            </w:pPr>
            <w:r w:rsidRPr="0049066D">
              <w:rPr>
                <w:rFonts w:ascii="Times New Roman" w:eastAsia="Times New Roman" w:hAnsi="Times New Roman" w:cs="Times New Roman"/>
                <w:b/>
                <w:bCs/>
                <w:lang w:eastAsia="ru-RU"/>
              </w:rPr>
              <w:t>В том числе практических и лабораторных занятий</w:t>
            </w:r>
          </w:p>
        </w:tc>
      </w:tr>
      <w:tr w:rsidR="00C41AE7" w:rsidRPr="0049066D" w14:paraId="4B9CBF55" w14:textId="77777777" w:rsidTr="0096571F">
        <w:trPr>
          <w:trHeight w:val="204"/>
        </w:trPr>
        <w:tc>
          <w:tcPr>
            <w:tcW w:w="2418" w:type="dxa"/>
            <w:vMerge/>
          </w:tcPr>
          <w:p w14:paraId="16DAC87C" w14:textId="77777777" w:rsidR="00C41AE7" w:rsidRPr="0049066D" w:rsidRDefault="00C41AE7" w:rsidP="0049066D">
            <w:pPr>
              <w:rPr>
                <w:rFonts w:ascii="Times New Roman" w:eastAsia="Times New Roman" w:hAnsi="Times New Roman" w:cs="Times New Roman"/>
                <w:b/>
                <w:bCs/>
                <w:lang w:eastAsia="ru-RU"/>
              </w:rPr>
            </w:pPr>
          </w:p>
        </w:tc>
        <w:tc>
          <w:tcPr>
            <w:tcW w:w="7500" w:type="dxa"/>
          </w:tcPr>
          <w:p w14:paraId="6249FDDC" w14:textId="4C7D6228" w:rsidR="00C41AE7" w:rsidRPr="0049066D" w:rsidRDefault="00C41AE7" w:rsidP="0049066D">
            <w:pPr>
              <w:suppressAutoHyphens/>
              <w:jc w:val="both"/>
              <w:rPr>
                <w:rFonts w:ascii="Times New Roman" w:eastAsia="Times New Roman" w:hAnsi="Times New Roman" w:cs="Times New Roman"/>
                <w:iCs/>
                <w:lang w:eastAsia="ru-RU"/>
              </w:rPr>
            </w:pPr>
            <w:r w:rsidRPr="0049066D">
              <w:rPr>
                <w:rFonts w:ascii="Times New Roman" w:hAnsi="Times New Roman" w:cs="Times New Roman"/>
                <w:sz w:val="24"/>
                <w:szCs w:val="24"/>
              </w:rPr>
              <w:t xml:space="preserve">1. Выбор </w:t>
            </w:r>
            <w:r w:rsidR="005F62F8" w:rsidRPr="0049066D">
              <w:rPr>
                <w:rFonts w:ascii="Times New Roman" w:hAnsi="Times New Roman" w:cs="Times New Roman"/>
                <w:sz w:val="24"/>
                <w:szCs w:val="24"/>
              </w:rPr>
              <w:t xml:space="preserve">формы и определение размеров </w:t>
            </w:r>
            <w:r w:rsidRPr="0049066D">
              <w:rPr>
                <w:rFonts w:ascii="Times New Roman" w:hAnsi="Times New Roman" w:cs="Times New Roman"/>
                <w:sz w:val="24"/>
                <w:szCs w:val="24"/>
              </w:rPr>
              <w:t xml:space="preserve">поперечного </w:t>
            </w:r>
            <w:r w:rsidR="005F62F8" w:rsidRPr="0049066D">
              <w:rPr>
                <w:rFonts w:ascii="Times New Roman" w:hAnsi="Times New Roman" w:cs="Times New Roman"/>
                <w:sz w:val="24"/>
                <w:szCs w:val="24"/>
              </w:rPr>
              <w:t>сечения горной</w:t>
            </w:r>
            <w:r w:rsidRPr="0049066D">
              <w:rPr>
                <w:rFonts w:ascii="Times New Roman" w:hAnsi="Times New Roman" w:cs="Times New Roman"/>
                <w:spacing w:val="-6"/>
                <w:sz w:val="24"/>
                <w:szCs w:val="24"/>
              </w:rPr>
              <w:t xml:space="preserve"> </w:t>
            </w:r>
            <w:r w:rsidRPr="0049066D">
              <w:rPr>
                <w:rFonts w:ascii="Times New Roman" w:hAnsi="Times New Roman" w:cs="Times New Roman"/>
                <w:sz w:val="24"/>
                <w:szCs w:val="24"/>
              </w:rPr>
              <w:t>выработки</w:t>
            </w:r>
            <w:r w:rsidR="005F62F8" w:rsidRPr="0049066D">
              <w:rPr>
                <w:rFonts w:ascii="Times New Roman" w:hAnsi="Times New Roman" w:cs="Times New Roman"/>
                <w:sz w:val="24"/>
                <w:szCs w:val="24"/>
              </w:rPr>
              <w:t>.</w:t>
            </w:r>
          </w:p>
        </w:tc>
      </w:tr>
      <w:tr w:rsidR="00C41AE7" w:rsidRPr="0049066D" w14:paraId="1E0D55C8" w14:textId="77777777" w:rsidTr="0096571F">
        <w:trPr>
          <w:trHeight w:val="73"/>
        </w:trPr>
        <w:tc>
          <w:tcPr>
            <w:tcW w:w="2418" w:type="dxa"/>
            <w:vMerge/>
          </w:tcPr>
          <w:p w14:paraId="5764F49F" w14:textId="77777777" w:rsidR="00C41AE7" w:rsidRPr="0049066D" w:rsidRDefault="00C41AE7" w:rsidP="0049066D">
            <w:pPr>
              <w:rPr>
                <w:rFonts w:ascii="Times New Roman" w:eastAsia="Times New Roman" w:hAnsi="Times New Roman" w:cs="Times New Roman"/>
                <w:b/>
                <w:bCs/>
                <w:lang w:eastAsia="ru-RU"/>
              </w:rPr>
            </w:pPr>
          </w:p>
        </w:tc>
        <w:tc>
          <w:tcPr>
            <w:tcW w:w="7500" w:type="dxa"/>
          </w:tcPr>
          <w:p w14:paraId="5709624F" w14:textId="32825180" w:rsidR="00C41AE7" w:rsidRPr="0049066D" w:rsidRDefault="00C41AE7" w:rsidP="0049066D">
            <w:pPr>
              <w:suppressAutoHyphens/>
              <w:rPr>
                <w:rFonts w:ascii="Times New Roman" w:eastAsia="Times New Roman" w:hAnsi="Times New Roman" w:cs="Times New Roman"/>
                <w:lang w:eastAsia="ru-RU"/>
              </w:rPr>
            </w:pPr>
            <w:r w:rsidRPr="0049066D">
              <w:rPr>
                <w:rFonts w:ascii="Times New Roman" w:hAnsi="Times New Roman" w:cs="Times New Roman"/>
                <w:sz w:val="24"/>
                <w:szCs w:val="24"/>
              </w:rPr>
              <w:t xml:space="preserve">2. Выбор </w:t>
            </w:r>
            <w:r w:rsidR="005F62F8" w:rsidRPr="0049066D">
              <w:rPr>
                <w:rFonts w:ascii="Times New Roman" w:hAnsi="Times New Roman" w:cs="Times New Roman"/>
                <w:sz w:val="24"/>
                <w:szCs w:val="24"/>
              </w:rPr>
              <w:t>способа проведения и крепления</w:t>
            </w:r>
            <w:r w:rsidRPr="0049066D">
              <w:rPr>
                <w:rFonts w:ascii="Times New Roman" w:hAnsi="Times New Roman" w:cs="Times New Roman"/>
                <w:sz w:val="24"/>
                <w:szCs w:val="24"/>
              </w:rPr>
              <w:t xml:space="preserve"> горной </w:t>
            </w:r>
            <w:r w:rsidRPr="0049066D">
              <w:rPr>
                <w:rFonts w:ascii="Times New Roman" w:hAnsi="Times New Roman" w:cs="Times New Roman"/>
                <w:spacing w:val="-52"/>
                <w:sz w:val="24"/>
                <w:szCs w:val="24"/>
              </w:rPr>
              <w:t xml:space="preserve">  </w:t>
            </w:r>
            <w:r w:rsidRPr="0049066D">
              <w:rPr>
                <w:rFonts w:ascii="Times New Roman" w:hAnsi="Times New Roman" w:cs="Times New Roman"/>
                <w:sz w:val="24"/>
                <w:szCs w:val="24"/>
              </w:rPr>
              <w:t>выработки.</w:t>
            </w:r>
          </w:p>
        </w:tc>
      </w:tr>
      <w:tr w:rsidR="00C41AE7" w:rsidRPr="0049066D" w14:paraId="2359EC8C" w14:textId="77777777" w:rsidTr="0096571F">
        <w:trPr>
          <w:trHeight w:val="73"/>
        </w:trPr>
        <w:tc>
          <w:tcPr>
            <w:tcW w:w="2418" w:type="dxa"/>
            <w:vMerge/>
          </w:tcPr>
          <w:p w14:paraId="1B6DEAF7" w14:textId="77777777" w:rsidR="00C41AE7" w:rsidRPr="0049066D" w:rsidRDefault="00C41AE7" w:rsidP="0049066D">
            <w:pPr>
              <w:rPr>
                <w:rFonts w:ascii="Times New Roman" w:eastAsia="Times New Roman" w:hAnsi="Times New Roman" w:cs="Times New Roman"/>
                <w:b/>
                <w:bCs/>
                <w:lang w:eastAsia="ru-RU"/>
              </w:rPr>
            </w:pPr>
          </w:p>
        </w:tc>
        <w:tc>
          <w:tcPr>
            <w:tcW w:w="7500" w:type="dxa"/>
          </w:tcPr>
          <w:p w14:paraId="62DBBFCC" w14:textId="6379E7A3" w:rsidR="00C41AE7" w:rsidRPr="0049066D" w:rsidRDefault="00C41AE7" w:rsidP="0049066D">
            <w:pPr>
              <w:suppressAutoHyphens/>
              <w:rPr>
                <w:rFonts w:ascii="Times New Roman" w:eastAsia="Times New Roman" w:hAnsi="Times New Roman" w:cs="Times New Roman"/>
                <w:lang w:eastAsia="ru-RU"/>
              </w:rPr>
            </w:pPr>
            <w:r w:rsidRPr="0049066D">
              <w:rPr>
                <w:rFonts w:ascii="Times New Roman" w:hAnsi="Times New Roman" w:cs="Times New Roman"/>
                <w:sz w:val="24"/>
                <w:szCs w:val="24"/>
              </w:rPr>
              <w:t xml:space="preserve">3. </w:t>
            </w:r>
            <w:r w:rsidR="005F62F8" w:rsidRPr="0049066D">
              <w:rPr>
                <w:rFonts w:ascii="Times New Roman" w:hAnsi="Times New Roman" w:cs="Times New Roman"/>
                <w:sz w:val="24"/>
                <w:szCs w:val="24"/>
              </w:rPr>
              <w:t>Определение шага установки арочной и анкерной крепи.</w:t>
            </w:r>
          </w:p>
        </w:tc>
      </w:tr>
      <w:tr w:rsidR="00C41AE7" w:rsidRPr="0049066D" w14:paraId="1D6E3C04" w14:textId="77777777" w:rsidTr="0096571F">
        <w:trPr>
          <w:trHeight w:val="73"/>
        </w:trPr>
        <w:tc>
          <w:tcPr>
            <w:tcW w:w="2418" w:type="dxa"/>
            <w:vMerge/>
          </w:tcPr>
          <w:p w14:paraId="3DA4DE70" w14:textId="77777777" w:rsidR="00C41AE7" w:rsidRPr="0049066D" w:rsidRDefault="00C41AE7" w:rsidP="0049066D">
            <w:pPr>
              <w:rPr>
                <w:rFonts w:ascii="Times New Roman" w:eastAsia="Times New Roman" w:hAnsi="Times New Roman" w:cs="Times New Roman"/>
                <w:b/>
                <w:bCs/>
                <w:lang w:eastAsia="ru-RU"/>
              </w:rPr>
            </w:pPr>
          </w:p>
        </w:tc>
        <w:tc>
          <w:tcPr>
            <w:tcW w:w="7500" w:type="dxa"/>
          </w:tcPr>
          <w:p w14:paraId="78F656D6" w14:textId="56F25EFD" w:rsidR="00C41AE7" w:rsidRPr="0049066D" w:rsidRDefault="00C41AE7" w:rsidP="0049066D">
            <w:pPr>
              <w:suppressAutoHyphens/>
              <w:rPr>
                <w:rFonts w:ascii="Times New Roman" w:eastAsia="Times New Roman" w:hAnsi="Times New Roman" w:cs="Times New Roman"/>
                <w:lang w:eastAsia="ru-RU"/>
              </w:rPr>
            </w:pPr>
            <w:r w:rsidRPr="0049066D">
              <w:rPr>
                <w:rFonts w:ascii="Times New Roman" w:hAnsi="Times New Roman" w:cs="Times New Roman"/>
                <w:sz w:val="24"/>
                <w:szCs w:val="24"/>
              </w:rPr>
              <w:t xml:space="preserve">4. </w:t>
            </w:r>
            <w:r w:rsidR="005F62F8" w:rsidRPr="0049066D">
              <w:rPr>
                <w:rFonts w:ascii="Times New Roman" w:hAnsi="Times New Roman" w:cs="Times New Roman"/>
                <w:sz w:val="24"/>
                <w:szCs w:val="24"/>
              </w:rPr>
              <w:t>Определение параметров анкерной крепи</w:t>
            </w:r>
            <w:r w:rsidRPr="0049066D">
              <w:rPr>
                <w:rFonts w:ascii="Times New Roman" w:hAnsi="Times New Roman" w:cs="Times New Roman"/>
                <w:sz w:val="24"/>
                <w:szCs w:val="24"/>
              </w:rPr>
              <w:t>.</w:t>
            </w:r>
          </w:p>
        </w:tc>
      </w:tr>
      <w:tr w:rsidR="00E52263" w:rsidRPr="0049066D" w14:paraId="6AA9EC36" w14:textId="77777777" w:rsidTr="0096571F">
        <w:trPr>
          <w:trHeight w:val="361"/>
        </w:trPr>
        <w:tc>
          <w:tcPr>
            <w:tcW w:w="2418" w:type="dxa"/>
            <w:vMerge/>
          </w:tcPr>
          <w:p w14:paraId="00A08E69" w14:textId="77777777" w:rsidR="00E52263" w:rsidRPr="0049066D" w:rsidRDefault="00E52263" w:rsidP="0049066D">
            <w:pPr>
              <w:rPr>
                <w:rFonts w:ascii="Times New Roman" w:eastAsia="Times New Roman" w:hAnsi="Times New Roman" w:cs="Times New Roman"/>
                <w:b/>
                <w:bCs/>
                <w:lang w:eastAsia="ru-RU"/>
              </w:rPr>
            </w:pPr>
          </w:p>
        </w:tc>
        <w:tc>
          <w:tcPr>
            <w:tcW w:w="7500" w:type="dxa"/>
            <w:vAlign w:val="bottom"/>
          </w:tcPr>
          <w:p w14:paraId="2A8400D4" w14:textId="77777777" w:rsidR="00E52263" w:rsidRPr="0049066D" w:rsidRDefault="00E52263" w:rsidP="0049066D">
            <w:pPr>
              <w:rPr>
                <w:rFonts w:ascii="Times New Roman" w:eastAsia="Times New Roman" w:hAnsi="Times New Roman" w:cs="Times New Roman"/>
                <w:b/>
                <w:bCs/>
                <w:lang w:eastAsia="ru-RU"/>
              </w:rPr>
            </w:pPr>
            <w:r w:rsidRPr="0049066D">
              <w:rPr>
                <w:rFonts w:ascii="Times New Roman" w:eastAsia="Times New Roman" w:hAnsi="Times New Roman" w:cs="Times New Roman"/>
                <w:b/>
                <w:bCs/>
                <w:lang w:eastAsia="ru-RU"/>
              </w:rPr>
              <w:t>В том числе самостоятельная работа обучающихся</w:t>
            </w:r>
          </w:p>
          <w:p w14:paraId="25207EB7" w14:textId="7ECB4488" w:rsidR="00860A60" w:rsidRPr="0049066D" w:rsidRDefault="00E52263" w:rsidP="0096571F">
            <w:pPr>
              <w:rPr>
                <w:rFonts w:ascii="Times New Roman" w:eastAsia="Times New Roman" w:hAnsi="Times New Roman" w:cs="Times New Roman"/>
                <w:i/>
                <w:lang w:eastAsia="ru-RU"/>
              </w:rPr>
            </w:pPr>
            <w:r w:rsidRPr="0049066D">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52263" w:rsidRPr="0049066D" w14:paraId="7F77DA61" w14:textId="77777777" w:rsidTr="0096571F">
        <w:trPr>
          <w:trHeight w:val="361"/>
        </w:trPr>
        <w:tc>
          <w:tcPr>
            <w:tcW w:w="2418" w:type="dxa"/>
            <w:vMerge w:val="restart"/>
          </w:tcPr>
          <w:p w14:paraId="13D7BEE1" w14:textId="7375AC6C" w:rsidR="00E52263" w:rsidRPr="0049066D" w:rsidRDefault="00E52263" w:rsidP="0049066D">
            <w:pPr>
              <w:rPr>
                <w:rFonts w:ascii="Times New Roman" w:eastAsia="Times New Roman" w:hAnsi="Times New Roman" w:cs="Times New Roman"/>
                <w:b/>
                <w:bCs/>
                <w:lang w:eastAsia="ru-RU"/>
              </w:rPr>
            </w:pPr>
            <w:r w:rsidRPr="0049066D">
              <w:rPr>
                <w:rFonts w:ascii="Times New Roman" w:eastAsia="Times New Roman" w:hAnsi="Times New Roman" w:cs="Times New Roman"/>
                <w:b/>
                <w:bCs/>
                <w:lang w:eastAsia="ru-RU"/>
              </w:rPr>
              <w:t>Тема</w:t>
            </w:r>
            <w:r w:rsidRPr="0049066D">
              <w:rPr>
                <w:rFonts w:ascii="Times New Roman" w:eastAsia="Times New Roman" w:hAnsi="Times New Roman" w:cs="Times New Roman"/>
                <w:b/>
                <w:bCs/>
                <w:lang w:val="en-US" w:eastAsia="ru-RU"/>
              </w:rPr>
              <w:t xml:space="preserve"> </w:t>
            </w:r>
            <w:r w:rsidR="0001753E" w:rsidRPr="0049066D">
              <w:rPr>
                <w:rFonts w:ascii="Times New Roman" w:eastAsia="Times New Roman" w:hAnsi="Times New Roman" w:cs="Times New Roman"/>
                <w:b/>
                <w:bCs/>
                <w:lang w:val="en-US" w:eastAsia="ru-RU"/>
              </w:rPr>
              <w:t>1</w:t>
            </w:r>
            <w:r w:rsidRPr="0049066D">
              <w:rPr>
                <w:rFonts w:ascii="Times New Roman" w:eastAsia="Times New Roman" w:hAnsi="Times New Roman" w:cs="Times New Roman"/>
                <w:b/>
                <w:bCs/>
                <w:lang w:val="en-US" w:eastAsia="ru-RU"/>
              </w:rPr>
              <w:t>.</w:t>
            </w:r>
            <w:r w:rsidR="0001753E" w:rsidRPr="0049066D">
              <w:rPr>
                <w:rFonts w:ascii="Times New Roman" w:eastAsia="Times New Roman" w:hAnsi="Times New Roman" w:cs="Times New Roman"/>
                <w:b/>
                <w:bCs/>
                <w:lang w:val="en-US" w:eastAsia="ru-RU"/>
              </w:rPr>
              <w:t>2</w:t>
            </w:r>
            <w:r w:rsidRPr="0049066D">
              <w:rPr>
                <w:rFonts w:ascii="Times New Roman" w:eastAsia="Times New Roman" w:hAnsi="Times New Roman" w:cs="Times New Roman"/>
                <w:b/>
                <w:bCs/>
                <w:lang w:val="en-US" w:eastAsia="ru-RU"/>
              </w:rPr>
              <w:t xml:space="preserve">. </w:t>
            </w:r>
            <w:r w:rsidR="00156615" w:rsidRPr="0049066D">
              <w:rPr>
                <w:rFonts w:ascii="Times New Roman" w:eastAsia="Times New Roman" w:hAnsi="Times New Roman" w:cs="Times New Roman"/>
                <w:b/>
                <w:bCs/>
                <w:lang w:eastAsia="ru-RU"/>
              </w:rPr>
              <w:t>Горнопроходческие работы</w:t>
            </w:r>
          </w:p>
        </w:tc>
        <w:tc>
          <w:tcPr>
            <w:tcW w:w="7500" w:type="dxa"/>
            <w:tcBorders>
              <w:top w:val="single" w:sz="4" w:space="0" w:color="auto"/>
              <w:left w:val="single" w:sz="4" w:space="0" w:color="auto"/>
              <w:bottom w:val="single" w:sz="4" w:space="0" w:color="auto"/>
              <w:right w:val="single" w:sz="4" w:space="0" w:color="auto"/>
            </w:tcBorders>
            <w:vAlign w:val="bottom"/>
          </w:tcPr>
          <w:p w14:paraId="56C28512" w14:textId="77777777" w:rsidR="00E52263" w:rsidRPr="0049066D" w:rsidRDefault="00E52263" w:rsidP="0049066D">
            <w:pPr>
              <w:rPr>
                <w:rFonts w:ascii="Times New Roman" w:eastAsia="Times New Roman" w:hAnsi="Times New Roman" w:cs="Times New Roman"/>
                <w:b/>
                <w:bCs/>
                <w:lang w:eastAsia="ru-RU"/>
              </w:rPr>
            </w:pPr>
            <w:r w:rsidRPr="0049066D">
              <w:rPr>
                <w:rFonts w:ascii="Times New Roman" w:eastAsia="Times New Roman" w:hAnsi="Times New Roman" w:cs="Times New Roman"/>
                <w:b/>
                <w:bCs/>
                <w:lang w:eastAsia="ru-RU"/>
              </w:rPr>
              <w:t xml:space="preserve">Содержание </w:t>
            </w:r>
          </w:p>
        </w:tc>
      </w:tr>
      <w:tr w:rsidR="00E52263" w:rsidRPr="0049066D" w14:paraId="77848E1F" w14:textId="77777777" w:rsidTr="0096571F">
        <w:trPr>
          <w:trHeight w:val="361"/>
        </w:trPr>
        <w:tc>
          <w:tcPr>
            <w:tcW w:w="2418" w:type="dxa"/>
            <w:vMerge/>
          </w:tcPr>
          <w:p w14:paraId="3401A916" w14:textId="77777777" w:rsidR="00E52263" w:rsidRPr="0049066D" w:rsidRDefault="00E52263" w:rsidP="0049066D">
            <w:pPr>
              <w:rPr>
                <w:rFonts w:ascii="Times New Roman" w:eastAsia="Times New Roman" w:hAnsi="Times New Roman" w:cs="Times New Roman"/>
                <w:b/>
                <w:bCs/>
                <w:lang w:eastAsia="ru-RU"/>
              </w:rPr>
            </w:pPr>
          </w:p>
        </w:tc>
        <w:tc>
          <w:tcPr>
            <w:tcW w:w="7500" w:type="dxa"/>
            <w:tcBorders>
              <w:top w:val="single" w:sz="4" w:space="0" w:color="auto"/>
              <w:left w:val="single" w:sz="4" w:space="0" w:color="auto"/>
              <w:bottom w:val="single" w:sz="4" w:space="0" w:color="auto"/>
              <w:right w:val="single" w:sz="4" w:space="0" w:color="auto"/>
            </w:tcBorders>
            <w:vAlign w:val="bottom"/>
          </w:tcPr>
          <w:p w14:paraId="3EC06F8F" w14:textId="6282582C" w:rsidR="00E52263" w:rsidRPr="0049066D" w:rsidRDefault="00416EC1" w:rsidP="0049066D">
            <w:pPr>
              <w:rPr>
                <w:rFonts w:ascii="Times New Roman" w:eastAsia="Times New Roman" w:hAnsi="Times New Roman" w:cs="Times New Roman"/>
                <w:lang w:eastAsia="ru-RU"/>
              </w:rPr>
            </w:pPr>
            <w:r w:rsidRPr="0049066D">
              <w:rPr>
                <w:rFonts w:ascii="Times New Roman" w:eastAsia="Times New Roman" w:hAnsi="Times New Roman" w:cs="Times New Roman"/>
                <w:lang w:eastAsia="ru-RU"/>
              </w:rPr>
              <w:t xml:space="preserve">Порядок отработки частей шахтного поля. Порядок отработки пластов в свите. Стадии разработки месторождения. </w:t>
            </w:r>
          </w:p>
        </w:tc>
      </w:tr>
      <w:tr w:rsidR="0001753E" w:rsidRPr="0049066D" w14:paraId="4A328987" w14:textId="77777777" w:rsidTr="0096571F">
        <w:trPr>
          <w:trHeight w:val="361"/>
        </w:trPr>
        <w:tc>
          <w:tcPr>
            <w:tcW w:w="2418" w:type="dxa"/>
            <w:vMerge/>
          </w:tcPr>
          <w:p w14:paraId="2C687883" w14:textId="77777777" w:rsidR="0001753E" w:rsidRPr="0049066D" w:rsidRDefault="0001753E" w:rsidP="0049066D">
            <w:pPr>
              <w:rPr>
                <w:rFonts w:ascii="Times New Roman" w:eastAsia="Times New Roman" w:hAnsi="Times New Roman" w:cs="Times New Roman"/>
                <w:b/>
                <w:bCs/>
                <w:lang w:eastAsia="ru-RU"/>
              </w:rPr>
            </w:pPr>
          </w:p>
        </w:tc>
        <w:tc>
          <w:tcPr>
            <w:tcW w:w="7500" w:type="dxa"/>
            <w:tcBorders>
              <w:top w:val="single" w:sz="4" w:space="0" w:color="auto"/>
              <w:left w:val="single" w:sz="4" w:space="0" w:color="auto"/>
              <w:bottom w:val="single" w:sz="4" w:space="0" w:color="auto"/>
              <w:right w:val="single" w:sz="4" w:space="0" w:color="auto"/>
            </w:tcBorders>
            <w:vAlign w:val="bottom"/>
          </w:tcPr>
          <w:p w14:paraId="3EE3F4C9" w14:textId="517014C4" w:rsidR="0001753E" w:rsidRPr="0049066D" w:rsidRDefault="00416EC1" w:rsidP="0049066D">
            <w:pPr>
              <w:rPr>
                <w:rFonts w:ascii="Times New Roman" w:eastAsia="Times New Roman" w:hAnsi="Times New Roman" w:cs="Times New Roman"/>
                <w:lang w:eastAsia="ru-RU"/>
              </w:rPr>
            </w:pPr>
            <w:r w:rsidRPr="0049066D">
              <w:rPr>
                <w:rFonts w:ascii="Times New Roman" w:eastAsia="Times New Roman" w:hAnsi="Times New Roman" w:cs="Times New Roman"/>
                <w:lang w:eastAsia="ru-RU"/>
              </w:rPr>
              <w:t xml:space="preserve">Схемы и способы вскрытия шахтных полей угольных месторождений. </w:t>
            </w:r>
            <w:r w:rsidR="00491FF1" w:rsidRPr="0049066D">
              <w:rPr>
                <w:rFonts w:ascii="Times New Roman" w:eastAsia="Times New Roman" w:hAnsi="Times New Roman" w:cs="Times New Roman"/>
                <w:lang w:eastAsia="ru-RU"/>
              </w:rPr>
              <w:t>Вскрытие вертикальными стволами. Вскрытие наклонными стволами и штольнями. Способы вскрытия свиты пластов.</w:t>
            </w:r>
          </w:p>
        </w:tc>
      </w:tr>
      <w:tr w:rsidR="0001753E" w:rsidRPr="0049066D" w14:paraId="3BE14ED1" w14:textId="77777777" w:rsidTr="0096571F">
        <w:trPr>
          <w:trHeight w:val="361"/>
        </w:trPr>
        <w:tc>
          <w:tcPr>
            <w:tcW w:w="2418" w:type="dxa"/>
            <w:vMerge/>
          </w:tcPr>
          <w:p w14:paraId="1A215796" w14:textId="77777777" w:rsidR="0001753E" w:rsidRPr="0049066D" w:rsidRDefault="0001753E" w:rsidP="0049066D">
            <w:pPr>
              <w:rPr>
                <w:rFonts w:ascii="Times New Roman" w:eastAsia="Times New Roman" w:hAnsi="Times New Roman" w:cs="Times New Roman"/>
                <w:b/>
                <w:bCs/>
                <w:lang w:eastAsia="ru-RU"/>
              </w:rPr>
            </w:pPr>
          </w:p>
        </w:tc>
        <w:tc>
          <w:tcPr>
            <w:tcW w:w="7500" w:type="dxa"/>
            <w:tcBorders>
              <w:top w:val="single" w:sz="4" w:space="0" w:color="auto"/>
              <w:left w:val="single" w:sz="4" w:space="0" w:color="auto"/>
              <w:bottom w:val="single" w:sz="4" w:space="0" w:color="auto"/>
              <w:right w:val="single" w:sz="4" w:space="0" w:color="auto"/>
            </w:tcBorders>
            <w:vAlign w:val="bottom"/>
          </w:tcPr>
          <w:p w14:paraId="0C29D51C" w14:textId="4F47F085" w:rsidR="0001753E" w:rsidRPr="0049066D" w:rsidRDefault="00AE6293" w:rsidP="0049066D">
            <w:pPr>
              <w:rPr>
                <w:rFonts w:ascii="Times New Roman" w:eastAsia="Times New Roman" w:hAnsi="Times New Roman" w:cs="Times New Roman"/>
                <w:lang w:eastAsia="ru-RU"/>
              </w:rPr>
            </w:pPr>
            <w:r w:rsidRPr="0049066D">
              <w:rPr>
                <w:rFonts w:ascii="Times New Roman" w:eastAsia="Times New Roman" w:hAnsi="Times New Roman" w:cs="Times New Roman"/>
                <w:lang w:eastAsia="ru-RU"/>
              </w:rPr>
              <w:t>Проведение горных выработок</w:t>
            </w:r>
            <w:r w:rsidR="00491FF1" w:rsidRPr="0049066D">
              <w:rPr>
                <w:rFonts w:ascii="Times New Roman" w:eastAsia="Times New Roman" w:hAnsi="Times New Roman" w:cs="Times New Roman"/>
                <w:lang w:eastAsia="ru-RU"/>
              </w:rPr>
              <w:t xml:space="preserve">. Виды крепления горных выработок. </w:t>
            </w:r>
            <w:r w:rsidR="00A640FD" w:rsidRPr="0049066D">
              <w:rPr>
                <w:rFonts w:ascii="Times New Roman" w:eastAsia="Times New Roman" w:hAnsi="Times New Roman" w:cs="Times New Roman"/>
                <w:lang w:eastAsia="ru-RU"/>
              </w:rPr>
              <w:t>Системы вентиляции и водоотлива шахты.</w:t>
            </w:r>
          </w:p>
        </w:tc>
      </w:tr>
      <w:tr w:rsidR="0001753E" w:rsidRPr="0049066D" w14:paraId="3B2AC17D" w14:textId="77777777" w:rsidTr="0096571F">
        <w:trPr>
          <w:trHeight w:val="361"/>
        </w:trPr>
        <w:tc>
          <w:tcPr>
            <w:tcW w:w="2418" w:type="dxa"/>
            <w:vMerge/>
          </w:tcPr>
          <w:p w14:paraId="6B1572F1" w14:textId="77777777" w:rsidR="0001753E" w:rsidRPr="0049066D" w:rsidRDefault="0001753E" w:rsidP="0049066D">
            <w:pPr>
              <w:rPr>
                <w:rFonts w:ascii="Times New Roman" w:eastAsia="Times New Roman" w:hAnsi="Times New Roman" w:cs="Times New Roman"/>
                <w:b/>
                <w:bCs/>
                <w:lang w:eastAsia="ru-RU"/>
              </w:rPr>
            </w:pPr>
          </w:p>
        </w:tc>
        <w:tc>
          <w:tcPr>
            <w:tcW w:w="7500" w:type="dxa"/>
            <w:tcBorders>
              <w:top w:val="single" w:sz="4" w:space="0" w:color="auto"/>
              <w:left w:val="single" w:sz="4" w:space="0" w:color="auto"/>
              <w:bottom w:val="single" w:sz="4" w:space="0" w:color="auto"/>
              <w:right w:val="single" w:sz="4" w:space="0" w:color="auto"/>
            </w:tcBorders>
            <w:vAlign w:val="bottom"/>
          </w:tcPr>
          <w:p w14:paraId="30E77971" w14:textId="34C1FACB" w:rsidR="0001753E" w:rsidRPr="0049066D" w:rsidRDefault="00491FF1" w:rsidP="0049066D">
            <w:pPr>
              <w:rPr>
                <w:rFonts w:ascii="Times New Roman" w:eastAsia="Times New Roman" w:hAnsi="Times New Roman" w:cs="Times New Roman"/>
                <w:lang w:eastAsia="ru-RU"/>
              </w:rPr>
            </w:pPr>
            <w:r w:rsidRPr="0049066D">
              <w:rPr>
                <w:rFonts w:ascii="Times New Roman" w:eastAsia="Times New Roman" w:hAnsi="Times New Roman" w:cs="Times New Roman"/>
                <w:lang w:eastAsia="ru-RU"/>
              </w:rPr>
              <w:t xml:space="preserve">Вскрытие и подготовка рудных месторождений. Основные процессы подземных горных работ при добыче руды. </w:t>
            </w:r>
            <w:r w:rsidR="00A640FD" w:rsidRPr="0049066D">
              <w:rPr>
                <w:rFonts w:ascii="Times New Roman" w:eastAsia="Times New Roman" w:hAnsi="Times New Roman" w:cs="Times New Roman"/>
                <w:lang w:eastAsia="ru-RU"/>
              </w:rPr>
              <w:t>Системы вентиляции и водоотлива рудника.</w:t>
            </w:r>
          </w:p>
        </w:tc>
      </w:tr>
      <w:tr w:rsidR="00E52263" w:rsidRPr="0049066D" w14:paraId="23D1FF27" w14:textId="77777777" w:rsidTr="0096571F">
        <w:trPr>
          <w:trHeight w:val="361"/>
        </w:trPr>
        <w:tc>
          <w:tcPr>
            <w:tcW w:w="2418" w:type="dxa"/>
            <w:vMerge/>
          </w:tcPr>
          <w:p w14:paraId="334D3EE9" w14:textId="77777777" w:rsidR="00E52263" w:rsidRPr="0049066D" w:rsidRDefault="00E52263" w:rsidP="0049066D">
            <w:pPr>
              <w:rPr>
                <w:rFonts w:ascii="Times New Roman" w:eastAsia="Times New Roman" w:hAnsi="Times New Roman" w:cs="Times New Roman"/>
                <w:b/>
                <w:bCs/>
                <w:lang w:eastAsia="ru-RU"/>
              </w:rPr>
            </w:pPr>
          </w:p>
        </w:tc>
        <w:tc>
          <w:tcPr>
            <w:tcW w:w="7500" w:type="dxa"/>
            <w:tcBorders>
              <w:top w:val="single" w:sz="4" w:space="0" w:color="auto"/>
              <w:left w:val="single" w:sz="4" w:space="0" w:color="auto"/>
              <w:bottom w:val="single" w:sz="4" w:space="0" w:color="auto"/>
              <w:right w:val="single" w:sz="4" w:space="0" w:color="auto"/>
            </w:tcBorders>
            <w:vAlign w:val="bottom"/>
          </w:tcPr>
          <w:p w14:paraId="35735007" w14:textId="77777777" w:rsidR="00E52263" w:rsidRPr="0049066D" w:rsidRDefault="00E52263" w:rsidP="0049066D">
            <w:pPr>
              <w:rPr>
                <w:rFonts w:ascii="Times New Roman" w:eastAsia="Times New Roman" w:hAnsi="Times New Roman" w:cs="Times New Roman"/>
                <w:b/>
                <w:bCs/>
                <w:lang w:eastAsia="ru-RU"/>
              </w:rPr>
            </w:pPr>
            <w:r w:rsidRPr="0049066D">
              <w:rPr>
                <w:rFonts w:ascii="Times New Roman" w:eastAsia="Times New Roman" w:hAnsi="Times New Roman" w:cs="Times New Roman"/>
                <w:b/>
                <w:bCs/>
                <w:lang w:eastAsia="ru-RU"/>
              </w:rPr>
              <w:t>В том числе практических и лабораторных занятий</w:t>
            </w:r>
          </w:p>
        </w:tc>
      </w:tr>
      <w:tr w:rsidR="00E52263" w:rsidRPr="0049066D" w14:paraId="3E6A433D" w14:textId="77777777" w:rsidTr="0096571F">
        <w:trPr>
          <w:trHeight w:val="137"/>
        </w:trPr>
        <w:tc>
          <w:tcPr>
            <w:tcW w:w="2418" w:type="dxa"/>
            <w:vMerge/>
          </w:tcPr>
          <w:p w14:paraId="4A363024" w14:textId="77777777" w:rsidR="00E52263" w:rsidRPr="0049066D" w:rsidRDefault="00E52263" w:rsidP="0049066D">
            <w:pPr>
              <w:rPr>
                <w:rFonts w:ascii="Times New Roman" w:eastAsia="Times New Roman" w:hAnsi="Times New Roman" w:cs="Times New Roman"/>
                <w:b/>
                <w:bCs/>
                <w:lang w:eastAsia="ru-RU"/>
              </w:rPr>
            </w:pPr>
          </w:p>
        </w:tc>
        <w:tc>
          <w:tcPr>
            <w:tcW w:w="7500" w:type="dxa"/>
            <w:tcBorders>
              <w:top w:val="single" w:sz="4" w:space="0" w:color="auto"/>
              <w:left w:val="single" w:sz="4" w:space="0" w:color="auto"/>
              <w:bottom w:val="single" w:sz="4" w:space="0" w:color="auto"/>
              <w:right w:val="single" w:sz="4" w:space="0" w:color="auto"/>
            </w:tcBorders>
            <w:vAlign w:val="bottom"/>
          </w:tcPr>
          <w:p w14:paraId="1BE1BF07" w14:textId="48D79A0C" w:rsidR="00E52263" w:rsidRPr="0049066D" w:rsidRDefault="00A444AD" w:rsidP="0049066D">
            <w:pPr>
              <w:rPr>
                <w:rFonts w:ascii="Times New Roman" w:eastAsia="Times New Roman" w:hAnsi="Times New Roman" w:cs="Times New Roman"/>
                <w:lang w:eastAsia="ru-RU"/>
              </w:rPr>
            </w:pPr>
            <w:r w:rsidRPr="0049066D">
              <w:rPr>
                <w:rFonts w:ascii="Times New Roman" w:eastAsia="Times New Roman" w:hAnsi="Times New Roman" w:cs="Times New Roman"/>
                <w:lang w:eastAsia="ru-RU"/>
              </w:rPr>
              <w:t>5</w:t>
            </w:r>
            <w:r w:rsidR="00E52263" w:rsidRPr="0049066D">
              <w:rPr>
                <w:rFonts w:ascii="Times New Roman" w:eastAsia="Times New Roman" w:hAnsi="Times New Roman" w:cs="Times New Roman"/>
                <w:lang w:eastAsia="ru-RU"/>
              </w:rPr>
              <w:t xml:space="preserve">. </w:t>
            </w:r>
            <w:r w:rsidR="00E24279" w:rsidRPr="0049066D">
              <w:rPr>
                <w:rFonts w:ascii="Times New Roman" w:eastAsia="Times New Roman" w:hAnsi="Times New Roman" w:cs="Times New Roman"/>
                <w:lang w:eastAsia="ru-RU"/>
              </w:rPr>
              <w:t>Расчёт основных параметров анкерной крепи.</w:t>
            </w:r>
          </w:p>
        </w:tc>
      </w:tr>
      <w:tr w:rsidR="00E52263" w:rsidRPr="0049066D" w14:paraId="1CE989E4" w14:textId="77777777" w:rsidTr="0096571F">
        <w:trPr>
          <w:trHeight w:val="298"/>
        </w:trPr>
        <w:tc>
          <w:tcPr>
            <w:tcW w:w="2418" w:type="dxa"/>
            <w:vMerge/>
          </w:tcPr>
          <w:p w14:paraId="0DA250E2" w14:textId="77777777" w:rsidR="00E52263" w:rsidRPr="0049066D" w:rsidRDefault="00E52263" w:rsidP="0049066D">
            <w:pPr>
              <w:rPr>
                <w:rFonts w:ascii="Times New Roman" w:eastAsia="Times New Roman" w:hAnsi="Times New Roman" w:cs="Times New Roman"/>
                <w:b/>
                <w:bCs/>
                <w:lang w:eastAsia="ru-RU"/>
              </w:rPr>
            </w:pPr>
          </w:p>
        </w:tc>
        <w:tc>
          <w:tcPr>
            <w:tcW w:w="7500" w:type="dxa"/>
            <w:tcBorders>
              <w:top w:val="single" w:sz="4" w:space="0" w:color="auto"/>
              <w:left w:val="single" w:sz="4" w:space="0" w:color="auto"/>
              <w:bottom w:val="single" w:sz="4" w:space="0" w:color="auto"/>
              <w:right w:val="single" w:sz="4" w:space="0" w:color="auto"/>
            </w:tcBorders>
            <w:vAlign w:val="bottom"/>
          </w:tcPr>
          <w:p w14:paraId="270599C9" w14:textId="2E37694C" w:rsidR="00E52263" w:rsidRPr="0049066D" w:rsidRDefault="00A444AD" w:rsidP="0049066D">
            <w:pPr>
              <w:rPr>
                <w:rFonts w:ascii="Times New Roman" w:eastAsia="Times New Roman" w:hAnsi="Times New Roman" w:cs="Times New Roman"/>
                <w:lang w:eastAsia="ru-RU"/>
              </w:rPr>
            </w:pPr>
            <w:r w:rsidRPr="0049066D">
              <w:rPr>
                <w:rFonts w:ascii="Times New Roman" w:eastAsia="Times New Roman" w:hAnsi="Times New Roman" w:cs="Times New Roman"/>
                <w:lang w:eastAsia="ru-RU"/>
              </w:rPr>
              <w:t>6</w:t>
            </w:r>
            <w:r w:rsidR="00E52263" w:rsidRPr="0049066D">
              <w:rPr>
                <w:rFonts w:ascii="Times New Roman" w:eastAsia="Times New Roman" w:hAnsi="Times New Roman" w:cs="Times New Roman"/>
                <w:lang w:eastAsia="ru-RU"/>
              </w:rPr>
              <w:t xml:space="preserve">. </w:t>
            </w:r>
            <w:r w:rsidR="00E24279" w:rsidRPr="0049066D">
              <w:rPr>
                <w:rFonts w:ascii="Times New Roman" w:eastAsia="Times New Roman" w:hAnsi="Times New Roman" w:cs="Times New Roman"/>
                <w:lang w:eastAsia="ru-RU"/>
              </w:rPr>
              <w:t>Расчёт основных параметров металлической крепи.</w:t>
            </w:r>
          </w:p>
        </w:tc>
      </w:tr>
      <w:tr w:rsidR="00A444AD" w:rsidRPr="0049066D" w14:paraId="52D9F31A" w14:textId="77777777" w:rsidTr="0096571F">
        <w:trPr>
          <w:trHeight w:val="298"/>
        </w:trPr>
        <w:tc>
          <w:tcPr>
            <w:tcW w:w="2418" w:type="dxa"/>
            <w:vMerge/>
          </w:tcPr>
          <w:p w14:paraId="55588249" w14:textId="77777777" w:rsidR="00A444AD" w:rsidRPr="0049066D" w:rsidRDefault="00A444AD" w:rsidP="0049066D">
            <w:pPr>
              <w:rPr>
                <w:rFonts w:ascii="Times New Roman" w:eastAsia="Times New Roman" w:hAnsi="Times New Roman" w:cs="Times New Roman"/>
                <w:b/>
                <w:bCs/>
                <w:lang w:eastAsia="ru-RU"/>
              </w:rPr>
            </w:pPr>
          </w:p>
        </w:tc>
        <w:tc>
          <w:tcPr>
            <w:tcW w:w="7500" w:type="dxa"/>
            <w:tcBorders>
              <w:top w:val="single" w:sz="4" w:space="0" w:color="auto"/>
              <w:left w:val="single" w:sz="4" w:space="0" w:color="auto"/>
              <w:bottom w:val="single" w:sz="4" w:space="0" w:color="auto"/>
              <w:right w:val="single" w:sz="4" w:space="0" w:color="auto"/>
            </w:tcBorders>
            <w:vAlign w:val="bottom"/>
          </w:tcPr>
          <w:p w14:paraId="3F8B0209" w14:textId="208544D0" w:rsidR="00A444AD" w:rsidRPr="0049066D" w:rsidRDefault="00A444AD" w:rsidP="0049066D">
            <w:pPr>
              <w:rPr>
                <w:rFonts w:ascii="Times New Roman" w:eastAsia="Times New Roman" w:hAnsi="Times New Roman" w:cs="Times New Roman"/>
                <w:lang w:eastAsia="ru-RU"/>
              </w:rPr>
            </w:pPr>
            <w:r w:rsidRPr="0049066D">
              <w:rPr>
                <w:rFonts w:ascii="Times New Roman" w:eastAsia="Times New Roman" w:hAnsi="Times New Roman" w:cs="Times New Roman"/>
                <w:lang w:eastAsia="ru-RU"/>
              </w:rPr>
              <w:t>7.</w:t>
            </w:r>
            <w:r w:rsidR="00E24279" w:rsidRPr="0049066D">
              <w:rPr>
                <w:rFonts w:ascii="Times New Roman" w:eastAsia="Times New Roman" w:hAnsi="Times New Roman" w:cs="Times New Roman"/>
                <w:lang w:eastAsia="ru-RU"/>
              </w:rPr>
              <w:t xml:space="preserve"> Расчёт основных параметров комбинированного крепления горных выработок.</w:t>
            </w:r>
          </w:p>
        </w:tc>
      </w:tr>
      <w:tr w:rsidR="00E52263" w:rsidRPr="0049066D" w14:paraId="1D480CC1" w14:textId="77777777" w:rsidTr="0096571F">
        <w:trPr>
          <w:trHeight w:val="361"/>
        </w:trPr>
        <w:tc>
          <w:tcPr>
            <w:tcW w:w="2418" w:type="dxa"/>
            <w:vMerge/>
          </w:tcPr>
          <w:p w14:paraId="465BA973" w14:textId="77777777" w:rsidR="00E52263" w:rsidRPr="0049066D" w:rsidRDefault="00E52263" w:rsidP="0049066D">
            <w:pPr>
              <w:rPr>
                <w:rFonts w:ascii="Times New Roman" w:eastAsia="Times New Roman" w:hAnsi="Times New Roman" w:cs="Times New Roman"/>
                <w:b/>
                <w:bCs/>
                <w:lang w:eastAsia="ru-RU"/>
              </w:rPr>
            </w:pPr>
          </w:p>
        </w:tc>
        <w:tc>
          <w:tcPr>
            <w:tcW w:w="7500" w:type="dxa"/>
            <w:tcBorders>
              <w:top w:val="single" w:sz="4" w:space="0" w:color="auto"/>
              <w:left w:val="single" w:sz="4" w:space="0" w:color="auto"/>
              <w:bottom w:val="single" w:sz="4" w:space="0" w:color="auto"/>
              <w:right w:val="single" w:sz="4" w:space="0" w:color="auto"/>
            </w:tcBorders>
            <w:vAlign w:val="bottom"/>
          </w:tcPr>
          <w:p w14:paraId="45806E67" w14:textId="77777777" w:rsidR="00E52263" w:rsidRPr="0049066D" w:rsidRDefault="00E52263" w:rsidP="0049066D">
            <w:pPr>
              <w:rPr>
                <w:rFonts w:ascii="Times New Roman" w:eastAsia="Times New Roman" w:hAnsi="Times New Roman" w:cs="Times New Roman"/>
                <w:b/>
                <w:bCs/>
                <w:lang w:eastAsia="ru-RU"/>
              </w:rPr>
            </w:pPr>
            <w:r w:rsidRPr="0049066D">
              <w:rPr>
                <w:rFonts w:ascii="Times New Roman" w:eastAsia="Times New Roman" w:hAnsi="Times New Roman" w:cs="Times New Roman"/>
                <w:b/>
                <w:bCs/>
                <w:lang w:eastAsia="ru-RU"/>
              </w:rPr>
              <w:t>В том числе самостоятельная работа обучающихся</w:t>
            </w:r>
          </w:p>
          <w:p w14:paraId="6B184626" w14:textId="77777777" w:rsidR="00E52263" w:rsidRPr="0049066D" w:rsidRDefault="00E52263" w:rsidP="0049066D">
            <w:pPr>
              <w:rPr>
                <w:rFonts w:ascii="Times New Roman" w:eastAsia="Times New Roman" w:hAnsi="Times New Roman" w:cs="Times New Roman"/>
                <w:b/>
                <w:bCs/>
                <w:lang w:eastAsia="ru-RU"/>
              </w:rPr>
            </w:pPr>
            <w:r w:rsidRPr="0049066D">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29"/>
      <w:tr w:rsidR="0074468B" w:rsidRPr="0049066D" w14:paraId="0C773C36" w14:textId="77777777" w:rsidTr="0096571F">
        <w:trPr>
          <w:trHeight w:val="361"/>
        </w:trPr>
        <w:tc>
          <w:tcPr>
            <w:tcW w:w="2418" w:type="dxa"/>
            <w:vMerge w:val="restart"/>
          </w:tcPr>
          <w:p w14:paraId="417E2C24" w14:textId="6E12EAA3" w:rsidR="0074468B" w:rsidRPr="0049066D" w:rsidRDefault="0074468B" w:rsidP="0049066D">
            <w:pPr>
              <w:rPr>
                <w:rFonts w:ascii="Times New Roman" w:eastAsia="Times New Roman" w:hAnsi="Times New Roman" w:cs="Times New Roman"/>
                <w:b/>
                <w:bCs/>
                <w:lang w:eastAsia="ru-RU"/>
              </w:rPr>
            </w:pPr>
            <w:r w:rsidRPr="0049066D">
              <w:rPr>
                <w:rFonts w:ascii="Times New Roman" w:eastAsia="Times New Roman" w:hAnsi="Times New Roman" w:cs="Times New Roman"/>
                <w:b/>
                <w:bCs/>
                <w:lang w:eastAsia="ru-RU"/>
              </w:rPr>
              <w:t xml:space="preserve">Тема 1.3. Разработка месторождений полезных ископаемых подземным способом </w:t>
            </w:r>
          </w:p>
        </w:tc>
        <w:tc>
          <w:tcPr>
            <w:tcW w:w="7500" w:type="dxa"/>
            <w:tcBorders>
              <w:top w:val="single" w:sz="4" w:space="0" w:color="auto"/>
              <w:left w:val="single" w:sz="4" w:space="0" w:color="auto"/>
              <w:bottom w:val="single" w:sz="4" w:space="0" w:color="auto"/>
              <w:right w:val="single" w:sz="4" w:space="0" w:color="auto"/>
            </w:tcBorders>
            <w:vAlign w:val="bottom"/>
          </w:tcPr>
          <w:p w14:paraId="20703A3F" w14:textId="558C2FFC" w:rsidR="0074468B" w:rsidRPr="0049066D" w:rsidRDefault="0074468B" w:rsidP="0049066D">
            <w:pPr>
              <w:rPr>
                <w:rFonts w:ascii="Times New Roman" w:eastAsia="Times New Roman" w:hAnsi="Times New Roman" w:cs="Times New Roman"/>
                <w:b/>
                <w:bCs/>
                <w:lang w:eastAsia="ru-RU"/>
              </w:rPr>
            </w:pPr>
            <w:r w:rsidRPr="0049066D">
              <w:rPr>
                <w:rFonts w:ascii="Times New Roman" w:eastAsia="Times New Roman" w:hAnsi="Times New Roman" w:cs="Times New Roman"/>
                <w:b/>
                <w:bCs/>
                <w:lang w:eastAsia="ru-RU"/>
              </w:rPr>
              <w:t>Содержание</w:t>
            </w:r>
          </w:p>
        </w:tc>
      </w:tr>
      <w:tr w:rsidR="0074468B" w:rsidRPr="0049066D" w14:paraId="1303F7CF" w14:textId="77777777" w:rsidTr="0096571F">
        <w:trPr>
          <w:trHeight w:val="361"/>
        </w:trPr>
        <w:tc>
          <w:tcPr>
            <w:tcW w:w="2418" w:type="dxa"/>
            <w:vMerge/>
          </w:tcPr>
          <w:p w14:paraId="62E1633B" w14:textId="77777777" w:rsidR="0074468B" w:rsidRPr="0049066D" w:rsidRDefault="0074468B" w:rsidP="0049066D">
            <w:pPr>
              <w:rPr>
                <w:rFonts w:ascii="Times New Roman" w:eastAsia="Times New Roman" w:hAnsi="Times New Roman" w:cs="Times New Roman"/>
                <w:b/>
                <w:bCs/>
                <w:lang w:eastAsia="ru-RU"/>
              </w:rPr>
            </w:pPr>
          </w:p>
        </w:tc>
        <w:tc>
          <w:tcPr>
            <w:tcW w:w="7500" w:type="dxa"/>
            <w:tcBorders>
              <w:top w:val="single" w:sz="4" w:space="0" w:color="auto"/>
              <w:left w:val="single" w:sz="4" w:space="0" w:color="auto"/>
              <w:bottom w:val="single" w:sz="4" w:space="0" w:color="auto"/>
              <w:right w:val="single" w:sz="4" w:space="0" w:color="auto"/>
            </w:tcBorders>
            <w:vAlign w:val="bottom"/>
          </w:tcPr>
          <w:p w14:paraId="7BA8BA67" w14:textId="3CE0830E" w:rsidR="0074468B" w:rsidRPr="0049066D" w:rsidRDefault="0074468B" w:rsidP="0049066D">
            <w:pPr>
              <w:rPr>
                <w:rFonts w:ascii="Times New Roman" w:eastAsia="Times New Roman" w:hAnsi="Times New Roman" w:cs="Times New Roman"/>
                <w:lang w:eastAsia="ru-RU"/>
              </w:rPr>
            </w:pPr>
            <w:r w:rsidRPr="0049066D">
              <w:rPr>
                <w:rFonts w:ascii="Times New Roman" w:eastAsia="Times New Roman" w:hAnsi="Times New Roman" w:cs="Times New Roman"/>
                <w:lang w:eastAsia="ru-RU"/>
              </w:rPr>
              <w:t xml:space="preserve">Пластовые месторождения. Системы разработки угольных пластов и их классификация. Порядок отработки шахтного поля. Вскрытие пластовых месторождений. Подготовка выемочных полей. </w:t>
            </w:r>
          </w:p>
        </w:tc>
      </w:tr>
      <w:tr w:rsidR="0074468B" w:rsidRPr="0049066D" w14:paraId="55FFFC76" w14:textId="77777777" w:rsidTr="0096571F">
        <w:trPr>
          <w:trHeight w:val="361"/>
        </w:trPr>
        <w:tc>
          <w:tcPr>
            <w:tcW w:w="2418" w:type="dxa"/>
            <w:vMerge/>
          </w:tcPr>
          <w:p w14:paraId="70857124" w14:textId="77777777" w:rsidR="0074468B" w:rsidRPr="0049066D" w:rsidRDefault="0074468B" w:rsidP="0049066D">
            <w:pPr>
              <w:rPr>
                <w:rFonts w:ascii="Times New Roman" w:eastAsia="Times New Roman" w:hAnsi="Times New Roman" w:cs="Times New Roman"/>
                <w:b/>
                <w:bCs/>
                <w:lang w:eastAsia="ru-RU"/>
              </w:rPr>
            </w:pPr>
          </w:p>
        </w:tc>
        <w:tc>
          <w:tcPr>
            <w:tcW w:w="7500" w:type="dxa"/>
            <w:tcBorders>
              <w:top w:val="single" w:sz="4" w:space="0" w:color="auto"/>
              <w:left w:val="single" w:sz="4" w:space="0" w:color="auto"/>
              <w:bottom w:val="single" w:sz="4" w:space="0" w:color="auto"/>
              <w:right w:val="single" w:sz="4" w:space="0" w:color="auto"/>
            </w:tcBorders>
            <w:vAlign w:val="bottom"/>
          </w:tcPr>
          <w:p w14:paraId="4A52652B" w14:textId="0EA6D594" w:rsidR="0074468B" w:rsidRPr="0049066D" w:rsidRDefault="0074468B" w:rsidP="0049066D">
            <w:pPr>
              <w:rPr>
                <w:rFonts w:ascii="Times New Roman" w:eastAsia="Times New Roman" w:hAnsi="Times New Roman" w:cs="Times New Roman"/>
                <w:lang w:eastAsia="ru-RU"/>
              </w:rPr>
            </w:pPr>
            <w:r w:rsidRPr="0049066D">
              <w:rPr>
                <w:rFonts w:ascii="Times New Roman" w:eastAsia="Times New Roman" w:hAnsi="Times New Roman" w:cs="Times New Roman"/>
                <w:lang w:eastAsia="ru-RU"/>
              </w:rPr>
              <w:t xml:space="preserve">Очистные работы. Механизированная выемка в очистных забоях. Технология очистных работ. </w:t>
            </w:r>
          </w:p>
        </w:tc>
      </w:tr>
      <w:tr w:rsidR="0074468B" w:rsidRPr="0049066D" w14:paraId="06F36D41" w14:textId="77777777" w:rsidTr="0096571F">
        <w:trPr>
          <w:trHeight w:val="361"/>
        </w:trPr>
        <w:tc>
          <w:tcPr>
            <w:tcW w:w="2418" w:type="dxa"/>
            <w:vMerge/>
          </w:tcPr>
          <w:p w14:paraId="1EAB59E8" w14:textId="77777777" w:rsidR="0074468B" w:rsidRPr="0049066D" w:rsidRDefault="0074468B" w:rsidP="0049066D">
            <w:pPr>
              <w:rPr>
                <w:rFonts w:ascii="Times New Roman" w:eastAsia="Times New Roman" w:hAnsi="Times New Roman" w:cs="Times New Roman"/>
                <w:b/>
                <w:bCs/>
                <w:lang w:eastAsia="ru-RU"/>
              </w:rPr>
            </w:pPr>
          </w:p>
        </w:tc>
        <w:tc>
          <w:tcPr>
            <w:tcW w:w="7500" w:type="dxa"/>
            <w:tcBorders>
              <w:top w:val="single" w:sz="4" w:space="0" w:color="auto"/>
              <w:left w:val="single" w:sz="4" w:space="0" w:color="auto"/>
              <w:bottom w:val="single" w:sz="4" w:space="0" w:color="auto"/>
              <w:right w:val="single" w:sz="4" w:space="0" w:color="auto"/>
            </w:tcBorders>
            <w:vAlign w:val="bottom"/>
          </w:tcPr>
          <w:p w14:paraId="2EA4E50A" w14:textId="7213C84E" w:rsidR="0074468B" w:rsidRPr="0049066D" w:rsidRDefault="0074468B" w:rsidP="0049066D">
            <w:pPr>
              <w:rPr>
                <w:rFonts w:ascii="Times New Roman" w:eastAsia="Times New Roman" w:hAnsi="Times New Roman" w:cs="Times New Roman"/>
                <w:lang w:eastAsia="ru-RU"/>
              </w:rPr>
            </w:pPr>
            <w:r w:rsidRPr="0049066D">
              <w:rPr>
                <w:rFonts w:ascii="Times New Roman" w:eastAsia="Times New Roman" w:hAnsi="Times New Roman" w:cs="Times New Roman"/>
                <w:lang w:eastAsia="ru-RU"/>
              </w:rPr>
              <w:t xml:space="preserve">Рудные месторождения. Особенности вскрытия рудных месторождений. Подготовка рудных месторождений. Очистные работы. </w:t>
            </w:r>
          </w:p>
        </w:tc>
      </w:tr>
      <w:tr w:rsidR="0074468B" w:rsidRPr="0049066D" w14:paraId="31F81583" w14:textId="77777777" w:rsidTr="0096571F">
        <w:trPr>
          <w:trHeight w:val="361"/>
        </w:trPr>
        <w:tc>
          <w:tcPr>
            <w:tcW w:w="2418" w:type="dxa"/>
            <w:vMerge/>
          </w:tcPr>
          <w:p w14:paraId="049648E3" w14:textId="77777777" w:rsidR="0074468B" w:rsidRPr="0049066D" w:rsidRDefault="0074468B" w:rsidP="0049066D">
            <w:pPr>
              <w:rPr>
                <w:rFonts w:ascii="Times New Roman" w:eastAsia="Times New Roman" w:hAnsi="Times New Roman" w:cs="Times New Roman"/>
                <w:b/>
                <w:bCs/>
                <w:lang w:eastAsia="ru-RU"/>
              </w:rPr>
            </w:pPr>
          </w:p>
        </w:tc>
        <w:tc>
          <w:tcPr>
            <w:tcW w:w="7500" w:type="dxa"/>
            <w:tcBorders>
              <w:top w:val="single" w:sz="4" w:space="0" w:color="auto"/>
              <w:left w:val="single" w:sz="4" w:space="0" w:color="auto"/>
              <w:bottom w:val="single" w:sz="4" w:space="0" w:color="auto"/>
              <w:right w:val="single" w:sz="4" w:space="0" w:color="auto"/>
            </w:tcBorders>
            <w:vAlign w:val="bottom"/>
          </w:tcPr>
          <w:p w14:paraId="1476F094" w14:textId="0062E9DA" w:rsidR="0074468B" w:rsidRPr="0049066D" w:rsidRDefault="0074468B" w:rsidP="0049066D">
            <w:pPr>
              <w:rPr>
                <w:rFonts w:ascii="Times New Roman" w:eastAsia="Times New Roman" w:hAnsi="Times New Roman" w:cs="Times New Roman"/>
                <w:b/>
                <w:bCs/>
                <w:lang w:eastAsia="ru-RU"/>
              </w:rPr>
            </w:pPr>
            <w:r w:rsidRPr="0049066D">
              <w:rPr>
                <w:rFonts w:ascii="Times New Roman" w:eastAsia="Times New Roman" w:hAnsi="Times New Roman" w:cs="Times New Roman"/>
                <w:b/>
                <w:bCs/>
                <w:lang w:eastAsia="ru-RU"/>
              </w:rPr>
              <w:t>В том числе практических и лабораторных занятий</w:t>
            </w:r>
          </w:p>
        </w:tc>
      </w:tr>
      <w:tr w:rsidR="0074468B" w:rsidRPr="0049066D" w14:paraId="61965912" w14:textId="77777777" w:rsidTr="0096571F">
        <w:trPr>
          <w:trHeight w:val="70"/>
        </w:trPr>
        <w:tc>
          <w:tcPr>
            <w:tcW w:w="2418" w:type="dxa"/>
            <w:vMerge/>
          </w:tcPr>
          <w:p w14:paraId="7795DD5E" w14:textId="77777777" w:rsidR="0074468B" w:rsidRPr="0049066D" w:rsidRDefault="0074468B" w:rsidP="0049066D">
            <w:pPr>
              <w:rPr>
                <w:rFonts w:ascii="Times New Roman" w:eastAsia="Times New Roman" w:hAnsi="Times New Roman" w:cs="Times New Roman"/>
                <w:b/>
                <w:bCs/>
                <w:lang w:eastAsia="ru-RU"/>
              </w:rPr>
            </w:pPr>
          </w:p>
        </w:tc>
        <w:tc>
          <w:tcPr>
            <w:tcW w:w="7500" w:type="dxa"/>
            <w:tcBorders>
              <w:top w:val="single" w:sz="4" w:space="0" w:color="auto"/>
              <w:left w:val="single" w:sz="4" w:space="0" w:color="auto"/>
              <w:bottom w:val="single" w:sz="4" w:space="0" w:color="auto"/>
              <w:right w:val="single" w:sz="4" w:space="0" w:color="auto"/>
            </w:tcBorders>
            <w:vAlign w:val="bottom"/>
          </w:tcPr>
          <w:p w14:paraId="4B5A4859" w14:textId="532F6396" w:rsidR="0074468B" w:rsidRPr="0049066D" w:rsidRDefault="0074468B" w:rsidP="0049066D">
            <w:pPr>
              <w:rPr>
                <w:rFonts w:ascii="Times New Roman" w:eastAsia="Times New Roman" w:hAnsi="Times New Roman" w:cs="Times New Roman"/>
                <w:lang w:eastAsia="ru-RU"/>
              </w:rPr>
            </w:pPr>
            <w:r w:rsidRPr="0049066D">
              <w:rPr>
                <w:rFonts w:ascii="Times New Roman" w:eastAsia="Times New Roman" w:hAnsi="Times New Roman" w:cs="Times New Roman"/>
                <w:lang w:eastAsia="ru-RU"/>
              </w:rPr>
              <w:t>8. Расчёт и выбор проходческого комбайна.</w:t>
            </w:r>
          </w:p>
        </w:tc>
      </w:tr>
      <w:tr w:rsidR="0074468B" w:rsidRPr="0049066D" w14:paraId="7C8589F3" w14:textId="77777777" w:rsidTr="0096571F">
        <w:trPr>
          <w:trHeight w:val="70"/>
        </w:trPr>
        <w:tc>
          <w:tcPr>
            <w:tcW w:w="2418" w:type="dxa"/>
            <w:vMerge/>
          </w:tcPr>
          <w:p w14:paraId="45FDCA05" w14:textId="77777777" w:rsidR="0074468B" w:rsidRPr="0049066D" w:rsidRDefault="0074468B" w:rsidP="0049066D">
            <w:pPr>
              <w:rPr>
                <w:rFonts w:ascii="Times New Roman" w:eastAsia="Times New Roman" w:hAnsi="Times New Roman" w:cs="Times New Roman"/>
                <w:b/>
                <w:bCs/>
                <w:lang w:eastAsia="ru-RU"/>
              </w:rPr>
            </w:pPr>
          </w:p>
        </w:tc>
        <w:tc>
          <w:tcPr>
            <w:tcW w:w="7500" w:type="dxa"/>
            <w:tcBorders>
              <w:top w:val="single" w:sz="4" w:space="0" w:color="auto"/>
              <w:left w:val="single" w:sz="4" w:space="0" w:color="auto"/>
              <w:bottom w:val="single" w:sz="4" w:space="0" w:color="auto"/>
              <w:right w:val="single" w:sz="4" w:space="0" w:color="auto"/>
            </w:tcBorders>
            <w:vAlign w:val="bottom"/>
          </w:tcPr>
          <w:p w14:paraId="343BFDD4" w14:textId="69B61954" w:rsidR="0074468B" w:rsidRPr="0049066D" w:rsidRDefault="0074468B" w:rsidP="0049066D">
            <w:pPr>
              <w:rPr>
                <w:rFonts w:ascii="Times New Roman" w:eastAsia="Times New Roman" w:hAnsi="Times New Roman" w:cs="Times New Roman"/>
                <w:lang w:eastAsia="ru-RU"/>
              </w:rPr>
            </w:pPr>
            <w:r w:rsidRPr="0049066D">
              <w:rPr>
                <w:rFonts w:ascii="Times New Roman" w:eastAsia="Times New Roman" w:hAnsi="Times New Roman" w:cs="Times New Roman"/>
                <w:lang w:eastAsia="ru-RU"/>
              </w:rPr>
              <w:t>9. Расчёт и выбор очистного комбайна.</w:t>
            </w:r>
          </w:p>
        </w:tc>
      </w:tr>
      <w:tr w:rsidR="0074468B" w:rsidRPr="0049066D" w14:paraId="1861808A" w14:textId="77777777" w:rsidTr="0096571F">
        <w:trPr>
          <w:trHeight w:val="70"/>
        </w:trPr>
        <w:tc>
          <w:tcPr>
            <w:tcW w:w="2418" w:type="dxa"/>
            <w:vMerge/>
          </w:tcPr>
          <w:p w14:paraId="30CB804C" w14:textId="77777777" w:rsidR="0074468B" w:rsidRPr="0049066D" w:rsidRDefault="0074468B" w:rsidP="0049066D">
            <w:pPr>
              <w:rPr>
                <w:rFonts w:ascii="Times New Roman" w:eastAsia="Times New Roman" w:hAnsi="Times New Roman" w:cs="Times New Roman"/>
                <w:b/>
                <w:bCs/>
                <w:lang w:eastAsia="ru-RU"/>
              </w:rPr>
            </w:pPr>
          </w:p>
        </w:tc>
        <w:tc>
          <w:tcPr>
            <w:tcW w:w="7500" w:type="dxa"/>
            <w:tcBorders>
              <w:top w:val="single" w:sz="4" w:space="0" w:color="auto"/>
              <w:left w:val="single" w:sz="4" w:space="0" w:color="auto"/>
              <w:bottom w:val="single" w:sz="4" w:space="0" w:color="auto"/>
              <w:right w:val="single" w:sz="4" w:space="0" w:color="auto"/>
            </w:tcBorders>
            <w:vAlign w:val="bottom"/>
          </w:tcPr>
          <w:p w14:paraId="0A05B79C" w14:textId="03C519C2" w:rsidR="0074468B" w:rsidRPr="0049066D" w:rsidRDefault="0074468B" w:rsidP="0049066D">
            <w:pPr>
              <w:rPr>
                <w:rFonts w:ascii="Times New Roman" w:eastAsia="Times New Roman" w:hAnsi="Times New Roman" w:cs="Times New Roman"/>
                <w:lang w:eastAsia="ru-RU"/>
              </w:rPr>
            </w:pPr>
            <w:r w:rsidRPr="0049066D">
              <w:rPr>
                <w:rFonts w:ascii="Times New Roman" w:eastAsia="Times New Roman" w:hAnsi="Times New Roman" w:cs="Times New Roman"/>
                <w:lang w:eastAsia="ru-RU"/>
              </w:rPr>
              <w:t>10. Выбор места заложения ствола.</w:t>
            </w:r>
          </w:p>
        </w:tc>
      </w:tr>
      <w:tr w:rsidR="0074468B" w:rsidRPr="0049066D" w14:paraId="3D494036" w14:textId="77777777" w:rsidTr="0096571F">
        <w:trPr>
          <w:trHeight w:val="70"/>
        </w:trPr>
        <w:tc>
          <w:tcPr>
            <w:tcW w:w="2418" w:type="dxa"/>
            <w:vMerge/>
          </w:tcPr>
          <w:p w14:paraId="491B9FF4" w14:textId="77777777" w:rsidR="0074468B" w:rsidRPr="0049066D" w:rsidRDefault="0074468B" w:rsidP="0049066D">
            <w:pPr>
              <w:rPr>
                <w:rFonts w:ascii="Times New Roman" w:eastAsia="Times New Roman" w:hAnsi="Times New Roman" w:cs="Times New Roman"/>
                <w:b/>
                <w:bCs/>
                <w:lang w:eastAsia="ru-RU"/>
              </w:rPr>
            </w:pPr>
          </w:p>
        </w:tc>
        <w:tc>
          <w:tcPr>
            <w:tcW w:w="7500" w:type="dxa"/>
            <w:tcBorders>
              <w:top w:val="single" w:sz="4" w:space="0" w:color="auto"/>
              <w:left w:val="single" w:sz="4" w:space="0" w:color="auto"/>
              <w:bottom w:val="single" w:sz="4" w:space="0" w:color="auto"/>
              <w:right w:val="single" w:sz="4" w:space="0" w:color="auto"/>
            </w:tcBorders>
            <w:vAlign w:val="bottom"/>
          </w:tcPr>
          <w:p w14:paraId="43D42982" w14:textId="4B328FC7" w:rsidR="0074468B" w:rsidRPr="0049066D" w:rsidRDefault="0074468B" w:rsidP="0049066D">
            <w:pPr>
              <w:rPr>
                <w:rFonts w:ascii="Times New Roman" w:eastAsia="Times New Roman" w:hAnsi="Times New Roman" w:cs="Times New Roman"/>
                <w:lang w:eastAsia="ru-RU"/>
              </w:rPr>
            </w:pPr>
            <w:r w:rsidRPr="0049066D">
              <w:rPr>
                <w:rFonts w:ascii="Times New Roman" w:eastAsia="Times New Roman" w:hAnsi="Times New Roman" w:cs="Times New Roman"/>
                <w:lang w:eastAsia="ru-RU"/>
              </w:rPr>
              <w:t xml:space="preserve">11. </w:t>
            </w:r>
            <w:r w:rsidR="0042311B" w:rsidRPr="0049066D">
              <w:rPr>
                <w:rFonts w:ascii="Times New Roman" w:eastAsia="Times New Roman" w:hAnsi="Times New Roman" w:cs="Times New Roman"/>
                <w:lang w:eastAsia="ru-RU"/>
              </w:rPr>
              <w:t>Выбор дегазационной установки.</w:t>
            </w:r>
          </w:p>
        </w:tc>
      </w:tr>
      <w:tr w:rsidR="0074468B" w:rsidRPr="0049066D" w14:paraId="455B6A1A" w14:textId="77777777" w:rsidTr="0096571F">
        <w:trPr>
          <w:trHeight w:val="361"/>
        </w:trPr>
        <w:tc>
          <w:tcPr>
            <w:tcW w:w="2418" w:type="dxa"/>
            <w:vMerge/>
          </w:tcPr>
          <w:p w14:paraId="4FBE956D" w14:textId="77777777" w:rsidR="0074468B" w:rsidRPr="0049066D" w:rsidRDefault="0074468B" w:rsidP="0049066D">
            <w:pPr>
              <w:rPr>
                <w:rFonts w:ascii="Times New Roman" w:eastAsia="Times New Roman" w:hAnsi="Times New Roman" w:cs="Times New Roman"/>
                <w:b/>
                <w:bCs/>
                <w:lang w:eastAsia="ru-RU"/>
              </w:rPr>
            </w:pPr>
          </w:p>
        </w:tc>
        <w:tc>
          <w:tcPr>
            <w:tcW w:w="7500" w:type="dxa"/>
            <w:tcBorders>
              <w:top w:val="single" w:sz="4" w:space="0" w:color="auto"/>
              <w:left w:val="single" w:sz="4" w:space="0" w:color="auto"/>
              <w:bottom w:val="single" w:sz="4" w:space="0" w:color="auto"/>
              <w:right w:val="single" w:sz="4" w:space="0" w:color="auto"/>
            </w:tcBorders>
            <w:vAlign w:val="bottom"/>
          </w:tcPr>
          <w:p w14:paraId="5D775096" w14:textId="51B4F7E9" w:rsidR="0074468B" w:rsidRPr="0049066D" w:rsidRDefault="0074468B" w:rsidP="0049066D">
            <w:pPr>
              <w:rPr>
                <w:rFonts w:ascii="Times New Roman" w:eastAsia="Times New Roman" w:hAnsi="Times New Roman" w:cs="Times New Roman"/>
                <w:lang w:eastAsia="ru-RU"/>
              </w:rPr>
            </w:pPr>
            <w:r w:rsidRPr="0049066D">
              <w:rPr>
                <w:rFonts w:ascii="Times New Roman" w:eastAsia="Times New Roman" w:hAnsi="Times New Roman" w:cs="Times New Roman"/>
                <w:lang w:eastAsia="ru-RU"/>
              </w:rPr>
              <w:t xml:space="preserve">12. </w:t>
            </w:r>
            <w:r w:rsidR="0042311B" w:rsidRPr="0049066D">
              <w:rPr>
                <w:rFonts w:ascii="Times New Roman" w:eastAsia="Times New Roman" w:hAnsi="Times New Roman" w:cs="Times New Roman"/>
                <w:lang w:eastAsia="ru-RU"/>
              </w:rPr>
              <w:t>Выбор места установки приборов аэрогазового контроля на проходческом участке.</w:t>
            </w:r>
          </w:p>
        </w:tc>
      </w:tr>
      <w:tr w:rsidR="0074468B" w:rsidRPr="0049066D" w14:paraId="3E31435D" w14:textId="77777777" w:rsidTr="0096571F">
        <w:trPr>
          <w:trHeight w:val="361"/>
        </w:trPr>
        <w:tc>
          <w:tcPr>
            <w:tcW w:w="2418" w:type="dxa"/>
            <w:vMerge/>
          </w:tcPr>
          <w:p w14:paraId="435BB8E0" w14:textId="77777777" w:rsidR="0074468B" w:rsidRPr="0049066D" w:rsidRDefault="0074468B" w:rsidP="0049066D">
            <w:pPr>
              <w:rPr>
                <w:rFonts w:ascii="Times New Roman" w:eastAsia="Times New Roman" w:hAnsi="Times New Roman" w:cs="Times New Roman"/>
                <w:b/>
                <w:bCs/>
                <w:lang w:eastAsia="ru-RU"/>
              </w:rPr>
            </w:pPr>
          </w:p>
        </w:tc>
        <w:tc>
          <w:tcPr>
            <w:tcW w:w="7500" w:type="dxa"/>
            <w:tcBorders>
              <w:top w:val="single" w:sz="4" w:space="0" w:color="auto"/>
              <w:left w:val="single" w:sz="4" w:space="0" w:color="auto"/>
              <w:bottom w:val="single" w:sz="4" w:space="0" w:color="auto"/>
              <w:right w:val="single" w:sz="4" w:space="0" w:color="auto"/>
            </w:tcBorders>
            <w:vAlign w:val="bottom"/>
          </w:tcPr>
          <w:p w14:paraId="30D03295" w14:textId="6F885086" w:rsidR="0074468B" w:rsidRPr="0049066D" w:rsidRDefault="0074468B" w:rsidP="0049066D">
            <w:pPr>
              <w:rPr>
                <w:rFonts w:ascii="Times New Roman" w:eastAsia="Times New Roman" w:hAnsi="Times New Roman" w:cs="Times New Roman"/>
                <w:lang w:eastAsia="ru-RU"/>
              </w:rPr>
            </w:pPr>
            <w:r w:rsidRPr="0049066D">
              <w:rPr>
                <w:rFonts w:ascii="Times New Roman" w:eastAsia="Times New Roman" w:hAnsi="Times New Roman" w:cs="Times New Roman"/>
                <w:lang w:eastAsia="ru-RU"/>
              </w:rPr>
              <w:t>13. Выбор места установки приборов аэрогазового контроля на очистном участк</w:t>
            </w:r>
            <w:r w:rsidR="0042311B" w:rsidRPr="0049066D">
              <w:rPr>
                <w:rFonts w:ascii="Times New Roman" w:eastAsia="Times New Roman" w:hAnsi="Times New Roman" w:cs="Times New Roman"/>
                <w:lang w:eastAsia="ru-RU"/>
              </w:rPr>
              <w:t>е.</w:t>
            </w:r>
          </w:p>
        </w:tc>
      </w:tr>
      <w:tr w:rsidR="0074468B" w:rsidRPr="0049066D" w14:paraId="77DD78FA" w14:textId="77777777" w:rsidTr="0096571F">
        <w:trPr>
          <w:trHeight w:val="361"/>
        </w:trPr>
        <w:tc>
          <w:tcPr>
            <w:tcW w:w="2418" w:type="dxa"/>
            <w:vMerge/>
          </w:tcPr>
          <w:p w14:paraId="680F874D" w14:textId="77777777" w:rsidR="0074468B" w:rsidRPr="0049066D" w:rsidRDefault="0074468B" w:rsidP="0049066D">
            <w:pPr>
              <w:rPr>
                <w:rFonts w:ascii="Times New Roman" w:eastAsia="Times New Roman" w:hAnsi="Times New Roman" w:cs="Times New Roman"/>
                <w:b/>
                <w:bCs/>
                <w:lang w:eastAsia="ru-RU"/>
              </w:rPr>
            </w:pPr>
          </w:p>
        </w:tc>
        <w:tc>
          <w:tcPr>
            <w:tcW w:w="7500" w:type="dxa"/>
            <w:tcBorders>
              <w:top w:val="single" w:sz="4" w:space="0" w:color="auto"/>
              <w:left w:val="single" w:sz="4" w:space="0" w:color="auto"/>
              <w:bottom w:val="single" w:sz="4" w:space="0" w:color="auto"/>
              <w:right w:val="single" w:sz="4" w:space="0" w:color="auto"/>
            </w:tcBorders>
            <w:vAlign w:val="bottom"/>
          </w:tcPr>
          <w:p w14:paraId="66BEDED7" w14:textId="77777777" w:rsidR="0074468B" w:rsidRPr="0049066D" w:rsidRDefault="0074468B" w:rsidP="0049066D">
            <w:pPr>
              <w:rPr>
                <w:rFonts w:ascii="Times New Roman" w:eastAsia="Times New Roman" w:hAnsi="Times New Roman" w:cs="Times New Roman"/>
                <w:b/>
                <w:bCs/>
                <w:lang w:eastAsia="ru-RU"/>
              </w:rPr>
            </w:pPr>
            <w:r w:rsidRPr="0049066D">
              <w:rPr>
                <w:rFonts w:ascii="Times New Roman" w:eastAsia="Times New Roman" w:hAnsi="Times New Roman" w:cs="Times New Roman"/>
                <w:b/>
                <w:bCs/>
                <w:lang w:eastAsia="ru-RU"/>
              </w:rPr>
              <w:t>В том числе самостоятельная работа обучающихся</w:t>
            </w:r>
          </w:p>
          <w:p w14:paraId="36C67E06" w14:textId="4377C881" w:rsidR="0074468B" w:rsidRPr="0049066D" w:rsidRDefault="0074468B" w:rsidP="0049066D">
            <w:pPr>
              <w:rPr>
                <w:rFonts w:ascii="Times New Roman" w:eastAsia="Times New Roman" w:hAnsi="Times New Roman" w:cs="Times New Roman"/>
                <w:lang w:eastAsia="ru-RU"/>
              </w:rPr>
            </w:pPr>
            <w:r w:rsidRPr="0049066D">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4468B" w:rsidRPr="0049066D" w14:paraId="49EA9A49" w14:textId="77777777" w:rsidTr="0096571F">
        <w:tc>
          <w:tcPr>
            <w:tcW w:w="9918" w:type="dxa"/>
            <w:gridSpan w:val="2"/>
          </w:tcPr>
          <w:p w14:paraId="701DFFC8" w14:textId="7062D95D" w:rsidR="0074468B" w:rsidRPr="0049066D" w:rsidRDefault="0074468B" w:rsidP="0049066D">
            <w:pPr>
              <w:rPr>
                <w:rFonts w:ascii="Times New Roman" w:eastAsia="Times New Roman" w:hAnsi="Times New Roman" w:cs="Times New Roman"/>
                <w:i/>
                <w:lang w:eastAsia="ru-RU"/>
              </w:rPr>
            </w:pPr>
            <w:r w:rsidRPr="0049066D">
              <w:rPr>
                <w:rFonts w:ascii="Times New Roman" w:eastAsia="Times New Roman" w:hAnsi="Times New Roman" w:cs="Times New Roman"/>
                <w:b/>
                <w:bCs/>
                <w:lang w:eastAsia="ru-RU"/>
              </w:rPr>
              <w:lastRenderedPageBreak/>
              <w:t xml:space="preserve">Раздел </w:t>
            </w:r>
            <w:r w:rsidR="00B42D05" w:rsidRPr="0049066D">
              <w:rPr>
                <w:rFonts w:ascii="Times New Roman" w:eastAsia="Times New Roman" w:hAnsi="Times New Roman" w:cs="Times New Roman"/>
                <w:b/>
                <w:bCs/>
                <w:lang w:eastAsia="ru-RU"/>
              </w:rPr>
              <w:t>2</w:t>
            </w:r>
            <w:r w:rsidRPr="0049066D">
              <w:rPr>
                <w:rFonts w:ascii="Times New Roman" w:eastAsia="Times New Roman" w:hAnsi="Times New Roman" w:cs="Times New Roman"/>
                <w:b/>
                <w:bCs/>
                <w:lang w:eastAsia="ru-RU"/>
              </w:rPr>
              <w:t xml:space="preserve">. </w:t>
            </w:r>
            <w:r w:rsidR="00B42D05" w:rsidRPr="0049066D">
              <w:rPr>
                <w:rFonts w:ascii="Times New Roman" w:eastAsia="Times New Roman" w:hAnsi="Times New Roman" w:cs="Times New Roman"/>
                <w:b/>
                <w:bCs/>
                <w:lang w:eastAsia="ru-RU"/>
              </w:rPr>
              <w:t>Горные машины и механизмы (72 часа)</w:t>
            </w:r>
          </w:p>
        </w:tc>
      </w:tr>
      <w:tr w:rsidR="0074468B" w:rsidRPr="0049066D" w14:paraId="1D7D68A6" w14:textId="77777777" w:rsidTr="0096571F">
        <w:trPr>
          <w:trHeight w:val="20"/>
        </w:trPr>
        <w:tc>
          <w:tcPr>
            <w:tcW w:w="9918" w:type="dxa"/>
            <w:gridSpan w:val="2"/>
          </w:tcPr>
          <w:p w14:paraId="482DBB76" w14:textId="69EFF85A" w:rsidR="0074468B" w:rsidRPr="0049066D" w:rsidRDefault="0074468B" w:rsidP="0049066D">
            <w:pPr>
              <w:rPr>
                <w:rFonts w:ascii="Times New Roman" w:eastAsia="Times New Roman" w:hAnsi="Times New Roman" w:cs="Times New Roman"/>
                <w:i/>
                <w:lang w:eastAsia="ru-RU"/>
              </w:rPr>
            </w:pPr>
            <w:r w:rsidRPr="0049066D">
              <w:rPr>
                <w:rFonts w:ascii="Times New Roman" w:eastAsia="Times New Roman" w:hAnsi="Times New Roman" w:cs="Times New Roman"/>
                <w:b/>
                <w:bCs/>
                <w:lang w:eastAsia="ru-RU"/>
              </w:rPr>
              <w:t xml:space="preserve">МДК </w:t>
            </w:r>
            <w:r w:rsidR="0042311B" w:rsidRPr="0049066D">
              <w:rPr>
                <w:rFonts w:ascii="Times New Roman" w:eastAsia="Times New Roman" w:hAnsi="Times New Roman" w:cs="Times New Roman"/>
                <w:b/>
                <w:bCs/>
                <w:lang w:eastAsia="ru-RU"/>
              </w:rPr>
              <w:t>01</w:t>
            </w:r>
            <w:r w:rsidRPr="0049066D">
              <w:rPr>
                <w:rFonts w:ascii="Times New Roman" w:eastAsia="Times New Roman" w:hAnsi="Times New Roman" w:cs="Times New Roman"/>
                <w:b/>
                <w:bCs/>
                <w:lang w:eastAsia="ru-RU"/>
              </w:rPr>
              <w:t>.</w:t>
            </w:r>
            <w:r w:rsidR="0042311B" w:rsidRPr="0049066D">
              <w:rPr>
                <w:rFonts w:ascii="Times New Roman" w:eastAsia="Times New Roman" w:hAnsi="Times New Roman" w:cs="Times New Roman"/>
                <w:b/>
                <w:bCs/>
                <w:lang w:eastAsia="ru-RU"/>
              </w:rPr>
              <w:t>02</w:t>
            </w:r>
            <w:r w:rsidRPr="0049066D">
              <w:rPr>
                <w:rFonts w:ascii="Times New Roman" w:eastAsia="Times New Roman" w:hAnsi="Times New Roman" w:cs="Times New Roman"/>
                <w:b/>
                <w:bCs/>
                <w:lang w:eastAsia="ru-RU"/>
              </w:rPr>
              <w:t xml:space="preserve"> </w:t>
            </w:r>
            <w:r w:rsidR="0042311B" w:rsidRPr="0049066D">
              <w:rPr>
                <w:rFonts w:ascii="Times New Roman" w:eastAsia="Times New Roman" w:hAnsi="Times New Roman" w:cs="Times New Roman"/>
                <w:b/>
                <w:bCs/>
                <w:lang w:eastAsia="ru-RU"/>
              </w:rPr>
              <w:t>Механизация горных работ</w:t>
            </w:r>
          </w:p>
        </w:tc>
      </w:tr>
      <w:tr w:rsidR="0074468B" w:rsidRPr="0049066D" w14:paraId="7E6A0160" w14:textId="77777777" w:rsidTr="0096571F">
        <w:trPr>
          <w:trHeight w:val="70"/>
        </w:trPr>
        <w:tc>
          <w:tcPr>
            <w:tcW w:w="2418" w:type="dxa"/>
            <w:vMerge w:val="restart"/>
          </w:tcPr>
          <w:p w14:paraId="6F24666B" w14:textId="318127C3" w:rsidR="0074468B" w:rsidRPr="0049066D" w:rsidRDefault="0074468B" w:rsidP="0049066D">
            <w:pPr>
              <w:rPr>
                <w:rFonts w:ascii="Times New Roman" w:eastAsia="Times New Roman" w:hAnsi="Times New Roman" w:cs="Times New Roman"/>
                <w:b/>
                <w:bCs/>
                <w:lang w:eastAsia="ru-RU"/>
              </w:rPr>
            </w:pPr>
            <w:r w:rsidRPr="0049066D">
              <w:rPr>
                <w:rFonts w:ascii="Times New Roman" w:eastAsia="Times New Roman" w:hAnsi="Times New Roman" w:cs="Times New Roman"/>
                <w:b/>
                <w:bCs/>
                <w:lang w:eastAsia="ru-RU"/>
              </w:rPr>
              <w:t xml:space="preserve">Тема </w:t>
            </w:r>
            <w:r w:rsidR="0042311B" w:rsidRPr="0049066D">
              <w:rPr>
                <w:rFonts w:ascii="Times New Roman" w:eastAsia="Times New Roman" w:hAnsi="Times New Roman" w:cs="Times New Roman"/>
                <w:b/>
                <w:bCs/>
                <w:lang w:eastAsia="ru-RU"/>
              </w:rPr>
              <w:t>2</w:t>
            </w:r>
            <w:r w:rsidRPr="0049066D">
              <w:rPr>
                <w:rFonts w:ascii="Times New Roman" w:eastAsia="Times New Roman" w:hAnsi="Times New Roman" w:cs="Times New Roman"/>
                <w:b/>
                <w:bCs/>
                <w:lang w:eastAsia="ru-RU"/>
              </w:rPr>
              <w:t>.</w:t>
            </w:r>
            <w:r w:rsidR="0042311B" w:rsidRPr="0049066D">
              <w:rPr>
                <w:rFonts w:ascii="Times New Roman" w:eastAsia="Times New Roman" w:hAnsi="Times New Roman" w:cs="Times New Roman"/>
                <w:b/>
                <w:bCs/>
                <w:lang w:eastAsia="ru-RU"/>
              </w:rPr>
              <w:t>1</w:t>
            </w:r>
            <w:r w:rsidRPr="0049066D">
              <w:rPr>
                <w:rFonts w:ascii="Times New Roman" w:eastAsia="Times New Roman" w:hAnsi="Times New Roman" w:cs="Times New Roman"/>
                <w:b/>
                <w:bCs/>
                <w:lang w:eastAsia="ru-RU"/>
              </w:rPr>
              <w:t xml:space="preserve">. </w:t>
            </w:r>
            <w:r w:rsidR="0042311B" w:rsidRPr="0049066D">
              <w:rPr>
                <w:rFonts w:ascii="Times New Roman" w:eastAsia="Times New Roman" w:hAnsi="Times New Roman" w:cs="Times New Roman"/>
                <w:b/>
                <w:bCs/>
                <w:lang w:eastAsia="ru-RU"/>
              </w:rPr>
              <w:t>Оборудование для очистных работ</w:t>
            </w:r>
          </w:p>
        </w:tc>
        <w:tc>
          <w:tcPr>
            <w:tcW w:w="7500" w:type="dxa"/>
          </w:tcPr>
          <w:p w14:paraId="627A06F6" w14:textId="77777777" w:rsidR="0074468B" w:rsidRPr="0049066D" w:rsidRDefault="0074468B" w:rsidP="0049066D">
            <w:pPr>
              <w:rPr>
                <w:rFonts w:ascii="Times New Roman" w:eastAsia="Times New Roman" w:hAnsi="Times New Roman" w:cs="Times New Roman"/>
                <w:b/>
                <w:lang w:eastAsia="ru-RU"/>
              </w:rPr>
            </w:pPr>
            <w:r w:rsidRPr="0049066D">
              <w:rPr>
                <w:rFonts w:ascii="Times New Roman" w:eastAsia="Times New Roman" w:hAnsi="Times New Roman" w:cs="Times New Roman"/>
                <w:b/>
                <w:bCs/>
                <w:lang w:eastAsia="ru-RU"/>
              </w:rPr>
              <w:t xml:space="preserve">Содержание </w:t>
            </w:r>
          </w:p>
        </w:tc>
      </w:tr>
      <w:tr w:rsidR="00D545BE" w:rsidRPr="0049066D" w14:paraId="4E8F5D3F" w14:textId="77777777" w:rsidTr="0096571F">
        <w:trPr>
          <w:trHeight w:val="396"/>
        </w:trPr>
        <w:tc>
          <w:tcPr>
            <w:tcW w:w="2418" w:type="dxa"/>
            <w:vMerge/>
          </w:tcPr>
          <w:p w14:paraId="0F261CCB" w14:textId="77777777" w:rsidR="00D545BE" w:rsidRPr="0049066D" w:rsidRDefault="00D545BE" w:rsidP="0049066D">
            <w:pPr>
              <w:rPr>
                <w:rFonts w:ascii="Times New Roman" w:eastAsia="Times New Roman" w:hAnsi="Times New Roman" w:cs="Times New Roman"/>
                <w:b/>
                <w:bCs/>
                <w:lang w:eastAsia="ru-RU"/>
              </w:rPr>
            </w:pPr>
          </w:p>
        </w:tc>
        <w:tc>
          <w:tcPr>
            <w:tcW w:w="7500" w:type="dxa"/>
            <w:tcBorders>
              <w:top w:val="single" w:sz="4" w:space="0" w:color="auto"/>
              <w:left w:val="single" w:sz="4" w:space="0" w:color="auto"/>
              <w:bottom w:val="single" w:sz="4" w:space="0" w:color="auto"/>
              <w:right w:val="single" w:sz="4" w:space="0" w:color="auto"/>
            </w:tcBorders>
          </w:tcPr>
          <w:p w14:paraId="442B5CAE" w14:textId="1E2A3111" w:rsidR="00D545BE" w:rsidRPr="0049066D" w:rsidRDefault="00D545BE" w:rsidP="0049066D">
            <w:pPr>
              <w:suppressAutoHyphens/>
              <w:jc w:val="both"/>
              <w:rPr>
                <w:rFonts w:ascii="Times New Roman" w:eastAsia="Times New Roman" w:hAnsi="Times New Roman" w:cs="Times New Roman"/>
                <w:lang w:eastAsia="ru-RU"/>
              </w:rPr>
            </w:pPr>
            <w:r w:rsidRPr="0049066D">
              <w:rPr>
                <w:rFonts w:ascii="Times New Roman" w:hAnsi="Times New Roman" w:cs="Times New Roman"/>
                <w:sz w:val="24"/>
              </w:rPr>
              <w:t>Назначение машин</w:t>
            </w:r>
            <w:r w:rsidRPr="0049066D">
              <w:rPr>
                <w:rFonts w:ascii="Times New Roman" w:hAnsi="Times New Roman" w:cs="Times New Roman"/>
                <w:spacing w:val="2"/>
                <w:sz w:val="24"/>
              </w:rPr>
              <w:t xml:space="preserve"> </w:t>
            </w:r>
            <w:r w:rsidRPr="0049066D">
              <w:rPr>
                <w:rFonts w:ascii="Times New Roman" w:hAnsi="Times New Roman" w:cs="Times New Roman"/>
                <w:sz w:val="24"/>
              </w:rPr>
              <w:t>и</w:t>
            </w:r>
            <w:r w:rsidRPr="0049066D">
              <w:rPr>
                <w:rFonts w:ascii="Times New Roman" w:hAnsi="Times New Roman" w:cs="Times New Roman"/>
                <w:spacing w:val="1"/>
                <w:sz w:val="24"/>
              </w:rPr>
              <w:t xml:space="preserve"> </w:t>
            </w:r>
            <w:r w:rsidRPr="0049066D">
              <w:rPr>
                <w:rFonts w:ascii="Times New Roman" w:hAnsi="Times New Roman" w:cs="Times New Roman"/>
                <w:sz w:val="24"/>
              </w:rPr>
              <w:t>оборудования</w:t>
            </w:r>
            <w:r w:rsidRPr="0049066D">
              <w:rPr>
                <w:rFonts w:ascii="Times New Roman" w:hAnsi="Times New Roman" w:cs="Times New Roman"/>
                <w:spacing w:val="-2"/>
                <w:sz w:val="24"/>
              </w:rPr>
              <w:t xml:space="preserve"> </w:t>
            </w:r>
            <w:r w:rsidRPr="0049066D">
              <w:rPr>
                <w:rFonts w:ascii="Times New Roman" w:hAnsi="Times New Roman" w:cs="Times New Roman"/>
                <w:sz w:val="24"/>
              </w:rPr>
              <w:t>для</w:t>
            </w:r>
            <w:r w:rsidRPr="0049066D">
              <w:rPr>
                <w:rFonts w:ascii="Times New Roman" w:hAnsi="Times New Roman" w:cs="Times New Roman"/>
                <w:spacing w:val="-6"/>
                <w:sz w:val="24"/>
              </w:rPr>
              <w:t xml:space="preserve"> </w:t>
            </w:r>
            <w:r w:rsidRPr="0049066D">
              <w:rPr>
                <w:rFonts w:ascii="Times New Roman" w:hAnsi="Times New Roman" w:cs="Times New Roman"/>
                <w:sz w:val="24"/>
              </w:rPr>
              <w:t>шахт</w:t>
            </w:r>
            <w:r w:rsidRPr="0049066D">
              <w:rPr>
                <w:rFonts w:ascii="Times New Roman" w:hAnsi="Times New Roman" w:cs="Times New Roman"/>
                <w:spacing w:val="-2"/>
                <w:sz w:val="24"/>
              </w:rPr>
              <w:t xml:space="preserve"> </w:t>
            </w:r>
            <w:r w:rsidRPr="0049066D">
              <w:rPr>
                <w:rFonts w:ascii="Times New Roman" w:hAnsi="Times New Roman" w:cs="Times New Roman"/>
                <w:sz w:val="24"/>
              </w:rPr>
              <w:t>и рудников.</w:t>
            </w:r>
          </w:p>
        </w:tc>
      </w:tr>
      <w:tr w:rsidR="00D545BE" w:rsidRPr="0049066D" w14:paraId="75F1FEB0" w14:textId="77777777" w:rsidTr="0096571F">
        <w:trPr>
          <w:trHeight w:val="396"/>
        </w:trPr>
        <w:tc>
          <w:tcPr>
            <w:tcW w:w="2418" w:type="dxa"/>
            <w:vMerge/>
          </w:tcPr>
          <w:p w14:paraId="16F4AC49" w14:textId="77777777" w:rsidR="00D545BE" w:rsidRPr="0049066D" w:rsidRDefault="00D545BE" w:rsidP="0049066D">
            <w:pPr>
              <w:rPr>
                <w:rFonts w:ascii="Times New Roman" w:eastAsia="Times New Roman" w:hAnsi="Times New Roman" w:cs="Times New Roman"/>
                <w:b/>
                <w:bCs/>
                <w:lang w:eastAsia="ru-RU"/>
              </w:rPr>
            </w:pPr>
          </w:p>
        </w:tc>
        <w:tc>
          <w:tcPr>
            <w:tcW w:w="7500" w:type="dxa"/>
            <w:tcBorders>
              <w:top w:val="single" w:sz="4" w:space="0" w:color="auto"/>
              <w:left w:val="single" w:sz="4" w:space="0" w:color="auto"/>
              <w:bottom w:val="single" w:sz="4" w:space="0" w:color="auto"/>
              <w:right w:val="single" w:sz="4" w:space="0" w:color="auto"/>
            </w:tcBorders>
          </w:tcPr>
          <w:p w14:paraId="438239D8" w14:textId="53A90E60" w:rsidR="00D545BE" w:rsidRPr="0049066D" w:rsidRDefault="00D545BE" w:rsidP="0049066D">
            <w:pPr>
              <w:suppressAutoHyphens/>
              <w:jc w:val="both"/>
              <w:rPr>
                <w:rFonts w:ascii="Times New Roman" w:eastAsia="Times New Roman" w:hAnsi="Times New Roman" w:cs="Times New Roman"/>
                <w:lang w:eastAsia="ru-RU"/>
              </w:rPr>
            </w:pPr>
            <w:r w:rsidRPr="0049066D">
              <w:rPr>
                <w:rFonts w:ascii="Times New Roman" w:hAnsi="Times New Roman" w:cs="Times New Roman"/>
                <w:sz w:val="24"/>
              </w:rPr>
              <w:t>Устройство</w:t>
            </w:r>
            <w:r w:rsidRPr="0049066D">
              <w:rPr>
                <w:rFonts w:ascii="Times New Roman" w:hAnsi="Times New Roman" w:cs="Times New Roman"/>
                <w:spacing w:val="2"/>
                <w:sz w:val="24"/>
              </w:rPr>
              <w:t xml:space="preserve"> </w:t>
            </w:r>
            <w:r w:rsidRPr="0049066D">
              <w:rPr>
                <w:rFonts w:ascii="Times New Roman" w:hAnsi="Times New Roman" w:cs="Times New Roman"/>
                <w:sz w:val="24"/>
              </w:rPr>
              <w:t>комплексов</w:t>
            </w:r>
            <w:r w:rsidRPr="0049066D">
              <w:rPr>
                <w:rFonts w:ascii="Times New Roman" w:hAnsi="Times New Roman" w:cs="Times New Roman"/>
                <w:spacing w:val="-2"/>
                <w:sz w:val="24"/>
              </w:rPr>
              <w:t xml:space="preserve"> </w:t>
            </w:r>
            <w:r w:rsidRPr="0049066D">
              <w:rPr>
                <w:rFonts w:ascii="Times New Roman" w:hAnsi="Times New Roman" w:cs="Times New Roman"/>
                <w:sz w:val="24"/>
              </w:rPr>
              <w:t>и агрегатов</w:t>
            </w:r>
            <w:r w:rsidRPr="0049066D">
              <w:rPr>
                <w:rFonts w:ascii="Times New Roman" w:hAnsi="Times New Roman" w:cs="Times New Roman"/>
                <w:spacing w:val="1"/>
                <w:sz w:val="24"/>
              </w:rPr>
              <w:t xml:space="preserve"> </w:t>
            </w:r>
            <w:r w:rsidRPr="0049066D">
              <w:rPr>
                <w:rFonts w:ascii="Times New Roman" w:hAnsi="Times New Roman" w:cs="Times New Roman"/>
                <w:sz w:val="24"/>
              </w:rPr>
              <w:t>для</w:t>
            </w:r>
            <w:r w:rsidRPr="0049066D">
              <w:rPr>
                <w:rFonts w:ascii="Times New Roman" w:hAnsi="Times New Roman" w:cs="Times New Roman"/>
                <w:spacing w:val="-5"/>
                <w:sz w:val="24"/>
              </w:rPr>
              <w:t xml:space="preserve"> </w:t>
            </w:r>
            <w:r w:rsidRPr="0049066D">
              <w:rPr>
                <w:rFonts w:ascii="Times New Roman" w:hAnsi="Times New Roman" w:cs="Times New Roman"/>
                <w:sz w:val="24"/>
              </w:rPr>
              <w:t>пологих</w:t>
            </w:r>
            <w:r w:rsidRPr="0049066D">
              <w:rPr>
                <w:rFonts w:ascii="Times New Roman" w:hAnsi="Times New Roman" w:cs="Times New Roman"/>
                <w:spacing w:val="-4"/>
                <w:sz w:val="24"/>
              </w:rPr>
              <w:t xml:space="preserve"> </w:t>
            </w:r>
            <w:r w:rsidRPr="0049066D">
              <w:rPr>
                <w:rFonts w:ascii="Times New Roman" w:hAnsi="Times New Roman" w:cs="Times New Roman"/>
                <w:sz w:val="24"/>
              </w:rPr>
              <w:t>и наклонных</w:t>
            </w:r>
            <w:r w:rsidRPr="0049066D">
              <w:rPr>
                <w:rFonts w:ascii="Times New Roman" w:hAnsi="Times New Roman" w:cs="Times New Roman"/>
                <w:spacing w:val="-5"/>
                <w:sz w:val="24"/>
              </w:rPr>
              <w:t xml:space="preserve"> </w:t>
            </w:r>
            <w:r w:rsidRPr="0049066D">
              <w:rPr>
                <w:rFonts w:ascii="Times New Roman" w:hAnsi="Times New Roman" w:cs="Times New Roman"/>
                <w:sz w:val="24"/>
              </w:rPr>
              <w:t>пластов</w:t>
            </w:r>
          </w:p>
        </w:tc>
      </w:tr>
      <w:tr w:rsidR="00D545BE" w:rsidRPr="0049066D" w14:paraId="3691EDEB" w14:textId="77777777" w:rsidTr="0096571F">
        <w:trPr>
          <w:trHeight w:val="396"/>
        </w:trPr>
        <w:tc>
          <w:tcPr>
            <w:tcW w:w="2418" w:type="dxa"/>
            <w:vMerge/>
          </w:tcPr>
          <w:p w14:paraId="6E9804EC" w14:textId="77777777" w:rsidR="00D545BE" w:rsidRPr="0049066D" w:rsidRDefault="00D545BE" w:rsidP="0049066D">
            <w:pPr>
              <w:rPr>
                <w:rFonts w:ascii="Times New Roman" w:eastAsia="Times New Roman" w:hAnsi="Times New Roman" w:cs="Times New Roman"/>
                <w:b/>
                <w:bCs/>
                <w:lang w:eastAsia="ru-RU"/>
              </w:rPr>
            </w:pPr>
          </w:p>
        </w:tc>
        <w:tc>
          <w:tcPr>
            <w:tcW w:w="7500" w:type="dxa"/>
            <w:tcBorders>
              <w:top w:val="single" w:sz="4" w:space="0" w:color="auto"/>
              <w:left w:val="single" w:sz="4" w:space="0" w:color="auto"/>
              <w:bottom w:val="single" w:sz="4" w:space="0" w:color="auto"/>
              <w:right w:val="single" w:sz="4" w:space="0" w:color="auto"/>
            </w:tcBorders>
          </w:tcPr>
          <w:p w14:paraId="5901D695" w14:textId="1799515E" w:rsidR="00D545BE" w:rsidRPr="0049066D" w:rsidRDefault="00D545BE" w:rsidP="0049066D">
            <w:pPr>
              <w:suppressAutoHyphens/>
              <w:jc w:val="both"/>
              <w:rPr>
                <w:rFonts w:ascii="Times New Roman" w:eastAsia="Times New Roman" w:hAnsi="Times New Roman" w:cs="Times New Roman"/>
                <w:lang w:eastAsia="ru-RU"/>
              </w:rPr>
            </w:pPr>
            <w:r w:rsidRPr="0049066D">
              <w:rPr>
                <w:rFonts w:ascii="Times New Roman" w:hAnsi="Times New Roman" w:cs="Times New Roman"/>
                <w:sz w:val="24"/>
              </w:rPr>
              <w:t>Устройство очистных комбайнов.  Общие сведения об устройстве,</w:t>
            </w:r>
            <w:r w:rsidRPr="0049066D">
              <w:rPr>
                <w:rFonts w:ascii="Times New Roman" w:hAnsi="Times New Roman" w:cs="Times New Roman"/>
                <w:spacing w:val="1"/>
                <w:sz w:val="24"/>
              </w:rPr>
              <w:t xml:space="preserve"> </w:t>
            </w:r>
            <w:r w:rsidRPr="0049066D">
              <w:rPr>
                <w:rFonts w:ascii="Times New Roman" w:hAnsi="Times New Roman" w:cs="Times New Roman"/>
                <w:sz w:val="24"/>
              </w:rPr>
              <w:t>назначении,</w:t>
            </w:r>
            <w:r w:rsidRPr="0049066D">
              <w:rPr>
                <w:rFonts w:ascii="Times New Roman" w:hAnsi="Times New Roman" w:cs="Times New Roman"/>
                <w:spacing w:val="-12"/>
                <w:sz w:val="24"/>
              </w:rPr>
              <w:t xml:space="preserve"> </w:t>
            </w:r>
            <w:r w:rsidRPr="0049066D">
              <w:rPr>
                <w:rFonts w:ascii="Times New Roman" w:hAnsi="Times New Roman" w:cs="Times New Roman"/>
                <w:sz w:val="24"/>
              </w:rPr>
              <w:t>области</w:t>
            </w:r>
            <w:r w:rsidRPr="0049066D">
              <w:rPr>
                <w:rFonts w:ascii="Times New Roman" w:hAnsi="Times New Roman" w:cs="Times New Roman"/>
                <w:spacing w:val="-4"/>
                <w:sz w:val="24"/>
              </w:rPr>
              <w:t xml:space="preserve"> </w:t>
            </w:r>
            <w:r w:rsidRPr="0049066D">
              <w:rPr>
                <w:rFonts w:ascii="Times New Roman" w:hAnsi="Times New Roman" w:cs="Times New Roman"/>
                <w:sz w:val="24"/>
              </w:rPr>
              <w:t>применения</w:t>
            </w:r>
          </w:p>
        </w:tc>
      </w:tr>
      <w:tr w:rsidR="00D545BE" w:rsidRPr="0049066D" w14:paraId="58E903B2" w14:textId="77777777" w:rsidTr="0096571F">
        <w:trPr>
          <w:trHeight w:val="396"/>
        </w:trPr>
        <w:tc>
          <w:tcPr>
            <w:tcW w:w="2418" w:type="dxa"/>
            <w:vMerge/>
          </w:tcPr>
          <w:p w14:paraId="3B9759B6" w14:textId="77777777" w:rsidR="00D545BE" w:rsidRPr="0049066D" w:rsidRDefault="00D545BE" w:rsidP="0049066D">
            <w:pPr>
              <w:rPr>
                <w:rFonts w:ascii="Times New Roman" w:eastAsia="Times New Roman" w:hAnsi="Times New Roman" w:cs="Times New Roman"/>
                <w:b/>
                <w:bCs/>
                <w:lang w:eastAsia="ru-RU"/>
              </w:rPr>
            </w:pPr>
          </w:p>
        </w:tc>
        <w:tc>
          <w:tcPr>
            <w:tcW w:w="7500" w:type="dxa"/>
            <w:tcBorders>
              <w:top w:val="single" w:sz="4" w:space="0" w:color="auto"/>
              <w:left w:val="single" w:sz="4" w:space="0" w:color="auto"/>
              <w:bottom w:val="single" w:sz="4" w:space="0" w:color="auto"/>
              <w:right w:val="single" w:sz="4" w:space="0" w:color="auto"/>
            </w:tcBorders>
          </w:tcPr>
          <w:p w14:paraId="3859679F" w14:textId="6FD34A7A" w:rsidR="00D545BE" w:rsidRPr="0049066D" w:rsidRDefault="00D545BE" w:rsidP="0049066D">
            <w:pPr>
              <w:suppressAutoHyphens/>
              <w:jc w:val="both"/>
              <w:rPr>
                <w:rFonts w:ascii="Times New Roman" w:eastAsia="Times New Roman" w:hAnsi="Times New Roman" w:cs="Times New Roman"/>
                <w:lang w:eastAsia="ru-RU"/>
              </w:rPr>
            </w:pPr>
            <w:r w:rsidRPr="0049066D">
              <w:rPr>
                <w:rFonts w:ascii="Times New Roman" w:hAnsi="Times New Roman" w:cs="Times New Roman"/>
                <w:sz w:val="24"/>
              </w:rPr>
              <w:t>Стойки гидравлические. Общие сведения об устройстве,</w:t>
            </w:r>
            <w:r w:rsidRPr="0049066D">
              <w:rPr>
                <w:rFonts w:ascii="Times New Roman" w:hAnsi="Times New Roman" w:cs="Times New Roman"/>
                <w:spacing w:val="1"/>
                <w:sz w:val="24"/>
              </w:rPr>
              <w:t xml:space="preserve"> </w:t>
            </w:r>
            <w:r w:rsidRPr="0049066D">
              <w:rPr>
                <w:rFonts w:ascii="Times New Roman" w:hAnsi="Times New Roman" w:cs="Times New Roman"/>
                <w:sz w:val="24"/>
              </w:rPr>
              <w:t>назначении,</w:t>
            </w:r>
            <w:r w:rsidRPr="0049066D">
              <w:rPr>
                <w:rFonts w:ascii="Times New Roman" w:hAnsi="Times New Roman" w:cs="Times New Roman"/>
                <w:spacing w:val="-12"/>
                <w:sz w:val="24"/>
              </w:rPr>
              <w:t xml:space="preserve"> </w:t>
            </w:r>
            <w:r w:rsidRPr="0049066D">
              <w:rPr>
                <w:rFonts w:ascii="Times New Roman" w:hAnsi="Times New Roman" w:cs="Times New Roman"/>
                <w:sz w:val="24"/>
              </w:rPr>
              <w:t>области</w:t>
            </w:r>
            <w:r w:rsidRPr="0049066D">
              <w:rPr>
                <w:rFonts w:ascii="Times New Roman" w:hAnsi="Times New Roman" w:cs="Times New Roman"/>
                <w:spacing w:val="-4"/>
                <w:sz w:val="24"/>
              </w:rPr>
              <w:t xml:space="preserve"> </w:t>
            </w:r>
            <w:r w:rsidRPr="0049066D">
              <w:rPr>
                <w:rFonts w:ascii="Times New Roman" w:hAnsi="Times New Roman" w:cs="Times New Roman"/>
                <w:sz w:val="24"/>
              </w:rPr>
              <w:t>применения</w:t>
            </w:r>
          </w:p>
        </w:tc>
      </w:tr>
      <w:tr w:rsidR="00D545BE" w:rsidRPr="0049066D" w14:paraId="1570D545" w14:textId="77777777" w:rsidTr="0096571F">
        <w:trPr>
          <w:trHeight w:val="396"/>
        </w:trPr>
        <w:tc>
          <w:tcPr>
            <w:tcW w:w="2418" w:type="dxa"/>
            <w:vMerge/>
          </w:tcPr>
          <w:p w14:paraId="4C6CED6F" w14:textId="77777777" w:rsidR="00D545BE" w:rsidRPr="0049066D" w:rsidRDefault="00D545BE" w:rsidP="0049066D">
            <w:pPr>
              <w:rPr>
                <w:rFonts w:ascii="Times New Roman" w:eastAsia="Times New Roman" w:hAnsi="Times New Roman" w:cs="Times New Roman"/>
                <w:b/>
                <w:bCs/>
                <w:lang w:eastAsia="ru-RU"/>
              </w:rPr>
            </w:pPr>
          </w:p>
        </w:tc>
        <w:tc>
          <w:tcPr>
            <w:tcW w:w="7500" w:type="dxa"/>
            <w:tcBorders>
              <w:top w:val="single" w:sz="4" w:space="0" w:color="auto"/>
              <w:left w:val="single" w:sz="4" w:space="0" w:color="auto"/>
              <w:bottom w:val="single" w:sz="4" w:space="0" w:color="auto"/>
              <w:right w:val="single" w:sz="4" w:space="0" w:color="auto"/>
            </w:tcBorders>
          </w:tcPr>
          <w:p w14:paraId="09DD9A30" w14:textId="17DD2787" w:rsidR="00D545BE" w:rsidRPr="0049066D" w:rsidRDefault="00D545BE" w:rsidP="0049066D">
            <w:pPr>
              <w:suppressAutoHyphens/>
              <w:jc w:val="both"/>
              <w:rPr>
                <w:rFonts w:ascii="Times New Roman" w:eastAsia="Times New Roman" w:hAnsi="Times New Roman" w:cs="Times New Roman"/>
                <w:lang w:eastAsia="ru-RU"/>
              </w:rPr>
            </w:pPr>
            <w:r w:rsidRPr="0049066D">
              <w:rPr>
                <w:rFonts w:ascii="Times New Roman" w:hAnsi="Times New Roman" w:cs="Times New Roman"/>
                <w:sz w:val="24"/>
              </w:rPr>
              <w:t>Конвейера скребковые и ленточные. Общие сведения об устройстве,</w:t>
            </w:r>
            <w:r w:rsidRPr="0049066D">
              <w:rPr>
                <w:rFonts w:ascii="Times New Roman" w:hAnsi="Times New Roman" w:cs="Times New Roman"/>
                <w:spacing w:val="1"/>
                <w:sz w:val="24"/>
              </w:rPr>
              <w:t xml:space="preserve"> </w:t>
            </w:r>
            <w:r w:rsidRPr="0049066D">
              <w:rPr>
                <w:rFonts w:ascii="Times New Roman" w:hAnsi="Times New Roman" w:cs="Times New Roman"/>
                <w:sz w:val="24"/>
              </w:rPr>
              <w:t>назначении,</w:t>
            </w:r>
            <w:r w:rsidRPr="0049066D">
              <w:rPr>
                <w:rFonts w:ascii="Times New Roman" w:hAnsi="Times New Roman" w:cs="Times New Roman"/>
                <w:spacing w:val="-12"/>
                <w:sz w:val="24"/>
              </w:rPr>
              <w:t xml:space="preserve"> </w:t>
            </w:r>
            <w:r w:rsidRPr="0049066D">
              <w:rPr>
                <w:rFonts w:ascii="Times New Roman" w:hAnsi="Times New Roman" w:cs="Times New Roman"/>
                <w:sz w:val="24"/>
              </w:rPr>
              <w:t>области</w:t>
            </w:r>
            <w:r w:rsidRPr="0049066D">
              <w:rPr>
                <w:rFonts w:ascii="Times New Roman" w:hAnsi="Times New Roman" w:cs="Times New Roman"/>
                <w:spacing w:val="-4"/>
                <w:sz w:val="24"/>
              </w:rPr>
              <w:t xml:space="preserve"> </w:t>
            </w:r>
            <w:r w:rsidRPr="0049066D">
              <w:rPr>
                <w:rFonts w:ascii="Times New Roman" w:hAnsi="Times New Roman" w:cs="Times New Roman"/>
                <w:sz w:val="24"/>
              </w:rPr>
              <w:t>применения</w:t>
            </w:r>
          </w:p>
        </w:tc>
      </w:tr>
      <w:tr w:rsidR="00D545BE" w:rsidRPr="0049066D" w14:paraId="18703D16" w14:textId="77777777" w:rsidTr="0096571F">
        <w:trPr>
          <w:trHeight w:val="396"/>
        </w:trPr>
        <w:tc>
          <w:tcPr>
            <w:tcW w:w="2418" w:type="dxa"/>
            <w:vMerge/>
          </w:tcPr>
          <w:p w14:paraId="5821BED9" w14:textId="77777777" w:rsidR="00D545BE" w:rsidRPr="0049066D" w:rsidRDefault="00D545BE" w:rsidP="0049066D">
            <w:pPr>
              <w:rPr>
                <w:rFonts w:ascii="Times New Roman" w:eastAsia="Times New Roman" w:hAnsi="Times New Roman" w:cs="Times New Roman"/>
                <w:b/>
                <w:bCs/>
                <w:lang w:eastAsia="ru-RU"/>
              </w:rPr>
            </w:pPr>
          </w:p>
        </w:tc>
        <w:tc>
          <w:tcPr>
            <w:tcW w:w="7500" w:type="dxa"/>
            <w:tcBorders>
              <w:top w:val="single" w:sz="4" w:space="0" w:color="auto"/>
              <w:left w:val="single" w:sz="4" w:space="0" w:color="auto"/>
              <w:bottom w:val="single" w:sz="4" w:space="0" w:color="auto"/>
              <w:right w:val="single" w:sz="4" w:space="0" w:color="auto"/>
            </w:tcBorders>
          </w:tcPr>
          <w:p w14:paraId="21A37FF2" w14:textId="1A422D9A" w:rsidR="00D545BE" w:rsidRPr="0049066D" w:rsidRDefault="00D545BE" w:rsidP="0049066D">
            <w:pPr>
              <w:suppressAutoHyphens/>
              <w:jc w:val="both"/>
              <w:rPr>
                <w:rFonts w:ascii="Times New Roman" w:eastAsia="Times New Roman" w:hAnsi="Times New Roman" w:cs="Times New Roman"/>
                <w:lang w:eastAsia="ru-RU"/>
              </w:rPr>
            </w:pPr>
            <w:r w:rsidRPr="0049066D">
              <w:rPr>
                <w:rFonts w:ascii="Times New Roman" w:hAnsi="Times New Roman" w:cs="Times New Roman"/>
                <w:sz w:val="24"/>
              </w:rPr>
              <w:t>Струговые установки. Общие сведения об устройстве,</w:t>
            </w:r>
            <w:r w:rsidRPr="0049066D">
              <w:rPr>
                <w:rFonts w:ascii="Times New Roman" w:hAnsi="Times New Roman" w:cs="Times New Roman"/>
                <w:spacing w:val="1"/>
                <w:sz w:val="24"/>
              </w:rPr>
              <w:t xml:space="preserve"> </w:t>
            </w:r>
            <w:r w:rsidRPr="0049066D">
              <w:rPr>
                <w:rFonts w:ascii="Times New Roman" w:hAnsi="Times New Roman" w:cs="Times New Roman"/>
                <w:sz w:val="24"/>
              </w:rPr>
              <w:t>назначении,</w:t>
            </w:r>
            <w:r w:rsidRPr="0049066D">
              <w:rPr>
                <w:rFonts w:ascii="Times New Roman" w:hAnsi="Times New Roman" w:cs="Times New Roman"/>
                <w:spacing w:val="-12"/>
                <w:sz w:val="24"/>
              </w:rPr>
              <w:t xml:space="preserve"> </w:t>
            </w:r>
            <w:r w:rsidRPr="0049066D">
              <w:rPr>
                <w:rFonts w:ascii="Times New Roman" w:hAnsi="Times New Roman" w:cs="Times New Roman"/>
                <w:sz w:val="24"/>
              </w:rPr>
              <w:t>область</w:t>
            </w:r>
            <w:r w:rsidRPr="0049066D">
              <w:rPr>
                <w:rFonts w:ascii="Times New Roman" w:hAnsi="Times New Roman" w:cs="Times New Roman"/>
                <w:spacing w:val="-4"/>
                <w:sz w:val="24"/>
              </w:rPr>
              <w:t xml:space="preserve"> </w:t>
            </w:r>
            <w:r w:rsidRPr="0049066D">
              <w:rPr>
                <w:rFonts w:ascii="Times New Roman" w:hAnsi="Times New Roman" w:cs="Times New Roman"/>
                <w:sz w:val="24"/>
              </w:rPr>
              <w:t>применения</w:t>
            </w:r>
          </w:p>
        </w:tc>
      </w:tr>
      <w:tr w:rsidR="0074468B" w:rsidRPr="0049066D" w14:paraId="32AA633D" w14:textId="77777777" w:rsidTr="0096571F">
        <w:trPr>
          <w:trHeight w:val="20"/>
        </w:trPr>
        <w:tc>
          <w:tcPr>
            <w:tcW w:w="2418" w:type="dxa"/>
            <w:vMerge/>
          </w:tcPr>
          <w:p w14:paraId="41E9E87E" w14:textId="77777777" w:rsidR="0074468B" w:rsidRPr="0049066D" w:rsidRDefault="0074468B" w:rsidP="0049066D">
            <w:pPr>
              <w:rPr>
                <w:rFonts w:ascii="Times New Roman" w:eastAsia="Times New Roman" w:hAnsi="Times New Roman" w:cs="Times New Roman"/>
                <w:b/>
                <w:bCs/>
                <w:lang w:eastAsia="ru-RU"/>
              </w:rPr>
            </w:pPr>
          </w:p>
        </w:tc>
        <w:tc>
          <w:tcPr>
            <w:tcW w:w="7500" w:type="dxa"/>
          </w:tcPr>
          <w:p w14:paraId="4588F84C" w14:textId="77777777" w:rsidR="0074468B" w:rsidRPr="0049066D" w:rsidRDefault="0074468B" w:rsidP="0049066D">
            <w:pPr>
              <w:suppressAutoHyphens/>
              <w:jc w:val="both"/>
              <w:rPr>
                <w:rFonts w:ascii="Times New Roman" w:eastAsia="Times New Roman" w:hAnsi="Times New Roman" w:cs="Times New Roman"/>
                <w:b/>
                <w:lang w:eastAsia="ru-RU"/>
              </w:rPr>
            </w:pPr>
            <w:r w:rsidRPr="0049066D">
              <w:rPr>
                <w:rFonts w:ascii="Times New Roman" w:eastAsia="Times New Roman" w:hAnsi="Times New Roman" w:cs="Times New Roman"/>
                <w:b/>
                <w:bCs/>
                <w:lang w:eastAsia="ru-RU"/>
              </w:rPr>
              <w:t>В том числе практических и лабораторных занятий</w:t>
            </w:r>
          </w:p>
        </w:tc>
      </w:tr>
      <w:tr w:rsidR="00D545BE" w:rsidRPr="0049066D" w14:paraId="16E56428" w14:textId="77777777" w:rsidTr="0096571F">
        <w:trPr>
          <w:trHeight w:val="204"/>
        </w:trPr>
        <w:tc>
          <w:tcPr>
            <w:tcW w:w="2418" w:type="dxa"/>
            <w:vMerge/>
          </w:tcPr>
          <w:p w14:paraId="4DADD6A7" w14:textId="77777777" w:rsidR="00D545BE" w:rsidRPr="0049066D" w:rsidRDefault="00D545BE" w:rsidP="0049066D">
            <w:pPr>
              <w:rPr>
                <w:rFonts w:ascii="Times New Roman" w:eastAsia="Times New Roman" w:hAnsi="Times New Roman" w:cs="Times New Roman"/>
                <w:b/>
                <w:bCs/>
                <w:lang w:eastAsia="ru-RU"/>
              </w:rPr>
            </w:pPr>
          </w:p>
        </w:tc>
        <w:tc>
          <w:tcPr>
            <w:tcW w:w="7500" w:type="dxa"/>
            <w:tcBorders>
              <w:top w:val="single" w:sz="4" w:space="0" w:color="auto"/>
              <w:left w:val="single" w:sz="4" w:space="0" w:color="auto"/>
              <w:bottom w:val="single" w:sz="4" w:space="0" w:color="auto"/>
              <w:right w:val="single" w:sz="4" w:space="0" w:color="auto"/>
            </w:tcBorders>
          </w:tcPr>
          <w:p w14:paraId="2110A70D" w14:textId="15DF4416" w:rsidR="00D545BE" w:rsidRPr="0049066D" w:rsidRDefault="00D545BE" w:rsidP="0049066D">
            <w:pPr>
              <w:suppressAutoHyphens/>
              <w:jc w:val="both"/>
              <w:rPr>
                <w:rFonts w:ascii="Times New Roman" w:eastAsia="Times New Roman" w:hAnsi="Times New Roman" w:cs="Times New Roman"/>
                <w:iCs/>
                <w:lang w:eastAsia="ru-RU"/>
              </w:rPr>
            </w:pPr>
            <w:r w:rsidRPr="0049066D">
              <w:rPr>
                <w:rFonts w:ascii="Times New Roman" w:hAnsi="Times New Roman" w:cs="Times New Roman"/>
                <w:sz w:val="24"/>
                <w:szCs w:val="24"/>
              </w:rPr>
              <w:t>1.Обслуживание и ремонт оборудования</w:t>
            </w:r>
            <w:r w:rsidRPr="0049066D">
              <w:rPr>
                <w:rFonts w:ascii="Times New Roman" w:hAnsi="Times New Roman" w:cs="Times New Roman"/>
                <w:sz w:val="24"/>
              </w:rPr>
              <w:t xml:space="preserve"> гидравлических стоек </w:t>
            </w:r>
          </w:p>
        </w:tc>
      </w:tr>
      <w:tr w:rsidR="00D545BE" w:rsidRPr="0049066D" w14:paraId="038BED0D" w14:textId="77777777" w:rsidTr="0096571F">
        <w:trPr>
          <w:trHeight w:val="73"/>
        </w:trPr>
        <w:tc>
          <w:tcPr>
            <w:tcW w:w="2418" w:type="dxa"/>
            <w:vMerge/>
          </w:tcPr>
          <w:p w14:paraId="7940227A" w14:textId="77777777" w:rsidR="00D545BE" w:rsidRPr="0049066D" w:rsidRDefault="00D545BE" w:rsidP="0049066D">
            <w:pPr>
              <w:rPr>
                <w:rFonts w:ascii="Times New Roman" w:eastAsia="Times New Roman" w:hAnsi="Times New Roman" w:cs="Times New Roman"/>
                <w:b/>
                <w:bCs/>
                <w:lang w:eastAsia="ru-RU"/>
              </w:rPr>
            </w:pPr>
          </w:p>
        </w:tc>
        <w:tc>
          <w:tcPr>
            <w:tcW w:w="7500" w:type="dxa"/>
            <w:tcBorders>
              <w:top w:val="single" w:sz="4" w:space="0" w:color="auto"/>
              <w:left w:val="single" w:sz="4" w:space="0" w:color="auto"/>
              <w:bottom w:val="single" w:sz="4" w:space="0" w:color="auto"/>
              <w:right w:val="single" w:sz="4" w:space="0" w:color="auto"/>
            </w:tcBorders>
          </w:tcPr>
          <w:p w14:paraId="2C779B42" w14:textId="3BEDD681" w:rsidR="00D545BE" w:rsidRPr="0049066D" w:rsidRDefault="00D545BE" w:rsidP="0049066D">
            <w:pPr>
              <w:suppressAutoHyphens/>
              <w:rPr>
                <w:rFonts w:ascii="Times New Roman" w:eastAsia="Times New Roman" w:hAnsi="Times New Roman" w:cs="Times New Roman"/>
                <w:lang w:eastAsia="ru-RU"/>
              </w:rPr>
            </w:pPr>
            <w:r w:rsidRPr="0049066D">
              <w:rPr>
                <w:rFonts w:ascii="Times New Roman" w:hAnsi="Times New Roman" w:cs="Times New Roman"/>
                <w:sz w:val="24"/>
                <w:szCs w:val="24"/>
              </w:rPr>
              <w:t>2.Обслуживание и ремонт оборудования</w:t>
            </w:r>
            <w:r w:rsidRPr="0049066D">
              <w:rPr>
                <w:rFonts w:ascii="Times New Roman" w:hAnsi="Times New Roman" w:cs="Times New Roman"/>
                <w:sz w:val="24"/>
              </w:rPr>
              <w:t xml:space="preserve"> ленточных конвейеров</w:t>
            </w:r>
          </w:p>
        </w:tc>
      </w:tr>
      <w:tr w:rsidR="00D545BE" w:rsidRPr="0049066D" w14:paraId="452EF702" w14:textId="77777777" w:rsidTr="0096571F">
        <w:trPr>
          <w:trHeight w:val="73"/>
        </w:trPr>
        <w:tc>
          <w:tcPr>
            <w:tcW w:w="2418" w:type="dxa"/>
            <w:vMerge/>
          </w:tcPr>
          <w:p w14:paraId="0F31266A" w14:textId="77777777" w:rsidR="00D545BE" w:rsidRPr="0049066D" w:rsidRDefault="00D545BE" w:rsidP="0049066D">
            <w:pPr>
              <w:rPr>
                <w:rFonts w:ascii="Times New Roman" w:eastAsia="Times New Roman" w:hAnsi="Times New Roman" w:cs="Times New Roman"/>
                <w:b/>
                <w:bCs/>
                <w:lang w:eastAsia="ru-RU"/>
              </w:rPr>
            </w:pPr>
          </w:p>
        </w:tc>
        <w:tc>
          <w:tcPr>
            <w:tcW w:w="7500" w:type="dxa"/>
            <w:tcBorders>
              <w:top w:val="single" w:sz="4" w:space="0" w:color="auto"/>
              <w:left w:val="single" w:sz="4" w:space="0" w:color="auto"/>
              <w:bottom w:val="single" w:sz="4" w:space="0" w:color="auto"/>
              <w:right w:val="single" w:sz="4" w:space="0" w:color="auto"/>
            </w:tcBorders>
          </w:tcPr>
          <w:p w14:paraId="6B9B7045" w14:textId="0A25958D" w:rsidR="00D545BE" w:rsidRPr="0049066D" w:rsidRDefault="00D545BE" w:rsidP="0049066D">
            <w:pPr>
              <w:suppressAutoHyphens/>
              <w:rPr>
                <w:rFonts w:ascii="Times New Roman" w:eastAsia="Times New Roman" w:hAnsi="Times New Roman" w:cs="Times New Roman"/>
                <w:lang w:eastAsia="ru-RU"/>
              </w:rPr>
            </w:pPr>
            <w:r w:rsidRPr="0049066D">
              <w:rPr>
                <w:rFonts w:ascii="Times New Roman" w:hAnsi="Times New Roman" w:cs="Times New Roman"/>
                <w:sz w:val="24"/>
                <w:szCs w:val="24"/>
              </w:rPr>
              <w:t>3.Оборудование</w:t>
            </w:r>
            <w:r w:rsidRPr="0049066D">
              <w:rPr>
                <w:rFonts w:ascii="Times New Roman" w:hAnsi="Times New Roman" w:cs="Times New Roman"/>
                <w:sz w:val="24"/>
              </w:rPr>
              <w:t xml:space="preserve"> конвейеров скребковых</w:t>
            </w:r>
            <w:r w:rsidRPr="0049066D">
              <w:rPr>
                <w:rFonts w:ascii="Times New Roman" w:hAnsi="Times New Roman" w:cs="Times New Roman"/>
                <w:spacing w:val="-4"/>
                <w:sz w:val="24"/>
              </w:rPr>
              <w:t xml:space="preserve"> </w:t>
            </w:r>
            <w:r w:rsidRPr="0049066D">
              <w:rPr>
                <w:rFonts w:ascii="Times New Roman" w:hAnsi="Times New Roman" w:cs="Times New Roman"/>
                <w:sz w:val="24"/>
              </w:rPr>
              <w:t>разборных переносных</w:t>
            </w:r>
          </w:p>
        </w:tc>
      </w:tr>
      <w:tr w:rsidR="0074468B" w:rsidRPr="0049066D" w14:paraId="7F0E27DE" w14:textId="77777777" w:rsidTr="0096571F">
        <w:trPr>
          <w:trHeight w:val="361"/>
        </w:trPr>
        <w:tc>
          <w:tcPr>
            <w:tcW w:w="2418" w:type="dxa"/>
            <w:vMerge/>
          </w:tcPr>
          <w:p w14:paraId="2A11B66F" w14:textId="77777777" w:rsidR="0074468B" w:rsidRPr="0049066D" w:rsidRDefault="0074468B" w:rsidP="0049066D">
            <w:pPr>
              <w:rPr>
                <w:rFonts w:ascii="Times New Roman" w:eastAsia="Times New Roman" w:hAnsi="Times New Roman" w:cs="Times New Roman"/>
                <w:b/>
                <w:bCs/>
                <w:lang w:eastAsia="ru-RU"/>
              </w:rPr>
            </w:pPr>
          </w:p>
        </w:tc>
        <w:tc>
          <w:tcPr>
            <w:tcW w:w="7500" w:type="dxa"/>
            <w:vAlign w:val="bottom"/>
          </w:tcPr>
          <w:p w14:paraId="04908856" w14:textId="77777777" w:rsidR="0074468B" w:rsidRPr="0049066D" w:rsidRDefault="0074468B" w:rsidP="0049066D">
            <w:pPr>
              <w:rPr>
                <w:rFonts w:ascii="Times New Roman" w:eastAsia="Times New Roman" w:hAnsi="Times New Roman" w:cs="Times New Roman"/>
                <w:b/>
                <w:bCs/>
                <w:lang w:eastAsia="ru-RU"/>
              </w:rPr>
            </w:pPr>
            <w:r w:rsidRPr="0049066D">
              <w:rPr>
                <w:rFonts w:ascii="Times New Roman" w:eastAsia="Times New Roman" w:hAnsi="Times New Roman" w:cs="Times New Roman"/>
                <w:b/>
                <w:bCs/>
                <w:lang w:eastAsia="ru-RU"/>
              </w:rPr>
              <w:t>В том числе самостоятельная работа обучающихся</w:t>
            </w:r>
          </w:p>
          <w:p w14:paraId="37CAEDB6" w14:textId="77777777" w:rsidR="0074468B" w:rsidRPr="0049066D" w:rsidRDefault="0074468B" w:rsidP="0049066D">
            <w:pPr>
              <w:rPr>
                <w:rFonts w:ascii="Times New Roman" w:eastAsia="Times New Roman" w:hAnsi="Times New Roman" w:cs="Times New Roman"/>
                <w:i/>
                <w:lang w:eastAsia="ru-RU"/>
              </w:rPr>
            </w:pPr>
            <w:r w:rsidRPr="0049066D">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4468B" w:rsidRPr="0049066D" w14:paraId="6BF111E5" w14:textId="77777777" w:rsidTr="0096571F">
        <w:trPr>
          <w:trHeight w:val="361"/>
        </w:trPr>
        <w:tc>
          <w:tcPr>
            <w:tcW w:w="2418" w:type="dxa"/>
            <w:vMerge w:val="restart"/>
          </w:tcPr>
          <w:p w14:paraId="5D1C7E29" w14:textId="4CBB7B88" w:rsidR="0074468B" w:rsidRPr="0049066D" w:rsidRDefault="0074468B" w:rsidP="0049066D">
            <w:pPr>
              <w:rPr>
                <w:rFonts w:ascii="Times New Roman" w:eastAsia="Times New Roman" w:hAnsi="Times New Roman" w:cs="Times New Roman"/>
                <w:b/>
                <w:bCs/>
                <w:lang w:eastAsia="ru-RU"/>
              </w:rPr>
            </w:pPr>
            <w:r w:rsidRPr="0049066D">
              <w:rPr>
                <w:rFonts w:ascii="Times New Roman" w:eastAsia="Times New Roman" w:hAnsi="Times New Roman" w:cs="Times New Roman"/>
                <w:b/>
                <w:bCs/>
                <w:lang w:eastAsia="ru-RU"/>
              </w:rPr>
              <w:t xml:space="preserve">Тема </w:t>
            </w:r>
            <w:r w:rsidR="00832565" w:rsidRPr="0049066D">
              <w:rPr>
                <w:rFonts w:ascii="Times New Roman" w:eastAsia="Times New Roman" w:hAnsi="Times New Roman" w:cs="Times New Roman"/>
                <w:b/>
                <w:bCs/>
                <w:lang w:eastAsia="ru-RU"/>
              </w:rPr>
              <w:t>2.2</w:t>
            </w:r>
            <w:r w:rsidR="00FE0492" w:rsidRPr="0049066D">
              <w:rPr>
                <w:rFonts w:ascii="Times New Roman" w:eastAsia="Times New Roman" w:hAnsi="Times New Roman" w:cs="Times New Roman"/>
                <w:b/>
                <w:bCs/>
                <w:lang w:eastAsia="ru-RU"/>
              </w:rPr>
              <w:t>.</w:t>
            </w:r>
            <w:r w:rsidR="00832565" w:rsidRPr="0049066D">
              <w:rPr>
                <w:rFonts w:ascii="Times New Roman" w:eastAsia="Times New Roman" w:hAnsi="Times New Roman" w:cs="Times New Roman"/>
                <w:b/>
                <w:bCs/>
                <w:lang w:eastAsia="ru-RU"/>
              </w:rPr>
              <w:t xml:space="preserve"> Машины</w:t>
            </w:r>
            <w:r w:rsidR="00842700" w:rsidRPr="0049066D">
              <w:rPr>
                <w:rFonts w:ascii="Times New Roman" w:eastAsia="Times New Roman" w:hAnsi="Times New Roman" w:cs="Times New Roman"/>
                <w:b/>
                <w:bCs/>
                <w:lang w:eastAsia="ru-RU"/>
              </w:rPr>
              <w:t xml:space="preserve"> и оборудование для проведения подготовительных выработок</w:t>
            </w:r>
          </w:p>
        </w:tc>
        <w:tc>
          <w:tcPr>
            <w:tcW w:w="7500" w:type="dxa"/>
            <w:tcBorders>
              <w:top w:val="single" w:sz="4" w:space="0" w:color="auto"/>
              <w:left w:val="single" w:sz="4" w:space="0" w:color="auto"/>
              <w:bottom w:val="single" w:sz="4" w:space="0" w:color="auto"/>
              <w:right w:val="single" w:sz="4" w:space="0" w:color="auto"/>
            </w:tcBorders>
            <w:vAlign w:val="bottom"/>
          </w:tcPr>
          <w:p w14:paraId="2920D751" w14:textId="77777777" w:rsidR="0074468B" w:rsidRPr="0049066D" w:rsidRDefault="0074468B" w:rsidP="0049066D">
            <w:pPr>
              <w:rPr>
                <w:rFonts w:ascii="Times New Roman" w:eastAsia="Times New Roman" w:hAnsi="Times New Roman" w:cs="Times New Roman"/>
                <w:b/>
                <w:bCs/>
                <w:lang w:eastAsia="ru-RU"/>
              </w:rPr>
            </w:pPr>
            <w:r w:rsidRPr="0049066D">
              <w:rPr>
                <w:rFonts w:ascii="Times New Roman" w:eastAsia="Times New Roman" w:hAnsi="Times New Roman" w:cs="Times New Roman"/>
                <w:b/>
                <w:bCs/>
                <w:lang w:eastAsia="ru-RU"/>
              </w:rPr>
              <w:t xml:space="preserve">Содержание </w:t>
            </w:r>
          </w:p>
        </w:tc>
      </w:tr>
      <w:tr w:rsidR="00832565" w:rsidRPr="0049066D" w14:paraId="64901390" w14:textId="77777777" w:rsidTr="0096571F">
        <w:trPr>
          <w:trHeight w:val="361"/>
        </w:trPr>
        <w:tc>
          <w:tcPr>
            <w:tcW w:w="2418" w:type="dxa"/>
            <w:vMerge/>
          </w:tcPr>
          <w:p w14:paraId="1A48655F" w14:textId="77777777" w:rsidR="00832565" w:rsidRPr="0049066D" w:rsidRDefault="00832565" w:rsidP="0049066D">
            <w:pPr>
              <w:rPr>
                <w:rFonts w:ascii="Times New Roman" w:eastAsia="Times New Roman" w:hAnsi="Times New Roman" w:cs="Times New Roman"/>
                <w:b/>
                <w:bCs/>
                <w:lang w:eastAsia="ru-RU"/>
              </w:rPr>
            </w:pPr>
          </w:p>
        </w:tc>
        <w:tc>
          <w:tcPr>
            <w:tcW w:w="7500" w:type="dxa"/>
            <w:tcBorders>
              <w:top w:val="single" w:sz="4" w:space="0" w:color="auto"/>
              <w:left w:val="single" w:sz="4" w:space="0" w:color="auto"/>
              <w:bottom w:val="single" w:sz="4" w:space="0" w:color="auto"/>
              <w:right w:val="single" w:sz="4" w:space="0" w:color="auto"/>
            </w:tcBorders>
          </w:tcPr>
          <w:p w14:paraId="6665A5A2" w14:textId="2C12C384" w:rsidR="00832565" w:rsidRPr="0049066D" w:rsidRDefault="00832565" w:rsidP="0049066D">
            <w:pPr>
              <w:rPr>
                <w:rFonts w:ascii="Times New Roman" w:eastAsia="Times New Roman" w:hAnsi="Times New Roman" w:cs="Times New Roman"/>
                <w:lang w:eastAsia="ru-RU"/>
              </w:rPr>
            </w:pPr>
            <w:r w:rsidRPr="0049066D">
              <w:rPr>
                <w:rFonts w:ascii="Times New Roman" w:hAnsi="Times New Roman" w:cs="Times New Roman"/>
                <w:sz w:val="24"/>
              </w:rPr>
              <w:t>Проходческие комбайны</w:t>
            </w:r>
          </w:p>
        </w:tc>
      </w:tr>
      <w:tr w:rsidR="00832565" w:rsidRPr="0049066D" w14:paraId="03422DFB" w14:textId="77777777" w:rsidTr="0096571F">
        <w:trPr>
          <w:trHeight w:val="361"/>
        </w:trPr>
        <w:tc>
          <w:tcPr>
            <w:tcW w:w="2418" w:type="dxa"/>
            <w:vMerge/>
          </w:tcPr>
          <w:p w14:paraId="73C1D02C" w14:textId="77777777" w:rsidR="00832565" w:rsidRPr="0049066D" w:rsidRDefault="00832565" w:rsidP="0049066D">
            <w:pPr>
              <w:rPr>
                <w:rFonts w:ascii="Times New Roman" w:eastAsia="Times New Roman" w:hAnsi="Times New Roman" w:cs="Times New Roman"/>
                <w:b/>
                <w:bCs/>
                <w:lang w:eastAsia="ru-RU"/>
              </w:rPr>
            </w:pPr>
          </w:p>
        </w:tc>
        <w:tc>
          <w:tcPr>
            <w:tcW w:w="7500" w:type="dxa"/>
            <w:tcBorders>
              <w:top w:val="single" w:sz="4" w:space="0" w:color="auto"/>
              <w:left w:val="single" w:sz="4" w:space="0" w:color="auto"/>
              <w:bottom w:val="single" w:sz="4" w:space="0" w:color="auto"/>
              <w:right w:val="single" w:sz="4" w:space="0" w:color="auto"/>
            </w:tcBorders>
          </w:tcPr>
          <w:p w14:paraId="6D5C269C" w14:textId="66E35AD2" w:rsidR="00832565" w:rsidRPr="0049066D" w:rsidRDefault="00832565" w:rsidP="0049066D">
            <w:pPr>
              <w:rPr>
                <w:rFonts w:ascii="Times New Roman" w:eastAsia="Times New Roman" w:hAnsi="Times New Roman" w:cs="Times New Roman"/>
                <w:lang w:eastAsia="ru-RU"/>
              </w:rPr>
            </w:pPr>
            <w:r w:rsidRPr="0049066D">
              <w:rPr>
                <w:rFonts w:ascii="Times New Roman" w:hAnsi="Times New Roman" w:cs="Times New Roman"/>
                <w:sz w:val="24"/>
              </w:rPr>
              <w:t>Перегружатели</w:t>
            </w:r>
            <w:r w:rsidRPr="0049066D">
              <w:rPr>
                <w:rFonts w:ascii="Times New Roman" w:hAnsi="Times New Roman" w:cs="Times New Roman"/>
                <w:spacing w:val="-57"/>
                <w:sz w:val="24"/>
              </w:rPr>
              <w:t xml:space="preserve">                      </w:t>
            </w:r>
            <w:r w:rsidRPr="0049066D">
              <w:rPr>
                <w:rFonts w:ascii="Times New Roman" w:hAnsi="Times New Roman" w:cs="Times New Roman"/>
                <w:sz w:val="24"/>
              </w:rPr>
              <w:t>ленточные. Общие сведения об устройстве,</w:t>
            </w:r>
            <w:r w:rsidRPr="0049066D">
              <w:rPr>
                <w:rFonts w:ascii="Times New Roman" w:hAnsi="Times New Roman" w:cs="Times New Roman"/>
                <w:spacing w:val="1"/>
                <w:sz w:val="24"/>
              </w:rPr>
              <w:t xml:space="preserve"> </w:t>
            </w:r>
            <w:r w:rsidRPr="0049066D">
              <w:rPr>
                <w:rFonts w:ascii="Times New Roman" w:hAnsi="Times New Roman" w:cs="Times New Roman"/>
                <w:sz w:val="24"/>
              </w:rPr>
              <w:t>назначении,</w:t>
            </w:r>
            <w:r w:rsidRPr="0049066D">
              <w:rPr>
                <w:rFonts w:ascii="Times New Roman" w:hAnsi="Times New Roman" w:cs="Times New Roman"/>
                <w:spacing w:val="-12"/>
                <w:sz w:val="24"/>
              </w:rPr>
              <w:t xml:space="preserve"> </w:t>
            </w:r>
            <w:r w:rsidRPr="0049066D">
              <w:rPr>
                <w:rFonts w:ascii="Times New Roman" w:hAnsi="Times New Roman" w:cs="Times New Roman"/>
                <w:sz w:val="24"/>
              </w:rPr>
              <w:t>области</w:t>
            </w:r>
            <w:r w:rsidRPr="0049066D">
              <w:rPr>
                <w:rFonts w:ascii="Times New Roman" w:hAnsi="Times New Roman" w:cs="Times New Roman"/>
                <w:spacing w:val="-4"/>
                <w:sz w:val="24"/>
              </w:rPr>
              <w:t xml:space="preserve"> </w:t>
            </w:r>
            <w:r w:rsidRPr="0049066D">
              <w:rPr>
                <w:rFonts w:ascii="Times New Roman" w:hAnsi="Times New Roman" w:cs="Times New Roman"/>
                <w:sz w:val="24"/>
              </w:rPr>
              <w:t>применения.</w:t>
            </w:r>
          </w:p>
        </w:tc>
      </w:tr>
      <w:tr w:rsidR="00832565" w:rsidRPr="0049066D" w14:paraId="18948B4F" w14:textId="77777777" w:rsidTr="0096571F">
        <w:trPr>
          <w:trHeight w:val="361"/>
        </w:trPr>
        <w:tc>
          <w:tcPr>
            <w:tcW w:w="2418" w:type="dxa"/>
            <w:vMerge/>
          </w:tcPr>
          <w:p w14:paraId="0469E471" w14:textId="77777777" w:rsidR="00832565" w:rsidRPr="0049066D" w:rsidRDefault="00832565" w:rsidP="0049066D">
            <w:pPr>
              <w:rPr>
                <w:rFonts w:ascii="Times New Roman" w:eastAsia="Times New Roman" w:hAnsi="Times New Roman" w:cs="Times New Roman"/>
                <w:b/>
                <w:bCs/>
                <w:lang w:eastAsia="ru-RU"/>
              </w:rPr>
            </w:pPr>
          </w:p>
        </w:tc>
        <w:tc>
          <w:tcPr>
            <w:tcW w:w="7500" w:type="dxa"/>
            <w:tcBorders>
              <w:top w:val="single" w:sz="4" w:space="0" w:color="auto"/>
              <w:left w:val="single" w:sz="4" w:space="0" w:color="auto"/>
              <w:bottom w:val="single" w:sz="4" w:space="0" w:color="auto"/>
              <w:right w:val="single" w:sz="4" w:space="0" w:color="auto"/>
            </w:tcBorders>
          </w:tcPr>
          <w:p w14:paraId="6D6D63A4" w14:textId="3B200926" w:rsidR="00832565" w:rsidRPr="0049066D" w:rsidRDefault="00832565" w:rsidP="0049066D">
            <w:pPr>
              <w:rPr>
                <w:rFonts w:ascii="Times New Roman" w:eastAsia="Times New Roman" w:hAnsi="Times New Roman" w:cs="Times New Roman"/>
                <w:lang w:eastAsia="ru-RU"/>
              </w:rPr>
            </w:pPr>
            <w:r w:rsidRPr="0049066D">
              <w:rPr>
                <w:rFonts w:ascii="Times New Roman" w:hAnsi="Times New Roman" w:cs="Times New Roman"/>
                <w:sz w:val="24"/>
              </w:rPr>
              <w:t>Оборудование для бурения</w:t>
            </w:r>
            <w:r w:rsidRPr="0049066D">
              <w:rPr>
                <w:rFonts w:ascii="Times New Roman" w:hAnsi="Times New Roman" w:cs="Times New Roman"/>
                <w:spacing w:val="1"/>
                <w:sz w:val="24"/>
              </w:rPr>
              <w:t xml:space="preserve"> </w:t>
            </w:r>
            <w:r w:rsidRPr="0049066D">
              <w:rPr>
                <w:rFonts w:ascii="Times New Roman" w:hAnsi="Times New Roman" w:cs="Times New Roman"/>
                <w:sz w:val="24"/>
              </w:rPr>
              <w:t>и</w:t>
            </w:r>
            <w:r w:rsidRPr="0049066D">
              <w:rPr>
                <w:rFonts w:ascii="Times New Roman" w:hAnsi="Times New Roman" w:cs="Times New Roman"/>
                <w:spacing w:val="2"/>
                <w:sz w:val="24"/>
              </w:rPr>
              <w:t xml:space="preserve"> </w:t>
            </w:r>
            <w:r w:rsidRPr="0049066D">
              <w:rPr>
                <w:rFonts w:ascii="Times New Roman" w:hAnsi="Times New Roman" w:cs="Times New Roman"/>
                <w:sz w:val="24"/>
              </w:rPr>
              <w:t>заряжания шпуров. Пневматические и гидравлические</w:t>
            </w:r>
            <w:r w:rsidRPr="0049066D">
              <w:rPr>
                <w:rFonts w:ascii="Times New Roman" w:hAnsi="Times New Roman" w:cs="Times New Roman"/>
                <w:spacing w:val="-58"/>
                <w:sz w:val="24"/>
              </w:rPr>
              <w:t xml:space="preserve">              </w:t>
            </w:r>
            <w:r w:rsidRPr="0049066D">
              <w:rPr>
                <w:rFonts w:ascii="Times New Roman" w:hAnsi="Times New Roman" w:cs="Times New Roman"/>
                <w:sz w:val="24"/>
              </w:rPr>
              <w:t>буровые</w:t>
            </w:r>
            <w:r w:rsidRPr="0049066D">
              <w:rPr>
                <w:rFonts w:ascii="Times New Roman" w:hAnsi="Times New Roman" w:cs="Times New Roman"/>
                <w:spacing w:val="-2"/>
                <w:sz w:val="24"/>
              </w:rPr>
              <w:t xml:space="preserve"> </w:t>
            </w:r>
            <w:r w:rsidRPr="0049066D">
              <w:rPr>
                <w:rFonts w:ascii="Times New Roman" w:hAnsi="Times New Roman" w:cs="Times New Roman"/>
                <w:sz w:val="24"/>
              </w:rPr>
              <w:t>станки.</w:t>
            </w:r>
            <w:r w:rsidRPr="0049066D">
              <w:rPr>
                <w:rFonts w:ascii="Times New Roman" w:hAnsi="Times New Roman" w:cs="Times New Roman"/>
                <w:spacing w:val="-3"/>
                <w:sz w:val="24"/>
              </w:rPr>
              <w:t xml:space="preserve"> </w:t>
            </w:r>
            <w:r w:rsidRPr="0049066D">
              <w:rPr>
                <w:rFonts w:ascii="Times New Roman" w:hAnsi="Times New Roman" w:cs="Times New Roman"/>
                <w:sz w:val="24"/>
              </w:rPr>
              <w:t>Общие</w:t>
            </w:r>
            <w:r w:rsidRPr="0049066D">
              <w:rPr>
                <w:rFonts w:ascii="Times New Roman" w:hAnsi="Times New Roman" w:cs="Times New Roman"/>
                <w:spacing w:val="-1"/>
                <w:sz w:val="24"/>
              </w:rPr>
              <w:t xml:space="preserve"> </w:t>
            </w:r>
            <w:r w:rsidRPr="0049066D">
              <w:rPr>
                <w:rFonts w:ascii="Times New Roman" w:hAnsi="Times New Roman" w:cs="Times New Roman"/>
                <w:sz w:val="24"/>
              </w:rPr>
              <w:t>сведения об</w:t>
            </w:r>
            <w:r w:rsidRPr="0049066D">
              <w:rPr>
                <w:rFonts w:ascii="Times New Roman" w:hAnsi="Times New Roman" w:cs="Times New Roman"/>
                <w:spacing w:val="-4"/>
                <w:sz w:val="24"/>
              </w:rPr>
              <w:t xml:space="preserve"> </w:t>
            </w:r>
            <w:r w:rsidRPr="0049066D">
              <w:rPr>
                <w:rFonts w:ascii="Times New Roman" w:hAnsi="Times New Roman" w:cs="Times New Roman"/>
                <w:sz w:val="24"/>
              </w:rPr>
              <w:t>устройстве,</w:t>
            </w:r>
            <w:r w:rsidRPr="0049066D">
              <w:rPr>
                <w:rFonts w:ascii="Times New Roman" w:hAnsi="Times New Roman" w:cs="Times New Roman"/>
                <w:spacing w:val="-3"/>
                <w:sz w:val="24"/>
              </w:rPr>
              <w:t xml:space="preserve"> </w:t>
            </w:r>
            <w:r w:rsidRPr="0049066D">
              <w:rPr>
                <w:rFonts w:ascii="Times New Roman" w:hAnsi="Times New Roman" w:cs="Times New Roman"/>
                <w:sz w:val="24"/>
              </w:rPr>
              <w:t>назначении, области</w:t>
            </w:r>
            <w:r w:rsidRPr="0049066D">
              <w:rPr>
                <w:rFonts w:ascii="Times New Roman" w:hAnsi="Times New Roman" w:cs="Times New Roman"/>
                <w:spacing w:val="-1"/>
                <w:sz w:val="24"/>
              </w:rPr>
              <w:t xml:space="preserve"> </w:t>
            </w:r>
            <w:r w:rsidRPr="0049066D">
              <w:rPr>
                <w:rFonts w:ascii="Times New Roman" w:hAnsi="Times New Roman" w:cs="Times New Roman"/>
                <w:sz w:val="24"/>
              </w:rPr>
              <w:t>применения</w:t>
            </w:r>
          </w:p>
        </w:tc>
      </w:tr>
      <w:tr w:rsidR="00832565" w:rsidRPr="0049066D" w14:paraId="58C8D33E" w14:textId="77777777" w:rsidTr="0096571F">
        <w:trPr>
          <w:trHeight w:val="361"/>
        </w:trPr>
        <w:tc>
          <w:tcPr>
            <w:tcW w:w="2418" w:type="dxa"/>
            <w:vMerge/>
          </w:tcPr>
          <w:p w14:paraId="13FB36B6" w14:textId="77777777" w:rsidR="00832565" w:rsidRPr="0049066D" w:rsidRDefault="00832565" w:rsidP="0049066D">
            <w:pPr>
              <w:rPr>
                <w:rFonts w:ascii="Times New Roman" w:eastAsia="Times New Roman" w:hAnsi="Times New Roman" w:cs="Times New Roman"/>
                <w:b/>
                <w:bCs/>
                <w:lang w:eastAsia="ru-RU"/>
              </w:rPr>
            </w:pPr>
          </w:p>
        </w:tc>
        <w:tc>
          <w:tcPr>
            <w:tcW w:w="7500" w:type="dxa"/>
            <w:tcBorders>
              <w:top w:val="single" w:sz="4" w:space="0" w:color="auto"/>
              <w:left w:val="single" w:sz="4" w:space="0" w:color="auto"/>
              <w:bottom w:val="single" w:sz="4" w:space="0" w:color="auto"/>
              <w:right w:val="single" w:sz="4" w:space="0" w:color="auto"/>
            </w:tcBorders>
          </w:tcPr>
          <w:p w14:paraId="276E97F8" w14:textId="570BCEFF" w:rsidR="00832565" w:rsidRPr="0049066D" w:rsidRDefault="00832565" w:rsidP="0049066D">
            <w:pPr>
              <w:rPr>
                <w:rFonts w:ascii="Times New Roman" w:eastAsia="Times New Roman" w:hAnsi="Times New Roman" w:cs="Times New Roman"/>
                <w:lang w:eastAsia="ru-RU"/>
              </w:rPr>
            </w:pPr>
            <w:r w:rsidRPr="0049066D">
              <w:rPr>
                <w:rFonts w:ascii="Times New Roman" w:hAnsi="Times New Roman" w:cs="Times New Roman"/>
                <w:sz w:val="24"/>
              </w:rPr>
              <w:t>Призабойные</w:t>
            </w:r>
            <w:r w:rsidRPr="0049066D">
              <w:rPr>
                <w:rFonts w:ascii="Times New Roman" w:hAnsi="Times New Roman" w:cs="Times New Roman"/>
                <w:spacing w:val="1"/>
                <w:sz w:val="24"/>
              </w:rPr>
              <w:t xml:space="preserve"> </w:t>
            </w:r>
            <w:r w:rsidRPr="0049066D">
              <w:rPr>
                <w:rFonts w:ascii="Times New Roman" w:hAnsi="Times New Roman" w:cs="Times New Roman"/>
                <w:sz w:val="24"/>
              </w:rPr>
              <w:t>транспортные</w:t>
            </w:r>
            <w:r w:rsidRPr="0049066D">
              <w:rPr>
                <w:rFonts w:ascii="Times New Roman" w:hAnsi="Times New Roman" w:cs="Times New Roman"/>
                <w:spacing w:val="-11"/>
                <w:sz w:val="24"/>
              </w:rPr>
              <w:t xml:space="preserve"> </w:t>
            </w:r>
            <w:r w:rsidRPr="0049066D">
              <w:rPr>
                <w:rFonts w:ascii="Times New Roman" w:hAnsi="Times New Roman" w:cs="Times New Roman"/>
                <w:sz w:val="24"/>
              </w:rPr>
              <w:t>средства. Использование малой</w:t>
            </w:r>
            <w:r w:rsidRPr="0049066D">
              <w:rPr>
                <w:rFonts w:ascii="Times New Roman" w:hAnsi="Times New Roman" w:cs="Times New Roman"/>
                <w:spacing w:val="1"/>
                <w:sz w:val="24"/>
              </w:rPr>
              <w:t xml:space="preserve"> </w:t>
            </w:r>
            <w:r w:rsidRPr="0049066D">
              <w:rPr>
                <w:rFonts w:ascii="Times New Roman" w:hAnsi="Times New Roman" w:cs="Times New Roman"/>
                <w:sz w:val="24"/>
              </w:rPr>
              <w:t>механизации</w:t>
            </w:r>
            <w:r w:rsidRPr="0049066D">
              <w:rPr>
                <w:rFonts w:ascii="Times New Roman" w:hAnsi="Times New Roman" w:cs="Times New Roman"/>
                <w:spacing w:val="-4"/>
                <w:sz w:val="24"/>
              </w:rPr>
              <w:t xml:space="preserve"> </w:t>
            </w:r>
            <w:r w:rsidRPr="0049066D">
              <w:rPr>
                <w:rFonts w:ascii="Times New Roman" w:hAnsi="Times New Roman" w:cs="Times New Roman"/>
                <w:sz w:val="24"/>
              </w:rPr>
              <w:t>в</w:t>
            </w:r>
            <w:r w:rsidRPr="0049066D">
              <w:rPr>
                <w:rFonts w:ascii="Times New Roman" w:hAnsi="Times New Roman" w:cs="Times New Roman"/>
                <w:spacing w:val="-8"/>
                <w:sz w:val="24"/>
              </w:rPr>
              <w:t xml:space="preserve"> </w:t>
            </w:r>
            <w:r w:rsidRPr="0049066D">
              <w:rPr>
                <w:rFonts w:ascii="Times New Roman" w:hAnsi="Times New Roman" w:cs="Times New Roman"/>
                <w:sz w:val="24"/>
              </w:rPr>
              <w:t>предзабойном пространстве.</w:t>
            </w:r>
          </w:p>
        </w:tc>
      </w:tr>
      <w:tr w:rsidR="0074468B" w:rsidRPr="0049066D" w14:paraId="0E26B121" w14:textId="77777777" w:rsidTr="0096571F">
        <w:trPr>
          <w:trHeight w:val="361"/>
        </w:trPr>
        <w:tc>
          <w:tcPr>
            <w:tcW w:w="2418" w:type="dxa"/>
            <w:vMerge/>
          </w:tcPr>
          <w:p w14:paraId="064B61BE" w14:textId="77777777" w:rsidR="0074468B" w:rsidRPr="0049066D" w:rsidRDefault="0074468B" w:rsidP="0049066D">
            <w:pPr>
              <w:rPr>
                <w:rFonts w:ascii="Times New Roman" w:eastAsia="Times New Roman" w:hAnsi="Times New Roman" w:cs="Times New Roman"/>
                <w:b/>
                <w:bCs/>
                <w:lang w:eastAsia="ru-RU"/>
              </w:rPr>
            </w:pPr>
          </w:p>
        </w:tc>
        <w:tc>
          <w:tcPr>
            <w:tcW w:w="7500" w:type="dxa"/>
            <w:tcBorders>
              <w:top w:val="single" w:sz="4" w:space="0" w:color="auto"/>
              <w:left w:val="single" w:sz="4" w:space="0" w:color="auto"/>
              <w:bottom w:val="single" w:sz="4" w:space="0" w:color="auto"/>
              <w:right w:val="single" w:sz="4" w:space="0" w:color="auto"/>
            </w:tcBorders>
            <w:vAlign w:val="bottom"/>
          </w:tcPr>
          <w:p w14:paraId="14F1751E" w14:textId="77777777" w:rsidR="0074468B" w:rsidRPr="0049066D" w:rsidRDefault="0074468B" w:rsidP="0049066D">
            <w:pPr>
              <w:rPr>
                <w:rFonts w:ascii="Times New Roman" w:eastAsia="Times New Roman" w:hAnsi="Times New Roman" w:cs="Times New Roman"/>
                <w:b/>
                <w:bCs/>
                <w:lang w:eastAsia="ru-RU"/>
              </w:rPr>
            </w:pPr>
            <w:r w:rsidRPr="0049066D">
              <w:rPr>
                <w:rFonts w:ascii="Times New Roman" w:eastAsia="Times New Roman" w:hAnsi="Times New Roman" w:cs="Times New Roman"/>
                <w:b/>
                <w:bCs/>
                <w:lang w:eastAsia="ru-RU"/>
              </w:rPr>
              <w:t>В том числе практических и лабораторных занятий</w:t>
            </w:r>
          </w:p>
        </w:tc>
      </w:tr>
      <w:tr w:rsidR="0064029F" w:rsidRPr="0049066D" w14:paraId="4E405677" w14:textId="77777777" w:rsidTr="0096571F">
        <w:trPr>
          <w:trHeight w:val="137"/>
        </w:trPr>
        <w:tc>
          <w:tcPr>
            <w:tcW w:w="2418" w:type="dxa"/>
            <w:vMerge/>
          </w:tcPr>
          <w:p w14:paraId="7D65FF6C" w14:textId="77777777" w:rsidR="0064029F" w:rsidRPr="0049066D" w:rsidRDefault="0064029F" w:rsidP="0049066D">
            <w:pPr>
              <w:rPr>
                <w:rFonts w:ascii="Times New Roman" w:eastAsia="Times New Roman" w:hAnsi="Times New Roman" w:cs="Times New Roman"/>
                <w:b/>
                <w:bCs/>
                <w:lang w:eastAsia="ru-RU"/>
              </w:rPr>
            </w:pPr>
          </w:p>
        </w:tc>
        <w:tc>
          <w:tcPr>
            <w:tcW w:w="7500" w:type="dxa"/>
            <w:tcBorders>
              <w:top w:val="single" w:sz="4" w:space="0" w:color="auto"/>
              <w:left w:val="single" w:sz="4" w:space="0" w:color="auto"/>
              <w:bottom w:val="single" w:sz="4" w:space="0" w:color="auto"/>
              <w:right w:val="single" w:sz="4" w:space="0" w:color="auto"/>
            </w:tcBorders>
          </w:tcPr>
          <w:p w14:paraId="4D04DA87" w14:textId="14469B7F" w:rsidR="0064029F" w:rsidRPr="0049066D" w:rsidRDefault="0064029F" w:rsidP="0049066D">
            <w:pPr>
              <w:rPr>
                <w:rFonts w:ascii="Times New Roman" w:eastAsia="Times New Roman" w:hAnsi="Times New Roman" w:cs="Times New Roman"/>
                <w:lang w:eastAsia="ru-RU"/>
              </w:rPr>
            </w:pPr>
            <w:r w:rsidRPr="0049066D">
              <w:rPr>
                <w:rFonts w:ascii="Times New Roman" w:hAnsi="Times New Roman" w:cs="Times New Roman"/>
                <w:sz w:val="24"/>
              </w:rPr>
              <w:t>4.Установка резцов</w:t>
            </w:r>
            <w:r w:rsidRPr="0049066D">
              <w:rPr>
                <w:rFonts w:ascii="Times New Roman" w:hAnsi="Times New Roman" w:cs="Times New Roman"/>
                <w:spacing w:val="2"/>
                <w:sz w:val="24"/>
              </w:rPr>
              <w:t xml:space="preserve"> </w:t>
            </w:r>
            <w:r w:rsidRPr="0049066D">
              <w:rPr>
                <w:rFonts w:ascii="Times New Roman" w:hAnsi="Times New Roman" w:cs="Times New Roman"/>
                <w:sz w:val="24"/>
              </w:rPr>
              <w:t>для выемочных</w:t>
            </w:r>
            <w:r w:rsidRPr="0049066D">
              <w:rPr>
                <w:rFonts w:ascii="Times New Roman" w:hAnsi="Times New Roman" w:cs="Times New Roman"/>
                <w:spacing w:val="-4"/>
                <w:sz w:val="24"/>
              </w:rPr>
              <w:t xml:space="preserve"> </w:t>
            </w:r>
            <w:r w:rsidRPr="0049066D">
              <w:rPr>
                <w:rFonts w:ascii="Times New Roman" w:hAnsi="Times New Roman" w:cs="Times New Roman"/>
                <w:sz w:val="24"/>
              </w:rPr>
              <w:t>машин</w:t>
            </w:r>
          </w:p>
        </w:tc>
      </w:tr>
      <w:tr w:rsidR="0064029F" w:rsidRPr="0049066D" w14:paraId="47165831" w14:textId="77777777" w:rsidTr="0096571F">
        <w:trPr>
          <w:trHeight w:val="298"/>
        </w:trPr>
        <w:tc>
          <w:tcPr>
            <w:tcW w:w="2418" w:type="dxa"/>
            <w:vMerge/>
          </w:tcPr>
          <w:p w14:paraId="154202E0" w14:textId="77777777" w:rsidR="0064029F" w:rsidRPr="0049066D" w:rsidRDefault="0064029F" w:rsidP="0049066D">
            <w:pPr>
              <w:rPr>
                <w:rFonts w:ascii="Times New Roman" w:eastAsia="Times New Roman" w:hAnsi="Times New Roman" w:cs="Times New Roman"/>
                <w:b/>
                <w:bCs/>
                <w:lang w:eastAsia="ru-RU"/>
              </w:rPr>
            </w:pPr>
          </w:p>
        </w:tc>
        <w:tc>
          <w:tcPr>
            <w:tcW w:w="7500" w:type="dxa"/>
            <w:tcBorders>
              <w:top w:val="single" w:sz="4" w:space="0" w:color="auto"/>
              <w:left w:val="single" w:sz="4" w:space="0" w:color="auto"/>
              <w:bottom w:val="single" w:sz="4" w:space="0" w:color="auto"/>
              <w:right w:val="single" w:sz="4" w:space="0" w:color="auto"/>
            </w:tcBorders>
          </w:tcPr>
          <w:p w14:paraId="20751794" w14:textId="1081CF27" w:rsidR="0064029F" w:rsidRPr="0049066D" w:rsidRDefault="0064029F" w:rsidP="0049066D">
            <w:pPr>
              <w:rPr>
                <w:rFonts w:ascii="Times New Roman" w:eastAsia="Times New Roman" w:hAnsi="Times New Roman" w:cs="Times New Roman"/>
                <w:lang w:eastAsia="ru-RU"/>
              </w:rPr>
            </w:pPr>
            <w:r w:rsidRPr="0049066D">
              <w:rPr>
                <w:rFonts w:ascii="Times New Roman" w:hAnsi="Times New Roman" w:cs="Times New Roman"/>
                <w:sz w:val="24"/>
              </w:rPr>
              <w:t xml:space="preserve">5.Ремонт перфораторов, отбойных молотков, свёрл </w:t>
            </w:r>
          </w:p>
        </w:tc>
      </w:tr>
      <w:tr w:rsidR="0064029F" w:rsidRPr="0049066D" w14:paraId="76133100" w14:textId="77777777" w:rsidTr="0096571F">
        <w:trPr>
          <w:trHeight w:val="298"/>
        </w:trPr>
        <w:tc>
          <w:tcPr>
            <w:tcW w:w="2418" w:type="dxa"/>
            <w:vMerge/>
          </w:tcPr>
          <w:p w14:paraId="0B27F3B6" w14:textId="77777777" w:rsidR="0064029F" w:rsidRPr="0049066D" w:rsidRDefault="0064029F" w:rsidP="0049066D">
            <w:pPr>
              <w:rPr>
                <w:rFonts w:ascii="Times New Roman" w:eastAsia="Times New Roman" w:hAnsi="Times New Roman" w:cs="Times New Roman"/>
                <w:b/>
                <w:bCs/>
                <w:lang w:eastAsia="ru-RU"/>
              </w:rPr>
            </w:pPr>
          </w:p>
        </w:tc>
        <w:tc>
          <w:tcPr>
            <w:tcW w:w="7500" w:type="dxa"/>
            <w:tcBorders>
              <w:top w:val="single" w:sz="4" w:space="0" w:color="auto"/>
              <w:left w:val="single" w:sz="4" w:space="0" w:color="auto"/>
              <w:bottom w:val="single" w:sz="4" w:space="0" w:color="auto"/>
              <w:right w:val="single" w:sz="4" w:space="0" w:color="auto"/>
            </w:tcBorders>
          </w:tcPr>
          <w:p w14:paraId="16BD452B" w14:textId="6F2B6723" w:rsidR="0064029F" w:rsidRPr="0049066D" w:rsidRDefault="0064029F" w:rsidP="0049066D">
            <w:pPr>
              <w:rPr>
                <w:rFonts w:ascii="Times New Roman" w:eastAsia="Times New Roman" w:hAnsi="Times New Roman" w:cs="Times New Roman"/>
                <w:lang w:eastAsia="ru-RU"/>
              </w:rPr>
            </w:pPr>
            <w:r w:rsidRPr="0049066D">
              <w:rPr>
                <w:rFonts w:ascii="Times New Roman" w:hAnsi="Times New Roman" w:cs="Times New Roman"/>
                <w:sz w:val="24"/>
              </w:rPr>
              <w:t>6.Ремонт оборудования</w:t>
            </w:r>
            <w:r w:rsidRPr="0049066D">
              <w:rPr>
                <w:rFonts w:ascii="Times New Roman" w:hAnsi="Times New Roman" w:cs="Times New Roman"/>
                <w:spacing w:val="-1"/>
                <w:sz w:val="24"/>
              </w:rPr>
              <w:t xml:space="preserve"> </w:t>
            </w:r>
            <w:r w:rsidRPr="0049066D">
              <w:rPr>
                <w:rFonts w:ascii="Times New Roman" w:hAnsi="Times New Roman" w:cs="Times New Roman"/>
                <w:sz w:val="24"/>
              </w:rPr>
              <w:t>для крепления</w:t>
            </w:r>
            <w:r w:rsidRPr="0049066D">
              <w:rPr>
                <w:rFonts w:ascii="Times New Roman" w:hAnsi="Times New Roman" w:cs="Times New Roman"/>
                <w:spacing w:val="-2"/>
                <w:sz w:val="24"/>
              </w:rPr>
              <w:t xml:space="preserve"> </w:t>
            </w:r>
            <w:r w:rsidRPr="0049066D">
              <w:rPr>
                <w:rFonts w:ascii="Times New Roman" w:hAnsi="Times New Roman" w:cs="Times New Roman"/>
                <w:sz w:val="24"/>
              </w:rPr>
              <w:t>и</w:t>
            </w:r>
            <w:r w:rsidRPr="0049066D">
              <w:rPr>
                <w:rFonts w:ascii="Times New Roman" w:hAnsi="Times New Roman" w:cs="Times New Roman"/>
                <w:spacing w:val="-5"/>
                <w:sz w:val="24"/>
              </w:rPr>
              <w:t xml:space="preserve"> </w:t>
            </w:r>
            <w:r w:rsidRPr="0049066D">
              <w:rPr>
                <w:rFonts w:ascii="Times New Roman" w:hAnsi="Times New Roman" w:cs="Times New Roman"/>
                <w:sz w:val="24"/>
              </w:rPr>
              <w:t>поддержания горных</w:t>
            </w:r>
            <w:r w:rsidRPr="0049066D">
              <w:rPr>
                <w:rFonts w:ascii="Times New Roman" w:hAnsi="Times New Roman" w:cs="Times New Roman"/>
                <w:spacing w:val="-3"/>
                <w:sz w:val="24"/>
              </w:rPr>
              <w:t xml:space="preserve"> </w:t>
            </w:r>
            <w:r w:rsidRPr="0049066D">
              <w:rPr>
                <w:rFonts w:ascii="Times New Roman" w:hAnsi="Times New Roman" w:cs="Times New Roman"/>
                <w:sz w:val="24"/>
              </w:rPr>
              <w:t>выработок</w:t>
            </w:r>
          </w:p>
        </w:tc>
      </w:tr>
      <w:tr w:rsidR="0064029F" w:rsidRPr="0049066D" w14:paraId="324C40EB" w14:textId="77777777" w:rsidTr="0096571F">
        <w:trPr>
          <w:trHeight w:val="298"/>
        </w:trPr>
        <w:tc>
          <w:tcPr>
            <w:tcW w:w="2418" w:type="dxa"/>
            <w:vMerge/>
          </w:tcPr>
          <w:p w14:paraId="092C440C" w14:textId="77777777" w:rsidR="0064029F" w:rsidRPr="0049066D" w:rsidRDefault="0064029F" w:rsidP="0049066D">
            <w:pPr>
              <w:rPr>
                <w:rFonts w:ascii="Times New Roman" w:eastAsia="Times New Roman" w:hAnsi="Times New Roman" w:cs="Times New Roman"/>
                <w:b/>
                <w:bCs/>
                <w:lang w:eastAsia="ru-RU"/>
              </w:rPr>
            </w:pPr>
          </w:p>
        </w:tc>
        <w:tc>
          <w:tcPr>
            <w:tcW w:w="7500" w:type="dxa"/>
            <w:tcBorders>
              <w:top w:val="single" w:sz="4" w:space="0" w:color="auto"/>
              <w:left w:val="single" w:sz="4" w:space="0" w:color="auto"/>
              <w:bottom w:val="single" w:sz="4" w:space="0" w:color="auto"/>
              <w:right w:val="single" w:sz="4" w:space="0" w:color="auto"/>
            </w:tcBorders>
          </w:tcPr>
          <w:p w14:paraId="023B26CD" w14:textId="4F0A3D65" w:rsidR="0064029F" w:rsidRPr="0049066D" w:rsidRDefault="0064029F" w:rsidP="0049066D">
            <w:pPr>
              <w:rPr>
                <w:rFonts w:ascii="Times New Roman" w:eastAsia="Times New Roman" w:hAnsi="Times New Roman" w:cs="Times New Roman"/>
                <w:lang w:eastAsia="ru-RU"/>
              </w:rPr>
            </w:pPr>
            <w:r w:rsidRPr="0049066D">
              <w:rPr>
                <w:rFonts w:ascii="Times New Roman" w:hAnsi="Times New Roman" w:cs="Times New Roman"/>
                <w:sz w:val="24"/>
              </w:rPr>
              <w:t>7.Обслуживание и ремонт оборудования</w:t>
            </w:r>
            <w:r w:rsidRPr="0049066D">
              <w:rPr>
                <w:rFonts w:ascii="Times New Roman" w:hAnsi="Times New Roman" w:cs="Times New Roman"/>
                <w:spacing w:val="-1"/>
                <w:sz w:val="24"/>
              </w:rPr>
              <w:t xml:space="preserve"> </w:t>
            </w:r>
            <w:r w:rsidRPr="0049066D">
              <w:rPr>
                <w:rFonts w:ascii="Times New Roman" w:hAnsi="Times New Roman" w:cs="Times New Roman"/>
                <w:sz w:val="24"/>
              </w:rPr>
              <w:t>для пылеподавления</w:t>
            </w:r>
            <w:r w:rsidRPr="0049066D">
              <w:rPr>
                <w:rFonts w:ascii="Times New Roman" w:hAnsi="Times New Roman" w:cs="Times New Roman"/>
                <w:spacing w:val="-4"/>
                <w:sz w:val="24"/>
              </w:rPr>
              <w:t xml:space="preserve"> </w:t>
            </w:r>
            <w:r w:rsidRPr="0049066D">
              <w:rPr>
                <w:rFonts w:ascii="Times New Roman" w:hAnsi="Times New Roman" w:cs="Times New Roman"/>
                <w:sz w:val="24"/>
              </w:rPr>
              <w:t>в</w:t>
            </w:r>
            <w:r w:rsidRPr="0049066D">
              <w:rPr>
                <w:rFonts w:ascii="Times New Roman" w:hAnsi="Times New Roman" w:cs="Times New Roman"/>
                <w:spacing w:val="-2"/>
                <w:sz w:val="24"/>
              </w:rPr>
              <w:t xml:space="preserve"> </w:t>
            </w:r>
            <w:r w:rsidRPr="0049066D">
              <w:rPr>
                <w:rFonts w:ascii="Times New Roman" w:hAnsi="Times New Roman" w:cs="Times New Roman"/>
                <w:sz w:val="24"/>
              </w:rPr>
              <w:t>забоях</w:t>
            </w:r>
          </w:p>
        </w:tc>
      </w:tr>
      <w:tr w:rsidR="0074468B" w:rsidRPr="0049066D" w14:paraId="3AD23BF3" w14:textId="77777777" w:rsidTr="0096571F">
        <w:trPr>
          <w:trHeight w:val="361"/>
        </w:trPr>
        <w:tc>
          <w:tcPr>
            <w:tcW w:w="2418" w:type="dxa"/>
            <w:vMerge/>
          </w:tcPr>
          <w:p w14:paraId="3F4217F5" w14:textId="77777777" w:rsidR="0074468B" w:rsidRPr="0049066D" w:rsidRDefault="0074468B" w:rsidP="0049066D">
            <w:pPr>
              <w:rPr>
                <w:rFonts w:ascii="Times New Roman" w:eastAsia="Times New Roman" w:hAnsi="Times New Roman" w:cs="Times New Roman"/>
                <w:b/>
                <w:bCs/>
                <w:lang w:eastAsia="ru-RU"/>
              </w:rPr>
            </w:pPr>
          </w:p>
        </w:tc>
        <w:tc>
          <w:tcPr>
            <w:tcW w:w="7500" w:type="dxa"/>
            <w:tcBorders>
              <w:top w:val="single" w:sz="4" w:space="0" w:color="auto"/>
              <w:left w:val="single" w:sz="4" w:space="0" w:color="auto"/>
              <w:bottom w:val="single" w:sz="4" w:space="0" w:color="auto"/>
              <w:right w:val="single" w:sz="4" w:space="0" w:color="auto"/>
            </w:tcBorders>
            <w:vAlign w:val="bottom"/>
          </w:tcPr>
          <w:p w14:paraId="659DE8C5" w14:textId="77777777" w:rsidR="0074468B" w:rsidRPr="0049066D" w:rsidRDefault="0074468B" w:rsidP="0049066D">
            <w:pPr>
              <w:rPr>
                <w:rFonts w:ascii="Times New Roman" w:eastAsia="Times New Roman" w:hAnsi="Times New Roman" w:cs="Times New Roman"/>
                <w:b/>
                <w:bCs/>
                <w:lang w:eastAsia="ru-RU"/>
              </w:rPr>
            </w:pPr>
            <w:r w:rsidRPr="0049066D">
              <w:rPr>
                <w:rFonts w:ascii="Times New Roman" w:eastAsia="Times New Roman" w:hAnsi="Times New Roman" w:cs="Times New Roman"/>
                <w:b/>
                <w:bCs/>
                <w:lang w:eastAsia="ru-RU"/>
              </w:rPr>
              <w:t>В том числе самостоятельная работа обучающихся</w:t>
            </w:r>
          </w:p>
          <w:p w14:paraId="75F7B471" w14:textId="77777777" w:rsidR="0074468B" w:rsidRPr="0049066D" w:rsidRDefault="0074468B" w:rsidP="0049066D">
            <w:pPr>
              <w:rPr>
                <w:rFonts w:ascii="Times New Roman" w:eastAsia="Times New Roman" w:hAnsi="Times New Roman" w:cs="Times New Roman"/>
                <w:b/>
                <w:bCs/>
                <w:lang w:eastAsia="ru-RU"/>
              </w:rPr>
            </w:pPr>
            <w:r w:rsidRPr="0049066D">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E1D97" w:rsidRPr="0049066D" w14:paraId="0BDBDA0B" w14:textId="77777777" w:rsidTr="0096571F">
        <w:trPr>
          <w:trHeight w:val="361"/>
        </w:trPr>
        <w:tc>
          <w:tcPr>
            <w:tcW w:w="2418" w:type="dxa"/>
            <w:vMerge w:val="restart"/>
          </w:tcPr>
          <w:p w14:paraId="3103F091" w14:textId="5A06AA2E" w:rsidR="00DE1D97" w:rsidRPr="0049066D" w:rsidRDefault="00DE1D97" w:rsidP="0049066D">
            <w:pPr>
              <w:rPr>
                <w:rFonts w:ascii="Times New Roman" w:eastAsia="Times New Roman" w:hAnsi="Times New Roman" w:cs="Times New Roman"/>
                <w:b/>
                <w:bCs/>
                <w:lang w:eastAsia="ru-RU"/>
              </w:rPr>
            </w:pPr>
            <w:r w:rsidRPr="0049066D">
              <w:rPr>
                <w:rFonts w:ascii="Times New Roman" w:eastAsia="Times New Roman" w:hAnsi="Times New Roman" w:cs="Times New Roman"/>
                <w:b/>
                <w:bCs/>
                <w:lang w:eastAsia="ru-RU"/>
              </w:rPr>
              <w:t>Тема 2.3</w:t>
            </w:r>
            <w:r w:rsidR="00FE0492" w:rsidRPr="0049066D">
              <w:rPr>
                <w:rFonts w:ascii="Times New Roman" w:eastAsia="Times New Roman" w:hAnsi="Times New Roman" w:cs="Times New Roman"/>
                <w:b/>
                <w:bCs/>
                <w:lang w:eastAsia="ru-RU"/>
              </w:rPr>
              <w:t>.</w:t>
            </w:r>
            <w:r w:rsidRPr="0049066D">
              <w:rPr>
                <w:rFonts w:ascii="Times New Roman" w:eastAsia="Times New Roman" w:hAnsi="Times New Roman" w:cs="Times New Roman"/>
                <w:b/>
                <w:bCs/>
                <w:lang w:eastAsia="ru-RU"/>
              </w:rPr>
              <w:t xml:space="preserve"> Машины и оборудование подземного транспорта</w:t>
            </w:r>
          </w:p>
        </w:tc>
        <w:tc>
          <w:tcPr>
            <w:tcW w:w="7500" w:type="dxa"/>
            <w:tcBorders>
              <w:top w:val="single" w:sz="4" w:space="0" w:color="auto"/>
              <w:left w:val="single" w:sz="4" w:space="0" w:color="auto"/>
              <w:bottom w:val="single" w:sz="4" w:space="0" w:color="auto"/>
              <w:right w:val="single" w:sz="4" w:space="0" w:color="auto"/>
            </w:tcBorders>
            <w:vAlign w:val="bottom"/>
          </w:tcPr>
          <w:p w14:paraId="7F30BD51" w14:textId="75385EC3" w:rsidR="00DE1D97" w:rsidRPr="0049066D" w:rsidRDefault="00DE1D97" w:rsidP="0049066D">
            <w:pPr>
              <w:rPr>
                <w:rFonts w:ascii="Times New Roman" w:eastAsia="Times New Roman" w:hAnsi="Times New Roman" w:cs="Times New Roman"/>
                <w:b/>
                <w:bCs/>
                <w:lang w:eastAsia="ru-RU"/>
              </w:rPr>
            </w:pPr>
            <w:r w:rsidRPr="0049066D">
              <w:rPr>
                <w:rFonts w:ascii="Times New Roman" w:eastAsia="Times New Roman" w:hAnsi="Times New Roman" w:cs="Times New Roman"/>
                <w:b/>
                <w:bCs/>
                <w:lang w:eastAsia="ru-RU"/>
              </w:rPr>
              <w:t>Содержание</w:t>
            </w:r>
          </w:p>
        </w:tc>
      </w:tr>
      <w:tr w:rsidR="00DE1D97" w:rsidRPr="0049066D" w14:paraId="654F190B" w14:textId="77777777" w:rsidTr="0096571F">
        <w:trPr>
          <w:trHeight w:val="70"/>
        </w:trPr>
        <w:tc>
          <w:tcPr>
            <w:tcW w:w="2418" w:type="dxa"/>
            <w:vMerge/>
          </w:tcPr>
          <w:p w14:paraId="28F1EAD3" w14:textId="77777777" w:rsidR="00DE1D97" w:rsidRPr="0049066D" w:rsidRDefault="00DE1D97" w:rsidP="0049066D">
            <w:pPr>
              <w:rPr>
                <w:rFonts w:ascii="Times New Roman" w:eastAsia="Times New Roman" w:hAnsi="Times New Roman" w:cs="Times New Roman"/>
                <w:b/>
                <w:bCs/>
                <w:lang w:eastAsia="ru-RU"/>
              </w:rPr>
            </w:pPr>
          </w:p>
        </w:tc>
        <w:tc>
          <w:tcPr>
            <w:tcW w:w="7500" w:type="dxa"/>
            <w:tcBorders>
              <w:top w:val="single" w:sz="4" w:space="0" w:color="auto"/>
              <w:left w:val="single" w:sz="4" w:space="0" w:color="auto"/>
              <w:bottom w:val="single" w:sz="4" w:space="0" w:color="auto"/>
              <w:right w:val="single" w:sz="4" w:space="0" w:color="auto"/>
            </w:tcBorders>
          </w:tcPr>
          <w:p w14:paraId="1377F2FB" w14:textId="77777777" w:rsidR="00DE1D97" w:rsidRPr="0096571F" w:rsidRDefault="00DE1D97" w:rsidP="0096571F">
            <w:pPr>
              <w:rPr>
                <w:rFonts w:ascii="Times New Roman" w:hAnsi="Times New Roman" w:cs="Times New Roman"/>
                <w:sz w:val="24"/>
              </w:rPr>
            </w:pPr>
            <w:r w:rsidRPr="0096571F">
              <w:rPr>
                <w:rFonts w:ascii="Times New Roman" w:hAnsi="Times New Roman" w:cs="Times New Roman"/>
                <w:sz w:val="24"/>
              </w:rPr>
              <w:t>Сосуды шахтные откаточные. Вагонетки шахтные грузовые,</w:t>
            </w:r>
          </w:p>
          <w:p w14:paraId="63CA5C98" w14:textId="7BB14885" w:rsidR="00DE1D97" w:rsidRPr="0096571F" w:rsidRDefault="00DE1D97" w:rsidP="0096571F">
            <w:pPr>
              <w:rPr>
                <w:rFonts w:ascii="Times New Roman" w:hAnsi="Times New Roman" w:cs="Times New Roman"/>
                <w:sz w:val="24"/>
              </w:rPr>
            </w:pPr>
            <w:r w:rsidRPr="0049066D">
              <w:rPr>
                <w:rFonts w:ascii="Times New Roman" w:hAnsi="Times New Roman" w:cs="Times New Roman"/>
                <w:sz w:val="24"/>
              </w:rPr>
              <w:t>секционные</w:t>
            </w:r>
            <w:r w:rsidRPr="0096571F">
              <w:rPr>
                <w:rFonts w:ascii="Times New Roman" w:hAnsi="Times New Roman" w:cs="Times New Roman"/>
                <w:sz w:val="24"/>
              </w:rPr>
              <w:t xml:space="preserve"> </w:t>
            </w:r>
            <w:r w:rsidRPr="0049066D">
              <w:rPr>
                <w:rFonts w:ascii="Times New Roman" w:hAnsi="Times New Roman" w:cs="Times New Roman"/>
                <w:sz w:val="24"/>
              </w:rPr>
              <w:t>и</w:t>
            </w:r>
            <w:r w:rsidRPr="0096571F">
              <w:rPr>
                <w:rFonts w:ascii="Times New Roman" w:hAnsi="Times New Roman" w:cs="Times New Roman"/>
                <w:sz w:val="24"/>
              </w:rPr>
              <w:t xml:space="preserve"> </w:t>
            </w:r>
            <w:r w:rsidRPr="0049066D">
              <w:rPr>
                <w:rFonts w:ascii="Times New Roman" w:hAnsi="Times New Roman" w:cs="Times New Roman"/>
                <w:sz w:val="24"/>
              </w:rPr>
              <w:t>для перевозки людей</w:t>
            </w:r>
          </w:p>
        </w:tc>
      </w:tr>
      <w:tr w:rsidR="00DE1D97" w:rsidRPr="0049066D" w14:paraId="243DE0ED" w14:textId="77777777" w:rsidTr="0096571F">
        <w:trPr>
          <w:trHeight w:val="361"/>
        </w:trPr>
        <w:tc>
          <w:tcPr>
            <w:tcW w:w="2418" w:type="dxa"/>
            <w:vMerge/>
          </w:tcPr>
          <w:p w14:paraId="19FB5557" w14:textId="77777777" w:rsidR="00DE1D97" w:rsidRPr="0049066D" w:rsidRDefault="00DE1D97" w:rsidP="0049066D">
            <w:pPr>
              <w:rPr>
                <w:rFonts w:ascii="Times New Roman" w:eastAsia="Times New Roman" w:hAnsi="Times New Roman" w:cs="Times New Roman"/>
                <w:b/>
                <w:bCs/>
                <w:lang w:eastAsia="ru-RU"/>
              </w:rPr>
            </w:pPr>
          </w:p>
        </w:tc>
        <w:tc>
          <w:tcPr>
            <w:tcW w:w="7500" w:type="dxa"/>
            <w:tcBorders>
              <w:top w:val="single" w:sz="4" w:space="0" w:color="auto"/>
              <w:left w:val="single" w:sz="4" w:space="0" w:color="auto"/>
              <w:bottom w:val="single" w:sz="4" w:space="0" w:color="auto"/>
              <w:right w:val="single" w:sz="4" w:space="0" w:color="auto"/>
            </w:tcBorders>
          </w:tcPr>
          <w:p w14:paraId="5A059BFB" w14:textId="5B37FF24" w:rsidR="00DE1D97" w:rsidRPr="0049066D" w:rsidRDefault="00DE1D97" w:rsidP="0049066D">
            <w:pPr>
              <w:rPr>
                <w:rFonts w:ascii="Times New Roman" w:eastAsia="Times New Roman" w:hAnsi="Times New Roman" w:cs="Times New Roman"/>
                <w:b/>
                <w:bCs/>
                <w:lang w:eastAsia="ru-RU"/>
              </w:rPr>
            </w:pPr>
            <w:r w:rsidRPr="0049066D">
              <w:rPr>
                <w:rFonts w:ascii="Times New Roman" w:hAnsi="Times New Roman" w:cs="Times New Roman"/>
                <w:sz w:val="24"/>
              </w:rPr>
              <w:t>Оборудование подземных</w:t>
            </w:r>
            <w:r w:rsidRPr="0049066D">
              <w:rPr>
                <w:rFonts w:ascii="Times New Roman" w:hAnsi="Times New Roman" w:cs="Times New Roman"/>
                <w:spacing w:val="-6"/>
                <w:sz w:val="24"/>
              </w:rPr>
              <w:t xml:space="preserve"> </w:t>
            </w:r>
            <w:r w:rsidRPr="0049066D">
              <w:rPr>
                <w:rFonts w:ascii="Times New Roman" w:hAnsi="Times New Roman" w:cs="Times New Roman"/>
                <w:sz w:val="24"/>
              </w:rPr>
              <w:t>погрузочных пунктов. Механизация</w:t>
            </w:r>
            <w:r w:rsidRPr="0049066D">
              <w:rPr>
                <w:rFonts w:ascii="Times New Roman" w:hAnsi="Times New Roman" w:cs="Times New Roman"/>
                <w:spacing w:val="-5"/>
                <w:sz w:val="24"/>
              </w:rPr>
              <w:t xml:space="preserve"> </w:t>
            </w:r>
            <w:r w:rsidRPr="0049066D">
              <w:rPr>
                <w:rFonts w:ascii="Times New Roman" w:hAnsi="Times New Roman" w:cs="Times New Roman"/>
                <w:sz w:val="24"/>
              </w:rPr>
              <w:t>загрузки</w:t>
            </w:r>
            <w:r w:rsidRPr="0049066D">
              <w:rPr>
                <w:rFonts w:ascii="Times New Roman" w:hAnsi="Times New Roman" w:cs="Times New Roman"/>
                <w:spacing w:val="-3"/>
                <w:sz w:val="24"/>
              </w:rPr>
              <w:t xml:space="preserve"> </w:t>
            </w:r>
            <w:r w:rsidRPr="0049066D">
              <w:rPr>
                <w:rFonts w:ascii="Times New Roman" w:hAnsi="Times New Roman" w:cs="Times New Roman"/>
                <w:sz w:val="24"/>
              </w:rPr>
              <w:t>шахтных грузовых</w:t>
            </w:r>
            <w:r w:rsidRPr="0049066D">
              <w:rPr>
                <w:rFonts w:ascii="Times New Roman" w:hAnsi="Times New Roman" w:cs="Times New Roman"/>
                <w:spacing w:val="-5"/>
                <w:sz w:val="24"/>
              </w:rPr>
              <w:t xml:space="preserve"> </w:t>
            </w:r>
            <w:r w:rsidRPr="0049066D">
              <w:rPr>
                <w:rFonts w:ascii="Times New Roman" w:hAnsi="Times New Roman" w:cs="Times New Roman"/>
                <w:sz w:val="24"/>
              </w:rPr>
              <w:t>вагонеток</w:t>
            </w:r>
          </w:p>
        </w:tc>
      </w:tr>
      <w:tr w:rsidR="00DE1D97" w:rsidRPr="0049066D" w14:paraId="6D74841E" w14:textId="77777777" w:rsidTr="0096571F">
        <w:trPr>
          <w:trHeight w:val="361"/>
        </w:trPr>
        <w:tc>
          <w:tcPr>
            <w:tcW w:w="2418" w:type="dxa"/>
            <w:vMerge/>
          </w:tcPr>
          <w:p w14:paraId="6D0D4282" w14:textId="77777777" w:rsidR="00DE1D97" w:rsidRPr="0049066D" w:rsidRDefault="00DE1D97" w:rsidP="0049066D">
            <w:pPr>
              <w:rPr>
                <w:rFonts w:ascii="Times New Roman" w:eastAsia="Times New Roman" w:hAnsi="Times New Roman" w:cs="Times New Roman"/>
                <w:b/>
                <w:bCs/>
                <w:lang w:eastAsia="ru-RU"/>
              </w:rPr>
            </w:pPr>
          </w:p>
        </w:tc>
        <w:tc>
          <w:tcPr>
            <w:tcW w:w="7500" w:type="dxa"/>
            <w:tcBorders>
              <w:top w:val="single" w:sz="4" w:space="0" w:color="auto"/>
              <w:left w:val="single" w:sz="4" w:space="0" w:color="auto"/>
              <w:bottom w:val="single" w:sz="4" w:space="0" w:color="auto"/>
              <w:right w:val="single" w:sz="4" w:space="0" w:color="auto"/>
            </w:tcBorders>
          </w:tcPr>
          <w:p w14:paraId="30BD6911" w14:textId="0E43E66B" w:rsidR="00DE1D97" w:rsidRPr="0049066D" w:rsidRDefault="00DE1D97" w:rsidP="0049066D">
            <w:pPr>
              <w:rPr>
                <w:rFonts w:ascii="Times New Roman" w:eastAsia="Times New Roman" w:hAnsi="Times New Roman" w:cs="Times New Roman"/>
                <w:b/>
                <w:bCs/>
                <w:lang w:eastAsia="ru-RU"/>
              </w:rPr>
            </w:pPr>
            <w:r w:rsidRPr="0049066D">
              <w:rPr>
                <w:rFonts w:ascii="Times New Roman" w:hAnsi="Times New Roman" w:cs="Times New Roman"/>
                <w:sz w:val="24"/>
              </w:rPr>
              <w:t>Переводы стрелочные. Перевод</w:t>
            </w:r>
            <w:r w:rsidRPr="0049066D">
              <w:rPr>
                <w:rFonts w:ascii="Times New Roman" w:hAnsi="Times New Roman" w:cs="Times New Roman"/>
                <w:spacing w:val="-2"/>
                <w:sz w:val="24"/>
              </w:rPr>
              <w:t xml:space="preserve"> </w:t>
            </w:r>
            <w:r w:rsidRPr="0049066D">
              <w:rPr>
                <w:rFonts w:ascii="Times New Roman" w:hAnsi="Times New Roman" w:cs="Times New Roman"/>
                <w:sz w:val="24"/>
              </w:rPr>
              <w:t>подвижного</w:t>
            </w:r>
            <w:r w:rsidRPr="0049066D">
              <w:rPr>
                <w:rFonts w:ascii="Times New Roman" w:hAnsi="Times New Roman" w:cs="Times New Roman"/>
                <w:spacing w:val="4"/>
                <w:sz w:val="24"/>
              </w:rPr>
              <w:t xml:space="preserve"> </w:t>
            </w:r>
            <w:r w:rsidRPr="0049066D">
              <w:rPr>
                <w:rFonts w:ascii="Times New Roman" w:hAnsi="Times New Roman" w:cs="Times New Roman"/>
                <w:sz w:val="24"/>
              </w:rPr>
              <w:t>состава</w:t>
            </w:r>
            <w:r w:rsidRPr="0049066D">
              <w:rPr>
                <w:rFonts w:ascii="Times New Roman" w:hAnsi="Times New Roman" w:cs="Times New Roman"/>
                <w:spacing w:val="1"/>
                <w:sz w:val="24"/>
              </w:rPr>
              <w:t xml:space="preserve"> </w:t>
            </w:r>
            <w:r w:rsidRPr="0049066D">
              <w:rPr>
                <w:rFonts w:ascii="Times New Roman" w:hAnsi="Times New Roman" w:cs="Times New Roman"/>
                <w:sz w:val="24"/>
              </w:rPr>
              <w:t>узкой</w:t>
            </w:r>
            <w:r w:rsidRPr="0049066D">
              <w:rPr>
                <w:rFonts w:ascii="Times New Roman" w:hAnsi="Times New Roman" w:cs="Times New Roman"/>
                <w:spacing w:val="-3"/>
                <w:sz w:val="24"/>
              </w:rPr>
              <w:t xml:space="preserve"> </w:t>
            </w:r>
            <w:r w:rsidRPr="0049066D">
              <w:rPr>
                <w:rFonts w:ascii="Times New Roman" w:hAnsi="Times New Roman" w:cs="Times New Roman"/>
                <w:sz w:val="24"/>
              </w:rPr>
              <w:t>колеи</w:t>
            </w:r>
            <w:r w:rsidRPr="0049066D">
              <w:rPr>
                <w:rFonts w:ascii="Times New Roman" w:hAnsi="Times New Roman" w:cs="Times New Roman"/>
                <w:spacing w:val="-2"/>
                <w:sz w:val="24"/>
              </w:rPr>
              <w:t xml:space="preserve"> </w:t>
            </w:r>
            <w:r w:rsidRPr="0049066D">
              <w:rPr>
                <w:rFonts w:ascii="Times New Roman" w:hAnsi="Times New Roman" w:cs="Times New Roman"/>
                <w:sz w:val="24"/>
              </w:rPr>
              <w:t>с</w:t>
            </w:r>
            <w:r w:rsidRPr="0049066D">
              <w:rPr>
                <w:rFonts w:ascii="Times New Roman" w:hAnsi="Times New Roman" w:cs="Times New Roman"/>
                <w:spacing w:val="-9"/>
                <w:sz w:val="24"/>
              </w:rPr>
              <w:t xml:space="preserve"> </w:t>
            </w:r>
            <w:r w:rsidRPr="0049066D">
              <w:rPr>
                <w:rFonts w:ascii="Times New Roman" w:hAnsi="Times New Roman" w:cs="Times New Roman"/>
                <w:sz w:val="24"/>
              </w:rPr>
              <w:t>одного</w:t>
            </w:r>
            <w:r w:rsidRPr="0049066D">
              <w:rPr>
                <w:rFonts w:ascii="Times New Roman" w:hAnsi="Times New Roman" w:cs="Times New Roman"/>
                <w:spacing w:val="1"/>
                <w:sz w:val="24"/>
              </w:rPr>
              <w:t xml:space="preserve"> </w:t>
            </w:r>
            <w:r w:rsidRPr="0049066D">
              <w:rPr>
                <w:rFonts w:ascii="Times New Roman" w:hAnsi="Times New Roman" w:cs="Times New Roman"/>
                <w:sz w:val="24"/>
              </w:rPr>
              <w:t>рельсового</w:t>
            </w:r>
            <w:r w:rsidRPr="0049066D">
              <w:rPr>
                <w:rFonts w:ascii="Times New Roman" w:hAnsi="Times New Roman" w:cs="Times New Roman"/>
                <w:spacing w:val="-57"/>
                <w:sz w:val="24"/>
              </w:rPr>
              <w:t xml:space="preserve"> </w:t>
            </w:r>
            <w:r w:rsidRPr="0049066D">
              <w:rPr>
                <w:rFonts w:ascii="Times New Roman" w:hAnsi="Times New Roman" w:cs="Times New Roman"/>
                <w:sz w:val="24"/>
              </w:rPr>
              <w:t>пути</w:t>
            </w:r>
            <w:r w:rsidRPr="0049066D">
              <w:rPr>
                <w:rFonts w:ascii="Times New Roman" w:hAnsi="Times New Roman" w:cs="Times New Roman"/>
                <w:spacing w:val="2"/>
                <w:sz w:val="24"/>
              </w:rPr>
              <w:t xml:space="preserve"> </w:t>
            </w:r>
            <w:r w:rsidRPr="0049066D">
              <w:rPr>
                <w:rFonts w:ascii="Times New Roman" w:hAnsi="Times New Roman" w:cs="Times New Roman"/>
                <w:sz w:val="24"/>
              </w:rPr>
              <w:t>на</w:t>
            </w:r>
            <w:r w:rsidRPr="0049066D">
              <w:rPr>
                <w:rFonts w:ascii="Times New Roman" w:hAnsi="Times New Roman" w:cs="Times New Roman"/>
                <w:spacing w:val="1"/>
                <w:sz w:val="24"/>
              </w:rPr>
              <w:t xml:space="preserve"> </w:t>
            </w:r>
            <w:r w:rsidRPr="0049066D">
              <w:rPr>
                <w:rFonts w:ascii="Times New Roman" w:hAnsi="Times New Roman" w:cs="Times New Roman"/>
                <w:sz w:val="24"/>
              </w:rPr>
              <w:t>другой</w:t>
            </w:r>
          </w:p>
        </w:tc>
      </w:tr>
      <w:tr w:rsidR="00DE1D97" w:rsidRPr="0049066D" w14:paraId="4AEDEC76" w14:textId="77777777" w:rsidTr="0096571F">
        <w:trPr>
          <w:trHeight w:val="70"/>
        </w:trPr>
        <w:tc>
          <w:tcPr>
            <w:tcW w:w="2418" w:type="dxa"/>
            <w:vMerge/>
          </w:tcPr>
          <w:p w14:paraId="1AF3FFC5" w14:textId="77777777" w:rsidR="00DE1D97" w:rsidRPr="0049066D" w:rsidRDefault="00DE1D97" w:rsidP="0049066D">
            <w:pPr>
              <w:rPr>
                <w:rFonts w:ascii="Times New Roman" w:eastAsia="Times New Roman" w:hAnsi="Times New Roman" w:cs="Times New Roman"/>
                <w:b/>
                <w:bCs/>
                <w:lang w:eastAsia="ru-RU"/>
              </w:rPr>
            </w:pPr>
          </w:p>
        </w:tc>
        <w:tc>
          <w:tcPr>
            <w:tcW w:w="7500" w:type="dxa"/>
            <w:tcBorders>
              <w:top w:val="single" w:sz="4" w:space="0" w:color="auto"/>
              <w:left w:val="single" w:sz="4" w:space="0" w:color="auto"/>
              <w:bottom w:val="single" w:sz="4" w:space="0" w:color="auto"/>
              <w:right w:val="single" w:sz="4" w:space="0" w:color="auto"/>
            </w:tcBorders>
          </w:tcPr>
          <w:p w14:paraId="1DA7D6F3" w14:textId="5DEB3E48" w:rsidR="00DE1D97" w:rsidRPr="0049066D" w:rsidRDefault="00DE1D97" w:rsidP="0049066D">
            <w:pPr>
              <w:rPr>
                <w:rFonts w:ascii="Times New Roman" w:eastAsia="Times New Roman" w:hAnsi="Times New Roman" w:cs="Times New Roman"/>
                <w:b/>
                <w:bCs/>
                <w:lang w:eastAsia="ru-RU"/>
              </w:rPr>
            </w:pPr>
            <w:r w:rsidRPr="0049066D">
              <w:rPr>
                <w:rFonts w:ascii="Times New Roman" w:eastAsia="Times New Roman" w:hAnsi="Times New Roman" w:cs="Times New Roman"/>
                <w:bCs/>
                <w:sz w:val="24"/>
                <w:szCs w:val="24"/>
                <w:lang w:eastAsia="ru-RU"/>
              </w:rPr>
              <w:t xml:space="preserve">Канатно-кресельные дороги. </w:t>
            </w:r>
            <w:r w:rsidRPr="0049066D">
              <w:rPr>
                <w:rFonts w:ascii="Times New Roman" w:hAnsi="Times New Roman" w:cs="Times New Roman"/>
                <w:sz w:val="24"/>
              </w:rPr>
              <w:t>Общие сведения об устройстве</w:t>
            </w:r>
          </w:p>
        </w:tc>
      </w:tr>
      <w:tr w:rsidR="00DE1D97" w:rsidRPr="0049066D" w14:paraId="58346AD1" w14:textId="77777777" w:rsidTr="0096571F">
        <w:trPr>
          <w:trHeight w:val="361"/>
        </w:trPr>
        <w:tc>
          <w:tcPr>
            <w:tcW w:w="2418" w:type="dxa"/>
            <w:vMerge/>
          </w:tcPr>
          <w:p w14:paraId="2C0E2B97" w14:textId="77777777" w:rsidR="00DE1D97" w:rsidRPr="0049066D" w:rsidRDefault="00DE1D97" w:rsidP="0049066D">
            <w:pPr>
              <w:rPr>
                <w:rFonts w:ascii="Times New Roman" w:eastAsia="Times New Roman" w:hAnsi="Times New Roman" w:cs="Times New Roman"/>
                <w:b/>
                <w:bCs/>
                <w:lang w:eastAsia="ru-RU"/>
              </w:rPr>
            </w:pPr>
          </w:p>
        </w:tc>
        <w:tc>
          <w:tcPr>
            <w:tcW w:w="7500" w:type="dxa"/>
            <w:tcBorders>
              <w:top w:val="single" w:sz="4" w:space="0" w:color="auto"/>
              <w:left w:val="single" w:sz="4" w:space="0" w:color="auto"/>
              <w:bottom w:val="single" w:sz="4" w:space="0" w:color="auto"/>
              <w:right w:val="single" w:sz="4" w:space="0" w:color="auto"/>
            </w:tcBorders>
            <w:vAlign w:val="bottom"/>
          </w:tcPr>
          <w:p w14:paraId="36AAF98D" w14:textId="1ADCF3FF" w:rsidR="00DE1D97" w:rsidRPr="0049066D" w:rsidRDefault="00DE1D97" w:rsidP="0049066D">
            <w:pPr>
              <w:rPr>
                <w:rFonts w:ascii="Times New Roman" w:eastAsia="Times New Roman" w:hAnsi="Times New Roman" w:cs="Times New Roman"/>
                <w:b/>
                <w:bCs/>
                <w:lang w:eastAsia="ru-RU"/>
              </w:rPr>
            </w:pPr>
            <w:r w:rsidRPr="0049066D">
              <w:rPr>
                <w:rFonts w:ascii="Times New Roman" w:eastAsia="Times New Roman" w:hAnsi="Times New Roman" w:cs="Times New Roman"/>
                <w:b/>
                <w:bCs/>
                <w:lang w:eastAsia="ru-RU"/>
              </w:rPr>
              <w:t>В том числе практических и лабораторных занятий</w:t>
            </w:r>
          </w:p>
        </w:tc>
      </w:tr>
      <w:tr w:rsidR="00DE1D97" w:rsidRPr="0049066D" w14:paraId="65639241" w14:textId="77777777" w:rsidTr="0096571F">
        <w:trPr>
          <w:trHeight w:val="361"/>
        </w:trPr>
        <w:tc>
          <w:tcPr>
            <w:tcW w:w="2418" w:type="dxa"/>
            <w:vMerge/>
          </w:tcPr>
          <w:p w14:paraId="3D11FDCB" w14:textId="77777777" w:rsidR="00DE1D97" w:rsidRPr="0049066D" w:rsidRDefault="00DE1D97" w:rsidP="0049066D">
            <w:pPr>
              <w:rPr>
                <w:rFonts w:ascii="Times New Roman" w:eastAsia="Times New Roman" w:hAnsi="Times New Roman" w:cs="Times New Roman"/>
                <w:b/>
                <w:bCs/>
                <w:lang w:eastAsia="ru-RU"/>
              </w:rPr>
            </w:pPr>
          </w:p>
        </w:tc>
        <w:tc>
          <w:tcPr>
            <w:tcW w:w="7500" w:type="dxa"/>
            <w:tcBorders>
              <w:top w:val="single" w:sz="4" w:space="0" w:color="auto"/>
              <w:left w:val="single" w:sz="4" w:space="0" w:color="auto"/>
              <w:bottom w:val="single" w:sz="4" w:space="0" w:color="auto"/>
              <w:right w:val="single" w:sz="4" w:space="0" w:color="auto"/>
            </w:tcBorders>
          </w:tcPr>
          <w:p w14:paraId="764237CC" w14:textId="6DDBCF75" w:rsidR="00DE1D97" w:rsidRPr="0049066D" w:rsidRDefault="00DE1D97" w:rsidP="0049066D">
            <w:pPr>
              <w:rPr>
                <w:rFonts w:ascii="Times New Roman" w:eastAsia="Times New Roman" w:hAnsi="Times New Roman" w:cs="Times New Roman"/>
                <w:b/>
                <w:bCs/>
                <w:lang w:eastAsia="ru-RU"/>
              </w:rPr>
            </w:pPr>
            <w:r w:rsidRPr="0049066D">
              <w:rPr>
                <w:rFonts w:ascii="Times New Roman" w:hAnsi="Times New Roman" w:cs="Times New Roman"/>
                <w:sz w:val="24"/>
              </w:rPr>
              <w:t>8.Обслуживание и ремонт рудничных локомотивов</w:t>
            </w:r>
          </w:p>
        </w:tc>
      </w:tr>
      <w:tr w:rsidR="00DE1D97" w:rsidRPr="0049066D" w14:paraId="63AA9F42" w14:textId="77777777" w:rsidTr="0096571F">
        <w:trPr>
          <w:trHeight w:val="70"/>
        </w:trPr>
        <w:tc>
          <w:tcPr>
            <w:tcW w:w="2418" w:type="dxa"/>
            <w:vMerge/>
          </w:tcPr>
          <w:p w14:paraId="18689570" w14:textId="77777777" w:rsidR="00DE1D97" w:rsidRPr="0049066D" w:rsidRDefault="00DE1D97" w:rsidP="0049066D">
            <w:pPr>
              <w:rPr>
                <w:rFonts w:ascii="Times New Roman" w:eastAsia="Times New Roman" w:hAnsi="Times New Roman" w:cs="Times New Roman"/>
                <w:b/>
                <w:bCs/>
                <w:lang w:eastAsia="ru-RU"/>
              </w:rPr>
            </w:pPr>
          </w:p>
        </w:tc>
        <w:tc>
          <w:tcPr>
            <w:tcW w:w="7500" w:type="dxa"/>
            <w:tcBorders>
              <w:top w:val="single" w:sz="4" w:space="0" w:color="auto"/>
              <w:left w:val="single" w:sz="4" w:space="0" w:color="auto"/>
              <w:bottom w:val="single" w:sz="4" w:space="0" w:color="auto"/>
              <w:right w:val="single" w:sz="4" w:space="0" w:color="auto"/>
            </w:tcBorders>
          </w:tcPr>
          <w:p w14:paraId="7F39B390" w14:textId="74B8C473" w:rsidR="00DE1D97" w:rsidRPr="0049066D" w:rsidRDefault="00DE1D97" w:rsidP="0049066D">
            <w:pPr>
              <w:rPr>
                <w:rFonts w:ascii="Times New Roman" w:eastAsia="Times New Roman" w:hAnsi="Times New Roman" w:cs="Times New Roman"/>
                <w:b/>
                <w:bCs/>
                <w:lang w:eastAsia="ru-RU"/>
              </w:rPr>
            </w:pPr>
            <w:r w:rsidRPr="0049066D">
              <w:rPr>
                <w:rFonts w:ascii="Times New Roman" w:hAnsi="Times New Roman" w:cs="Times New Roman"/>
                <w:sz w:val="24"/>
              </w:rPr>
              <w:t>9.Обслуживание и ремонт подземных</w:t>
            </w:r>
            <w:r w:rsidRPr="0049066D">
              <w:rPr>
                <w:rFonts w:ascii="Times New Roman" w:hAnsi="Times New Roman" w:cs="Times New Roman"/>
                <w:spacing w:val="-6"/>
                <w:sz w:val="24"/>
              </w:rPr>
              <w:t xml:space="preserve"> </w:t>
            </w:r>
            <w:r w:rsidRPr="0049066D">
              <w:rPr>
                <w:rFonts w:ascii="Times New Roman" w:hAnsi="Times New Roman" w:cs="Times New Roman"/>
                <w:sz w:val="24"/>
              </w:rPr>
              <w:t>погрузочных пунктов.</w:t>
            </w:r>
          </w:p>
        </w:tc>
      </w:tr>
      <w:tr w:rsidR="00DE1D97" w:rsidRPr="0049066D" w14:paraId="17B889A7" w14:textId="77777777" w:rsidTr="0096571F">
        <w:trPr>
          <w:trHeight w:val="361"/>
        </w:trPr>
        <w:tc>
          <w:tcPr>
            <w:tcW w:w="2418" w:type="dxa"/>
            <w:vMerge/>
          </w:tcPr>
          <w:p w14:paraId="7DBA435A" w14:textId="77777777" w:rsidR="00DE1D97" w:rsidRPr="0049066D" w:rsidRDefault="00DE1D97" w:rsidP="0049066D">
            <w:pPr>
              <w:rPr>
                <w:rFonts w:ascii="Times New Roman" w:eastAsia="Times New Roman" w:hAnsi="Times New Roman" w:cs="Times New Roman"/>
                <w:b/>
                <w:bCs/>
                <w:lang w:eastAsia="ru-RU"/>
              </w:rPr>
            </w:pPr>
          </w:p>
        </w:tc>
        <w:tc>
          <w:tcPr>
            <w:tcW w:w="7500" w:type="dxa"/>
            <w:tcBorders>
              <w:top w:val="single" w:sz="4" w:space="0" w:color="auto"/>
              <w:left w:val="single" w:sz="4" w:space="0" w:color="auto"/>
              <w:bottom w:val="single" w:sz="4" w:space="0" w:color="auto"/>
              <w:right w:val="single" w:sz="4" w:space="0" w:color="auto"/>
            </w:tcBorders>
          </w:tcPr>
          <w:p w14:paraId="6DB6C536" w14:textId="52BA4E62" w:rsidR="00DE1D97" w:rsidRPr="0049066D" w:rsidRDefault="00DE1D97" w:rsidP="0049066D">
            <w:pPr>
              <w:rPr>
                <w:rFonts w:ascii="Times New Roman" w:eastAsia="Times New Roman" w:hAnsi="Times New Roman" w:cs="Times New Roman"/>
                <w:b/>
                <w:bCs/>
                <w:lang w:eastAsia="ru-RU"/>
              </w:rPr>
            </w:pPr>
            <w:r w:rsidRPr="0049066D">
              <w:rPr>
                <w:rFonts w:ascii="Times New Roman" w:hAnsi="Times New Roman" w:cs="Times New Roman"/>
                <w:sz w:val="24"/>
              </w:rPr>
              <w:t>10.Обслуживание и ремонт дорог</w:t>
            </w:r>
            <w:r w:rsidRPr="0049066D">
              <w:rPr>
                <w:rFonts w:ascii="Times New Roman" w:hAnsi="Times New Roman" w:cs="Times New Roman"/>
                <w:spacing w:val="-8"/>
                <w:sz w:val="24"/>
              </w:rPr>
              <w:t xml:space="preserve"> н</w:t>
            </w:r>
            <w:r w:rsidRPr="0049066D">
              <w:rPr>
                <w:rFonts w:ascii="Times New Roman" w:hAnsi="Times New Roman" w:cs="Times New Roman"/>
                <w:sz w:val="24"/>
              </w:rPr>
              <w:t>апочвенных, подвесных</w:t>
            </w:r>
            <w:r w:rsidRPr="0049066D">
              <w:rPr>
                <w:rFonts w:ascii="Times New Roman" w:hAnsi="Times New Roman" w:cs="Times New Roman"/>
                <w:spacing w:val="-4"/>
                <w:sz w:val="24"/>
              </w:rPr>
              <w:t xml:space="preserve"> </w:t>
            </w:r>
            <w:r w:rsidRPr="0049066D">
              <w:rPr>
                <w:rFonts w:ascii="Times New Roman" w:hAnsi="Times New Roman" w:cs="Times New Roman"/>
                <w:sz w:val="24"/>
              </w:rPr>
              <w:t>и</w:t>
            </w:r>
            <w:r w:rsidRPr="0049066D">
              <w:rPr>
                <w:rFonts w:ascii="Times New Roman" w:hAnsi="Times New Roman" w:cs="Times New Roman"/>
                <w:spacing w:val="-3"/>
                <w:sz w:val="24"/>
              </w:rPr>
              <w:t xml:space="preserve"> </w:t>
            </w:r>
            <w:r w:rsidRPr="0049066D">
              <w:rPr>
                <w:rFonts w:ascii="Times New Roman" w:hAnsi="Times New Roman" w:cs="Times New Roman"/>
                <w:sz w:val="24"/>
              </w:rPr>
              <w:t>дизелевозов</w:t>
            </w:r>
          </w:p>
        </w:tc>
      </w:tr>
      <w:tr w:rsidR="00DE1D97" w:rsidRPr="0049066D" w14:paraId="46C9FC2E" w14:textId="77777777" w:rsidTr="0096571F">
        <w:trPr>
          <w:trHeight w:val="361"/>
        </w:trPr>
        <w:tc>
          <w:tcPr>
            <w:tcW w:w="2418" w:type="dxa"/>
            <w:vMerge/>
          </w:tcPr>
          <w:p w14:paraId="49A51494" w14:textId="77777777" w:rsidR="00DE1D97" w:rsidRPr="0049066D" w:rsidRDefault="00DE1D97" w:rsidP="0049066D">
            <w:pPr>
              <w:rPr>
                <w:rFonts w:ascii="Times New Roman" w:eastAsia="Times New Roman" w:hAnsi="Times New Roman" w:cs="Times New Roman"/>
                <w:b/>
                <w:bCs/>
                <w:lang w:eastAsia="ru-RU"/>
              </w:rPr>
            </w:pPr>
          </w:p>
        </w:tc>
        <w:tc>
          <w:tcPr>
            <w:tcW w:w="7500" w:type="dxa"/>
            <w:tcBorders>
              <w:top w:val="single" w:sz="4" w:space="0" w:color="auto"/>
              <w:left w:val="single" w:sz="4" w:space="0" w:color="auto"/>
              <w:bottom w:val="single" w:sz="4" w:space="0" w:color="auto"/>
              <w:right w:val="single" w:sz="4" w:space="0" w:color="auto"/>
            </w:tcBorders>
            <w:vAlign w:val="bottom"/>
          </w:tcPr>
          <w:p w14:paraId="0DFAD923" w14:textId="77777777" w:rsidR="00DE1D97" w:rsidRPr="0049066D" w:rsidRDefault="00DE1D97" w:rsidP="0049066D">
            <w:pPr>
              <w:rPr>
                <w:rFonts w:ascii="Times New Roman" w:eastAsia="Times New Roman" w:hAnsi="Times New Roman" w:cs="Times New Roman"/>
                <w:b/>
                <w:bCs/>
                <w:lang w:eastAsia="ru-RU"/>
              </w:rPr>
            </w:pPr>
            <w:r w:rsidRPr="0049066D">
              <w:rPr>
                <w:rFonts w:ascii="Times New Roman" w:eastAsia="Times New Roman" w:hAnsi="Times New Roman" w:cs="Times New Roman"/>
                <w:b/>
                <w:bCs/>
                <w:lang w:eastAsia="ru-RU"/>
              </w:rPr>
              <w:t>В том числе самостоятельная работа обучающихся</w:t>
            </w:r>
          </w:p>
          <w:p w14:paraId="5D1341A3" w14:textId="6B68BFC5" w:rsidR="00DE1D97" w:rsidRPr="0049066D" w:rsidRDefault="00DE1D97" w:rsidP="0049066D">
            <w:pPr>
              <w:rPr>
                <w:rFonts w:ascii="Times New Roman" w:eastAsia="Times New Roman" w:hAnsi="Times New Roman" w:cs="Times New Roman"/>
                <w:b/>
                <w:bCs/>
                <w:lang w:eastAsia="ru-RU"/>
              </w:rPr>
            </w:pPr>
            <w:r w:rsidRPr="0049066D">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D260F" w:rsidRPr="0049066D" w14:paraId="15F180E0" w14:textId="77777777" w:rsidTr="0096571F">
        <w:trPr>
          <w:trHeight w:val="361"/>
        </w:trPr>
        <w:tc>
          <w:tcPr>
            <w:tcW w:w="2418" w:type="dxa"/>
            <w:vMerge w:val="restart"/>
          </w:tcPr>
          <w:p w14:paraId="7C211656" w14:textId="2CD86283" w:rsidR="009D260F" w:rsidRPr="0049066D" w:rsidRDefault="009D260F" w:rsidP="0049066D">
            <w:pPr>
              <w:rPr>
                <w:rFonts w:ascii="Times New Roman" w:eastAsia="Times New Roman" w:hAnsi="Times New Roman" w:cs="Times New Roman"/>
                <w:b/>
                <w:bCs/>
                <w:lang w:eastAsia="ru-RU"/>
              </w:rPr>
            </w:pPr>
            <w:r w:rsidRPr="0049066D">
              <w:rPr>
                <w:rFonts w:ascii="Times New Roman" w:eastAsia="Times New Roman" w:hAnsi="Times New Roman" w:cs="Times New Roman"/>
                <w:b/>
                <w:bCs/>
                <w:lang w:eastAsia="ru-RU"/>
              </w:rPr>
              <w:t>Тема 2.4</w:t>
            </w:r>
            <w:r w:rsidR="00FE0492" w:rsidRPr="0049066D">
              <w:rPr>
                <w:rFonts w:ascii="Times New Roman" w:eastAsia="Times New Roman" w:hAnsi="Times New Roman" w:cs="Times New Roman"/>
                <w:b/>
                <w:bCs/>
                <w:lang w:eastAsia="ru-RU"/>
              </w:rPr>
              <w:t>.</w:t>
            </w:r>
            <w:r w:rsidRPr="0049066D">
              <w:rPr>
                <w:rFonts w:ascii="Times New Roman" w:eastAsia="Times New Roman" w:hAnsi="Times New Roman" w:cs="Times New Roman"/>
                <w:b/>
                <w:bCs/>
                <w:lang w:eastAsia="ru-RU"/>
              </w:rPr>
              <w:t xml:space="preserve"> Оборудование для механизации вспомогательных работ</w:t>
            </w:r>
          </w:p>
        </w:tc>
        <w:tc>
          <w:tcPr>
            <w:tcW w:w="7500" w:type="dxa"/>
            <w:tcBorders>
              <w:top w:val="single" w:sz="4" w:space="0" w:color="auto"/>
              <w:left w:val="single" w:sz="4" w:space="0" w:color="auto"/>
              <w:bottom w:val="single" w:sz="4" w:space="0" w:color="auto"/>
              <w:right w:val="single" w:sz="4" w:space="0" w:color="auto"/>
            </w:tcBorders>
            <w:vAlign w:val="bottom"/>
          </w:tcPr>
          <w:p w14:paraId="1C62D0D0" w14:textId="61B73139" w:rsidR="009D260F" w:rsidRPr="0049066D" w:rsidRDefault="009D260F" w:rsidP="0049066D">
            <w:pPr>
              <w:rPr>
                <w:rFonts w:ascii="Times New Roman" w:eastAsia="Times New Roman" w:hAnsi="Times New Roman" w:cs="Times New Roman"/>
                <w:b/>
                <w:bCs/>
                <w:lang w:eastAsia="ru-RU"/>
              </w:rPr>
            </w:pPr>
            <w:r w:rsidRPr="0049066D">
              <w:rPr>
                <w:rFonts w:ascii="Times New Roman" w:eastAsia="Times New Roman" w:hAnsi="Times New Roman" w:cs="Times New Roman"/>
                <w:b/>
                <w:bCs/>
                <w:lang w:eastAsia="ru-RU"/>
              </w:rPr>
              <w:t>Содержание</w:t>
            </w:r>
          </w:p>
        </w:tc>
      </w:tr>
      <w:tr w:rsidR="009D260F" w:rsidRPr="0049066D" w14:paraId="3B8FB709" w14:textId="77777777" w:rsidTr="0096571F">
        <w:trPr>
          <w:trHeight w:val="361"/>
        </w:trPr>
        <w:tc>
          <w:tcPr>
            <w:tcW w:w="2418" w:type="dxa"/>
            <w:vMerge/>
          </w:tcPr>
          <w:p w14:paraId="70D4C720" w14:textId="77777777" w:rsidR="009D260F" w:rsidRPr="0049066D" w:rsidRDefault="009D260F" w:rsidP="0049066D">
            <w:pPr>
              <w:rPr>
                <w:rFonts w:ascii="Times New Roman" w:eastAsia="Times New Roman" w:hAnsi="Times New Roman" w:cs="Times New Roman"/>
                <w:b/>
                <w:bCs/>
                <w:lang w:eastAsia="ru-RU"/>
              </w:rPr>
            </w:pPr>
          </w:p>
        </w:tc>
        <w:tc>
          <w:tcPr>
            <w:tcW w:w="7500" w:type="dxa"/>
            <w:tcBorders>
              <w:top w:val="single" w:sz="4" w:space="0" w:color="auto"/>
              <w:left w:val="single" w:sz="4" w:space="0" w:color="auto"/>
              <w:bottom w:val="single" w:sz="4" w:space="0" w:color="auto"/>
              <w:right w:val="single" w:sz="4" w:space="0" w:color="auto"/>
            </w:tcBorders>
          </w:tcPr>
          <w:p w14:paraId="2DE8158E" w14:textId="7BD4D74C" w:rsidR="009D260F" w:rsidRPr="0049066D" w:rsidRDefault="009D260F" w:rsidP="0049066D">
            <w:pPr>
              <w:rPr>
                <w:rFonts w:ascii="Times New Roman" w:eastAsia="Times New Roman" w:hAnsi="Times New Roman" w:cs="Times New Roman"/>
                <w:b/>
                <w:bCs/>
                <w:lang w:eastAsia="ru-RU"/>
              </w:rPr>
            </w:pPr>
            <w:r w:rsidRPr="0049066D">
              <w:rPr>
                <w:rFonts w:ascii="Times New Roman" w:hAnsi="Times New Roman" w:cs="Times New Roman"/>
                <w:sz w:val="24"/>
              </w:rPr>
              <w:t>Контейнеры,</w:t>
            </w:r>
            <w:r w:rsidRPr="0049066D">
              <w:rPr>
                <w:rFonts w:ascii="Times New Roman" w:hAnsi="Times New Roman" w:cs="Times New Roman"/>
                <w:spacing w:val="1"/>
                <w:sz w:val="24"/>
              </w:rPr>
              <w:t xml:space="preserve"> </w:t>
            </w:r>
            <w:r w:rsidRPr="0049066D">
              <w:rPr>
                <w:rFonts w:ascii="Times New Roman" w:hAnsi="Times New Roman" w:cs="Times New Roman"/>
                <w:sz w:val="24"/>
              </w:rPr>
              <w:t>платформы шахтные,</w:t>
            </w:r>
            <w:r w:rsidRPr="0049066D">
              <w:rPr>
                <w:rFonts w:ascii="Times New Roman" w:hAnsi="Times New Roman" w:cs="Times New Roman"/>
                <w:spacing w:val="1"/>
                <w:sz w:val="24"/>
              </w:rPr>
              <w:t xml:space="preserve"> </w:t>
            </w:r>
            <w:r w:rsidRPr="0049066D">
              <w:rPr>
                <w:rFonts w:ascii="Times New Roman" w:hAnsi="Times New Roman" w:cs="Times New Roman"/>
                <w:sz w:val="24"/>
              </w:rPr>
              <w:t>устройства для доставки длинномеров.</w:t>
            </w:r>
          </w:p>
        </w:tc>
      </w:tr>
      <w:tr w:rsidR="009D260F" w:rsidRPr="0049066D" w14:paraId="6A994622" w14:textId="77777777" w:rsidTr="0096571F">
        <w:trPr>
          <w:trHeight w:val="361"/>
        </w:trPr>
        <w:tc>
          <w:tcPr>
            <w:tcW w:w="2418" w:type="dxa"/>
            <w:vMerge/>
          </w:tcPr>
          <w:p w14:paraId="366890E9" w14:textId="77777777" w:rsidR="009D260F" w:rsidRPr="0049066D" w:rsidRDefault="009D260F" w:rsidP="0049066D">
            <w:pPr>
              <w:rPr>
                <w:rFonts w:ascii="Times New Roman" w:eastAsia="Times New Roman" w:hAnsi="Times New Roman" w:cs="Times New Roman"/>
                <w:b/>
                <w:bCs/>
                <w:lang w:eastAsia="ru-RU"/>
              </w:rPr>
            </w:pPr>
          </w:p>
        </w:tc>
        <w:tc>
          <w:tcPr>
            <w:tcW w:w="7500" w:type="dxa"/>
            <w:tcBorders>
              <w:top w:val="single" w:sz="4" w:space="0" w:color="auto"/>
              <w:left w:val="single" w:sz="4" w:space="0" w:color="auto"/>
              <w:bottom w:val="single" w:sz="4" w:space="0" w:color="auto"/>
              <w:right w:val="single" w:sz="4" w:space="0" w:color="auto"/>
            </w:tcBorders>
          </w:tcPr>
          <w:p w14:paraId="648C0499" w14:textId="2F546A48" w:rsidR="009D260F" w:rsidRPr="0049066D" w:rsidRDefault="009D260F" w:rsidP="0049066D">
            <w:pPr>
              <w:rPr>
                <w:rFonts w:ascii="Times New Roman" w:eastAsia="Times New Roman" w:hAnsi="Times New Roman" w:cs="Times New Roman"/>
                <w:b/>
                <w:bCs/>
                <w:lang w:eastAsia="ru-RU"/>
              </w:rPr>
            </w:pPr>
            <w:r w:rsidRPr="0049066D">
              <w:rPr>
                <w:rFonts w:ascii="Times New Roman" w:hAnsi="Times New Roman" w:cs="Times New Roman"/>
                <w:sz w:val="24"/>
              </w:rPr>
              <w:t>Контейнеры, платформы для</w:t>
            </w:r>
            <w:r w:rsidRPr="0049066D">
              <w:rPr>
                <w:rFonts w:ascii="Times New Roman" w:hAnsi="Times New Roman" w:cs="Times New Roman"/>
                <w:spacing w:val="1"/>
                <w:sz w:val="24"/>
              </w:rPr>
              <w:t xml:space="preserve"> </w:t>
            </w:r>
            <w:r w:rsidRPr="0049066D">
              <w:rPr>
                <w:rFonts w:ascii="Times New Roman" w:hAnsi="Times New Roman" w:cs="Times New Roman"/>
                <w:sz w:val="24"/>
              </w:rPr>
              <w:t>перевозки в шахте материалов,</w:t>
            </w:r>
            <w:r w:rsidRPr="0049066D">
              <w:rPr>
                <w:rFonts w:ascii="Times New Roman" w:hAnsi="Times New Roman" w:cs="Times New Roman"/>
                <w:spacing w:val="1"/>
                <w:sz w:val="24"/>
              </w:rPr>
              <w:t xml:space="preserve"> </w:t>
            </w:r>
            <w:r w:rsidRPr="0049066D">
              <w:rPr>
                <w:rFonts w:ascii="Times New Roman" w:hAnsi="Times New Roman" w:cs="Times New Roman"/>
                <w:sz w:val="24"/>
              </w:rPr>
              <w:t>узлов оборудования и других</w:t>
            </w:r>
            <w:r w:rsidRPr="0049066D">
              <w:rPr>
                <w:rFonts w:ascii="Times New Roman" w:hAnsi="Times New Roman" w:cs="Times New Roman"/>
                <w:spacing w:val="1"/>
                <w:sz w:val="24"/>
              </w:rPr>
              <w:t xml:space="preserve"> </w:t>
            </w:r>
            <w:r w:rsidRPr="0049066D">
              <w:rPr>
                <w:rFonts w:ascii="Times New Roman" w:hAnsi="Times New Roman" w:cs="Times New Roman"/>
                <w:sz w:val="24"/>
              </w:rPr>
              <w:t>грузов рельсовым, монорельсовым</w:t>
            </w:r>
            <w:r w:rsidRPr="0049066D">
              <w:rPr>
                <w:rFonts w:ascii="Times New Roman" w:hAnsi="Times New Roman" w:cs="Times New Roman"/>
                <w:spacing w:val="-57"/>
                <w:sz w:val="24"/>
              </w:rPr>
              <w:t xml:space="preserve"> </w:t>
            </w:r>
            <w:r w:rsidRPr="0049066D">
              <w:rPr>
                <w:rFonts w:ascii="Times New Roman" w:hAnsi="Times New Roman" w:cs="Times New Roman"/>
                <w:sz w:val="24"/>
              </w:rPr>
              <w:t>и</w:t>
            </w:r>
            <w:r w:rsidRPr="0049066D">
              <w:rPr>
                <w:rFonts w:ascii="Times New Roman" w:hAnsi="Times New Roman" w:cs="Times New Roman"/>
                <w:spacing w:val="2"/>
                <w:sz w:val="24"/>
              </w:rPr>
              <w:t xml:space="preserve"> </w:t>
            </w:r>
            <w:r w:rsidRPr="0049066D">
              <w:rPr>
                <w:rFonts w:ascii="Times New Roman" w:hAnsi="Times New Roman" w:cs="Times New Roman"/>
                <w:sz w:val="24"/>
              </w:rPr>
              <w:t>другим</w:t>
            </w:r>
            <w:r w:rsidRPr="0049066D">
              <w:rPr>
                <w:rFonts w:ascii="Times New Roman" w:hAnsi="Times New Roman" w:cs="Times New Roman"/>
                <w:spacing w:val="2"/>
                <w:sz w:val="24"/>
              </w:rPr>
              <w:t xml:space="preserve"> </w:t>
            </w:r>
            <w:r w:rsidRPr="0049066D">
              <w:rPr>
                <w:rFonts w:ascii="Times New Roman" w:hAnsi="Times New Roman" w:cs="Times New Roman"/>
                <w:sz w:val="24"/>
              </w:rPr>
              <w:t>видом</w:t>
            </w:r>
            <w:r w:rsidRPr="0049066D">
              <w:rPr>
                <w:rFonts w:ascii="Times New Roman" w:hAnsi="Times New Roman" w:cs="Times New Roman"/>
                <w:spacing w:val="-2"/>
                <w:sz w:val="24"/>
              </w:rPr>
              <w:t xml:space="preserve"> </w:t>
            </w:r>
            <w:r w:rsidRPr="0049066D">
              <w:rPr>
                <w:rFonts w:ascii="Times New Roman" w:hAnsi="Times New Roman" w:cs="Times New Roman"/>
                <w:sz w:val="24"/>
              </w:rPr>
              <w:t>шахтного</w:t>
            </w:r>
            <w:r w:rsidRPr="0049066D">
              <w:rPr>
                <w:rFonts w:ascii="Times New Roman" w:hAnsi="Times New Roman" w:cs="Times New Roman"/>
                <w:spacing w:val="1"/>
                <w:sz w:val="24"/>
              </w:rPr>
              <w:t xml:space="preserve"> </w:t>
            </w:r>
            <w:r w:rsidRPr="0049066D">
              <w:rPr>
                <w:rFonts w:ascii="Times New Roman" w:hAnsi="Times New Roman" w:cs="Times New Roman"/>
                <w:sz w:val="24"/>
              </w:rPr>
              <w:t>транспорта</w:t>
            </w:r>
          </w:p>
        </w:tc>
      </w:tr>
      <w:tr w:rsidR="009D260F" w:rsidRPr="0049066D" w14:paraId="5562A79D" w14:textId="77777777" w:rsidTr="0096571F">
        <w:trPr>
          <w:trHeight w:val="361"/>
        </w:trPr>
        <w:tc>
          <w:tcPr>
            <w:tcW w:w="2418" w:type="dxa"/>
            <w:vMerge/>
          </w:tcPr>
          <w:p w14:paraId="033C91B6" w14:textId="77777777" w:rsidR="009D260F" w:rsidRPr="0049066D" w:rsidRDefault="009D260F" w:rsidP="0049066D">
            <w:pPr>
              <w:rPr>
                <w:rFonts w:ascii="Times New Roman" w:eastAsia="Times New Roman" w:hAnsi="Times New Roman" w:cs="Times New Roman"/>
                <w:b/>
                <w:bCs/>
                <w:lang w:eastAsia="ru-RU"/>
              </w:rPr>
            </w:pPr>
          </w:p>
        </w:tc>
        <w:tc>
          <w:tcPr>
            <w:tcW w:w="7500" w:type="dxa"/>
            <w:tcBorders>
              <w:top w:val="single" w:sz="4" w:space="0" w:color="auto"/>
              <w:left w:val="single" w:sz="4" w:space="0" w:color="auto"/>
              <w:bottom w:val="single" w:sz="4" w:space="0" w:color="auto"/>
              <w:right w:val="single" w:sz="4" w:space="0" w:color="auto"/>
            </w:tcBorders>
          </w:tcPr>
          <w:p w14:paraId="45AE93A3" w14:textId="547E26BE" w:rsidR="009D260F" w:rsidRPr="0049066D" w:rsidRDefault="009D260F" w:rsidP="0049066D">
            <w:pPr>
              <w:rPr>
                <w:rFonts w:ascii="Times New Roman" w:eastAsia="Times New Roman" w:hAnsi="Times New Roman" w:cs="Times New Roman"/>
                <w:b/>
                <w:bCs/>
                <w:lang w:eastAsia="ru-RU"/>
              </w:rPr>
            </w:pPr>
            <w:r w:rsidRPr="0049066D">
              <w:rPr>
                <w:rFonts w:ascii="Times New Roman" w:hAnsi="Times New Roman" w:cs="Times New Roman"/>
                <w:sz w:val="24"/>
              </w:rPr>
              <w:t xml:space="preserve">Самоставы, </w:t>
            </w:r>
            <w:r w:rsidRPr="0049066D">
              <w:rPr>
                <w:rFonts w:ascii="Times New Roman" w:hAnsi="Times New Roman" w:cs="Times New Roman"/>
                <w:spacing w:val="-57"/>
                <w:sz w:val="24"/>
              </w:rPr>
              <w:t xml:space="preserve">                        </w:t>
            </w:r>
            <w:r w:rsidRPr="0049066D">
              <w:rPr>
                <w:rFonts w:ascii="Times New Roman" w:hAnsi="Times New Roman" w:cs="Times New Roman"/>
                <w:sz w:val="24"/>
              </w:rPr>
              <w:t>прессы. Устройства для постановки</w:t>
            </w:r>
            <w:r w:rsidRPr="0049066D">
              <w:rPr>
                <w:rFonts w:ascii="Times New Roman" w:hAnsi="Times New Roman" w:cs="Times New Roman"/>
                <w:spacing w:val="1"/>
                <w:sz w:val="24"/>
              </w:rPr>
              <w:t xml:space="preserve"> </w:t>
            </w:r>
            <w:r w:rsidRPr="0049066D">
              <w:rPr>
                <w:rFonts w:ascii="Times New Roman" w:hAnsi="Times New Roman" w:cs="Times New Roman"/>
                <w:sz w:val="24"/>
              </w:rPr>
              <w:t>сошедших с рельсовых путей в</w:t>
            </w:r>
            <w:r w:rsidRPr="0049066D">
              <w:rPr>
                <w:rFonts w:ascii="Times New Roman" w:hAnsi="Times New Roman" w:cs="Times New Roman"/>
                <w:spacing w:val="1"/>
                <w:sz w:val="24"/>
              </w:rPr>
              <w:t xml:space="preserve"> </w:t>
            </w:r>
            <w:r w:rsidRPr="0049066D">
              <w:rPr>
                <w:rFonts w:ascii="Times New Roman" w:hAnsi="Times New Roman" w:cs="Times New Roman"/>
                <w:sz w:val="24"/>
              </w:rPr>
              <w:t>горизонтальных горных</w:t>
            </w:r>
            <w:r w:rsidRPr="0049066D">
              <w:rPr>
                <w:rFonts w:ascii="Times New Roman" w:hAnsi="Times New Roman" w:cs="Times New Roman"/>
                <w:spacing w:val="1"/>
                <w:sz w:val="24"/>
              </w:rPr>
              <w:t xml:space="preserve"> </w:t>
            </w:r>
            <w:r w:rsidRPr="0049066D">
              <w:rPr>
                <w:rFonts w:ascii="Times New Roman" w:hAnsi="Times New Roman" w:cs="Times New Roman"/>
                <w:sz w:val="24"/>
              </w:rPr>
              <w:t>выработках</w:t>
            </w:r>
            <w:r w:rsidRPr="0049066D">
              <w:rPr>
                <w:rFonts w:ascii="Times New Roman" w:hAnsi="Times New Roman" w:cs="Times New Roman"/>
                <w:spacing w:val="-8"/>
                <w:sz w:val="24"/>
              </w:rPr>
              <w:t xml:space="preserve"> </w:t>
            </w:r>
            <w:r w:rsidRPr="0049066D">
              <w:rPr>
                <w:rFonts w:ascii="Times New Roman" w:hAnsi="Times New Roman" w:cs="Times New Roman"/>
                <w:sz w:val="24"/>
              </w:rPr>
              <w:t>шахтных</w:t>
            </w:r>
            <w:r w:rsidRPr="0049066D">
              <w:rPr>
                <w:rFonts w:ascii="Times New Roman" w:hAnsi="Times New Roman" w:cs="Times New Roman"/>
                <w:spacing w:val="-7"/>
                <w:sz w:val="24"/>
              </w:rPr>
              <w:t xml:space="preserve"> </w:t>
            </w:r>
            <w:r w:rsidRPr="0049066D">
              <w:rPr>
                <w:rFonts w:ascii="Times New Roman" w:hAnsi="Times New Roman" w:cs="Times New Roman"/>
                <w:sz w:val="24"/>
              </w:rPr>
              <w:t>вагонетках.</w:t>
            </w:r>
          </w:p>
        </w:tc>
      </w:tr>
      <w:tr w:rsidR="009D260F" w:rsidRPr="0049066D" w14:paraId="5D952C4B" w14:textId="77777777" w:rsidTr="0096571F">
        <w:trPr>
          <w:trHeight w:val="361"/>
        </w:trPr>
        <w:tc>
          <w:tcPr>
            <w:tcW w:w="2418" w:type="dxa"/>
            <w:vMerge/>
          </w:tcPr>
          <w:p w14:paraId="596D9CDE" w14:textId="77777777" w:rsidR="009D260F" w:rsidRPr="0049066D" w:rsidRDefault="009D260F" w:rsidP="0049066D">
            <w:pPr>
              <w:rPr>
                <w:rFonts w:ascii="Times New Roman" w:eastAsia="Times New Roman" w:hAnsi="Times New Roman" w:cs="Times New Roman"/>
                <w:b/>
                <w:bCs/>
                <w:lang w:eastAsia="ru-RU"/>
              </w:rPr>
            </w:pPr>
          </w:p>
        </w:tc>
        <w:tc>
          <w:tcPr>
            <w:tcW w:w="7500" w:type="dxa"/>
            <w:tcBorders>
              <w:top w:val="single" w:sz="4" w:space="0" w:color="auto"/>
              <w:left w:val="single" w:sz="4" w:space="0" w:color="auto"/>
              <w:bottom w:val="single" w:sz="4" w:space="0" w:color="auto"/>
              <w:right w:val="single" w:sz="4" w:space="0" w:color="auto"/>
            </w:tcBorders>
          </w:tcPr>
          <w:p w14:paraId="5D27DEA4" w14:textId="06A13805" w:rsidR="009D260F" w:rsidRPr="0049066D" w:rsidRDefault="009D260F" w:rsidP="0049066D">
            <w:pPr>
              <w:rPr>
                <w:rFonts w:ascii="Times New Roman" w:eastAsia="Times New Roman" w:hAnsi="Times New Roman" w:cs="Times New Roman"/>
                <w:b/>
                <w:bCs/>
                <w:lang w:eastAsia="ru-RU"/>
              </w:rPr>
            </w:pPr>
            <w:r w:rsidRPr="0049066D">
              <w:rPr>
                <w:rFonts w:ascii="Times New Roman" w:hAnsi="Times New Roman" w:cs="Times New Roman"/>
                <w:sz w:val="24"/>
              </w:rPr>
              <w:t>Устройства</w:t>
            </w:r>
            <w:r w:rsidRPr="0049066D">
              <w:rPr>
                <w:rFonts w:ascii="Times New Roman" w:hAnsi="Times New Roman" w:cs="Times New Roman"/>
                <w:spacing w:val="1"/>
                <w:sz w:val="24"/>
              </w:rPr>
              <w:t xml:space="preserve"> </w:t>
            </w:r>
            <w:r w:rsidRPr="0049066D">
              <w:rPr>
                <w:rFonts w:ascii="Times New Roman" w:hAnsi="Times New Roman" w:cs="Times New Roman"/>
                <w:sz w:val="24"/>
              </w:rPr>
              <w:t>для</w:t>
            </w:r>
            <w:r w:rsidRPr="0049066D">
              <w:rPr>
                <w:rFonts w:ascii="Times New Roman" w:hAnsi="Times New Roman" w:cs="Times New Roman"/>
                <w:spacing w:val="2"/>
                <w:sz w:val="24"/>
              </w:rPr>
              <w:t xml:space="preserve"> </w:t>
            </w:r>
            <w:r w:rsidRPr="0049066D">
              <w:rPr>
                <w:rFonts w:ascii="Times New Roman" w:hAnsi="Times New Roman" w:cs="Times New Roman"/>
                <w:sz w:val="24"/>
              </w:rPr>
              <w:t>правки</w:t>
            </w:r>
            <w:r w:rsidRPr="0049066D">
              <w:rPr>
                <w:rFonts w:ascii="Times New Roman" w:hAnsi="Times New Roman" w:cs="Times New Roman"/>
                <w:spacing w:val="1"/>
                <w:sz w:val="24"/>
              </w:rPr>
              <w:t xml:space="preserve"> </w:t>
            </w:r>
            <w:r w:rsidRPr="0049066D">
              <w:rPr>
                <w:rFonts w:ascii="Times New Roman" w:hAnsi="Times New Roman" w:cs="Times New Roman"/>
                <w:sz w:val="24"/>
              </w:rPr>
              <w:t>деформированных элементов</w:t>
            </w:r>
            <w:r w:rsidRPr="0049066D">
              <w:rPr>
                <w:rFonts w:ascii="Times New Roman" w:hAnsi="Times New Roman" w:cs="Times New Roman"/>
                <w:spacing w:val="1"/>
                <w:sz w:val="24"/>
              </w:rPr>
              <w:t xml:space="preserve"> </w:t>
            </w:r>
            <w:r w:rsidRPr="0049066D">
              <w:rPr>
                <w:rFonts w:ascii="Times New Roman" w:hAnsi="Times New Roman" w:cs="Times New Roman"/>
                <w:sz w:val="24"/>
              </w:rPr>
              <w:t>арочной</w:t>
            </w:r>
            <w:r w:rsidRPr="0049066D">
              <w:rPr>
                <w:rFonts w:ascii="Times New Roman" w:hAnsi="Times New Roman" w:cs="Times New Roman"/>
                <w:spacing w:val="-3"/>
                <w:sz w:val="24"/>
              </w:rPr>
              <w:t xml:space="preserve"> </w:t>
            </w:r>
            <w:r w:rsidRPr="0049066D">
              <w:rPr>
                <w:rFonts w:ascii="Times New Roman" w:hAnsi="Times New Roman" w:cs="Times New Roman"/>
                <w:sz w:val="24"/>
              </w:rPr>
              <w:t>крепи</w:t>
            </w:r>
          </w:p>
        </w:tc>
      </w:tr>
      <w:tr w:rsidR="009D260F" w:rsidRPr="0049066D" w14:paraId="3CFA4814" w14:textId="77777777" w:rsidTr="0096571F">
        <w:trPr>
          <w:trHeight w:val="361"/>
        </w:trPr>
        <w:tc>
          <w:tcPr>
            <w:tcW w:w="2418" w:type="dxa"/>
            <w:vMerge/>
          </w:tcPr>
          <w:p w14:paraId="6D6B3802" w14:textId="77777777" w:rsidR="009D260F" w:rsidRPr="0049066D" w:rsidRDefault="009D260F" w:rsidP="0049066D">
            <w:pPr>
              <w:rPr>
                <w:rFonts w:ascii="Times New Roman" w:eastAsia="Times New Roman" w:hAnsi="Times New Roman" w:cs="Times New Roman"/>
                <w:b/>
                <w:bCs/>
                <w:lang w:eastAsia="ru-RU"/>
              </w:rPr>
            </w:pPr>
          </w:p>
        </w:tc>
        <w:tc>
          <w:tcPr>
            <w:tcW w:w="7500" w:type="dxa"/>
            <w:tcBorders>
              <w:top w:val="single" w:sz="4" w:space="0" w:color="auto"/>
              <w:left w:val="single" w:sz="4" w:space="0" w:color="auto"/>
              <w:bottom w:val="single" w:sz="4" w:space="0" w:color="auto"/>
              <w:right w:val="single" w:sz="4" w:space="0" w:color="auto"/>
            </w:tcBorders>
          </w:tcPr>
          <w:p w14:paraId="4550848F" w14:textId="71EEC7FE" w:rsidR="009D260F" w:rsidRPr="0049066D" w:rsidRDefault="009D260F" w:rsidP="0049066D">
            <w:pPr>
              <w:rPr>
                <w:rFonts w:ascii="Times New Roman" w:eastAsia="Times New Roman" w:hAnsi="Times New Roman" w:cs="Times New Roman"/>
                <w:b/>
                <w:bCs/>
                <w:lang w:eastAsia="ru-RU"/>
              </w:rPr>
            </w:pPr>
            <w:r w:rsidRPr="0049066D">
              <w:rPr>
                <w:rFonts w:ascii="Times New Roman" w:hAnsi="Times New Roman" w:cs="Times New Roman"/>
                <w:sz w:val="24"/>
              </w:rPr>
              <w:t>Устройство</w:t>
            </w:r>
            <w:r w:rsidRPr="0049066D">
              <w:rPr>
                <w:rFonts w:ascii="Times New Roman" w:hAnsi="Times New Roman" w:cs="Times New Roman"/>
                <w:spacing w:val="-57"/>
                <w:sz w:val="24"/>
              </w:rPr>
              <w:t xml:space="preserve">              </w:t>
            </w:r>
            <w:r w:rsidRPr="0049066D">
              <w:rPr>
                <w:rFonts w:ascii="Times New Roman" w:hAnsi="Times New Roman" w:cs="Times New Roman"/>
                <w:sz w:val="24"/>
              </w:rPr>
              <w:t>правильно-гибочное. Устройство для правки и изготовления шахтной</w:t>
            </w:r>
            <w:r w:rsidRPr="0049066D">
              <w:rPr>
                <w:rFonts w:ascii="Times New Roman" w:hAnsi="Times New Roman" w:cs="Times New Roman"/>
                <w:spacing w:val="1"/>
                <w:sz w:val="24"/>
              </w:rPr>
              <w:t xml:space="preserve"> </w:t>
            </w:r>
            <w:r w:rsidRPr="0049066D">
              <w:rPr>
                <w:rFonts w:ascii="Times New Roman" w:hAnsi="Times New Roman" w:cs="Times New Roman"/>
                <w:sz w:val="24"/>
              </w:rPr>
              <w:t>металлической</w:t>
            </w:r>
            <w:r w:rsidRPr="0049066D">
              <w:rPr>
                <w:rFonts w:ascii="Times New Roman" w:hAnsi="Times New Roman" w:cs="Times New Roman"/>
                <w:spacing w:val="3"/>
                <w:sz w:val="24"/>
              </w:rPr>
              <w:t xml:space="preserve"> </w:t>
            </w:r>
            <w:r w:rsidRPr="0049066D">
              <w:rPr>
                <w:rFonts w:ascii="Times New Roman" w:hAnsi="Times New Roman" w:cs="Times New Roman"/>
                <w:sz w:val="24"/>
              </w:rPr>
              <w:t>крепи</w:t>
            </w:r>
          </w:p>
        </w:tc>
      </w:tr>
      <w:tr w:rsidR="009D260F" w:rsidRPr="0049066D" w14:paraId="26C81EF6" w14:textId="77777777" w:rsidTr="0096571F">
        <w:trPr>
          <w:trHeight w:val="361"/>
        </w:trPr>
        <w:tc>
          <w:tcPr>
            <w:tcW w:w="2418" w:type="dxa"/>
            <w:vMerge/>
          </w:tcPr>
          <w:p w14:paraId="3E085466" w14:textId="77777777" w:rsidR="009D260F" w:rsidRPr="0049066D" w:rsidRDefault="009D260F" w:rsidP="0049066D">
            <w:pPr>
              <w:rPr>
                <w:rFonts w:ascii="Times New Roman" w:eastAsia="Times New Roman" w:hAnsi="Times New Roman" w:cs="Times New Roman"/>
                <w:b/>
                <w:bCs/>
                <w:lang w:eastAsia="ru-RU"/>
              </w:rPr>
            </w:pPr>
          </w:p>
        </w:tc>
        <w:tc>
          <w:tcPr>
            <w:tcW w:w="7500" w:type="dxa"/>
            <w:tcBorders>
              <w:top w:val="single" w:sz="4" w:space="0" w:color="auto"/>
              <w:left w:val="single" w:sz="4" w:space="0" w:color="auto"/>
              <w:bottom w:val="single" w:sz="4" w:space="0" w:color="auto"/>
              <w:right w:val="single" w:sz="4" w:space="0" w:color="auto"/>
            </w:tcBorders>
          </w:tcPr>
          <w:p w14:paraId="609A9EBA" w14:textId="707B539B" w:rsidR="009D260F" w:rsidRPr="0049066D" w:rsidRDefault="009D260F" w:rsidP="0049066D">
            <w:pPr>
              <w:rPr>
                <w:rFonts w:ascii="Times New Roman" w:eastAsia="Times New Roman" w:hAnsi="Times New Roman" w:cs="Times New Roman"/>
                <w:b/>
                <w:bCs/>
                <w:lang w:eastAsia="ru-RU"/>
              </w:rPr>
            </w:pPr>
            <w:r w:rsidRPr="0049066D">
              <w:rPr>
                <w:rFonts w:ascii="Times New Roman" w:hAnsi="Times New Roman" w:cs="Times New Roman"/>
                <w:sz w:val="24"/>
              </w:rPr>
              <w:t>Лебёдки</w:t>
            </w:r>
            <w:r w:rsidRPr="0049066D">
              <w:rPr>
                <w:rFonts w:ascii="Times New Roman" w:hAnsi="Times New Roman" w:cs="Times New Roman"/>
                <w:spacing w:val="1"/>
                <w:sz w:val="24"/>
              </w:rPr>
              <w:t xml:space="preserve"> </w:t>
            </w:r>
            <w:r w:rsidRPr="0049066D">
              <w:rPr>
                <w:rFonts w:ascii="Times New Roman" w:hAnsi="Times New Roman" w:cs="Times New Roman"/>
                <w:sz w:val="24"/>
              </w:rPr>
              <w:t>монтажные</w:t>
            </w:r>
            <w:r w:rsidRPr="0049066D">
              <w:rPr>
                <w:rFonts w:ascii="Times New Roman" w:hAnsi="Times New Roman" w:cs="Times New Roman"/>
                <w:spacing w:val="-2"/>
                <w:sz w:val="24"/>
              </w:rPr>
              <w:t xml:space="preserve"> </w:t>
            </w:r>
            <w:r w:rsidRPr="0049066D">
              <w:rPr>
                <w:rFonts w:ascii="Times New Roman" w:hAnsi="Times New Roman" w:cs="Times New Roman"/>
                <w:sz w:val="24"/>
              </w:rPr>
              <w:t>и</w:t>
            </w:r>
            <w:r w:rsidRPr="0049066D">
              <w:rPr>
                <w:rFonts w:ascii="Times New Roman" w:hAnsi="Times New Roman" w:cs="Times New Roman"/>
                <w:spacing w:val="-5"/>
                <w:sz w:val="24"/>
              </w:rPr>
              <w:t xml:space="preserve"> </w:t>
            </w:r>
            <w:r w:rsidRPr="0049066D">
              <w:rPr>
                <w:rFonts w:ascii="Times New Roman" w:hAnsi="Times New Roman" w:cs="Times New Roman"/>
                <w:sz w:val="24"/>
              </w:rPr>
              <w:t>доставочные. Механизмы, применяемые при</w:t>
            </w:r>
            <w:r w:rsidRPr="0049066D">
              <w:rPr>
                <w:rFonts w:ascii="Times New Roman" w:hAnsi="Times New Roman" w:cs="Times New Roman"/>
                <w:spacing w:val="-58"/>
                <w:sz w:val="24"/>
              </w:rPr>
              <w:t xml:space="preserve"> </w:t>
            </w:r>
            <w:r w:rsidRPr="0049066D">
              <w:rPr>
                <w:rFonts w:ascii="Times New Roman" w:hAnsi="Times New Roman" w:cs="Times New Roman"/>
                <w:sz w:val="24"/>
              </w:rPr>
              <w:t>монтаже оборудования и</w:t>
            </w:r>
            <w:r w:rsidRPr="0049066D">
              <w:rPr>
                <w:rFonts w:ascii="Times New Roman" w:hAnsi="Times New Roman" w:cs="Times New Roman"/>
                <w:spacing w:val="1"/>
                <w:sz w:val="24"/>
              </w:rPr>
              <w:t xml:space="preserve"> </w:t>
            </w:r>
            <w:r w:rsidRPr="0049066D">
              <w:rPr>
                <w:rFonts w:ascii="Times New Roman" w:hAnsi="Times New Roman" w:cs="Times New Roman"/>
                <w:sz w:val="24"/>
              </w:rPr>
              <w:t>доставочных</w:t>
            </w:r>
            <w:r w:rsidRPr="0049066D">
              <w:rPr>
                <w:rFonts w:ascii="Times New Roman" w:hAnsi="Times New Roman" w:cs="Times New Roman"/>
                <w:spacing w:val="-3"/>
                <w:sz w:val="24"/>
              </w:rPr>
              <w:t xml:space="preserve"> </w:t>
            </w:r>
            <w:r w:rsidRPr="0049066D">
              <w:rPr>
                <w:rFonts w:ascii="Times New Roman" w:hAnsi="Times New Roman" w:cs="Times New Roman"/>
                <w:sz w:val="24"/>
              </w:rPr>
              <w:t>работах</w:t>
            </w:r>
          </w:p>
        </w:tc>
      </w:tr>
      <w:tr w:rsidR="009D260F" w:rsidRPr="0049066D" w14:paraId="0BB05385" w14:textId="77777777" w:rsidTr="0096571F">
        <w:trPr>
          <w:trHeight w:val="361"/>
        </w:trPr>
        <w:tc>
          <w:tcPr>
            <w:tcW w:w="2418" w:type="dxa"/>
            <w:vMerge/>
          </w:tcPr>
          <w:p w14:paraId="2C60FF70" w14:textId="77777777" w:rsidR="009D260F" w:rsidRPr="0049066D" w:rsidRDefault="009D260F" w:rsidP="0049066D">
            <w:pPr>
              <w:rPr>
                <w:rFonts w:ascii="Times New Roman" w:eastAsia="Times New Roman" w:hAnsi="Times New Roman" w:cs="Times New Roman"/>
                <w:b/>
                <w:bCs/>
                <w:lang w:eastAsia="ru-RU"/>
              </w:rPr>
            </w:pPr>
          </w:p>
        </w:tc>
        <w:tc>
          <w:tcPr>
            <w:tcW w:w="7500" w:type="dxa"/>
            <w:tcBorders>
              <w:top w:val="single" w:sz="4" w:space="0" w:color="auto"/>
              <w:left w:val="single" w:sz="4" w:space="0" w:color="auto"/>
              <w:bottom w:val="single" w:sz="4" w:space="0" w:color="auto"/>
              <w:right w:val="single" w:sz="4" w:space="0" w:color="auto"/>
            </w:tcBorders>
          </w:tcPr>
          <w:p w14:paraId="2034265C" w14:textId="464356B9" w:rsidR="009D260F" w:rsidRPr="0049066D" w:rsidRDefault="009D260F" w:rsidP="0049066D">
            <w:pPr>
              <w:rPr>
                <w:rFonts w:ascii="Times New Roman" w:eastAsia="Times New Roman" w:hAnsi="Times New Roman" w:cs="Times New Roman"/>
                <w:b/>
                <w:bCs/>
                <w:lang w:eastAsia="ru-RU"/>
              </w:rPr>
            </w:pPr>
            <w:r w:rsidRPr="0049066D">
              <w:rPr>
                <w:rFonts w:ascii="Times New Roman" w:hAnsi="Times New Roman" w:cs="Times New Roman"/>
                <w:sz w:val="24"/>
              </w:rPr>
              <w:t>Самоходные вагоны. Машины, применяемые для</w:t>
            </w:r>
            <w:r w:rsidRPr="0049066D">
              <w:rPr>
                <w:rFonts w:ascii="Times New Roman" w:hAnsi="Times New Roman" w:cs="Times New Roman"/>
                <w:spacing w:val="1"/>
                <w:sz w:val="24"/>
              </w:rPr>
              <w:t xml:space="preserve"> </w:t>
            </w:r>
            <w:r w:rsidRPr="0049066D">
              <w:rPr>
                <w:rFonts w:ascii="Times New Roman" w:hAnsi="Times New Roman" w:cs="Times New Roman"/>
                <w:sz w:val="24"/>
              </w:rPr>
              <w:t>перевозки отбитой горной массы,</w:t>
            </w:r>
            <w:r w:rsidRPr="0049066D">
              <w:rPr>
                <w:rFonts w:ascii="Times New Roman" w:hAnsi="Times New Roman" w:cs="Times New Roman"/>
                <w:spacing w:val="1"/>
                <w:sz w:val="24"/>
              </w:rPr>
              <w:t xml:space="preserve"> </w:t>
            </w:r>
            <w:r w:rsidRPr="0049066D">
              <w:rPr>
                <w:rFonts w:ascii="Times New Roman" w:hAnsi="Times New Roman" w:cs="Times New Roman"/>
                <w:sz w:val="24"/>
              </w:rPr>
              <w:t>крепёжных материалов и запасных</w:t>
            </w:r>
            <w:r w:rsidRPr="0049066D">
              <w:rPr>
                <w:rFonts w:ascii="Times New Roman" w:hAnsi="Times New Roman" w:cs="Times New Roman"/>
                <w:spacing w:val="-58"/>
                <w:sz w:val="24"/>
              </w:rPr>
              <w:t xml:space="preserve"> </w:t>
            </w:r>
            <w:r w:rsidRPr="0049066D">
              <w:rPr>
                <w:rFonts w:ascii="Times New Roman" w:hAnsi="Times New Roman" w:cs="Times New Roman"/>
                <w:sz w:val="24"/>
              </w:rPr>
              <w:t>частей.</w:t>
            </w:r>
          </w:p>
        </w:tc>
      </w:tr>
      <w:tr w:rsidR="009D260F" w:rsidRPr="0049066D" w14:paraId="7AD6422C" w14:textId="77777777" w:rsidTr="0096571F">
        <w:trPr>
          <w:trHeight w:val="361"/>
        </w:trPr>
        <w:tc>
          <w:tcPr>
            <w:tcW w:w="2418" w:type="dxa"/>
            <w:vMerge/>
          </w:tcPr>
          <w:p w14:paraId="49FC6969" w14:textId="77777777" w:rsidR="009D260F" w:rsidRPr="0049066D" w:rsidRDefault="009D260F" w:rsidP="0049066D">
            <w:pPr>
              <w:rPr>
                <w:rFonts w:ascii="Times New Roman" w:eastAsia="Times New Roman" w:hAnsi="Times New Roman" w:cs="Times New Roman"/>
                <w:b/>
                <w:bCs/>
                <w:lang w:eastAsia="ru-RU"/>
              </w:rPr>
            </w:pPr>
          </w:p>
        </w:tc>
        <w:tc>
          <w:tcPr>
            <w:tcW w:w="7500" w:type="dxa"/>
            <w:tcBorders>
              <w:top w:val="single" w:sz="4" w:space="0" w:color="auto"/>
              <w:left w:val="single" w:sz="4" w:space="0" w:color="auto"/>
              <w:bottom w:val="single" w:sz="4" w:space="0" w:color="auto"/>
              <w:right w:val="single" w:sz="4" w:space="0" w:color="auto"/>
            </w:tcBorders>
          </w:tcPr>
          <w:p w14:paraId="7364BDE7" w14:textId="2062C2F6" w:rsidR="009D260F" w:rsidRPr="0049066D" w:rsidRDefault="009D260F" w:rsidP="0049066D">
            <w:pPr>
              <w:rPr>
                <w:rFonts w:ascii="Times New Roman" w:eastAsia="Times New Roman" w:hAnsi="Times New Roman" w:cs="Times New Roman"/>
                <w:b/>
                <w:bCs/>
                <w:lang w:eastAsia="ru-RU"/>
              </w:rPr>
            </w:pPr>
            <w:r w:rsidRPr="0049066D">
              <w:rPr>
                <w:rFonts w:ascii="Times New Roman" w:hAnsi="Times New Roman" w:cs="Times New Roman"/>
                <w:sz w:val="24"/>
              </w:rPr>
              <w:t>Машины</w:t>
            </w:r>
            <w:r w:rsidRPr="0049066D">
              <w:rPr>
                <w:rFonts w:ascii="Times New Roman" w:hAnsi="Times New Roman" w:cs="Times New Roman"/>
                <w:spacing w:val="1"/>
                <w:sz w:val="24"/>
              </w:rPr>
              <w:t xml:space="preserve"> </w:t>
            </w:r>
            <w:r w:rsidRPr="0049066D">
              <w:rPr>
                <w:rFonts w:ascii="Times New Roman" w:hAnsi="Times New Roman" w:cs="Times New Roman"/>
                <w:sz w:val="24"/>
              </w:rPr>
              <w:t>путеочистительные. Машины для очистки рельсовых</w:t>
            </w:r>
            <w:r w:rsidRPr="0049066D">
              <w:rPr>
                <w:rFonts w:ascii="Times New Roman" w:hAnsi="Times New Roman" w:cs="Times New Roman"/>
                <w:spacing w:val="-58"/>
                <w:sz w:val="24"/>
              </w:rPr>
              <w:t xml:space="preserve"> </w:t>
            </w:r>
            <w:r w:rsidRPr="0049066D">
              <w:rPr>
                <w:rFonts w:ascii="Times New Roman" w:hAnsi="Times New Roman" w:cs="Times New Roman"/>
                <w:sz w:val="24"/>
              </w:rPr>
              <w:t>путей и водоотливных канавок.</w:t>
            </w:r>
          </w:p>
        </w:tc>
      </w:tr>
      <w:tr w:rsidR="009D260F" w:rsidRPr="0049066D" w14:paraId="07987874" w14:textId="77777777" w:rsidTr="0096571F">
        <w:trPr>
          <w:trHeight w:val="361"/>
        </w:trPr>
        <w:tc>
          <w:tcPr>
            <w:tcW w:w="2418" w:type="dxa"/>
            <w:vMerge/>
          </w:tcPr>
          <w:p w14:paraId="4B167396" w14:textId="77777777" w:rsidR="009D260F" w:rsidRPr="0049066D" w:rsidRDefault="009D260F" w:rsidP="0049066D">
            <w:pPr>
              <w:rPr>
                <w:rFonts w:ascii="Times New Roman" w:eastAsia="Times New Roman" w:hAnsi="Times New Roman" w:cs="Times New Roman"/>
                <w:b/>
                <w:bCs/>
                <w:lang w:eastAsia="ru-RU"/>
              </w:rPr>
            </w:pPr>
          </w:p>
        </w:tc>
        <w:tc>
          <w:tcPr>
            <w:tcW w:w="7500" w:type="dxa"/>
            <w:tcBorders>
              <w:top w:val="single" w:sz="4" w:space="0" w:color="auto"/>
              <w:left w:val="single" w:sz="4" w:space="0" w:color="auto"/>
              <w:bottom w:val="single" w:sz="4" w:space="0" w:color="auto"/>
              <w:right w:val="single" w:sz="4" w:space="0" w:color="auto"/>
            </w:tcBorders>
          </w:tcPr>
          <w:p w14:paraId="375D0BBF" w14:textId="07DE2359" w:rsidR="009D260F" w:rsidRPr="0049066D" w:rsidRDefault="009D260F" w:rsidP="0049066D">
            <w:pPr>
              <w:rPr>
                <w:rFonts w:ascii="Times New Roman" w:eastAsia="Times New Roman" w:hAnsi="Times New Roman" w:cs="Times New Roman"/>
                <w:b/>
                <w:bCs/>
                <w:lang w:eastAsia="ru-RU"/>
              </w:rPr>
            </w:pPr>
            <w:r w:rsidRPr="0049066D">
              <w:rPr>
                <w:rFonts w:ascii="Times New Roman" w:hAnsi="Times New Roman" w:cs="Times New Roman"/>
                <w:sz w:val="24"/>
              </w:rPr>
              <w:t>Шахтный водоотлив. Устройство</w:t>
            </w:r>
            <w:r w:rsidRPr="0049066D">
              <w:rPr>
                <w:rFonts w:ascii="Times New Roman" w:hAnsi="Times New Roman" w:cs="Times New Roman"/>
                <w:spacing w:val="1"/>
                <w:sz w:val="24"/>
              </w:rPr>
              <w:t xml:space="preserve"> </w:t>
            </w:r>
            <w:r w:rsidRPr="0049066D">
              <w:rPr>
                <w:rFonts w:ascii="Times New Roman" w:hAnsi="Times New Roman" w:cs="Times New Roman"/>
                <w:sz w:val="24"/>
              </w:rPr>
              <w:t>водоотливов.</w:t>
            </w:r>
          </w:p>
        </w:tc>
      </w:tr>
      <w:tr w:rsidR="009D260F" w:rsidRPr="0049066D" w14:paraId="67521561" w14:textId="77777777" w:rsidTr="0096571F">
        <w:trPr>
          <w:trHeight w:val="361"/>
        </w:trPr>
        <w:tc>
          <w:tcPr>
            <w:tcW w:w="2418" w:type="dxa"/>
            <w:vMerge/>
          </w:tcPr>
          <w:p w14:paraId="3C7EA420" w14:textId="77777777" w:rsidR="009D260F" w:rsidRPr="0049066D" w:rsidRDefault="009D260F" w:rsidP="0049066D">
            <w:pPr>
              <w:rPr>
                <w:rFonts w:ascii="Times New Roman" w:eastAsia="Times New Roman" w:hAnsi="Times New Roman" w:cs="Times New Roman"/>
                <w:b/>
                <w:bCs/>
                <w:lang w:eastAsia="ru-RU"/>
              </w:rPr>
            </w:pPr>
          </w:p>
        </w:tc>
        <w:tc>
          <w:tcPr>
            <w:tcW w:w="7500" w:type="dxa"/>
            <w:tcBorders>
              <w:top w:val="single" w:sz="4" w:space="0" w:color="auto"/>
              <w:left w:val="single" w:sz="4" w:space="0" w:color="auto"/>
              <w:bottom w:val="single" w:sz="4" w:space="0" w:color="auto"/>
              <w:right w:val="single" w:sz="4" w:space="0" w:color="auto"/>
            </w:tcBorders>
          </w:tcPr>
          <w:p w14:paraId="616B2AB4" w14:textId="06252232" w:rsidR="009D260F" w:rsidRPr="0049066D" w:rsidRDefault="009D260F" w:rsidP="0049066D">
            <w:pPr>
              <w:rPr>
                <w:rFonts w:ascii="Times New Roman" w:hAnsi="Times New Roman" w:cs="Times New Roman"/>
                <w:b/>
                <w:bCs/>
                <w:sz w:val="24"/>
              </w:rPr>
            </w:pPr>
            <w:r w:rsidRPr="0049066D">
              <w:rPr>
                <w:rFonts w:ascii="Times New Roman" w:hAnsi="Times New Roman" w:cs="Times New Roman"/>
                <w:b/>
                <w:bCs/>
                <w:sz w:val="24"/>
              </w:rPr>
              <w:t>В том числе практических и лабораторных занятий</w:t>
            </w:r>
          </w:p>
        </w:tc>
      </w:tr>
      <w:tr w:rsidR="009D260F" w:rsidRPr="0049066D" w14:paraId="45D77670" w14:textId="77777777" w:rsidTr="0096571F">
        <w:trPr>
          <w:trHeight w:val="361"/>
        </w:trPr>
        <w:tc>
          <w:tcPr>
            <w:tcW w:w="2418" w:type="dxa"/>
            <w:vMerge/>
          </w:tcPr>
          <w:p w14:paraId="45975E28" w14:textId="77777777" w:rsidR="009D260F" w:rsidRPr="0049066D" w:rsidRDefault="009D260F" w:rsidP="0049066D">
            <w:pPr>
              <w:rPr>
                <w:rFonts w:ascii="Times New Roman" w:eastAsia="Times New Roman" w:hAnsi="Times New Roman" w:cs="Times New Roman"/>
                <w:b/>
                <w:bCs/>
                <w:lang w:eastAsia="ru-RU"/>
              </w:rPr>
            </w:pPr>
          </w:p>
        </w:tc>
        <w:tc>
          <w:tcPr>
            <w:tcW w:w="7500" w:type="dxa"/>
            <w:tcBorders>
              <w:top w:val="single" w:sz="4" w:space="0" w:color="auto"/>
              <w:left w:val="single" w:sz="4" w:space="0" w:color="auto"/>
              <w:bottom w:val="single" w:sz="4" w:space="0" w:color="auto"/>
              <w:right w:val="single" w:sz="4" w:space="0" w:color="auto"/>
            </w:tcBorders>
          </w:tcPr>
          <w:p w14:paraId="5B040F9A" w14:textId="5DB3ACAD" w:rsidR="009D260F" w:rsidRPr="0049066D" w:rsidRDefault="009D260F" w:rsidP="0049066D">
            <w:pPr>
              <w:rPr>
                <w:rFonts w:ascii="Times New Roman" w:hAnsi="Times New Roman" w:cs="Times New Roman"/>
                <w:sz w:val="24"/>
              </w:rPr>
            </w:pPr>
            <w:r w:rsidRPr="0049066D">
              <w:rPr>
                <w:rFonts w:ascii="Times New Roman" w:hAnsi="Times New Roman" w:cs="Times New Roman"/>
                <w:sz w:val="24"/>
              </w:rPr>
              <w:t>11.Обслуживание и ремонт съёмников,</w:t>
            </w:r>
            <w:r w:rsidRPr="0049066D">
              <w:rPr>
                <w:rFonts w:ascii="Times New Roman" w:hAnsi="Times New Roman" w:cs="Times New Roman"/>
                <w:spacing w:val="1"/>
                <w:sz w:val="24"/>
              </w:rPr>
              <w:t xml:space="preserve"> </w:t>
            </w:r>
            <w:r w:rsidRPr="0049066D">
              <w:rPr>
                <w:rFonts w:ascii="Times New Roman" w:hAnsi="Times New Roman" w:cs="Times New Roman"/>
                <w:sz w:val="24"/>
              </w:rPr>
              <w:t>аэраторов</w:t>
            </w:r>
          </w:p>
        </w:tc>
      </w:tr>
      <w:tr w:rsidR="009D260F" w:rsidRPr="0049066D" w14:paraId="1A7086D5" w14:textId="77777777" w:rsidTr="0096571F">
        <w:trPr>
          <w:trHeight w:val="361"/>
        </w:trPr>
        <w:tc>
          <w:tcPr>
            <w:tcW w:w="2418" w:type="dxa"/>
            <w:vMerge/>
          </w:tcPr>
          <w:p w14:paraId="61D0B246" w14:textId="77777777" w:rsidR="009D260F" w:rsidRPr="0049066D" w:rsidRDefault="009D260F" w:rsidP="0049066D">
            <w:pPr>
              <w:rPr>
                <w:rFonts w:ascii="Times New Roman" w:eastAsia="Times New Roman" w:hAnsi="Times New Roman" w:cs="Times New Roman"/>
                <w:b/>
                <w:bCs/>
                <w:lang w:eastAsia="ru-RU"/>
              </w:rPr>
            </w:pPr>
          </w:p>
        </w:tc>
        <w:tc>
          <w:tcPr>
            <w:tcW w:w="7500" w:type="dxa"/>
            <w:tcBorders>
              <w:top w:val="single" w:sz="4" w:space="0" w:color="auto"/>
              <w:left w:val="single" w:sz="4" w:space="0" w:color="auto"/>
              <w:bottom w:val="single" w:sz="4" w:space="0" w:color="auto"/>
              <w:right w:val="single" w:sz="4" w:space="0" w:color="auto"/>
            </w:tcBorders>
          </w:tcPr>
          <w:p w14:paraId="1E54132E" w14:textId="1CEC41BB" w:rsidR="009D260F" w:rsidRPr="0049066D" w:rsidRDefault="009D260F" w:rsidP="0049066D">
            <w:pPr>
              <w:rPr>
                <w:rFonts w:ascii="Times New Roman" w:hAnsi="Times New Roman" w:cs="Times New Roman"/>
                <w:sz w:val="24"/>
              </w:rPr>
            </w:pPr>
            <w:r w:rsidRPr="0049066D">
              <w:rPr>
                <w:rFonts w:ascii="Times New Roman" w:hAnsi="Times New Roman" w:cs="Times New Roman"/>
                <w:sz w:val="24"/>
              </w:rPr>
              <w:t>12.Обслуживание и ремонт талей ручных,</w:t>
            </w:r>
            <w:r w:rsidRPr="0049066D">
              <w:rPr>
                <w:rFonts w:ascii="Times New Roman" w:hAnsi="Times New Roman" w:cs="Times New Roman"/>
                <w:spacing w:val="1"/>
                <w:sz w:val="24"/>
              </w:rPr>
              <w:t xml:space="preserve"> </w:t>
            </w:r>
            <w:r w:rsidRPr="0049066D">
              <w:rPr>
                <w:rFonts w:ascii="Times New Roman" w:hAnsi="Times New Roman" w:cs="Times New Roman"/>
                <w:sz w:val="24"/>
              </w:rPr>
              <w:t>пил</w:t>
            </w:r>
            <w:r w:rsidRPr="0049066D">
              <w:rPr>
                <w:rFonts w:ascii="Times New Roman" w:hAnsi="Times New Roman" w:cs="Times New Roman"/>
                <w:spacing w:val="1"/>
                <w:sz w:val="24"/>
              </w:rPr>
              <w:t xml:space="preserve"> </w:t>
            </w:r>
            <w:r w:rsidRPr="0049066D">
              <w:rPr>
                <w:rFonts w:ascii="Times New Roman" w:hAnsi="Times New Roman" w:cs="Times New Roman"/>
                <w:sz w:val="24"/>
              </w:rPr>
              <w:t>электрических</w:t>
            </w:r>
          </w:p>
        </w:tc>
      </w:tr>
      <w:tr w:rsidR="009D260F" w:rsidRPr="0049066D" w14:paraId="69ED4CA9" w14:textId="77777777" w:rsidTr="0096571F">
        <w:trPr>
          <w:trHeight w:val="361"/>
        </w:trPr>
        <w:tc>
          <w:tcPr>
            <w:tcW w:w="2418" w:type="dxa"/>
            <w:vMerge/>
          </w:tcPr>
          <w:p w14:paraId="44135F99" w14:textId="77777777" w:rsidR="009D260F" w:rsidRPr="0049066D" w:rsidRDefault="009D260F" w:rsidP="0049066D">
            <w:pPr>
              <w:rPr>
                <w:rFonts w:ascii="Times New Roman" w:eastAsia="Times New Roman" w:hAnsi="Times New Roman" w:cs="Times New Roman"/>
                <w:b/>
                <w:bCs/>
                <w:lang w:eastAsia="ru-RU"/>
              </w:rPr>
            </w:pPr>
          </w:p>
        </w:tc>
        <w:tc>
          <w:tcPr>
            <w:tcW w:w="7500" w:type="dxa"/>
            <w:tcBorders>
              <w:top w:val="single" w:sz="4" w:space="0" w:color="auto"/>
              <w:left w:val="single" w:sz="4" w:space="0" w:color="auto"/>
              <w:bottom w:val="single" w:sz="4" w:space="0" w:color="auto"/>
              <w:right w:val="single" w:sz="4" w:space="0" w:color="auto"/>
            </w:tcBorders>
          </w:tcPr>
          <w:p w14:paraId="3647574F" w14:textId="67F4488D" w:rsidR="009D260F" w:rsidRPr="0049066D" w:rsidRDefault="009D260F" w:rsidP="0049066D">
            <w:pPr>
              <w:rPr>
                <w:rFonts w:ascii="Times New Roman" w:hAnsi="Times New Roman" w:cs="Times New Roman"/>
                <w:sz w:val="24"/>
              </w:rPr>
            </w:pPr>
            <w:r w:rsidRPr="0049066D">
              <w:rPr>
                <w:rFonts w:ascii="Times New Roman" w:hAnsi="Times New Roman" w:cs="Times New Roman"/>
                <w:sz w:val="24"/>
              </w:rPr>
              <w:t>13.Обслуживание и ремонт оборудования</w:t>
            </w:r>
            <w:r w:rsidRPr="0049066D">
              <w:rPr>
                <w:rFonts w:ascii="Times New Roman" w:hAnsi="Times New Roman" w:cs="Times New Roman"/>
                <w:spacing w:val="1"/>
                <w:sz w:val="24"/>
              </w:rPr>
              <w:t xml:space="preserve"> </w:t>
            </w:r>
            <w:r w:rsidRPr="0049066D">
              <w:rPr>
                <w:rFonts w:ascii="Times New Roman" w:hAnsi="Times New Roman" w:cs="Times New Roman"/>
                <w:sz w:val="24"/>
              </w:rPr>
              <w:t>водоотлива</w:t>
            </w:r>
          </w:p>
        </w:tc>
      </w:tr>
      <w:tr w:rsidR="009D260F" w:rsidRPr="0049066D" w14:paraId="704D5CA3" w14:textId="77777777" w:rsidTr="0096571F">
        <w:trPr>
          <w:trHeight w:val="361"/>
        </w:trPr>
        <w:tc>
          <w:tcPr>
            <w:tcW w:w="2418" w:type="dxa"/>
            <w:vMerge/>
          </w:tcPr>
          <w:p w14:paraId="22B52C39" w14:textId="77777777" w:rsidR="009D260F" w:rsidRPr="0049066D" w:rsidRDefault="009D260F" w:rsidP="0049066D">
            <w:pPr>
              <w:rPr>
                <w:rFonts w:ascii="Times New Roman" w:eastAsia="Times New Roman" w:hAnsi="Times New Roman" w:cs="Times New Roman"/>
                <w:b/>
                <w:bCs/>
                <w:lang w:eastAsia="ru-RU"/>
              </w:rPr>
            </w:pPr>
          </w:p>
        </w:tc>
        <w:tc>
          <w:tcPr>
            <w:tcW w:w="7500" w:type="dxa"/>
            <w:tcBorders>
              <w:top w:val="single" w:sz="4" w:space="0" w:color="auto"/>
              <w:left w:val="single" w:sz="4" w:space="0" w:color="auto"/>
              <w:bottom w:val="single" w:sz="4" w:space="0" w:color="auto"/>
              <w:right w:val="single" w:sz="4" w:space="0" w:color="auto"/>
            </w:tcBorders>
          </w:tcPr>
          <w:p w14:paraId="2364A4F0" w14:textId="77777777" w:rsidR="009D260F" w:rsidRPr="0049066D" w:rsidRDefault="009D260F" w:rsidP="0049066D">
            <w:pPr>
              <w:rPr>
                <w:rFonts w:ascii="Times New Roman" w:eastAsia="Times New Roman" w:hAnsi="Times New Roman" w:cs="Times New Roman"/>
                <w:b/>
                <w:bCs/>
                <w:lang w:eastAsia="ru-RU"/>
              </w:rPr>
            </w:pPr>
            <w:r w:rsidRPr="0049066D">
              <w:rPr>
                <w:rFonts w:ascii="Times New Roman" w:eastAsia="Times New Roman" w:hAnsi="Times New Roman" w:cs="Times New Roman"/>
                <w:b/>
                <w:bCs/>
                <w:lang w:eastAsia="ru-RU"/>
              </w:rPr>
              <w:t>В том числе самостоятельная работа обучающихся</w:t>
            </w:r>
          </w:p>
          <w:p w14:paraId="1B6E44AD" w14:textId="6718622D" w:rsidR="009D260F" w:rsidRPr="0049066D" w:rsidRDefault="009D260F" w:rsidP="0049066D">
            <w:pPr>
              <w:rPr>
                <w:rFonts w:ascii="Times New Roman" w:hAnsi="Times New Roman" w:cs="Times New Roman"/>
                <w:sz w:val="24"/>
              </w:rPr>
            </w:pPr>
            <w:r w:rsidRPr="0049066D">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D260F" w:rsidRPr="0049066D" w14:paraId="0F515A55" w14:textId="77777777" w:rsidTr="0096571F">
        <w:trPr>
          <w:trHeight w:val="361"/>
        </w:trPr>
        <w:tc>
          <w:tcPr>
            <w:tcW w:w="9918" w:type="dxa"/>
            <w:gridSpan w:val="2"/>
            <w:tcBorders>
              <w:right w:val="single" w:sz="4" w:space="0" w:color="auto"/>
            </w:tcBorders>
          </w:tcPr>
          <w:p w14:paraId="451D479E" w14:textId="67279E90" w:rsidR="009D260F" w:rsidRPr="0049066D" w:rsidRDefault="009D260F" w:rsidP="0049066D">
            <w:pPr>
              <w:rPr>
                <w:rFonts w:ascii="Times New Roman" w:eastAsia="Times New Roman" w:hAnsi="Times New Roman" w:cs="Times New Roman"/>
                <w:b/>
                <w:bCs/>
                <w:lang w:eastAsia="ru-RU"/>
              </w:rPr>
            </w:pPr>
            <w:r w:rsidRPr="0049066D">
              <w:rPr>
                <w:rFonts w:ascii="Times New Roman" w:eastAsia="Times New Roman" w:hAnsi="Times New Roman" w:cs="Times New Roman"/>
                <w:b/>
                <w:bCs/>
                <w:lang w:eastAsia="ru-RU"/>
              </w:rPr>
              <w:t>Раздел 3. Электрооборудование горных машин (72 часа)</w:t>
            </w:r>
          </w:p>
        </w:tc>
      </w:tr>
      <w:tr w:rsidR="00507C9F" w:rsidRPr="0049066D" w14:paraId="3DFA68B4" w14:textId="77777777" w:rsidTr="0096571F">
        <w:trPr>
          <w:trHeight w:val="361"/>
        </w:trPr>
        <w:tc>
          <w:tcPr>
            <w:tcW w:w="9918" w:type="dxa"/>
            <w:gridSpan w:val="2"/>
            <w:tcBorders>
              <w:right w:val="single" w:sz="4" w:space="0" w:color="auto"/>
            </w:tcBorders>
          </w:tcPr>
          <w:p w14:paraId="50E00A5D" w14:textId="11D265DE" w:rsidR="00507C9F" w:rsidRPr="0049066D" w:rsidRDefault="00507C9F" w:rsidP="0049066D">
            <w:pPr>
              <w:rPr>
                <w:rFonts w:ascii="Times New Roman" w:eastAsia="Times New Roman" w:hAnsi="Times New Roman" w:cs="Times New Roman"/>
                <w:b/>
                <w:bCs/>
                <w:lang w:eastAsia="ru-RU"/>
              </w:rPr>
            </w:pPr>
            <w:r w:rsidRPr="0049066D">
              <w:rPr>
                <w:rFonts w:ascii="Times New Roman" w:eastAsia="Times New Roman" w:hAnsi="Times New Roman" w:cs="Times New Roman"/>
                <w:b/>
                <w:bCs/>
                <w:lang w:eastAsia="ru-RU"/>
              </w:rPr>
              <w:t>МДК. 01.03 Электрооборудование горных машин и механизмов</w:t>
            </w:r>
          </w:p>
        </w:tc>
      </w:tr>
      <w:tr w:rsidR="00860A60" w:rsidRPr="0049066D" w14:paraId="31A41D60" w14:textId="77777777" w:rsidTr="0096571F">
        <w:trPr>
          <w:trHeight w:val="361"/>
        </w:trPr>
        <w:tc>
          <w:tcPr>
            <w:tcW w:w="2418" w:type="dxa"/>
            <w:vMerge w:val="restart"/>
          </w:tcPr>
          <w:p w14:paraId="337C54B1" w14:textId="301CD343" w:rsidR="00860A60" w:rsidRPr="0049066D" w:rsidRDefault="00860A60" w:rsidP="0049066D">
            <w:pPr>
              <w:rPr>
                <w:rFonts w:ascii="Times New Roman" w:eastAsia="Times New Roman" w:hAnsi="Times New Roman" w:cs="Times New Roman"/>
                <w:b/>
                <w:bCs/>
                <w:lang w:eastAsia="ru-RU"/>
              </w:rPr>
            </w:pPr>
            <w:r w:rsidRPr="0049066D">
              <w:rPr>
                <w:rFonts w:ascii="Times New Roman" w:eastAsia="Times New Roman" w:hAnsi="Times New Roman" w:cs="Times New Roman"/>
                <w:b/>
                <w:bCs/>
                <w:lang w:eastAsia="ru-RU"/>
              </w:rPr>
              <w:t>Тема 3.1. Рудничное электрооборудование</w:t>
            </w:r>
          </w:p>
        </w:tc>
        <w:tc>
          <w:tcPr>
            <w:tcW w:w="7500" w:type="dxa"/>
            <w:tcBorders>
              <w:top w:val="single" w:sz="4" w:space="0" w:color="auto"/>
              <w:left w:val="single" w:sz="4" w:space="0" w:color="auto"/>
              <w:bottom w:val="single" w:sz="4" w:space="0" w:color="auto"/>
              <w:right w:val="single" w:sz="4" w:space="0" w:color="auto"/>
            </w:tcBorders>
          </w:tcPr>
          <w:p w14:paraId="43C9D95A" w14:textId="6C8B1E78" w:rsidR="00860A60" w:rsidRPr="0049066D" w:rsidRDefault="00860A60" w:rsidP="0049066D">
            <w:pPr>
              <w:rPr>
                <w:rFonts w:ascii="Times New Roman" w:eastAsia="Times New Roman" w:hAnsi="Times New Roman" w:cs="Times New Roman"/>
                <w:b/>
                <w:bCs/>
                <w:lang w:eastAsia="ru-RU"/>
              </w:rPr>
            </w:pPr>
            <w:r w:rsidRPr="0049066D">
              <w:rPr>
                <w:rFonts w:ascii="Times New Roman" w:eastAsia="Times New Roman" w:hAnsi="Times New Roman" w:cs="Times New Roman"/>
                <w:b/>
                <w:bCs/>
                <w:lang w:eastAsia="ru-RU"/>
              </w:rPr>
              <w:t>Содержание</w:t>
            </w:r>
          </w:p>
        </w:tc>
      </w:tr>
      <w:tr w:rsidR="00860A60" w:rsidRPr="0049066D" w14:paraId="50FAA1FB" w14:textId="77777777" w:rsidTr="0096571F">
        <w:trPr>
          <w:trHeight w:val="361"/>
        </w:trPr>
        <w:tc>
          <w:tcPr>
            <w:tcW w:w="2418" w:type="dxa"/>
            <w:vMerge/>
          </w:tcPr>
          <w:p w14:paraId="6EF8E6F4" w14:textId="77777777" w:rsidR="00860A60" w:rsidRPr="0049066D" w:rsidRDefault="00860A60" w:rsidP="0049066D">
            <w:pPr>
              <w:rPr>
                <w:rFonts w:ascii="Times New Roman" w:eastAsia="Times New Roman" w:hAnsi="Times New Roman" w:cs="Times New Roman"/>
                <w:b/>
                <w:bCs/>
                <w:lang w:eastAsia="ru-RU"/>
              </w:rPr>
            </w:pPr>
          </w:p>
        </w:tc>
        <w:tc>
          <w:tcPr>
            <w:tcW w:w="7500" w:type="dxa"/>
            <w:tcBorders>
              <w:top w:val="single" w:sz="4" w:space="0" w:color="auto"/>
              <w:left w:val="single" w:sz="4" w:space="0" w:color="auto"/>
              <w:bottom w:val="single" w:sz="4" w:space="0" w:color="auto"/>
              <w:right w:val="single" w:sz="4" w:space="0" w:color="auto"/>
            </w:tcBorders>
          </w:tcPr>
          <w:p w14:paraId="5DC10571" w14:textId="2C952559" w:rsidR="00860A60" w:rsidRPr="0049066D" w:rsidRDefault="00860A60" w:rsidP="0049066D">
            <w:pPr>
              <w:rPr>
                <w:rFonts w:ascii="Times New Roman" w:eastAsia="Times New Roman" w:hAnsi="Times New Roman" w:cs="Times New Roman"/>
                <w:b/>
                <w:bCs/>
                <w:lang w:eastAsia="ru-RU"/>
              </w:rPr>
            </w:pPr>
            <w:r w:rsidRPr="0049066D">
              <w:rPr>
                <w:rFonts w:ascii="Times New Roman" w:hAnsi="Times New Roman" w:cs="Times New Roman"/>
                <w:sz w:val="24"/>
              </w:rPr>
              <w:t xml:space="preserve">Условия эксплуатации рудничного электрооборудования. Классификация рудничного электрооборудования. Область применения рудничного электрооборудования. </w:t>
            </w:r>
          </w:p>
        </w:tc>
      </w:tr>
      <w:tr w:rsidR="00860A60" w:rsidRPr="0049066D" w14:paraId="667C16FA" w14:textId="77777777" w:rsidTr="0096571F">
        <w:trPr>
          <w:trHeight w:val="361"/>
        </w:trPr>
        <w:tc>
          <w:tcPr>
            <w:tcW w:w="2418" w:type="dxa"/>
            <w:vMerge/>
          </w:tcPr>
          <w:p w14:paraId="1E6A32F4" w14:textId="77777777" w:rsidR="00860A60" w:rsidRPr="0049066D" w:rsidRDefault="00860A60" w:rsidP="0049066D">
            <w:pPr>
              <w:rPr>
                <w:rFonts w:ascii="Times New Roman" w:eastAsia="Times New Roman" w:hAnsi="Times New Roman" w:cs="Times New Roman"/>
                <w:b/>
                <w:bCs/>
                <w:lang w:eastAsia="ru-RU"/>
              </w:rPr>
            </w:pPr>
          </w:p>
        </w:tc>
        <w:tc>
          <w:tcPr>
            <w:tcW w:w="7500" w:type="dxa"/>
            <w:tcBorders>
              <w:top w:val="single" w:sz="4" w:space="0" w:color="auto"/>
              <w:left w:val="single" w:sz="4" w:space="0" w:color="auto"/>
              <w:bottom w:val="single" w:sz="4" w:space="0" w:color="auto"/>
              <w:right w:val="single" w:sz="4" w:space="0" w:color="auto"/>
            </w:tcBorders>
          </w:tcPr>
          <w:p w14:paraId="6B3189B0" w14:textId="5CB62183" w:rsidR="00860A60" w:rsidRPr="0049066D" w:rsidRDefault="00860A60" w:rsidP="0049066D">
            <w:pPr>
              <w:rPr>
                <w:rFonts w:ascii="Times New Roman" w:eastAsia="Times New Roman" w:hAnsi="Times New Roman" w:cs="Times New Roman"/>
                <w:b/>
                <w:bCs/>
                <w:lang w:eastAsia="ru-RU"/>
              </w:rPr>
            </w:pPr>
            <w:r w:rsidRPr="0049066D">
              <w:rPr>
                <w:rFonts w:ascii="Times New Roman" w:hAnsi="Times New Roman" w:cs="Times New Roman"/>
                <w:sz w:val="24"/>
              </w:rPr>
              <w:t>Электроизоляционные</w:t>
            </w:r>
            <w:r w:rsidRPr="0049066D">
              <w:rPr>
                <w:rFonts w:ascii="Times New Roman" w:hAnsi="Times New Roman" w:cs="Times New Roman"/>
                <w:spacing w:val="-58"/>
                <w:sz w:val="24"/>
              </w:rPr>
              <w:t xml:space="preserve"> </w:t>
            </w:r>
            <w:r w:rsidRPr="0049066D">
              <w:rPr>
                <w:rFonts w:ascii="Times New Roman" w:hAnsi="Times New Roman" w:cs="Times New Roman"/>
                <w:sz w:val="24"/>
              </w:rPr>
              <w:t>материалы</w:t>
            </w:r>
            <w:r w:rsidRPr="0049066D">
              <w:rPr>
                <w:rFonts w:ascii="Times New Roman" w:hAnsi="Times New Roman" w:cs="Times New Roman"/>
                <w:spacing w:val="2"/>
                <w:sz w:val="24"/>
              </w:rPr>
              <w:t xml:space="preserve"> </w:t>
            </w:r>
            <w:r w:rsidRPr="0049066D">
              <w:rPr>
                <w:rFonts w:ascii="Times New Roman" w:hAnsi="Times New Roman" w:cs="Times New Roman"/>
                <w:sz w:val="24"/>
              </w:rPr>
              <w:t>для рудничного</w:t>
            </w:r>
            <w:r w:rsidRPr="0049066D">
              <w:rPr>
                <w:rFonts w:ascii="Times New Roman" w:hAnsi="Times New Roman" w:cs="Times New Roman"/>
                <w:spacing w:val="1"/>
                <w:sz w:val="24"/>
              </w:rPr>
              <w:t xml:space="preserve"> </w:t>
            </w:r>
            <w:r w:rsidRPr="0049066D">
              <w:rPr>
                <w:rFonts w:ascii="Times New Roman" w:hAnsi="Times New Roman" w:cs="Times New Roman"/>
                <w:sz w:val="24"/>
              </w:rPr>
              <w:t>электрооборудования. Выбор электроизоляционных</w:t>
            </w:r>
            <w:r w:rsidRPr="0049066D">
              <w:rPr>
                <w:rFonts w:ascii="Times New Roman" w:hAnsi="Times New Roman" w:cs="Times New Roman"/>
                <w:spacing w:val="-57"/>
                <w:sz w:val="24"/>
              </w:rPr>
              <w:t xml:space="preserve"> </w:t>
            </w:r>
            <w:r w:rsidRPr="0049066D">
              <w:rPr>
                <w:rFonts w:ascii="Times New Roman" w:hAnsi="Times New Roman" w:cs="Times New Roman"/>
                <w:sz w:val="24"/>
              </w:rPr>
              <w:t>материалов, при ремонте</w:t>
            </w:r>
            <w:r w:rsidRPr="0049066D">
              <w:rPr>
                <w:rFonts w:ascii="Times New Roman" w:hAnsi="Times New Roman" w:cs="Times New Roman"/>
                <w:spacing w:val="1"/>
                <w:sz w:val="24"/>
              </w:rPr>
              <w:t xml:space="preserve"> </w:t>
            </w:r>
            <w:r w:rsidRPr="0049066D">
              <w:rPr>
                <w:rFonts w:ascii="Times New Roman" w:hAnsi="Times New Roman" w:cs="Times New Roman"/>
                <w:sz w:val="24"/>
              </w:rPr>
              <w:t>электрооборудования.</w:t>
            </w:r>
          </w:p>
        </w:tc>
      </w:tr>
      <w:tr w:rsidR="00860A60" w:rsidRPr="0049066D" w14:paraId="0BB4F289" w14:textId="77777777" w:rsidTr="0096571F">
        <w:trPr>
          <w:trHeight w:val="361"/>
        </w:trPr>
        <w:tc>
          <w:tcPr>
            <w:tcW w:w="2418" w:type="dxa"/>
            <w:vMerge/>
          </w:tcPr>
          <w:p w14:paraId="70BAA723" w14:textId="77777777" w:rsidR="00860A60" w:rsidRPr="0049066D" w:rsidRDefault="00860A60" w:rsidP="0049066D">
            <w:pPr>
              <w:rPr>
                <w:rFonts w:ascii="Times New Roman" w:eastAsia="Times New Roman" w:hAnsi="Times New Roman" w:cs="Times New Roman"/>
                <w:b/>
                <w:bCs/>
                <w:lang w:eastAsia="ru-RU"/>
              </w:rPr>
            </w:pPr>
          </w:p>
        </w:tc>
        <w:tc>
          <w:tcPr>
            <w:tcW w:w="7500" w:type="dxa"/>
            <w:tcBorders>
              <w:top w:val="single" w:sz="4" w:space="0" w:color="auto"/>
              <w:left w:val="single" w:sz="4" w:space="0" w:color="auto"/>
              <w:bottom w:val="single" w:sz="4" w:space="0" w:color="auto"/>
              <w:right w:val="single" w:sz="4" w:space="0" w:color="auto"/>
            </w:tcBorders>
          </w:tcPr>
          <w:p w14:paraId="43AAD4DD" w14:textId="02134DE5" w:rsidR="00860A60" w:rsidRPr="0049066D" w:rsidRDefault="00860A60" w:rsidP="0049066D">
            <w:pPr>
              <w:rPr>
                <w:rFonts w:ascii="Times New Roman" w:eastAsia="Times New Roman" w:hAnsi="Times New Roman" w:cs="Times New Roman"/>
                <w:b/>
                <w:bCs/>
                <w:lang w:eastAsia="ru-RU"/>
              </w:rPr>
            </w:pPr>
            <w:r w:rsidRPr="0049066D">
              <w:rPr>
                <w:rFonts w:ascii="Times New Roman" w:hAnsi="Times New Roman" w:cs="Times New Roman"/>
                <w:sz w:val="24"/>
              </w:rPr>
              <w:t>Рудничное</w:t>
            </w:r>
            <w:r w:rsidRPr="0049066D">
              <w:rPr>
                <w:rFonts w:ascii="Times New Roman" w:hAnsi="Times New Roman" w:cs="Times New Roman"/>
                <w:spacing w:val="-58"/>
                <w:sz w:val="24"/>
              </w:rPr>
              <w:t xml:space="preserve">                                  </w:t>
            </w:r>
            <w:r w:rsidRPr="0049066D">
              <w:rPr>
                <w:rFonts w:ascii="Times New Roman" w:hAnsi="Times New Roman" w:cs="Times New Roman"/>
                <w:sz w:val="24"/>
              </w:rPr>
              <w:t>взрывозащищённое электрооборудование. Виды взрывозащиты электрооборудования. Конструктивные средства и меры</w:t>
            </w:r>
            <w:r w:rsidRPr="0049066D">
              <w:rPr>
                <w:rFonts w:ascii="Times New Roman" w:hAnsi="Times New Roman" w:cs="Times New Roman"/>
                <w:spacing w:val="1"/>
                <w:sz w:val="24"/>
              </w:rPr>
              <w:t xml:space="preserve"> </w:t>
            </w:r>
            <w:r w:rsidRPr="0049066D">
              <w:rPr>
                <w:rFonts w:ascii="Times New Roman" w:hAnsi="Times New Roman" w:cs="Times New Roman"/>
                <w:sz w:val="24"/>
              </w:rPr>
              <w:t>обеспечивающие</w:t>
            </w:r>
            <w:r w:rsidRPr="0049066D">
              <w:rPr>
                <w:rFonts w:ascii="Times New Roman" w:hAnsi="Times New Roman" w:cs="Times New Roman"/>
                <w:spacing w:val="-9"/>
                <w:sz w:val="24"/>
              </w:rPr>
              <w:t xml:space="preserve"> </w:t>
            </w:r>
            <w:r w:rsidRPr="0049066D">
              <w:rPr>
                <w:rFonts w:ascii="Times New Roman" w:hAnsi="Times New Roman" w:cs="Times New Roman"/>
                <w:sz w:val="24"/>
              </w:rPr>
              <w:t>взрывозащитные свойства</w:t>
            </w:r>
            <w:r w:rsidRPr="0049066D">
              <w:rPr>
                <w:rFonts w:ascii="Times New Roman" w:hAnsi="Times New Roman" w:cs="Times New Roman"/>
                <w:spacing w:val="-6"/>
                <w:sz w:val="24"/>
              </w:rPr>
              <w:t xml:space="preserve"> </w:t>
            </w:r>
            <w:r w:rsidRPr="0049066D">
              <w:rPr>
                <w:rFonts w:ascii="Times New Roman" w:hAnsi="Times New Roman" w:cs="Times New Roman"/>
                <w:sz w:val="24"/>
              </w:rPr>
              <w:t xml:space="preserve">электрооборудования. Способы повышения искробезопасности электрических цепей. </w:t>
            </w:r>
          </w:p>
        </w:tc>
      </w:tr>
      <w:tr w:rsidR="00860A60" w:rsidRPr="0049066D" w14:paraId="67AF6A9A" w14:textId="77777777" w:rsidTr="0096571F">
        <w:trPr>
          <w:trHeight w:val="361"/>
        </w:trPr>
        <w:tc>
          <w:tcPr>
            <w:tcW w:w="2418" w:type="dxa"/>
            <w:vMerge/>
          </w:tcPr>
          <w:p w14:paraId="1DE70E46" w14:textId="77777777" w:rsidR="00860A60" w:rsidRPr="0049066D" w:rsidRDefault="00860A60" w:rsidP="0049066D">
            <w:pPr>
              <w:rPr>
                <w:rFonts w:ascii="Times New Roman" w:eastAsia="Times New Roman" w:hAnsi="Times New Roman" w:cs="Times New Roman"/>
                <w:b/>
                <w:bCs/>
                <w:lang w:eastAsia="ru-RU"/>
              </w:rPr>
            </w:pPr>
          </w:p>
        </w:tc>
        <w:tc>
          <w:tcPr>
            <w:tcW w:w="7500" w:type="dxa"/>
            <w:tcBorders>
              <w:top w:val="single" w:sz="4" w:space="0" w:color="auto"/>
              <w:left w:val="single" w:sz="4" w:space="0" w:color="auto"/>
              <w:bottom w:val="single" w:sz="4" w:space="0" w:color="auto"/>
              <w:right w:val="single" w:sz="4" w:space="0" w:color="auto"/>
            </w:tcBorders>
          </w:tcPr>
          <w:p w14:paraId="441B5597" w14:textId="1EADF02C" w:rsidR="00860A60" w:rsidRPr="0049066D" w:rsidRDefault="00860A60" w:rsidP="0049066D">
            <w:pPr>
              <w:rPr>
                <w:rFonts w:ascii="Times New Roman" w:eastAsia="Times New Roman" w:hAnsi="Times New Roman" w:cs="Times New Roman"/>
                <w:b/>
                <w:bCs/>
                <w:lang w:eastAsia="ru-RU"/>
              </w:rPr>
            </w:pPr>
            <w:r w:rsidRPr="0049066D">
              <w:rPr>
                <w:rFonts w:ascii="Times New Roman" w:hAnsi="Times New Roman" w:cs="Times New Roman"/>
                <w:sz w:val="24"/>
              </w:rPr>
              <w:t>Маркировка</w:t>
            </w:r>
            <w:r w:rsidRPr="0049066D">
              <w:rPr>
                <w:rFonts w:ascii="Times New Roman" w:hAnsi="Times New Roman" w:cs="Times New Roman"/>
                <w:spacing w:val="-11"/>
                <w:sz w:val="24"/>
              </w:rPr>
              <w:t xml:space="preserve"> </w:t>
            </w:r>
            <w:r w:rsidRPr="0049066D">
              <w:rPr>
                <w:rFonts w:ascii="Times New Roman" w:hAnsi="Times New Roman" w:cs="Times New Roman"/>
                <w:sz w:val="24"/>
              </w:rPr>
              <w:t>взрывозащищённого электрооборудования. Испытание рудничного электрооборудования. Допуск к эксплуатации рудничного электрооборудования.</w:t>
            </w:r>
          </w:p>
        </w:tc>
      </w:tr>
      <w:tr w:rsidR="00860A60" w:rsidRPr="0049066D" w14:paraId="38676833" w14:textId="77777777" w:rsidTr="0096571F">
        <w:trPr>
          <w:trHeight w:val="361"/>
        </w:trPr>
        <w:tc>
          <w:tcPr>
            <w:tcW w:w="2418" w:type="dxa"/>
            <w:vMerge/>
          </w:tcPr>
          <w:p w14:paraId="359D10DA" w14:textId="77777777" w:rsidR="00860A60" w:rsidRPr="0049066D" w:rsidRDefault="00860A60" w:rsidP="0049066D">
            <w:pPr>
              <w:rPr>
                <w:rFonts w:ascii="Times New Roman" w:eastAsia="Times New Roman" w:hAnsi="Times New Roman" w:cs="Times New Roman"/>
                <w:b/>
                <w:bCs/>
                <w:lang w:eastAsia="ru-RU"/>
              </w:rPr>
            </w:pPr>
          </w:p>
        </w:tc>
        <w:tc>
          <w:tcPr>
            <w:tcW w:w="7500" w:type="dxa"/>
            <w:tcBorders>
              <w:top w:val="single" w:sz="4" w:space="0" w:color="auto"/>
              <w:left w:val="single" w:sz="4" w:space="0" w:color="auto"/>
              <w:bottom w:val="single" w:sz="4" w:space="0" w:color="auto"/>
              <w:right w:val="single" w:sz="4" w:space="0" w:color="auto"/>
            </w:tcBorders>
          </w:tcPr>
          <w:p w14:paraId="659C4DF4" w14:textId="64A3681D" w:rsidR="00860A60" w:rsidRPr="0049066D" w:rsidRDefault="00860A60" w:rsidP="0049066D">
            <w:pPr>
              <w:rPr>
                <w:rFonts w:ascii="Times New Roman" w:hAnsi="Times New Roman" w:cs="Times New Roman"/>
                <w:b/>
                <w:bCs/>
                <w:sz w:val="24"/>
              </w:rPr>
            </w:pPr>
            <w:r w:rsidRPr="0049066D">
              <w:rPr>
                <w:rFonts w:ascii="Times New Roman" w:hAnsi="Times New Roman" w:cs="Times New Roman"/>
                <w:b/>
                <w:bCs/>
                <w:sz w:val="24"/>
              </w:rPr>
              <w:t>В том числе практических и лабораторных занятий</w:t>
            </w:r>
          </w:p>
        </w:tc>
      </w:tr>
      <w:tr w:rsidR="00860A60" w:rsidRPr="0049066D" w14:paraId="6694AE01" w14:textId="77777777" w:rsidTr="0096571F">
        <w:trPr>
          <w:trHeight w:val="361"/>
        </w:trPr>
        <w:tc>
          <w:tcPr>
            <w:tcW w:w="2418" w:type="dxa"/>
            <w:vMerge/>
          </w:tcPr>
          <w:p w14:paraId="10088A63" w14:textId="77777777" w:rsidR="00860A60" w:rsidRPr="0049066D" w:rsidRDefault="00860A60" w:rsidP="0049066D">
            <w:pPr>
              <w:rPr>
                <w:rFonts w:ascii="Times New Roman" w:eastAsia="Times New Roman" w:hAnsi="Times New Roman" w:cs="Times New Roman"/>
                <w:b/>
                <w:bCs/>
                <w:lang w:eastAsia="ru-RU"/>
              </w:rPr>
            </w:pPr>
          </w:p>
        </w:tc>
        <w:tc>
          <w:tcPr>
            <w:tcW w:w="7500" w:type="dxa"/>
            <w:tcBorders>
              <w:top w:val="single" w:sz="4" w:space="0" w:color="auto"/>
              <w:left w:val="single" w:sz="4" w:space="0" w:color="auto"/>
              <w:bottom w:val="single" w:sz="4" w:space="0" w:color="auto"/>
              <w:right w:val="single" w:sz="4" w:space="0" w:color="auto"/>
            </w:tcBorders>
          </w:tcPr>
          <w:p w14:paraId="32B1B5B5" w14:textId="3AC85957" w:rsidR="00860A60" w:rsidRPr="0049066D" w:rsidRDefault="00860A60" w:rsidP="0049066D">
            <w:pPr>
              <w:rPr>
                <w:rFonts w:ascii="Times New Roman" w:hAnsi="Times New Roman" w:cs="Times New Roman"/>
                <w:sz w:val="24"/>
              </w:rPr>
            </w:pPr>
            <w:r w:rsidRPr="0049066D">
              <w:rPr>
                <w:rFonts w:ascii="Times New Roman" w:hAnsi="Times New Roman" w:cs="Times New Roman"/>
                <w:sz w:val="24"/>
              </w:rPr>
              <w:t>1. Выбор рудничного электрооборудования по условиям взрыво и пожаробезопасности.</w:t>
            </w:r>
          </w:p>
        </w:tc>
      </w:tr>
      <w:tr w:rsidR="00860A60" w:rsidRPr="0049066D" w14:paraId="6DAA8FEE" w14:textId="77777777" w:rsidTr="0096571F">
        <w:trPr>
          <w:trHeight w:val="361"/>
        </w:trPr>
        <w:tc>
          <w:tcPr>
            <w:tcW w:w="2418" w:type="dxa"/>
            <w:vMerge/>
          </w:tcPr>
          <w:p w14:paraId="249C3AA7" w14:textId="77777777" w:rsidR="00860A60" w:rsidRPr="0049066D" w:rsidRDefault="00860A60" w:rsidP="0049066D">
            <w:pPr>
              <w:rPr>
                <w:rFonts w:ascii="Times New Roman" w:eastAsia="Times New Roman" w:hAnsi="Times New Roman" w:cs="Times New Roman"/>
                <w:b/>
                <w:bCs/>
                <w:lang w:eastAsia="ru-RU"/>
              </w:rPr>
            </w:pPr>
          </w:p>
        </w:tc>
        <w:tc>
          <w:tcPr>
            <w:tcW w:w="7500" w:type="dxa"/>
            <w:tcBorders>
              <w:top w:val="single" w:sz="4" w:space="0" w:color="auto"/>
              <w:left w:val="single" w:sz="4" w:space="0" w:color="auto"/>
              <w:bottom w:val="single" w:sz="4" w:space="0" w:color="auto"/>
              <w:right w:val="single" w:sz="4" w:space="0" w:color="auto"/>
            </w:tcBorders>
          </w:tcPr>
          <w:p w14:paraId="45312F25" w14:textId="77777777" w:rsidR="00860A60" w:rsidRPr="0049066D" w:rsidRDefault="00860A60" w:rsidP="0049066D">
            <w:pPr>
              <w:rPr>
                <w:rFonts w:ascii="Times New Roman" w:hAnsi="Times New Roman" w:cs="Times New Roman"/>
                <w:b/>
                <w:bCs/>
                <w:sz w:val="24"/>
              </w:rPr>
            </w:pPr>
            <w:r w:rsidRPr="0049066D">
              <w:rPr>
                <w:rFonts w:ascii="Times New Roman" w:hAnsi="Times New Roman" w:cs="Times New Roman"/>
                <w:b/>
                <w:bCs/>
                <w:sz w:val="24"/>
              </w:rPr>
              <w:t>В том числе самостоятельная работа обучающихся</w:t>
            </w:r>
          </w:p>
          <w:p w14:paraId="1882D177" w14:textId="0AEA8A44" w:rsidR="00860A60" w:rsidRPr="0049066D" w:rsidRDefault="00860A60" w:rsidP="0049066D">
            <w:pPr>
              <w:rPr>
                <w:rFonts w:ascii="Times New Roman" w:hAnsi="Times New Roman" w:cs="Times New Roman"/>
                <w:sz w:val="24"/>
              </w:rPr>
            </w:pPr>
            <w:r w:rsidRPr="0049066D">
              <w:rPr>
                <w:rFonts w:ascii="Times New Roman" w:hAnsi="Times New Roman" w:cs="Times New Roman"/>
                <w:bCs/>
                <w:i/>
                <w:sz w:val="24"/>
              </w:rPr>
              <w:lastRenderedPageBreak/>
              <w:t>Необходимость и тематика определяются образовательной организацией</w:t>
            </w:r>
          </w:p>
        </w:tc>
      </w:tr>
      <w:tr w:rsidR="00DB1420" w:rsidRPr="0049066D" w14:paraId="1FA2659E" w14:textId="77777777" w:rsidTr="0096571F">
        <w:trPr>
          <w:trHeight w:val="361"/>
        </w:trPr>
        <w:tc>
          <w:tcPr>
            <w:tcW w:w="2418" w:type="dxa"/>
            <w:vMerge w:val="restart"/>
          </w:tcPr>
          <w:p w14:paraId="73A20D33" w14:textId="441EB1AA" w:rsidR="00DB1420" w:rsidRPr="0049066D" w:rsidRDefault="00DB1420" w:rsidP="0049066D">
            <w:pPr>
              <w:rPr>
                <w:rFonts w:ascii="Times New Roman" w:eastAsia="Times New Roman" w:hAnsi="Times New Roman" w:cs="Times New Roman"/>
                <w:b/>
                <w:bCs/>
                <w:lang w:eastAsia="ru-RU"/>
              </w:rPr>
            </w:pPr>
            <w:r w:rsidRPr="0049066D">
              <w:rPr>
                <w:rFonts w:ascii="Times New Roman" w:eastAsia="Times New Roman" w:hAnsi="Times New Roman" w:cs="Times New Roman"/>
                <w:b/>
                <w:bCs/>
                <w:lang w:eastAsia="ru-RU"/>
              </w:rPr>
              <w:lastRenderedPageBreak/>
              <w:t>Тема 3.2. Осветительное электрооборудование</w:t>
            </w:r>
          </w:p>
        </w:tc>
        <w:tc>
          <w:tcPr>
            <w:tcW w:w="7500" w:type="dxa"/>
            <w:tcBorders>
              <w:top w:val="single" w:sz="4" w:space="0" w:color="auto"/>
              <w:left w:val="single" w:sz="4" w:space="0" w:color="auto"/>
              <w:bottom w:val="single" w:sz="4" w:space="0" w:color="auto"/>
              <w:right w:val="single" w:sz="4" w:space="0" w:color="auto"/>
            </w:tcBorders>
          </w:tcPr>
          <w:p w14:paraId="2798EB38" w14:textId="77777777" w:rsidR="00DB1420" w:rsidRPr="0049066D" w:rsidRDefault="00DB1420" w:rsidP="0049066D">
            <w:pPr>
              <w:rPr>
                <w:rFonts w:ascii="Times New Roman" w:hAnsi="Times New Roman" w:cs="Times New Roman"/>
                <w:b/>
                <w:bCs/>
                <w:sz w:val="24"/>
              </w:rPr>
            </w:pPr>
          </w:p>
          <w:p w14:paraId="2AE14860" w14:textId="794A046E" w:rsidR="00DB1420" w:rsidRPr="0049066D" w:rsidRDefault="00DB1420" w:rsidP="0049066D">
            <w:pPr>
              <w:rPr>
                <w:rFonts w:ascii="Times New Roman" w:hAnsi="Times New Roman" w:cs="Times New Roman"/>
                <w:b/>
                <w:bCs/>
                <w:sz w:val="24"/>
              </w:rPr>
            </w:pPr>
            <w:r w:rsidRPr="0049066D">
              <w:rPr>
                <w:rFonts w:ascii="Times New Roman" w:hAnsi="Times New Roman" w:cs="Times New Roman"/>
                <w:b/>
                <w:bCs/>
                <w:sz w:val="24"/>
              </w:rPr>
              <w:t>Содержание</w:t>
            </w:r>
          </w:p>
        </w:tc>
      </w:tr>
      <w:tr w:rsidR="00DB1420" w:rsidRPr="0049066D" w14:paraId="38D6B94D" w14:textId="77777777" w:rsidTr="0096571F">
        <w:trPr>
          <w:trHeight w:val="361"/>
        </w:trPr>
        <w:tc>
          <w:tcPr>
            <w:tcW w:w="2418" w:type="dxa"/>
            <w:vMerge/>
          </w:tcPr>
          <w:p w14:paraId="1170ED9C" w14:textId="77777777" w:rsidR="00DB1420" w:rsidRPr="0049066D" w:rsidRDefault="00DB1420" w:rsidP="0049066D">
            <w:pPr>
              <w:rPr>
                <w:rFonts w:ascii="Times New Roman" w:eastAsia="Times New Roman" w:hAnsi="Times New Roman" w:cs="Times New Roman"/>
                <w:b/>
                <w:bCs/>
                <w:lang w:eastAsia="ru-RU"/>
              </w:rPr>
            </w:pPr>
          </w:p>
        </w:tc>
        <w:tc>
          <w:tcPr>
            <w:tcW w:w="7500" w:type="dxa"/>
            <w:tcBorders>
              <w:top w:val="single" w:sz="4" w:space="0" w:color="auto"/>
              <w:left w:val="single" w:sz="4" w:space="0" w:color="auto"/>
              <w:bottom w:val="single" w:sz="4" w:space="0" w:color="auto"/>
              <w:right w:val="single" w:sz="4" w:space="0" w:color="auto"/>
            </w:tcBorders>
          </w:tcPr>
          <w:p w14:paraId="34584187" w14:textId="0D272F1D" w:rsidR="00DB1420" w:rsidRPr="0049066D" w:rsidRDefault="00DB1420" w:rsidP="0049066D">
            <w:pPr>
              <w:rPr>
                <w:rFonts w:ascii="Times New Roman" w:hAnsi="Times New Roman" w:cs="Times New Roman"/>
                <w:sz w:val="24"/>
              </w:rPr>
            </w:pPr>
            <w:r w:rsidRPr="0049066D">
              <w:rPr>
                <w:rFonts w:ascii="Times New Roman" w:hAnsi="Times New Roman" w:cs="Times New Roman"/>
                <w:sz w:val="24"/>
              </w:rPr>
              <w:t>Освещение горных выработок. Основные светотехнические величины и нормы освещённости. Электрические источники света. Рудничные осветительные приборы. Правила безопасности при эксплуатации осветительных электроустановок.</w:t>
            </w:r>
          </w:p>
        </w:tc>
      </w:tr>
      <w:tr w:rsidR="00DB1420" w:rsidRPr="0049066D" w14:paraId="6FE87AF7" w14:textId="77777777" w:rsidTr="0096571F">
        <w:trPr>
          <w:trHeight w:val="361"/>
        </w:trPr>
        <w:tc>
          <w:tcPr>
            <w:tcW w:w="2418" w:type="dxa"/>
            <w:vMerge/>
          </w:tcPr>
          <w:p w14:paraId="29204917" w14:textId="77777777" w:rsidR="00DB1420" w:rsidRPr="0049066D" w:rsidRDefault="00DB1420" w:rsidP="0049066D">
            <w:pPr>
              <w:rPr>
                <w:rFonts w:ascii="Times New Roman" w:eastAsia="Times New Roman" w:hAnsi="Times New Roman" w:cs="Times New Roman"/>
                <w:b/>
                <w:bCs/>
                <w:lang w:eastAsia="ru-RU"/>
              </w:rPr>
            </w:pPr>
          </w:p>
        </w:tc>
        <w:tc>
          <w:tcPr>
            <w:tcW w:w="7500" w:type="dxa"/>
            <w:tcBorders>
              <w:top w:val="single" w:sz="4" w:space="0" w:color="auto"/>
              <w:left w:val="single" w:sz="4" w:space="0" w:color="auto"/>
              <w:bottom w:val="single" w:sz="4" w:space="0" w:color="auto"/>
              <w:right w:val="single" w:sz="4" w:space="0" w:color="auto"/>
            </w:tcBorders>
          </w:tcPr>
          <w:p w14:paraId="56A0BFBC" w14:textId="6142FB59" w:rsidR="00DB1420" w:rsidRPr="0049066D" w:rsidRDefault="00DB1420" w:rsidP="0049066D">
            <w:pPr>
              <w:rPr>
                <w:rFonts w:ascii="Times New Roman" w:hAnsi="Times New Roman" w:cs="Times New Roman"/>
                <w:b/>
                <w:bCs/>
                <w:sz w:val="24"/>
              </w:rPr>
            </w:pPr>
            <w:r w:rsidRPr="0049066D">
              <w:rPr>
                <w:rFonts w:ascii="Times New Roman" w:hAnsi="Times New Roman" w:cs="Times New Roman"/>
                <w:b/>
                <w:bCs/>
                <w:sz w:val="24"/>
              </w:rPr>
              <w:t>В том числе практических и лабораторных занятий</w:t>
            </w:r>
          </w:p>
        </w:tc>
      </w:tr>
      <w:tr w:rsidR="00DB1420" w:rsidRPr="0049066D" w14:paraId="4C9CF1F5" w14:textId="77777777" w:rsidTr="0096571F">
        <w:trPr>
          <w:trHeight w:val="361"/>
        </w:trPr>
        <w:tc>
          <w:tcPr>
            <w:tcW w:w="2418" w:type="dxa"/>
            <w:vMerge/>
          </w:tcPr>
          <w:p w14:paraId="74A6318A" w14:textId="77777777" w:rsidR="00DB1420" w:rsidRPr="0049066D" w:rsidRDefault="00DB1420" w:rsidP="0049066D">
            <w:pPr>
              <w:rPr>
                <w:rFonts w:ascii="Times New Roman" w:eastAsia="Times New Roman" w:hAnsi="Times New Roman" w:cs="Times New Roman"/>
                <w:b/>
                <w:bCs/>
                <w:lang w:eastAsia="ru-RU"/>
              </w:rPr>
            </w:pPr>
          </w:p>
        </w:tc>
        <w:tc>
          <w:tcPr>
            <w:tcW w:w="7500" w:type="dxa"/>
            <w:tcBorders>
              <w:top w:val="single" w:sz="4" w:space="0" w:color="auto"/>
              <w:left w:val="single" w:sz="4" w:space="0" w:color="auto"/>
              <w:bottom w:val="single" w:sz="4" w:space="0" w:color="auto"/>
              <w:right w:val="single" w:sz="4" w:space="0" w:color="auto"/>
            </w:tcBorders>
          </w:tcPr>
          <w:p w14:paraId="26C7733F" w14:textId="3A27B916" w:rsidR="00DB1420" w:rsidRPr="0049066D" w:rsidRDefault="00D92030" w:rsidP="0049066D">
            <w:pPr>
              <w:rPr>
                <w:rFonts w:ascii="Times New Roman" w:hAnsi="Times New Roman" w:cs="Times New Roman"/>
                <w:sz w:val="24"/>
              </w:rPr>
            </w:pPr>
            <w:r w:rsidRPr="0049066D">
              <w:rPr>
                <w:rFonts w:ascii="Times New Roman" w:hAnsi="Times New Roman" w:cs="Times New Roman"/>
                <w:sz w:val="24"/>
              </w:rPr>
              <w:t>2</w:t>
            </w:r>
            <w:r w:rsidR="00DB1420" w:rsidRPr="0049066D">
              <w:rPr>
                <w:rFonts w:ascii="Times New Roman" w:hAnsi="Times New Roman" w:cs="Times New Roman"/>
                <w:sz w:val="24"/>
              </w:rPr>
              <w:t>. Расчёт и выбор осветительной электроустановки</w:t>
            </w:r>
            <w:r w:rsidR="00D46F54">
              <w:rPr>
                <w:rFonts w:ascii="Times New Roman" w:hAnsi="Times New Roman" w:cs="Times New Roman"/>
                <w:sz w:val="24"/>
              </w:rPr>
              <w:t>.</w:t>
            </w:r>
          </w:p>
        </w:tc>
      </w:tr>
      <w:tr w:rsidR="00DB1420" w:rsidRPr="0049066D" w14:paraId="00D725E0" w14:textId="77777777" w:rsidTr="0096571F">
        <w:trPr>
          <w:trHeight w:val="361"/>
        </w:trPr>
        <w:tc>
          <w:tcPr>
            <w:tcW w:w="2418" w:type="dxa"/>
            <w:vMerge/>
          </w:tcPr>
          <w:p w14:paraId="69010E42" w14:textId="77777777" w:rsidR="00DB1420" w:rsidRPr="0049066D" w:rsidRDefault="00DB1420" w:rsidP="0049066D">
            <w:pPr>
              <w:rPr>
                <w:rFonts w:ascii="Times New Roman" w:eastAsia="Times New Roman" w:hAnsi="Times New Roman" w:cs="Times New Roman"/>
                <w:b/>
                <w:bCs/>
                <w:lang w:eastAsia="ru-RU"/>
              </w:rPr>
            </w:pPr>
          </w:p>
        </w:tc>
        <w:tc>
          <w:tcPr>
            <w:tcW w:w="7500" w:type="dxa"/>
            <w:tcBorders>
              <w:top w:val="single" w:sz="4" w:space="0" w:color="auto"/>
              <w:left w:val="single" w:sz="4" w:space="0" w:color="auto"/>
              <w:bottom w:val="single" w:sz="4" w:space="0" w:color="auto"/>
              <w:right w:val="single" w:sz="4" w:space="0" w:color="auto"/>
            </w:tcBorders>
          </w:tcPr>
          <w:p w14:paraId="12EA9209" w14:textId="77777777" w:rsidR="00DB1420" w:rsidRPr="0049066D" w:rsidRDefault="00DB1420" w:rsidP="0049066D">
            <w:pPr>
              <w:rPr>
                <w:rFonts w:ascii="Times New Roman" w:hAnsi="Times New Roman" w:cs="Times New Roman"/>
                <w:b/>
                <w:bCs/>
                <w:sz w:val="24"/>
              </w:rPr>
            </w:pPr>
            <w:r w:rsidRPr="0049066D">
              <w:rPr>
                <w:rFonts w:ascii="Times New Roman" w:hAnsi="Times New Roman" w:cs="Times New Roman"/>
                <w:b/>
                <w:bCs/>
                <w:sz w:val="24"/>
              </w:rPr>
              <w:t>В том числе самостоятельная работа обучающихся</w:t>
            </w:r>
          </w:p>
          <w:p w14:paraId="688CE918" w14:textId="4BF1153F" w:rsidR="00DB1420" w:rsidRPr="0049066D" w:rsidRDefault="00DB1420" w:rsidP="0049066D">
            <w:pPr>
              <w:rPr>
                <w:rFonts w:ascii="Times New Roman" w:hAnsi="Times New Roman" w:cs="Times New Roman"/>
                <w:b/>
                <w:bCs/>
                <w:sz w:val="24"/>
              </w:rPr>
            </w:pPr>
            <w:r w:rsidRPr="0049066D">
              <w:rPr>
                <w:rFonts w:ascii="Times New Roman" w:hAnsi="Times New Roman" w:cs="Times New Roman"/>
                <w:bCs/>
                <w:i/>
                <w:sz w:val="24"/>
              </w:rPr>
              <w:t>Необходимость и тематика определяются образовательной организацией</w:t>
            </w:r>
          </w:p>
        </w:tc>
      </w:tr>
      <w:tr w:rsidR="002C01C9" w:rsidRPr="0049066D" w14:paraId="5FE54A89" w14:textId="77777777" w:rsidTr="0096571F">
        <w:trPr>
          <w:trHeight w:val="361"/>
        </w:trPr>
        <w:tc>
          <w:tcPr>
            <w:tcW w:w="2418" w:type="dxa"/>
            <w:vMerge w:val="restart"/>
          </w:tcPr>
          <w:p w14:paraId="1D15B976" w14:textId="059477A1" w:rsidR="002C01C9" w:rsidRPr="0049066D" w:rsidRDefault="002C01C9" w:rsidP="0049066D">
            <w:pPr>
              <w:rPr>
                <w:rFonts w:ascii="Times New Roman" w:eastAsia="Times New Roman" w:hAnsi="Times New Roman" w:cs="Times New Roman"/>
                <w:b/>
                <w:bCs/>
                <w:lang w:eastAsia="ru-RU"/>
              </w:rPr>
            </w:pPr>
            <w:r w:rsidRPr="0049066D">
              <w:rPr>
                <w:rFonts w:ascii="Times New Roman" w:eastAsia="Times New Roman" w:hAnsi="Times New Roman" w:cs="Times New Roman"/>
                <w:b/>
                <w:bCs/>
                <w:lang w:eastAsia="ru-RU"/>
              </w:rPr>
              <w:t>Тема 3.3. Рудничные электродвигатели</w:t>
            </w:r>
          </w:p>
        </w:tc>
        <w:tc>
          <w:tcPr>
            <w:tcW w:w="7500" w:type="dxa"/>
            <w:tcBorders>
              <w:top w:val="single" w:sz="4" w:space="0" w:color="auto"/>
              <w:left w:val="single" w:sz="4" w:space="0" w:color="auto"/>
              <w:bottom w:val="single" w:sz="4" w:space="0" w:color="auto"/>
              <w:right w:val="single" w:sz="4" w:space="0" w:color="auto"/>
            </w:tcBorders>
          </w:tcPr>
          <w:p w14:paraId="1E3CB6DE" w14:textId="77777777" w:rsidR="002C01C9" w:rsidRPr="0049066D" w:rsidRDefault="002C01C9" w:rsidP="0049066D">
            <w:pPr>
              <w:rPr>
                <w:rFonts w:ascii="Times New Roman" w:hAnsi="Times New Roman" w:cs="Times New Roman"/>
                <w:b/>
                <w:bCs/>
                <w:sz w:val="24"/>
              </w:rPr>
            </w:pPr>
          </w:p>
          <w:p w14:paraId="6578A1D5" w14:textId="1A402DF4" w:rsidR="002C01C9" w:rsidRPr="0049066D" w:rsidRDefault="002C01C9" w:rsidP="0049066D">
            <w:pPr>
              <w:rPr>
                <w:rFonts w:ascii="Times New Roman" w:hAnsi="Times New Roman" w:cs="Times New Roman"/>
                <w:b/>
                <w:bCs/>
                <w:sz w:val="24"/>
              </w:rPr>
            </w:pPr>
            <w:r w:rsidRPr="0049066D">
              <w:rPr>
                <w:rFonts w:ascii="Times New Roman" w:hAnsi="Times New Roman" w:cs="Times New Roman"/>
                <w:b/>
                <w:bCs/>
                <w:sz w:val="24"/>
              </w:rPr>
              <w:t>Содержание</w:t>
            </w:r>
          </w:p>
        </w:tc>
      </w:tr>
      <w:tr w:rsidR="002C01C9" w:rsidRPr="0049066D" w14:paraId="4DEA0677" w14:textId="77777777" w:rsidTr="0096571F">
        <w:trPr>
          <w:trHeight w:val="361"/>
        </w:trPr>
        <w:tc>
          <w:tcPr>
            <w:tcW w:w="2418" w:type="dxa"/>
            <w:vMerge/>
          </w:tcPr>
          <w:p w14:paraId="74F7D5E9" w14:textId="77777777" w:rsidR="002C01C9" w:rsidRPr="0049066D" w:rsidRDefault="002C01C9" w:rsidP="0049066D">
            <w:pPr>
              <w:rPr>
                <w:rFonts w:ascii="Times New Roman" w:eastAsia="Times New Roman" w:hAnsi="Times New Roman" w:cs="Times New Roman"/>
                <w:b/>
                <w:bCs/>
                <w:lang w:eastAsia="ru-RU"/>
              </w:rPr>
            </w:pPr>
          </w:p>
        </w:tc>
        <w:tc>
          <w:tcPr>
            <w:tcW w:w="7500" w:type="dxa"/>
            <w:tcBorders>
              <w:top w:val="single" w:sz="4" w:space="0" w:color="auto"/>
              <w:left w:val="single" w:sz="4" w:space="0" w:color="auto"/>
              <w:bottom w:val="single" w:sz="4" w:space="0" w:color="auto"/>
              <w:right w:val="single" w:sz="4" w:space="0" w:color="auto"/>
            </w:tcBorders>
          </w:tcPr>
          <w:p w14:paraId="62D62F86" w14:textId="2DA1B430" w:rsidR="002C01C9" w:rsidRPr="0049066D" w:rsidRDefault="002C01C9" w:rsidP="0049066D">
            <w:pPr>
              <w:rPr>
                <w:rFonts w:ascii="Times New Roman" w:hAnsi="Times New Roman" w:cs="Times New Roman"/>
                <w:sz w:val="24"/>
              </w:rPr>
            </w:pPr>
            <w:r w:rsidRPr="0049066D">
              <w:rPr>
                <w:rFonts w:ascii="Times New Roman" w:hAnsi="Times New Roman" w:cs="Times New Roman"/>
                <w:sz w:val="24"/>
              </w:rPr>
              <w:t>Электродвигатели, применяемые для подземных машин и механизмов. Электроизоляционные материалы для рудничных электродвигателей.</w:t>
            </w:r>
          </w:p>
        </w:tc>
      </w:tr>
      <w:tr w:rsidR="002C01C9" w:rsidRPr="0049066D" w14:paraId="53B70CE0" w14:textId="77777777" w:rsidTr="0096571F">
        <w:trPr>
          <w:trHeight w:val="361"/>
        </w:trPr>
        <w:tc>
          <w:tcPr>
            <w:tcW w:w="2418" w:type="dxa"/>
            <w:vMerge/>
          </w:tcPr>
          <w:p w14:paraId="3FE24AB5" w14:textId="77777777" w:rsidR="002C01C9" w:rsidRPr="0049066D" w:rsidRDefault="002C01C9" w:rsidP="0049066D">
            <w:pPr>
              <w:rPr>
                <w:rFonts w:ascii="Times New Roman" w:eastAsia="Times New Roman" w:hAnsi="Times New Roman" w:cs="Times New Roman"/>
                <w:b/>
                <w:bCs/>
                <w:lang w:eastAsia="ru-RU"/>
              </w:rPr>
            </w:pPr>
          </w:p>
        </w:tc>
        <w:tc>
          <w:tcPr>
            <w:tcW w:w="7500" w:type="dxa"/>
            <w:tcBorders>
              <w:top w:val="single" w:sz="4" w:space="0" w:color="auto"/>
              <w:left w:val="single" w:sz="4" w:space="0" w:color="auto"/>
              <w:bottom w:val="single" w:sz="4" w:space="0" w:color="auto"/>
              <w:right w:val="single" w:sz="4" w:space="0" w:color="auto"/>
            </w:tcBorders>
          </w:tcPr>
          <w:p w14:paraId="6758C629" w14:textId="20FBD128" w:rsidR="002C01C9" w:rsidRPr="0049066D" w:rsidRDefault="002C01C9" w:rsidP="0049066D">
            <w:pPr>
              <w:rPr>
                <w:rFonts w:ascii="Times New Roman" w:hAnsi="Times New Roman" w:cs="Times New Roman"/>
                <w:sz w:val="24"/>
              </w:rPr>
            </w:pPr>
            <w:r w:rsidRPr="0049066D">
              <w:rPr>
                <w:rFonts w:ascii="Times New Roman" w:hAnsi="Times New Roman" w:cs="Times New Roman"/>
                <w:sz w:val="24"/>
              </w:rPr>
              <w:t xml:space="preserve">Основные характеристики рудничных электродвигателей, способы охлаждения. Схемы соединения обмоток электродвигателей. </w:t>
            </w:r>
          </w:p>
        </w:tc>
      </w:tr>
      <w:tr w:rsidR="002C01C9" w:rsidRPr="0049066D" w14:paraId="2AB54DEB" w14:textId="77777777" w:rsidTr="0096571F">
        <w:trPr>
          <w:trHeight w:val="361"/>
        </w:trPr>
        <w:tc>
          <w:tcPr>
            <w:tcW w:w="2418" w:type="dxa"/>
            <w:vMerge/>
          </w:tcPr>
          <w:p w14:paraId="57892242" w14:textId="77777777" w:rsidR="002C01C9" w:rsidRPr="0049066D" w:rsidRDefault="002C01C9" w:rsidP="0049066D">
            <w:pPr>
              <w:rPr>
                <w:rFonts w:ascii="Times New Roman" w:eastAsia="Times New Roman" w:hAnsi="Times New Roman" w:cs="Times New Roman"/>
                <w:b/>
                <w:bCs/>
                <w:lang w:eastAsia="ru-RU"/>
              </w:rPr>
            </w:pPr>
          </w:p>
        </w:tc>
        <w:tc>
          <w:tcPr>
            <w:tcW w:w="7500" w:type="dxa"/>
            <w:tcBorders>
              <w:top w:val="single" w:sz="4" w:space="0" w:color="auto"/>
              <w:left w:val="single" w:sz="4" w:space="0" w:color="auto"/>
              <w:bottom w:val="single" w:sz="4" w:space="0" w:color="auto"/>
              <w:right w:val="single" w:sz="4" w:space="0" w:color="auto"/>
            </w:tcBorders>
          </w:tcPr>
          <w:p w14:paraId="42F4217B" w14:textId="27FE6D5F" w:rsidR="002C01C9" w:rsidRPr="0049066D" w:rsidRDefault="002C01C9" w:rsidP="0049066D">
            <w:pPr>
              <w:rPr>
                <w:rFonts w:ascii="Times New Roman" w:hAnsi="Times New Roman" w:cs="Times New Roman"/>
                <w:sz w:val="24"/>
              </w:rPr>
            </w:pPr>
            <w:r w:rsidRPr="0049066D">
              <w:rPr>
                <w:rFonts w:ascii="Times New Roman" w:hAnsi="Times New Roman" w:cs="Times New Roman"/>
                <w:sz w:val="24"/>
              </w:rPr>
              <w:t xml:space="preserve">Техническое обслуживание и правила эксплуатации рудничных электродвигателей. Основные неисправности электродвигателей. </w:t>
            </w:r>
          </w:p>
        </w:tc>
      </w:tr>
      <w:tr w:rsidR="002C01C9" w:rsidRPr="0049066D" w14:paraId="3923105C" w14:textId="77777777" w:rsidTr="0096571F">
        <w:trPr>
          <w:trHeight w:val="361"/>
        </w:trPr>
        <w:tc>
          <w:tcPr>
            <w:tcW w:w="2418" w:type="dxa"/>
            <w:vMerge/>
          </w:tcPr>
          <w:p w14:paraId="4D233F50" w14:textId="77777777" w:rsidR="002C01C9" w:rsidRPr="0049066D" w:rsidRDefault="002C01C9" w:rsidP="0049066D">
            <w:pPr>
              <w:rPr>
                <w:rFonts w:ascii="Times New Roman" w:eastAsia="Times New Roman" w:hAnsi="Times New Roman" w:cs="Times New Roman"/>
                <w:b/>
                <w:bCs/>
                <w:lang w:eastAsia="ru-RU"/>
              </w:rPr>
            </w:pPr>
          </w:p>
        </w:tc>
        <w:tc>
          <w:tcPr>
            <w:tcW w:w="7500" w:type="dxa"/>
            <w:tcBorders>
              <w:top w:val="single" w:sz="4" w:space="0" w:color="auto"/>
              <w:left w:val="single" w:sz="4" w:space="0" w:color="auto"/>
              <w:bottom w:val="single" w:sz="4" w:space="0" w:color="auto"/>
              <w:right w:val="single" w:sz="4" w:space="0" w:color="auto"/>
            </w:tcBorders>
          </w:tcPr>
          <w:p w14:paraId="5C40B315" w14:textId="33DC0E79" w:rsidR="002C01C9" w:rsidRPr="0049066D" w:rsidRDefault="002C01C9" w:rsidP="0049066D">
            <w:pPr>
              <w:rPr>
                <w:rFonts w:ascii="Times New Roman" w:hAnsi="Times New Roman" w:cs="Times New Roman"/>
                <w:sz w:val="24"/>
              </w:rPr>
            </w:pPr>
            <w:r w:rsidRPr="0049066D">
              <w:rPr>
                <w:rFonts w:ascii="Times New Roman" w:hAnsi="Times New Roman" w:cs="Times New Roman"/>
                <w:b/>
                <w:bCs/>
                <w:sz w:val="24"/>
              </w:rPr>
              <w:t>В том числе практических и лабораторных занятий</w:t>
            </w:r>
          </w:p>
        </w:tc>
      </w:tr>
      <w:tr w:rsidR="002C01C9" w:rsidRPr="0049066D" w14:paraId="4FE608B4" w14:textId="77777777" w:rsidTr="0096571F">
        <w:trPr>
          <w:trHeight w:val="361"/>
        </w:trPr>
        <w:tc>
          <w:tcPr>
            <w:tcW w:w="2418" w:type="dxa"/>
            <w:vMerge/>
          </w:tcPr>
          <w:p w14:paraId="033AD896" w14:textId="77777777" w:rsidR="002C01C9" w:rsidRPr="0049066D" w:rsidRDefault="002C01C9" w:rsidP="0049066D">
            <w:pPr>
              <w:rPr>
                <w:rFonts w:ascii="Times New Roman" w:eastAsia="Times New Roman" w:hAnsi="Times New Roman" w:cs="Times New Roman"/>
                <w:b/>
                <w:bCs/>
                <w:lang w:eastAsia="ru-RU"/>
              </w:rPr>
            </w:pPr>
          </w:p>
        </w:tc>
        <w:tc>
          <w:tcPr>
            <w:tcW w:w="7500" w:type="dxa"/>
            <w:tcBorders>
              <w:top w:val="single" w:sz="4" w:space="0" w:color="auto"/>
              <w:left w:val="single" w:sz="4" w:space="0" w:color="auto"/>
              <w:bottom w:val="single" w:sz="4" w:space="0" w:color="auto"/>
              <w:right w:val="single" w:sz="4" w:space="0" w:color="auto"/>
            </w:tcBorders>
          </w:tcPr>
          <w:p w14:paraId="039395CA" w14:textId="05BA02F3" w:rsidR="002C01C9" w:rsidRPr="0049066D" w:rsidRDefault="00D92030" w:rsidP="0049066D">
            <w:pPr>
              <w:rPr>
                <w:rFonts w:ascii="Times New Roman" w:hAnsi="Times New Roman" w:cs="Times New Roman"/>
                <w:sz w:val="24"/>
              </w:rPr>
            </w:pPr>
            <w:r w:rsidRPr="0049066D">
              <w:rPr>
                <w:rFonts w:ascii="Times New Roman" w:hAnsi="Times New Roman" w:cs="Times New Roman"/>
                <w:sz w:val="24"/>
              </w:rPr>
              <w:t>3</w:t>
            </w:r>
            <w:r w:rsidR="002C01C9" w:rsidRPr="0049066D">
              <w:rPr>
                <w:rFonts w:ascii="Times New Roman" w:hAnsi="Times New Roman" w:cs="Times New Roman"/>
                <w:sz w:val="24"/>
              </w:rPr>
              <w:t>. Выполнение разборки и сборки электродвигателя.</w:t>
            </w:r>
          </w:p>
        </w:tc>
      </w:tr>
      <w:tr w:rsidR="002C01C9" w:rsidRPr="0049066D" w14:paraId="2DD391D3" w14:textId="77777777" w:rsidTr="0096571F">
        <w:trPr>
          <w:trHeight w:val="361"/>
        </w:trPr>
        <w:tc>
          <w:tcPr>
            <w:tcW w:w="2418" w:type="dxa"/>
            <w:vMerge/>
          </w:tcPr>
          <w:p w14:paraId="792B76B5" w14:textId="77777777" w:rsidR="002C01C9" w:rsidRPr="0049066D" w:rsidRDefault="002C01C9" w:rsidP="0049066D">
            <w:pPr>
              <w:rPr>
                <w:rFonts w:ascii="Times New Roman" w:eastAsia="Times New Roman" w:hAnsi="Times New Roman" w:cs="Times New Roman"/>
                <w:b/>
                <w:bCs/>
                <w:lang w:eastAsia="ru-RU"/>
              </w:rPr>
            </w:pPr>
          </w:p>
        </w:tc>
        <w:tc>
          <w:tcPr>
            <w:tcW w:w="7500" w:type="dxa"/>
            <w:tcBorders>
              <w:top w:val="single" w:sz="4" w:space="0" w:color="auto"/>
              <w:left w:val="single" w:sz="4" w:space="0" w:color="auto"/>
              <w:bottom w:val="single" w:sz="4" w:space="0" w:color="auto"/>
              <w:right w:val="single" w:sz="4" w:space="0" w:color="auto"/>
            </w:tcBorders>
          </w:tcPr>
          <w:p w14:paraId="1375EB61" w14:textId="0016FD28" w:rsidR="002C01C9" w:rsidRPr="0049066D" w:rsidRDefault="00D92030" w:rsidP="0049066D">
            <w:pPr>
              <w:rPr>
                <w:rFonts w:ascii="Times New Roman" w:hAnsi="Times New Roman" w:cs="Times New Roman"/>
                <w:sz w:val="24"/>
              </w:rPr>
            </w:pPr>
            <w:r w:rsidRPr="0049066D">
              <w:rPr>
                <w:rFonts w:ascii="Times New Roman" w:hAnsi="Times New Roman" w:cs="Times New Roman"/>
                <w:sz w:val="24"/>
              </w:rPr>
              <w:t>4</w:t>
            </w:r>
            <w:r w:rsidR="002C01C9" w:rsidRPr="0049066D">
              <w:rPr>
                <w:rFonts w:ascii="Times New Roman" w:hAnsi="Times New Roman" w:cs="Times New Roman"/>
                <w:sz w:val="24"/>
              </w:rPr>
              <w:t>. Выполнение работ по замене подшипников электродвигателя.</w:t>
            </w:r>
          </w:p>
        </w:tc>
      </w:tr>
      <w:tr w:rsidR="002C01C9" w:rsidRPr="0049066D" w14:paraId="294501C6" w14:textId="77777777" w:rsidTr="0096571F">
        <w:trPr>
          <w:trHeight w:val="361"/>
        </w:trPr>
        <w:tc>
          <w:tcPr>
            <w:tcW w:w="2418" w:type="dxa"/>
            <w:vMerge/>
          </w:tcPr>
          <w:p w14:paraId="4571E369" w14:textId="77777777" w:rsidR="002C01C9" w:rsidRPr="0049066D" w:rsidRDefault="002C01C9" w:rsidP="0049066D">
            <w:pPr>
              <w:rPr>
                <w:rFonts w:ascii="Times New Roman" w:eastAsia="Times New Roman" w:hAnsi="Times New Roman" w:cs="Times New Roman"/>
                <w:b/>
                <w:bCs/>
                <w:lang w:eastAsia="ru-RU"/>
              </w:rPr>
            </w:pPr>
          </w:p>
        </w:tc>
        <w:tc>
          <w:tcPr>
            <w:tcW w:w="7500" w:type="dxa"/>
            <w:tcBorders>
              <w:top w:val="single" w:sz="4" w:space="0" w:color="auto"/>
              <w:left w:val="single" w:sz="4" w:space="0" w:color="auto"/>
              <w:bottom w:val="single" w:sz="4" w:space="0" w:color="auto"/>
              <w:right w:val="single" w:sz="4" w:space="0" w:color="auto"/>
            </w:tcBorders>
          </w:tcPr>
          <w:p w14:paraId="3D2E0365" w14:textId="64ECDBB9" w:rsidR="002C01C9" w:rsidRPr="0049066D" w:rsidRDefault="00D92030" w:rsidP="0049066D">
            <w:pPr>
              <w:rPr>
                <w:rFonts w:ascii="Times New Roman" w:hAnsi="Times New Roman" w:cs="Times New Roman"/>
                <w:sz w:val="24"/>
              </w:rPr>
            </w:pPr>
            <w:r w:rsidRPr="0049066D">
              <w:rPr>
                <w:rFonts w:ascii="Times New Roman" w:hAnsi="Times New Roman" w:cs="Times New Roman"/>
                <w:sz w:val="24"/>
              </w:rPr>
              <w:t>5</w:t>
            </w:r>
            <w:r w:rsidR="002C01C9" w:rsidRPr="0049066D">
              <w:rPr>
                <w:rFonts w:ascii="Times New Roman" w:hAnsi="Times New Roman" w:cs="Times New Roman"/>
                <w:sz w:val="24"/>
              </w:rPr>
              <w:t>. Сборка схемы подключения электродвигателя.</w:t>
            </w:r>
          </w:p>
        </w:tc>
      </w:tr>
      <w:tr w:rsidR="002C01C9" w:rsidRPr="0049066D" w14:paraId="062A53E2" w14:textId="77777777" w:rsidTr="0096571F">
        <w:trPr>
          <w:trHeight w:val="361"/>
        </w:trPr>
        <w:tc>
          <w:tcPr>
            <w:tcW w:w="2418" w:type="dxa"/>
            <w:vMerge/>
          </w:tcPr>
          <w:p w14:paraId="4DA711E7" w14:textId="77777777" w:rsidR="002C01C9" w:rsidRPr="0049066D" w:rsidRDefault="002C01C9" w:rsidP="0049066D">
            <w:pPr>
              <w:rPr>
                <w:rFonts w:ascii="Times New Roman" w:eastAsia="Times New Roman" w:hAnsi="Times New Roman" w:cs="Times New Roman"/>
                <w:b/>
                <w:bCs/>
                <w:lang w:eastAsia="ru-RU"/>
              </w:rPr>
            </w:pPr>
          </w:p>
        </w:tc>
        <w:tc>
          <w:tcPr>
            <w:tcW w:w="7500" w:type="dxa"/>
            <w:tcBorders>
              <w:top w:val="single" w:sz="4" w:space="0" w:color="auto"/>
              <w:left w:val="single" w:sz="4" w:space="0" w:color="auto"/>
              <w:bottom w:val="single" w:sz="4" w:space="0" w:color="auto"/>
              <w:right w:val="single" w:sz="4" w:space="0" w:color="auto"/>
            </w:tcBorders>
          </w:tcPr>
          <w:p w14:paraId="1D66A73B" w14:textId="780C0929" w:rsidR="002C01C9" w:rsidRPr="0049066D" w:rsidRDefault="00D92030" w:rsidP="0049066D">
            <w:pPr>
              <w:rPr>
                <w:rFonts w:ascii="Times New Roman" w:hAnsi="Times New Roman" w:cs="Times New Roman"/>
                <w:sz w:val="24"/>
              </w:rPr>
            </w:pPr>
            <w:r w:rsidRPr="0049066D">
              <w:rPr>
                <w:rFonts w:ascii="Times New Roman" w:hAnsi="Times New Roman" w:cs="Times New Roman"/>
                <w:sz w:val="24"/>
              </w:rPr>
              <w:t>6</w:t>
            </w:r>
            <w:r w:rsidR="002C01C9" w:rsidRPr="0049066D">
              <w:rPr>
                <w:rFonts w:ascii="Times New Roman" w:hAnsi="Times New Roman" w:cs="Times New Roman"/>
                <w:sz w:val="24"/>
              </w:rPr>
              <w:t>. Определение неисправности электродвигателя.</w:t>
            </w:r>
          </w:p>
        </w:tc>
      </w:tr>
      <w:tr w:rsidR="002C01C9" w:rsidRPr="0049066D" w14:paraId="7F2D845C" w14:textId="77777777" w:rsidTr="0096571F">
        <w:trPr>
          <w:trHeight w:val="361"/>
        </w:trPr>
        <w:tc>
          <w:tcPr>
            <w:tcW w:w="2418" w:type="dxa"/>
            <w:vMerge/>
          </w:tcPr>
          <w:p w14:paraId="7166A241" w14:textId="77777777" w:rsidR="002C01C9" w:rsidRPr="0049066D" w:rsidRDefault="002C01C9" w:rsidP="0049066D">
            <w:pPr>
              <w:rPr>
                <w:rFonts w:ascii="Times New Roman" w:eastAsia="Times New Roman" w:hAnsi="Times New Roman" w:cs="Times New Roman"/>
                <w:b/>
                <w:bCs/>
                <w:lang w:eastAsia="ru-RU"/>
              </w:rPr>
            </w:pPr>
          </w:p>
        </w:tc>
        <w:tc>
          <w:tcPr>
            <w:tcW w:w="7500" w:type="dxa"/>
            <w:tcBorders>
              <w:top w:val="single" w:sz="4" w:space="0" w:color="auto"/>
              <w:left w:val="single" w:sz="4" w:space="0" w:color="auto"/>
              <w:bottom w:val="single" w:sz="4" w:space="0" w:color="auto"/>
              <w:right w:val="single" w:sz="4" w:space="0" w:color="auto"/>
            </w:tcBorders>
          </w:tcPr>
          <w:p w14:paraId="33B83A2C" w14:textId="77777777" w:rsidR="002C01C9" w:rsidRPr="0049066D" w:rsidRDefault="002C01C9" w:rsidP="0049066D">
            <w:pPr>
              <w:rPr>
                <w:rFonts w:ascii="Times New Roman" w:hAnsi="Times New Roman" w:cs="Times New Roman"/>
                <w:b/>
                <w:bCs/>
                <w:sz w:val="24"/>
              </w:rPr>
            </w:pPr>
            <w:r w:rsidRPr="0049066D">
              <w:rPr>
                <w:rFonts w:ascii="Times New Roman" w:hAnsi="Times New Roman" w:cs="Times New Roman"/>
                <w:b/>
                <w:bCs/>
                <w:sz w:val="24"/>
              </w:rPr>
              <w:t>В том числе самостоятельная работа обучающихся</w:t>
            </w:r>
          </w:p>
          <w:p w14:paraId="096B9486" w14:textId="3D9C7DD4" w:rsidR="002C01C9" w:rsidRPr="0049066D" w:rsidRDefault="002C01C9" w:rsidP="0049066D">
            <w:pPr>
              <w:rPr>
                <w:rFonts w:ascii="Times New Roman" w:hAnsi="Times New Roman" w:cs="Times New Roman"/>
                <w:b/>
                <w:bCs/>
                <w:sz w:val="24"/>
              </w:rPr>
            </w:pPr>
            <w:r w:rsidRPr="0049066D">
              <w:rPr>
                <w:rFonts w:ascii="Times New Roman" w:hAnsi="Times New Roman" w:cs="Times New Roman"/>
                <w:bCs/>
                <w:i/>
                <w:sz w:val="24"/>
              </w:rPr>
              <w:t>Необходимость и тематика определяются образовательной организацией</w:t>
            </w:r>
          </w:p>
        </w:tc>
      </w:tr>
      <w:tr w:rsidR="00051B66" w:rsidRPr="0049066D" w14:paraId="11FD341B" w14:textId="77777777" w:rsidTr="0096571F">
        <w:trPr>
          <w:trHeight w:val="361"/>
        </w:trPr>
        <w:tc>
          <w:tcPr>
            <w:tcW w:w="2418" w:type="dxa"/>
            <w:vMerge w:val="restart"/>
          </w:tcPr>
          <w:p w14:paraId="39FCBC69" w14:textId="38EB9BE1" w:rsidR="00051B66" w:rsidRPr="0049066D" w:rsidRDefault="00051B66" w:rsidP="0049066D">
            <w:pPr>
              <w:rPr>
                <w:rFonts w:ascii="Times New Roman" w:eastAsia="Times New Roman" w:hAnsi="Times New Roman" w:cs="Times New Roman"/>
                <w:b/>
                <w:bCs/>
                <w:lang w:eastAsia="ru-RU"/>
              </w:rPr>
            </w:pPr>
            <w:r w:rsidRPr="0049066D">
              <w:rPr>
                <w:rFonts w:ascii="Times New Roman" w:eastAsia="Times New Roman" w:hAnsi="Times New Roman" w:cs="Times New Roman"/>
                <w:b/>
                <w:bCs/>
                <w:lang w:eastAsia="ru-RU"/>
              </w:rPr>
              <w:t>Тема 3.4. Насосные установки</w:t>
            </w:r>
          </w:p>
        </w:tc>
        <w:tc>
          <w:tcPr>
            <w:tcW w:w="7500" w:type="dxa"/>
            <w:tcBorders>
              <w:top w:val="single" w:sz="4" w:space="0" w:color="auto"/>
              <w:left w:val="single" w:sz="4" w:space="0" w:color="auto"/>
              <w:bottom w:val="single" w:sz="4" w:space="0" w:color="auto"/>
              <w:right w:val="single" w:sz="4" w:space="0" w:color="auto"/>
            </w:tcBorders>
          </w:tcPr>
          <w:p w14:paraId="2FD4CE5B" w14:textId="2030A2E7" w:rsidR="00051B66" w:rsidRPr="0049066D" w:rsidRDefault="00051B66" w:rsidP="0049066D">
            <w:pPr>
              <w:rPr>
                <w:rFonts w:ascii="Times New Roman" w:hAnsi="Times New Roman" w:cs="Times New Roman"/>
                <w:sz w:val="24"/>
              </w:rPr>
            </w:pPr>
            <w:r w:rsidRPr="0049066D">
              <w:rPr>
                <w:rFonts w:ascii="Times New Roman" w:hAnsi="Times New Roman" w:cs="Times New Roman"/>
                <w:sz w:val="24"/>
              </w:rPr>
              <w:t xml:space="preserve">Область применения насосных установок. Устройство насосных установок. Электрооборудование вакуумных и центробежных насосных установок. </w:t>
            </w:r>
          </w:p>
        </w:tc>
      </w:tr>
      <w:tr w:rsidR="00051B66" w:rsidRPr="0049066D" w14:paraId="7D26F2E9" w14:textId="77777777" w:rsidTr="0096571F">
        <w:trPr>
          <w:trHeight w:val="361"/>
        </w:trPr>
        <w:tc>
          <w:tcPr>
            <w:tcW w:w="2418" w:type="dxa"/>
            <w:vMerge/>
          </w:tcPr>
          <w:p w14:paraId="7AB12B98" w14:textId="77777777" w:rsidR="00051B66" w:rsidRPr="0049066D" w:rsidRDefault="00051B66" w:rsidP="0049066D">
            <w:pPr>
              <w:rPr>
                <w:rFonts w:ascii="Times New Roman" w:eastAsia="Times New Roman" w:hAnsi="Times New Roman" w:cs="Times New Roman"/>
                <w:b/>
                <w:bCs/>
                <w:lang w:eastAsia="ru-RU"/>
              </w:rPr>
            </w:pPr>
          </w:p>
        </w:tc>
        <w:tc>
          <w:tcPr>
            <w:tcW w:w="7500" w:type="dxa"/>
            <w:tcBorders>
              <w:top w:val="single" w:sz="4" w:space="0" w:color="auto"/>
              <w:left w:val="single" w:sz="4" w:space="0" w:color="auto"/>
              <w:bottom w:val="single" w:sz="4" w:space="0" w:color="auto"/>
              <w:right w:val="single" w:sz="4" w:space="0" w:color="auto"/>
            </w:tcBorders>
          </w:tcPr>
          <w:p w14:paraId="79E26418" w14:textId="5CADA665" w:rsidR="00051B66" w:rsidRPr="0049066D" w:rsidRDefault="00051B66" w:rsidP="0049066D">
            <w:pPr>
              <w:rPr>
                <w:rFonts w:ascii="Times New Roman" w:hAnsi="Times New Roman" w:cs="Times New Roman"/>
                <w:b/>
                <w:bCs/>
                <w:sz w:val="24"/>
              </w:rPr>
            </w:pPr>
            <w:r w:rsidRPr="0049066D">
              <w:rPr>
                <w:rFonts w:ascii="Times New Roman" w:hAnsi="Times New Roman" w:cs="Times New Roman"/>
                <w:b/>
                <w:bCs/>
                <w:sz w:val="24"/>
              </w:rPr>
              <w:t>В том числе практических и лабораторных занятий</w:t>
            </w:r>
          </w:p>
        </w:tc>
      </w:tr>
      <w:tr w:rsidR="00051B66" w:rsidRPr="0049066D" w14:paraId="1A8E3308" w14:textId="77777777" w:rsidTr="0096571F">
        <w:trPr>
          <w:trHeight w:val="361"/>
        </w:trPr>
        <w:tc>
          <w:tcPr>
            <w:tcW w:w="2418" w:type="dxa"/>
            <w:vMerge/>
          </w:tcPr>
          <w:p w14:paraId="5A199436" w14:textId="77777777" w:rsidR="00051B66" w:rsidRPr="0049066D" w:rsidRDefault="00051B66" w:rsidP="0049066D">
            <w:pPr>
              <w:rPr>
                <w:rFonts w:ascii="Times New Roman" w:eastAsia="Times New Roman" w:hAnsi="Times New Roman" w:cs="Times New Roman"/>
                <w:b/>
                <w:bCs/>
                <w:lang w:eastAsia="ru-RU"/>
              </w:rPr>
            </w:pPr>
          </w:p>
        </w:tc>
        <w:tc>
          <w:tcPr>
            <w:tcW w:w="7500" w:type="dxa"/>
            <w:tcBorders>
              <w:top w:val="single" w:sz="4" w:space="0" w:color="auto"/>
              <w:left w:val="single" w:sz="4" w:space="0" w:color="auto"/>
              <w:bottom w:val="single" w:sz="4" w:space="0" w:color="auto"/>
              <w:right w:val="single" w:sz="4" w:space="0" w:color="auto"/>
            </w:tcBorders>
          </w:tcPr>
          <w:p w14:paraId="2257BA2E" w14:textId="4650F821" w:rsidR="00051B66" w:rsidRPr="0049066D" w:rsidRDefault="00D92030" w:rsidP="0049066D">
            <w:pPr>
              <w:rPr>
                <w:rFonts w:ascii="Times New Roman" w:hAnsi="Times New Roman" w:cs="Times New Roman"/>
                <w:sz w:val="24"/>
              </w:rPr>
            </w:pPr>
            <w:r w:rsidRPr="0049066D">
              <w:rPr>
                <w:rFonts w:ascii="Times New Roman" w:hAnsi="Times New Roman" w:cs="Times New Roman"/>
                <w:sz w:val="24"/>
              </w:rPr>
              <w:t>7</w:t>
            </w:r>
            <w:r w:rsidR="00051B66" w:rsidRPr="0049066D">
              <w:rPr>
                <w:rFonts w:ascii="Times New Roman" w:hAnsi="Times New Roman" w:cs="Times New Roman"/>
                <w:sz w:val="24"/>
              </w:rPr>
              <w:t>. Замена обоймы и сальниковой набивки на насосе.</w:t>
            </w:r>
          </w:p>
        </w:tc>
      </w:tr>
      <w:tr w:rsidR="00051B66" w:rsidRPr="0049066D" w14:paraId="0C3B2EEE" w14:textId="77777777" w:rsidTr="0096571F">
        <w:trPr>
          <w:trHeight w:val="361"/>
        </w:trPr>
        <w:tc>
          <w:tcPr>
            <w:tcW w:w="2418" w:type="dxa"/>
            <w:vMerge/>
          </w:tcPr>
          <w:p w14:paraId="4062F819" w14:textId="77777777" w:rsidR="00051B66" w:rsidRPr="0049066D" w:rsidRDefault="00051B66" w:rsidP="0049066D">
            <w:pPr>
              <w:rPr>
                <w:rFonts w:ascii="Times New Roman" w:eastAsia="Times New Roman" w:hAnsi="Times New Roman" w:cs="Times New Roman"/>
                <w:b/>
                <w:bCs/>
                <w:lang w:eastAsia="ru-RU"/>
              </w:rPr>
            </w:pPr>
          </w:p>
        </w:tc>
        <w:tc>
          <w:tcPr>
            <w:tcW w:w="7500" w:type="dxa"/>
            <w:tcBorders>
              <w:top w:val="single" w:sz="4" w:space="0" w:color="auto"/>
              <w:left w:val="single" w:sz="4" w:space="0" w:color="auto"/>
              <w:bottom w:val="single" w:sz="4" w:space="0" w:color="auto"/>
              <w:right w:val="single" w:sz="4" w:space="0" w:color="auto"/>
            </w:tcBorders>
          </w:tcPr>
          <w:p w14:paraId="2FD4A7EE" w14:textId="39A94492" w:rsidR="00051B66" w:rsidRPr="0049066D" w:rsidRDefault="00D92030" w:rsidP="0049066D">
            <w:pPr>
              <w:rPr>
                <w:rFonts w:ascii="Times New Roman" w:hAnsi="Times New Roman" w:cs="Times New Roman"/>
                <w:sz w:val="24"/>
              </w:rPr>
            </w:pPr>
            <w:r w:rsidRPr="0049066D">
              <w:rPr>
                <w:rFonts w:ascii="Times New Roman" w:hAnsi="Times New Roman" w:cs="Times New Roman"/>
                <w:sz w:val="24"/>
              </w:rPr>
              <w:t>8</w:t>
            </w:r>
            <w:r w:rsidR="00051B66" w:rsidRPr="0049066D">
              <w:rPr>
                <w:rFonts w:ascii="Times New Roman" w:hAnsi="Times New Roman" w:cs="Times New Roman"/>
                <w:sz w:val="24"/>
              </w:rPr>
              <w:t>. Сборка электроустановки управления насосом.</w:t>
            </w:r>
          </w:p>
        </w:tc>
      </w:tr>
      <w:tr w:rsidR="00051B66" w:rsidRPr="0049066D" w14:paraId="2ABEF13C" w14:textId="77777777" w:rsidTr="0096571F">
        <w:trPr>
          <w:trHeight w:val="361"/>
        </w:trPr>
        <w:tc>
          <w:tcPr>
            <w:tcW w:w="2418" w:type="dxa"/>
            <w:vMerge/>
          </w:tcPr>
          <w:p w14:paraId="2ADEA962" w14:textId="77777777" w:rsidR="00051B66" w:rsidRPr="0049066D" w:rsidRDefault="00051B66" w:rsidP="0049066D">
            <w:pPr>
              <w:rPr>
                <w:rFonts w:ascii="Times New Roman" w:eastAsia="Times New Roman" w:hAnsi="Times New Roman" w:cs="Times New Roman"/>
                <w:b/>
                <w:bCs/>
                <w:lang w:eastAsia="ru-RU"/>
              </w:rPr>
            </w:pPr>
          </w:p>
        </w:tc>
        <w:tc>
          <w:tcPr>
            <w:tcW w:w="7500" w:type="dxa"/>
            <w:tcBorders>
              <w:top w:val="single" w:sz="4" w:space="0" w:color="auto"/>
              <w:left w:val="single" w:sz="4" w:space="0" w:color="auto"/>
              <w:bottom w:val="single" w:sz="4" w:space="0" w:color="auto"/>
              <w:right w:val="single" w:sz="4" w:space="0" w:color="auto"/>
            </w:tcBorders>
          </w:tcPr>
          <w:p w14:paraId="09570F50" w14:textId="77777777" w:rsidR="00051B66" w:rsidRPr="0049066D" w:rsidRDefault="00051B66" w:rsidP="0049066D">
            <w:pPr>
              <w:rPr>
                <w:rFonts w:ascii="Times New Roman" w:eastAsia="Times New Roman" w:hAnsi="Times New Roman" w:cs="Times New Roman"/>
                <w:b/>
                <w:bCs/>
                <w:lang w:eastAsia="ru-RU"/>
              </w:rPr>
            </w:pPr>
            <w:r w:rsidRPr="0049066D">
              <w:rPr>
                <w:rFonts w:ascii="Times New Roman" w:eastAsia="Times New Roman" w:hAnsi="Times New Roman" w:cs="Times New Roman"/>
                <w:b/>
                <w:bCs/>
                <w:lang w:eastAsia="ru-RU"/>
              </w:rPr>
              <w:t>В том числе самостоятельная работа обучающихся</w:t>
            </w:r>
          </w:p>
          <w:p w14:paraId="15C3FE63" w14:textId="77777777" w:rsidR="00051B66" w:rsidRPr="0049066D" w:rsidRDefault="00051B66" w:rsidP="0049066D">
            <w:pPr>
              <w:rPr>
                <w:rFonts w:ascii="Times New Roman" w:eastAsia="Times New Roman" w:hAnsi="Times New Roman" w:cs="Times New Roman"/>
                <w:bCs/>
                <w:i/>
                <w:sz w:val="20"/>
                <w:lang w:eastAsia="ru-RU"/>
              </w:rPr>
            </w:pPr>
            <w:r w:rsidRPr="0049066D">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p w14:paraId="3B14DF15" w14:textId="54352472" w:rsidR="001839BA" w:rsidRPr="0049066D" w:rsidRDefault="001839BA" w:rsidP="0049066D">
            <w:pPr>
              <w:rPr>
                <w:rFonts w:ascii="Times New Roman" w:hAnsi="Times New Roman" w:cs="Times New Roman"/>
                <w:sz w:val="24"/>
              </w:rPr>
            </w:pPr>
          </w:p>
        </w:tc>
      </w:tr>
      <w:tr w:rsidR="000861FD" w:rsidRPr="0049066D" w14:paraId="5CA821CA" w14:textId="77777777" w:rsidTr="0096571F">
        <w:trPr>
          <w:trHeight w:val="361"/>
        </w:trPr>
        <w:tc>
          <w:tcPr>
            <w:tcW w:w="2418" w:type="dxa"/>
            <w:vMerge w:val="restart"/>
          </w:tcPr>
          <w:p w14:paraId="12FDCC2F" w14:textId="31EE9D37" w:rsidR="000861FD" w:rsidRPr="0049066D" w:rsidRDefault="000861FD" w:rsidP="0049066D">
            <w:pPr>
              <w:rPr>
                <w:rFonts w:ascii="Times New Roman" w:eastAsia="Times New Roman" w:hAnsi="Times New Roman" w:cs="Times New Roman"/>
                <w:b/>
                <w:bCs/>
                <w:lang w:eastAsia="ru-RU"/>
              </w:rPr>
            </w:pPr>
            <w:r w:rsidRPr="0049066D">
              <w:rPr>
                <w:rFonts w:ascii="Times New Roman" w:eastAsia="Times New Roman" w:hAnsi="Times New Roman" w:cs="Times New Roman"/>
                <w:b/>
                <w:bCs/>
                <w:lang w:eastAsia="ru-RU"/>
              </w:rPr>
              <w:t>Тема 3.5. Электрооборудование машин и механизмов</w:t>
            </w:r>
          </w:p>
        </w:tc>
        <w:tc>
          <w:tcPr>
            <w:tcW w:w="7500" w:type="dxa"/>
            <w:tcBorders>
              <w:top w:val="single" w:sz="4" w:space="0" w:color="auto"/>
              <w:left w:val="single" w:sz="4" w:space="0" w:color="auto"/>
              <w:bottom w:val="single" w:sz="4" w:space="0" w:color="auto"/>
              <w:right w:val="single" w:sz="4" w:space="0" w:color="auto"/>
            </w:tcBorders>
          </w:tcPr>
          <w:p w14:paraId="2D8EDC5A" w14:textId="6C09358E" w:rsidR="000861FD" w:rsidRPr="0049066D" w:rsidRDefault="000861FD" w:rsidP="0049066D">
            <w:pPr>
              <w:rPr>
                <w:rFonts w:ascii="Times New Roman" w:eastAsia="Times New Roman" w:hAnsi="Times New Roman" w:cs="Times New Roman"/>
                <w:b/>
                <w:bCs/>
                <w:lang w:eastAsia="ru-RU"/>
              </w:rPr>
            </w:pPr>
            <w:r w:rsidRPr="0049066D">
              <w:rPr>
                <w:rFonts w:ascii="Times New Roman" w:eastAsia="Times New Roman" w:hAnsi="Times New Roman" w:cs="Times New Roman"/>
                <w:b/>
                <w:bCs/>
                <w:lang w:eastAsia="ru-RU"/>
              </w:rPr>
              <w:t>Содержание</w:t>
            </w:r>
          </w:p>
        </w:tc>
      </w:tr>
      <w:tr w:rsidR="000861FD" w:rsidRPr="0049066D" w14:paraId="218BF3B9" w14:textId="77777777" w:rsidTr="0096571F">
        <w:trPr>
          <w:trHeight w:val="361"/>
        </w:trPr>
        <w:tc>
          <w:tcPr>
            <w:tcW w:w="2418" w:type="dxa"/>
            <w:vMerge/>
          </w:tcPr>
          <w:p w14:paraId="3B17A7AB" w14:textId="77777777" w:rsidR="000861FD" w:rsidRPr="0049066D" w:rsidRDefault="000861FD" w:rsidP="0049066D">
            <w:pPr>
              <w:rPr>
                <w:rFonts w:ascii="Times New Roman" w:eastAsia="Times New Roman" w:hAnsi="Times New Roman" w:cs="Times New Roman"/>
                <w:b/>
                <w:bCs/>
                <w:lang w:eastAsia="ru-RU"/>
              </w:rPr>
            </w:pPr>
          </w:p>
        </w:tc>
        <w:tc>
          <w:tcPr>
            <w:tcW w:w="7500" w:type="dxa"/>
            <w:tcBorders>
              <w:top w:val="single" w:sz="4" w:space="0" w:color="auto"/>
              <w:left w:val="single" w:sz="4" w:space="0" w:color="auto"/>
              <w:bottom w:val="single" w:sz="4" w:space="0" w:color="auto"/>
              <w:right w:val="single" w:sz="4" w:space="0" w:color="auto"/>
            </w:tcBorders>
          </w:tcPr>
          <w:p w14:paraId="15881B4C" w14:textId="333E7C4D" w:rsidR="000861FD" w:rsidRPr="0049066D" w:rsidRDefault="000861FD" w:rsidP="0049066D">
            <w:pPr>
              <w:rPr>
                <w:rFonts w:ascii="Times New Roman" w:eastAsia="Times New Roman" w:hAnsi="Times New Roman" w:cs="Times New Roman"/>
                <w:b/>
                <w:bCs/>
                <w:lang w:eastAsia="ru-RU"/>
              </w:rPr>
            </w:pPr>
            <w:r w:rsidRPr="0049066D">
              <w:rPr>
                <w:rFonts w:ascii="Times New Roman" w:hAnsi="Times New Roman" w:cs="Times New Roman"/>
                <w:sz w:val="24"/>
              </w:rPr>
              <w:t>Контактная система коммутационных</w:t>
            </w:r>
            <w:r w:rsidRPr="0049066D">
              <w:rPr>
                <w:rFonts w:ascii="Times New Roman" w:hAnsi="Times New Roman" w:cs="Times New Roman"/>
                <w:spacing w:val="-6"/>
                <w:sz w:val="24"/>
              </w:rPr>
              <w:t xml:space="preserve"> </w:t>
            </w:r>
            <w:r w:rsidRPr="0049066D">
              <w:rPr>
                <w:rFonts w:ascii="Times New Roman" w:hAnsi="Times New Roman" w:cs="Times New Roman"/>
                <w:sz w:val="24"/>
              </w:rPr>
              <w:t>аппаратов.</w:t>
            </w:r>
          </w:p>
        </w:tc>
      </w:tr>
      <w:tr w:rsidR="000861FD" w:rsidRPr="0049066D" w14:paraId="3A973246" w14:textId="77777777" w:rsidTr="0096571F">
        <w:trPr>
          <w:trHeight w:val="361"/>
        </w:trPr>
        <w:tc>
          <w:tcPr>
            <w:tcW w:w="2418" w:type="dxa"/>
            <w:vMerge/>
          </w:tcPr>
          <w:p w14:paraId="7057534F" w14:textId="77777777" w:rsidR="000861FD" w:rsidRPr="0049066D" w:rsidRDefault="000861FD" w:rsidP="0049066D">
            <w:pPr>
              <w:rPr>
                <w:rFonts w:ascii="Times New Roman" w:eastAsia="Times New Roman" w:hAnsi="Times New Roman" w:cs="Times New Roman"/>
                <w:b/>
                <w:bCs/>
                <w:lang w:eastAsia="ru-RU"/>
              </w:rPr>
            </w:pPr>
          </w:p>
        </w:tc>
        <w:tc>
          <w:tcPr>
            <w:tcW w:w="7500" w:type="dxa"/>
            <w:tcBorders>
              <w:top w:val="single" w:sz="4" w:space="0" w:color="auto"/>
              <w:left w:val="single" w:sz="4" w:space="0" w:color="auto"/>
              <w:bottom w:val="single" w:sz="4" w:space="0" w:color="auto"/>
              <w:right w:val="single" w:sz="4" w:space="0" w:color="auto"/>
            </w:tcBorders>
          </w:tcPr>
          <w:p w14:paraId="6123EF10" w14:textId="7F336086" w:rsidR="000861FD" w:rsidRPr="0049066D" w:rsidRDefault="000861FD" w:rsidP="0049066D">
            <w:pPr>
              <w:rPr>
                <w:rFonts w:ascii="Times New Roman" w:eastAsia="Times New Roman" w:hAnsi="Times New Roman" w:cs="Times New Roman"/>
                <w:b/>
                <w:bCs/>
                <w:lang w:eastAsia="ru-RU"/>
              </w:rPr>
            </w:pPr>
            <w:r w:rsidRPr="0049066D">
              <w:rPr>
                <w:rFonts w:ascii="Times New Roman" w:hAnsi="Times New Roman" w:cs="Times New Roman"/>
                <w:sz w:val="24"/>
              </w:rPr>
              <w:t>Типовые схемы электроснабжения участка. Условные графические обозначения.</w:t>
            </w:r>
          </w:p>
        </w:tc>
      </w:tr>
      <w:tr w:rsidR="000861FD" w:rsidRPr="0049066D" w14:paraId="79FF2820" w14:textId="77777777" w:rsidTr="0096571F">
        <w:trPr>
          <w:trHeight w:val="361"/>
        </w:trPr>
        <w:tc>
          <w:tcPr>
            <w:tcW w:w="2418" w:type="dxa"/>
            <w:vMerge/>
          </w:tcPr>
          <w:p w14:paraId="2524466E" w14:textId="77777777" w:rsidR="000861FD" w:rsidRPr="0049066D" w:rsidRDefault="000861FD" w:rsidP="0049066D">
            <w:pPr>
              <w:rPr>
                <w:rFonts w:ascii="Times New Roman" w:eastAsia="Times New Roman" w:hAnsi="Times New Roman" w:cs="Times New Roman"/>
                <w:b/>
                <w:bCs/>
                <w:lang w:eastAsia="ru-RU"/>
              </w:rPr>
            </w:pPr>
          </w:p>
        </w:tc>
        <w:tc>
          <w:tcPr>
            <w:tcW w:w="7500" w:type="dxa"/>
            <w:tcBorders>
              <w:top w:val="single" w:sz="4" w:space="0" w:color="auto"/>
              <w:left w:val="single" w:sz="4" w:space="0" w:color="auto"/>
              <w:bottom w:val="single" w:sz="4" w:space="0" w:color="auto"/>
              <w:right w:val="single" w:sz="4" w:space="0" w:color="auto"/>
            </w:tcBorders>
          </w:tcPr>
          <w:p w14:paraId="7BAEBFC0" w14:textId="710AEA9D" w:rsidR="000861FD" w:rsidRPr="0049066D" w:rsidRDefault="000861FD" w:rsidP="0049066D">
            <w:pPr>
              <w:rPr>
                <w:rFonts w:ascii="Times New Roman" w:eastAsia="Times New Roman" w:hAnsi="Times New Roman" w:cs="Times New Roman"/>
                <w:b/>
                <w:bCs/>
                <w:lang w:eastAsia="ru-RU"/>
              </w:rPr>
            </w:pPr>
            <w:r w:rsidRPr="0049066D">
              <w:rPr>
                <w:rFonts w:ascii="Times New Roman" w:hAnsi="Times New Roman" w:cs="Times New Roman"/>
                <w:sz w:val="24"/>
              </w:rPr>
              <w:t>Электрооборудование установок местного проветривания.</w:t>
            </w:r>
          </w:p>
        </w:tc>
      </w:tr>
      <w:tr w:rsidR="000861FD" w:rsidRPr="0049066D" w14:paraId="61677F20" w14:textId="77777777" w:rsidTr="0096571F">
        <w:trPr>
          <w:trHeight w:val="361"/>
        </w:trPr>
        <w:tc>
          <w:tcPr>
            <w:tcW w:w="2418" w:type="dxa"/>
            <w:vMerge/>
          </w:tcPr>
          <w:p w14:paraId="1CFF1602" w14:textId="77777777" w:rsidR="000861FD" w:rsidRPr="0049066D" w:rsidRDefault="000861FD" w:rsidP="0049066D">
            <w:pPr>
              <w:rPr>
                <w:rFonts w:ascii="Times New Roman" w:eastAsia="Times New Roman" w:hAnsi="Times New Roman" w:cs="Times New Roman"/>
                <w:b/>
                <w:bCs/>
                <w:lang w:eastAsia="ru-RU"/>
              </w:rPr>
            </w:pPr>
          </w:p>
        </w:tc>
        <w:tc>
          <w:tcPr>
            <w:tcW w:w="7500" w:type="dxa"/>
            <w:tcBorders>
              <w:top w:val="single" w:sz="4" w:space="0" w:color="auto"/>
              <w:left w:val="single" w:sz="4" w:space="0" w:color="auto"/>
              <w:bottom w:val="single" w:sz="4" w:space="0" w:color="auto"/>
              <w:right w:val="single" w:sz="4" w:space="0" w:color="auto"/>
            </w:tcBorders>
          </w:tcPr>
          <w:p w14:paraId="00FC12BD" w14:textId="4AD785A4" w:rsidR="000861FD" w:rsidRPr="0049066D" w:rsidRDefault="000861FD" w:rsidP="0049066D">
            <w:pPr>
              <w:rPr>
                <w:rFonts w:ascii="Times New Roman" w:eastAsia="Times New Roman" w:hAnsi="Times New Roman" w:cs="Times New Roman"/>
                <w:b/>
                <w:bCs/>
                <w:lang w:eastAsia="ru-RU"/>
              </w:rPr>
            </w:pPr>
            <w:r w:rsidRPr="0049066D">
              <w:rPr>
                <w:rFonts w:ascii="Times New Roman" w:hAnsi="Times New Roman" w:cs="Times New Roman"/>
                <w:sz w:val="24"/>
              </w:rPr>
              <w:t>Электрооборудование буровых машин</w:t>
            </w:r>
          </w:p>
        </w:tc>
      </w:tr>
      <w:tr w:rsidR="000861FD" w:rsidRPr="0049066D" w14:paraId="38CEB4AB" w14:textId="77777777" w:rsidTr="0096571F">
        <w:trPr>
          <w:trHeight w:val="361"/>
        </w:trPr>
        <w:tc>
          <w:tcPr>
            <w:tcW w:w="2418" w:type="dxa"/>
            <w:vMerge/>
          </w:tcPr>
          <w:p w14:paraId="2BB41278" w14:textId="77777777" w:rsidR="000861FD" w:rsidRPr="0049066D" w:rsidRDefault="000861FD" w:rsidP="0049066D">
            <w:pPr>
              <w:rPr>
                <w:rFonts w:ascii="Times New Roman" w:eastAsia="Times New Roman" w:hAnsi="Times New Roman" w:cs="Times New Roman"/>
                <w:b/>
                <w:bCs/>
                <w:lang w:eastAsia="ru-RU"/>
              </w:rPr>
            </w:pPr>
          </w:p>
        </w:tc>
        <w:tc>
          <w:tcPr>
            <w:tcW w:w="7500" w:type="dxa"/>
            <w:tcBorders>
              <w:top w:val="single" w:sz="4" w:space="0" w:color="auto"/>
              <w:left w:val="single" w:sz="4" w:space="0" w:color="auto"/>
              <w:bottom w:val="single" w:sz="4" w:space="0" w:color="auto"/>
              <w:right w:val="single" w:sz="4" w:space="0" w:color="auto"/>
            </w:tcBorders>
          </w:tcPr>
          <w:p w14:paraId="363560C8" w14:textId="492EC11D" w:rsidR="000861FD" w:rsidRPr="0049066D" w:rsidRDefault="000861FD" w:rsidP="0049066D">
            <w:pPr>
              <w:rPr>
                <w:rFonts w:ascii="Times New Roman" w:eastAsia="Times New Roman" w:hAnsi="Times New Roman" w:cs="Times New Roman"/>
                <w:b/>
                <w:bCs/>
                <w:lang w:eastAsia="ru-RU"/>
              </w:rPr>
            </w:pPr>
            <w:r w:rsidRPr="0049066D">
              <w:rPr>
                <w:rFonts w:ascii="Times New Roman" w:hAnsi="Times New Roman" w:cs="Times New Roman"/>
                <w:sz w:val="24"/>
              </w:rPr>
              <w:t>Электрооборудование проходческих комбайнов</w:t>
            </w:r>
          </w:p>
        </w:tc>
      </w:tr>
      <w:tr w:rsidR="000861FD" w:rsidRPr="0049066D" w14:paraId="1A857017" w14:textId="77777777" w:rsidTr="0096571F">
        <w:trPr>
          <w:trHeight w:val="361"/>
        </w:trPr>
        <w:tc>
          <w:tcPr>
            <w:tcW w:w="2418" w:type="dxa"/>
            <w:vMerge/>
          </w:tcPr>
          <w:p w14:paraId="4E0CEEEF" w14:textId="77777777" w:rsidR="000861FD" w:rsidRPr="0049066D" w:rsidRDefault="000861FD" w:rsidP="0049066D">
            <w:pPr>
              <w:rPr>
                <w:rFonts w:ascii="Times New Roman" w:eastAsia="Times New Roman" w:hAnsi="Times New Roman" w:cs="Times New Roman"/>
                <w:b/>
                <w:bCs/>
                <w:lang w:eastAsia="ru-RU"/>
              </w:rPr>
            </w:pPr>
          </w:p>
        </w:tc>
        <w:tc>
          <w:tcPr>
            <w:tcW w:w="7500" w:type="dxa"/>
            <w:tcBorders>
              <w:top w:val="single" w:sz="4" w:space="0" w:color="auto"/>
              <w:left w:val="single" w:sz="4" w:space="0" w:color="auto"/>
              <w:bottom w:val="single" w:sz="4" w:space="0" w:color="auto"/>
              <w:right w:val="single" w:sz="4" w:space="0" w:color="auto"/>
            </w:tcBorders>
          </w:tcPr>
          <w:p w14:paraId="61371DF7" w14:textId="21B35BE4" w:rsidR="000861FD" w:rsidRPr="0049066D" w:rsidRDefault="000861FD" w:rsidP="0049066D">
            <w:pPr>
              <w:rPr>
                <w:rFonts w:ascii="Times New Roman" w:eastAsia="Times New Roman" w:hAnsi="Times New Roman" w:cs="Times New Roman"/>
                <w:b/>
                <w:bCs/>
                <w:lang w:eastAsia="ru-RU"/>
              </w:rPr>
            </w:pPr>
            <w:r w:rsidRPr="0049066D">
              <w:rPr>
                <w:rFonts w:ascii="Times New Roman" w:hAnsi="Times New Roman" w:cs="Times New Roman"/>
                <w:sz w:val="24"/>
              </w:rPr>
              <w:t>Электрооборудование механизированной крепи</w:t>
            </w:r>
          </w:p>
        </w:tc>
      </w:tr>
      <w:tr w:rsidR="000861FD" w:rsidRPr="0049066D" w14:paraId="4C9C9641" w14:textId="77777777" w:rsidTr="0096571F">
        <w:trPr>
          <w:trHeight w:val="361"/>
        </w:trPr>
        <w:tc>
          <w:tcPr>
            <w:tcW w:w="2418" w:type="dxa"/>
            <w:vMerge/>
          </w:tcPr>
          <w:p w14:paraId="27991A57" w14:textId="77777777" w:rsidR="000861FD" w:rsidRPr="0049066D" w:rsidRDefault="000861FD" w:rsidP="0049066D">
            <w:pPr>
              <w:rPr>
                <w:rFonts w:ascii="Times New Roman" w:eastAsia="Times New Roman" w:hAnsi="Times New Roman" w:cs="Times New Roman"/>
                <w:b/>
                <w:bCs/>
                <w:lang w:eastAsia="ru-RU"/>
              </w:rPr>
            </w:pPr>
          </w:p>
        </w:tc>
        <w:tc>
          <w:tcPr>
            <w:tcW w:w="7500" w:type="dxa"/>
            <w:tcBorders>
              <w:top w:val="single" w:sz="4" w:space="0" w:color="auto"/>
              <w:left w:val="single" w:sz="4" w:space="0" w:color="auto"/>
              <w:bottom w:val="single" w:sz="4" w:space="0" w:color="auto"/>
              <w:right w:val="single" w:sz="4" w:space="0" w:color="auto"/>
            </w:tcBorders>
          </w:tcPr>
          <w:p w14:paraId="37943AB2" w14:textId="5A719612" w:rsidR="000861FD" w:rsidRPr="0049066D" w:rsidRDefault="000861FD" w:rsidP="0049066D">
            <w:pPr>
              <w:rPr>
                <w:rFonts w:ascii="Times New Roman" w:hAnsi="Times New Roman" w:cs="Times New Roman"/>
                <w:sz w:val="24"/>
              </w:rPr>
            </w:pPr>
            <w:r w:rsidRPr="0049066D">
              <w:rPr>
                <w:rFonts w:ascii="Times New Roman" w:hAnsi="Times New Roman" w:cs="Times New Roman"/>
                <w:b/>
                <w:bCs/>
                <w:sz w:val="24"/>
              </w:rPr>
              <w:t>В том числе практических и лабораторных занятий</w:t>
            </w:r>
          </w:p>
        </w:tc>
      </w:tr>
      <w:tr w:rsidR="000861FD" w:rsidRPr="0049066D" w14:paraId="370BC8FB" w14:textId="77777777" w:rsidTr="0096571F">
        <w:trPr>
          <w:trHeight w:val="361"/>
        </w:trPr>
        <w:tc>
          <w:tcPr>
            <w:tcW w:w="2418" w:type="dxa"/>
            <w:vMerge/>
          </w:tcPr>
          <w:p w14:paraId="07C2980A" w14:textId="77777777" w:rsidR="000861FD" w:rsidRPr="0049066D" w:rsidRDefault="000861FD" w:rsidP="0049066D">
            <w:pPr>
              <w:rPr>
                <w:rFonts w:ascii="Times New Roman" w:eastAsia="Times New Roman" w:hAnsi="Times New Roman" w:cs="Times New Roman"/>
                <w:b/>
                <w:bCs/>
                <w:lang w:eastAsia="ru-RU"/>
              </w:rPr>
            </w:pPr>
          </w:p>
        </w:tc>
        <w:tc>
          <w:tcPr>
            <w:tcW w:w="7500" w:type="dxa"/>
            <w:tcBorders>
              <w:top w:val="single" w:sz="4" w:space="0" w:color="auto"/>
              <w:left w:val="single" w:sz="4" w:space="0" w:color="auto"/>
              <w:bottom w:val="single" w:sz="4" w:space="0" w:color="auto"/>
              <w:right w:val="single" w:sz="4" w:space="0" w:color="auto"/>
            </w:tcBorders>
          </w:tcPr>
          <w:p w14:paraId="4F4F7A18" w14:textId="5B17C304" w:rsidR="000861FD" w:rsidRPr="0049066D" w:rsidRDefault="00D92030" w:rsidP="0049066D">
            <w:pPr>
              <w:rPr>
                <w:rFonts w:ascii="Times New Roman" w:hAnsi="Times New Roman" w:cs="Times New Roman"/>
                <w:sz w:val="24"/>
              </w:rPr>
            </w:pPr>
            <w:r w:rsidRPr="0049066D">
              <w:rPr>
                <w:rFonts w:ascii="Times New Roman" w:hAnsi="Times New Roman" w:cs="Times New Roman"/>
                <w:sz w:val="24"/>
              </w:rPr>
              <w:t>9</w:t>
            </w:r>
            <w:r w:rsidR="000861FD" w:rsidRPr="0049066D">
              <w:rPr>
                <w:rFonts w:ascii="Times New Roman" w:hAnsi="Times New Roman" w:cs="Times New Roman"/>
                <w:sz w:val="24"/>
              </w:rPr>
              <w:t>. Сборка схемы коммутационного аппарата.</w:t>
            </w:r>
          </w:p>
        </w:tc>
      </w:tr>
      <w:tr w:rsidR="000861FD" w:rsidRPr="0049066D" w14:paraId="0F5D5CE0" w14:textId="77777777" w:rsidTr="0096571F">
        <w:trPr>
          <w:trHeight w:val="361"/>
        </w:trPr>
        <w:tc>
          <w:tcPr>
            <w:tcW w:w="2418" w:type="dxa"/>
            <w:vMerge/>
          </w:tcPr>
          <w:p w14:paraId="136B465C" w14:textId="77777777" w:rsidR="000861FD" w:rsidRPr="0049066D" w:rsidRDefault="000861FD" w:rsidP="0049066D">
            <w:pPr>
              <w:rPr>
                <w:rFonts w:ascii="Times New Roman" w:eastAsia="Times New Roman" w:hAnsi="Times New Roman" w:cs="Times New Roman"/>
                <w:b/>
                <w:bCs/>
                <w:lang w:eastAsia="ru-RU"/>
              </w:rPr>
            </w:pPr>
          </w:p>
        </w:tc>
        <w:tc>
          <w:tcPr>
            <w:tcW w:w="7500" w:type="dxa"/>
            <w:tcBorders>
              <w:top w:val="single" w:sz="4" w:space="0" w:color="auto"/>
              <w:left w:val="single" w:sz="4" w:space="0" w:color="auto"/>
              <w:bottom w:val="single" w:sz="4" w:space="0" w:color="auto"/>
              <w:right w:val="single" w:sz="4" w:space="0" w:color="auto"/>
            </w:tcBorders>
          </w:tcPr>
          <w:p w14:paraId="1576F338" w14:textId="2D7EE5F6" w:rsidR="000861FD" w:rsidRPr="0049066D" w:rsidRDefault="00D92030" w:rsidP="0049066D">
            <w:pPr>
              <w:rPr>
                <w:rFonts w:ascii="Times New Roman" w:hAnsi="Times New Roman" w:cs="Times New Roman"/>
                <w:sz w:val="24"/>
              </w:rPr>
            </w:pPr>
            <w:r w:rsidRPr="0049066D">
              <w:rPr>
                <w:rFonts w:ascii="Times New Roman" w:hAnsi="Times New Roman" w:cs="Times New Roman"/>
                <w:sz w:val="24"/>
              </w:rPr>
              <w:t>10</w:t>
            </w:r>
            <w:r w:rsidR="000861FD" w:rsidRPr="0049066D">
              <w:rPr>
                <w:rFonts w:ascii="Times New Roman" w:hAnsi="Times New Roman" w:cs="Times New Roman"/>
                <w:sz w:val="24"/>
              </w:rPr>
              <w:t>. Поиск неисправностей электрооборудования машин и механизмов.</w:t>
            </w:r>
          </w:p>
        </w:tc>
      </w:tr>
      <w:tr w:rsidR="000861FD" w:rsidRPr="0049066D" w14:paraId="12CDE998" w14:textId="77777777" w:rsidTr="0096571F">
        <w:trPr>
          <w:trHeight w:val="361"/>
        </w:trPr>
        <w:tc>
          <w:tcPr>
            <w:tcW w:w="2418" w:type="dxa"/>
            <w:vMerge/>
          </w:tcPr>
          <w:p w14:paraId="3E6A006E" w14:textId="77777777" w:rsidR="000861FD" w:rsidRPr="0049066D" w:rsidRDefault="000861FD" w:rsidP="0049066D">
            <w:pPr>
              <w:rPr>
                <w:rFonts w:ascii="Times New Roman" w:eastAsia="Times New Roman" w:hAnsi="Times New Roman" w:cs="Times New Roman"/>
                <w:b/>
                <w:bCs/>
                <w:lang w:eastAsia="ru-RU"/>
              </w:rPr>
            </w:pPr>
          </w:p>
        </w:tc>
        <w:tc>
          <w:tcPr>
            <w:tcW w:w="7500" w:type="dxa"/>
            <w:tcBorders>
              <w:top w:val="single" w:sz="4" w:space="0" w:color="auto"/>
              <w:left w:val="single" w:sz="4" w:space="0" w:color="auto"/>
              <w:bottom w:val="single" w:sz="4" w:space="0" w:color="auto"/>
              <w:right w:val="single" w:sz="4" w:space="0" w:color="auto"/>
            </w:tcBorders>
          </w:tcPr>
          <w:p w14:paraId="351F917C" w14:textId="77777777" w:rsidR="000861FD" w:rsidRPr="0049066D" w:rsidRDefault="000861FD" w:rsidP="0049066D">
            <w:pPr>
              <w:rPr>
                <w:rFonts w:ascii="Times New Roman" w:hAnsi="Times New Roman" w:cs="Times New Roman"/>
                <w:b/>
                <w:bCs/>
                <w:sz w:val="24"/>
              </w:rPr>
            </w:pPr>
            <w:r w:rsidRPr="0049066D">
              <w:rPr>
                <w:rFonts w:ascii="Times New Roman" w:hAnsi="Times New Roman" w:cs="Times New Roman"/>
                <w:b/>
                <w:bCs/>
                <w:sz w:val="24"/>
              </w:rPr>
              <w:t>В том числе самостоятельная работа обучающихся</w:t>
            </w:r>
          </w:p>
          <w:p w14:paraId="039F56B4" w14:textId="171D1E36" w:rsidR="000861FD" w:rsidRPr="0049066D" w:rsidRDefault="000861FD" w:rsidP="0049066D">
            <w:pPr>
              <w:rPr>
                <w:rFonts w:ascii="Times New Roman" w:hAnsi="Times New Roman" w:cs="Times New Roman"/>
                <w:sz w:val="24"/>
              </w:rPr>
            </w:pPr>
            <w:r w:rsidRPr="0049066D">
              <w:rPr>
                <w:rFonts w:ascii="Times New Roman" w:hAnsi="Times New Roman" w:cs="Times New Roman"/>
                <w:bCs/>
                <w:i/>
                <w:sz w:val="24"/>
              </w:rPr>
              <w:t>Необходимость и тематика определяются образовательной организацией</w:t>
            </w:r>
          </w:p>
        </w:tc>
      </w:tr>
      <w:tr w:rsidR="00FB69D6" w:rsidRPr="0049066D" w14:paraId="08230DD0" w14:textId="77777777" w:rsidTr="0096571F">
        <w:trPr>
          <w:trHeight w:val="361"/>
        </w:trPr>
        <w:tc>
          <w:tcPr>
            <w:tcW w:w="2418" w:type="dxa"/>
            <w:vMerge w:val="restart"/>
          </w:tcPr>
          <w:p w14:paraId="382EFA96" w14:textId="17B2C8C6" w:rsidR="00FB69D6" w:rsidRPr="0049066D" w:rsidRDefault="00FB69D6" w:rsidP="0049066D">
            <w:pPr>
              <w:rPr>
                <w:rFonts w:ascii="Times New Roman" w:eastAsia="Times New Roman" w:hAnsi="Times New Roman" w:cs="Times New Roman"/>
                <w:b/>
                <w:bCs/>
                <w:lang w:eastAsia="ru-RU"/>
              </w:rPr>
            </w:pPr>
            <w:r w:rsidRPr="0049066D">
              <w:rPr>
                <w:rFonts w:ascii="Times New Roman" w:eastAsia="Times New Roman" w:hAnsi="Times New Roman" w:cs="Times New Roman"/>
                <w:b/>
                <w:bCs/>
                <w:lang w:eastAsia="ru-RU"/>
              </w:rPr>
              <w:t xml:space="preserve">Тема 3.6 </w:t>
            </w:r>
            <w:r w:rsidR="00E75040" w:rsidRPr="0049066D">
              <w:rPr>
                <w:rFonts w:ascii="Times New Roman" w:eastAsia="Times New Roman" w:hAnsi="Times New Roman" w:cs="Times New Roman"/>
                <w:b/>
                <w:bCs/>
                <w:lang w:eastAsia="ru-RU"/>
              </w:rPr>
              <w:t>Рудничная аппаратура управления</w:t>
            </w:r>
          </w:p>
        </w:tc>
        <w:tc>
          <w:tcPr>
            <w:tcW w:w="7500" w:type="dxa"/>
            <w:tcBorders>
              <w:top w:val="single" w:sz="4" w:space="0" w:color="auto"/>
              <w:left w:val="single" w:sz="4" w:space="0" w:color="auto"/>
              <w:bottom w:val="single" w:sz="4" w:space="0" w:color="auto"/>
              <w:right w:val="single" w:sz="4" w:space="0" w:color="auto"/>
            </w:tcBorders>
          </w:tcPr>
          <w:p w14:paraId="7D502EDF" w14:textId="207455B4" w:rsidR="00FB69D6" w:rsidRPr="0049066D" w:rsidRDefault="00FB69D6" w:rsidP="0049066D">
            <w:pPr>
              <w:rPr>
                <w:rFonts w:ascii="Times New Roman" w:hAnsi="Times New Roman" w:cs="Times New Roman"/>
                <w:b/>
                <w:bCs/>
                <w:sz w:val="24"/>
              </w:rPr>
            </w:pPr>
            <w:r w:rsidRPr="0049066D">
              <w:rPr>
                <w:rFonts w:ascii="Times New Roman" w:hAnsi="Times New Roman" w:cs="Times New Roman"/>
                <w:b/>
                <w:bCs/>
                <w:sz w:val="24"/>
              </w:rPr>
              <w:t>Содержание</w:t>
            </w:r>
          </w:p>
        </w:tc>
      </w:tr>
      <w:tr w:rsidR="00FB69D6" w:rsidRPr="0049066D" w14:paraId="666B8815" w14:textId="77777777" w:rsidTr="0096571F">
        <w:trPr>
          <w:trHeight w:val="361"/>
        </w:trPr>
        <w:tc>
          <w:tcPr>
            <w:tcW w:w="2418" w:type="dxa"/>
            <w:vMerge/>
          </w:tcPr>
          <w:p w14:paraId="09D2566C" w14:textId="77777777" w:rsidR="00FB69D6" w:rsidRPr="0049066D" w:rsidRDefault="00FB69D6" w:rsidP="0049066D">
            <w:pPr>
              <w:rPr>
                <w:rFonts w:ascii="Times New Roman" w:eastAsia="Times New Roman" w:hAnsi="Times New Roman" w:cs="Times New Roman"/>
                <w:b/>
                <w:bCs/>
                <w:lang w:eastAsia="ru-RU"/>
              </w:rPr>
            </w:pPr>
          </w:p>
        </w:tc>
        <w:tc>
          <w:tcPr>
            <w:tcW w:w="7500" w:type="dxa"/>
            <w:tcBorders>
              <w:top w:val="single" w:sz="4" w:space="0" w:color="auto"/>
              <w:left w:val="single" w:sz="4" w:space="0" w:color="auto"/>
              <w:bottom w:val="single" w:sz="4" w:space="0" w:color="auto"/>
              <w:right w:val="single" w:sz="4" w:space="0" w:color="auto"/>
            </w:tcBorders>
          </w:tcPr>
          <w:p w14:paraId="654A1744" w14:textId="60486916" w:rsidR="00FB69D6" w:rsidRPr="0049066D" w:rsidRDefault="00FB69D6" w:rsidP="0049066D">
            <w:pPr>
              <w:rPr>
                <w:rFonts w:ascii="Times New Roman" w:hAnsi="Times New Roman" w:cs="Times New Roman"/>
                <w:b/>
                <w:bCs/>
                <w:sz w:val="24"/>
              </w:rPr>
            </w:pPr>
            <w:r w:rsidRPr="0049066D">
              <w:rPr>
                <w:rFonts w:ascii="Times New Roman" w:hAnsi="Times New Roman" w:cs="Times New Roman"/>
                <w:sz w:val="24"/>
              </w:rPr>
              <w:t>Классификация</w:t>
            </w:r>
            <w:r w:rsidRPr="0049066D">
              <w:rPr>
                <w:rFonts w:ascii="Times New Roman" w:hAnsi="Times New Roman" w:cs="Times New Roman"/>
                <w:spacing w:val="-8"/>
                <w:sz w:val="24"/>
              </w:rPr>
              <w:t xml:space="preserve"> </w:t>
            </w:r>
            <w:r w:rsidRPr="0049066D">
              <w:rPr>
                <w:rFonts w:ascii="Times New Roman" w:hAnsi="Times New Roman" w:cs="Times New Roman"/>
                <w:sz w:val="24"/>
              </w:rPr>
              <w:t>рудничной</w:t>
            </w:r>
            <w:r w:rsidRPr="0049066D">
              <w:rPr>
                <w:rFonts w:ascii="Times New Roman" w:hAnsi="Times New Roman" w:cs="Times New Roman"/>
                <w:spacing w:val="-9"/>
                <w:sz w:val="24"/>
              </w:rPr>
              <w:t xml:space="preserve"> </w:t>
            </w:r>
            <w:r w:rsidRPr="0049066D">
              <w:rPr>
                <w:rFonts w:ascii="Times New Roman" w:hAnsi="Times New Roman" w:cs="Times New Roman"/>
                <w:sz w:val="24"/>
              </w:rPr>
              <w:t>аппаратуры</w:t>
            </w:r>
            <w:r w:rsidRPr="0049066D">
              <w:rPr>
                <w:rFonts w:ascii="Times New Roman" w:hAnsi="Times New Roman" w:cs="Times New Roman"/>
                <w:spacing w:val="-57"/>
                <w:sz w:val="24"/>
              </w:rPr>
              <w:t xml:space="preserve">              </w:t>
            </w:r>
            <w:r w:rsidRPr="0049066D">
              <w:rPr>
                <w:rFonts w:ascii="Times New Roman" w:hAnsi="Times New Roman" w:cs="Times New Roman"/>
                <w:sz w:val="24"/>
              </w:rPr>
              <w:t>управления.</w:t>
            </w:r>
            <w:r w:rsidRPr="0049066D">
              <w:rPr>
                <w:rFonts w:ascii="Times New Roman" w:hAnsi="Times New Roman" w:cs="Times New Roman"/>
                <w:spacing w:val="1"/>
                <w:sz w:val="24"/>
              </w:rPr>
              <w:t xml:space="preserve"> </w:t>
            </w:r>
            <w:r w:rsidRPr="0049066D">
              <w:rPr>
                <w:rFonts w:ascii="Times New Roman" w:hAnsi="Times New Roman" w:cs="Times New Roman"/>
                <w:sz w:val="24"/>
              </w:rPr>
              <w:t>Техническое</w:t>
            </w:r>
            <w:r w:rsidRPr="0049066D">
              <w:rPr>
                <w:rFonts w:ascii="Times New Roman" w:hAnsi="Times New Roman" w:cs="Times New Roman"/>
                <w:spacing w:val="-6"/>
                <w:sz w:val="24"/>
              </w:rPr>
              <w:t xml:space="preserve"> </w:t>
            </w:r>
            <w:r w:rsidRPr="0049066D">
              <w:rPr>
                <w:rFonts w:ascii="Times New Roman" w:hAnsi="Times New Roman" w:cs="Times New Roman"/>
                <w:sz w:val="24"/>
              </w:rPr>
              <w:t>обслуживание.</w:t>
            </w:r>
            <w:r w:rsidRPr="0049066D">
              <w:rPr>
                <w:rFonts w:ascii="Times New Roman" w:hAnsi="Times New Roman" w:cs="Times New Roman"/>
                <w:spacing w:val="-2"/>
                <w:sz w:val="24"/>
              </w:rPr>
              <w:t xml:space="preserve"> </w:t>
            </w:r>
            <w:r w:rsidRPr="0049066D">
              <w:rPr>
                <w:rFonts w:ascii="Times New Roman" w:hAnsi="Times New Roman" w:cs="Times New Roman"/>
                <w:sz w:val="24"/>
              </w:rPr>
              <w:t>Устранение неисправностей.</w:t>
            </w:r>
          </w:p>
        </w:tc>
      </w:tr>
      <w:tr w:rsidR="00FB69D6" w:rsidRPr="0049066D" w14:paraId="2E7B7432" w14:textId="77777777" w:rsidTr="0096571F">
        <w:trPr>
          <w:trHeight w:val="361"/>
        </w:trPr>
        <w:tc>
          <w:tcPr>
            <w:tcW w:w="2418" w:type="dxa"/>
            <w:vMerge/>
          </w:tcPr>
          <w:p w14:paraId="4F5A9D6F" w14:textId="77777777" w:rsidR="00FB69D6" w:rsidRPr="0049066D" w:rsidRDefault="00FB69D6" w:rsidP="0049066D">
            <w:pPr>
              <w:rPr>
                <w:rFonts w:ascii="Times New Roman" w:eastAsia="Times New Roman" w:hAnsi="Times New Roman" w:cs="Times New Roman"/>
                <w:b/>
                <w:bCs/>
                <w:lang w:eastAsia="ru-RU"/>
              </w:rPr>
            </w:pPr>
          </w:p>
        </w:tc>
        <w:tc>
          <w:tcPr>
            <w:tcW w:w="7500" w:type="dxa"/>
            <w:tcBorders>
              <w:top w:val="single" w:sz="4" w:space="0" w:color="auto"/>
              <w:left w:val="single" w:sz="4" w:space="0" w:color="auto"/>
              <w:bottom w:val="single" w:sz="4" w:space="0" w:color="auto"/>
              <w:right w:val="single" w:sz="4" w:space="0" w:color="auto"/>
            </w:tcBorders>
          </w:tcPr>
          <w:p w14:paraId="62569412" w14:textId="7A0994F6" w:rsidR="00FB69D6" w:rsidRPr="0049066D" w:rsidRDefault="00FB69D6" w:rsidP="0049066D">
            <w:pPr>
              <w:rPr>
                <w:rFonts w:ascii="Times New Roman" w:hAnsi="Times New Roman" w:cs="Times New Roman"/>
                <w:b/>
                <w:bCs/>
                <w:sz w:val="24"/>
              </w:rPr>
            </w:pPr>
            <w:r w:rsidRPr="0049066D">
              <w:rPr>
                <w:rFonts w:ascii="Times New Roman" w:hAnsi="Times New Roman" w:cs="Times New Roman"/>
                <w:sz w:val="24"/>
              </w:rPr>
              <w:t>Виды</w:t>
            </w:r>
            <w:r w:rsidRPr="0049066D">
              <w:rPr>
                <w:rFonts w:ascii="Times New Roman" w:hAnsi="Times New Roman" w:cs="Times New Roman"/>
                <w:spacing w:val="-2"/>
                <w:sz w:val="24"/>
              </w:rPr>
              <w:t xml:space="preserve"> </w:t>
            </w:r>
            <w:r w:rsidRPr="0049066D">
              <w:rPr>
                <w:rFonts w:ascii="Times New Roman" w:hAnsi="Times New Roman" w:cs="Times New Roman"/>
                <w:sz w:val="24"/>
              </w:rPr>
              <w:t>защит</w:t>
            </w:r>
            <w:r w:rsidRPr="0049066D">
              <w:rPr>
                <w:rFonts w:ascii="Times New Roman" w:hAnsi="Times New Roman" w:cs="Times New Roman"/>
                <w:spacing w:val="-3"/>
                <w:sz w:val="24"/>
              </w:rPr>
              <w:t xml:space="preserve"> </w:t>
            </w:r>
            <w:r w:rsidRPr="0049066D">
              <w:rPr>
                <w:rFonts w:ascii="Times New Roman" w:hAnsi="Times New Roman" w:cs="Times New Roman"/>
                <w:sz w:val="24"/>
              </w:rPr>
              <w:t>в</w:t>
            </w:r>
            <w:r w:rsidRPr="0049066D">
              <w:rPr>
                <w:rFonts w:ascii="Times New Roman" w:hAnsi="Times New Roman" w:cs="Times New Roman"/>
                <w:spacing w:val="-1"/>
                <w:sz w:val="24"/>
              </w:rPr>
              <w:t xml:space="preserve"> </w:t>
            </w:r>
            <w:r w:rsidRPr="0049066D">
              <w:rPr>
                <w:rFonts w:ascii="Times New Roman" w:hAnsi="Times New Roman" w:cs="Times New Roman"/>
                <w:sz w:val="24"/>
              </w:rPr>
              <w:t>рудничной аппаратуре управления. Аппараты контроля изоляции и защитного отключения. Устройство дистанционного управления.</w:t>
            </w:r>
          </w:p>
        </w:tc>
      </w:tr>
      <w:tr w:rsidR="00FB69D6" w:rsidRPr="0049066D" w14:paraId="0A4F21D3" w14:textId="77777777" w:rsidTr="0096571F">
        <w:trPr>
          <w:trHeight w:val="361"/>
        </w:trPr>
        <w:tc>
          <w:tcPr>
            <w:tcW w:w="2418" w:type="dxa"/>
            <w:vMerge/>
          </w:tcPr>
          <w:p w14:paraId="0DFE1916" w14:textId="77777777" w:rsidR="00FB69D6" w:rsidRPr="0049066D" w:rsidRDefault="00FB69D6" w:rsidP="0049066D">
            <w:pPr>
              <w:rPr>
                <w:rFonts w:ascii="Times New Roman" w:eastAsia="Times New Roman" w:hAnsi="Times New Roman" w:cs="Times New Roman"/>
                <w:b/>
                <w:bCs/>
                <w:lang w:eastAsia="ru-RU"/>
              </w:rPr>
            </w:pPr>
          </w:p>
        </w:tc>
        <w:tc>
          <w:tcPr>
            <w:tcW w:w="7500" w:type="dxa"/>
            <w:tcBorders>
              <w:top w:val="single" w:sz="4" w:space="0" w:color="auto"/>
              <w:left w:val="single" w:sz="4" w:space="0" w:color="auto"/>
              <w:bottom w:val="single" w:sz="4" w:space="0" w:color="auto"/>
              <w:right w:val="single" w:sz="4" w:space="0" w:color="auto"/>
            </w:tcBorders>
          </w:tcPr>
          <w:p w14:paraId="68150AE0" w14:textId="13C08FA4" w:rsidR="00FB69D6" w:rsidRPr="0049066D" w:rsidRDefault="00FB69D6" w:rsidP="0049066D">
            <w:pPr>
              <w:pStyle w:val="TableParagraph"/>
              <w:spacing w:before="68"/>
              <w:ind w:right="521"/>
              <w:rPr>
                <w:b/>
                <w:bCs/>
                <w:sz w:val="24"/>
              </w:rPr>
            </w:pPr>
            <w:r w:rsidRPr="0049066D">
              <w:rPr>
                <w:sz w:val="24"/>
              </w:rPr>
              <w:t xml:space="preserve">Условные графические обозначения </w:t>
            </w:r>
            <w:r w:rsidRPr="0049066D">
              <w:rPr>
                <w:spacing w:val="1"/>
                <w:sz w:val="24"/>
              </w:rPr>
              <w:t>элементов</w:t>
            </w:r>
            <w:r w:rsidRPr="0049066D">
              <w:rPr>
                <w:spacing w:val="-3"/>
                <w:sz w:val="24"/>
              </w:rPr>
              <w:t xml:space="preserve"> </w:t>
            </w:r>
            <w:r w:rsidRPr="0049066D">
              <w:rPr>
                <w:sz w:val="24"/>
              </w:rPr>
              <w:t>схемы пусковой аппаратуры</w:t>
            </w:r>
            <w:r w:rsidRPr="0049066D">
              <w:rPr>
                <w:spacing w:val="-1"/>
                <w:sz w:val="24"/>
              </w:rPr>
              <w:t xml:space="preserve"> </w:t>
            </w:r>
            <w:r w:rsidRPr="0049066D">
              <w:rPr>
                <w:sz w:val="24"/>
              </w:rPr>
              <w:t>на</w:t>
            </w:r>
            <w:r w:rsidRPr="0049066D">
              <w:rPr>
                <w:spacing w:val="-3"/>
                <w:sz w:val="24"/>
              </w:rPr>
              <w:t xml:space="preserve"> </w:t>
            </w:r>
            <w:r w:rsidRPr="0049066D">
              <w:rPr>
                <w:sz w:val="24"/>
              </w:rPr>
              <w:t>принципиальных электрических</w:t>
            </w:r>
            <w:r w:rsidRPr="0049066D">
              <w:rPr>
                <w:spacing w:val="-6"/>
                <w:sz w:val="24"/>
              </w:rPr>
              <w:t xml:space="preserve"> </w:t>
            </w:r>
            <w:r w:rsidRPr="0049066D">
              <w:rPr>
                <w:sz w:val="24"/>
              </w:rPr>
              <w:t>схемах.</w:t>
            </w:r>
          </w:p>
        </w:tc>
      </w:tr>
      <w:tr w:rsidR="00FB69D6" w:rsidRPr="0049066D" w14:paraId="6CB44B9F" w14:textId="77777777" w:rsidTr="0096571F">
        <w:trPr>
          <w:trHeight w:val="361"/>
        </w:trPr>
        <w:tc>
          <w:tcPr>
            <w:tcW w:w="2418" w:type="dxa"/>
            <w:vMerge/>
          </w:tcPr>
          <w:p w14:paraId="45EF499E" w14:textId="77777777" w:rsidR="00FB69D6" w:rsidRPr="0049066D" w:rsidRDefault="00FB69D6" w:rsidP="0049066D">
            <w:pPr>
              <w:rPr>
                <w:rFonts w:ascii="Times New Roman" w:eastAsia="Times New Roman" w:hAnsi="Times New Roman" w:cs="Times New Roman"/>
                <w:b/>
                <w:bCs/>
                <w:lang w:eastAsia="ru-RU"/>
              </w:rPr>
            </w:pPr>
          </w:p>
        </w:tc>
        <w:tc>
          <w:tcPr>
            <w:tcW w:w="7500" w:type="dxa"/>
            <w:tcBorders>
              <w:top w:val="single" w:sz="4" w:space="0" w:color="auto"/>
              <w:left w:val="single" w:sz="4" w:space="0" w:color="auto"/>
              <w:bottom w:val="single" w:sz="4" w:space="0" w:color="auto"/>
              <w:right w:val="single" w:sz="4" w:space="0" w:color="auto"/>
            </w:tcBorders>
          </w:tcPr>
          <w:p w14:paraId="07E80FD6" w14:textId="05381CFF" w:rsidR="00FB69D6" w:rsidRPr="0049066D" w:rsidRDefault="00FB69D6" w:rsidP="0049066D">
            <w:pPr>
              <w:rPr>
                <w:rFonts w:ascii="Times New Roman" w:hAnsi="Times New Roman" w:cs="Times New Roman"/>
                <w:b/>
                <w:bCs/>
                <w:sz w:val="24"/>
              </w:rPr>
            </w:pPr>
            <w:r w:rsidRPr="0049066D">
              <w:rPr>
                <w:rFonts w:ascii="Times New Roman" w:hAnsi="Times New Roman" w:cs="Times New Roman"/>
                <w:b/>
                <w:bCs/>
                <w:sz w:val="24"/>
              </w:rPr>
              <w:t>В том числе практических и лабораторных занятий</w:t>
            </w:r>
          </w:p>
        </w:tc>
      </w:tr>
      <w:tr w:rsidR="00FB69D6" w:rsidRPr="0049066D" w14:paraId="1F8C5518" w14:textId="77777777" w:rsidTr="0096571F">
        <w:trPr>
          <w:trHeight w:val="361"/>
        </w:trPr>
        <w:tc>
          <w:tcPr>
            <w:tcW w:w="2418" w:type="dxa"/>
            <w:vMerge/>
          </w:tcPr>
          <w:p w14:paraId="0DCCB150" w14:textId="77777777" w:rsidR="00FB69D6" w:rsidRPr="0049066D" w:rsidRDefault="00FB69D6" w:rsidP="0049066D">
            <w:pPr>
              <w:rPr>
                <w:rFonts w:ascii="Times New Roman" w:eastAsia="Times New Roman" w:hAnsi="Times New Roman" w:cs="Times New Roman"/>
                <w:b/>
                <w:bCs/>
                <w:lang w:eastAsia="ru-RU"/>
              </w:rPr>
            </w:pPr>
          </w:p>
        </w:tc>
        <w:tc>
          <w:tcPr>
            <w:tcW w:w="7500" w:type="dxa"/>
            <w:tcBorders>
              <w:top w:val="single" w:sz="4" w:space="0" w:color="auto"/>
              <w:left w:val="single" w:sz="4" w:space="0" w:color="auto"/>
              <w:bottom w:val="single" w:sz="4" w:space="0" w:color="auto"/>
              <w:right w:val="single" w:sz="4" w:space="0" w:color="auto"/>
            </w:tcBorders>
          </w:tcPr>
          <w:p w14:paraId="00BAF66D" w14:textId="1A8ACE1D" w:rsidR="00FB69D6" w:rsidRPr="0049066D" w:rsidRDefault="00D92030" w:rsidP="0049066D">
            <w:pPr>
              <w:rPr>
                <w:rFonts w:ascii="Times New Roman" w:hAnsi="Times New Roman" w:cs="Times New Roman"/>
                <w:sz w:val="24"/>
              </w:rPr>
            </w:pPr>
            <w:r w:rsidRPr="0049066D">
              <w:rPr>
                <w:rFonts w:ascii="Times New Roman" w:hAnsi="Times New Roman" w:cs="Times New Roman"/>
                <w:sz w:val="24"/>
              </w:rPr>
              <w:t>11</w:t>
            </w:r>
            <w:r w:rsidR="00FB69D6" w:rsidRPr="0049066D">
              <w:rPr>
                <w:rFonts w:ascii="Times New Roman" w:hAnsi="Times New Roman" w:cs="Times New Roman"/>
                <w:sz w:val="24"/>
              </w:rPr>
              <w:t>. Проверка и наладка аппаратов контроля изоляции и защитного отключения.</w:t>
            </w:r>
          </w:p>
        </w:tc>
      </w:tr>
      <w:tr w:rsidR="00FB69D6" w:rsidRPr="0049066D" w14:paraId="2179E81F" w14:textId="77777777" w:rsidTr="0096571F">
        <w:trPr>
          <w:trHeight w:val="361"/>
        </w:trPr>
        <w:tc>
          <w:tcPr>
            <w:tcW w:w="2418" w:type="dxa"/>
            <w:vMerge/>
          </w:tcPr>
          <w:p w14:paraId="6749227E" w14:textId="77777777" w:rsidR="00FB69D6" w:rsidRPr="0049066D" w:rsidRDefault="00FB69D6" w:rsidP="0049066D">
            <w:pPr>
              <w:rPr>
                <w:rFonts w:ascii="Times New Roman" w:eastAsia="Times New Roman" w:hAnsi="Times New Roman" w:cs="Times New Roman"/>
                <w:b/>
                <w:bCs/>
                <w:lang w:eastAsia="ru-RU"/>
              </w:rPr>
            </w:pPr>
          </w:p>
        </w:tc>
        <w:tc>
          <w:tcPr>
            <w:tcW w:w="7500" w:type="dxa"/>
            <w:tcBorders>
              <w:top w:val="single" w:sz="4" w:space="0" w:color="auto"/>
              <w:left w:val="single" w:sz="4" w:space="0" w:color="auto"/>
              <w:bottom w:val="single" w:sz="4" w:space="0" w:color="auto"/>
              <w:right w:val="single" w:sz="4" w:space="0" w:color="auto"/>
            </w:tcBorders>
          </w:tcPr>
          <w:p w14:paraId="524D9D45" w14:textId="77777777" w:rsidR="00FB69D6" w:rsidRPr="0049066D" w:rsidRDefault="00FB69D6" w:rsidP="0049066D">
            <w:pPr>
              <w:rPr>
                <w:rFonts w:ascii="Times New Roman" w:hAnsi="Times New Roman" w:cs="Times New Roman"/>
                <w:b/>
                <w:bCs/>
                <w:sz w:val="24"/>
              </w:rPr>
            </w:pPr>
            <w:r w:rsidRPr="0049066D">
              <w:rPr>
                <w:rFonts w:ascii="Times New Roman" w:hAnsi="Times New Roman" w:cs="Times New Roman"/>
                <w:b/>
                <w:bCs/>
                <w:sz w:val="24"/>
              </w:rPr>
              <w:t>В том числе самостоятельная работа обучающихся</w:t>
            </w:r>
          </w:p>
          <w:p w14:paraId="7BBD1FCD" w14:textId="069752EF" w:rsidR="00FB69D6" w:rsidRPr="0049066D" w:rsidRDefault="00FB69D6" w:rsidP="0049066D">
            <w:pPr>
              <w:rPr>
                <w:rFonts w:ascii="Times New Roman" w:hAnsi="Times New Roman" w:cs="Times New Roman"/>
                <w:b/>
                <w:bCs/>
                <w:sz w:val="24"/>
              </w:rPr>
            </w:pPr>
            <w:r w:rsidRPr="0049066D">
              <w:rPr>
                <w:rFonts w:ascii="Times New Roman" w:hAnsi="Times New Roman" w:cs="Times New Roman"/>
                <w:bCs/>
                <w:i/>
                <w:sz w:val="24"/>
              </w:rPr>
              <w:t>Необходимость и тематика определяются образовательной организацией</w:t>
            </w:r>
          </w:p>
        </w:tc>
      </w:tr>
      <w:tr w:rsidR="00CB14F2" w:rsidRPr="0049066D" w14:paraId="29B27853" w14:textId="77777777" w:rsidTr="0096571F">
        <w:trPr>
          <w:trHeight w:val="361"/>
        </w:trPr>
        <w:tc>
          <w:tcPr>
            <w:tcW w:w="2418" w:type="dxa"/>
            <w:vMerge w:val="restart"/>
          </w:tcPr>
          <w:p w14:paraId="55845CD6" w14:textId="3177CEAC" w:rsidR="00CB14F2" w:rsidRPr="0049066D" w:rsidRDefault="00CB14F2" w:rsidP="0049066D">
            <w:pPr>
              <w:rPr>
                <w:rFonts w:ascii="Times New Roman" w:eastAsia="Times New Roman" w:hAnsi="Times New Roman" w:cs="Times New Roman"/>
                <w:b/>
                <w:bCs/>
                <w:lang w:eastAsia="ru-RU"/>
              </w:rPr>
            </w:pPr>
            <w:r w:rsidRPr="0049066D">
              <w:rPr>
                <w:rFonts w:ascii="Times New Roman" w:eastAsia="Times New Roman" w:hAnsi="Times New Roman" w:cs="Times New Roman"/>
                <w:b/>
                <w:bCs/>
                <w:lang w:eastAsia="ru-RU"/>
              </w:rPr>
              <w:t>Тема 3.7 Аппаратура управления и защиты с электронными схемами</w:t>
            </w:r>
          </w:p>
        </w:tc>
        <w:tc>
          <w:tcPr>
            <w:tcW w:w="7500" w:type="dxa"/>
            <w:tcBorders>
              <w:top w:val="single" w:sz="4" w:space="0" w:color="auto"/>
              <w:left w:val="single" w:sz="4" w:space="0" w:color="auto"/>
              <w:bottom w:val="single" w:sz="4" w:space="0" w:color="auto"/>
              <w:right w:val="single" w:sz="4" w:space="0" w:color="auto"/>
            </w:tcBorders>
          </w:tcPr>
          <w:p w14:paraId="51EA6F08" w14:textId="06023F78" w:rsidR="00CB14F2" w:rsidRPr="0049066D" w:rsidRDefault="00CB14F2" w:rsidP="0049066D">
            <w:pPr>
              <w:rPr>
                <w:rFonts w:ascii="Times New Roman" w:hAnsi="Times New Roman" w:cs="Times New Roman"/>
                <w:b/>
                <w:bCs/>
                <w:sz w:val="24"/>
              </w:rPr>
            </w:pPr>
            <w:r w:rsidRPr="0049066D">
              <w:rPr>
                <w:rFonts w:ascii="Times New Roman" w:hAnsi="Times New Roman" w:cs="Times New Roman"/>
                <w:b/>
                <w:bCs/>
                <w:sz w:val="24"/>
              </w:rPr>
              <w:t>Содержание</w:t>
            </w:r>
          </w:p>
        </w:tc>
      </w:tr>
      <w:tr w:rsidR="00CB14F2" w:rsidRPr="0049066D" w14:paraId="7D354806" w14:textId="77777777" w:rsidTr="0096571F">
        <w:trPr>
          <w:trHeight w:val="361"/>
        </w:trPr>
        <w:tc>
          <w:tcPr>
            <w:tcW w:w="2418" w:type="dxa"/>
            <w:vMerge/>
          </w:tcPr>
          <w:p w14:paraId="0EEFB529" w14:textId="77777777" w:rsidR="00CB14F2" w:rsidRPr="0049066D" w:rsidRDefault="00CB14F2" w:rsidP="0049066D">
            <w:pPr>
              <w:rPr>
                <w:rFonts w:ascii="Times New Roman" w:eastAsia="Times New Roman" w:hAnsi="Times New Roman" w:cs="Times New Roman"/>
                <w:b/>
                <w:bCs/>
                <w:lang w:eastAsia="ru-RU"/>
              </w:rPr>
            </w:pPr>
          </w:p>
        </w:tc>
        <w:tc>
          <w:tcPr>
            <w:tcW w:w="7500" w:type="dxa"/>
            <w:tcBorders>
              <w:top w:val="single" w:sz="4" w:space="0" w:color="auto"/>
              <w:left w:val="single" w:sz="4" w:space="0" w:color="auto"/>
              <w:bottom w:val="single" w:sz="4" w:space="0" w:color="auto"/>
              <w:right w:val="single" w:sz="4" w:space="0" w:color="auto"/>
            </w:tcBorders>
          </w:tcPr>
          <w:p w14:paraId="1D05A91C" w14:textId="5E1B1DC0" w:rsidR="00CB14F2" w:rsidRPr="0049066D" w:rsidRDefault="00CB14F2" w:rsidP="0049066D">
            <w:pPr>
              <w:rPr>
                <w:rFonts w:ascii="Times New Roman" w:hAnsi="Times New Roman" w:cs="Times New Roman"/>
                <w:b/>
                <w:bCs/>
                <w:sz w:val="24"/>
              </w:rPr>
            </w:pPr>
            <w:r w:rsidRPr="0049066D">
              <w:rPr>
                <w:rFonts w:ascii="Times New Roman" w:hAnsi="Times New Roman" w:cs="Times New Roman"/>
                <w:sz w:val="24"/>
                <w:szCs w:val="24"/>
                <w:lang w:eastAsia="ru-RU"/>
              </w:rPr>
              <w:t>Аппаратура управления и защиты с электронными схемами.</w:t>
            </w:r>
            <w:r w:rsidRPr="0049066D">
              <w:rPr>
                <w:rFonts w:ascii="Times New Roman" w:hAnsi="Times New Roman" w:cs="Times New Roman"/>
                <w:sz w:val="24"/>
              </w:rPr>
              <w:t xml:space="preserve"> Техническое</w:t>
            </w:r>
            <w:r w:rsidRPr="0049066D">
              <w:rPr>
                <w:rFonts w:ascii="Times New Roman" w:hAnsi="Times New Roman" w:cs="Times New Roman"/>
                <w:spacing w:val="-6"/>
                <w:sz w:val="24"/>
              </w:rPr>
              <w:t xml:space="preserve"> </w:t>
            </w:r>
            <w:r w:rsidRPr="0049066D">
              <w:rPr>
                <w:rFonts w:ascii="Times New Roman" w:hAnsi="Times New Roman" w:cs="Times New Roman"/>
                <w:sz w:val="24"/>
              </w:rPr>
              <w:t>обслуживание.</w:t>
            </w:r>
            <w:r w:rsidRPr="0049066D">
              <w:rPr>
                <w:rFonts w:ascii="Times New Roman" w:hAnsi="Times New Roman" w:cs="Times New Roman"/>
                <w:spacing w:val="-2"/>
                <w:sz w:val="24"/>
              </w:rPr>
              <w:t xml:space="preserve"> </w:t>
            </w:r>
            <w:r w:rsidRPr="0049066D">
              <w:rPr>
                <w:rFonts w:ascii="Times New Roman" w:hAnsi="Times New Roman" w:cs="Times New Roman"/>
                <w:sz w:val="24"/>
              </w:rPr>
              <w:t>Устранение неисправностей.</w:t>
            </w:r>
          </w:p>
        </w:tc>
      </w:tr>
      <w:tr w:rsidR="00CB14F2" w:rsidRPr="0049066D" w14:paraId="17DE8466" w14:textId="77777777" w:rsidTr="0096571F">
        <w:trPr>
          <w:trHeight w:val="361"/>
        </w:trPr>
        <w:tc>
          <w:tcPr>
            <w:tcW w:w="2418" w:type="dxa"/>
            <w:vMerge/>
          </w:tcPr>
          <w:p w14:paraId="6B02E8DE" w14:textId="77777777" w:rsidR="00CB14F2" w:rsidRPr="0049066D" w:rsidRDefault="00CB14F2" w:rsidP="0049066D">
            <w:pPr>
              <w:rPr>
                <w:rFonts w:ascii="Times New Roman" w:eastAsia="Times New Roman" w:hAnsi="Times New Roman" w:cs="Times New Roman"/>
                <w:b/>
                <w:bCs/>
                <w:lang w:eastAsia="ru-RU"/>
              </w:rPr>
            </w:pPr>
          </w:p>
        </w:tc>
        <w:tc>
          <w:tcPr>
            <w:tcW w:w="7500" w:type="dxa"/>
            <w:tcBorders>
              <w:top w:val="single" w:sz="4" w:space="0" w:color="auto"/>
              <w:left w:val="single" w:sz="4" w:space="0" w:color="auto"/>
              <w:bottom w:val="single" w:sz="4" w:space="0" w:color="auto"/>
              <w:right w:val="single" w:sz="4" w:space="0" w:color="auto"/>
            </w:tcBorders>
          </w:tcPr>
          <w:p w14:paraId="69AC73AC" w14:textId="5151468F" w:rsidR="00CB14F2" w:rsidRPr="0049066D" w:rsidRDefault="00CB14F2" w:rsidP="0049066D">
            <w:pPr>
              <w:rPr>
                <w:rFonts w:ascii="Times New Roman" w:hAnsi="Times New Roman" w:cs="Times New Roman"/>
                <w:b/>
                <w:bCs/>
                <w:sz w:val="24"/>
              </w:rPr>
            </w:pPr>
            <w:r w:rsidRPr="0049066D">
              <w:rPr>
                <w:rFonts w:ascii="Times New Roman" w:hAnsi="Times New Roman" w:cs="Times New Roman"/>
                <w:sz w:val="24"/>
              </w:rPr>
              <w:t>Нереверсивные</w:t>
            </w:r>
            <w:r w:rsidRPr="0049066D">
              <w:rPr>
                <w:rFonts w:ascii="Times New Roman" w:hAnsi="Times New Roman" w:cs="Times New Roman"/>
                <w:spacing w:val="-10"/>
                <w:sz w:val="24"/>
              </w:rPr>
              <w:t xml:space="preserve"> </w:t>
            </w:r>
            <w:r w:rsidRPr="0049066D">
              <w:rPr>
                <w:rFonts w:ascii="Times New Roman" w:hAnsi="Times New Roman" w:cs="Times New Roman"/>
                <w:sz w:val="24"/>
              </w:rPr>
              <w:t>магнитные</w:t>
            </w:r>
            <w:r w:rsidRPr="0049066D">
              <w:rPr>
                <w:rFonts w:ascii="Times New Roman" w:hAnsi="Times New Roman" w:cs="Times New Roman"/>
                <w:spacing w:val="-7"/>
                <w:sz w:val="24"/>
              </w:rPr>
              <w:t xml:space="preserve"> </w:t>
            </w:r>
            <w:r w:rsidRPr="0049066D">
              <w:rPr>
                <w:rFonts w:ascii="Times New Roman" w:hAnsi="Times New Roman" w:cs="Times New Roman"/>
                <w:sz w:val="24"/>
              </w:rPr>
              <w:t xml:space="preserve">пускатели. ПВИ, ПВР. </w:t>
            </w:r>
            <w:r w:rsidRPr="0049066D">
              <w:rPr>
                <w:rFonts w:ascii="Times New Roman" w:hAnsi="Times New Roman" w:cs="Times New Roman"/>
                <w:sz w:val="24"/>
                <w:szCs w:val="24"/>
                <w:lang w:eastAsia="ru-RU"/>
              </w:rPr>
              <w:t>Аппаратура управления и защиты. Наладка, т</w:t>
            </w:r>
            <w:r w:rsidRPr="0049066D">
              <w:rPr>
                <w:rFonts w:ascii="Times New Roman" w:hAnsi="Times New Roman" w:cs="Times New Roman"/>
                <w:sz w:val="24"/>
              </w:rPr>
              <w:t>ехническое обслуживание.</w:t>
            </w:r>
            <w:r w:rsidRPr="0049066D">
              <w:rPr>
                <w:rFonts w:ascii="Times New Roman" w:hAnsi="Times New Roman" w:cs="Times New Roman"/>
                <w:spacing w:val="-6"/>
                <w:sz w:val="24"/>
              </w:rPr>
              <w:t xml:space="preserve"> </w:t>
            </w:r>
            <w:r w:rsidRPr="0049066D">
              <w:rPr>
                <w:rFonts w:ascii="Times New Roman" w:hAnsi="Times New Roman" w:cs="Times New Roman"/>
                <w:sz w:val="24"/>
              </w:rPr>
              <w:t>Основные неисправности</w:t>
            </w:r>
          </w:p>
        </w:tc>
      </w:tr>
      <w:tr w:rsidR="00CB14F2" w:rsidRPr="0049066D" w14:paraId="5289F88B" w14:textId="77777777" w:rsidTr="0096571F">
        <w:trPr>
          <w:trHeight w:val="361"/>
        </w:trPr>
        <w:tc>
          <w:tcPr>
            <w:tcW w:w="2418" w:type="dxa"/>
            <w:vMerge/>
          </w:tcPr>
          <w:p w14:paraId="1B50A6E6" w14:textId="77777777" w:rsidR="00CB14F2" w:rsidRPr="0049066D" w:rsidRDefault="00CB14F2" w:rsidP="0049066D">
            <w:pPr>
              <w:rPr>
                <w:rFonts w:ascii="Times New Roman" w:eastAsia="Times New Roman" w:hAnsi="Times New Roman" w:cs="Times New Roman"/>
                <w:b/>
                <w:bCs/>
                <w:lang w:eastAsia="ru-RU"/>
              </w:rPr>
            </w:pPr>
          </w:p>
        </w:tc>
        <w:tc>
          <w:tcPr>
            <w:tcW w:w="7500" w:type="dxa"/>
            <w:tcBorders>
              <w:top w:val="single" w:sz="4" w:space="0" w:color="auto"/>
              <w:left w:val="single" w:sz="4" w:space="0" w:color="auto"/>
              <w:bottom w:val="single" w:sz="4" w:space="0" w:color="auto"/>
              <w:right w:val="single" w:sz="4" w:space="0" w:color="auto"/>
            </w:tcBorders>
          </w:tcPr>
          <w:p w14:paraId="001F79A2" w14:textId="360CC6CC" w:rsidR="00CB14F2" w:rsidRPr="0049066D" w:rsidRDefault="00CB14F2" w:rsidP="0049066D">
            <w:pPr>
              <w:rPr>
                <w:rFonts w:ascii="Times New Roman" w:hAnsi="Times New Roman" w:cs="Times New Roman"/>
                <w:b/>
                <w:bCs/>
                <w:sz w:val="24"/>
              </w:rPr>
            </w:pPr>
            <w:r w:rsidRPr="0049066D">
              <w:rPr>
                <w:rFonts w:ascii="Times New Roman" w:hAnsi="Times New Roman" w:cs="Times New Roman"/>
                <w:sz w:val="24"/>
              </w:rPr>
              <w:t>Реверсивные магнитные</w:t>
            </w:r>
            <w:r w:rsidRPr="0049066D">
              <w:rPr>
                <w:rFonts w:ascii="Times New Roman" w:hAnsi="Times New Roman" w:cs="Times New Roman"/>
                <w:spacing w:val="-7"/>
                <w:sz w:val="24"/>
              </w:rPr>
              <w:t xml:space="preserve"> </w:t>
            </w:r>
            <w:r w:rsidRPr="0049066D">
              <w:rPr>
                <w:rFonts w:ascii="Times New Roman" w:hAnsi="Times New Roman" w:cs="Times New Roman"/>
                <w:sz w:val="24"/>
              </w:rPr>
              <w:t xml:space="preserve">пускатели. </w:t>
            </w:r>
            <w:r w:rsidRPr="0049066D">
              <w:rPr>
                <w:rFonts w:ascii="Times New Roman" w:hAnsi="Times New Roman" w:cs="Times New Roman"/>
                <w:sz w:val="24"/>
                <w:szCs w:val="24"/>
                <w:lang w:eastAsia="ru-RU"/>
              </w:rPr>
              <w:t>Аппаратура управления и защиты.</w:t>
            </w:r>
            <w:r w:rsidRPr="0049066D">
              <w:rPr>
                <w:rFonts w:ascii="Times New Roman" w:hAnsi="Times New Roman" w:cs="Times New Roman"/>
                <w:sz w:val="24"/>
              </w:rPr>
              <w:t xml:space="preserve"> Техническое обслуживание.</w:t>
            </w:r>
            <w:r w:rsidRPr="0049066D">
              <w:rPr>
                <w:rFonts w:ascii="Times New Roman" w:hAnsi="Times New Roman" w:cs="Times New Roman"/>
                <w:spacing w:val="-6"/>
                <w:sz w:val="24"/>
              </w:rPr>
              <w:t xml:space="preserve"> </w:t>
            </w:r>
            <w:r w:rsidRPr="0049066D">
              <w:rPr>
                <w:rFonts w:ascii="Times New Roman" w:hAnsi="Times New Roman" w:cs="Times New Roman"/>
                <w:sz w:val="24"/>
              </w:rPr>
              <w:t>Основные неисправности</w:t>
            </w:r>
          </w:p>
        </w:tc>
      </w:tr>
      <w:tr w:rsidR="00CB14F2" w:rsidRPr="0049066D" w14:paraId="4711A4BE" w14:textId="77777777" w:rsidTr="0096571F">
        <w:trPr>
          <w:trHeight w:val="361"/>
        </w:trPr>
        <w:tc>
          <w:tcPr>
            <w:tcW w:w="2418" w:type="dxa"/>
            <w:vMerge/>
          </w:tcPr>
          <w:p w14:paraId="08B37B26" w14:textId="77777777" w:rsidR="00CB14F2" w:rsidRPr="0049066D" w:rsidRDefault="00CB14F2" w:rsidP="0049066D">
            <w:pPr>
              <w:rPr>
                <w:rFonts w:ascii="Times New Roman" w:eastAsia="Times New Roman" w:hAnsi="Times New Roman" w:cs="Times New Roman"/>
                <w:b/>
                <w:bCs/>
                <w:lang w:eastAsia="ru-RU"/>
              </w:rPr>
            </w:pPr>
          </w:p>
        </w:tc>
        <w:tc>
          <w:tcPr>
            <w:tcW w:w="7500" w:type="dxa"/>
            <w:tcBorders>
              <w:top w:val="single" w:sz="4" w:space="0" w:color="auto"/>
              <w:left w:val="single" w:sz="4" w:space="0" w:color="auto"/>
              <w:bottom w:val="single" w:sz="4" w:space="0" w:color="auto"/>
              <w:right w:val="single" w:sz="4" w:space="0" w:color="auto"/>
            </w:tcBorders>
          </w:tcPr>
          <w:p w14:paraId="6888116E" w14:textId="23335AB3" w:rsidR="00CB14F2" w:rsidRPr="0049066D" w:rsidRDefault="00CB14F2" w:rsidP="0049066D">
            <w:pPr>
              <w:rPr>
                <w:rFonts w:ascii="Times New Roman" w:hAnsi="Times New Roman" w:cs="Times New Roman"/>
                <w:b/>
                <w:bCs/>
                <w:sz w:val="24"/>
              </w:rPr>
            </w:pPr>
            <w:r w:rsidRPr="0049066D">
              <w:rPr>
                <w:rFonts w:ascii="Times New Roman" w:hAnsi="Times New Roman" w:cs="Times New Roman"/>
                <w:sz w:val="24"/>
              </w:rPr>
              <w:t>Контроль</w:t>
            </w:r>
            <w:r w:rsidRPr="0049066D">
              <w:rPr>
                <w:rFonts w:ascii="Times New Roman" w:hAnsi="Times New Roman" w:cs="Times New Roman"/>
                <w:spacing w:val="-4"/>
                <w:sz w:val="24"/>
              </w:rPr>
              <w:t xml:space="preserve"> </w:t>
            </w:r>
            <w:r w:rsidRPr="0049066D">
              <w:rPr>
                <w:rFonts w:ascii="Times New Roman" w:hAnsi="Times New Roman" w:cs="Times New Roman"/>
                <w:sz w:val="24"/>
              </w:rPr>
              <w:t>изоляции отключенных</w:t>
            </w:r>
            <w:r w:rsidRPr="0049066D">
              <w:rPr>
                <w:rFonts w:ascii="Times New Roman" w:hAnsi="Times New Roman" w:cs="Times New Roman"/>
                <w:spacing w:val="-8"/>
                <w:sz w:val="24"/>
              </w:rPr>
              <w:t xml:space="preserve"> </w:t>
            </w:r>
            <w:r w:rsidRPr="0049066D">
              <w:rPr>
                <w:rFonts w:ascii="Times New Roman" w:hAnsi="Times New Roman" w:cs="Times New Roman"/>
                <w:sz w:val="24"/>
              </w:rPr>
              <w:t>электроприёмников. Контроль сопротивления изоляции участков</w:t>
            </w:r>
            <w:r w:rsidRPr="0049066D">
              <w:rPr>
                <w:rFonts w:ascii="Times New Roman" w:hAnsi="Times New Roman" w:cs="Times New Roman"/>
                <w:spacing w:val="19"/>
                <w:sz w:val="24"/>
              </w:rPr>
              <w:t xml:space="preserve"> </w:t>
            </w:r>
            <w:r w:rsidRPr="0049066D">
              <w:rPr>
                <w:rFonts w:ascii="Times New Roman" w:hAnsi="Times New Roman" w:cs="Times New Roman"/>
                <w:sz w:val="24"/>
              </w:rPr>
              <w:t>сети</w:t>
            </w:r>
            <w:r w:rsidRPr="0049066D">
              <w:rPr>
                <w:rFonts w:ascii="Times New Roman" w:hAnsi="Times New Roman" w:cs="Times New Roman"/>
                <w:spacing w:val="74"/>
                <w:sz w:val="24"/>
              </w:rPr>
              <w:t xml:space="preserve"> </w:t>
            </w:r>
            <w:r w:rsidRPr="0049066D">
              <w:rPr>
                <w:rFonts w:ascii="Times New Roman" w:hAnsi="Times New Roman" w:cs="Times New Roman"/>
                <w:sz w:val="24"/>
              </w:rPr>
              <w:t>при</w:t>
            </w:r>
            <w:r w:rsidRPr="0049066D">
              <w:rPr>
                <w:rFonts w:ascii="Times New Roman" w:hAnsi="Times New Roman" w:cs="Times New Roman"/>
                <w:spacing w:val="68"/>
                <w:sz w:val="24"/>
              </w:rPr>
              <w:t xml:space="preserve"> </w:t>
            </w:r>
            <w:r w:rsidRPr="0049066D">
              <w:rPr>
                <w:rFonts w:ascii="Times New Roman" w:hAnsi="Times New Roman" w:cs="Times New Roman"/>
                <w:sz w:val="24"/>
              </w:rPr>
              <w:t>отсутствии</w:t>
            </w:r>
            <w:r w:rsidRPr="0049066D">
              <w:rPr>
                <w:rFonts w:ascii="Times New Roman" w:hAnsi="Times New Roman" w:cs="Times New Roman"/>
                <w:spacing w:val="77"/>
                <w:sz w:val="24"/>
              </w:rPr>
              <w:t xml:space="preserve"> </w:t>
            </w:r>
            <w:r w:rsidRPr="0049066D">
              <w:rPr>
                <w:rFonts w:ascii="Times New Roman" w:hAnsi="Times New Roman" w:cs="Times New Roman"/>
                <w:sz w:val="24"/>
              </w:rPr>
              <w:t>на</w:t>
            </w:r>
            <w:r w:rsidRPr="0049066D">
              <w:rPr>
                <w:rFonts w:ascii="Times New Roman" w:hAnsi="Times New Roman" w:cs="Times New Roman"/>
                <w:spacing w:val="76"/>
                <w:sz w:val="24"/>
              </w:rPr>
              <w:t xml:space="preserve"> </w:t>
            </w:r>
            <w:r w:rsidRPr="0049066D">
              <w:rPr>
                <w:rFonts w:ascii="Times New Roman" w:hAnsi="Times New Roman" w:cs="Times New Roman"/>
                <w:sz w:val="24"/>
              </w:rPr>
              <w:t>них напряжения.</w:t>
            </w:r>
          </w:p>
        </w:tc>
      </w:tr>
      <w:tr w:rsidR="00CB14F2" w:rsidRPr="0049066D" w14:paraId="22D57198" w14:textId="77777777" w:rsidTr="0096571F">
        <w:trPr>
          <w:trHeight w:val="361"/>
        </w:trPr>
        <w:tc>
          <w:tcPr>
            <w:tcW w:w="2418" w:type="dxa"/>
            <w:vMerge/>
          </w:tcPr>
          <w:p w14:paraId="4F12A1D7" w14:textId="77777777" w:rsidR="00CB14F2" w:rsidRPr="0049066D" w:rsidRDefault="00CB14F2" w:rsidP="0049066D">
            <w:pPr>
              <w:rPr>
                <w:rFonts w:ascii="Times New Roman" w:eastAsia="Times New Roman" w:hAnsi="Times New Roman" w:cs="Times New Roman"/>
                <w:b/>
                <w:bCs/>
                <w:lang w:eastAsia="ru-RU"/>
              </w:rPr>
            </w:pPr>
          </w:p>
        </w:tc>
        <w:tc>
          <w:tcPr>
            <w:tcW w:w="7500" w:type="dxa"/>
            <w:tcBorders>
              <w:top w:val="single" w:sz="4" w:space="0" w:color="auto"/>
              <w:left w:val="single" w:sz="4" w:space="0" w:color="auto"/>
              <w:bottom w:val="single" w:sz="4" w:space="0" w:color="auto"/>
              <w:right w:val="single" w:sz="4" w:space="0" w:color="auto"/>
            </w:tcBorders>
          </w:tcPr>
          <w:p w14:paraId="18D79E02" w14:textId="042B4FA9" w:rsidR="00CB14F2" w:rsidRPr="0049066D" w:rsidRDefault="00CB14F2" w:rsidP="0049066D">
            <w:pPr>
              <w:rPr>
                <w:rFonts w:ascii="Times New Roman" w:hAnsi="Times New Roman" w:cs="Times New Roman"/>
                <w:b/>
                <w:bCs/>
                <w:sz w:val="24"/>
              </w:rPr>
            </w:pPr>
            <w:r w:rsidRPr="0049066D">
              <w:rPr>
                <w:rFonts w:ascii="Times New Roman" w:hAnsi="Times New Roman" w:cs="Times New Roman"/>
                <w:sz w:val="24"/>
              </w:rPr>
              <w:t xml:space="preserve">Магнитные станции </w:t>
            </w:r>
            <w:r w:rsidRPr="0049066D">
              <w:rPr>
                <w:rFonts w:ascii="Times New Roman" w:hAnsi="Times New Roman" w:cs="Times New Roman"/>
                <w:spacing w:val="-58"/>
                <w:sz w:val="24"/>
              </w:rPr>
              <w:t xml:space="preserve">                     </w:t>
            </w:r>
            <w:r w:rsidRPr="0049066D">
              <w:rPr>
                <w:rFonts w:ascii="Times New Roman" w:hAnsi="Times New Roman" w:cs="Times New Roman"/>
                <w:sz w:val="24"/>
              </w:rPr>
              <w:t>управления. Техническое обслуживание</w:t>
            </w:r>
            <w:r w:rsidRPr="0049066D">
              <w:rPr>
                <w:rFonts w:ascii="Times New Roman" w:hAnsi="Times New Roman" w:cs="Times New Roman"/>
                <w:bCs/>
                <w:iCs/>
                <w:sz w:val="24"/>
                <w:szCs w:val="24"/>
                <w:lang w:val="x-none" w:eastAsia="x-none"/>
              </w:rPr>
              <w:t>, наладк</w:t>
            </w:r>
            <w:r w:rsidRPr="0049066D">
              <w:rPr>
                <w:rFonts w:ascii="Times New Roman" w:hAnsi="Times New Roman" w:cs="Times New Roman"/>
                <w:bCs/>
                <w:iCs/>
                <w:sz w:val="24"/>
                <w:szCs w:val="24"/>
                <w:lang w:eastAsia="x-none"/>
              </w:rPr>
              <w:t>а</w:t>
            </w:r>
            <w:r w:rsidRPr="0049066D">
              <w:rPr>
                <w:rFonts w:ascii="Times New Roman" w:hAnsi="Times New Roman" w:cs="Times New Roman"/>
                <w:bCs/>
                <w:iCs/>
                <w:sz w:val="24"/>
                <w:szCs w:val="24"/>
                <w:lang w:val="x-none" w:eastAsia="x-none"/>
              </w:rPr>
              <w:t xml:space="preserve"> и проверк</w:t>
            </w:r>
            <w:r w:rsidRPr="0049066D">
              <w:rPr>
                <w:rFonts w:ascii="Times New Roman" w:hAnsi="Times New Roman" w:cs="Times New Roman"/>
                <w:bCs/>
                <w:iCs/>
                <w:sz w:val="24"/>
                <w:szCs w:val="24"/>
                <w:lang w:eastAsia="x-none"/>
              </w:rPr>
              <w:t>а</w:t>
            </w:r>
            <w:r w:rsidRPr="0049066D">
              <w:rPr>
                <w:rFonts w:ascii="Times New Roman" w:hAnsi="Times New Roman" w:cs="Times New Roman"/>
                <w:bCs/>
                <w:iCs/>
                <w:sz w:val="24"/>
                <w:szCs w:val="24"/>
                <w:lang w:val="x-none" w:eastAsia="x-none"/>
              </w:rPr>
              <w:t xml:space="preserve"> приборов релейной защиты и автоматики</w:t>
            </w:r>
            <w:r w:rsidRPr="0049066D">
              <w:rPr>
                <w:rFonts w:ascii="Times New Roman" w:hAnsi="Times New Roman" w:cs="Times New Roman"/>
                <w:sz w:val="24"/>
              </w:rPr>
              <w:t xml:space="preserve"> магнитных</w:t>
            </w:r>
            <w:r w:rsidRPr="0049066D">
              <w:rPr>
                <w:rFonts w:ascii="Times New Roman" w:hAnsi="Times New Roman" w:cs="Times New Roman"/>
                <w:spacing w:val="-7"/>
                <w:sz w:val="24"/>
              </w:rPr>
              <w:t xml:space="preserve"> </w:t>
            </w:r>
            <w:r w:rsidRPr="0049066D">
              <w:rPr>
                <w:rFonts w:ascii="Times New Roman" w:hAnsi="Times New Roman" w:cs="Times New Roman"/>
                <w:sz w:val="24"/>
              </w:rPr>
              <w:t>станций</w:t>
            </w:r>
            <w:r w:rsidRPr="0049066D">
              <w:rPr>
                <w:rFonts w:ascii="Times New Roman" w:hAnsi="Times New Roman" w:cs="Times New Roman"/>
                <w:spacing w:val="-1"/>
                <w:sz w:val="24"/>
              </w:rPr>
              <w:t xml:space="preserve"> </w:t>
            </w:r>
            <w:r w:rsidRPr="0049066D">
              <w:rPr>
                <w:rFonts w:ascii="Times New Roman" w:hAnsi="Times New Roman" w:cs="Times New Roman"/>
                <w:sz w:val="24"/>
              </w:rPr>
              <w:t>управления.</w:t>
            </w:r>
          </w:p>
        </w:tc>
      </w:tr>
      <w:tr w:rsidR="00CB14F2" w:rsidRPr="0049066D" w14:paraId="15EAFD69" w14:textId="77777777" w:rsidTr="0096571F">
        <w:trPr>
          <w:trHeight w:val="361"/>
        </w:trPr>
        <w:tc>
          <w:tcPr>
            <w:tcW w:w="2418" w:type="dxa"/>
            <w:vMerge/>
          </w:tcPr>
          <w:p w14:paraId="28B5DD75" w14:textId="77777777" w:rsidR="00CB14F2" w:rsidRPr="0049066D" w:rsidRDefault="00CB14F2" w:rsidP="0049066D">
            <w:pPr>
              <w:rPr>
                <w:rFonts w:ascii="Times New Roman" w:eastAsia="Times New Roman" w:hAnsi="Times New Roman" w:cs="Times New Roman"/>
                <w:b/>
                <w:bCs/>
                <w:lang w:eastAsia="ru-RU"/>
              </w:rPr>
            </w:pPr>
          </w:p>
        </w:tc>
        <w:tc>
          <w:tcPr>
            <w:tcW w:w="7500" w:type="dxa"/>
            <w:tcBorders>
              <w:top w:val="single" w:sz="4" w:space="0" w:color="auto"/>
              <w:left w:val="single" w:sz="4" w:space="0" w:color="auto"/>
              <w:bottom w:val="single" w:sz="4" w:space="0" w:color="auto"/>
              <w:right w:val="single" w:sz="4" w:space="0" w:color="auto"/>
            </w:tcBorders>
          </w:tcPr>
          <w:p w14:paraId="63FDAD37" w14:textId="0C9BB694" w:rsidR="00CB14F2" w:rsidRPr="0049066D" w:rsidRDefault="00CB14F2" w:rsidP="0049066D">
            <w:pPr>
              <w:rPr>
                <w:rFonts w:ascii="Times New Roman" w:hAnsi="Times New Roman" w:cs="Times New Roman"/>
                <w:b/>
                <w:bCs/>
                <w:sz w:val="24"/>
              </w:rPr>
            </w:pPr>
            <w:r w:rsidRPr="0049066D">
              <w:rPr>
                <w:rStyle w:val="docdata"/>
                <w:rFonts w:ascii="Times New Roman" w:eastAsia="Arial" w:hAnsi="Times New Roman" w:cs="Times New Roman"/>
                <w:color w:val="000000"/>
                <w:sz w:val="24"/>
                <w:szCs w:val="24"/>
              </w:rPr>
              <w:t>Комп</w:t>
            </w:r>
            <w:r w:rsidRPr="0049066D">
              <w:rPr>
                <w:rFonts w:ascii="Times New Roman" w:hAnsi="Times New Roman" w:cs="Times New Roman"/>
                <w:color w:val="000000"/>
                <w:sz w:val="24"/>
                <w:szCs w:val="24"/>
              </w:rPr>
              <w:t xml:space="preserve">актные магнитные станции с плавным пуском. </w:t>
            </w:r>
            <w:r w:rsidRPr="0049066D">
              <w:rPr>
                <w:rFonts w:ascii="Times New Roman" w:hAnsi="Times New Roman" w:cs="Times New Roman"/>
                <w:bCs/>
                <w:color w:val="000000"/>
                <w:sz w:val="24"/>
                <w:szCs w:val="24"/>
              </w:rPr>
              <w:t>Аппаратура управления и защиты КСМП.</w:t>
            </w:r>
            <w:r w:rsidRPr="0049066D">
              <w:rPr>
                <w:rFonts w:ascii="Times New Roman" w:hAnsi="Times New Roman" w:cs="Times New Roman"/>
                <w:bCs/>
                <w:iCs/>
                <w:sz w:val="24"/>
                <w:szCs w:val="24"/>
                <w:lang w:val="x-none" w:eastAsia="x-none"/>
              </w:rPr>
              <w:t xml:space="preserve"> </w:t>
            </w:r>
            <w:r w:rsidRPr="0049066D">
              <w:rPr>
                <w:rFonts w:ascii="Times New Roman" w:hAnsi="Times New Roman" w:cs="Times New Roman"/>
                <w:bCs/>
                <w:iCs/>
                <w:sz w:val="24"/>
                <w:szCs w:val="24"/>
                <w:lang w:eastAsia="x-none"/>
              </w:rPr>
              <w:t>П</w:t>
            </w:r>
            <w:r w:rsidRPr="0049066D">
              <w:rPr>
                <w:rFonts w:ascii="Times New Roman" w:hAnsi="Times New Roman" w:cs="Times New Roman"/>
                <w:bCs/>
                <w:iCs/>
                <w:sz w:val="24"/>
                <w:szCs w:val="24"/>
                <w:lang w:val="x-none" w:eastAsia="x-none"/>
              </w:rPr>
              <w:t>роверк</w:t>
            </w:r>
            <w:r w:rsidRPr="0049066D">
              <w:rPr>
                <w:rFonts w:ascii="Times New Roman" w:hAnsi="Times New Roman" w:cs="Times New Roman"/>
                <w:bCs/>
                <w:iCs/>
                <w:sz w:val="24"/>
                <w:szCs w:val="24"/>
                <w:lang w:eastAsia="x-none"/>
              </w:rPr>
              <w:t>а и н</w:t>
            </w:r>
            <w:r w:rsidRPr="0049066D">
              <w:rPr>
                <w:rFonts w:ascii="Times New Roman" w:hAnsi="Times New Roman" w:cs="Times New Roman"/>
                <w:bCs/>
                <w:iCs/>
                <w:sz w:val="24"/>
                <w:szCs w:val="24"/>
                <w:lang w:val="x-none" w:eastAsia="x-none"/>
              </w:rPr>
              <w:t>аладк</w:t>
            </w:r>
            <w:r w:rsidRPr="0049066D">
              <w:rPr>
                <w:rFonts w:ascii="Times New Roman" w:hAnsi="Times New Roman" w:cs="Times New Roman"/>
                <w:bCs/>
                <w:iCs/>
                <w:sz w:val="24"/>
                <w:szCs w:val="24"/>
                <w:lang w:eastAsia="x-none"/>
              </w:rPr>
              <w:t>а</w:t>
            </w:r>
            <w:r w:rsidRPr="0049066D">
              <w:rPr>
                <w:rFonts w:ascii="Times New Roman" w:hAnsi="Times New Roman" w:cs="Times New Roman"/>
                <w:bCs/>
                <w:iCs/>
                <w:sz w:val="24"/>
                <w:szCs w:val="24"/>
                <w:lang w:val="x-none" w:eastAsia="x-none"/>
              </w:rPr>
              <w:t xml:space="preserve"> приборов релейной защиты и автоматики</w:t>
            </w:r>
            <w:r w:rsidRPr="0049066D">
              <w:rPr>
                <w:rFonts w:ascii="Times New Roman" w:hAnsi="Times New Roman" w:cs="Times New Roman"/>
                <w:bCs/>
                <w:iCs/>
                <w:sz w:val="24"/>
                <w:szCs w:val="24"/>
                <w:lang w:eastAsia="x-none"/>
              </w:rPr>
              <w:t>.</w:t>
            </w:r>
          </w:p>
        </w:tc>
      </w:tr>
      <w:tr w:rsidR="00CB14F2" w:rsidRPr="0049066D" w14:paraId="7ACFA207" w14:textId="77777777" w:rsidTr="0096571F">
        <w:trPr>
          <w:trHeight w:val="361"/>
        </w:trPr>
        <w:tc>
          <w:tcPr>
            <w:tcW w:w="2418" w:type="dxa"/>
            <w:vMerge/>
          </w:tcPr>
          <w:p w14:paraId="494BD82A" w14:textId="77777777" w:rsidR="00CB14F2" w:rsidRPr="0049066D" w:rsidRDefault="00CB14F2" w:rsidP="0049066D">
            <w:pPr>
              <w:rPr>
                <w:rFonts w:ascii="Times New Roman" w:eastAsia="Times New Roman" w:hAnsi="Times New Roman" w:cs="Times New Roman"/>
                <w:b/>
                <w:bCs/>
                <w:lang w:eastAsia="ru-RU"/>
              </w:rPr>
            </w:pPr>
          </w:p>
        </w:tc>
        <w:tc>
          <w:tcPr>
            <w:tcW w:w="7500" w:type="dxa"/>
            <w:tcBorders>
              <w:top w:val="single" w:sz="4" w:space="0" w:color="auto"/>
              <w:left w:val="single" w:sz="4" w:space="0" w:color="auto"/>
              <w:bottom w:val="single" w:sz="4" w:space="0" w:color="auto"/>
              <w:right w:val="single" w:sz="4" w:space="0" w:color="auto"/>
            </w:tcBorders>
          </w:tcPr>
          <w:p w14:paraId="7DB0984C" w14:textId="41EAB705" w:rsidR="00CB14F2" w:rsidRPr="0049066D" w:rsidRDefault="00CB14F2" w:rsidP="0049066D">
            <w:pPr>
              <w:rPr>
                <w:rFonts w:ascii="Times New Roman" w:hAnsi="Times New Roman" w:cs="Times New Roman"/>
                <w:b/>
                <w:bCs/>
                <w:sz w:val="24"/>
              </w:rPr>
            </w:pPr>
            <w:r w:rsidRPr="0049066D">
              <w:rPr>
                <w:rFonts w:ascii="Times New Roman" w:hAnsi="Times New Roman" w:cs="Times New Roman"/>
                <w:bCs/>
                <w:color w:val="000000"/>
                <w:sz w:val="24"/>
                <w:szCs w:val="24"/>
              </w:rPr>
              <w:t xml:space="preserve">Аппаратура управления конвейерами. </w:t>
            </w:r>
            <w:r w:rsidRPr="0049066D">
              <w:rPr>
                <w:rFonts w:ascii="Times New Roman" w:hAnsi="Times New Roman" w:cs="Times New Roman"/>
                <w:bCs/>
                <w:iCs/>
                <w:sz w:val="24"/>
                <w:szCs w:val="24"/>
                <w:lang w:eastAsia="x-none"/>
              </w:rPr>
              <w:t>П</w:t>
            </w:r>
            <w:r w:rsidRPr="0049066D">
              <w:rPr>
                <w:rFonts w:ascii="Times New Roman" w:hAnsi="Times New Roman" w:cs="Times New Roman"/>
                <w:bCs/>
                <w:iCs/>
                <w:sz w:val="24"/>
                <w:szCs w:val="24"/>
                <w:lang w:val="x-none" w:eastAsia="x-none"/>
              </w:rPr>
              <w:t>ровер</w:t>
            </w:r>
            <w:r w:rsidRPr="0049066D">
              <w:rPr>
                <w:rFonts w:ascii="Times New Roman" w:hAnsi="Times New Roman" w:cs="Times New Roman"/>
                <w:bCs/>
                <w:iCs/>
                <w:sz w:val="24"/>
                <w:szCs w:val="24"/>
                <w:lang w:eastAsia="x-none"/>
              </w:rPr>
              <w:t>ка и н</w:t>
            </w:r>
            <w:r w:rsidRPr="0049066D">
              <w:rPr>
                <w:rFonts w:ascii="Times New Roman" w:hAnsi="Times New Roman" w:cs="Times New Roman"/>
                <w:bCs/>
                <w:iCs/>
                <w:sz w:val="24"/>
                <w:szCs w:val="24"/>
                <w:lang w:val="x-none" w:eastAsia="x-none"/>
              </w:rPr>
              <w:t>аладк</w:t>
            </w:r>
            <w:r w:rsidRPr="0049066D">
              <w:rPr>
                <w:rFonts w:ascii="Times New Roman" w:hAnsi="Times New Roman" w:cs="Times New Roman"/>
                <w:bCs/>
                <w:iCs/>
                <w:sz w:val="24"/>
                <w:szCs w:val="24"/>
                <w:lang w:eastAsia="x-none"/>
              </w:rPr>
              <w:t>а</w:t>
            </w:r>
            <w:r w:rsidRPr="0049066D">
              <w:rPr>
                <w:rFonts w:ascii="Times New Roman" w:hAnsi="Times New Roman" w:cs="Times New Roman"/>
                <w:bCs/>
                <w:iCs/>
                <w:sz w:val="24"/>
                <w:szCs w:val="24"/>
                <w:lang w:val="x-none" w:eastAsia="x-none"/>
              </w:rPr>
              <w:t xml:space="preserve"> приборов защиты и автоматики</w:t>
            </w:r>
            <w:r w:rsidRPr="0049066D">
              <w:rPr>
                <w:rFonts w:ascii="Times New Roman" w:hAnsi="Times New Roman" w:cs="Times New Roman"/>
                <w:bCs/>
                <w:iCs/>
                <w:sz w:val="24"/>
                <w:szCs w:val="24"/>
                <w:lang w:eastAsia="x-none"/>
              </w:rPr>
              <w:t>.</w:t>
            </w:r>
          </w:p>
        </w:tc>
      </w:tr>
      <w:tr w:rsidR="00CB14F2" w:rsidRPr="0049066D" w14:paraId="55CFC43F" w14:textId="77777777" w:rsidTr="0096571F">
        <w:trPr>
          <w:trHeight w:val="361"/>
        </w:trPr>
        <w:tc>
          <w:tcPr>
            <w:tcW w:w="2418" w:type="dxa"/>
            <w:vMerge/>
          </w:tcPr>
          <w:p w14:paraId="297B98BF" w14:textId="77777777" w:rsidR="00CB14F2" w:rsidRPr="0049066D" w:rsidRDefault="00CB14F2" w:rsidP="0049066D">
            <w:pPr>
              <w:rPr>
                <w:rFonts w:ascii="Times New Roman" w:eastAsia="Times New Roman" w:hAnsi="Times New Roman" w:cs="Times New Roman"/>
                <w:b/>
                <w:bCs/>
                <w:lang w:eastAsia="ru-RU"/>
              </w:rPr>
            </w:pPr>
          </w:p>
        </w:tc>
        <w:tc>
          <w:tcPr>
            <w:tcW w:w="7500" w:type="dxa"/>
            <w:tcBorders>
              <w:top w:val="single" w:sz="4" w:space="0" w:color="auto"/>
              <w:left w:val="single" w:sz="4" w:space="0" w:color="auto"/>
              <w:bottom w:val="single" w:sz="4" w:space="0" w:color="auto"/>
              <w:right w:val="single" w:sz="4" w:space="0" w:color="auto"/>
            </w:tcBorders>
          </w:tcPr>
          <w:p w14:paraId="059F92CF" w14:textId="67121919" w:rsidR="00CB14F2" w:rsidRPr="0049066D" w:rsidRDefault="00CB14F2" w:rsidP="0049066D">
            <w:pPr>
              <w:rPr>
                <w:rFonts w:ascii="Times New Roman" w:hAnsi="Times New Roman" w:cs="Times New Roman"/>
                <w:b/>
                <w:color w:val="000000"/>
                <w:sz w:val="24"/>
                <w:szCs w:val="24"/>
              </w:rPr>
            </w:pPr>
            <w:r w:rsidRPr="0049066D">
              <w:rPr>
                <w:rFonts w:ascii="Times New Roman" w:hAnsi="Times New Roman" w:cs="Times New Roman"/>
                <w:b/>
                <w:color w:val="000000"/>
                <w:sz w:val="24"/>
                <w:szCs w:val="24"/>
              </w:rPr>
              <w:t>В том числе практических и лабораторных занятий</w:t>
            </w:r>
          </w:p>
        </w:tc>
      </w:tr>
      <w:tr w:rsidR="00CB14F2" w:rsidRPr="0049066D" w14:paraId="10A3B834" w14:textId="77777777" w:rsidTr="0096571F">
        <w:trPr>
          <w:trHeight w:val="361"/>
        </w:trPr>
        <w:tc>
          <w:tcPr>
            <w:tcW w:w="2418" w:type="dxa"/>
            <w:vMerge/>
          </w:tcPr>
          <w:p w14:paraId="292CC53D" w14:textId="77777777" w:rsidR="00CB14F2" w:rsidRPr="0049066D" w:rsidRDefault="00CB14F2" w:rsidP="0049066D">
            <w:pPr>
              <w:rPr>
                <w:rFonts w:ascii="Times New Roman" w:eastAsia="Times New Roman" w:hAnsi="Times New Roman" w:cs="Times New Roman"/>
                <w:b/>
                <w:bCs/>
                <w:lang w:eastAsia="ru-RU"/>
              </w:rPr>
            </w:pPr>
          </w:p>
        </w:tc>
        <w:tc>
          <w:tcPr>
            <w:tcW w:w="7500" w:type="dxa"/>
            <w:tcBorders>
              <w:top w:val="single" w:sz="4" w:space="0" w:color="auto"/>
              <w:left w:val="single" w:sz="4" w:space="0" w:color="auto"/>
              <w:bottom w:val="single" w:sz="4" w:space="0" w:color="auto"/>
              <w:right w:val="single" w:sz="4" w:space="0" w:color="auto"/>
            </w:tcBorders>
          </w:tcPr>
          <w:p w14:paraId="359783B0" w14:textId="4620E232" w:rsidR="00CB14F2" w:rsidRPr="0049066D" w:rsidRDefault="00CB14F2" w:rsidP="0049066D">
            <w:pPr>
              <w:rPr>
                <w:rFonts w:ascii="Times New Roman" w:hAnsi="Times New Roman" w:cs="Times New Roman"/>
                <w:bCs/>
                <w:color w:val="000000"/>
                <w:sz w:val="24"/>
                <w:szCs w:val="24"/>
              </w:rPr>
            </w:pPr>
            <w:r w:rsidRPr="0049066D">
              <w:rPr>
                <w:rFonts w:ascii="Times New Roman" w:hAnsi="Times New Roman" w:cs="Times New Roman"/>
                <w:bCs/>
                <w:color w:val="000000"/>
                <w:sz w:val="24"/>
                <w:szCs w:val="24"/>
              </w:rPr>
              <w:t>12.</w:t>
            </w:r>
            <w:r w:rsidRPr="0049066D">
              <w:rPr>
                <w:rFonts w:ascii="Times New Roman" w:hAnsi="Times New Roman" w:cs="Times New Roman"/>
              </w:rPr>
              <w:t xml:space="preserve"> </w:t>
            </w:r>
            <w:r w:rsidRPr="0049066D">
              <w:rPr>
                <w:rFonts w:ascii="Times New Roman" w:hAnsi="Times New Roman" w:cs="Times New Roman"/>
                <w:bCs/>
                <w:color w:val="000000"/>
                <w:sz w:val="24"/>
                <w:szCs w:val="24"/>
              </w:rPr>
              <w:t>Наладка аппаратуры управления и защиты нереверсивного магнитного пускателя ПВИ.</w:t>
            </w:r>
          </w:p>
        </w:tc>
      </w:tr>
      <w:tr w:rsidR="00CB14F2" w:rsidRPr="0049066D" w14:paraId="2BD911D1" w14:textId="77777777" w:rsidTr="0096571F">
        <w:trPr>
          <w:trHeight w:val="361"/>
        </w:trPr>
        <w:tc>
          <w:tcPr>
            <w:tcW w:w="2418" w:type="dxa"/>
            <w:vMerge/>
          </w:tcPr>
          <w:p w14:paraId="52BA050E" w14:textId="77777777" w:rsidR="00CB14F2" w:rsidRPr="0049066D" w:rsidRDefault="00CB14F2" w:rsidP="0049066D">
            <w:pPr>
              <w:rPr>
                <w:rFonts w:ascii="Times New Roman" w:eastAsia="Times New Roman" w:hAnsi="Times New Roman" w:cs="Times New Roman"/>
                <w:b/>
                <w:bCs/>
                <w:lang w:eastAsia="ru-RU"/>
              </w:rPr>
            </w:pPr>
          </w:p>
        </w:tc>
        <w:tc>
          <w:tcPr>
            <w:tcW w:w="7500" w:type="dxa"/>
            <w:tcBorders>
              <w:top w:val="single" w:sz="4" w:space="0" w:color="auto"/>
              <w:left w:val="single" w:sz="4" w:space="0" w:color="auto"/>
              <w:bottom w:val="single" w:sz="4" w:space="0" w:color="auto"/>
              <w:right w:val="single" w:sz="4" w:space="0" w:color="auto"/>
            </w:tcBorders>
          </w:tcPr>
          <w:p w14:paraId="4560C101" w14:textId="0963AE12" w:rsidR="00CB14F2" w:rsidRPr="0049066D" w:rsidRDefault="00CB14F2" w:rsidP="0049066D">
            <w:pPr>
              <w:rPr>
                <w:rFonts w:ascii="Times New Roman" w:hAnsi="Times New Roman" w:cs="Times New Roman"/>
                <w:bCs/>
                <w:color w:val="000000"/>
                <w:sz w:val="24"/>
                <w:szCs w:val="24"/>
              </w:rPr>
            </w:pPr>
            <w:r w:rsidRPr="0049066D">
              <w:rPr>
                <w:rFonts w:ascii="Times New Roman" w:hAnsi="Times New Roman" w:cs="Times New Roman"/>
                <w:bCs/>
                <w:color w:val="000000"/>
                <w:sz w:val="24"/>
                <w:szCs w:val="24"/>
              </w:rPr>
              <w:t>13.</w:t>
            </w:r>
            <w:r w:rsidRPr="0049066D">
              <w:rPr>
                <w:rFonts w:ascii="Times New Roman" w:hAnsi="Times New Roman" w:cs="Times New Roman"/>
              </w:rPr>
              <w:t xml:space="preserve"> </w:t>
            </w:r>
            <w:r w:rsidRPr="0049066D">
              <w:rPr>
                <w:rFonts w:ascii="Times New Roman" w:hAnsi="Times New Roman" w:cs="Times New Roman"/>
                <w:bCs/>
                <w:color w:val="000000"/>
                <w:sz w:val="24"/>
                <w:szCs w:val="24"/>
              </w:rPr>
              <w:t>Проверка и наладка аппаратуры управления магнитных станций.</w:t>
            </w:r>
          </w:p>
        </w:tc>
      </w:tr>
      <w:tr w:rsidR="00CB14F2" w:rsidRPr="0049066D" w14:paraId="4B4F8FDB" w14:textId="77777777" w:rsidTr="0096571F">
        <w:trPr>
          <w:trHeight w:val="361"/>
        </w:trPr>
        <w:tc>
          <w:tcPr>
            <w:tcW w:w="2418" w:type="dxa"/>
            <w:vMerge/>
          </w:tcPr>
          <w:p w14:paraId="31279F16" w14:textId="77777777" w:rsidR="00CB14F2" w:rsidRPr="0049066D" w:rsidRDefault="00CB14F2" w:rsidP="0049066D">
            <w:pPr>
              <w:rPr>
                <w:rFonts w:ascii="Times New Roman" w:eastAsia="Times New Roman" w:hAnsi="Times New Roman" w:cs="Times New Roman"/>
                <w:b/>
                <w:bCs/>
                <w:lang w:eastAsia="ru-RU"/>
              </w:rPr>
            </w:pPr>
          </w:p>
        </w:tc>
        <w:tc>
          <w:tcPr>
            <w:tcW w:w="7500" w:type="dxa"/>
            <w:tcBorders>
              <w:top w:val="single" w:sz="4" w:space="0" w:color="auto"/>
              <w:left w:val="single" w:sz="4" w:space="0" w:color="auto"/>
              <w:bottom w:val="single" w:sz="4" w:space="0" w:color="auto"/>
              <w:right w:val="single" w:sz="4" w:space="0" w:color="auto"/>
            </w:tcBorders>
          </w:tcPr>
          <w:p w14:paraId="38D73020" w14:textId="77777777" w:rsidR="00CB14F2" w:rsidRPr="0049066D" w:rsidRDefault="00CB14F2" w:rsidP="0049066D">
            <w:pPr>
              <w:rPr>
                <w:rFonts w:ascii="Times New Roman" w:hAnsi="Times New Roman" w:cs="Times New Roman"/>
                <w:b/>
                <w:bCs/>
                <w:sz w:val="24"/>
              </w:rPr>
            </w:pPr>
            <w:r w:rsidRPr="0049066D">
              <w:rPr>
                <w:rFonts w:ascii="Times New Roman" w:hAnsi="Times New Roman" w:cs="Times New Roman"/>
                <w:b/>
                <w:bCs/>
                <w:sz w:val="24"/>
              </w:rPr>
              <w:t>В том числе самостоятельная работа обучающихся</w:t>
            </w:r>
          </w:p>
          <w:p w14:paraId="56B28D0E" w14:textId="77777777" w:rsidR="00CB14F2" w:rsidRDefault="00CB14F2" w:rsidP="0049066D">
            <w:pPr>
              <w:rPr>
                <w:rFonts w:ascii="Times New Roman" w:hAnsi="Times New Roman" w:cs="Times New Roman"/>
                <w:bCs/>
                <w:i/>
                <w:sz w:val="24"/>
              </w:rPr>
            </w:pPr>
            <w:r w:rsidRPr="0049066D">
              <w:rPr>
                <w:rFonts w:ascii="Times New Roman" w:hAnsi="Times New Roman" w:cs="Times New Roman"/>
                <w:bCs/>
                <w:i/>
                <w:sz w:val="24"/>
              </w:rPr>
              <w:t>Необходимость и тематика определяются образовательной организацией</w:t>
            </w:r>
          </w:p>
          <w:p w14:paraId="580ED007" w14:textId="325E0B33" w:rsidR="00D46F54" w:rsidRPr="0049066D" w:rsidRDefault="00D46F54" w:rsidP="0049066D">
            <w:pPr>
              <w:rPr>
                <w:rFonts w:ascii="Times New Roman" w:hAnsi="Times New Roman" w:cs="Times New Roman"/>
                <w:bCs/>
                <w:color w:val="000000"/>
                <w:sz w:val="24"/>
                <w:szCs w:val="24"/>
              </w:rPr>
            </w:pPr>
          </w:p>
        </w:tc>
      </w:tr>
      <w:tr w:rsidR="00490E73" w:rsidRPr="0049066D" w14:paraId="6A297C46" w14:textId="77777777" w:rsidTr="0096571F">
        <w:tc>
          <w:tcPr>
            <w:tcW w:w="9918" w:type="dxa"/>
            <w:gridSpan w:val="2"/>
          </w:tcPr>
          <w:p w14:paraId="763134CE" w14:textId="4C8A1079" w:rsidR="00490E73" w:rsidRPr="0049066D" w:rsidRDefault="00490E73" w:rsidP="0049066D">
            <w:pPr>
              <w:suppressAutoHyphens/>
              <w:jc w:val="both"/>
              <w:rPr>
                <w:rFonts w:ascii="Times New Roman" w:eastAsia="Times New Roman" w:hAnsi="Times New Roman" w:cs="Times New Roman"/>
                <w:b/>
                <w:bCs/>
                <w:lang w:eastAsia="ru-RU"/>
              </w:rPr>
            </w:pPr>
            <w:r w:rsidRPr="0049066D">
              <w:rPr>
                <w:rFonts w:ascii="Times New Roman" w:eastAsia="Times New Roman" w:hAnsi="Times New Roman" w:cs="Times New Roman"/>
                <w:b/>
                <w:bCs/>
                <w:lang w:eastAsia="ru-RU"/>
              </w:rPr>
              <w:lastRenderedPageBreak/>
              <w:t xml:space="preserve">Учебная практика </w:t>
            </w:r>
            <w:r w:rsidR="00D92030" w:rsidRPr="0049066D">
              <w:rPr>
                <w:rFonts w:ascii="Times New Roman" w:eastAsia="Times New Roman" w:hAnsi="Times New Roman" w:cs="Times New Roman"/>
                <w:b/>
                <w:bCs/>
                <w:lang w:eastAsia="ru-RU"/>
              </w:rPr>
              <w:t>(36 часов)</w:t>
            </w:r>
          </w:p>
          <w:p w14:paraId="4533EC4C" w14:textId="67A6CE0B" w:rsidR="00490E73" w:rsidRPr="0049066D" w:rsidRDefault="00490E73" w:rsidP="0049066D">
            <w:pPr>
              <w:suppressAutoHyphens/>
              <w:jc w:val="both"/>
              <w:rPr>
                <w:rFonts w:ascii="Times New Roman" w:eastAsia="Times New Roman" w:hAnsi="Times New Roman" w:cs="Times New Roman"/>
                <w:b/>
                <w:lang w:eastAsia="ru-RU"/>
              </w:rPr>
            </w:pPr>
            <w:r w:rsidRPr="0049066D">
              <w:rPr>
                <w:rFonts w:ascii="Times New Roman" w:eastAsia="Times New Roman" w:hAnsi="Times New Roman" w:cs="Times New Roman"/>
                <w:b/>
                <w:lang w:eastAsia="ru-RU"/>
              </w:rPr>
              <w:t>Виды работ:</w:t>
            </w:r>
          </w:p>
          <w:p w14:paraId="7A6DE52C" w14:textId="77777777" w:rsidR="00D92030" w:rsidRPr="0049066D" w:rsidRDefault="00D92030" w:rsidP="0049066D">
            <w:pPr>
              <w:widowControl w:val="0"/>
              <w:numPr>
                <w:ilvl w:val="0"/>
                <w:numId w:val="18"/>
              </w:numPr>
              <w:tabs>
                <w:tab w:val="left" w:pos="259"/>
              </w:tabs>
              <w:autoSpaceDE w:val="0"/>
              <w:autoSpaceDN w:val="0"/>
              <w:spacing w:before="4"/>
              <w:ind w:right="900"/>
              <w:rPr>
                <w:rFonts w:ascii="Times New Roman" w:eastAsia="Times New Roman" w:hAnsi="Times New Roman" w:cs="Times New Roman"/>
                <w:sz w:val="24"/>
              </w:rPr>
            </w:pPr>
            <w:r w:rsidRPr="0049066D">
              <w:rPr>
                <w:rFonts w:ascii="Times New Roman" w:eastAsia="Times New Roman" w:hAnsi="Times New Roman" w:cs="Times New Roman"/>
                <w:sz w:val="24"/>
              </w:rPr>
              <w:t>Проведение</w:t>
            </w:r>
            <w:r w:rsidRPr="0049066D">
              <w:rPr>
                <w:rFonts w:ascii="Times New Roman" w:eastAsia="Times New Roman" w:hAnsi="Times New Roman" w:cs="Times New Roman"/>
                <w:spacing w:val="-5"/>
                <w:sz w:val="24"/>
              </w:rPr>
              <w:t xml:space="preserve"> </w:t>
            </w:r>
            <w:r w:rsidRPr="0049066D">
              <w:rPr>
                <w:rFonts w:ascii="Times New Roman" w:eastAsia="Times New Roman" w:hAnsi="Times New Roman" w:cs="Times New Roman"/>
                <w:sz w:val="24"/>
              </w:rPr>
              <w:t>ежесменного</w:t>
            </w:r>
            <w:r w:rsidRPr="0049066D">
              <w:rPr>
                <w:rFonts w:ascii="Times New Roman" w:eastAsia="Times New Roman" w:hAnsi="Times New Roman" w:cs="Times New Roman"/>
                <w:spacing w:val="-9"/>
                <w:sz w:val="24"/>
              </w:rPr>
              <w:t xml:space="preserve"> </w:t>
            </w:r>
            <w:r w:rsidRPr="0049066D">
              <w:rPr>
                <w:rFonts w:ascii="Times New Roman" w:eastAsia="Times New Roman" w:hAnsi="Times New Roman" w:cs="Times New Roman"/>
                <w:sz w:val="24"/>
              </w:rPr>
              <w:t>осмотра рудничного</w:t>
            </w:r>
            <w:r w:rsidRPr="0049066D">
              <w:rPr>
                <w:rFonts w:ascii="Times New Roman" w:eastAsia="Times New Roman" w:hAnsi="Times New Roman" w:cs="Times New Roman"/>
                <w:spacing w:val="-2"/>
                <w:sz w:val="24"/>
              </w:rPr>
              <w:t xml:space="preserve"> </w:t>
            </w:r>
            <w:r w:rsidRPr="0049066D">
              <w:rPr>
                <w:rFonts w:ascii="Times New Roman" w:eastAsia="Times New Roman" w:hAnsi="Times New Roman" w:cs="Times New Roman"/>
                <w:sz w:val="24"/>
              </w:rPr>
              <w:t>электрооборудования.</w:t>
            </w:r>
          </w:p>
          <w:p w14:paraId="64FDAFB6" w14:textId="77777777" w:rsidR="00D92030" w:rsidRPr="0049066D" w:rsidRDefault="00D92030" w:rsidP="0049066D">
            <w:pPr>
              <w:widowControl w:val="0"/>
              <w:numPr>
                <w:ilvl w:val="0"/>
                <w:numId w:val="18"/>
              </w:numPr>
              <w:tabs>
                <w:tab w:val="left" w:pos="259"/>
              </w:tabs>
              <w:autoSpaceDE w:val="0"/>
              <w:autoSpaceDN w:val="0"/>
              <w:spacing w:before="4"/>
              <w:ind w:right="900"/>
              <w:rPr>
                <w:rFonts w:ascii="Times New Roman" w:eastAsia="Times New Roman" w:hAnsi="Times New Roman" w:cs="Times New Roman"/>
                <w:sz w:val="24"/>
              </w:rPr>
            </w:pPr>
            <w:r w:rsidRPr="0049066D">
              <w:rPr>
                <w:rFonts w:ascii="Times New Roman" w:eastAsia="Times New Roman" w:hAnsi="Times New Roman" w:cs="Times New Roman"/>
                <w:sz w:val="24"/>
              </w:rPr>
              <w:t>Осмотр и ревизия рудничного</w:t>
            </w:r>
            <w:r w:rsidRPr="0049066D">
              <w:rPr>
                <w:rFonts w:ascii="Times New Roman" w:eastAsia="Times New Roman" w:hAnsi="Times New Roman" w:cs="Times New Roman"/>
                <w:spacing w:val="1"/>
                <w:sz w:val="24"/>
              </w:rPr>
              <w:t xml:space="preserve"> </w:t>
            </w:r>
            <w:r w:rsidRPr="0049066D">
              <w:rPr>
                <w:rFonts w:ascii="Times New Roman" w:eastAsia="Times New Roman" w:hAnsi="Times New Roman" w:cs="Times New Roman"/>
                <w:sz w:val="24"/>
              </w:rPr>
              <w:t>электрооборудования</w:t>
            </w:r>
            <w:r w:rsidRPr="0049066D">
              <w:rPr>
                <w:rFonts w:ascii="Times New Roman" w:eastAsia="Times New Roman" w:hAnsi="Times New Roman" w:cs="Times New Roman"/>
                <w:spacing w:val="-8"/>
                <w:sz w:val="24"/>
              </w:rPr>
              <w:t xml:space="preserve"> </w:t>
            </w:r>
            <w:r w:rsidRPr="0049066D">
              <w:rPr>
                <w:rFonts w:ascii="Times New Roman" w:eastAsia="Times New Roman" w:hAnsi="Times New Roman" w:cs="Times New Roman"/>
                <w:sz w:val="24"/>
              </w:rPr>
              <w:t>с</w:t>
            </w:r>
            <w:r w:rsidRPr="0049066D">
              <w:rPr>
                <w:rFonts w:ascii="Times New Roman" w:eastAsia="Times New Roman" w:hAnsi="Times New Roman" w:cs="Times New Roman"/>
                <w:spacing w:val="-4"/>
                <w:sz w:val="24"/>
              </w:rPr>
              <w:t xml:space="preserve"> </w:t>
            </w:r>
            <w:r w:rsidRPr="0049066D">
              <w:rPr>
                <w:rFonts w:ascii="Times New Roman" w:eastAsia="Times New Roman" w:hAnsi="Times New Roman" w:cs="Times New Roman"/>
                <w:sz w:val="24"/>
              </w:rPr>
              <w:t>вскрытием взрывозащищенных</w:t>
            </w:r>
            <w:r w:rsidRPr="0049066D">
              <w:rPr>
                <w:rFonts w:ascii="Times New Roman" w:eastAsia="Times New Roman" w:hAnsi="Times New Roman" w:cs="Times New Roman"/>
                <w:spacing w:val="-9"/>
                <w:sz w:val="24"/>
              </w:rPr>
              <w:t xml:space="preserve"> </w:t>
            </w:r>
            <w:r w:rsidRPr="0049066D">
              <w:rPr>
                <w:rFonts w:ascii="Times New Roman" w:eastAsia="Times New Roman" w:hAnsi="Times New Roman" w:cs="Times New Roman"/>
                <w:sz w:val="24"/>
              </w:rPr>
              <w:t>оболочек.</w:t>
            </w:r>
          </w:p>
          <w:p w14:paraId="734AB427" w14:textId="77777777" w:rsidR="00D92030" w:rsidRPr="0049066D" w:rsidRDefault="00D92030" w:rsidP="0049066D">
            <w:pPr>
              <w:widowControl w:val="0"/>
              <w:numPr>
                <w:ilvl w:val="0"/>
                <w:numId w:val="18"/>
              </w:numPr>
              <w:tabs>
                <w:tab w:val="left" w:pos="259"/>
              </w:tabs>
              <w:autoSpaceDE w:val="0"/>
              <w:autoSpaceDN w:val="0"/>
              <w:spacing w:before="4"/>
              <w:ind w:right="900"/>
              <w:rPr>
                <w:rFonts w:ascii="Times New Roman" w:eastAsia="Times New Roman" w:hAnsi="Times New Roman" w:cs="Times New Roman"/>
                <w:sz w:val="24"/>
              </w:rPr>
            </w:pPr>
            <w:r w:rsidRPr="0049066D">
              <w:rPr>
                <w:rFonts w:ascii="Times New Roman" w:eastAsia="Times New Roman" w:hAnsi="Times New Roman" w:cs="Times New Roman"/>
                <w:sz w:val="24"/>
              </w:rPr>
              <w:t>Определение рабочего</w:t>
            </w:r>
            <w:r w:rsidRPr="0049066D">
              <w:rPr>
                <w:rFonts w:ascii="Times New Roman" w:eastAsia="Times New Roman" w:hAnsi="Times New Roman" w:cs="Times New Roman"/>
                <w:spacing w:val="1"/>
                <w:sz w:val="24"/>
              </w:rPr>
              <w:t xml:space="preserve"> </w:t>
            </w:r>
            <w:r w:rsidRPr="0049066D">
              <w:rPr>
                <w:rFonts w:ascii="Times New Roman" w:eastAsia="Times New Roman" w:hAnsi="Times New Roman" w:cs="Times New Roman"/>
                <w:sz w:val="24"/>
              </w:rPr>
              <w:t>режим</w:t>
            </w:r>
            <w:r w:rsidRPr="0049066D">
              <w:rPr>
                <w:rFonts w:ascii="Times New Roman" w:eastAsia="Times New Roman" w:hAnsi="Times New Roman" w:cs="Times New Roman"/>
                <w:spacing w:val="1"/>
                <w:sz w:val="24"/>
              </w:rPr>
              <w:t xml:space="preserve"> </w:t>
            </w:r>
            <w:r w:rsidRPr="0049066D">
              <w:rPr>
                <w:rFonts w:ascii="Times New Roman" w:eastAsia="Times New Roman" w:hAnsi="Times New Roman" w:cs="Times New Roman"/>
                <w:sz w:val="24"/>
              </w:rPr>
              <w:t>электрооборудования горных машин.</w:t>
            </w:r>
          </w:p>
          <w:p w14:paraId="13EE309C" w14:textId="77777777" w:rsidR="00D92030" w:rsidRPr="0049066D" w:rsidRDefault="00D92030" w:rsidP="0049066D">
            <w:pPr>
              <w:widowControl w:val="0"/>
              <w:numPr>
                <w:ilvl w:val="0"/>
                <w:numId w:val="18"/>
              </w:numPr>
              <w:tabs>
                <w:tab w:val="left" w:pos="259"/>
              </w:tabs>
              <w:autoSpaceDE w:val="0"/>
              <w:autoSpaceDN w:val="0"/>
              <w:spacing w:before="4"/>
              <w:ind w:right="900"/>
              <w:rPr>
                <w:rFonts w:ascii="Times New Roman" w:eastAsia="Times New Roman" w:hAnsi="Times New Roman" w:cs="Times New Roman"/>
                <w:sz w:val="24"/>
              </w:rPr>
            </w:pPr>
            <w:r w:rsidRPr="0049066D">
              <w:rPr>
                <w:rFonts w:ascii="Times New Roman" w:eastAsia="Times New Roman" w:hAnsi="Times New Roman" w:cs="Times New Roman"/>
                <w:sz w:val="24"/>
              </w:rPr>
              <w:t>Осмотр</w:t>
            </w:r>
            <w:r w:rsidRPr="0049066D">
              <w:rPr>
                <w:rFonts w:ascii="Times New Roman" w:eastAsia="Times New Roman" w:hAnsi="Times New Roman" w:cs="Times New Roman"/>
                <w:spacing w:val="-8"/>
                <w:sz w:val="24"/>
              </w:rPr>
              <w:t xml:space="preserve"> </w:t>
            </w:r>
            <w:r w:rsidRPr="0049066D">
              <w:rPr>
                <w:rFonts w:ascii="Times New Roman" w:eastAsia="Times New Roman" w:hAnsi="Times New Roman" w:cs="Times New Roman"/>
                <w:sz w:val="24"/>
              </w:rPr>
              <w:t>и</w:t>
            </w:r>
            <w:r w:rsidRPr="0049066D">
              <w:rPr>
                <w:rFonts w:ascii="Times New Roman" w:eastAsia="Times New Roman" w:hAnsi="Times New Roman" w:cs="Times New Roman"/>
                <w:spacing w:val="-3"/>
                <w:sz w:val="24"/>
              </w:rPr>
              <w:t xml:space="preserve"> </w:t>
            </w:r>
            <w:r w:rsidRPr="0049066D">
              <w:rPr>
                <w:rFonts w:ascii="Times New Roman" w:eastAsia="Times New Roman" w:hAnsi="Times New Roman" w:cs="Times New Roman"/>
                <w:sz w:val="24"/>
              </w:rPr>
              <w:t>техническое</w:t>
            </w:r>
            <w:r w:rsidRPr="0049066D">
              <w:rPr>
                <w:rFonts w:ascii="Times New Roman" w:eastAsia="Times New Roman" w:hAnsi="Times New Roman" w:cs="Times New Roman"/>
                <w:spacing w:val="-9"/>
                <w:sz w:val="24"/>
              </w:rPr>
              <w:t xml:space="preserve"> </w:t>
            </w:r>
            <w:r w:rsidRPr="0049066D">
              <w:rPr>
                <w:rFonts w:ascii="Times New Roman" w:eastAsia="Times New Roman" w:hAnsi="Times New Roman" w:cs="Times New Roman"/>
                <w:sz w:val="24"/>
              </w:rPr>
              <w:t>обслуживание буровой установки</w:t>
            </w:r>
          </w:p>
          <w:p w14:paraId="33CB8EA3" w14:textId="77777777" w:rsidR="00D92030" w:rsidRPr="0049066D" w:rsidRDefault="00D92030" w:rsidP="0049066D">
            <w:pPr>
              <w:widowControl w:val="0"/>
              <w:numPr>
                <w:ilvl w:val="0"/>
                <w:numId w:val="18"/>
              </w:numPr>
              <w:tabs>
                <w:tab w:val="left" w:pos="259"/>
              </w:tabs>
              <w:autoSpaceDE w:val="0"/>
              <w:autoSpaceDN w:val="0"/>
              <w:spacing w:before="4"/>
              <w:ind w:right="900"/>
              <w:rPr>
                <w:rFonts w:ascii="Times New Roman" w:eastAsia="Times New Roman" w:hAnsi="Times New Roman" w:cs="Times New Roman"/>
                <w:sz w:val="24"/>
              </w:rPr>
            </w:pPr>
            <w:r w:rsidRPr="0049066D">
              <w:rPr>
                <w:rFonts w:ascii="Times New Roman" w:eastAsia="Times New Roman" w:hAnsi="Times New Roman" w:cs="Times New Roman"/>
                <w:sz w:val="24"/>
              </w:rPr>
              <w:t>Осмотр</w:t>
            </w:r>
            <w:r w:rsidRPr="0049066D">
              <w:rPr>
                <w:rFonts w:ascii="Times New Roman" w:eastAsia="Times New Roman" w:hAnsi="Times New Roman" w:cs="Times New Roman"/>
                <w:spacing w:val="-7"/>
                <w:sz w:val="24"/>
              </w:rPr>
              <w:t xml:space="preserve">, </w:t>
            </w:r>
            <w:r w:rsidRPr="0049066D">
              <w:rPr>
                <w:rFonts w:ascii="Times New Roman" w:eastAsia="Times New Roman" w:hAnsi="Times New Roman" w:cs="Times New Roman"/>
                <w:sz w:val="24"/>
              </w:rPr>
              <w:t>техническое обслуживание, наладка пусковой аппаратуры</w:t>
            </w:r>
            <w:r w:rsidRPr="0049066D">
              <w:rPr>
                <w:rFonts w:ascii="Times New Roman" w:eastAsia="Times New Roman" w:hAnsi="Times New Roman" w:cs="Times New Roman"/>
                <w:spacing w:val="1"/>
                <w:sz w:val="24"/>
              </w:rPr>
              <w:t xml:space="preserve"> </w:t>
            </w:r>
            <w:r w:rsidRPr="0049066D">
              <w:rPr>
                <w:rFonts w:ascii="Times New Roman" w:eastAsia="Times New Roman" w:hAnsi="Times New Roman" w:cs="Times New Roman"/>
                <w:sz w:val="24"/>
              </w:rPr>
              <w:t>АПШ</w:t>
            </w:r>
          </w:p>
          <w:p w14:paraId="232BE55F" w14:textId="77777777" w:rsidR="00D92030" w:rsidRPr="0049066D" w:rsidRDefault="00D92030" w:rsidP="0049066D">
            <w:pPr>
              <w:widowControl w:val="0"/>
              <w:numPr>
                <w:ilvl w:val="0"/>
                <w:numId w:val="18"/>
              </w:numPr>
              <w:tabs>
                <w:tab w:val="left" w:pos="259"/>
              </w:tabs>
              <w:autoSpaceDE w:val="0"/>
              <w:autoSpaceDN w:val="0"/>
              <w:spacing w:before="4"/>
              <w:ind w:right="900"/>
              <w:rPr>
                <w:rFonts w:ascii="Times New Roman" w:eastAsia="Times New Roman" w:hAnsi="Times New Roman" w:cs="Times New Roman"/>
                <w:sz w:val="24"/>
              </w:rPr>
            </w:pPr>
            <w:r w:rsidRPr="0049066D">
              <w:rPr>
                <w:rFonts w:ascii="Times New Roman" w:eastAsia="Times New Roman" w:hAnsi="Times New Roman" w:cs="Times New Roman"/>
                <w:sz w:val="24"/>
              </w:rPr>
              <w:t>Техническое обслуживание</w:t>
            </w:r>
            <w:r w:rsidRPr="0049066D">
              <w:rPr>
                <w:rFonts w:ascii="Times New Roman" w:eastAsia="Times New Roman" w:hAnsi="Times New Roman" w:cs="Times New Roman"/>
                <w:spacing w:val="1"/>
                <w:sz w:val="24"/>
              </w:rPr>
              <w:t xml:space="preserve"> </w:t>
            </w:r>
            <w:r w:rsidRPr="0049066D">
              <w:rPr>
                <w:rFonts w:ascii="Times New Roman" w:eastAsia="Times New Roman" w:hAnsi="Times New Roman" w:cs="Times New Roman"/>
                <w:sz w:val="24"/>
              </w:rPr>
              <w:t>электрооборудования</w:t>
            </w:r>
            <w:r w:rsidRPr="0049066D">
              <w:rPr>
                <w:rFonts w:ascii="Times New Roman" w:eastAsia="Times New Roman" w:hAnsi="Times New Roman" w:cs="Times New Roman"/>
                <w:spacing w:val="-9"/>
                <w:sz w:val="24"/>
              </w:rPr>
              <w:t xml:space="preserve"> </w:t>
            </w:r>
            <w:r w:rsidRPr="0049066D">
              <w:rPr>
                <w:rFonts w:ascii="Times New Roman" w:eastAsia="Times New Roman" w:hAnsi="Times New Roman" w:cs="Times New Roman"/>
                <w:sz w:val="24"/>
              </w:rPr>
              <w:t>насосных</w:t>
            </w:r>
            <w:r w:rsidRPr="0049066D">
              <w:rPr>
                <w:rFonts w:ascii="Times New Roman" w:eastAsia="Times New Roman" w:hAnsi="Times New Roman" w:cs="Times New Roman"/>
                <w:spacing w:val="-4"/>
                <w:sz w:val="24"/>
              </w:rPr>
              <w:t xml:space="preserve"> </w:t>
            </w:r>
            <w:r w:rsidRPr="0049066D">
              <w:rPr>
                <w:rFonts w:ascii="Times New Roman" w:eastAsia="Times New Roman" w:hAnsi="Times New Roman" w:cs="Times New Roman"/>
                <w:sz w:val="24"/>
              </w:rPr>
              <w:t>установок</w:t>
            </w:r>
          </w:p>
          <w:p w14:paraId="660B4567" w14:textId="77777777" w:rsidR="00D92030" w:rsidRPr="0049066D" w:rsidRDefault="00D92030" w:rsidP="0049066D">
            <w:pPr>
              <w:widowControl w:val="0"/>
              <w:numPr>
                <w:ilvl w:val="0"/>
                <w:numId w:val="18"/>
              </w:numPr>
              <w:tabs>
                <w:tab w:val="left" w:pos="259"/>
              </w:tabs>
              <w:autoSpaceDE w:val="0"/>
              <w:autoSpaceDN w:val="0"/>
              <w:spacing w:before="4"/>
              <w:ind w:right="900"/>
              <w:rPr>
                <w:rFonts w:ascii="Times New Roman" w:eastAsia="Times New Roman" w:hAnsi="Times New Roman" w:cs="Times New Roman"/>
                <w:sz w:val="24"/>
              </w:rPr>
            </w:pPr>
            <w:r w:rsidRPr="0049066D">
              <w:rPr>
                <w:rFonts w:ascii="Times New Roman" w:eastAsia="Times New Roman" w:hAnsi="Times New Roman" w:cs="Times New Roman"/>
                <w:sz w:val="24"/>
              </w:rPr>
              <w:t>Наладка защитной аппаратуры</w:t>
            </w:r>
            <w:r w:rsidRPr="0049066D">
              <w:rPr>
                <w:rFonts w:ascii="Times New Roman" w:eastAsia="Times New Roman" w:hAnsi="Times New Roman" w:cs="Times New Roman"/>
                <w:spacing w:val="-6"/>
                <w:sz w:val="24"/>
              </w:rPr>
              <w:t xml:space="preserve"> рудничного пускателя.</w:t>
            </w:r>
          </w:p>
          <w:p w14:paraId="0E83472D" w14:textId="77777777" w:rsidR="00D92030" w:rsidRPr="0049066D" w:rsidRDefault="00D92030" w:rsidP="0049066D">
            <w:pPr>
              <w:widowControl w:val="0"/>
              <w:numPr>
                <w:ilvl w:val="0"/>
                <w:numId w:val="18"/>
              </w:numPr>
              <w:tabs>
                <w:tab w:val="left" w:pos="259"/>
              </w:tabs>
              <w:autoSpaceDE w:val="0"/>
              <w:autoSpaceDN w:val="0"/>
              <w:spacing w:before="4"/>
              <w:ind w:right="900"/>
              <w:rPr>
                <w:rFonts w:ascii="Times New Roman" w:eastAsia="Times New Roman" w:hAnsi="Times New Roman" w:cs="Times New Roman"/>
                <w:sz w:val="24"/>
              </w:rPr>
            </w:pPr>
            <w:r w:rsidRPr="0049066D">
              <w:rPr>
                <w:rFonts w:ascii="Times New Roman" w:eastAsia="Times New Roman" w:hAnsi="Times New Roman" w:cs="Times New Roman"/>
                <w:sz w:val="24"/>
              </w:rPr>
              <w:t>Проведение</w:t>
            </w:r>
            <w:r w:rsidRPr="0049066D">
              <w:rPr>
                <w:rFonts w:ascii="Times New Roman" w:eastAsia="Times New Roman" w:hAnsi="Times New Roman" w:cs="Times New Roman"/>
                <w:spacing w:val="-9"/>
                <w:sz w:val="24"/>
              </w:rPr>
              <w:t xml:space="preserve"> </w:t>
            </w:r>
            <w:r w:rsidRPr="0049066D">
              <w:rPr>
                <w:rFonts w:ascii="Times New Roman" w:eastAsia="Times New Roman" w:hAnsi="Times New Roman" w:cs="Times New Roman"/>
                <w:sz w:val="24"/>
              </w:rPr>
              <w:t>осмотра</w:t>
            </w:r>
            <w:r w:rsidRPr="0049066D">
              <w:rPr>
                <w:rFonts w:ascii="Times New Roman" w:eastAsia="Times New Roman" w:hAnsi="Times New Roman" w:cs="Times New Roman"/>
                <w:spacing w:val="-6"/>
                <w:sz w:val="24"/>
              </w:rPr>
              <w:t xml:space="preserve"> </w:t>
            </w:r>
            <w:r w:rsidRPr="0049066D">
              <w:rPr>
                <w:rFonts w:ascii="Times New Roman" w:eastAsia="Times New Roman" w:hAnsi="Times New Roman" w:cs="Times New Roman"/>
                <w:sz w:val="24"/>
              </w:rPr>
              <w:t>и</w:t>
            </w:r>
            <w:r w:rsidRPr="0049066D">
              <w:rPr>
                <w:rFonts w:ascii="Times New Roman" w:eastAsia="Times New Roman" w:hAnsi="Times New Roman" w:cs="Times New Roman"/>
                <w:spacing w:val="-7"/>
                <w:sz w:val="24"/>
              </w:rPr>
              <w:t xml:space="preserve"> </w:t>
            </w:r>
            <w:r w:rsidRPr="0049066D">
              <w:rPr>
                <w:rFonts w:ascii="Times New Roman" w:eastAsia="Times New Roman" w:hAnsi="Times New Roman" w:cs="Times New Roman"/>
                <w:sz w:val="24"/>
              </w:rPr>
              <w:t>технического</w:t>
            </w:r>
            <w:r w:rsidRPr="0049066D">
              <w:rPr>
                <w:rFonts w:ascii="Times New Roman" w:eastAsia="Times New Roman" w:hAnsi="Times New Roman" w:cs="Times New Roman"/>
                <w:spacing w:val="-57"/>
                <w:sz w:val="24"/>
              </w:rPr>
              <w:t xml:space="preserve"> </w:t>
            </w:r>
            <w:r w:rsidRPr="0049066D">
              <w:rPr>
                <w:rFonts w:ascii="Times New Roman" w:eastAsia="Times New Roman" w:hAnsi="Times New Roman" w:cs="Times New Roman"/>
                <w:sz w:val="24"/>
              </w:rPr>
              <w:t>обслуживания редуктора ленточного</w:t>
            </w:r>
            <w:r w:rsidRPr="0049066D">
              <w:rPr>
                <w:rFonts w:ascii="Times New Roman" w:eastAsia="Times New Roman" w:hAnsi="Times New Roman" w:cs="Times New Roman"/>
                <w:spacing w:val="1"/>
                <w:sz w:val="24"/>
              </w:rPr>
              <w:t xml:space="preserve"> </w:t>
            </w:r>
            <w:r w:rsidRPr="0049066D">
              <w:rPr>
                <w:rFonts w:ascii="Times New Roman" w:eastAsia="Times New Roman" w:hAnsi="Times New Roman" w:cs="Times New Roman"/>
                <w:sz w:val="24"/>
              </w:rPr>
              <w:t>конвейеров.</w:t>
            </w:r>
          </w:p>
          <w:p w14:paraId="58C3CA01" w14:textId="738672CC" w:rsidR="00D92030" w:rsidRPr="0049066D" w:rsidRDefault="009406AB" w:rsidP="0049066D">
            <w:pPr>
              <w:widowControl w:val="0"/>
              <w:numPr>
                <w:ilvl w:val="0"/>
                <w:numId w:val="18"/>
              </w:numPr>
              <w:tabs>
                <w:tab w:val="left" w:pos="259"/>
              </w:tabs>
              <w:autoSpaceDE w:val="0"/>
              <w:autoSpaceDN w:val="0"/>
              <w:spacing w:before="4"/>
              <w:ind w:right="900"/>
              <w:rPr>
                <w:rFonts w:ascii="Times New Roman" w:eastAsia="Times New Roman" w:hAnsi="Times New Roman" w:cs="Times New Roman"/>
                <w:sz w:val="24"/>
              </w:rPr>
            </w:pPr>
            <w:r w:rsidRPr="0049066D">
              <w:rPr>
                <w:rFonts w:ascii="Times New Roman" w:eastAsia="Times New Roman" w:hAnsi="Times New Roman" w:cs="Times New Roman"/>
                <w:sz w:val="24"/>
              </w:rPr>
              <w:t>Выявление и устранение дефектов в работе электрооборудования конвейеров.</w:t>
            </w:r>
          </w:p>
        </w:tc>
      </w:tr>
      <w:tr w:rsidR="00490E73" w:rsidRPr="0049066D" w14:paraId="1A4DCD2E" w14:textId="77777777" w:rsidTr="0096571F">
        <w:trPr>
          <w:trHeight w:val="317"/>
        </w:trPr>
        <w:tc>
          <w:tcPr>
            <w:tcW w:w="9918" w:type="dxa"/>
            <w:gridSpan w:val="2"/>
          </w:tcPr>
          <w:p w14:paraId="5491898E" w14:textId="22EE4B84" w:rsidR="00490E73" w:rsidRPr="0049066D" w:rsidRDefault="00490E73" w:rsidP="0049066D">
            <w:pPr>
              <w:suppressAutoHyphens/>
              <w:jc w:val="both"/>
              <w:rPr>
                <w:rFonts w:ascii="Times New Roman" w:eastAsia="Times New Roman" w:hAnsi="Times New Roman" w:cs="Times New Roman"/>
                <w:b/>
                <w:bCs/>
                <w:lang w:eastAsia="ru-RU"/>
              </w:rPr>
            </w:pPr>
            <w:r w:rsidRPr="0049066D">
              <w:rPr>
                <w:rFonts w:ascii="Times New Roman" w:eastAsia="Times New Roman" w:hAnsi="Times New Roman" w:cs="Times New Roman"/>
                <w:b/>
                <w:bCs/>
                <w:lang w:eastAsia="ru-RU"/>
              </w:rPr>
              <w:t xml:space="preserve">Производственная практика </w:t>
            </w:r>
            <w:r w:rsidR="002D2156" w:rsidRPr="0049066D">
              <w:rPr>
                <w:rFonts w:ascii="Times New Roman" w:eastAsia="Times New Roman" w:hAnsi="Times New Roman" w:cs="Times New Roman"/>
                <w:b/>
                <w:bCs/>
                <w:lang w:eastAsia="ru-RU"/>
              </w:rPr>
              <w:t>(324 часа)</w:t>
            </w:r>
          </w:p>
          <w:p w14:paraId="179B4006" w14:textId="77777777" w:rsidR="00490E73" w:rsidRPr="0049066D" w:rsidRDefault="00490E73" w:rsidP="0049066D">
            <w:pPr>
              <w:suppressAutoHyphens/>
              <w:jc w:val="both"/>
              <w:rPr>
                <w:rFonts w:ascii="Times New Roman" w:eastAsia="Times New Roman" w:hAnsi="Times New Roman" w:cs="Times New Roman"/>
                <w:b/>
                <w:lang w:eastAsia="ru-RU"/>
              </w:rPr>
            </w:pPr>
            <w:r w:rsidRPr="0049066D">
              <w:rPr>
                <w:rFonts w:ascii="Times New Roman" w:eastAsia="Times New Roman" w:hAnsi="Times New Roman" w:cs="Times New Roman"/>
                <w:b/>
                <w:lang w:eastAsia="ru-RU"/>
              </w:rPr>
              <w:t>Виды работ:</w:t>
            </w:r>
          </w:p>
          <w:p w14:paraId="265BC36E" w14:textId="77777777" w:rsidR="002D2156" w:rsidRPr="0049066D" w:rsidRDefault="002D2156" w:rsidP="0049066D">
            <w:pPr>
              <w:pStyle w:val="TableParagraph"/>
              <w:numPr>
                <w:ilvl w:val="0"/>
                <w:numId w:val="19"/>
              </w:numPr>
              <w:tabs>
                <w:tab w:val="left" w:pos="259"/>
              </w:tabs>
              <w:spacing w:before="5"/>
              <w:ind w:right="899"/>
              <w:jc w:val="both"/>
              <w:rPr>
                <w:sz w:val="24"/>
              </w:rPr>
            </w:pPr>
            <w:r w:rsidRPr="0049066D">
              <w:rPr>
                <w:sz w:val="24"/>
              </w:rPr>
              <w:t>Проведение</w:t>
            </w:r>
            <w:r w:rsidRPr="0049066D">
              <w:rPr>
                <w:spacing w:val="-5"/>
                <w:sz w:val="24"/>
              </w:rPr>
              <w:t xml:space="preserve"> </w:t>
            </w:r>
            <w:r w:rsidRPr="0049066D">
              <w:rPr>
                <w:sz w:val="24"/>
              </w:rPr>
              <w:t>ежесменного</w:t>
            </w:r>
            <w:r w:rsidRPr="0049066D">
              <w:rPr>
                <w:spacing w:val="-9"/>
                <w:sz w:val="24"/>
              </w:rPr>
              <w:t xml:space="preserve"> </w:t>
            </w:r>
            <w:r w:rsidRPr="0049066D">
              <w:rPr>
                <w:sz w:val="24"/>
              </w:rPr>
              <w:t>осмотра рудничного</w:t>
            </w:r>
            <w:r w:rsidRPr="0049066D">
              <w:rPr>
                <w:spacing w:val="-2"/>
                <w:sz w:val="24"/>
              </w:rPr>
              <w:t xml:space="preserve"> </w:t>
            </w:r>
            <w:r w:rsidRPr="0049066D">
              <w:rPr>
                <w:sz w:val="24"/>
              </w:rPr>
              <w:t>электрооборудования;</w:t>
            </w:r>
          </w:p>
          <w:p w14:paraId="29651D71" w14:textId="77777777" w:rsidR="002D2156" w:rsidRPr="0049066D" w:rsidRDefault="002D2156" w:rsidP="0049066D">
            <w:pPr>
              <w:pStyle w:val="TableParagraph"/>
              <w:numPr>
                <w:ilvl w:val="0"/>
                <w:numId w:val="19"/>
              </w:numPr>
              <w:tabs>
                <w:tab w:val="left" w:pos="259"/>
              </w:tabs>
              <w:ind w:right="995"/>
              <w:jc w:val="both"/>
              <w:rPr>
                <w:sz w:val="24"/>
              </w:rPr>
            </w:pPr>
            <w:r w:rsidRPr="0049066D">
              <w:rPr>
                <w:sz w:val="24"/>
              </w:rPr>
              <w:t>Определение рабочего</w:t>
            </w:r>
            <w:r w:rsidRPr="0049066D">
              <w:rPr>
                <w:spacing w:val="1"/>
                <w:sz w:val="24"/>
              </w:rPr>
              <w:t xml:space="preserve"> </w:t>
            </w:r>
            <w:r w:rsidRPr="0049066D">
              <w:rPr>
                <w:sz w:val="24"/>
              </w:rPr>
              <w:t>режим</w:t>
            </w:r>
            <w:r w:rsidRPr="0049066D">
              <w:rPr>
                <w:spacing w:val="1"/>
                <w:sz w:val="24"/>
              </w:rPr>
              <w:t xml:space="preserve"> </w:t>
            </w:r>
            <w:r w:rsidRPr="0049066D">
              <w:rPr>
                <w:sz w:val="24"/>
              </w:rPr>
              <w:t>электрооборудования горных машин.</w:t>
            </w:r>
          </w:p>
          <w:p w14:paraId="272740A8" w14:textId="77777777" w:rsidR="002D2156" w:rsidRPr="0049066D" w:rsidRDefault="002D2156" w:rsidP="0049066D">
            <w:pPr>
              <w:pStyle w:val="TableParagraph"/>
              <w:numPr>
                <w:ilvl w:val="0"/>
                <w:numId w:val="19"/>
              </w:numPr>
              <w:tabs>
                <w:tab w:val="left" w:pos="259"/>
              </w:tabs>
              <w:ind w:right="995"/>
              <w:jc w:val="both"/>
              <w:rPr>
                <w:sz w:val="24"/>
              </w:rPr>
            </w:pPr>
            <w:r w:rsidRPr="0049066D">
              <w:rPr>
                <w:sz w:val="24"/>
              </w:rPr>
              <w:t>Ревизия рудничного</w:t>
            </w:r>
            <w:r w:rsidRPr="0049066D">
              <w:rPr>
                <w:spacing w:val="-57"/>
                <w:sz w:val="24"/>
              </w:rPr>
              <w:t xml:space="preserve">         </w:t>
            </w:r>
            <w:r w:rsidRPr="0049066D">
              <w:rPr>
                <w:sz w:val="24"/>
              </w:rPr>
              <w:t>электрооборудования;</w:t>
            </w:r>
          </w:p>
          <w:p w14:paraId="27E8473F" w14:textId="77777777" w:rsidR="002D2156" w:rsidRPr="0049066D" w:rsidRDefault="002D2156" w:rsidP="0049066D">
            <w:pPr>
              <w:pStyle w:val="TableParagraph"/>
              <w:numPr>
                <w:ilvl w:val="0"/>
                <w:numId w:val="19"/>
              </w:numPr>
              <w:tabs>
                <w:tab w:val="left" w:pos="259"/>
              </w:tabs>
              <w:ind w:right="324"/>
              <w:rPr>
                <w:sz w:val="24"/>
              </w:rPr>
            </w:pPr>
            <w:r w:rsidRPr="0049066D">
              <w:rPr>
                <w:sz w:val="24"/>
              </w:rPr>
              <w:t>Техническое обслуживание шахтных</w:t>
            </w:r>
            <w:r w:rsidRPr="0049066D">
              <w:rPr>
                <w:spacing w:val="1"/>
                <w:sz w:val="24"/>
              </w:rPr>
              <w:t xml:space="preserve"> </w:t>
            </w:r>
            <w:r w:rsidRPr="0049066D">
              <w:rPr>
                <w:sz w:val="24"/>
              </w:rPr>
              <w:t>воздуховодов,</w:t>
            </w:r>
            <w:r w:rsidRPr="0049066D">
              <w:rPr>
                <w:spacing w:val="-3"/>
                <w:sz w:val="24"/>
              </w:rPr>
              <w:t xml:space="preserve"> </w:t>
            </w:r>
            <w:r w:rsidRPr="0049066D">
              <w:rPr>
                <w:sz w:val="24"/>
              </w:rPr>
              <w:t>вагонеток,</w:t>
            </w:r>
            <w:r w:rsidRPr="0049066D">
              <w:rPr>
                <w:spacing w:val="3"/>
                <w:sz w:val="24"/>
              </w:rPr>
              <w:t xml:space="preserve"> </w:t>
            </w:r>
            <w:r w:rsidRPr="0049066D">
              <w:rPr>
                <w:sz w:val="24"/>
              </w:rPr>
              <w:t>канатно-</w:t>
            </w:r>
            <w:r w:rsidRPr="0049066D">
              <w:rPr>
                <w:spacing w:val="1"/>
                <w:sz w:val="24"/>
              </w:rPr>
              <w:t xml:space="preserve"> </w:t>
            </w:r>
            <w:r w:rsidRPr="0049066D">
              <w:rPr>
                <w:sz w:val="24"/>
              </w:rPr>
              <w:t>кресельных</w:t>
            </w:r>
            <w:r w:rsidRPr="0049066D">
              <w:rPr>
                <w:spacing w:val="-7"/>
                <w:sz w:val="24"/>
              </w:rPr>
              <w:t xml:space="preserve"> </w:t>
            </w:r>
            <w:r w:rsidRPr="0049066D">
              <w:rPr>
                <w:sz w:val="24"/>
              </w:rPr>
              <w:t>дорог,</w:t>
            </w:r>
            <w:r w:rsidRPr="0049066D">
              <w:rPr>
                <w:spacing w:val="-5"/>
                <w:sz w:val="24"/>
              </w:rPr>
              <w:t xml:space="preserve"> </w:t>
            </w:r>
            <w:r w:rsidRPr="0049066D">
              <w:rPr>
                <w:sz w:val="24"/>
              </w:rPr>
              <w:t>лебедок, установок</w:t>
            </w:r>
            <w:r w:rsidRPr="0049066D">
              <w:rPr>
                <w:spacing w:val="-5"/>
                <w:sz w:val="24"/>
              </w:rPr>
              <w:t xml:space="preserve"> </w:t>
            </w:r>
            <w:r w:rsidRPr="0049066D">
              <w:rPr>
                <w:sz w:val="24"/>
              </w:rPr>
              <w:t>по</w:t>
            </w:r>
            <w:r w:rsidRPr="0049066D">
              <w:rPr>
                <w:spacing w:val="-57"/>
                <w:sz w:val="24"/>
              </w:rPr>
              <w:t xml:space="preserve"> </w:t>
            </w:r>
            <w:r w:rsidRPr="0049066D">
              <w:rPr>
                <w:sz w:val="24"/>
              </w:rPr>
              <w:t>очистке вагонеток;</w:t>
            </w:r>
          </w:p>
          <w:p w14:paraId="15020A0A" w14:textId="77777777" w:rsidR="002D2156" w:rsidRPr="0049066D" w:rsidRDefault="002D2156" w:rsidP="0049066D">
            <w:pPr>
              <w:pStyle w:val="TableParagraph"/>
              <w:numPr>
                <w:ilvl w:val="0"/>
                <w:numId w:val="19"/>
              </w:numPr>
              <w:tabs>
                <w:tab w:val="left" w:pos="259"/>
              </w:tabs>
              <w:ind w:right="140"/>
              <w:rPr>
                <w:sz w:val="24"/>
              </w:rPr>
            </w:pPr>
            <w:r w:rsidRPr="0049066D">
              <w:rPr>
                <w:sz w:val="24"/>
              </w:rPr>
              <w:t>Техническое обслуживание</w:t>
            </w:r>
            <w:r w:rsidRPr="0049066D">
              <w:rPr>
                <w:spacing w:val="1"/>
                <w:sz w:val="24"/>
              </w:rPr>
              <w:t xml:space="preserve"> </w:t>
            </w:r>
            <w:r w:rsidRPr="0049066D">
              <w:rPr>
                <w:sz w:val="24"/>
              </w:rPr>
              <w:t>электрооборудования</w:t>
            </w:r>
            <w:r w:rsidRPr="0049066D">
              <w:rPr>
                <w:spacing w:val="-10"/>
                <w:sz w:val="24"/>
              </w:rPr>
              <w:t xml:space="preserve"> </w:t>
            </w:r>
            <w:r w:rsidRPr="0049066D">
              <w:rPr>
                <w:sz w:val="24"/>
              </w:rPr>
              <w:t>конвейеров;</w:t>
            </w:r>
          </w:p>
          <w:p w14:paraId="0A47E66C" w14:textId="77777777" w:rsidR="002D2156" w:rsidRPr="0049066D" w:rsidRDefault="002D2156" w:rsidP="0049066D">
            <w:pPr>
              <w:pStyle w:val="TableParagraph"/>
              <w:numPr>
                <w:ilvl w:val="0"/>
                <w:numId w:val="19"/>
              </w:numPr>
              <w:tabs>
                <w:tab w:val="left" w:pos="259"/>
              </w:tabs>
              <w:ind w:right="140"/>
              <w:rPr>
                <w:sz w:val="24"/>
              </w:rPr>
            </w:pPr>
            <w:r w:rsidRPr="0049066D">
              <w:rPr>
                <w:sz w:val="24"/>
              </w:rPr>
              <w:t>Техническое обслуживание</w:t>
            </w:r>
            <w:r w:rsidRPr="0049066D">
              <w:rPr>
                <w:spacing w:val="1"/>
                <w:sz w:val="24"/>
              </w:rPr>
              <w:t xml:space="preserve"> </w:t>
            </w:r>
            <w:r w:rsidRPr="0049066D">
              <w:rPr>
                <w:sz w:val="24"/>
              </w:rPr>
              <w:t>электрооборудования</w:t>
            </w:r>
            <w:r w:rsidRPr="0049066D">
              <w:rPr>
                <w:spacing w:val="-10"/>
                <w:sz w:val="24"/>
              </w:rPr>
              <w:t xml:space="preserve"> </w:t>
            </w:r>
            <w:r w:rsidRPr="0049066D">
              <w:rPr>
                <w:sz w:val="24"/>
              </w:rPr>
              <w:t>насосных</w:t>
            </w:r>
            <w:r w:rsidRPr="0049066D">
              <w:rPr>
                <w:spacing w:val="-5"/>
                <w:sz w:val="24"/>
              </w:rPr>
              <w:t xml:space="preserve"> </w:t>
            </w:r>
            <w:r w:rsidRPr="0049066D">
              <w:rPr>
                <w:sz w:val="24"/>
              </w:rPr>
              <w:t>установок;</w:t>
            </w:r>
          </w:p>
          <w:p w14:paraId="035F66F9" w14:textId="77777777" w:rsidR="002D2156" w:rsidRPr="0049066D" w:rsidRDefault="002D2156" w:rsidP="0049066D">
            <w:pPr>
              <w:pStyle w:val="TableParagraph"/>
              <w:numPr>
                <w:ilvl w:val="0"/>
                <w:numId w:val="19"/>
              </w:numPr>
              <w:tabs>
                <w:tab w:val="left" w:pos="259"/>
              </w:tabs>
              <w:ind w:right="1585"/>
              <w:rPr>
                <w:sz w:val="24"/>
              </w:rPr>
            </w:pPr>
            <w:r w:rsidRPr="0049066D">
              <w:rPr>
                <w:spacing w:val="-1"/>
                <w:sz w:val="24"/>
              </w:rPr>
              <w:t xml:space="preserve">Техническое </w:t>
            </w:r>
            <w:r w:rsidRPr="0049066D">
              <w:rPr>
                <w:sz w:val="24"/>
              </w:rPr>
              <w:t>обслуживание</w:t>
            </w:r>
            <w:r w:rsidRPr="0049066D">
              <w:rPr>
                <w:spacing w:val="-57"/>
                <w:sz w:val="24"/>
              </w:rPr>
              <w:t xml:space="preserve">                      </w:t>
            </w:r>
            <w:r w:rsidRPr="0049066D">
              <w:rPr>
                <w:sz w:val="24"/>
              </w:rPr>
              <w:t>питателей,</w:t>
            </w:r>
            <w:r w:rsidRPr="0049066D">
              <w:rPr>
                <w:spacing w:val="-2"/>
                <w:sz w:val="24"/>
              </w:rPr>
              <w:t xml:space="preserve"> </w:t>
            </w:r>
            <w:r w:rsidRPr="0049066D">
              <w:rPr>
                <w:sz w:val="24"/>
              </w:rPr>
              <w:t>толкателей</w:t>
            </w:r>
          </w:p>
          <w:p w14:paraId="7DFE1899" w14:textId="77777777" w:rsidR="002D2156" w:rsidRPr="0049066D" w:rsidRDefault="002D2156" w:rsidP="0049066D">
            <w:pPr>
              <w:pStyle w:val="TableParagraph"/>
              <w:numPr>
                <w:ilvl w:val="0"/>
                <w:numId w:val="19"/>
              </w:numPr>
              <w:tabs>
                <w:tab w:val="left" w:pos="259"/>
              </w:tabs>
              <w:rPr>
                <w:sz w:val="24"/>
              </w:rPr>
            </w:pPr>
            <w:r w:rsidRPr="0049066D">
              <w:rPr>
                <w:sz w:val="24"/>
              </w:rPr>
              <w:t>Ремонт</w:t>
            </w:r>
            <w:r w:rsidRPr="0049066D">
              <w:rPr>
                <w:spacing w:val="-3"/>
                <w:sz w:val="24"/>
              </w:rPr>
              <w:t xml:space="preserve"> </w:t>
            </w:r>
            <w:r w:rsidRPr="0049066D">
              <w:rPr>
                <w:sz w:val="24"/>
              </w:rPr>
              <w:t>электродвигателей: разборка,</w:t>
            </w:r>
            <w:r w:rsidRPr="0049066D">
              <w:rPr>
                <w:spacing w:val="-5"/>
                <w:sz w:val="24"/>
              </w:rPr>
              <w:t xml:space="preserve"> </w:t>
            </w:r>
            <w:r w:rsidRPr="0049066D">
              <w:rPr>
                <w:sz w:val="24"/>
              </w:rPr>
              <w:t>сборка,</w:t>
            </w:r>
            <w:r w:rsidRPr="0049066D">
              <w:rPr>
                <w:spacing w:val="-4"/>
                <w:sz w:val="24"/>
              </w:rPr>
              <w:t xml:space="preserve"> </w:t>
            </w:r>
            <w:r w:rsidRPr="0049066D">
              <w:rPr>
                <w:sz w:val="24"/>
              </w:rPr>
              <w:t>замена</w:t>
            </w:r>
            <w:r w:rsidRPr="0049066D">
              <w:rPr>
                <w:spacing w:val="-7"/>
                <w:sz w:val="24"/>
              </w:rPr>
              <w:t xml:space="preserve"> </w:t>
            </w:r>
            <w:r w:rsidRPr="0049066D">
              <w:rPr>
                <w:sz w:val="24"/>
              </w:rPr>
              <w:t>подшипников, щеткодержателей,</w:t>
            </w:r>
            <w:r w:rsidRPr="0049066D">
              <w:rPr>
                <w:spacing w:val="-3"/>
                <w:sz w:val="24"/>
              </w:rPr>
              <w:t xml:space="preserve"> </w:t>
            </w:r>
            <w:r w:rsidRPr="0049066D">
              <w:rPr>
                <w:sz w:val="24"/>
              </w:rPr>
              <w:t>щеток,</w:t>
            </w:r>
            <w:r w:rsidRPr="0049066D">
              <w:rPr>
                <w:spacing w:val="3"/>
                <w:sz w:val="24"/>
              </w:rPr>
              <w:t xml:space="preserve"> </w:t>
            </w:r>
          </w:p>
          <w:p w14:paraId="1802A3FD" w14:textId="77777777" w:rsidR="002D2156" w:rsidRPr="0049066D" w:rsidRDefault="002D2156" w:rsidP="0049066D">
            <w:pPr>
              <w:pStyle w:val="TableParagraph"/>
              <w:ind w:left="114" w:right="480"/>
              <w:rPr>
                <w:sz w:val="24"/>
              </w:rPr>
            </w:pPr>
            <w:r w:rsidRPr="0049066D">
              <w:rPr>
                <w:sz w:val="24"/>
              </w:rPr>
              <w:t>ремонт</w:t>
            </w:r>
            <w:r w:rsidRPr="0049066D">
              <w:rPr>
                <w:spacing w:val="1"/>
                <w:sz w:val="24"/>
              </w:rPr>
              <w:t xml:space="preserve"> </w:t>
            </w:r>
            <w:r w:rsidRPr="0049066D">
              <w:rPr>
                <w:sz w:val="24"/>
              </w:rPr>
              <w:t>коллекторов, устранение повреждений</w:t>
            </w:r>
            <w:r w:rsidRPr="0049066D">
              <w:rPr>
                <w:spacing w:val="1"/>
                <w:sz w:val="24"/>
              </w:rPr>
              <w:t xml:space="preserve"> </w:t>
            </w:r>
            <w:r w:rsidRPr="0049066D">
              <w:rPr>
                <w:sz w:val="24"/>
              </w:rPr>
              <w:t>обмоток.</w:t>
            </w:r>
          </w:p>
          <w:p w14:paraId="3859E4DF" w14:textId="77777777" w:rsidR="002D2156" w:rsidRPr="0049066D" w:rsidRDefault="002D2156" w:rsidP="0049066D">
            <w:pPr>
              <w:pStyle w:val="TableParagraph"/>
              <w:numPr>
                <w:ilvl w:val="0"/>
                <w:numId w:val="19"/>
              </w:numPr>
              <w:tabs>
                <w:tab w:val="left" w:pos="259"/>
              </w:tabs>
              <w:ind w:right="930"/>
              <w:rPr>
                <w:sz w:val="24"/>
              </w:rPr>
            </w:pPr>
            <w:r w:rsidRPr="0049066D">
              <w:rPr>
                <w:sz w:val="24"/>
              </w:rPr>
              <w:t>Техническое обслуживание</w:t>
            </w:r>
            <w:r w:rsidRPr="0049066D">
              <w:rPr>
                <w:spacing w:val="1"/>
                <w:sz w:val="24"/>
              </w:rPr>
              <w:t xml:space="preserve"> </w:t>
            </w:r>
            <w:r w:rsidRPr="0049066D">
              <w:rPr>
                <w:sz w:val="24"/>
              </w:rPr>
              <w:t>электрооборудования</w:t>
            </w:r>
            <w:r w:rsidRPr="0049066D">
              <w:rPr>
                <w:spacing w:val="-6"/>
                <w:sz w:val="24"/>
              </w:rPr>
              <w:t xml:space="preserve"> </w:t>
            </w:r>
            <w:r w:rsidRPr="0049066D">
              <w:rPr>
                <w:sz w:val="24"/>
              </w:rPr>
              <w:t>установок</w:t>
            </w:r>
            <w:r w:rsidRPr="0049066D">
              <w:rPr>
                <w:spacing w:val="-7"/>
                <w:sz w:val="24"/>
              </w:rPr>
              <w:t xml:space="preserve"> </w:t>
            </w:r>
            <w:r w:rsidRPr="0049066D">
              <w:rPr>
                <w:sz w:val="24"/>
              </w:rPr>
              <w:t>по нагнетанию</w:t>
            </w:r>
            <w:r w:rsidRPr="0049066D">
              <w:rPr>
                <w:spacing w:val="-6"/>
                <w:sz w:val="24"/>
              </w:rPr>
              <w:t xml:space="preserve"> </w:t>
            </w:r>
            <w:r w:rsidRPr="0049066D">
              <w:rPr>
                <w:sz w:val="24"/>
              </w:rPr>
              <w:t>воды</w:t>
            </w:r>
            <w:r w:rsidRPr="0049066D">
              <w:rPr>
                <w:spacing w:val="2"/>
                <w:sz w:val="24"/>
              </w:rPr>
              <w:t xml:space="preserve"> </w:t>
            </w:r>
            <w:r w:rsidRPr="0049066D">
              <w:rPr>
                <w:sz w:val="24"/>
              </w:rPr>
              <w:t>в</w:t>
            </w:r>
            <w:r w:rsidRPr="0049066D">
              <w:rPr>
                <w:spacing w:val="-2"/>
                <w:sz w:val="24"/>
              </w:rPr>
              <w:t xml:space="preserve"> </w:t>
            </w:r>
            <w:r w:rsidRPr="0049066D">
              <w:rPr>
                <w:sz w:val="24"/>
              </w:rPr>
              <w:t>пласт</w:t>
            </w:r>
          </w:p>
          <w:p w14:paraId="6BAE0F2F" w14:textId="77777777" w:rsidR="002D2156" w:rsidRPr="0049066D" w:rsidRDefault="002D2156" w:rsidP="0049066D">
            <w:pPr>
              <w:pStyle w:val="TableParagraph"/>
              <w:numPr>
                <w:ilvl w:val="0"/>
                <w:numId w:val="19"/>
              </w:numPr>
              <w:tabs>
                <w:tab w:val="left" w:pos="259"/>
              </w:tabs>
              <w:ind w:right="930"/>
              <w:rPr>
                <w:sz w:val="24"/>
              </w:rPr>
            </w:pPr>
            <w:r w:rsidRPr="0049066D">
              <w:rPr>
                <w:sz w:val="24"/>
              </w:rPr>
              <w:t>Осмотр</w:t>
            </w:r>
            <w:r w:rsidRPr="0049066D">
              <w:rPr>
                <w:spacing w:val="-7"/>
                <w:sz w:val="24"/>
              </w:rPr>
              <w:t xml:space="preserve">, </w:t>
            </w:r>
            <w:r w:rsidRPr="0049066D">
              <w:rPr>
                <w:sz w:val="24"/>
              </w:rPr>
              <w:t>техническое обслуживание и наладка пусковой аппаратуры;</w:t>
            </w:r>
          </w:p>
          <w:p w14:paraId="0F89658E" w14:textId="77777777" w:rsidR="002D2156" w:rsidRPr="0049066D" w:rsidRDefault="002D2156" w:rsidP="0049066D">
            <w:pPr>
              <w:pStyle w:val="TableParagraph"/>
              <w:numPr>
                <w:ilvl w:val="0"/>
                <w:numId w:val="19"/>
              </w:numPr>
              <w:tabs>
                <w:tab w:val="left" w:pos="259"/>
              </w:tabs>
              <w:ind w:right="930"/>
              <w:rPr>
                <w:sz w:val="24"/>
              </w:rPr>
            </w:pPr>
            <w:r w:rsidRPr="0049066D">
              <w:rPr>
                <w:sz w:val="24"/>
              </w:rPr>
              <w:t>Выявление и устранение дефектов в</w:t>
            </w:r>
            <w:r w:rsidRPr="0049066D">
              <w:rPr>
                <w:spacing w:val="1"/>
                <w:sz w:val="24"/>
              </w:rPr>
              <w:t xml:space="preserve"> </w:t>
            </w:r>
            <w:r w:rsidRPr="0049066D">
              <w:rPr>
                <w:sz w:val="24"/>
              </w:rPr>
              <w:t>работе</w:t>
            </w:r>
            <w:r w:rsidRPr="0049066D">
              <w:rPr>
                <w:spacing w:val="-7"/>
                <w:sz w:val="24"/>
              </w:rPr>
              <w:t xml:space="preserve"> </w:t>
            </w:r>
            <w:r w:rsidRPr="0049066D">
              <w:rPr>
                <w:sz w:val="24"/>
              </w:rPr>
              <w:t>электрооборудования;</w:t>
            </w:r>
          </w:p>
          <w:p w14:paraId="6E56FDA6" w14:textId="26E2B372" w:rsidR="00CB14F2" w:rsidRPr="0049066D" w:rsidRDefault="002D2156" w:rsidP="0049066D">
            <w:pPr>
              <w:pStyle w:val="TableParagraph"/>
              <w:numPr>
                <w:ilvl w:val="0"/>
                <w:numId w:val="19"/>
              </w:numPr>
              <w:tabs>
                <w:tab w:val="left" w:pos="259"/>
              </w:tabs>
              <w:suppressAutoHyphens/>
              <w:ind w:right="930"/>
              <w:jc w:val="both"/>
              <w:rPr>
                <w:lang w:eastAsia="ru-RU"/>
              </w:rPr>
            </w:pPr>
            <w:r w:rsidRPr="0049066D">
              <w:rPr>
                <w:bCs/>
                <w:color w:val="000000"/>
                <w:sz w:val="24"/>
                <w:szCs w:val="24"/>
              </w:rPr>
              <w:t xml:space="preserve">Проверка и наладка аппаратуры управления </w:t>
            </w:r>
            <w:r w:rsidRPr="0049066D">
              <w:rPr>
                <w:sz w:val="24"/>
              </w:rPr>
              <w:t>магнитных</w:t>
            </w:r>
            <w:r w:rsidRPr="0049066D">
              <w:rPr>
                <w:spacing w:val="-7"/>
                <w:sz w:val="24"/>
              </w:rPr>
              <w:t xml:space="preserve"> </w:t>
            </w:r>
            <w:r w:rsidRPr="0049066D">
              <w:rPr>
                <w:sz w:val="24"/>
              </w:rPr>
              <w:t>станций.</w:t>
            </w:r>
          </w:p>
        </w:tc>
      </w:tr>
      <w:tr w:rsidR="00490E73" w:rsidRPr="0049066D" w14:paraId="68250296" w14:textId="77777777" w:rsidTr="0096571F">
        <w:tc>
          <w:tcPr>
            <w:tcW w:w="9918" w:type="dxa"/>
            <w:gridSpan w:val="2"/>
          </w:tcPr>
          <w:p w14:paraId="35C52B90" w14:textId="2E0578AF" w:rsidR="00490E73" w:rsidRPr="0049066D" w:rsidRDefault="00490E73" w:rsidP="0049066D">
            <w:pPr>
              <w:rPr>
                <w:rFonts w:ascii="Times New Roman" w:eastAsia="Times New Roman" w:hAnsi="Times New Roman" w:cs="Times New Roman"/>
                <w:b/>
                <w:bCs/>
                <w:i/>
                <w:lang w:eastAsia="ru-RU"/>
              </w:rPr>
            </w:pPr>
            <w:r w:rsidRPr="0049066D">
              <w:rPr>
                <w:rFonts w:ascii="Times New Roman" w:eastAsia="Times New Roman" w:hAnsi="Times New Roman" w:cs="Times New Roman"/>
                <w:b/>
                <w:bCs/>
                <w:i/>
                <w:lang w:eastAsia="ru-RU"/>
              </w:rPr>
              <w:t xml:space="preserve">Рекомендуемая форма промежуточной аттестации – </w:t>
            </w:r>
            <w:r w:rsidR="000D19CC" w:rsidRPr="0049066D">
              <w:rPr>
                <w:rFonts w:ascii="Times New Roman" w:eastAsia="Times New Roman" w:hAnsi="Times New Roman" w:cs="Times New Roman"/>
                <w:b/>
                <w:bCs/>
                <w:i/>
                <w:lang w:eastAsia="ru-RU"/>
              </w:rPr>
              <w:t>э</w:t>
            </w:r>
            <w:r w:rsidRPr="0049066D">
              <w:rPr>
                <w:rFonts w:ascii="Times New Roman" w:eastAsia="Times New Roman" w:hAnsi="Times New Roman" w:cs="Times New Roman"/>
                <w:b/>
                <w:bCs/>
                <w:i/>
                <w:lang w:eastAsia="ru-RU"/>
              </w:rPr>
              <w:t>кзамен</w:t>
            </w:r>
          </w:p>
        </w:tc>
      </w:tr>
      <w:tr w:rsidR="00490E73" w:rsidRPr="0049066D" w14:paraId="4BF258E9" w14:textId="77777777" w:rsidTr="0096571F">
        <w:tc>
          <w:tcPr>
            <w:tcW w:w="9918" w:type="dxa"/>
            <w:gridSpan w:val="2"/>
          </w:tcPr>
          <w:p w14:paraId="6EE11512" w14:textId="0DC3D1F9" w:rsidR="00490E73" w:rsidRPr="0049066D" w:rsidRDefault="00490E73" w:rsidP="0049066D">
            <w:pPr>
              <w:rPr>
                <w:rFonts w:ascii="Times New Roman" w:eastAsia="Times New Roman" w:hAnsi="Times New Roman" w:cs="Times New Roman"/>
                <w:b/>
                <w:bCs/>
                <w:lang w:eastAsia="ru-RU"/>
              </w:rPr>
            </w:pPr>
            <w:r w:rsidRPr="0049066D">
              <w:rPr>
                <w:rFonts w:ascii="Times New Roman" w:eastAsia="Times New Roman" w:hAnsi="Times New Roman" w:cs="Times New Roman"/>
                <w:b/>
                <w:bCs/>
                <w:lang w:eastAsia="ru-RU"/>
              </w:rPr>
              <w:t>Всего</w:t>
            </w:r>
            <w:r w:rsidR="00CA1CF2" w:rsidRPr="0049066D">
              <w:rPr>
                <w:rFonts w:ascii="Times New Roman" w:eastAsia="Times New Roman" w:hAnsi="Times New Roman" w:cs="Times New Roman"/>
                <w:b/>
                <w:bCs/>
                <w:lang w:eastAsia="ru-RU"/>
              </w:rPr>
              <w:t xml:space="preserve"> </w:t>
            </w:r>
            <w:r w:rsidR="0096571F">
              <w:rPr>
                <w:rFonts w:ascii="Times New Roman" w:eastAsia="Times New Roman" w:hAnsi="Times New Roman" w:cs="Times New Roman"/>
                <w:b/>
                <w:bCs/>
                <w:lang w:eastAsia="ru-RU"/>
              </w:rPr>
              <w:t>600</w:t>
            </w:r>
            <w:r w:rsidR="00CA1CF2" w:rsidRPr="0049066D">
              <w:rPr>
                <w:rFonts w:ascii="Times New Roman" w:eastAsia="Times New Roman" w:hAnsi="Times New Roman" w:cs="Times New Roman"/>
                <w:b/>
                <w:bCs/>
                <w:lang w:eastAsia="ru-RU"/>
              </w:rPr>
              <w:t xml:space="preserve"> часа</w:t>
            </w:r>
          </w:p>
        </w:tc>
      </w:tr>
    </w:tbl>
    <w:p w14:paraId="5BA32B37" w14:textId="77777777" w:rsidR="00782EFC" w:rsidRPr="0049066D" w:rsidRDefault="00782EFC" w:rsidP="0049066D">
      <w:pPr>
        <w:pStyle w:val="114"/>
        <w:spacing w:after="0" w:line="240" w:lineRule="auto"/>
        <w:jc w:val="both"/>
        <w:rPr>
          <w:rFonts w:ascii="Times New Roman" w:hAnsi="Times New Roman"/>
        </w:rPr>
      </w:pPr>
    </w:p>
    <w:p w14:paraId="74F0D779" w14:textId="77777777" w:rsidR="00782EFC" w:rsidRPr="0049066D" w:rsidRDefault="00782EFC" w:rsidP="0049066D">
      <w:pPr>
        <w:pStyle w:val="1f"/>
        <w:spacing w:after="0"/>
        <w:rPr>
          <w:rFonts w:ascii="Times New Roman" w:hAnsi="Times New Roman"/>
        </w:rPr>
      </w:pPr>
      <w:bookmarkStart w:id="30" w:name="_Toc152334671"/>
      <w:bookmarkStart w:id="31" w:name="_Toc156820317"/>
      <w:bookmarkEnd w:id="28"/>
      <w:r w:rsidRPr="0049066D">
        <w:rPr>
          <w:rFonts w:ascii="Times New Roman" w:hAnsi="Times New Roman"/>
        </w:rPr>
        <w:t>3. Условия реализации профессионального модуля</w:t>
      </w:r>
      <w:bookmarkEnd w:id="30"/>
      <w:bookmarkEnd w:id="31"/>
    </w:p>
    <w:p w14:paraId="5687404E" w14:textId="77777777" w:rsidR="00782EFC" w:rsidRPr="0049066D" w:rsidRDefault="00782EFC" w:rsidP="0049066D">
      <w:pPr>
        <w:pStyle w:val="114"/>
        <w:spacing w:after="0" w:line="240" w:lineRule="auto"/>
        <w:rPr>
          <w:rFonts w:ascii="Times New Roman" w:hAnsi="Times New Roman"/>
        </w:rPr>
      </w:pPr>
      <w:bookmarkStart w:id="32" w:name="_Toc152334672"/>
      <w:bookmarkStart w:id="33" w:name="_Toc156820318"/>
      <w:r w:rsidRPr="0049066D">
        <w:rPr>
          <w:rFonts w:ascii="Times New Roman" w:hAnsi="Times New Roman"/>
        </w:rPr>
        <w:t>3.1. Материально-техническое обеспечение</w:t>
      </w:r>
      <w:bookmarkEnd w:id="32"/>
      <w:bookmarkEnd w:id="33"/>
    </w:p>
    <w:p w14:paraId="2BBF818D" w14:textId="3C43BE80" w:rsidR="00782EFC" w:rsidRPr="0049066D" w:rsidRDefault="00C81AF6" w:rsidP="0049066D">
      <w:pPr>
        <w:suppressAutoHyphens/>
        <w:ind w:firstLine="709"/>
        <w:jc w:val="both"/>
        <w:rPr>
          <w:rFonts w:ascii="Times New Roman" w:hAnsi="Times New Roman" w:cs="Times New Roman"/>
          <w:bCs/>
          <w:i/>
          <w:iCs/>
          <w:sz w:val="24"/>
          <w:szCs w:val="24"/>
        </w:rPr>
      </w:pPr>
      <w:r w:rsidRPr="0049066D">
        <w:rPr>
          <w:rFonts w:ascii="Times New Roman" w:hAnsi="Times New Roman" w:cs="Times New Roman"/>
          <w:bCs/>
          <w:sz w:val="24"/>
          <w:szCs w:val="24"/>
        </w:rPr>
        <w:t xml:space="preserve">Лаборатория «Техническое обслуживание и ремонт электрооборудования горных машин и механизмов»» оснащенная(ые) в соответствии с приложением 3 ПОП. </w:t>
      </w:r>
    </w:p>
    <w:p w14:paraId="4C1B1F80" w14:textId="77777777" w:rsidR="006841BF" w:rsidRPr="0049066D" w:rsidRDefault="006841BF" w:rsidP="0049066D">
      <w:pPr>
        <w:rPr>
          <w:rFonts w:ascii="Times New Roman" w:hAnsi="Times New Roman" w:cs="Times New Roman"/>
          <w:b/>
          <w:bCs/>
          <w:sz w:val="24"/>
          <w:szCs w:val="24"/>
        </w:rPr>
      </w:pPr>
    </w:p>
    <w:p w14:paraId="7FD9D41E" w14:textId="77777777" w:rsidR="00782EFC" w:rsidRPr="0049066D" w:rsidRDefault="00782EFC" w:rsidP="0049066D">
      <w:pPr>
        <w:pStyle w:val="114"/>
        <w:spacing w:after="0" w:line="240" w:lineRule="auto"/>
        <w:rPr>
          <w:rFonts w:ascii="Times New Roman" w:eastAsia="Times New Roman" w:hAnsi="Times New Roman"/>
        </w:rPr>
      </w:pPr>
      <w:bookmarkStart w:id="34" w:name="_Toc152334673"/>
      <w:bookmarkStart w:id="35" w:name="_Toc156820319"/>
      <w:r w:rsidRPr="0049066D">
        <w:rPr>
          <w:rFonts w:ascii="Times New Roman" w:hAnsi="Times New Roman"/>
        </w:rPr>
        <w:t>3.2. Учебно-методическое обеспечение</w:t>
      </w:r>
      <w:bookmarkEnd w:id="34"/>
      <w:bookmarkEnd w:id="35"/>
    </w:p>
    <w:p w14:paraId="62AB8A24" w14:textId="4794547B" w:rsidR="00782EFC" w:rsidRPr="0049066D" w:rsidRDefault="00782EFC" w:rsidP="0049066D">
      <w:pPr>
        <w:pStyle w:val="a4"/>
        <w:ind w:left="0" w:firstLine="709"/>
        <w:jc w:val="both"/>
        <w:rPr>
          <w:rFonts w:ascii="Times New Roman" w:hAnsi="Times New Roman" w:cs="Times New Roman"/>
          <w:bCs/>
          <w:sz w:val="24"/>
          <w:szCs w:val="24"/>
        </w:rPr>
      </w:pPr>
      <w:bookmarkStart w:id="36" w:name="_Hlk152333986"/>
      <w:r w:rsidRPr="0049066D">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49066D">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9066D">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6"/>
    </w:p>
    <w:p w14:paraId="2079CA80" w14:textId="21BC74E5" w:rsidR="006841BF" w:rsidRPr="0049066D" w:rsidRDefault="006841BF" w:rsidP="0049066D">
      <w:pPr>
        <w:pStyle w:val="a4"/>
        <w:ind w:left="0" w:firstLine="709"/>
        <w:jc w:val="both"/>
        <w:rPr>
          <w:rFonts w:ascii="Times New Roman" w:hAnsi="Times New Roman" w:cs="Times New Roman"/>
          <w:bCs/>
          <w:sz w:val="24"/>
          <w:szCs w:val="24"/>
        </w:rPr>
      </w:pPr>
    </w:p>
    <w:p w14:paraId="72CBBDF7" w14:textId="77777777" w:rsidR="006841BF" w:rsidRPr="0049066D" w:rsidRDefault="006841BF" w:rsidP="0049066D">
      <w:pPr>
        <w:pStyle w:val="a4"/>
        <w:ind w:left="0" w:firstLine="709"/>
        <w:rPr>
          <w:rFonts w:ascii="Times New Roman" w:hAnsi="Times New Roman" w:cs="Times New Roman"/>
          <w:b/>
          <w:sz w:val="24"/>
          <w:szCs w:val="24"/>
        </w:rPr>
      </w:pPr>
      <w:r w:rsidRPr="0049066D">
        <w:rPr>
          <w:rFonts w:ascii="Times New Roman" w:hAnsi="Times New Roman" w:cs="Times New Roman"/>
          <w:b/>
          <w:sz w:val="24"/>
          <w:szCs w:val="24"/>
        </w:rPr>
        <w:t>3.2.1. Основные печатные и/или электронные издания</w:t>
      </w:r>
    </w:p>
    <w:p w14:paraId="4AEBD0B5" w14:textId="5FD25455" w:rsidR="00134DF0" w:rsidRPr="0049066D" w:rsidRDefault="006841BF" w:rsidP="0049066D">
      <w:pPr>
        <w:ind w:firstLine="709"/>
        <w:contextualSpacing/>
        <w:jc w:val="both"/>
        <w:rPr>
          <w:rFonts w:ascii="Times New Roman" w:hAnsi="Times New Roman" w:cs="Times New Roman"/>
          <w:bCs/>
          <w:iCs/>
          <w:sz w:val="24"/>
          <w:szCs w:val="24"/>
        </w:rPr>
      </w:pPr>
      <w:r w:rsidRPr="0049066D">
        <w:rPr>
          <w:rFonts w:ascii="Times New Roman" w:hAnsi="Times New Roman" w:cs="Times New Roman"/>
          <w:bCs/>
          <w:iCs/>
          <w:sz w:val="24"/>
          <w:szCs w:val="24"/>
        </w:rPr>
        <w:t>1.</w:t>
      </w:r>
      <w:r w:rsidRPr="0049066D">
        <w:rPr>
          <w:rFonts w:ascii="Times New Roman" w:hAnsi="Times New Roman" w:cs="Times New Roman"/>
          <w:b/>
          <w:iCs/>
          <w:sz w:val="24"/>
          <w:szCs w:val="24"/>
        </w:rPr>
        <w:t xml:space="preserve"> </w:t>
      </w:r>
      <w:r w:rsidR="00134DF0" w:rsidRPr="0049066D">
        <w:rPr>
          <w:rFonts w:ascii="Times New Roman" w:hAnsi="Times New Roman" w:cs="Times New Roman"/>
          <w:bCs/>
          <w:iCs/>
          <w:sz w:val="24"/>
          <w:szCs w:val="24"/>
        </w:rPr>
        <w:t xml:space="preserve">Федеральные нормы и правила в области промышленной безопасности «Правила безопасности в угольных шахтах»: утверждены приказом Федеральной службы по экологическому, технологическому и атомному надзору от 8 декабря 2020 года N 507 (с изменениями на 23 июня 2022 года). – Текст: электронный // «Кодекс»: официальный сайт. – </w:t>
      </w:r>
      <w:r w:rsidR="00134DF0" w:rsidRPr="0049066D">
        <w:rPr>
          <w:rFonts w:ascii="Times New Roman" w:hAnsi="Times New Roman" w:cs="Times New Roman"/>
          <w:bCs/>
          <w:iCs/>
          <w:sz w:val="24"/>
          <w:szCs w:val="24"/>
        </w:rPr>
        <w:lastRenderedPageBreak/>
        <w:t xml:space="preserve">2025. – </w:t>
      </w:r>
      <w:hyperlink r:id="rId10" w:history="1">
        <w:r w:rsidR="0049066D" w:rsidRPr="0049066D">
          <w:rPr>
            <w:rStyle w:val="af0"/>
            <w:rFonts w:ascii="Times New Roman" w:hAnsi="Times New Roman" w:cs="Times New Roman"/>
            <w:bCs/>
            <w:iCs/>
            <w:sz w:val="24"/>
            <w:szCs w:val="24"/>
          </w:rPr>
          <w:t>URL:https://docs.cntd.ru/document/573140209</w:t>
        </w:r>
      </w:hyperlink>
      <w:r w:rsidR="0049066D" w:rsidRPr="0049066D">
        <w:rPr>
          <w:rFonts w:ascii="Times New Roman" w:hAnsi="Times New Roman" w:cs="Times New Roman"/>
          <w:bCs/>
          <w:iCs/>
          <w:sz w:val="24"/>
          <w:szCs w:val="24"/>
        </w:rPr>
        <w:t xml:space="preserve"> </w:t>
      </w:r>
      <w:r w:rsidR="00134DF0" w:rsidRPr="0049066D">
        <w:rPr>
          <w:rFonts w:ascii="Times New Roman" w:hAnsi="Times New Roman" w:cs="Times New Roman"/>
          <w:bCs/>
          <w:iCs/>
          <w:sz w:val="24"/>
          <w:szCs w:val="24"/>
        </w:rPr>
        <w:t xml:space="preserve"> (дата обращения: 14.04.2025). - Режим доступа: свободный. </w:t>
      </w:r>
    </w:p>
    <w:p w14:paraId="53B27DFA" w14:textId="7423A9AE" w:rsidR="00134DF0" w:rsidRPr="0049066D" w:rsidRDefault="00134DF0" w:rsidP="0049066D">
      <w:pPr>
        <w:ind w:firstLine="709"/>
        <w:contextualSpacing/>
        <w:jc w:val="both"/>
        <w:rPr>
          <w:rFonts w:ascii="Times New Roman" w:hAnsi="Times New Roman" w:cs="Times New Roman"/>
          <w:bCs/>
          <w:iCs/>
          <w:sz w:val="24"/>
          <w:szCs w:val="24"/>
        </w:rPr>
      </w:pPr>
      <w:r w:rsidRPr="0049066D">
        <w:rPr>
          <w:rFonts w:ascii="Times New Roman" w:hAnsi="Times New Roman" w:cs="Times New Roman"/>
          <w:bCs/>
          <w:iCs/>
          <w:sz w:val="24"/>
          <w:szCs w:val="24"/>
        </w:rPr>
        <w:t xml:space="preserve">2. Болотнев, А.Ю. Механизация подземных горных работ. Машины для бурения шпуров и скважин: учебное пособие / А.Ю. Болотнев, В.А. Храмовских. - Иркутск: ИРНИТУ, 2023. - 126 с. - ISBN 978-5-8038-1922-6. - Текст: электронный // Лань: электронно-библиотечная система. - URL: </w:t>
      </w:r>
      <w:hyperlink r:id="rId11" w:history="1">
        <w:r w:rsidR="0049066D" w:rsidRPr="0049066D">
          <w:rPr>
            <w:rStyle w:val="af0"/>
            <w:rFonts w:ascii="Times New Roman" w:hAnsi="Times New Roman" w:cs="Times New Roman"/>
            <w:bCs/>
            <w:iCs/>
            <w:sz w:val="24"/>
            <w:szCs w:val="24"/>
          </w:rPr>
          <w:t>https://e.lanbook.com/book/497906</w:t>
        </w:r>
      </w:hyperlink>
      <w:r w:rsidR="0049066D" w:rsidRPr="0049066D">
        <w:rPr>
          <w:rFonts w:ascii="Times New Roman" w:hAnsi="Times New Roman" w:cs="Times New Roman"/>
          <w:bCs/>
          <w:iCs/>
          <w:sz w:val="24"/>
          <w:szCs w:val="24"/>
        </w:rPr>
        <w:t xml:space="preserve"> </w:t>
      </w:r>
      <w:r w:rsidRPr="0049066D">
        <w:rPr>
          <w:rFonts w:ascii="Times New Roman" w:hAnsi="Times New Roman" w:cs="Times New Roman"/>
          <w:bCs/>
          <w:iCs/>
          <w:sz w:val="24"/>
          <w:szCs w:val="24"/>
        </w:rPr>
        <w:t xml:space="preserve"> (дата обращения: 07.08.2025). - Режим доступа: для авториз. пользователей. </w:t>
      </w:r>
    </w:p>
    <w:p w14:paraId="0197D1F1" w14:textId="42C665A7" w:rsidR="00134DF0" w:rsidRPr="0049066D" w:rsidRDefault="00134DF0" w:rsidP="0049066D">
      <w:pPr>
        <w:ind w:firstLine="709"/>
        <w:contextualSpacing/>
        <w:jc w:val="both"/>
        <w:rPr>
          <w:rFonts w:ascii="Times New Roman" w:hAnsi="Times New Roman" w:cs="Times New Roman"/>
          <w:bCs/>
          <w:iCs/>
          <w:sz w:val="24"/>
          <w:szCs w:val="24"/>
        </w:rPr>
      </w:pPr>
      <w:r w:rsidRPr="0049066D">
        <w:rPr>
          <w:rFonts w:ascii="Times New Roman" w:hAnsi="Times New Roman" w:cs="Times New Roman"/>
          <w:bCs/>
          <w:iCs/>
          <w:sz w:val="24"/>
          <w:szCs w:val="24"/>
        </w:rPr>
        <w:t xml:space="preserve">3. Боровков, Ю.А. Основы горного дела: учебное пособие для СПО / Ю.А. Боровков, В.П. Дробаденко, Д.Н. Ребриков. - 3-е изд., стер. - Санкт-Петербург: Лань, 2025. - 508 с. - ISBN 978-5-507-50534-0. - Текст: электронный // Лань: электронно-библиотечная система. - URL: </w:t>
      </w:r>
      <w:hyperlink r:id="rId12" w:history="1">
        <w:r w:rsidR="0049066D" w:rsidRPr="0049066D">
          <w:rPr>
            <w:rStyle w:val="af0"/>
            <w:rFonts w:ascii="Times New Roman" w:hAnsi="Times New Roman" w:cs="Times New Roman"/>
            <w:bCs/>
            <w:iCs/>
            <w:sz w:val="24"/>
            <w:szCs w:val="24"/>
          </w:rPr>
          <w:t>https://e.lanbook.com/book/445283</w:t>
        </w:r>
      </w:hyperlink>
      <w:r w:rsidR="0049066D" w:rsidRPr="0049066D">
        <w:rPr>
          <w:rFonts w:ascii="Times New Roman" w:hAnsi="Times New Roman" w:cs="Times New Roman"/>
          <w:bCs/>
          <w:iCs/>
          <w:sz w:val="24"/>
          <w:szCs w:val="24"/>
        </w:rPr>
        <w:t xml:space="preserve"> </w:t>
      </w:r>
      <w:r w:rsidRPr="0049066D">
        <w:rPr>
          <w:rFonts w:ascii="Times New Roman" w:hAnsi="Times New Roman" w:cs="Times New Roman"/>
          <w:bCs/>
          <w:iCs/>
          <w:sz w:val="24"/>
          <w:szCs w:val="24"/>
        </w:rPr>
        <w:t xml:space="preserve"> (дата обращения: 29.09.2025). - Режим доступа: для авториз. пользователей. </w:t>
      </w:r>
    </w:p>
    <w:p w14:paraId="385DB02A" w14:textId="67342AB8" w:rsidR="00134DF0" w:rsidRPr="0049066D" w:rsidRDefault="00134DF0" w:rsidP="0049066D">
      <w:pPr>
        <w:ind w:firstLine="709"/>
        <w:contextualSpacing/>
        <w:jc w:val="both"/>
        <w:rPr>
          <w:rFonts w:ascii="Times New Roman" w:hAnsi="Times New Roman" w:cs="Times New Roman"/>
          <w:bCs/>
          <w:iCs/>
          <w:sz w:val="24"/>
          <w:szCs w:val="24"/>
        </w:rPr>
      </w:pPr>
      <w:r w:rsidRPr="0049066D">
        <w:rPr>
          <w:rFonts w:ascii="Times New Roman" w:hAnsi="Times New Roman" w:cs="Times New Roman"/>
          <w:bCs/>
          <w:iCs/>
          <w:sz w:val="24"/>
          <w:szCs w:val="24"/>
        </w:rPr>
        <w:t xml:space="preserve">4. Брюховецкий, О.С. Основы горных технологий: учебное пособие для СПО / О.С. Брюховецкий, С.В. Иляхин, В.П. Яшин. - 4-е изд., стер. - Санкт-Петербург: Лань, 2025. - 352 с. - ISBN 978-5-507-50827-3. - Текст: электронный // Лань: электронно-библиотечная система. - URL: </w:t>
      </w:r>
      <w:hyperlink r:id="rId13" w:history="1">
        <w:r w:rsidR="0049066D" w:rsidRPr="0049066D">
          <w:rPr>
            <w:rStyle w:val="af0"/>
            <w:rFonts w:ascii="Times New Roman" w:hAnsi="Times New Roman" w:cs="Times New Roman"/>
            <w:bCs/>
            <w:iCs/>
            <w:sz w:val="24"/>
            <w:szCs w:val="24"/>
          </w:rPr>
          <w:t>https://e.lanbook.com/book/473288</w:t>
        </w:r>
      </w:hyperlink>
      <w:r w:rsidR="0049066D" w:rsidRPr="0049066D">
        <w:rPr>
          <w:rFonts w:ascii="Times New Roman" w:hAnsi="Times New Roman" w:cs="Times New Roman"/>
          <w:bCs/>
          <w:iCs/>
          <w:sz w:val="24"/>
          <w:szCs w:val="24"/>
        </w:rPr>
        <w:t xml:space="preserve"> </w:t>
      </w:r>
      <w:r w:rsidRPr="0049066D">
        <w:rPr>
          <w:rFonts w:ascii="Times New Roman" w:hAnsi="Times New Roman" w:cs="Times New Roman"/>
          <w:bCs/>
          <w:iCs/>
          <w:sz w:val="24"/>
          <w:szCs w:val="24"/>
        </w:rPr>
        <w:t xml:space="preserve"> (дата обращения: 29.09.2025). - Режим доступа: для авториз. пользователей. </w:t>
      </w:r>
    </w:p>
    <w:p w14:paraId="7D3C1C23" w14:textId="532566AD" w:rsidR="00134DF0" w:rsidRPr="0049066D" w:rsidRDefault="00134DF0" w:rsidP="0049066D">
      <w:pPr>
        <w:ind w:firstLine="709"/>
        <w:contextualSpacing/>
        <w:jc w:val="both"/>
        <w:rPr>
          <w:rFonts w:ascii="Times New Roman" w:hAnsi="Times New Roman" w:cs="Times New Roman"/>
          <w:bCs/>
          <w:iCs/>
          <w:sz w:val="24"/>
          <w:szCs w:val="24"/>
        </w:rPr>
      </w:pPr>
      <w:r w:rsidRPr="0049066D">
        <w:rPr>
          <w:rFonts w:ascii="Times New Roman" w:hAnsi="Times New Roman" w:cs="Times New Roman"/>
          <w:bCs/>
          <w:iCs/>
          <w:sz w:val="24"/>
          <w:szCs w:val="24"/>
        </w:rPr>
        <w:t xml:space="preserve">5. Варварин, В.К. Выбор и наладка электрооборудования: справочное пособие / В.К. Варварин. - 3-е изд. - Москва: ФОРУМ: ИНФРА-М, 2023. - 238 с. - (СПО). - ISBN 978-5-00091-451-9. - Текст: электронный. - URL: </w:t>
      </w:r>
      <w:hyperlink r:id="rId14" w:history="1">
        <w:r w:rsidR="0049066D" w:rsidRPr="0049066D">
          <w:rPr>
            <w:rStyle w:val="af0"/>
            <w:rFonts w:ascii="Times New Roman" w:hAnsi="Times New Roman" w:cs="Times New Roman"/>
            <w:bCs/>
            <w:iCs/>
            <w:sz w:val="24"/>
            <w:szCs w:val="24"/>
          </w:rPr>
          <w:t>https://znanium.ru/catalog/product/1940919</w:t>
        </w:r>
      </w:hyperlink>
      <w:r w:rsidR="0049066D" w:rsidRPr="0049066D">
        <w:rPr>
          <w:rFonts w:ascii="Times New Roman" w:hAnsi="Times New Roman" w:cs="Times New Roman"/>
          <w:bCs/>
          <w:iCs/>
          <w:sz w:val="24"/>
          <w:szCs w:val="24"/>
        </w:rPr>
        <w:t xml:space="preserve"> </w:t>
      </w:r>
      <w:r w:rsidRPr="0049066D">
        <w:rPr>
          <w:rFonts w:ascii="Times New Roman" w:hAnsi="Times New Roman" w:cs="Times New Roman"/>
          <w:bCs/>
          <w:iCs/>
          <w:sz w:val="24"/>
          <w:szCs w:val="24"/>
        </w:rPr>
        <w:t xml:space="preserve"> (дата обращения: 13.08.2025). – Режим доступа: по подписке. </w:t>
      </w:r>
    </w:p>
    <w:p w14:paraId="06107111" w14:textId="1E944CF7" w:rsidR="00134DF0" w:rsidRPr="0049066D" w:rsidRDefault="00134DF0" w:rsidP="0049066D">
      <w:pPr>
        <w:ind w:firstLine="709"/>
        <w:contextualSpacing/>
        <w:jc w:val="both"/>
        <w:rPr>
          <w:rFonts w:ascii="Times New Roman" w:hAnsi="Times New Roman" w:cs="Times New Roman"/>
          <w:bCs/>
          <w:iCs/>
          <w:sz w:val="24"/>
          <w:szCs w:val="24"/>
        </w:rPr>
      </w:pPr>
      <w:r w:rsidRPr="0049066D">
        <w:rPr>
          <w:rFonts w:ascii="Times New Roman" w:hAnsi="Times New Roman" w:cs="Times New Roman"/>
          <w:bCs/>
          <w:iCs/>
          <w:sz w:val="24"/>
          <w:szCs w:val="24"/>
        </w:rPr>
        <w:t xml:space="preserve">6. Горные машины: в двух частях. Часть 1. Основы теории: учебное пособие / Г.В. Казаченко, Г.А. Басалай, В.Я. Щерба, В.Я. Прушак; ред. В.Я. Прушак. - Минск: Вышэйшая школа, 2018. - 183 с. - ISBN 978-985-06-2931-9. - Текст: электронный. - URL: </w:t>
      </w:r>
      <w:hyperlink r:id="rId15" w:history="1">
        <w:r w:rsidR="0049066D" w:rsidRPr="0049066D">
          <w:rPr>
            <w:rStyle w:val="af0"/>
            <w:rFonts w:ascii="Times New Roman" w:hAnsi="Times New Roman" w:cs="Times New Roman"/>
            <w:bCs/>
            <w:iCs/>
            <w:sz w:val="24"/>
            <w:szCs w:val="24"/>
          </w:rPr>
          <w:t>https://znanium.com/catalog/product/2129974</w:t>
        </w:r>
      </w:hyperlink>
      <w:r w:rsidR="0049066D" w:rsidRPr="0049066D">
        <w:rPr>
          <w:rFonts w:ascii="Times New Roman" w:hAnsi="Times New Roman" w:cs="Times New Roman"/>
          <w:bCs/>
          <w:iCs/>
          <w:sz w:val="24"/>
          <w:szCs w:val="24"/>
        </w:rPr>
        <w:t xml:space="preserve"> </w:t>
      </w:r>
      <w:r w:rsidRPr="0049066D">
        <w:rPr>
          <w:rFonts w:ascii="Times New Roman" w:hAnsi="Times New Roman" w:cs="Times New Roman"/>
          <w:bCs/>
          <w:iCs/>
          <w:sz w:val="24"/>
          <w:szCs w:val="24"/>
        </w:rPr>
        <w:t xml:space="preserve"> (дата обращения: 06.10.2025). – Режим доступа: по подписке. </w:t>
      </w:r>
    </w:p>
    <w:p w14:paraId="3FCE4083" w14:textId="1059EA45" w:rsidR="00134DF0" w:rsidRPr="0049066D" w:rsidRDefault="00134DF0" w:rsidP="0049066D">
      <w:pPr>
        <w:ind w:firstLine="709"/>
        <w:contextualSpacing/>
        <w:jc w:val="both"/>
        <w:rPr>
          <w:rFonts w:ascii="Times New Roman" w:hAnsi="Times New Roman" w:cs="Times New Roman"/>
          <w:bCs/>
          <w:iCs/>
          <w:sz w:val="24"/>
          <w:szCs w:val="24"/>
        </w:rPr>
      </w:pPr>
      <w:r w:rsidRPr="0049066D">
        <w:rPr>
          <w:rFonts w:ascii="Times New Roman" w:hAnsi="Times New Roman" w:cs="Times New Roman"/>
          <w:bCs/>
          <w:iCs/>
          <w:sz w:val="24"/>
          <w:szCs w:val="24"/>
        </w:rPr>
        <w:t xml:space="preserve">7. Грунтович, Н.В. Монтаж, наладка и эксплуатация электрооборудования: учебное пособие / Н.В. Грунтович. - Москва: ИНФРА-М, 2025. - 271 с. - (СПО). - ISBN 978-5-16-015611-8. - Текст: электронный. - URL: </w:t>
      </w:r>
      <w:hyperlink r:id="rId16" w:history="1">
        <w:r w:rsidR="0049066D" w:rsidRPr="0049066D">
          <w:rPr>
            <w:rStyle w:val="af0"/>
            <w:rFonts w:ascii="Times New Roman" w:hAnsi="Times New Roman" w:cs="Times New Roman"/>
            <w:bCs/>
            <w:iCs/>
            <w:sz w:val="24"/>
            <w:szCs w:val="24"/>
          </w:rPr>
          <w:t>https://znanium.ru/catalog/product/2174001</w:t>
        </w:r>
      </w:hyperlink>
      <w:r w:rsidR="0049066D" w:rsidRPr="0049066D">
        <w:rPr>
          <w:rFonts w:ascii="Times New Roman" w:hAnsi="Times New Roman" w:cs="Times New Roman"/>
          <w:bCs/>
          <w:iCs/>
          <w:sz w:val="24"/>
          <w:szCs w:val="24"/>
        </w:rPr>
        <w:t xml:space="preserve"> </w:t>
      </w:r>
      <w:r w:rsidRPr="0049066D">
        <w:rPr>
          <w:rFonts w:ascii="Times New Roman" w:hAnsi="Times New Roman" w:cs="Times New Roman"/>
          <w:bCs/>
          <w:iCs/>
          <w:sz w:val="24"/>
          <w:szCs w:val="24"/>
        </w:rPr>
        <w:t xml:space="preserve"> (дата обращения: 13.08.2025). – Режим доступа: по подписке. </w:t>
      </w:r>
    </w:p>
    <w:p w14:paraId="668DC94A" w14:textId="6925DA93" w:rsidR="00134DF0" w:rsidRPr="0049066D" w:rsidRDefault="00134DF0" w:rsidP="0049066D">
      <w:pPr>
        <w:ind w:firstLine="709"/>
        <w:contextualSpacing/>
        <w:jc w:val="both"/>
        <w:rPr>
          <w:rFonts w:ascii="Times New Roman" w:hAnsi="Times New Roman" w:cs="Times New Roman"/>
          <w:bCs/>
          <w:iCs/>
          <w:sz w:val="24"/>
          <w:szCs w:val="24"/>
        </w:rPr>
      </w:pPr>
      <w:r w:rsidRPr="0049066D">
        <w:rPr>
          <w:rFonts w:ascii="Times New Roman" w:hAnsi="Times New Roman" w:cs="Times New Roman"/>
          <w:bCs/>
          <w:iCs/>
          <w:sz w:val="24"/>
          <w:szCs w:val="24"/>
        </w:rPr>
        <w:t xml:space="preserve">8. Епифанов, А.П. Основы электропривода: учебное пособие для СПО / А.П. Епифанов. - 2-е изд., стер. - Санкт-Петербург: Лань, 2025. - 192 с. - Текст: электронный // Лань: электронно-библиотечная система. - URL: </w:t>
      </w:r>
      <w:hyperlink r:id="rId17" w:history="1">
        <w:r w:rsidR="0049066D" w:rsidRPr="0049066D">
          <w:rPr>
            <w:rStyle w:val="af0"/>
            <w:rFonts w:ascii="Times New Roman" w:hAnsi="Times New Roman" w:cs="Times New Roman"/>
            <w:bCs/>
            <w:iCs/>
            <w:sz w:val="24"/>
            <w:szCs w:val="24"/>
          </w:rPr>
          <w:t>https://e.lanbook.com/book/448640</w:t>
        </w:r>
      </w:hyperlink>
      <w:r w:rsidR="0049066D" w:rsidRPr="0049066D">
        <w:rPr>
          <w:rFonts w:ascii="Times New Roman" w:hAnsi="Times New Roman" w:cs="Times New Roman"/>
          <w:bCs/>
          <w:iCs/>
          <w:sz w:val="24"/>
          <w:szCs w:val="24"/>
        </w:rPr>
        <w:t xml:space="preserve"> </w:t>
      </w:r>
      <w:r w:rsidRPr="0049066D">
        <w:rPr>
          <w:rFonts w:ascii="Times New Roman" w:hAnsi="Times New Roman" w:cs="Times New Roman"/>
          <w:bCs/>
          <w:iCs/>
          <w:sz w:val="24"/>
          <w:szCs w:val="24"/>
        </w:rPr>
        <w:t xml:space="preserve"> (дата обращения: 07.08.2025). - Режим доступа: для авториз. пользователей. </w:t>
      </w:r>
    </w:p>
    <w:p w14:paraId="687004B5" w14:textId="5E7D1BB6" w:rsidR="00134DF0" w:rsidRPr="0049066D" w:rsidRDefault="00134DF0" w:rsidP="0049066D">
      <w:pPr>
        <w:ind w:firstLine="709"/>
        <w:contextualSpacing/>
        <w:jc w:val="both"/>
        <w:rPr>
          <w:rFonts w:ascii="Times New Roman" w:hAnsi="Times New Roman" w:cs="Times New Roman"/>
          <w:bCs/>
          <w:iCs/>
          <w:sz w:val="24"/>
          <w:szCs w:val="24"/>
        </w:rPr>
      </w:pPr>
      <w:r w:rsidRPr="0049066D">
        <w:rPr>
          <w:rFonts w:ascii="Times New Roman" w:hAnsi="Times New Roman" w:cs="Times New Roman"/>
          <w:bCs/>
          <w:iCs/>
          <w:sz w:val="24"/>
          <w:szCs w:val="24"/>
        </w:rPr>
        <w:t xml:space="preserve">9. Иванов, Г.В. Безопасность ведения горных работ и горноспасательное дело: учебное пособие / Г.В. Иванов, Н.С. Михайлова. - Кемерово: КузГТУ имени Т.Ф. Горбачева, 2023. - 139 с. - Текст: электронный // Лань: электронно-библиотечная система. - URL: </w:t>
      </w:r>
      <w:hyperlink r:id="rId18" w:history="1">
        <w:r w:rsidR="0049066D" w:rsidRPr="0049066D">
          <w:rPr>
            <w:rStyle w:val="af0"/>
            <w:rFonts w:ascii="Times New Roman" w:hAnsi="Times New Roman" w:cs="Times New Roman"/>
            <w:bCs/>
            <w:iCs/>
            <w:sz w:val="24"/>
            <w:szCs w:val="24"/>
          </w:rPr>
          <w:t>https://e.lanbook.com/book/399764</w:t>
        </w:r>
      </w:hyperlink>
      <w:r w:rsidR="0049066D" w:rsidRPr="0049066D">
        <w:rPr>
          <w:rFonts w:ascii="Times New Roman" w:hAnsi="Times New Roman" w:cs="Times New Roman"/>
          <w:bCs/>
          <w:iCs/>
          <w:sz w:val="24"/>
          <w:szCs w:val="24"/>
        </w:rPr>
        <w:t xml:space="preserve"> </w:t>
      </w:r>
      <w:r w:rsidRPr="0049066D">
        <w:rPr>
          <w:rFonts w:ascii="Times New Roman" w:hAnsi="Times New Roman" w:cs="Times New Roman"/>
          <w:bCs/>
          <w:iCs/>
          <w:sz w:val="24"/>
          <w:szCs w:val="24"/>
        </w:rPr>
        <w:t xml:space="preserve"> (дата обращения: 07.08.2025). - Режим доступа: для авториз. пользователей. </w:t>
      </w:r>
    </w:p>
    <w:p w14:paraId="2C717204" w14:textId="5325E2BA" w:rsidR="00134DF0" w:rsidRPr="0049066D" w:rsidRDefault="00134DF0" w:rsidP="0049066D">
      <w:pPr>
        <w:ind w:firstLine="709"/>
        <w:contextualSpacing/>
        <w:jc w:val="both"/>
        <w:rPr>
          <w:rFonts w:ascii="Times New Roman" w:hAnsi="Times New Roman" w:cs="Times New Roman"/>
          <w:bCs/>
          <w:iCs/>
          <w:sz w:val="24"/>
          <w:szCs w:val="24"/>
        </w:rPr>
      </w:pPr>
      <w:r w:rsidRPr="0049066D">
        <w:rPr>
          <w:rFonts w:ascii="Times New Roman" w:hAnsi="Times New Roman" w:cs="Times New Roman"/>
          <w:bCs/>
          <w:iCs/>
          <w:sz w:val="24"/>
          <w:szCs w:val="24"/>
        </w:rPr>
        <w:t xml:space="preserve">10. Казаченко, Г.В. Горные машины: в двух частях. Часть 2. Машины и комплексы для добычи полезных ископаемых: учебное пособие / Г.В. Казаченко, В.Я. Прушак, Г.А. Басалай; ред. В.Я. Прушак. - Минск: Вышэйшая школа, 2018. - 228 с. - ISBN 978-985-06-2982-1. - Текст: электронный. - URL: </w:t>
      </w:r>
      <w:hyperlink r:id="rId19" w:history="1">
        <w:r w:rsidR="0049066D" w:rsidRPr="0049066D">
          <w:rPr>
            <w:rStyle w:val="af0"/>
            <w:rFonts w:ascii="Times New Roman" w:hAnsi="Times New Roman" w:cs="Times New Roman"/>
            <w:bCs/>
            <w:iCs/>
            <w:sz w:val="24"/>
            <w:szCs w:val="24"/>
          </w:rPr>
          <w:t>https://znanium.com/catalog/product/2129975</w:t>
        </w:r>
      </w:hyperlink>
      <w:r w:rsidR="0049066D" w:rsidRPr="0049066D">
        <w:rPr>
          <w:rFonts w:ascii="Times New Roman" w:hAnsi="Times New Roman" w:cs="Times New Roman"/>
          <w:bCs/>
          <w:iCs/>
          <w:sz w:val="24"/>
          <w:szCs w:val="24"/>
        </w:rPr>
        <w:t xml:space="preserve"> </w:t>
      </w:r>
      <w:r w:rsidRPr="0049066D">
        <w:rPr>
          <w:rFonts w:ascii="Times New Roman" w:hAnsi="Times New Roman" w:cs="Times New Roman"/>
          <w:bCs/>
          <w:iCs/>
          <w:sz w:val="24"/>
          <w:szCs w:val="24"/>
        </w:rPr>
        <w:t xml:space="preserve"> (дата обращения: 29.09.2025). – Режим доступа: по подписке. </w:t>
      </w:r>
    </w:p>
    <w:p w14:paraId="172FCA43" w14:textId="369E8325" w:rsidR="00134DF0" w:rsidRPr="0049066D" w:rsidRDefault="00134DF0" w:rsidP="0049066D">
      <w:pPr>
        <w:ind w:firstLine="709"/>
        <w:contextualSpacing/>
        <w:jc w:val="both"/>
        <w:rPr>
          <w:rFonts w:ascii="Times New Roman" w:hAnsi="Times New Roman" w:cs="Times New Roman"/>
          <w:bCs/>
          <w:iCs/>
          <w:sz w:val="24"/>
          <w:szCs w:val="24"/>
        </w:rPr>
      </w:pPr>
      <w:r w:rsidRPr="0049066D">
        <w:rPr>
          <w:rFonts w:ascii="Times New Roman" w:hAnsi="Times New Roman" w:cs="Times New Roman"/>
          <w:bCs/>
          <w:iCs/>
          <w:sz w:val="24"/>
          <w:szCs w:val="24"/>
        </w:rPr>
        <w:t xml:space="preserve">11. Казаченко, Г.В. Горные машины: практикум: учебное пособие / Г.В. Казаченко, Г.А. Басалай, Г.И. Лютко. - Минск: Вышэйшая школа, 2020. - 200 с. - ISBN 978-985-06-3259-3. - Текст: электронный. - URL: </w:t>
      </w:r>
      <w:hyperlink r:id="rId20" w:history="1">
        <w:r w:rsidR="0049066D" w:rsidRPr="0049066D">
          <w:rPr>
            <w:rStyle w:val="af0"/>
            <w:rFonts w:ascii="Times New Roman" w:hAnsi="Times New Roman" w:cs="Times New Roman"/>
            <w:bCs/>
            <w:iCs/>
            <w:sz w:val="24"/>
            <w:szCs w:val="24"/>
          </w:rPr>
          <w:t>https://znanium.com/catalog/product/2129976</w:t>
        </w:r>
      </w:hyperlink>
      <w:r w:rsidR="0049066D" w:rsidRPr="0049066D">
        <w:rPr>
          <w:rFonts w:ascii="Times New Roman" w:hAnsi="Times New Roman" w:cs="Times New Roman"/>
          <w:bCs/>
          <w:iCs/>
          <w:sz w:val="24"/>
          <w:szCs w:val="24"/>
        </w:rPr>
        <w:t xml:space="preserve"> </w:t>
      </w:r>
      <w:r w:rsidRPr="0049066D">
        <w:rPr>
          <w:rFonts w:ascii="Times New Roman" w:hAnsi="Times New Roman" w:cs="Times New Roman"/>
          <w:bCs/>
          <w:iCs/>
          <w:sz w:val="24"/>
          <w:szCs w:val="24"/>
        </w:rPr>
        <w:t xml:space="preserve"> (дата обращения: 29.09.2025). – Режим доступа: по подписке. </w:t>
      </w:r>
    </w:p>
    <w:p w14:paraId="1F6F38C5" w14:textId="4FD6DE14" w:rsidR="00134DF0" w:rsidRPr="0049066D" w:rsidRDefault="00134DF0" w:rsidP="0049066D">
      <w:pPr>
        <w:ind w:firstLine="709"/>
        <w:contextualSpacing/>
        <w:jc w:val="both"/>
        <w:rPr>
          <w:rFonts w:ascii="Times New Roman" w:hAnsi="Times New Roman" w:cs="Times New Roman"/>
          <w:bCs/>
          <w:iCs/>
          <w:sz w:val="24"/>
          <w:szCs w:val="24"/>
        </w:rPr>
      </w:pPr>
      <w:r w:rsidRPr="0049066D">
        <w:rPr>
          <w:rFonts w:ascii="Times New Roman" w:hAnsi="Times New Roman" w:cs="Times New Roman"/>
          <w:bCs/>
          <w:iCs/>
          <w:sz w:val="24"/>
          <w:szCs w:val="24"/>
        </w:rPr>
        <w:t xml:space="preserve">12. Коряга, М.Г. Технология и комплексная механизация подземной разработки крутых и крутонаклонных пластов: учебное пособие / М.Г. Коряга, В.И. Любогощев, А.Н. Домрачев. - Новокузнецк: СибГИУ, 2022. -104 с. - Текст: электронный // Лань: электронно-библиотечная </w:t>
      </w:r>
      <w:r w:rsidRPr="0049066D">
        <w:rPr>
          <w:rFonts w:ascii="Times New Roman" w:hAnsi="Times New Roman" w:cs="Times New Roman"/>
          <w:bCs/>
          <w:iCs/>
          <w:sz w:val="24"/>
          <w:szCs w:val="24"/>
        </w:rPr>
        <w:lastRenderedPageBreak/>
        <w:t xml:space="preserve">система. - URL: </w:t>
      </w:r>
      <w:hyperlink r:id="rId21" w:history="1">
        <w:r w:rsidR="0049066D" w:rsidRPr="0049066D">
          <w:rPr>
            <w:rStyle w:val="af0"/>
            <w:rFonts w:ascii="Times New Roman" w:hAnsi="Times New Roman" w:cs="Times New Roman"/>
            <w:bCs/>
            <w:iCs/>
            <w:sz w:val="24"/>
            <w:szCs w:val="24"/>
          </w:rPr>
          <w:t>https://e.lanbook.com/book/371813</w:t>
        </w:r>
      </w:hyperlink>
      <w:r w:rsidR="0049066D" w:rsidRPr="0049066D">
        <w:rPr>
          <w:rFonts w:ascii="Times New Roman" w:hAnsi="Times New Roman" w:cs="Times New Roman"/>
          <w:bCs/>
          <w:iCs/>
          <w:sz w:val="24"/>
          <w:szCs w:val="24"/>
        </w:rPr>
        <w:t xml:space="preserve"> </w:t>
      </w:r>
      <w:r w:rsidRPr="0049066D">
        <w:rPr>
          <w:rFonts w:ascii="Times New Roman" w:hAnsi="Times New Roman" w:cs="Times New Roman"/>
          <w:bCs/>
          <w:iCs/>
          <w:sz w:val="24"/>
          <w:szCs w:val="24"/>
        </w:rPr>
        <w:t xml:space="preserve"> (дата обращения: 07.08.2025). - Режим доступа: для авториз. пользователей</w:t>
      </w:r>
    </w:p>
    <w:p w14:paraId="08E19B89" w14:textId="71850CA9" w:rsidR="00134DF0" w:rsidRPr="0049066D" w:rsidRDefault="00134DF0" w:rsidP="0049066D">
      <w:pPr>
        <w:ind w:firstLine="709"/>
        <w:contextualSpacing/>
        <w:jc w:val="both"/>
        <w:rPr>
          <w:rFonts w:ascii="Times New Roman" w:hAnsi="Times New Roman" w:cs="Times New Roman"/>
          <w:bCs/>
          <w:iCs/>
          <w:sz w:val="24"/>
          <w:szCs w:val="24"/>
        </w:rPr>
      </w:pPr>
      <w:r w:rsidRPr="0049066D">
        <w:rPr>
          <w:rFonts w:ascii="Times New Roman" w:hAnsi="Times New Roman" w:cs="Times New Roman"/>
          <w:bCs/>
          <w:iCs/>
          <w:sz w:val="24"/>
          <w:szCs w:val="24"/>
        </w:rPr>
        <w:t xml:space="preserve">13. Костромитинов, К.Н. Подземная разработка месторождений. Процессы и системы разработки: учебное пособие: в 2 частях / К.Н. Костромитинов, Б.Л. Тальгамер. - Иркутск: ИРНИТУ, 2022. - Часть 2. - 2022. - 208 с. - Текст: электронный // Лань: электронно-библиотечная система. - URL: </w:t>
      </w:r>
      <w:hyperlink r:id="rId22" w:history="1">
        <w:r w:rsidR="0049066D" w:rsidRPr="0049066D">
          <w:rPr>
            <w:rStyle w:val="af0"/>
            <w:rFonts w:ascii="Times New Roman" w:hAnsi="Times New Roman" w:cs="Times New Roman"/>
            <w:bCs/>
            <w:iCs/>
            <w:sz w:val="24"/>
            <w:szCs w:val="24"/>
          </w:rPr>
          <w:t>https://e.lanbook.com/book/400646</w:t>
        </w:r>
      </w:hyperlink>
      <w:r w:rsidR="0049066D" w:rsidRPr="0049066D">
        <w:rPr>
          <w:rFonts w:ascii="Times New Roman" w:hAnsi="Times New Roman" w:cs="Times New Roman"/>
          <w:bCs/>
          <w:iCs/>
          <w:sz w:val="24"/>
          <w:szCs w:val="24"/>
        </w:rPr>
        <w:t xml:space="preserve"> </w:t>
      </w:r>
      <w:r w:rsidRPr="0049066D">
        <w:rPr>
          <w:rFonts w:ascii="Times New Roman" w:hAnsi="Times New Roman" w:cs="Times New Roman"/>
          <w:bCs/>
          <w:iCs/>
          <w:sz w:val="24"/>
          <w:szCs w:val="24"/>
        </w:rPr>
        <w:t xml:space="preserve">(дата обращения: 07.08.2025). - Режим доступа: для авториз. пользователей. </w:t>
      </w:r>
    </w:p>
    <w:p w14:paraId="52189290" w14:textId="0D8E239A" w:rsidR="00134DF0" w:rsidRPr="0049066D" w:rsidRDefault="00134DF0" w:rsidP="0049066D">
      <w:pPr>
        <w:ind w:firstLine="709"/>
        <w:contextualSpacing/>
        <w:jc w:val="both"/>
        <w:rPr>
          <w:rFonts w:ascii="Times New Roman" w:hAnsi="Times New Roman" w:cs="Times New Roman"/>
          <w:bCs/>
          <w:iCs/>
          <w:sz w:val="24"/>
          <w:szCs w:val="24"/>
        </w:rPr>
      </w:pPr>
      <w:r w:rsidRPr="0049066D">
        <w:rPr>
          <w:rFonts w:ascii="Times New Roman" w:hAnsi="Times New Roman" w:cs="Times New Roman"/>
          <w:bCs/>
          <w:iCs/>
          <w:sz w:val="24"/>
          <w:szCs w:val="24"/>
        </w:rPr>
        <w:t xml:space="preserve">14. Маренич, К.Н. Электрооборудование и электроснабжение в горной промышленности: учебное пособие / К.Н. Маренич, Е.С. Дубинка. - Вологда: Инфра-Инженерия, 2023. - 184 с. - Текст: электронный // Лань: электронно-библиотечная система. - URL: </w:t>
      </w:r>
      <w:hyperlink r:id="rId23" w:history="1">
        <w:r w:rsidR="0049066D" w:rsidRPr="0049066D">
          <w:rPr>
            <w:rStyle w:val="af0"/>
            <w:rFonts w:ascii="Times New Roman" w:hAnsi="Times New Roman" w:cs="Times New Roman"/>
            <w:bCs/>
            <w:iCs/>
            <w:sz w:val="24"/>
            <w:szCs w:val="24"/>
          </w:rPr>
          <w:t>https://e.lanbook.com/book/346769</w:t>
        </w:r>
      </w:hyperlink>
      <w:r w:rsidR="0049066D" w:rsidRPr="0049066D">
        <w:rPr>
          <w:rFonts w:ascii="Times New Roman" w:hAnsi="Times New Roman" w:cs="Times New Roman"/>
          <w:bCs/>
          <w:iCs/>
          <w:sz w:val="24"/>
          <w:szCs w:val="24"/>
        </w:rPr>
        <w:t xml:space="preserve"> </w:t>
      </w:r>
      <w:r w:rsidRPr="0049066D">
        <w:rPr>
          <w:rFonts w:ascii="Times New Roman" w:hAnsi="Times New Roman" w:cs="Times New Roman"/>
          <w:bCs/>
          <w:iCs/>
          <w:sz w:val="24"/>
          <w:szCs w:val="24"/>
        </w:rPr>
        <w:t xml:space="preserve">(дата обращения: 07.08.2025). - Режим доступа: для авториз. пользователей. </w:t>
      </w:r>
    </w:p>
    <w:p w14:paraId="13BB7635" w14:textId="53350A4C" w:rsidR="00134DF0" w:rsidRPr="0049066D" w:rsidRDefault="00134DF0" w:rsidP="0049066D">
      <w:pPr>
        <w:ind w:firstLine="709"/>
        <w:contextualSpacing/>
        <w:jc w:val="both"/>
        <w:rPr>
          <w:rFonts w:ascii="Times New Roman" w:hAnsi="Times New Roman" w:cs="Times New Roman"/>
          <w:bCs/>
          <w:iCs/>
          <w:sz w:val="24"/>
          <w:szCs w:val="24"/>
        </w:rPr>
      </w:pPr>
      <w:r w:rsidRPr="0049066D">
        <w:rPr>
          <w:rFonts w:ascii="Times New Roman" w:hAnsi="Times New Roman" w:cs="Times New Roman"/>
          <w:bCs/>
          <w:iCs/>
          <w:sz w:val="24"/>
          <w:szCs w:val="24"/>
        </w:rPr>
        <w:t xml:space="preserve">15. Медведская, Т.М. Основы горного дела: практикум: учебное пособие / Т.М. Медведская, В.С. Писарев. - Новосибирск: СГУГиТ, 2022. - 91 с. - Текст: электронный // Лань: электронно-библиотечная система. - URL: </w:t>
      </w:r>
      <w:hyperlink r:id="rId24" w:history="1">
        <w:r w:rsidR="0049066D" w:rsidRPr="0049066D">
          <w:rPr>
            <w:rStyle w:val="af0"/>
            <w:rFonts w:ascii="Times New Roman" w:hAnsi="Times New Roman" w:cs="Times New Roman"/>
            <w:bCs/>
            <w:iCs/>
            <w:sz w:val="24"/>
            <w:szCs w:val="24"/>
          </w:rPr>
          <w:t>https://e.lanbook.com/book/317504</w:t>
        </w:r>
      </w:hyperlink>
      <w:r w:rsidR="0049066D" w:rsidRPr="0049066D">
        <w:rPr>
          <w:rFonts w:ascii="Times New Roman" w:hAnsi="Times New Roman" w:cs="Times New Roman"/>
          <w:bCs/>
          <w:iCs/>
          <w:sz w:val="24"/>
          <w:szCs w:val="24"/>
        </w:rPr>
        <w:t xml:space="preserve"> </w:t>
      </w:r>
      <w:r w:rsidRPr="0049066D">
        <w:rPr>
          <w:rFonts w:ascii="Times New Roman" w:hAnsi="Times New Roman" w:cs="Times New Roman"/>
          <w:bCs/>
          <w:iCs/>
          <w:sz w:val="24"/>
          <w:szCs w:val="24"/>
        </w:rPr>
        <w:t xml:space="preserve">(дата обращения: 07.08.2025). - Режим доступа: для авториз. пользователей. </w:t>
      </w:r>
    </w:p>
    <w:p w14:paraId="19B28534" w14:textId="13DE81B6" w:rsidR="00134DF0" w:rsidRPr="0049066D" w:rsidRDefault="00134DF0" w:rsidP="0049066D">
      <w:pPr>
        <w:ind w:firstLine="709"/>
        <w:contextualSpacing/>
        <w:jc w:val="both"/>
        <w:rPr>
          <w:rFonts w:ascii="Times New Roman" w:hAnsi="Times New Roman" w:cs="Times New Roman"/>
          <w:bCs/>
          <w:iCs/>
          <w:sz w:val="24"/>
          <w:szCs w:val="24"/>
        </w:rPr>
      </w:pPr>
      <w:r w:rsidRPr="0049066D">
        <w:rPr>
          <w:rFonts w:ascii="Times New Roman" w:hAnsi="Times New Roman" w:cs="Times New Roman"/>
          <w:bCs/>
          <w:iCs/>
          <w:sz w:val="24"/>
          <w:szCs w:val="24"/>
        </w:rPr>
        <w:t xml:space="preserve">16. Надежность горных машин и оборудования: учебное пособие / А.А. Хорешок, Г.Д. Буялич, Е.В. Прейс [и др.]. - 2-е изд., перераб. и доп. - Кемерово: КузГТУ имени Т.Ф. Горбачева, 2023. - 159 с. - Текст: электронный // Лань: электронно-библиотечная система. - URL: https://e.lanbook.com/book/442613 (дата обращения: 07.08.2025). - Режим доступа: для авториз. пользователей. </w:t>
      </w:r>
    </w:p>
    <w:p w14:paraId="70ACED56" w14:textId="62AFD507" w:rsidR="00134DF0" w:rsidRPr="0049066D" w:rsidRDefault="00134DF0" w:rsidP="0049066D">
      <w:pPr>
        <w:ind w:firstLine="709"/>
        <w:contextualSpacing/>
        <w:jc w:val="both"/>
        <w:rPr>
          <w:rFonts w:ascii="Times New Roman" w:hAnsi="Times New Roman" w:cs="Times New Roman"/>
          <w:bCs/>
          <w:iCs/>
          <w:sz w:val="24"/>
          <w:szCs w:val="24"/>
        </w:rPr>
      </w:pPr>
      <w:r w:rsidRPr="0049066D">
        <w:rPr>
          <w:rFonts w:ascii="Times New Roman" w:hAnsi="Times New Roman" w:cs="Times New Roman"/>
          <w:bCs/>
          <w:iCs/>
          <w:sz w:val="24"/>
          <w:szCs w:val="24"/>
        </w:rPr>
        <w:t xml:space="preserve">17. Николаев, А.К. Транспортные машины и оборудование шахт и рудников: учебное пособие для СПО / А.К. Николаев, К.Г. Сазонов, В.В. Пшенин. - 4-е изд., стер. - Санкт-Петербург: Лань, 2025. - 540 с. - Текст: электронный // Лань: электронно-библиотечная система. - URL: </w:t>
      </w:r>
      <w:hyperlink r:id="rId25" w:history="1">
        <w:r w:rsidR="0049066D" w:rsidRPr="0049066D">
          <w:rPr>
            <w:rStyle w:val="af0"/>
            <w:rFonts w:ascii="Times New Roman" w:hAnsi="Times New Roman" w:cs="Times New Roman"/>
            <w:bCs/>
            <w:iCs/>
            <w:sz w:val="24"/>
            <w:szCs w:val="24"/>
          </w:rPr>
          <w:t>https://e.lanbook.com/book/473303</w:t>
        </w:r>
      </w:hyperlink>
      <w:r w:rsidR="0049066D" w:rsidRPr="0049066D">
        <w:rPr>
          <w:rFonts w:ascii="Times New Roman" w:hAnsi="Times New Roman" w:cs="Times New Roman"/>
          <w:bCs/>
          <w:iCs/>
          <w:sz w:val="24"/>
          <w:szCs w:val="24"/>
        </w:rPr>
        <w:t xml:space="preserve"> </w:t>
      </w:r>
      <w:r w:rsidRPr="0049066D">
        <w:rPr>
          <w:rFonts w:ascii="Times New Roman" w:hAnsi="Times New Roman" w:cs="Times New Roman"/>
          <w:bCs/>
          <w:iCs/>
          <w:sz w:val="24"/>
          <w:szCs w:val="24"/>
        </w:rPr>
        <w:t xml:space="preserve">(дата обращения: 07.08.2025). - Режим доступа: для авториз. пользователей. </w:t>
      </w:r>
    </w:p>
    <w:p w14:paraId="3519E717" w14:textId="0230D8EB" w:rsidR="00134DF0" w:rsidRPr="0049066D" w:rsidRDefault="00134DF0" w:rsidP="0049066D">
      <w:pPr>
        <w:ind w:firstLine="709"/>
        <w:contextualSpacing/>
        <w:jc w:val="both"/>
        <w:rPr>
          <w:rFonts w:ascii="Times New Roman" w:hAnsi="Times New Roman" w:cs="Times New Roman"/>
          <w:bCs/>
          <w:iCs/>
          <w:sz w:val="24"/>
          <w:szCs w:val="24"/>
        </w:rPr>
      </w:pPr>
      <w:r w:rsidRPr="0049066D">
        <w:rPr>
          <w:rFonts w:ascii="Times New Roman" w:hAnsi="Times New Roman" w:cs="Times New Roman"/>
          <w:bCs/>
          <w:iCs/>
          <w:sz w:val="24"/>
          <w:szCs w:val="24"/>
        </w:rPr>
        <w:t xml:space="preserve">18. Подколзин, А.А. Устройство и расчёт ленточных конвейеров: учебное пособие / А.А. Подколзин, А.Б. Жабин, В.П. Сафронов. - Тула: ТулГУ, 2022. - 206 с. - Текст: электронный // Лань: электронно-библиотечная система. - URL: </w:t>
      </w:r>
      <w:hyperlink r:id="rId26" w:history="1">
        <w:r w:rsidR="0049066D" w:rsidRPr="0049066D">
          <w:rPr>
            <w:rStyle w:val="af0"/>
            <w:rFonts w:ascii="Times New Roman" w:hAnsi="Times New Roman" w:cs="Times New Roman"/>
            <w:bCs/>
            <w:iCs/>
            <w:sz w:val="24"/>
            <w:szCs w:val="24"/>
          </w:rPr>
          <w:t>https://e.lanbook.com/book/264044</w:t>
        </w:r>
      </w:hyperlink>
      <w:r w:rsidR="0049066D" w:rsidRPr="0049066D">
        <w:rPr>
          <w:rFonts w:ascii="Times New Roman" w:hAnsi="Times New Roman" w:cs="Times New Roman"/>
          <w:bCs/>
          <w:iCs/>
          <w:sz w:val="24"/>
          <w:szCs w:val="24"/>
        </w:rPr>
        <w:t xml:space="preserve"> </w:t>
      </w:r>
      <w:r w:rsidRPr="0049066D">
        <w:rPr>
          <w:rFonts w:ascii="Times New Roman" w:hAnsi="Times New Roman" w:cs="Times New Roman"/>
          <w:bCs/>
          <w:iCs/>
          <w:sz w:val="24"/>
          <w:szCs w:val="24"/>
        </w:rPr>
        <w:t xml:space="preserve">(дата обращения: 07.08.2025). - Режим доступа: для авториз. пользователей. </w:t>
      </w:r>
    </w:p>
    <w:p w14:paraId="3DC33818" w14:textId="08E605F7" w:rsidR="00134DF0" w:rsidRPr="0049066D" w:rsidRDefault="00134DF0" w:rsidP="0049066D">
      <w:pPr>
        <w:ind w:firstLine="709"/>
        <w:contextualSpacing/>
        <w:jc w:val="both"/>
        <w:rPr>
          <w:rFonts w:ascii="Times New Roman" w:hAnsi="Times New Roman" w:cs="Times New Roman"/>
          <w:bCs/>
          <w:iCs/>
          <w:sz w:val="24"/>
          <w:szCs w:val="24"/>
        </w:rPr>
      </w:pPr>
      <w:r w:rsidRPr="0049066D">
        <w:rPr>
          <w:rFonts w:ascii="Times New Roman" w:hAnsi="Times New Roman" w:cs="Times New Roman"/>
          <w:bCs/>
          <w:iCs/>
          <w:sz w:val="24"/>
          <w:szCs w:val="24"/>
        </w:rPr>
        <w:t xml:space="preserve">19. Полищук, В.И. Эксплуатация, диагностика и ремонт электрооборудования: учебное пособие / В.И. Полищук. - Москва: ИНФРА-М, 2026. - 203 с.: ил. - (СПО). - ISBN 978-5-16-016457-1. - Текст: электронный. - URL: </w:t>
      </w:r>
      <w:hyperlink r:id="rId27" w:history="1">
        <w:r w:rsidR="0049066D" w:rsidRPr="0049066D">
          <w:rPr>
            <w:rStyle w:val="af0"/>
            <w:rFonts w:ascii="Times New Roman" w:hAnsi="Times New Roman" w:cs="Times New Roman"/>
            <w:bCs/>
            <w:iCs/>
            <w:sz w:val="24"/>
            <w:szCs w:val="24"/>
          </w:rPr>
          <w:t>https://znanium.ru/catalog/product/2216273</w:t>
        </w:r>
      </w:hyperlink>
      <w:r w:rsidR="0049066D" w:rsidRPr="0049066D">
        <w:rPr>
          <w:rFonts w:ascii="Times New Roman" w:hAnsi="Times New Roman" w:cs="Times New Roman"/>
          <w:bCs/>
          <w:iCs/>
          <w:sz w:val="24"/>
          <w:szCs w:val="24"/>
        </w:rPr>
        <w:t xml:space="preserve"> </w:t>
      </w:r>
      <w:r w:rsidRPr="0049066D">
        <w:rPr>
          <w:rFonts w:ascii="Times New Roman" w:hAnsi="Times New Roman" w:cs="Times New Roman"/>
          <w:bCs/>
          <w:iCs/>
          <w:sz w:val="24"/>
          <w:szCs w:val="24"/>
        </w:rPr>
        <w:t xml:space="preserve">(дата обращения: 13.08.2025). – Режим доступа: по подписке. </w:t>
      </w:r>
    </w:p>
    <w:p w14:paraId="054BC94A" w14:textId="45DD94EA" w:rsidR="00134DF0" w:rsidRPr="0049066D" w:rsidRDefault="00134DF0" w:rsidP="0049066D">
      <w:pPr>
        <w:ind w:firstLine="709"/>
        <w:contextualSpacing/>
        <w:jc w:val="both"/>
        <w:rPr>
          <w:rFonts w:ascii="Times New Roman" w:hAnsi="Times New Roman" w:cs="Times New Roman"/>
          <w:bCs/>
          <w:iCs/>
          <w:sz w:val="24"/>
          <w:szCs w:val="24"/>
        </w:rPr>
      </w:pPr>
      <w:r w:rsidRPr="0049066D">
        <w:rPr>
          <w:rFonts w:ascii="Times New Roman" w:hAnsi="Times New Roman" w:cs="Times New Roman"/>
          <w:bCs/>
          <w:iCs/>
          <w:sz w:val="24"/>
          <w:szCs w:val="24"/>
        </w:rPr>
        <w:t xml:space="preserve">20. Практикум по горному делу: учебное пособие / сост.: Н.И. Березовский, Е.К. Костюкевич. - Минск: БНТУ, 2022. - 50 с. - Текст: электронный // Лань: электронно-библиотечная система. - URL: </w:t>
      </w:r>
      <w:hyperlink r:id="rId28" w:history="1">
        <w:r w:rsidR="0049066D" w:rsidRPr="0049066D">
          <w:rPr>
            <w:rStyle w:val="af0"/>
            <w:rFonts w:ascii="Times New Roman" w:hAnsi="Times New Roman" w:cs="Times New Roman"/>
            <w:bCs/>
            <w:iCs/>
            <w:sz w:val="24"/>
            <w:szCs w:val="24"/>
          </w:rPr>
          <w:t>https://e.lanbook.com/book/325667</w:t>
        </w:r>
      </w:hyperlink>
      <w:r w:rsidR="0049066D" w:rsidRPr="0049066D">
        <w:rPr>
          <w:rFonts w:ascii="Times New Roman" w:hAnsi="Times New Roman" w:cs="Times New Roman"/>
          <w:bCs/>
          <w:iCs/>
          <w:sz w:val="24"/>
          <w:szCs w:val="24"/>
        </w:rPr>
        <w:t xml:space="preserve"> </w:t>
      </w:r>
      <w:r w:rsidRPr="0049066D">
        <w:rPr>
          <w:rFonts w:ascii="Times New Roman" w:hAnsi="Times New Roman" w:cs="Times New Roman"/>
          <w:bCs/>
          <w:iCs/>
          <w:sz w:val="24"/>
          <w:szCs w:val="24"/>
        </w:rPr>
        <w:t xml:space="preserve"> (дата обращения: 07.08.2025). - Режим доступа: для авториз. пользователей. </w:t>
      </w:r>
    </w:p>
    <w:p w14:paraId="4775C3D2" w14:textId="4DA9997E" w:rsidR="00134DF0" w:rsidRPr="0049066D" w:rsidRDefault="00134DF0" w:rsidP="0049066D">
      <w:pPr>
        <w:ind w:firstLine="709"/>
        <w:contextualSpacing/>
        <w:jc w:val="both"/>
        <w:rPr>
          <w:rFonts w:ascii="Times New Roman" w:hAnsi="Times New Roman" w:cs="Times New Roman"/>
          <w:bCs/>
          <w:iCs/>
          <w:sz w:val="24"/>
          <w:szCs w:val="24"/>
        </w:rPr>
      </w:pPr>
      <w:r w:rsidRPr="0049066D">
        <w:rPr>
          <w:rFonts w:ascii="Times New Roman" w:hAnsi="Times New Roman" w:cs="Times New Roman"/>
          <w:bCs/>
          <w:iCs/>
          <w:sz w:val="24"/>
          <w:szCs w:val="24"/>
        </w:rPr>
        <w:t xml:space="preserve">21. Пропп, В.Д. Подземная разработка месторождений полезных ископаемых: учебно-методическое пособие. Ч. 2 / В.Д. Пропп. - Екатеринбург: УГГУ, 2022. - 112 с. - Текст: электронный // Лань: электронно-библиотечная система. - URL: </w:t>
      </w:r>
      <w:hyperlink r:id="rId29" w:history="1">
        <w:r w:rsidR="0049066D" w:rsidRPr="0049066D">
          <w:rPr>
            <w:rStyle w:val="af0"/>
            <w:rFonts w:ascii="Times New Roman" w:hAnsi="Times New Roman" w:cs="Times New Roman"/>
            <w:bCs/>
            <w:iCs/>
            <w:sz w:val="24"/>
            <w:szCs w:val="24"/>
          </w:rPr>
          <w:t>https://e.lanbook.com/book/453620</w:t>
        </w:r>
      </w:hyperlink>
      <w:r w:rsidR="0049066D" w:rsidRPr="0049066D">
        <w:rPr>
          <w:rFonts w:ascii="Times New Roman" w:hAnsi="Times New Roman" w:cs="Times New Roman"/>
          <w:bCs/>
          <w:iCs/>
          <w:sz w:val="24"/>
          <w:szCs w:val="24"/>
        </w:rPr>
        <w:t xml:space="preserve"> </w:t>
      </w:r>
      <w:r w:rsidRPr="0049066D">
        <w:rPr>
          <w:rFonts w:ascii="Times New Roman" w:hAnsi="Times New Roman" w:cs="Times New Roman"/>
          <w:bCs/>
          <w:iCs/>
          <w:sz w:val="24"/>
          <w:szCs w:val="24"/>
        </w:rPr>
        <w:t xml:space="preserve">(дата обращения: 07.08.2025). - Режим доступа: для авториз. пользователей. </w:t>
      </w:r>
    </w:p>
    <w:p w14:paraId="0BE62203" w14:textId="3689C0EE" w:rsidR="00134DF0" w:rsidRPr="0049066D" w:rsidRDefault="00134DF0" w:rsidP="0049066D">
      <w:pPr>
        <w:ind w:firstLine="709"/>
        <w:contextualSpacing/>
        <w:jc w:val="both"/>
        <w:rPr>
          <w:rFonts w:ascii="Times New Roman" w:hAnsi="Times New Roman" w:cs="Times New Roman"/>
          <w:bCs/>
          <w:iCs/>
          <w:sz w:val="24"/>
          <w:szCs w:val="24"/>
        </w:rPr>
      </w:pPr>
      <w:r w:rsidRPr="0049066D">
        <w:rPr>
          <w:rFonts w:ascii="Times New Roman" w:hAnsi="Times New Roman" w:cs="Times New Roman"/>
          <w:bCs/>
          <w:iCs/>
          <w:sz w:val="24"/>
          <w:szCs w:val="24"/>
        </w:rPr>
        <w:t xml:space="preserve">22. Сибикин, Ю.Д. Монтаж, эксплуатация и ремонт электрооборудования промышленных предприятий и установок: учебное пособие / Ю.Д. Сибикин, М.Ю. Сибикин. - 2-е изд., стер. - Москва: ИНФРА-М, 2026. - 464 с. - (СПО). - ISBN 978-5-16-017754-0. - Текст: электронный. - URL: </w:t>
      </w:r>
      <w:hyperlink r:id="rId30" w:history="1">
        <w:r w:rsidR="0049066D" w:rsidRPr="0049066D">
          <w:rPr>
            <w:rStyle w:val="af0"/>
            <w:rFonts w:ascii="Times New Roman" w:hAnsi="Times New Roman" w:cs="Times New Roman"/>
            <w:bCs/>
            <w:iCs/>
            <w:sz w:val="24"/>
            <w:szCs w:val="24"/>
          </w:rPr>
          <w:t>https://znanium.ru/catalog/product/2216267</w:t>
        </w:r>
      </w:hyperlink>
      <w:r w:rsidR="0049066D" w:rsidRPr="0049066D">
        <w:rPr>
          <w:rFonts w:ascii="Times New Roman" w:hAnsi="Times New Roman" w:cs="Times New Roman"/>
          <w:bCs/>
          <w:iCs/>
          <w:sz w:val="24"/>
          <w:szCs w:val="24"/>
        </w:rPr>
        <w:t xml:space="preserve"> </w:t>
      </w:r>
      <w:r w:rsidRPr="0049066D">
        <w:rPr>
          <w:rFonts w:ascii="Times New Roman" w:hAnsi="Times New Roman" w:cs="Times New Roman"/>
          <w:bCs/>
          <w:iCs/>
          <w:sz w:val="24"/>
          <w:szCs w:val="24"/>
        </w:rPr>
        <w:t xml:space="preserve">(дата обращения: 13.08.2025). – Режим доступа: по подписке. </w:t>
      </w:r>
    </w:p>
    <w:p w14:paraId="16B394F3" w14:textId="4949F89F" w:rsidR="00134DF0" w:rsidRPr="0049066D" w:rsidRDefault="00134DF0" w:rsidP="0049066D">
      <w:pPr>
        <w:ind w:firstLine="709"/>
        <w:contextualSpacing/>
        <w:jc w:val="both"/>
        <w:rPr>
          <w:rFonts w:ascii="Times New Roman" w:hAnsi="Times New Roman" w:cs="Times New Roman"/>
          <w:bCs/>
          <w:iCs/>
          <w:sz w:val="24"/>
          <w:szCs w:val="24"/>
        </w:rPr>
      </w:pPr>
      <w:r w:rsidRPr="0049066D">
        <w:rPr>
          <w:rFonts w:ascii="Times New Roman" w:hAnsi="Times New Roman" w:cs="Times New Roman"/>
          <w:bCs/>
          <w:iCs/>
          <w:sz w:val="24"/>
          <w:szCs w:val="24"/>
        </w:rPr>
        <w:t xml:space="preserve">23. Сибикин, М.Ю. Справочник электрика по ремонту электрооборудования промышленных предприятий / Ю.Д. Сибикин. - 2-е изд., доп. - Москва: ИНФРА-М, 2024. - 262 с. - (СПО). - ISBN 978-5-16-017615-4. - Текст: электронный. - URL: </w:t>
      </w:r>
      <w:hyperlink r:id="rId31" w:history="1">
        <w:r w:rsidR="0049066D" w:rsidRPr="0049066D">
          <w:rPr>
            <w:rStyle w:val="af0"/>
            <w:rFonts w:ascii="Times New Roman" w:hAnsi="Times New Roman" w:cs="Times New Roman"/>
            <w:bCs/>
            <w:iCs/>
            <w:sz w:val="24"/>
            <w:szCs w:val="24"/>
          </w:rPr>
          <w:t>https://znanium.ru/catalog/product/2106211</w:t>
        </w:r>
      </w:hyperlink>
      <w:r w:rsidR="0049066D" w:rsidRPr="0049066D">
        <w:rPr>
          <w:rFonts w:ascii="Times New Roman" w:hAnsi="Times New Roman" w:cs="Times New Roman"/>
          <w:bCs/>
          <w:iCs/>
          <w:sz w:val="24"/>
          <w:szCs w:val="24"/>
        </w:rPr>
        <w:t xml:space="preserve"> </w:t>
      </w:r>
      <w:r w:rsidRPr="0049066D">
        <w:rPr>
          <w:rFonts w:ascii="Times New Roman" w:hAnsi="Times New Roman" w:cs="Times New Roman"/>
          <w:bCs/>
          <w:iCs/>
          <w:sz w:val="24"/>
          <w:szCs w:val="24"/>
        </w:rPr>
        <w:t xml:space="preserve">(дата обращения: 13.08.2025). – Режим доступа: по подписке. </w:t>
      </w:r>
    </w:p>
    <w:p w14:paraId="0265E92D" w14:textId="0355FBDE" w:rsidR="00134DF0" w:rsidRPr="0049066D" w:rsidRDefault="00134DF0" w:rsidP="0049066D">
      <w:pPr>
        <w:ind w:firstLine="709"/>
        <w:contextualSpacing/>
        <w:jc w:val="both"/>
        <w:rPr>
          <w:rFonts w:ascii="Times New Roman" w:hAnsi="Times New Roman" w:cs="Times New Roman"/>
          <w:bCs/>
          <w:iCs/>
          <w:sz w:val="24"/>
          <w:szCs w:val="24"/>
        </w:rPr>
      </w:pPr>
      <w:r w:rsidRPr="0049066D">
        <w:rPr>
          <w:rFonts w:ascii="Times New Roman" w:hAnsi="Times New Roman" w:cs="Times New Roman"/>
          <w:bCs/>
          <w:iCs/>
          <w:sz w:val="24"/>
          <w:szCs w:val="24"/>
        </w:rPr>
        <w:t xml:space="preserve">24. Синюкова, Т.В. Техническая эксплуатация и обслуживание электрического и электромеханического оборудования: учебно-методическое пособие СПО / Т.В. Синюкова, А.В. Синюков, Р.Н. Белокопытов. - Липецк: Липецкий ГТУ, 2022. - 78 с. - Текст: электронный // Лань: электронно-библиотечная система. - URL: </w:t>
      </w:r>
      <w:hyperlink r:id="rId32" w:history="1">
        <w:r w:rsidR="0049066D" w:rsidRPr="0049066D">
          <w:rPr>
            <w:rStyle w:val="af0"/>
            <w:rFonts w:ascii="Times New Roman" w:hAnsi="Times New Roman" w:cs="Times New Roman"/>
            <w:bCs/>
            <w:iCs/>
            <w:sz w:val="24"/>
            <w:szCs w:val="24"/>
          </w:rPr>
          <w:t>https://e.lanbook.com/book/339908</w:t>
        </w:r>
      </w:hyperlink>
      <w:r w:rsidR="0049066D" w:rsidRPr="0049066D">
        <w:rPr>
          <w:rFonts w:ascii="Times New Roman" w:hAnsi="Times New Roman" w:cs="Times New Roman"/>
          <w:bCs/>
          <w:iCs/>
          <w:sz w:val="24"/>
          <w:szCs w:val="24"/>
        </w:rPr>
        <w:t xml:space="preserve"> </w:t>
      </w:r>
      <w:r w:rsidRPr="0049066D">
        <w:rPr>
          <w:rFonts w:ascii="Times New Roman" w:hAnsi="Times New Roman" w:cs="Times New Roman"/>
          <w:bCs/>
          <w:iCs/>
          <w:sz w:val="24"/>
          <w:szCs w:val="24"/>
        </w:rPr>
        <w:t xml:space="preserve">(дата обращения: 07.08.2025). - Режим доступа: для авториз. пользователей. </w:t>
      </w:r>
    </w:p>
    <w:p w14:paraId="1AAF0DFC" w14:textId="3536EBA4" w:rsidR="00134DF0" w:rsidRPr="0049066D" w:rsidRDefault="00134DF0" w:rsidP="0049066D">
      <w:pPr>
        <w:ind w:firstLine="709"/>
        <w:contextualSpacing/>
        <w:jc w:val="both"/>
        <w:rPr>
          <w:rFonts w:ascii="Times New Roman" w:hAnsi="Times New Roman" w:cs="Times New Roman"/>
          <w:bCs/>
          <w:iCs/>
          <w:sz w:val="24"/>
          <w:szCs w:val="24"/>
        </w:rPr>
      </w:pPr>
      <w:r w:rsidRPr="0049066D">
        <w:rPr>
          <w:rFonts w:ascii="Times New Roman" w:hAnsi="Times New Roman" w:cs="Times New Roman"/>
          <w:bCs/>
          <w:iCs/>
          <w:sz w:val="24"/>
          <w:szCs w:val="24"/>
        </w:rPr>
        <w:t xml:space="preserve">25. Филимонов, К.А. Подземная разработка пластовых месторождений: практикум: учебное пособие / К.А. Филимонов, Д.В. Зорков. - Кемерово: КузГТУ имени Т.Ф. Горбачева, 2022. - 437 с. - Текст: электронный // Лань: электронно-библиотечная система. - URL: </w:t>
      </w:r>
      <w:hyperlink r:id="rId33" w:history="1">
        <w:r w:rsidR="0049066D" w:rsidRPr="0049066D">
          <w:rPr>
            <w:rStyle w:val="af0"/>
            <w:rFonts w:ascii="Times New Roman" w:hAnsi="Times New Roman" w:cs="Times New Roman"/>
            <w:bCs/>
            <w:iCs/>
            <w:sz w:val="24"/>
            <w:szCs w:val="24"/>
          </w:rPr>
          <w:t>https://e.lanbook.com/book/257591</w:t>
        </w:r>
      </w:hyperlink>
      <w:r w:rsidR="0049066D" w:rsidRPr="0049066D">
        <w:rPr>
          <w:rFonts w:ascii="Times New Roman" w:hAnsi="Times New Roman" w:cs="Times New Roman"/>
          <w:bCs/>
          <w:iCs/>
          <w:sz w:val="24"/>
          <w:szCs w:val="24"/>
        </w:rPr>
        <w:t xml:space="preserve"> </w:t>
      </w:r>
      <w:r w:rsidRPr="0049066D">
        <w:rPr>
          <w:rFonts w:ascii="Times New Roman" w:hAnsi="Times New Roman" w:cs="Times New Roman"/>
          <w:bCs/>
          <w:iCs/>
          <w:sz w:val="24"/>
          <w:szCs w:val="24"/>
        </w:rPr>
        <w:t xml:space="preserve">(дата обращения: 07.08.2025). - Режим доступа: для авториз. пользователей. </w:t>
      </w:r>
    </w:p>
    <w:p w14:paraId="48B83D96" w14:textId="73BF4F6E" w:rsidR="00134DF0" w:rsidRPr="0049066D" w:rsidRDefault="00134DF0" w:rsidP="0049066D">
      <w:pPr>
        <w:ind w:firstLine="709"/>
        <w:contextualSpacing/>
        <w:jc w:val="both"/>
        <w:rPr>
          <w:rFonts w:ascii="Times New Roman" w:hAnsi="Times New Roman" w:cs="Times New Roman"/>
          <w:bCs/>
          <w:iCs/>
          <w:sz w:val="24"/>
          <w:szCs w:val="24"/>
        </w:rPr>
      </w:pPr>
      <w:r w:rsidRPr="0049066D">
        <w:rPr>
          <w:rFonts w:ascii="Times New Roman" w:hAnsi="Times New Roman" w:cs="Times New Roman"/>
          <w:bCs/>
          <w:iCs/>
          <w:sz w:val="24"/>
          <w:szCs w:val="24"/>
        </w:rPr>
        <w:t xml:space="preserve">26. Фролов, Ю.М. Основы электропривода. Практикум: учебное пособие для СПО / Ю.М. Фролов. - 3-е изд., стер. - Санкт-Петербург: Лань, 2025. - 172 с. - Текст: электронный // Лань: электронно-библиотечная система. - URL: </w:t>
      </w:r>
      <w:hyperlink r:id="rId34" w:history="1">
        <w:r w:rsidR="0049066D" w:rsidRPr="0049066D">
          <w:rPr>
            <w:rStyle w:val="af0"/>
            <w:rFonts w:ascii="Times New Roman" w:hAnsi="Times New Roman" w:cs="Times New Roman"/>
            <w:bCs/>
            <w:iCs/>
            <w:sz w:val="24"/>
            <w:szCs w:val="24"/>
          </w:rPr>
          <w:t>https://e.lanbook.com/book/455756</w:t>
        </w:r>
      </w:hyperlink>
      <w:r w:rsidR="0049066D" w:rsidRPr="0049066D">
        <w:rPr>
          <w:rFonts w:ascii="Times New Roman" w:hAnsi="Times New Roman" w:cs="Times New Roman"/>
          <w:bCs/>
          <w:iCs/>
          <w:sz w:val="24"/>
          <w:szCs w:val="24"/>
        </w:rPr>
        <w:t xml:space="preserve"> </w:t>
      </w:r>
      <w:r w:rsidRPr="0049066D">
        <w:rPr>
          <w:rFonts w:ascii="Times New Roman" w:hAnsi="Times New Roman" w:cs="Times New Roman"/>
          <w:bCs/>
          <w:iCs/>
          <w:sz w:val="24"/>
          <w:szCs w:val="24"/>
        </w:rPr>
        <w:t xml:space="preserve">(дата обращения: 07.08.2025). - Режим доступа: для авториз. пользователей. </w:t>
      </w:r>
    </w:p>
    <w:p w14:paraId="5F1F8772" w14:textId="38FADE62" w:rsidR="00134DF0" w:rsidRPr="0049066D" w:rsidRDefault="00134DF0" w:rsidP="0049066D">
      <w:pPr>
        <w:ind w:firstLine="709"/>
        <w:contextualSpacing/>
        <w:jc w:val="both"/>
        <w:rPr>
          <w:rFonts w:ascii="Times New Roman" w:hAnsi="Times New Roman" w:cs="Times New Roman"/>
          <w:bCs/>
          <w:iCs/>
          <w:sz w:val="24"/>
          <w:szCs w:val="24"/>
        </w:rPr>
      </w:pPr>
      <w:r w:rsidRPr="0049066D">
        <w:rPr>
          <w:rFonts w:ascii="Times New Roman" w:hAnsi="Times New Roman" w:cs="Times New Roman"/>
          <w:bCs/>
          <w:iCs/>
          <w:sz w:val="24"/>
          <w:szCs w:val="24"/>
        </w:rPr>
        <w:t xml:space="preserve">27. Шеховцов, В.П. Справочное пособие по электрооборудованию и электроснабжению: учебное пособие / В.П. Шеховцов. - 3-е изд. - Москва: ИНФРА-М, 2024. - 136 с. - (СПО). - ISBN 978-5-16-013424-6. - Текст: электронный. - URL: </w:t>
      </w:r>
      <w:hyperlink r:id="rId35" w:history="1">
        <w:r w:rsidR="0049066D" w:rsidRPr="0049066D">
          <w:rPr>
            <w:rStyle w:val="af0"/>
            <w:rFonts w:ascii="Times New Roman" w:hAnsi="Times New Roman" w:cs="Times New Roman"/>
            <w:bCs/>
            <w:iCs/>
            <w:sz w:val="24"/>
            <w:szCs w:val="24"/>
          </w:rPr>
          <w:t>https://znanium.ru/catalog/product/2103212</w:t>
        </w:r>
      </w:hyperlink>
      <w:r w:rsidR="0049066D" w:rsidRPr="0049066D">
        <w:rPr>
          <w:rFonts w:ascii="Times New Roman" w:hAnsi="Times New Roman" w:cs="Times New Roman"/>
          <w:bCs/>
          <w:iCs/>
          <w:sz w:val="24"/>
          <w:szCs w:val="24"/>
        </w:rPr>
        <w:t xml:space="preserve"> </w:t>
      </w:r>
      <w:r w:rsidRPr="0049066D">
        <w:rPr>
          <w:rFonts w:ascii="Times New Roman" w:hAnsi="Times New Roman" w:cs="Times New Roman"/>
          <w:bCs/>
          <w:iCs/>
          <w:sz w:val="24"/>
          <w:szCs w:val="24"/>
        </w:rPr>
        <w:t xml:space="preserve">(дата обращения: 13.08.2025). – Режим доступа: по подписке. </w:t>
      </w:r>
    </w:p>
    <w:p w14:paraId="579C0617" w14:textId="1E08EF2C" w:rsidR="00134DF0" w:rsidRPr="0049066D" w:rsidRDefault="00134DF0" w:rsidP="0049066D">
      <w:pPr>
        <w:ind w:firstLine="709"/>
        <w:contextualSpacing/>
        <w:jc w:val="both"/>
        <w:rPr>
          <w:rFonts w:ascii="Times New Roman" w:hAnsi="Times New Roman" w:cs="Times New Roman"/>
          <w:bCs/>
          <w:iCs/>
          <w:sz w:val="24"/>
          <w:szCs w:val="24"/>
        </w:rPr>
      </w:pPr>
      <w:r w:rsidRPr="0049066D">
        <w:rPr>
          <w:rFonts w:ascii="Times New Roman" w:hAnsi="Times New Roman" w:cs="Times New Roman"/>
          <w:bCs/>
          <w:iCs/>
          <w:sz w:val="24"/>
          <w:szCs w:val="24"/>
        </w:rPr>
        <w:t xml:space="preserve">28. Эксплуатация, техническое обслуживание и ремонт горных машин калийных рудников: учебное пособие / В.Ю. Зверев, Д.И. Шишлянников, М.Ю. Микрюков [и др.]. - Пермь: ПНИПУ, 2022. - 204 с. - Текст: электронный // Лань: электронно-библиотечная система. - URL: </w:t>
      </w:r>
      <w:hyperlink r:id="rId36" w:history="1">
        <w:r w:rsidR="0049066D" w:rsidRPr="0049066D">
          <w:rPr>
            <w:rStyle w:val="af0"/>
            <w:rFonts w:ascii="Times New Roman" w:hAnsi="Times New Roman" w:cs="Times New Roman"/>
            <w:bCs/>
            <w:iCs/>
            <w:sz w:val="24"/>
            <w:szCs w:val="24"/>
          </w:rPr>
          <w:t>https://e.lanbook.com/book/239903</w:t>
        </w:r>
      </w:hyperlink>
      <w:r w:rsidR="0049066D" w:rsidRPr="0049066D">
        <w:rPr>
          <w:rFonts w:ascii="Times New Roman" w:hAnsi="Times New Roman" w:cs="Times New Roman"/>
          <w:bCs/>
          <w:iCs/>
          <w:sz w:val="24"/>
          <w:szCs w:val="24"/>
        </w:rPr>
        <w:t xml:space="preserve"> </w:t>
      </w:r>
      <w:r w:rsidRPr="0049066D">
        <w:rPr>
          <w:rFonts w:ascii="Times New Roman" w:hAnsi="Times New Roman" w:cs="Times New Roman"/>
          <w:bCs/>
          <w:iCs/>
          <w:sz w:val="24"/>
          <w:szCs w:val="24"/>
        </w:rPr>
        <w:t xml:space="preserve">(дата обращения: 07.08.2025). - Режим доступа: для авториз. пользователей. </w:t>
      </w:r>
    </w:p>
    <w:p w14:paraId="41AE9630" w14:textId="6A85B905" w:rsidR="006841BF" w:rsidRPr="0049066D" w:rsidRDefault="00134DF0" w:rsidP="0049066D">
      <w:pPr>
        <w:ind w:firstLine="709"/>
        <w:contextualSpacing/>
        <w:jc w:val="both"/>
        <w:rPr>
          <w:rFonts w:ascii="Times New Roman" w:eastAsia="Times New Roman" w:hAnsi="Times New Roman" w:cs="Times New Roman"/>
          <w:sz w:val="24"/>
          <w:szCs w:val="24"/>
          <w:lang w:eastAsia="ru-RU"/>
        </w:rPr>
      </w:pPr>
      <w:r w:rsidRPr="0049066D">
        <w:rPr>
          <w:rFonts w:ascii="Times New Roman" w:hAnsi="Times New Roman" w:cs="Times New Roman"/>
          <w:bCs/>
          <w:iCs/>
          <w:sz w:val="24"/>
          <w:szCs w:val="24"/>
        </w:rPr>
        <w:t xml:space="preserve">29. Юрченко, В.М. Горно-транспортные машины. Подземный транспорт: учебное пособие / В.М. Юрченко. - Кемерово: КузГТУ имени Т.Ф. Горбачева, 2023. - 196 с. - Текст: электронный // Лань: электронно-библиотечная система. - URL: </w:t>
      </w:r>
      <w:hyperlink r:id="rId37" w:history="1">
        <w:r w:rsidR="0049066D" w:rsidRPr="0049066D">
          <w:rPr>
            <w:rStyle w:val="af0"/>
            <w:rFonts w:ascii="Times New Roman" w:hAnsi="Times New Roman" w:cs="Times New Roman"/>
            <w:bCs/>
            <w:iCs/>
            <w:sz w:val="24"/>
            <w:szCs w:val="24"/>
          </w:rPr>
          <w:t>https://e.lanbook.com/book/352589</w:t>
        </w:r>
      </w:hyperlink>
      <w:r w:rsidR="0049066D" w:rsidRPr="0049066D">
        <w:rPr>
          <w:rFonts w:ascii="Times New Roman" w:hAnsi="Times New Roman" w:cs="Times New Roman"/>
          <w:bCs/>
          <w:iCs/>
          <w:sz w:val="24"/>
          <w:szCs w:val="24"/>
        </w:rPr>
        <w:t xml:space="preserve"> </w:t>
      </w:r>
      <w:r w:rsidRPr="0049066D">
        <w:rPr>
          <w:rFonts w:ascii="Times New Roman" w:hAnsi="Times New Roman" w:cs="Times New Roman"/>
          <w:bCs/>
          <w:iCs/>
          <w:sz w:val="24"/>
          <w:szCs w:val="24"/>
        </w:rPr>
        <w:t>(дата обращения: 07.08.2025). - Режим доступа: для авториз. пользователей.</w:t>
      </w:r>
    </w:p>
    <w:p w14:paraId="31F2AF21" w14:textId="77777777" w:rsidR="00134DF0" w:rsidRPr="0049066D" w:rsidRDefault="00134DF0" w:rsidP="0049066D">
      <w:pPr>
        <w:pStyle w:val="1f"/>
        <w:spacing w:after="0"/>
        <w:rPr>
          <w:rFonts w:ascii="Times New Roman" w:hAnsi="Times New Roman"/>
        </w:rPr>
      </w:pPr>
      <w:bookmarkStart w:id="37" w:name="_Toc152334674"/>
      <w:bookmarkStart w:id="38" w:name="_Toc156820320"/>
    </w:p>
    <w:p w14:paraId="47B86259" w14:textId="3D2E3D4E" w:rsidR="006841BF" w:rsidRPr="0049066D" w:rsidRDefault="006841BF" w:rsidP="0049066D">
      <w:pPr>
        <w:pStyle w:val="1f"/>
        <w:spacing w:after="0"/>
        <w:rPr>
          <w:rFonts w:ascii="Times New Roman" w:hAnsi="Times New Roman"/>
          <w:b w:val="0"/>
          <w:bCs w:val="0"/>
        </w:rPr>
      </w:pPr>
      <w:r w:rsidRPr="0049066D">
        <w:rPr>
          <w:rFonts w:ascii="Times New Roman" w:hAnsi="Times New Roman"/>
        </w:rPr>
        <w:t xml:space="preserve">4. Контроль и оценка результатов освоения </w:t>
      </w:r>
      <w:r w:rsidR="001604E7" w:rsidRPr="0049066D">
        <w:rPr>
          <w:rFonts w:ascii="Times New Roman" w:hAnsi="Times New Roman"/>
        </w:rPr>
        <w:br/>
      </w:r>
      <w:r w:rsidRPr="0049066D">
        <w:rPr>
          <w:rFonts w:ascii="Times New Roman" w:hAnsi="Times New Roman"/>
        </w:rPr>
        <w:t>профессионального модуля</w:t>
      </w:r>
      <w:bookmarkEnd w:id="37"/>
      <w:bookmarkEnd w:id="38"/>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0"/>
        <w:gridCol w:w="6379"/>
        <w:gridCol w:w="2400"/>
      </w:tblGrid>
      <w:tr w:rsidR="006841BF" w:rsidRPr="0049066D" w14:paraId="399F7143" w14:textId="77777777" w:rsidTr="0096571F">
        <w:trPr>
          <w:trHeight w:val="23"/>
        </w:trPr>
        <w:tc>
          <w:tcPr>
            <w:tcW w:w="570" w:type="pct"/>
          </w:tcPr>
          <w:p w14:paraId="07A1BF63" w14:textId="5DA67A9F" w:rsidR="006841BF" w:rsidRPr="0049066D" w:rsidRDefault="006841BF" w:rsidP="0049066D">
            <w:pPr>
              <w:suppressAutoHyphens/>
              <w:contextualSpacing/>
              <w:jc w:val="center"/>
              <w:rPr>
                <w:rFonts w:ascii="Times New Roman" w:hAnsi="Times New Roman" w:cs="Times New Roman"/>
                <w:b/>
                <w:iCs/>
                <w:sz w:val="24"/>
                <w:szCs w:val="24"/>
              </w:rPr>
            </w:pPr>
            <w:bookmarkStart w:id="39" w:name="_Hlk152334357"/>
            <w:r w:rsidRPr="0049066D">
              <w:rPr>
                <w:rFonts w:ascii="Times New Roman" w:hAnsi="Times New Roman" w:cs="Times New Roman"/>
                <w:b/>
                <w:iCs/>
                <w:sz w:val="24"/>
                <w:szCs w:val="24"/>
              </w:rPr>
              <w:t>Код ПК, ОК</w:t>
            </w:r>
          </w:p>
        </w:tc>
        <w:tc>
          <w:tcPr>
            <w:tcW w:w="3219" w:type="pct"/>
            <w:vAlign w:val="center"/>
          </w:tcPr>
          <w:p w14:paraId="6337DE47" w14:textId="77777777" w:rsidR="006841BF" w:rsidRPr="0049066D" w:rsidRDefault="006841BF" w:rsidP="0049066D">
            <w:pPr>
              <w:suppressAutoHyphens/>
              <w:contextualSpacing/>
              <w:jc w:val="center"/>
              <w:rPr>
                <w:rFonts w:ascii="Times New Roman" w:hAnsi="Times New Roman" w:cs="Times New Roman"/>
                <w:b/>
                <w:sz w:val="24"/>
                <w:szCs w:val="24"/>
              </w:rPr>
            </w:pPr>
            <w:r w:rsidRPr="0049066D">
              <w:rPr>
                <w:rFonts w:ascii="Times New Roman" w:hAnsi="Times New Roman" w:cs="Times New Roman"/>
                <w:b/>
                <w:iCs/>
                <w:sz w:val="24"/>
                <w:szCs w:val="24"/>
              </w:rPr>
              <w:t xml:space="preserve">Критерии оценки результата </w:t>
            </w:r>
            <w:r w:rsidRPr="0049066D">
              <w:rPr>
                <w:rFonts w:ascii="Times New Roman" w:hAnsi="Times New Roman" w:cs="Times New Roman"/>
                <w:b/>
                <w:iCs/>
                <w:sz w:val="24"/>
                <w:szCs w:val="24"/>
              </w:rPr>
              <w:br/>
              <w:t>(показатели освоенности компетенций)</w:t>
            </w:r>
          </w:p>
        </w:tc>
        <w:tc>
          <w:tcPr>
            <w:tcW w:w="1211" w:type="pct"/>
            <w:vAlign w:val="center"/>
          </w:tcPr>
          <w:p w14:paraId="7157352A" w14:textId="77777777" w:rsidR="006841BF" w:rsidRPr="0049066D" w:rsidRDefault="006841BF" w:rsidP="0049066D">
            <w:pPr>
              <w:suppressAutoHyphens/>
              <w:contextualSpacing/>
              <w:jc w:val="center"/>
              <w:rPr>
                <w:rFonts w:ascii="Times New Roman" w:hAnsi="Times New Roman" w:cs="Times New Roman"/>
                <w:b/>
                <w:sz w:val="24"/>
                <w:szCs w:val="24"/>
              </w:rPr>
            </w:pPr>
            <w:r w:rsidRPr="0049066D">
              <w:rPr>
                <w:rFonts w:ascii="Times New Roman" w:hAnsi="Times New Roman" w:cs="Times New Roman"/>
                <w:b/>
                <w:sz w:val="24"/>
                <w:szCs w:val="24"/>
              </w:rPr>
              <w:t>Формы контроля и методы оценки</w:t>
            </w:r>
            <w:r w:rsidRPr="0049066D">
              <w:rPr>
                <w:rStyle w:val="af3"/>
                <w:rFonts w:ascii="Times New Roman" w:hAnsi="Times New Roman"/>
                <w:b/>
                <w:sz w:val="24"/>
                <w:szCs w:val="24"/>
              </w:rPr>
              <w:footnoteReference w:id="3"/>
            </w:r>
          </w:p>
        </w:tc>
      </w:tr>
      <w:tr w:rsidR="0096571F" w:rsidRPr="0049066D" w14:paraId="266AC736" w14:textId="77777777" w:rsidTr="0096571F">
        <w:trPr>
          <w:trHeight w:val="23"/>
        </w:trPr>
        <w:tc>
          <w:tcPr>
            <w:tcW w:w="570" w:type="pct"/>
            <w:tcBorders>
              <w:top w:val="none" w:sz="4" w:space="0" w:color="000000"/>
              <w:left w:val="single" w:sz="5" w:space="0" w:color="000000"/>
              <w:bottom w:val="single" w:sz="5" w:space="0" w:color="000000"/>
              <w:right w:val="single" w:sz="5" w:space="0" w:color="000000"/>
            </w:tcBorders>
          </w:tcPr>
          <w:p w14:paraId="1AFECD37" w14:textId="4BAB8E21" w:rsidR="0096571F" w:rsidRPr="0049066D" w:rsidRDefault="0096571F" w:rsidP="0049066D">
            <w:pPr>
              <w:suppressAutoHyphens/>
              <w:contextualSpacing/>
              <w:rPr>
                <w:rFonts w:ascii="Times New Roman" w:hAnsi="Times New Roman" w:cs="Times New Roman"/>
                <w:i/>
                <w:sz w:val="24"/>
                <w:szCs w:val="24"/>
              </w:rPr>
            </w:pPr>
            <w:r w:rsidRPr="0049066D">
              <w:rPr>
                <w:rFonts w:ascii="Times New Roman" w:eastAsia="Times New Roman" w:hAnsi="Times New Roman" w:cs="Times New Roman"/>
                <w:color w:val="000000" w:themeColor="text1"/>
                <w:sz w:val="24"/>
                <w:szCs w:val="24"/>
              </w:rPr>
              <w:t>ОК.01</w:t>
            </w:r>
          </w:p>
        </w:tc>
        <w:tc>
          <w:tcPr>
            <w:tcW w:w="3219" w:type="pct"/>
            <w:tcBorders>
              <w:top w:val="none" w:sz="4" w:space="0" w:color="000000"/>
              <w:left w:val="none" w:sz="4" w:space="0" w:color="000000"/>
              <w:bottom w:val="single" w:sz="5" w:space="0" w:color="000000"/>
              <w:right w:val="single" w:sz="5" w:space="0" w:color="000000"/>
            </w:tcBorders>
          </w:tcPr>
          <w:p w14:paraId="3C13704D" w14:textId="393CBE09" w:rsidR="0096571F" w:rsidRPr="0049066D" w:rsidRDefault="0096571F" w:rsidP="0049066D">
            <w:pPr>
              <w:suppressAutoHyphens/>
              <w:contextualSpacing/>
              <w:rPr>
                <w:rFonts w:ascii="Times New Roman" w:hAnsi="Times New Roman" w:cs="Times New Roman"/>
                <w:i/>
                <w:sz w:val="24"/>
                <w:szCs w:val="24"/>
              </w:rPr>
            </w:pPr>
            <w:r w:rsidRPr="0049066D">
              <w:rPr>
                <w:rFonts w:ascii="Times New Roman" w:eastAsia="Times New Roman" w:hAnsi="Times New Roman" w:cs="Times New Roman"/>
                <w:color w:val="000000" w:themeColor="text1"/>
                <w:sz w:val="24"/>
                <w:szCs w:val="24"/>
              </w:rPr>
              <w:t>распознает задачу и/или проблему в профессиональном и/или социальном контексте; анализирует задачу и/или проблему; определяет этапы решения задачи; выявляет и эффективно находит информацию, необходимую для решения задачи и/или проблемы; составляет план действия; определяет необходимые ресурсы; оценивает результат и последствия своих действий (самостоятельно или с помощью наставника)</w:t>
            </w:r>
          </w:p>
        </w:tc>
        <w:tc>
          <w:tcPr>
            <w:tcW w:w="1211" w:type="pct"/>
            <w:vMerge w:val="restart"/>
          </w:tcPr>
          <w:p w14:paraId="50C81216" w14:textId="31420378" w:rsidR="0096571F" w:rsidRPr="0049066D" w:rsidRDefault="0096571F" w:rsidP="0049066D">
            <w:pPr>
              <w:suppressAutoHyphens/>
              <w:contextualSpacing/>
              <w:rPr>
                <w:rFonts w:ascii="Times New Roman" w:hAnsi="Times New Roman" w:cs="Times New Roman"/>
                <w:iCs/>
                <w:sz w:val="24"/>
                <w:szCs w:val="24"/>
              </w:rPr>
            </w:pPr>
            <w:r w:rsidRPr="0049066D">
              <w:rPr>
                <w:rFonts w:ascii="Times New Roman" w:hAnsi="Times New Roman" w:cs="Times New Roman"/>
                <w:iCs/>
                <w:sz w:val="24"/>
                <w:szCs w:val="24"/>
              </w:rPr>
              <w:t xml:space="preserve">Контрольные работы, зачеты, квалификационные испытания, учебная и производственная практики, экзамены. Интерпретация результатов выполнения практических и лабораторных заданий, оценка решения </w:t>
            </w:r>
            <w:r w:rsidRPr="0049066D">
              <w:rPr>
                <w:rFonts w:ascii="Times New Roman" w:hAnsi="Times New Roman" w:cs="Times New Roman"/>
                <w:iCs/>
                <w:sz w:val="24"/>
                <w:szCs w:val="24"/>
              </w:rPr>
              <w:lastRenderedPageBreak/>
              <w:t>ситуационных задач, оценка тестового контроля, результатов наблюдений за деятельностью обучающегося в процессе учебной и производственной практики.</w:t>
            </w:r>
          </w:p>
        </w:tc>
      </w:tr>
      <w:tr w:rsidR="0096571F" w:rsidRPr="0049066D" w14:paraId="1BA8CB03" w14:textId="77777777" w:rsidTr="0096571F">
        <w:trPr>
          <w:trHeight w:val="23"/>
        </w:trPr>
        <w:tc>
          <w:tcPr>
            <w:tcW w:w="570" w:type="pct"/>
            <w:tcBorders>
              <w:top w:val="none" w:sz="4" w:space="0" w:color="000000"/>
              <w:left w:val="single" w:sz="5" w:space="0" w:color="000000"/>
              <w:bottom w:val="single" w:sz="5" w:space="0" w:color="000000"/>
              <w:right w:val="single" w:sz="5" w:space="0" w:color="000000"/>
            </w:tcBorders>
          </w:tcPr>
          <w:p w14:paraId="0224EA01" w14:textId="75199B50" w:rsidR="0096571F" w:rsidRPr="0049066D" w:rsidRDefault="0096571F" w:rsidP="0049066D">
            <w:pPr>
              <w:suppressAutoHyphens/>
              <w:contextualSpacing/>
              <w:rPr>
                <w:rFonts w:ascii="Times New Roman" w:hAnsi="Times New Roman" w:cs="Times New Roman"/>
                <w:i/>
                <w:sz w:val="24"/>
                <w:szCs w:val="24"/>
              </w:rPr>
            </w:pPr>
            <w:r w:rsidRPr="0049066D">
              <w:rPr>
                <w:rFonts w:ascii="Times New Roman" w:eastAsia="Times New Roman" w:hAnsi="Times New Roman" w:cs="Times New Roman"/>
                <w:color w:val="000000" w:themeColor="text1"/>
                <w:sz w:val="24"/>
                <w:szCs w:val="24"/>
              </w:rPr>
              <w:t>ОК.04</w:t>
            </w:r>
          </w:p>
        </w:tc>
        <w:tc>
          <w:tcPr>
            <w:tcW w:w="3219" w:type="pct"/>
            <w:tcBorders>
              <w:top w:val="none" w:sz="4" w:space="0" w:color="000000"/>
              <w:left w:val="none" w:sz="4" w:space="0" w:color="000000"/>
              <w:bottom w:val="single" w:sz="5" w:space="0" w:color="000000"/>
              <w:right w:val="single" w:sz="5" w:space="0" w:color="000000"/>
            </w:tcBorders>
          </w:tcPr>
          <w:p w14:paraId="5D31D206" w14:textId="22B64752" w:rsidR="0096571F" w:rsidRPr="0049066D" w:rsidRDefault="0096571F" w:rsidP="0049066D">
            <w:pPr>
              <w:suppressAutoHyphens/>
              <w:contextualSpacing/>
              <w:rPr>
                <w:rFonts w:ascii="Times New Roman" w:hAnsi="Times New Roman" w:cs="Times New Roman"/>
                <w:i/>
                <w:sz w:val="24"/>
                <w:szCs w:val="24"/>
              </w:rPr>
            </w:pPr>
            <w:r w:rsidRPr="0049066D">
              <w:rPr>
                <w:rFonts w:ascii="Times New Roman" w:eastAsia="Times New Roman" w:hAnsi="Times New Roman" w:cs="Times New Roman"/>
                <w:color w:val="000000" w:themeColor="text1"/>
                <w:sz w:val="24"/>
                <w:szCs w:val="24"/>
              </w:rPr>
              <w:t>организовывает работу коллектива и команды; взаимодействует с коллегами, руководством, клиентами в ходе профессиональной деятельности</w:t>
            </w:r>
          </w:p>
        </w:tc>
        <w:tc>
          <w:tcPr>
            <w:tcW w:w="1211" w:type="pct"/>
            <w:vMerge/>
          </w:tcPr>
          <w:p w14:paraId="5B5309B8" w14:textId="77777777" w:rsidR="0096571F" w:rsidRPr="0049066D" w:rsidDel="009D5E3A" w:rsidRDefault="0096571F" w:rsidP="0049066D">
            <w:pPr>
              <w:suppressAutoHyphens/>
              <w:contextualSpacing/>
              <w:rPr>
                <w:rFonts w:ascii="Times New Roman" w:hAnsi="Times New Roman" w:cs="Times New Roman"/>
                <w:i/>
                <w:sz w:val="24"/>
                <w:szCs w:val="24"/>
              </w:rPr>
            </w:pPr>
          </w:p>
        </w:tc>
      </w:tr>
      <w:tr w:rsidR="0096571F" w:rsidRPr="0049066D" w14:paraId="25FB4E65" w14:textId="77777777" w:rsidTr="0096571F">
        <w:trPr>
          <w:trHeight w:val="23"/>
        </w:trPr>
        <w:tc>
          <w:tcPr>
            <w:tcW w:w="570" w:type="pct"/>
            <w:tcBorders>
              <w:top w:val="none" w:sz="4" w:space="0" w:color="000000"/>
              <w:left w:val="single" w:sz="5" w:space="0" w:color="000000"/>
              <w:bottom w:val="single" w:sz="5" w:space="0" w:color="000000"/>
              <w:right w:val="single" w:sz="5" w:space="0" w:color="000000"/>
            </w:tcBorders>
          </w:tcPr>
          <w:p w14:paraId="2DFF1152" w14:textId="2051022D" w:rsidR="0096571F" w:rsidRPr="0049066D" w:rsidRDefault="0096571F" w:rsidP="0049066D">
            <w:pPr>
              <w:suppressAutoHyphens/>
              <w:contextualSpacing/>
              <w:rPr>
                <w:rFonts w:ascii="Times New Roman" w:hAnsi="Times New Roman" w:cs="Times New Roman"/>
                <w:i/>
                <w:sz w:val="24"/>
                <w:szCs w:val="24"/>
              </w:rPr>
            </w:pPr>
            <w:r w:rsidRPr="0049066D">
              <w:rPr>
                <w:rFonts w:ascii="Times New Roman" w:eastAsia="Times New Roman" w:hAnsi="Times New Roman" w:cs="Times New Roman"/>
                <w:color w:val="000000" w:themeColor="text1"/>
                <w:sz w:val="24"/>
                <w:szCs w:val="24"/>
              </w:rPr>
              <w:t>ОК.09</w:t>
            </w:r>
          </w:p>
        </w:tc>
        <w:tc>
          <w:tcPr>
            <w:tcW w:w="3219" w:type="pct"/>
            <w:tcBorders>
              <w:top w:val="none" w:sz="4" w:space="0" w:color="000000"/>
              <w:left w:val="none" w:sz="4" w:space="0" w:color="000000"/>
              <w:bottom w:val="single" w:sz="5" w:space="0" w:color="000000"/>
              <w:right w:val="single" w:sz="5" w:space="0" w:color="000000"/>
            </w:tcBorders>
          </w:tcPr>
          <w:p w14:paraId="2D48508E" w14:textId="00DA8689" w:rsidR="0096571F" w:rsidRPr="0049066D" w:rsidRDefault="0096571F" w:rsidP="0049066D">
            <w:pPr>
              <w:suppressAutoHyphens/>
              <w:contextualSpacing/>
              <w:rPr>
                <w:rFonts w:ascii="Times New Roman" w:hAnsi="Times New Roman" w:cs="Times New Roman"/>
                <w:i/>
                <w:sz w:val="24"/>
                <w:szCs w:val="24"/>
              </w:rPr>
            </w:pPr>
            <w:r w:rsidRPr="0049066D">
              <w:rPr>
                <w:rFonts w:ascii="Times New Roman" w:eastAsia="Times New Roman" w:hAnsi="Times New Roman" w:cs="Times New Roman"/>
                <w:color w:val="000000" w:themeColor="text1"/>
                <w:sz w:val="24"/>
                <w:szCs w:val="24"/>
              </w:rPr>
              <w:t xml:space="preserve">понимает общий смысл четко произнесенных высказываний на известные темы (профессиональные и </w:t>
            </w:r>
            <w:r w:rsidRPr="0049066D">
              <w:rPr>
                <w:rFonts w:ascii="Times New Roman" w:eastAsia="Times New Roman" w:hAnsi="Times New Roman" w:cs="Times New Roman"/>
                <w:color w:val="000000" w:themeColor="text1"/>
                <w:sz w:val="24"/>
                <w:szCs w:val="24"/>
              </w:rPr>
              <w:lastRenderedPageBreak/>
              <w:t>бытовые), понимает тексты на базовые профессиональные темы; участвует в диалогах на знакомые общие и профессиональные темы; пишет простые связные сообщения на знакомые или интересующие профессиональные темы</w:t>
            </w:r>
          </w:p>
        </w:tc>
        <w:tc>
          <w:tcPr>
            <w:tcW w:w="1211" w:type="pct"/>
            <w:vMerge/>
          </w:tcPr>
          <w:p w14:paraId="4A47224A" w14:textId="77777777" w:rsidR="0096571F" w:rsidRPr="0049066D" w:rsidRDefault="0096571F" w:rsidP="0049066D">
            <w:pPr>
              <w:suppressAutoHyphens/>
              <w:contextualSpacing/>
              <w:rPr>
                <w:rFonts w:ascii="Times New Roman" w:hAnsi="Times New Roman" w:cs="Times New Roman"/>
                <w:i/>
                <w:sz w:val="24"/>
                <w:szCs w:val="24"/>
              </w:rPr>
            </w:pPr>
          </w:p>
        </w:tc>
      </w:tr>
      <w:tr w:rsidR="0096571F" w:rsidRPr="0049066D" w14:paraId="3030CCB1" w14:textId="77777777" w:rsidTr="0096571F">
        <w:trPr>
          <w:trHeight w:val="23"/>
        </w:trPr>
        <w:tc>
          <w:tcPr>
            <w:tcW w:w="570" w:type="pct"/>
            <w:tcBorders>
              <w:top w:val="single" w:sz="4" w:space="0" w:color="auto"/>
              <w:left w:val="single" w:sz="4" w:space="0" w:color="auto"/>
              <w:bottom w:val="single" w:sz="4" w:space="0" w:color="auto"/>
              <w:right w:val="single" w:sz="4" w:space="0" w:color="auto"/>
            </w:tcBorders>
          </w:tcPr>
          <w:p w14:paraId="26CE11C6" w14:textId="28C63626" w:rsidR="0096571F" w:rsidRPr="0049066D" w:rsidRDefault="0096571F" w:rsidP="0049066D">
            <w:pPr>
              <w:suppressAutoHyphens/>
              <w:contextualSpacing/>
              <w:rPr>
                <w:rFonts w:ascii="Times New Roman" w:hAnsi="Times New Roman" w:cs="Times New Roman"/>
                <w:i/>
                <w:sz w:val="24"/>
                <w:szCs w:val="24"/>
              </w:rPr>
            </w:pPr>
            <w:r w:rsidRPr="0049066D">
              <w:rPr>
                <w:rFonts w:ascii="Times New Roman" w:eastAsia="Times New Roman" w:hAnsi="Times New Roman" w:cs="Times New Roman"/>
                <w:sz w:val="24"/>
                <w:szCs w:val="24"/>
                <w:lang w:eastAsia="ru-RU"/>
              </w:rPr>
              <w:t xml:space="preserve">ПК 1.1 </w:t>
            </w:r>
          </w:p>
        </w:tc>
        <w:tc>
          <w:tcPr>
            <w:tcW w:w="3219" w:type="pct"/>
            <w:tcBorders>
              <w:top w:val="single" w:sz="4" w:space="0" w:color="auto"/>
              <w:left w:val="single" w:sz="4" w:space="0" w:color="auto"/>
              <w:bottom w:val="single" w:sz="4" w:space="0" w:color="auto"/>
              <w:right w:val="single" w:sz="4" w:space="0" w:color="auto"/>
            </w:tcBorders>
          </w:tcPr>
          <w:p w14:paraId="4A8C9326" w14:textId="4D4D03DE" w:rsidR="0096571F" w:rsidRPr="0049066D" w:rsidRDefault="0096571F" w:rsidP="0049066D">
            <w:pPr>
              <w:suppressAutoHyphens/>
              <w:contextualSpacing/>
              <w:rPr>
                <w:rFonts w:ascii="Times New Roman" w:hAnsi="Times New Roman" w:cs="Times New Roman"/>
                <w:i/>
                <w:sz w:val="24"/>
                <w:szCs w:val="24"/>
              </w:rPr>
            </w:pPr>
            <w:r w:rsidRPr="0049066D">
              <w:rPr>
                <w:rFonts w:ascii="Times New Roman" w:hAnsi="Times New Roman" w:cs="Times New Roman"/>
                <w:sz w:val="24"/>
                <w:szCs w:val="24"/>
              </w:rPr>
              <w:t>выполняет обслуживание, ремонт, наладку и проверку приборов релейной защиты и автоматики, электрических машин и электрических аппаратов.</w:t>
            </w:r>
          </w:p>
        </w:tc>
        <w:tc>
          <w:tcPr>
            <w:tcW w:w="1211" w:type="pct"/>
            <w:vMerge/>
          </w:tcPr>
          <w:p w14:paraId="0DF5F7D1" w14:textId="77777777" w:rsidR="0096571F" w:rsidRPr="0049066D" w:rsidDel="009D5E3A" w:rsidRDefault="0096571F" w:rsidP="0049066D">
            <w:pPr>
              <w:suppressAutoHyphens/>
              <w:contextualSpacing/>
              <w:rPr>
                <w:rFonts w:ascii="Times New Roman" w:hAnsi="Times New Roman" w:cs="Times New Roman"/>
                <w:i/>
                <w:sz w:val="24"/>
                <w:szCs w:val="24"/>
              </w:rPr>
            </w:pPr>
          </w:p>
        </w:tc>
      </w:tr>
      <w:tr w:rsidR="0096571F" w:rsidRPr="0049066D" w14:paraId="78FDDC91" w14:textId="77777777" w:rsidTr="0096571F">
        <w:trPr>
          <w:trHeight w:val="23"/>
        </w:trPr>
        <w:tc>
          <w:tcPr>
            <w:tcW w:w="570" w:type="pct"/>
            <w:tcBorders>
              <w:top w:val="single" w:sz="4" w:space="0" w:color="auto"/>
              <w:left w:val="single" w:sz="4" w:space="0" w:color="auto"/>
              <w:bottom w:val="single" w:sz="4" w:space="0" w:color="auto"/>
              <w:right w:val="single" w:sz="4" w:space="0" w:color="auto"/>
            </w:tcBorders>
          </w:tcPr>
          <w:p w14:paraId="7678A7D0" w14:textId="70A7EDAF" w:rsidR="0096571F" w:rsidRPr="0049066D" w:rsidRDefault="0096571F" w:rsidP="0049066D">
            <w:pPr>
              <w:suppressAutoHyphens/>
              <w:contextualSpacing/>
              <w:rPr>
                <w:rFonts w:ascii="Times New Roman" w:eastAsia="Times New Roman" w:hAnsi="Times New Roman" w:cs="Times New Roman"/>
                <w:sz w:val="24"/>
                <w:szCs w:val="24"/>
                <w:lang w:eastAsia="ru-RU"/>
              </w:rPr>
            </w:pPr>
            <w:r w:rsidRPr="0049066D">
              <w:rPr>
                <w:rFonts w:ascii="Times New Roman" w:eastAsia="Times New Roman" w:hAnsi="Times New Roman" w:cs="Times New Roman"/>
                <w:sz w:val="24"/>
                <w:szCs w:val="24"/>
                <w:lang w:eastAsia="ru-RU"/>
              </w:rPr>
              <w:t>ПК 1.2</w:t>
            </w:r>
            <w:r w:rsidRPr="0049066D">
              <w:rPr>
                <w:rFonts w:ascii="Times New Roman" w:hAnsi="Times New Roman" w:cs="Times New Roman"/>
                <w:sz w:val="24"/>
                <w:szCs w:val="24"/>
              </w:rPr>
              <w:t>.</w:t>
            </w:r>
          </w:p>
        </w:tc>
        <w:tc>
          <w:tcPr>
            <w:tcW w:w="3219" w:type="pct"/>
            <w:tcBorders>
              <w:top w:val="single" w:sz="4" w:space="0" w:color="auto"/>
              <w:left w:val="single" w:sz="4" w:space="0" w:color="auto"/>
              <w:bottom w:val="single" w:sz="4" w:space="0" w:color="auto"/>
              <w:right w:val="single" w:sz="4" w:space="0" w:color="auto"/>
            </w:tcBorders>
          </w:tcPr>
          <w:p w14:paraId="0DCAD412" w14:textId="6F3179A2" w:rsidR="0096571F" w:rsidRPr="0049066D" w:rsidRDefault="0096571F" w:rsidP="0049066D">
            <w:pPr>
              <w:suppressAutoHyphens/>
              <w:contextualSpacing/>
              <w:rPr>
                <w:rFonts w:ascii="Times New Roman" w:hAnsi="Times New Roman" w:cs="Times New Roman"/>
                <w:sz w:val="24"/>
                <w:szCs w:val="24"/>
              </w:rPr>
            </w:pPr>
            <w:r w:rsidRPr="0049066D">
              <w:rPr>
                <w:rFonts w:ascii="Times New Roman" w:hAnsi="Times New Roman" w:cs="Times New Roman"/>
                <w:sz w:val="24"/>
                <w:szCs w:val="24"/>
              </w:rPr>
              <w:t>выполняет обслуживание и устранять неисправности электрооборудования с электронными схемами управления.</w:t>
            </w:r>
          </w:p>
        </w:tc>
        <w:tc>
          <w:tcPr>
            <w:tcW w:w="1211" w:type="pct"/>
            <w:vMerge/>
          </w:tcPr>
          <w:p w14:paraId="3936739B" w14:textId="77777777" w:rsidR="0096571F" w:rsidRPr="0049066D" w:rsidDel="009D5E3A" w:rsidRDefault="0096571F" w:rsidP="0049066D">
            <w:pPr>
              <w:suppressAutoHyphens/>
              <w:contextualSpacing/>
              <w:rPr>
                <w:rFonts w:ascii="Times New Roman" w:hAnsi="Times New Roman" w:cs="Times New Roman"/>
                <w:i/>
                <w:sz w:val="24"/>
                <w:szCs w:val="24"/>
              </w:rPr>
            </w:pPr>
          </w:p>
        </w:tc>
      </w:tr>
      <w:tr w:rsidR="0096571F" w:rsidRPr="0049066D" w14:paraId="20F9B9B6" w14:textId="77777777" w:rsidTr="0096571F">
        <w:trPr>
          <w:trHeight w:val="23"/>
        </w:trPr>
        <w:tc>
          <w:tcPr>
            <w:tcW w:w="570" w:type="pct"/>
            <w:tcBorders>
              <w:top w:val="single" w:sz="4" w:space="0" w:color="auto"/>
              <w:left w:val="single" w:sz="4" w:space="0" w:color="auto"/>
              <w:bottom w:val="single" w:sz="4" w:space="0" w:color="auto"/>
              <w:right w:val="single" w:sz="4" w:space="0" w:color="auto"/>
            </w:tcBorders>
          </w:tcPr>
          <w:p w14:paraId="7EB6E89F" w14:textId="755634F4" w:rsidR="0096571F" w:rsidRPr="0049066D" w:rsidRDefault="0096571F" w:rsidP="0049066D">
            <w:pPr>
              <w:suppressAutoHyphens/>
              <w:contextualSpacing/>
              <w:rPr>
                <w:rFonts w:ascii="Times New Roman" w:eastAsia="Times New Roman" w:hAnsi="Times New Roman" w:cs="Times New Roman"/>
                <w:sz w:val="24"/>
                <w:szCs w:val="24"/>
                <w:lang w:eastAsia="ru-RU"/>
              </w:rPr>
            </w:pPr>
            <w:r w:rsidRPr="0049066D">
              <w:rPr>
                <w:rFonts w:ascii="Times New Roman" w:eastAsia="Times New Roman" w:hAnsi="Times New Roman" w:cs="Times New Roman"/>
                <w:sz w:val="24"/>
                <w:szCs w:val="24"/>
                <w:lang w:eastAsia="ru-RU"/>
              </w:rPr>
              <w:t xml:space="preserve">ПК 1.3. </w:t>
            </w:r>
          </w:p>
        </w:tc>
        <w:tc>
          <w:tcPr>
            <w:tcW w:w="3219" w:type="pct"/>
            <w:tcBorders>
              <w:top w:val="single" w:sz="4" w:space="0" w:color="auto"/>
              <w:left w:val="single" w:sz="4" w:space="0" w:color="auto"/>
              <w:bottom w:val="single" w:sz="4" w:space="0" w:color="auto"/>
              <w:right w:val="single" w:sz="4" w:space="0" w:color="auto"/>
            </w:tcBorders>
          </w:tcPr>
          <w:p w14:paraId="4A07069C" w14:textId="17DB5EAB" w:rsidR="0096571F" w:rsidRPr="0049066D" w:rsidRDefault="0096571F" w:rsidP="0049066D">
            <w:pPr>
              <w:suppressAutoHyphens/>
              <w:contextualSpacing/>
              <w:rPr>
                <w:rFonts w:ascii="Times New Roman" w:hAnsi="Times New Roman" w:cs="Times New Roman"/>
                <w:sz w:val="24"/>
                <w:szCs w:val="24"/>
              </w:rPr>
            </w:pPr>
            <w:r w:rsidRPr="0049066D">
              <w:rPr>
                <w:rFonts w:ascii="Times New Roman" w:hAnsi="Times New Roman" w:cs="Times New Roman"/>
                <w:sz w:val="24"/>
                <w:szCs w:val="24"/>
              </w:rPr>
              <w:t>выполняет обслуживание и ремонт насосных установок.</w:t>
            </w:r>
          </w:p>
        </w:tc>
        <w:tc>
          <w:tcPr>
            <w:tcW w:w="1211" w:type="pct"/>
            <w:vMerge/>
          </w:tcPr>
          <w:p w14:paraId="0A95696A" w14:textId="77777777" w:rsidR="0096571F" w:rsidRPr="0049066D" w:rsidDel="009D5E3A" w:rsidRDefault="0096571F" w:rsidP="0049066D">
            <w:pPr>
              <w:suppressAutoHyphens/>
              <w:contextualSpacing/>
              <w:rPr>
                <w:rFonts w:ascii="Times New Roman" w:hAnsi="Times New Roman" w:cs="Times New Roman"/>
                <w:i/>
                <w:sz w:val="24"/>
                <w:szCs w:val="24"/>
              </w:rPr>
            </w:pPr>
          </w:p>
        </w:tc>
      </w:tr>
      <w:bookmarkEnd w:id="39"/>
    </w:tbl>
    <w:p w14:paraId="1DD4D835" w14:textId="77777777" w:rsidR="00C63897" w:rsidRPr="0049066D" w:rsidRDefault="00C63897" w:rsidP="0049066D">
      <w:pPr>
        <w:rPr>
          <w:rFonts w:ascii="Times New Roman" w:hAnsi="Times New Roman" w:cs="Times New Roman"/>
          <w:b/>
          <w:bCs/>
          <w:sz w:val="18"/>
          <w:szCs w:val="18"/>
        </w:rPr>
      </w:pPr>
    </w:p>
    <w:p w14:paraId="546ED5FB" w14:textId="5E1BF82F" w:rsidR="00F53FDC" w:rsidRPr="0049066D" w:rsidRDefault="00C63897" w:rsidP="0049066D">
      <w:pPr>
        <w:jc w:val="right"/>
        <w:rPr>
          <w:rFonts w:ascii="Times New Roman" w:hAnsi="Times New Roman" w:cs="Times New Roman"/>
          <w:b/>
          <w:bCs/>
          <w:sz w:val="24"/>
          <w:szCs w:val="24"/>
        </w:rPr>
      </w:pPr>
      <w:r w:rsidRPr="0049066D">
        <w:rPr>
          <w:rFonts w:ascii="Times New Roman" w:hAnsi="Times New Roman" w:cs="Times New Roman"/>
          <w:b/>
          <w:bCs/>
          <w:sz w:val="24"/>
          <w:szCs w:val="24"/>
        </w:rPr>
        <w:br w:type="page"/>
      </w:r>
      <w:bookmarkEnd w:id="4"/>
      <w:bookmarkEnd w:id="8"/>
      <w:r w:rsidR="00F53FDC" w:rsidRPr="0049066D">
        <w:rPr>
          <w:rFonts w:ascii="Times New Roman" w:hAnsi="Times New Roman" w:cs="Times New Roman"/>
          <w:b/>
          <w:bCs/>
          <w:sz w:val="24"/>
          <w:szCs w:val="24"/>
        </w:rPr>
        <w:lastRenderedPageBreak/>
        <w:t>Приложение 1.2</w:t>
      </w:r>
    </w:p>
    <w:p w14:paraId="3B13E7D5" w14:textId="08772585" w:rsidR="00F53FDC" w:rsidRPr="0049066D" w:rsidRDefault="00F53FDC" w:rsidP="0049066D">
      <w:pPr>
        <w:jc w:val="right"/>
        <w:rPr>
          <w:rFonts w:ascii="Times New Roman" w:hAnsi="Times New Roman" w:cs="Times New Roman"/>
          <w:b/>
          <w:bCs/>
          <w:sz w:val="24"/>
          <w:szCs w:val="24"/>
        </w:rPr>
      </w:pPr>
      <w:r w:rsidRPr="0049066D">
        <w:rPr>
          <w:rFonts w:ascii="Times New Roman" w:hAnsi="Times New Roman" w:cs="Times New Roman"/>
          <w:b/>
          <w:bCs/>
          <w:sz w:val="24"/>
          <w:szCs w:val="24"/>
        </w:rPr>
        <w:t xml:space="preserve">к </w:t>
      </w:r>
      <w:r w:rsidR="006041E6" w:rsidRPr="0049066D">
        <w:rPr>
          <w:rFonts w:ascii="Times New Roman" w:hAnsi="Times New Roman" w:cs="Times New Roman"/>
          <w:b/>
          <w:bCs/>
          <w:sz w:val="24"/>
          <w:szCs w:val="24"/>
        </w:rPr>
        <w:t>ПОП</w:t>
      </w:r>
      <w:r w:rsidRPr="0049066D">
        <w:rPr>
          <w:rFonts w:ascii="Times New Roman" w:hAnsi="Times New Roman" w:cs="Times New Roman"/>
          <w:b/>
          <w:bCs/>
          <w:sz w:val="24"/>
          <w:szCs w:val="24"/>
        </w:rPr>
        <w:t xml:space="preserve"> по профессии</w:t>
      </w:r>
    </w:p>
    <w:p w14:paraId="05B1B491" w14:textId="057FD424" w:rsidR="00F53FDC" w:rsidRPr="0049066D" w:rsidRDefault="00744226" w:rsidP="0049066D">
      <w:pPr>
        <w:jc w:val="right"/>
        <w:rPr>
          <w:rFonts w:ascii="Times New Roman" w:hAnsi="Times New Roman" w:cs="Times New Roman"/>
          <w:b/>
          <w:bCs/>
          <w:sz w:val="24"/>
          <w:szCs w:val="24"/>
        </w:rPr>
      </w:pPr>
      <w:r w:rsidRPr="0049066D">
        <w:rPr>
          <w:rFonts w:ascii="Times New Roman" w:hAnsi="Times New Roman" w:cs="Times New Roman"/>
          <w:b/>
          <w:bCs/>
          <w:sz w:val="24"/>
          <w:szCs w:val="24"/>
        </w:rPr>
        <w:t>21.01.15 Электрослесарь подземный</w:t>
      </w:r>
    </w:p>
    <w:p w14:paraId="0D68DE85" w14:textId="77777777" w:rsidR="00F53FDC" w:rsidRPr="0049066D" w:rsidRDefault="00F53FDC" w:rsidP="0049066D">
      <w:pPr>
        <w:jc w:val="right"/>
        <w:rPr>
          <w:rFonts w:ascii="Times New Roman" w:hAnsi="Times New Roman" w:cs="Times New Roman"/>
          <w:b/>
          <w:bCs/>
          <w:color w:val="0070C0"/>
          <w:sz w:val="24"/>
          <w:szCs w:val="24"/>
        </w:rPr>
      </w:pPr>
    </w:p>
    <w:p w14:paraId="0B2D3E81" w14:textId="77777777" w:rsidR="00F53FDC" w:rsidRPr="0049066D" w:rsidRDefault="00F53FDC" w:rsidP="0049066D">
      <w:pPr>
        <w:jc w:val="right"/>
        <w:rPr>
          <w:rFonts w:ascii="Times New Roman" w:hAnsi="Times New Roman" w:cs="Times New Roman"/>
          <w:b/>
          <w:bCs/>
          <w:color w:val="0070C0"/>
          <w:sz w:val="24"/>
          <w:szCs w:val="24"/>
        </w:rPr>
      </w:pPr>
    </w:p>
    <w:p w14:paraId="61C39874" w14:textId="77777777" w:rsidR="00F53FDC" w:rsidRPr="0049066D" w:rsidRDefault="00F53FDC" w:rsidP="0049066D">
      <w:pPr>
        <w:jc w:val="right"/>
        <w:rPr>
          <w:rFonts w:ascii="Times New Roman" w:hAnsi="Times New Roman" w:cs="Times New Roman"/>
          <w:b/>
          <w:bCs/>
          <w:color w:val="0070C0"/>
          <w:sz w:val="24"/>
          <w:szCs w:val="24"/>
        </w:rPr>
      </w:pPr>
    </w:p>
    <w:p w14:paraId="27BC7FD2" w14:textId="77777777" w:rsidR="00F53FDC" w:rsidRPr="0049066D" w:rsidRDefault="00F53FDC" w:rsidP="0049066D">
      <w:pPr>
        <w:jc w:val="right"/>
        <w:rPr>
          <w:rFonts w:ascii="Times New Roman" w:hAnsi="Times New Roman" w:cs="Times New Roman"/>
          <w:b/>
          <w:bCs/>
          <w:color w:val="0070C0"/>
          <w:sz w:val="24"/>
          <w:szCs w:val="24"/>
        </w:rPr>
      </w:pPr>
    </w:p>
    <w:p w14:paraId="0580616D" w14:textId="77777777" w:rsidR="00F53FDC" w:rsidRPr="0049066D" w:rsidRDefault="00F53FDC" w:rsidP="0049066D">
      <w:pPr>
        <w:jc w:val="right"/>
        <w:rPr>
          <w:rFonts w:ascii="Times New Roman" w:hAnsi="Times New Roman" w:cs="Times New Roman"/>
          <w:b/>
          <w:bCs/>
          <w:color w:val="0070C0"/>
          <w:sz w:val="24"/>
          <w:szCs w:val="24"/>
        </w:rPr>
      </w:pPr>
    </w:p>
    <w:p w14:paraId="292646AD" w14:textId="77777777" w:rsidR="00F53FDC" w:rsidRPr="0049066D" w:rsidRDefault="00F53FDC" w:rsidP="0049066D">
      <w:pPr>
        <w:jc w:val="right"/>
        <w:rPr>
          <w:rFonts w:ascii="Times New Roman" w:hAnsi="Times New Roman" w:cs="Times New Roman"/>
          <w:b/>
          <w:bCs/>
          <w:color w:val="0070C0"/>
          <w:sz w:val="24"/>
          <w:szCs w:val="24"/>
        </w:rPr>
      </w:pPr>
    </w:p>
    <w:p w14:paraId="3C72178A" w14:textId="77777777" w:rsidR="00F53FDC" w:rsidRPr="0049066D" w:rsidRDefault="00F53FDC" w:rsidP="0049066D">
      <w:pPr>
        <w:jc w:val="right"/>
        <w:rPr>
          <w:rFonts w:ascii="Times New Roman" w:hAnsi="Times New Roman" w:cs="Times New Roman"/>
          <w:b/>
          <w:bCs/>
          <w:color w:val="0070C0"/>
          <w:sz w:val="24"/>
          <w:szCs w:val="24"/>
        </w:rPr>
      </w:pPr>
    </w:p>
    <w:p w14:paraId="7FFDE7EA" w14:textId="77777777" w:rsidR="00F53FDC" w:rsidRPr="0049066D" w:rsidRDefault="00F53FDC" w:rsidP="0049066D">
      <w:pPr>
        <w:jc w:val="right"/>
        <w:rPr>
          <w:rFonts w:ascii="Times New Roman" w:hAnsi="Times New Roman" w:cs="Times New Roman"/>
          <w:b/>
          <w:bCs/>
          <w:color w:val="0070C0"/>
          <w:sz w:val="24"/>
          <w:szCs w:val="24"/>
        </w:rPr>
      </w:pPr>
    </w:p>
    <w:p w14:paraId="4AB6F398" w14:textId="77777777" w:rsidR="00F53FDC" w:rsidRPr="0049066D" w:rsidRDefault="00F53FDC" w:rsidP="0049066D">
      <w:pPr>
        <w:jc w:val="right"/>
        <w:rPr>
          <w:rFonts w:ascii="Times New Roman" w:hAnsi="Times New Roman" w:cs="Times New Roman"/>
          <w:b/>
          <w:bCs/>
          <w:color w:val="0070C0"/>
          <w:sz w:val="24"/>
          <w:szCs w:val="24"/>
        </w:rPr>
      </w:pPr>
    </w:p>
    <w:p w14:paraId="67ABE429" w14:textId="77777777" w:rsidR="00F53FDC" w:rsidRPr="0049066D" w:rsidRDefault="00F53FDC" w:rsidP="0049066D">
      <w:pPr>
        <w:jc w:val="right"/>
        <w:rPr>
          <w:rFonts w:ascii="Times New Roman" w:hAnsi="Times New Roman" w:cs="Times New Roman"/>
          <w:b/>
          <w:bCs/>
          <w:color w:val="0070C0"/>
          <w:sz w:val="24"/>
          <w:szCs w:val="24"/>
        </w:rPr>
      </w:pPr>
    </w:p>
    <w:p w14:paraId="485CDFD9" w14:textId="77777777" w:rsidR="00F53FDC" w:rsidRPr="0049066D" w:rsidRDefault="00F53FDC" w:rsidP="0049066D">
      <w:pPr>
        <w:jc w:val="right"/>
        <w:rPr>
          <w:rFonts w:ascii="Times New Roman" w:hAnsi="Times New Roman" w:cs="Times New Roman"/>
          <w:b/>
          <w:bCs/>
          <w:color w:val="0070C0"/>
          <w:sz w:val="24"/>
          <w:szCs w:val="24"/>
        </w:rPr>
      </w:pPr>
    </w:p>
    <w:p w14:paraId="2E045157" w14:textId="77777777" w:rsidR="00F53FDC" w:rsidRPr="0049066D" w:rsidRDefault="00F53FDC" w:rsidP="0049066D">
      <w:pPr>
        <w:jc w:val="center"/>
        <w:rPr>
          <w:rFonts w:ascii="Times New Roman" w:hAnsi="Times New Roman" w:cs="Times New Roman"/>
          <w:b/>
          <w:bCs/>
          <w:sz w:val="24"/>
          <w:szCs w:val="24"/>
        </w:rPr>
      </w:pPr>
      <w:r w:rsidRPr="0049066D">
        <w:rPr>
          <w:rFonts w:ascii="Times New Roman" w:hAnsi="Times New Roman" w:cs="Times New Roman"/>
          <w:b/>
          <w:bCs/>
          <w:sz w:val="24"/>
          <w:szCs w:val="24"/>
        </w:rPr>
        <w:t>Примерная рабочая программа профессионального модуля</w:t>
      </w:r>
    </w:p>
    <w:p w14:paraId="76B13159" w14:textId="744A2873" w:rsidR="00F53FDC" w:rsidRPr="0049066D" w:rsidRDefault="00F53FDC" w:rsidP="0049066D">
      <w:pPr>
        <w:pStyle w:val="1"/>
        <w:spacing w:after="0" w:afterAutospacing="0"/>
      </w:pPr>
      <w:bookmarkStart w:id="40" w:name="_Toc236307882"/>
      <w:r w:rsidRPr="0049066D">
        <w:t xml:space="preserve">«ПМ.02 </w:t>
      </w:r>
      <w:r w:rsidR="00744226" w:rsidRPr="0049066D">
        <w:t>ТЕХНИЧЕСКОЕ ОБСЛУЖИВАНИЕ И РЕМОНТ ВЫСОКОВОЛЬТНОГО ЭЛЕКТРООБОРУДОВАНИЯ, ЭЛЕКТРИЧЕСКОЙ АППАРАТУРЫ УПРАВЛЕНИЯ И ЗАЩИТЫ НА ПРЕДПРИЯТИЯХ ГОРНОДОБЫВАЮЩЕЙ ОТРАСЛИ</w:t>
      </w:r>
      <w:r w:rsidRPr="0049066D">
        <w:t>»</w:t>
      </w:r>
      <w:bookmarkEnd w:id="40"/>
    </w:p>
    <w:p w14:paraId="04A01B56" w14:textId="77777777" w:rsidR="00F53FDC" w:rsidRPr="0049066D" w:rsidRDefault="00F53FDC" w:rsidP="008E5B46">
      <w:pPr>
        <w:pStyle w:val="1"/>
        <w:spacing w:after="0" w:afterAutospacing="0"/>
      </w:pPr>
    </w:p>
    <w:p w14:paraId="3329413A" w14:textId="77777777" w:rsidR="00F53FDC" w:rsidRPr="0049066D" w:rsidRDefault="00F53FDC" w:rsidP="0049066D">
      <w:pPr>
        <w:jc w:val="center"/>
        <w:rPr>
          <w:rFonts w:ascii="Times New Roman" w:hAnsi="Times New Roman" w:cs="Times New Roman"/>
          <w:sz w:val="24"/>
          <w:szCs w:val="24"/>
        </w:rPr>
      </w:pPr>
    </w:p>
    <w:p w14:paraId="50B82177" w14:textId="77777777" w:rsidR="00F53FDC" w:rsidRPr="0049066D" w:rsidRDefault="00F53FDC" w:rsidP="0049066D">
      <w:pPr>
        <w:jc w:val="center"/>
        <w:rPr>
          <w:rFonts w:ascii="Times New Roman" w:hAnsi="Times New Roman" w:cs="Times New Roman"/>
          <w:sz w:val="24"/>
          <w:szCs w:val="24"/>
        </w:rPr>
      </w:pPr>
    </w:p>
    <w:p w14:paraId="42E8B270" w14:textId="77777777" w:rsidR="00F53FDC" w:rsidRPr="0049066D" w:rsidRDefault="00F53FDC" w:rsidP="0049066D">
      <w:pPr>
        <w:jc w:val="center"/>
        <w:rPr>
          <w:rFonts w:ascii="Times New Roman" w:hAnsi="Times New Roman" w:cs="Times New Roman"/>
          <w:sz w:val="24"/>
          <w:szCs w:val="24"/>
        </w:rPr>
      </w:pPr>
    </w:p>
    <w:p w14:paraId="74125537" w14:textId="77777777" w:rsidR="00F53FDC" w:rsidRPr="0049066D" w:rsidRDefault="00F53FDC" w:rsidP="0049066D">
      <w:pPr>
        <w:jc w:val="center"/>
        <w:rPr>
          <w:rFonts w:ascii="Times New Roman" w:hAnsi="Times New Roman" w:cs="Times New Roman"/>
          <w:sz w:val="24"/>
          <w:szCs w:val="24"/>
        </w:rPr>
      </w:pPr>
    </w:p>
    <w:p w14:paraId="7E5C19B6" w14:textId="77777777" w:rsidR="00F53FDC" w:rsidRPr="0049066D" w:rsidRDefault="00F53FDC" w:rsidP="0049066D">
      <w:pPr>
        <w:jc w:val="center"/>
        <w:rPr>
          <w:rFonts w:ascii="Times New Roman" w:hAnsi="Times New Roman" w:cs="Times New Roman"/>
          <w:sz w:val="24"/>
          <w:szCs w:val="24"/>
        </w:rPr>
      </w:pPr>
    </w:p>
    <w:p w14:paraId="2E534957" w14:textId="77777777" w:rsidR="00F53FDC" w:rsidRPr="0049066D" w:rsidRDefault="00F53FDC" w:rsidP="0049066D">
      <w:pPr>
        <w:jc w:val="center"/>
        <w:rPr>
          <w:rFonts w:ascii="Times New Roman" w:hAnsi="Times New Roman" w:cs="Times New Roman"/>
          <w:sz w:val="24"/>
          <w:szCs w:val="24"/>
        </w:rPr>
      </w:pPr>
    </w:p>
    <w:p w14:paraId="4C314993" w14:textId="77777777" w:rsidR="00F53FDC" w:rsidRPr="0049066D" w:rsidRDefault="00F53FDC" w:rsidP="0049066D">
      <w:pPr>
        <w:jc w:val="center"/>
        <w:rPr>
          <w:rFonts w:ascii="Times New Roman" w:hAnsi="Times New Roman" w:cs="Times New Roman"/>
          <w:sz w:val="24"/>
          <w:szCs w:val="24"/>
        </w:rPr>
      </w:pPr>
    </w:p>
    <w:p w14:paraId="19E0645F" w14:textId="77777777" w:rsidR="00F53FDC" w:rsidRPr="0049066D" w:rsidRDefault="00F53FDC" w:rsidP="0049066D">
      <w:pPr>
        <w:jc w:val="center"/>
        <w:rPr>
          <w:rFonts w:ascii="Times New Roman" w:hAnsi="Times New Roman" w:cs="Times New Roman"/>
          <w:sz w:val="24"/>
          <w:szCs w:val="24"/>
        </w:rPr>
      </w:pPr>
    </w:p>
    <w:p w14:paraId="50774D6E" w14:textId="77777777" w:rsidR="00F53FDC" w:rsidRPr="0049066D" w:rsidRDefault="00F53FDC" w:rsidP="0049066D">
      <w:pPr>
        <w:jc w:val="center"/>
        <w:rPr>
          <w:rFonts w:ascii="Times New Roman" w:hAnsi="Times New Roman" w:cs="Times New Roman"/>
          <w:sz w:val="24"/>
          <w:szCs w:val="24"/>
        </w:rPr>
      </w:pPr>
    </w:p>
    <w:p w14:paraId="0BE2424A" w14:textId="77777777" w:rsidR="00F53FDC" w:rsidRPr="0049066D" w:rsidRDefault="00F53FDC" w:rsidP="0049066D">
      <w:pPr>
        <w:jc w:val="center"/>
        <w:rPr>
          <w:rFonts w:ascii="Times New Roman" w:hAnsi="Times New Roman" w:cs="Times New Roman"/>
          <w:sz w:val="24"/>
          <w:szCs w:val="24"/>
        </w:rPr>
      </w:pPr>
    </w:p>
    <w:p w14:paraId="0215D5BF" w14:textId="1C544AC0" w:rsidR="00F53FDC" w:rsidRPr="0049066D" w:rsidRDefault="00F53FDC" w:rsidP="0049066D">
      <w:pPr>
        <w:jc w:val="center"/>
        <w:rPr>
          <w:rFonts w:ascii="Times New Roman" w:hAnsi="Times New Roman" w:cs="Times New Roman"/>
          <w:sz w:val="24"/>
          <w:szCs w:val="24"/>
        </w:rPr>
      </w:pPr>
    </w:p>
    <w:p w14:paraId="68C4645D" w14:textId="514B41F7" w:rsidR="00C81497" w:rsidRPr="0049066D" w:rsidRDefault="00C81497" w:rsidP="0049066D">
      <w:pPr>
        <w:jc w:val="center"/>
        <w:rPr>
          <w:rFonts w:ascii="Times New Roman" w:hAnsi="Times New Roman" w:cs="Times New Roman"/>
          <w:sz w:val="24"/>
          <w:szCs w:val="24"/>
        </w:rPr>
      </w:pPr>
    </w:p>
    <w:p w14:paraId="4F2E7613" w14:textId="44748C78" w:rsidR="00C81497" w:rsidRPr="0049066D" w:rsidRDefault="00C81497" w:rsidP="0049066D">
      <w:pPr>
        <w:jc w:val="center"/>
        <w:rPr>
          <w:rFonts w:ascii="Times New Roman" w:hAnsi="Times New Roman" w:cs="Times New Roman"/>
          <w:sz w:val="24"/>
          <w:szCs w:val="24"/>
        </w:rPr>
      </w:pPr>
    </w:p>
    <w:p w14:paraId="463DC211" w14:textId="4A4AE449" w:rsidR="00C81497" w:rsidRPr="0049066D" w:rsidRDefault="00C81497" w:rsidP="0049066D">
      <w:pPr>
        <w:jc w:val="center"/>
        <w:rPr>
          <w:rFonts w:ascii="Times New Roman" w:hAnsi="Times New Roman" w:cs="Times New Roman"/>
          <w:sz w:val="24"/>
          <w:szCs w:val="24"/>
        </w:rPr>
      </w:pPr>
    </w:p>
    <w:p w14:paraId="3624A3C1" w14:textId="36AAF7C8" w:rsidR="00C81497" w:rsidRPr="0049066D" w:rsidRDefault="00C81497" w:rsidP="0049066D">
      <w:pPr>
        <w:jc w:val="center"/>
        <w:rPr>
          <w:rFonts w:ascii="Times New Roman" w:hAnsi="Times New Roman" w:cs="Times New Roman"/>
          <w:sz w:val="24"/>
          <w:szCs w:val="24"/>
        </w:rPr>
      </w:pPr>
    </w:p>
    <w:p w14:paraId="57F0973C" w14:textId="68AC6CD5" w:rsidR="00C81497" w:rsidRPr="0049066D" w:rsidRDefault="00C81497" w:rsidP="0049066D">
      <w:pPr>
        <w:jc w:val="center"/>
        <w:rPr>
          <w:rFonts w:ascii="Times New Roman" w:hAnsi="Times New Roman" w:cs="Times New Roman"/>
          <w:sz w:val="24"/>
          <w:szCs w:val="24"/>
        </w:rPr>
      </w:pPr>
    </w:p>
    <w:p w14:paraId="39D8214A" w14:textId="3381DBAA" w:rsidR="0049066D" w:rsidRPr="0049066D" w:rsidRDefault="0049066D" w:rsidP="0049066D">
      <w:pPr>
        <w:jc w:val="center"/>
        <w:rPr>
          <w:rFonts w:ascii="Times New Roman" w:hAnsi="Times New Roman" w:cs="Times New Roman"/>
          <w:sz w:val="24"/>
          <w:szCs w:val="24"/>
        </w:rPr>
      </w:pPr>
    </w:p>
    <w:p w14:paraId="17D4E30D" w14:textId="5D17187A" w:rsidR="0049066D" w:rsidRPr="0049066D" w:rsidRDefault="0049066D" w:rsidP="0049066D">
      <w:pPr>
        <w:jc w:val="center"/>
        <w:rPr>
          <w:rFonts w:ascii="Times New Roman" w:hAnsi="Times New Roman" w:cs="Times New Roman"/>
          <w:sz w:val="24"/>
          <w:szCs w:val="24"/>
        </w:rPr>
      </w:pPr>
    </w:p>
    <w:p w14:paraId="5A12E758" w14:textId="224211CF" w:rsidR="0049066D" w:rsidRPr="0049066D" w:rsidRDefault="0049066D" w:rsidP="0049066D">
      <w:pPr>
        <w:jc w:val="center"/>
        <w:rPr>
          <w:rFonts w:ascii="Times New Roman" w:hAnsi="Times New Roman" w:cs="Times New Roman"/>
          <w:sz w:val="24"/>
          <w:szCs w:val="24"/>
        </w:rPr>
      </w:pPr>
    </w:p>
    <w:p w14:paraId="5BB1E8D2" w14:textId="77777777" w:rsidR="0049066D" w:rsidRPr="0049066D" w:rsidRDefault="0049066D" w:rsidP="0049066D">
      <w:pPr>
        <w:jc w:val="center"/>
        <w:rPr>
          <w:rFonts w:ascii="Times New Roman" w:hAnsi="Times New Roman" w:cs="Times New Roman"/>
          <w:sz w:val="24"/>
          <w:szCs w:val="24"/>
        </w:rPr>
      </w:pPr>
    </w:p>
    <w:p w14:paraId="06AD2E61" w14:textId="3CD8F171" w:rsidR="00C81497" w:rsidRPr="0049066D" w:rsidRDefault="00C81497" w:rsidP="0049066D">
      <w:pPr>
        <w:jc w:val="center"/>
        <w:rPr>
          <w:rFonts w:ascii="Times New Roman" w:hAnsi="Times New Roman" w:cs="Times New Roman"/>
          <w:sz w:val="24"/>
          <w:szCs w:val="24"/>
        </w:rPr>
      </w:pPr>
    </w:p>
    <w:p w14:paraId="69B34A59" w14:textId="278FEBC2" w:rsidR="00C81497" w:rsidRPr="0049066D" w:rsidRDefault="00C81497" w:rsidP="0049066D">
      <w:pPr>
        <w:jc w:val="center"/>
        <w:rPr>
          <w:rFonts w:ascii="Times New Roman" w:hAnsi="Times New Roman" w:cs="Times New Roman"/>
          <w:sz w:val="24"/>
          <w:szCs w:val="24"/>
        </w:rPr>
      </w:pPr>
    </w:p>
    <w:p w14:paraId="6CCC9DBA" w14:textId="00CBC9D5" w:rsidR="00C81497" w:rsidRPr="0049066D" w:rsidRDefault="00C81497" w:rsidP="0049066D">
      <w:pPr>
        <w:jc w:val="center"/>
        <w:rPr>
          <w:rFonts w:ascii="Times New Roman" w:hAnsi="Times New Roman" w:cs="Times New Roman"/>
          <w:sz w:val="24"/>
          <w:szCs w:val="24"/>
        </w:rPr>
      </w:pPr>
    </w:p>
    <w:p w14:paraId="6A4F61DA" w14:textId="59D55861" w:rsidR="00F53FDC" w:rsidRPr="0049066D" w:rsidRDefault="00F53FDC" w:rsidP="0049066D">
      <w:pPr>
        <w:jc w:val="center"/>
        <w:rPr>
          <w:rFonts w:ascii="Times New Roman" w:hAnsi="Times New Roman" w:cs="Times New Roman"/>
          <w:b/>
          <w:bCs/>
          <w:sz w:val="24"/>
          <w:szCs w:val="24"/>
        </w:rPr>
      </w:pPr>
      <w:r w:rsidRPr="0049066D">
        <w:rPr>
          <w:rFonts w:ascii="Times New Roman" w:hAnsi="Times New Roman" w:cs="Times New Roman"/>
          <w:b/>
          <w:bCs/>
          <w:sz w:val="24"/>
          <w:szCs w:val="24"/>
        </w:rPr>
        <w:t>202</w:t>
      </w:r>
      <w:r w:rsidR="0049066D" w:rsidRPr="0049066D">
        <w:rPr>
          <w:rFonts w:ascii="Times New Roman" w:hAnsi="Times New Roman" w:cs="Times New Roman"/>
          <w:b/>
          <w:bCs/>
          <w:sz w:val="24"/>
          <w:szCs w:val="24"/>
        </w:rPr>
        <w:t>6</w:t>
      </w:r>
      <w:r w:rsidRPr="0049066D">
        <w:rPr>
          <w:rFonts w:ascii="Times New Roman" w:hAnsi="Times New Roman" w:cs="Times New Roman"/>
          <w:b/>
          <w:bCs/>
          <w:sz w:val="24"/>
          <w:szCs w:val="24"/>
        </w:rPr>
        <w:t xml:space="preserve"> г.</w:t>
      </w:r>
    </w:p>
    <w:p w14:paraId="6FC6FDBC" w14:textId="6F172C3B" w:rsidR="00F53FDC" w:rsidRPr="0049066D" w:rsidRDefault="00F53FDC" w:rsidP="0049066D">
      <w:pPr>
        <w:rPr>
          <w:rFonts w:ascii="Times New Roman" w:hAnsi="Times New Roman" w:cs="Times New Roman"/>
          <w:b/>
          <w:bCs/>
          <w:sz w:val="20"/>
          <w:szCs w:val="20"/>
        </w:rPr>
      </w:pPr>
      <w:r w:rsidRPr="0049066D">
        <w:rPr>
          <w:rFonts w:ascii="Times New Roman" w:hAnsi="Times New Roman" w:cs="Times New Roman"/>
          <w:b/>
          <w:bCs/>
          <w:sz w:val="20"/>
          <w:szCs w:val="20"/>
        </w:rPr>
        <w:br w:type="page"/>
      </w:r>
    </w:p>
    <w:p w14:paraId="6708BF1A" w14:textId="55984965" w:rsidR="00C81497" w:rsidRPr="0049066D" w:rsidRDefault="00C81497" w:rsidP="0049066D">
      <w:pPr>
        <w:rPr>
          <w:rFonts w:ascii="Times New Roman" w:hAnsi="Times New Roman" w:cs="Times New Roman"/>
          <w:b/>
          <w:bCs/>
          <w:sz w:val="20"/>
          <w:szCs w:val="20"/>
        </w:rPr>
      </w:pPr>
    </w:p>
    <w:p w14:paraId="4E4498AF" w14:textId="38A2481E" w:rsidR="00C81497" w:rsidRPr="0049066D" w:rsidRDefault="00C81497" w:rsidP="0049066D">
      <w:pPr>
        <w:rPr>
          <w:rFonts w:ascii="Times New Roman" w:hAnsi="Times New Roman" w:cs="Times New Roman"/>
          <w:b/>
          <w:bCs/>
          <w:sz w:val="20"/>
          <w:szCs w:val="20"/>
        </w:rPr>
      </w:pPr>
    </w:p>
    <w:p w14:paraId="36C6D938" w14:textId="77777777" w:rsidR="00C81497" w:rsidRPr="0049066D" w:rsidRDefault="00C81497" w:rsidP="0049066D">
      <w:pPr>
        <w:jc w:val="center"/>
        <w:rPr>
          <w:rFonts w:ascii="Times New Roman" w:hAnsi="Times New Roman" w:cs="Times New Roman"/>
          <w:b/>
          <w:bCs/>
          <w:sz w:val="24"/>
          <w:szCs w:val="24"/>
        </w:rPr>
      </w:pPr>
      <w:r w:rsidRPr="0049066D">
        <w:rPr>
          <w:rFonts w:ascii="Times New Roman" w:hAnsi="Times New Roman" w:cs="Times New Roman"/>
          <w:b/>
          <w:bCs/>
          <w:sz w:val="24"/>
          <w:szCs w:val="24"/>
        </w:rPr>
        <w:t>СОДЕРЖАНИЕ ПРОГРАММЫ</w:t>
      </w:r>
    </w:p>
    <w:p w14:paraId="05880BB2" w14:textId="77777777" w:rsidR="00C81497" w:rsidRPr="0049066D" w:rsidRDefault="00C81497" w:rsidP="0049066D">
      <w:pPr>
        <w:rPr>
          <w:rFonts w:ascii="Times New Roman" w:hAnsi="Times New Roman" w:cs="Times New Roman"/>
        </w:rPr>
      </w:pPr>
    </w:p>
    <w:p w14:paraId="4F3550AE" w14:textId="050DCF7B" w:rsidR="00C81497" w:rsidRPr="0049066D" w:rsidRDefault="00C81497" w:rsidP="0049066D">
      <w:pPr>
        <w:tabs>
          <w:tab w:val="right" w:leader="dot" w:pos="9639"/>
        </w:tabs>
        <w:spacing w:before="120"/>
        <w:rPr>
          <w:rFonts w:ascii="Times New Roman" w:eastAsiaTheme="minorEastAsia" w:hAnsi="Times New Roman" w:cs="Times New Roman"/>
          <w:noProof/>
          <w:lang w:eastAsia="ru-RU"/>
        </w:rPr>
      </w:pPr>
      <w:r w:rsidRPr="0049066D">
        <w:rPr>
          <w:rFonts w:ascii="Times New Roman" w:hAnsi="Times New Roman" w:cs="Times New Roman"/>
          <w:b/>
          <w:bCs/>
          <w:noProof/>
        </w:rPr>
        <w:fldChar w:fldCharType="begin"/>
      </w:r>
      <w:r w:rsidRPr="0049066D">
        <w:rPr>
          <w:rFonts w:ascii="Times New Roman" w:hAnsi="Times New Roman" w:cs="Times New Roman"/>
          <w:b/>
          <w:bCs/>
          <w:noProof/>
        </w:rPr>
        <w:instrText xml:space="preserve"> TOC \h \z \t "Раздел 1;1;Раздел 1.1;2" </w:instrText>
      </w:r>
      <w:r w:rsidRPr="0049066D">
        <w:rPr>
          <w:rFonts w:ascii="Times New Roman" w:hAnsi="Times New Roman" w:cs="Times New Roman"/>
          <w:b/>
          <w:bCs/>
          <w:noProof/>
        </w:rPr>
        <w:fldChar w:fldCharType="separate"/>
      </w:r>
      <w:hyperlink w:anchor="_Toc156820309" w:history="1">
        <w:r w:rsidRPr="0049066D">
          <w:rPr>
            <w:rFonts w:ascii="Times New Roman" w:hAnsi="Times New Roman" w:cs="Times New Roman"/>
            <w:b/>
            <w:bCs/>
            <w:noProof/>
            <w:u w:val="single"/>
          </w:rPr>
          <w:t>1. Общая характеристика</w:t>
        </w:r>
        <w:r w:rsidRPr="0049066D">
          <w:rPr>
            <w:rFonts w:ascii="Times New Roman" w:hAnsi="Times New Roman" w:cs="Times New Roman"/>
            <w:b/>
            <w:bCs/>
            <w:noProof/>
            <w:webHidden/>
          </w:rPr>
          <w:tab/>
        </w:r>
      </w:hyperlink>
      <w:r w:rsidR="00860A60" w:rsidRPr="0049066D">
        <w:rPr>
          <w:rFonts w:ascii="Times New Roman" w:hAnsi="Times New Roman" w:cs="Times New Roman"/>
          <w:b/>
          <w:bCs/>
          <w:noProof/>
        </w:rPr>
        <w:t>23</w:t>
      </w:r>
    </w:p>
    <w:p w14:paraId="4B64F2B6" w14:textId="30A86597" w:rsidR="00C81497" w:rsidRPr="0049066D" w:rsidRDefault="00644FD7" w:rsidP="0049066D">
      <w:pPr>
        <w:tabs>
          <w:tab w:val="right" w:leader="dot" w:pos="9639"/>
        </w:tabs>
        <w:spacing w:before="120"/>
        <w:ind w:left="240"/>
        <w:rPr>
          <w:rFonts w:ascii="Times New Roman" w:eastAsiaTheme="minorEastAsia" w:hAnsi="Times New Roman" w:cs="Times New Roman"/>
          <w:noProof/>
          <w:lang w:eastAsia="ru-RU"/>
        </w:rPr>
      </w:pPr>
      <w:hyperlink w:anchor="_Toc156820310" w:history="1">
        <w:r w:rsidR="00C81497" w:rsidRPr="0049066D">
          <w:rPr>
            <w:rFonts w:ascii="Times New Roman" w:eastAsia="Times New Roman" w:hAnsi="Times New Roman" w:cs="Times New Roman"/>
            <w:noProof/>
            <w:sz w:val="24"/>
            <w:szCs w:val="24"/>
            <w:u w:val="single"/>
            <w:lang w:eastAsia="ru-RU"/>
          </w:rPr>
          <w:t xml:space="preserve">1.1. Цель и место профессионального модуля «ПМ.01 Техническое обслуживание и ремонт </w:t>
        </w:r>
        <w:r w:rsidR="00415D5D" w:rsidRPr="0049066D">
          <w:rPr>
            <w:rFonts w:ascii="Times New Roman" w:eastAsia="Times New Roman" w:hAnsi="Times New Roman" w:cs="Times New Roman"/>
            <w:noProof/>
            <w:sz w:val="24"/>
            <w:szCs w:val="24"/>
            <w:u w:val="single"/>
            <w:lang w:eastAsia="ru-RU"/>
          </w:rPr>
          <w:t>высоковольтного электрооборудования, электрической аппаратуры управления и защиты на предприятиях горнодобывающей отрасли</w:t>
        </w:r>
        <w:r w:rsidR="00C81497" w:rsidRPr="0049066D">
          <w:rPr>
            <w:rFonts w:ascii="Times New Roman" w:eastAsia="Times New Roman" w:hAnsi="Times New Roman" w:cs="Times New Roman"/>
            <w:noProof/>
            <w:sz w:val="24"/>
            <w:szCs w:val="24"/>
            <w:u w:val="single"/>
            <w:lang w:eastAsia="ru-RU"/>
          </w:rPr>
          <w:t>»  в структуре образовательной программы</w:t>
        </w:r>
        <w:r w:rsidR="00C81497" w:rsidRPr="0049066D">
          <w:rPr>
            <w:rFonts w:ascii="Times New Roman" w:eastAsia="Times New Roman" w:hAnsi="Times New Roman" w:cs="Times New Roman"/>
            <w:noProof/>
            <w:webHidden/>
            <w:sz w:val="24"/>
            <w:szCs w:val="24"/>
            <w:lang w:eastAsia="ru-RU"/>
          </w:rPr>
          <w:tab/>
        </w:r>
      </w:hyperlink>
      <w:r w:rsidR="00860A60" w:rsidRPr="0049066D">
        <w:rPr>
          <w:rFonts w:ascii="Times New Roman" w:eastAsia="Times New Roman" w:hAnsi="Times New Roman" w:cs="Times New Roman"/>
          <w:noProof/>
          <w:sz w:val="24"/>
          <w:szCs w:val="24"/>
          <w:lang w:eastAsia="ru-RU"/>
        </w:rPr>
        <w:t>23</w:t>
      </w:r>
    </w:p>
    <w:p w14:paraId="7ABFFF3D" w14:textId="1D455975" w:rsidR="00C81497" w:rsidRPr="0049066D" w:rsidRDefault="00644FD7" w:rsidP="0049066D">
      <w:pPr>
        <w:tabs>
          <w:tab w:val="right" w:leader="dot" w:pos="9639"/>
        </w:tabs>
        <w:spacing w:before="120"/>
        <w:ind w:left="240"/>
        <w:rPr>
          <w:rFonts w:ascii="Times New Roman" w:eastAsiaTheme="minorEastAsia" w:hAnsi="Times New Roman" w:cs="Times New Roman"/>
          <w:noProof/>
          <w:lang w:eastAsia="ru-RU"/>
        </w:rPr>
      </w:pPr>
      <w:hyperlink w:anchor="_Toc156820311" w:history="1">
        <w:r w:rsidR="00C81497" w:rsidRPr="0049066D">
          <w:rPr>
            <w:rFonts w:ascii="Times New Roman" w:eastAsia="Times New Roman" w:hAnsi="Times New Roman" w:cs="Times New Roman"/>
            <w:noProof/>
            <w:sz w:val="24"/>
            <w:szCs w:val="24"/>
            <w:u w:val="single"/>
            <w:lang w:eastAsia="ru-RU"/>
          </w:rPr>
          <w:t>1.2. Планируемые результаты освоения профессионального модуля</w:t>
        </w:r>
        <w:r w:rsidR="00C81497" w:rsidRPr="0049066D">
          <w:rPr>
            <w:rFonts w:ascii="Times New Roman" w:eastAsia="Times New Roman" w:hAnsi="Times New Roman" w:cs="Times New Roman"/>
            <w:noProof/>
            <w:webHidden/>
            <w:sz w:val="24"/>
            <w:szCs w:val="24"/>
            <w:lang w:eastAsia="ru-RU"/>
          </w:rPr>
          <w:tab/>
        </w:r>
      </w:hyperlink>
      <w:r w:rsidR="00860A60" w:rsidRPr="0049066D">
        <w:rPr>
          <w:rFonts w:ascii="Times New Roman" w:eastAsia="Times New Roman" w:hAnsi="Times New Roman" w:cs="Times New Roman"/>
          <w:noProof/>
          <w:sz w:val="24"/>
          <w:szCs w:val="24"/>
          <w:lang w:eastAsia="ru-RU"/>
        </w:rPr>
        <w:t>23</w:t>
      </w:r>
    </w:p>
    <w:p w14:paraId="32AFC02C" w14:textId="29C8F7FD" w:rsidR="00C81497" w:rsidRPr="0049066D" w:rsidRDefault="00644FD7" w:rsidP="0049066D">
      <w:pPr>
        <w:tabs>
          <w:tab w:val="right" w:leader="dot" w:pos="9639"/>
        </w:tabs>
        <w:spacing w:before="120"/>
        <w:rPr>
          <w:rFonts w:ascii="Times New Roman" w:eastAsiaTheme="minorEastAsia" w:hAnsi="Times New Roman" w:cs="Times New Roman"/>
          <w:noProof/>
          <w:lang w:eastAsia="ru-RU"/>
        </w:rPr>
      </w:pPr>
      <w:hyperlink w:anchor="_Toc156820312" w:history="1">
        <w:r w:rsidR="00C81497" w:rsidRPr="0049066D">
          <w:rPr>
            <w:rFonts w:ascii="Times New Roman" w:hAnsi="Times New Roman" w:cs="Times New Roman"/>
            <w:b/>
            <w:bCs/>
            <w:noProof/>
            <w:u w:val="single"/>
          </w:rPr>
          <w:t>2. Структура и содержание профессионального модуля</w:t>
        </w:r>
        <w:r w:rsidR="00C81497" w:rsidRPr="0049066D">
          <w:rPr>
            <w:rFonts w:ascii="Times New Roman" w:hAnsi="Times New Roman" w:cs="Times New Roman"/>
            <w:b/>
            <w:bCs/>
            <w:noProof/>
            <w:webHidden/>
          </w:rPr>
          <w:tab/>
        </w:r>
      </w:hyperlink>
      <w:r w:rsidR="00860A60" w:rsidRPr="0049066D">
        <w:rPr>
          <w:rFonts w:ascii="Times New Roman" w:hAnsi="Times New Roman" w:cs="Times New Roman"/>
          <w:b/>
          <w:bCs/>
          <w:noProof/>
        </w:rPr>
        <w:t>26</w:t>
      </w:r>
    </w:p>
    <w:p w14:paraId="1B6C18F3" w14:textId="79ABF4B3" w:rsidR="00C81497" w:rsidRPr="0049066D" w:rsidRDefault="00644FD7" w:rsidP="0049066D">
      <w:pPr>
        <w:tabs>
          <w:tab w:val="right" w:leader="dot" w:pos="9639"/>
        </w:tabs>
        <w:spacing w:before="120"/>
        <w:ind w:left="240"/>
        <w:rPr>
          <w:rFonts w:ascii="Times New Roman" w:eastAsiaTheme="minorEastAsia" w:hAnsi="Times New Roman" w:cs="Times New Roman"/>
          <w:noProof/>
          <w:lang w:eastAsia="ru-RU"/>
        </w:rPr>
      </w:pPr>
      <w:hyperlink w:anchor="_Toc156820313" w:history="1">
        <w:r w:rsidR="00C81497" w:rsidRPr="0049066D">
          <w:rPr>
            <w:rFonts w:ascii="Times New Roman" w:eastAsia="Times New Roman" w:hAnsi="Times New Roman" w:cs="Times New Roman"/>
            <w:noProof/>
            <w:sz w:val="24"/>
            <w:szCs w:val="24"/>
            <w:u w:val="single"/>
            <w:lang w:eastAsia="ru-RU"/>
          </w:rPr>
          <w:t>2.1. Трудоемкость освоения модуля</w:t>
        </w:r>
        <w:r w:rsidR="00C81497" w:rsidRPr="0049066D">
          <w:rPr>
            <w:rFonts w:ascii="Times New Roman" w:eastAsia="Times New Roman" w:hAnsi="Times New Roman" w:cs="Times New Roman"/>
            <w:noProof/>
            <w:webHidden/>
            <w:sz w:val="24"/>
            <w:szCs w:val="24"/>
            <w:lang w:eastAsia="ru-RU"/>
          </w:rPr>
          <w:tab/>
        </w:r>
      </w:hyperlink>
      <w:r w:rsidR="00860A60" w:rsidRPr="0049066D">
        <w:rPr>
          <w:rFonts w:ascii="Times New Roman" w:eastAsia="Times New Roman" w:hAnsi="Times New Roman" w:cs="Times New Roman"/>
          <w:noProof/>
          <w:sz w:val="24"/>
          <w:szCs w:val="24"/>
          <w:lang w:eastAsia="ru-RU"/>
        </w:rPr>
        <w:t>26</w:t>
      </w:r>
    </w:p>
    <w:p w14:paraId="1D05E843" w14:textId="652350ED" w:rsidR="00C81497" w:rsidRPr="0049066D" w:rsidRDefault="00644FD7" w:rsidP="0049066D">
      <w:pPr>
        <w:tabs>
          <w:tab w:val="right" w:leader="dot" w:pos="9639"/>
        </w:tabs>
        <w:spacing w:before="120"/>
        <w:ind w:left="240"/>
        <w:rPr>
          <w:rFonts w:ascii="Times New Roman" w:eastAsiaTheme="minorEastAsia" w:hAnsi="Times New Roman" w:cs="Times New Roman"/>
          <w:noProof/>
          <w:lang w:eastAsia="ru-RU"/>
        </w:rPr>
      </w:pPr>
      <w:hyperlink w:anchor="_Toc156820314" w:history="1">
        <w:r w:rsidR="00C81497" w:rsidRPr="0049066D">
          <w:rPr>
            <w:rFonts w:ascii="Times New Roman" w:eastAsia="Times New Roman" w:hAnsi="Times New Roman" w:cs="Times New Roman"/>
            <w:noProof/>
            <w:sz w:val="24"/>
            <w:szCs w:val="24"/>
            <w:u w:val="single"/>
            <w:lang w:eastAsia="ru-RU"/>
          </w:rPr>
          <w:t>2.2. Структура профессионального модуля</w:t>
        </w:r>
        <w:r w:rsidR="00C81497" w:rsidRPr="0049066D">
          <w:rPr>
            <w:rFonts w:ascii="Times New Roman" w:eastAsia="Times New Roman" w:hAnsi="Times New Roman" w:cs="Times New Roman"/>
            <w:noProof/>
            <w:webHidden/>
            <w:sz w:val="24"/>
            <w:szCs w:val="24"/>
            <w:lang w:eastAsia="ru-RU"/>
          </w:rPr>
          <w:tab/>
        </w:r>
      </w:hyperlink>
      <w:r w:rsidR="00860A60" w:rsidRPr="0049066D">
        <w:rPr>
          <w:rFonts w:ascii="Times New Roman" w:eastAsia="Times New Roman" w:hAnsi="Times New Roman" w:cs="Times New Roman"/>
          <w:noProof/>
          <w:sz w:val="24"/>
          <w:szCs w:val="24"/>
          <w:lang w:eastAsia="ru-RU"/>
        </w:rPr>
        <w:t>27</w:t>
      </w:r>
    </w:p>
    <w:p w14:paraId="06AC1ED8" w14:textId="564BAB7C" w:rsidR="00C81497" w:rsidRPr="0049066D" w:rsidRDefault="00644FD7" w:rsidP="0049066D">
      <w:pPr>
        <w:tabs>
          <w:tab w:val="right" w:leader="dot" w:pos="9639"/>
        </w:tabs>
        <w:spacing w:before="120"/>
        <w:ind w:left="240"/>
        <w:rPr>
          <w:rFonts w:ascii="Times New Roman" w:eastAsiaTheme="minorEastAsia" w:hAnsi="Times New Roman" w:cs="Times New Roman"/>
          <w:noProof/>
          <w:lang w:eastAsia="ru-RU"/>
        </w:rPr>
      </w:pPr>
      <w:hyperlink w:anchor="_Toc156820315" w:history="1">
        <w:r w:rsidR="00C81497" w:rsidRPr="0049066D">
          <w:rPr>
            <w:rFonts w:ascii="Times New Roman" w:eastAsia="Times New Roman" w:hAnsi="Times New Roman" w:cs="Times New Roman"/>
            <w:noProof/>
            <w:sz w:val="24"/>
            <w:szCs w:val="24"/>
            <w:u w:val="single"/>
            <w:lang w:eastAsia="ru-RU"/>
          </w:rPr>
          <w:t>2.3. Примерное содержание профессионального модуля</w:t>
        </w:r>
        <w:r w:rsidR="00C81497" w:rsidRPr="0049066D">
          <w:rPr>
            <w:rFonts w:ascii="Times New Roman" w:eastAsia="Times New Roman" w:hAnsi="Times New Roman" w:cs="Times New Roman"/>
            <w:noProof/>
            <w:webHidden/>
            <w:sz w:val="24"/>
            <w:szCs w:val="24"/>
            <w:lang w:eastAsia="ru-RU"/>
          </w:rPr>
          <w:tab/>
        </w:r>
      </w:hyperlink>
      <w:r w:rsidR="00860A60" w:rsidRPr="0049066D">
        <w:rPr>
          <w:rFonts w:ascii="Times New Roman" w:eastAsia="Times New Roman" w:hAnsi="Times New Roman" w:cs="Times New Roman"/>
          <w:noProof/>
          <w:sz w:val="24"/>
          <w:szCs w:val="24"/>
          <w:lang w:eastAsia="ru-RU"/>
        </w:rPr>
        <w:t>27</w:t>
      </w:r>
    </w:p>
    <w:p w14:paraId="14280968" w14:textId="5A321DCA" w:rsidR="00C81497" w:rsidRPr="0049066D" w:rsidRDefault="00644FD7" w:rsidP="0049066D">
      <w:pPr>
        <w:tabs>
          <w:tab w:val="right" w:leader="dot" w:pos="9639"/>
        </w:tabs>
        <w:spacing w:before="120"/>
        <w:rPr>
          <w:rFonts w:ascii="Times New Roman" w:eastAsiaTheme="minorEastAsia" w:hAnsi="Times New Roman" w:cs="Times New Roman"/>
          <w:noProof/>
          <w:lang w:eastAsia="ru-RU"/>
        </w:rPr>
      </w:pPr>
      <w:hyperlink w:anchor="_Toc156820317" w:history="1">
        <w:r w:rsidR="00C81497" w:rsidRPr="0049066D">
          <w:rPr>
            <w:rFonts w:ascii="Times New Roman" w:hAnsi="Times New Roman" w:cs="Times New Roman"/>
            <w:b/>
            <w:bCs/>
            <w:noProof/>
            <w:u w:val="single"/>
          </w:rPr>
          <w:t>3. Условия реализации профессионального модуля</w:t>
        </w:r>
        <w:r w:rsidR="00C81497" w:rsidRPr="0049066D">
          <w:rPr>
            <w:rFonts w:ascii="Times New Roman" w:hAnsi="Times New Roman" w:cs="Times New Roman"/>
            <w:b/>
            <w:bCs/>
            <w:noProof/>
            <w:webHidden/>
          </w:rPr>
          <w:tab/>
        </w:r>
      </w:hyperlink>
      <w:r w:rsidR="00BE65CC" w:rsidRPr="0049066D">
        <w:rPr>
          <w:rFonts w:ascii="Times New Roman" w:hAnsi="Times New Roman" w:cs="Times New Roman"/>
          <w:b/>
          <w:bCs/>
          <w:noProof/>
        </w:rPr>
        <w:t>31</w:t>
      </w:r>
    </w:p>
    <w:p w14:paraId="5EFD9274" w14:textId="55C7B11C" w:rsidR="00C81497" w:rsidRPr="0049066D" w:rsidRDefault="00644FD7" w:rsidP="0049066D">
      <w:pPr>
        <w:tabs>
          <w:tab w:val="right" w:leader="dot" w:pos="9639"/>
        </w:tabs>
        <w:spacing w:before="120"/>
        <w:ind w:left="240"/>
        <w:rPr>
          <w:rFonts w:ascii="Times New Roman" w:eastAsiaTheme="minorEastAsia" w:hAnsi="Times New Roman" w:cs="Times New Roman"/>
          <w:noProof/>
          <w:lang w:eastAsia="ru-RU"/>
        </w:rPr>
      </w:pPr>
      <w:hyperlink w:anchor="_Toc156820318" w:history="1">
        <w:r w:rsidR="00C81497" w:rsidRPr="0049066D">
          <w:rPr>
            <w:rFonts w:ascii="Times New Roman" w:eastAsia="Times New Roman" w:hAnsi="Times New Roman" w:cs="Times New Roman"/>
            <w:noProof/>
            <w:sz w:val="24"/>
            <w:szCs w:val="24"/>
            <w:u w:val="single"/>
            <w:lang w:eastAsia="ru-RU"/>
          </w:rPr>
          <w:t>3.1. Материально-техническое обеспечение</w:t>
        </w:r>
        <w:r w:rsidR="00C81497" w:rsidRPr="0049066D">
          <w:rPr>
            <w:rFonts w:ascii="Times New Roman" w:eastAsia="Times New Roman" w:hAnsi="Times New Roman" w:cs="Times New Roman"/>
            <w:noProof/>
            <w:webHidden/>
            <w:sz w:val="24"/>
            <w:szCs w:val="24"/>
            <w:lang w:eastAsia="ru-RU"/>
          </w:rPr>
          <w:tab/>
        </w:r>
      </w:hyperlink>
      <w:r w:rsidR="00BE65CC" w:rsidRPr="0049066D">
        <w:rPr>
          <w:rFonts w:ascii="Times New Roman" w:eastAsia="Times New Roman" w:hAnsi="Times New Roman" w:cs="Times New Roman"/>
          <w:noProof/>
          <w:sz w:val="24"/>
          <w:szCs w:val="24"/>
          <w:lang w:eastAsia="ru-RU"/>
        </w:rPr>
        <w:t>31</w:t>
      </w:r>
    </w:p>
    <w:p w14:paraId="40E84468" w14:textId="4E63BAED" w:rsidR="00C81497" w:rsidRPr="0049066D" w:rsidRDefault="00644FD7" w:rsidP="0049066D">
      <w:pPr>
        <w:tabs>
          <w:tab w:val="right" w:leader="dot" w:pos="9639"/>
        </w:tabs>
        <w:spacing w:before="120"/>
        <w:ind w:left="240"/>
        <w:rPr>
          <w:rFonts w:ascii="Times New Roman" w:eastAsiaTheme="minorEastAsia" w:hAnsi="Times New Roman" w:cs="Times New Roman"/>
          <w:noProof/>
          <w:lang w:eastAsia="ru-RU"/>
        </w:rPr>
      </w:pPr>
      <w:hyperlink w:anchor="_Toc156820319" w:history="1">
        <w:r w:rsidR="00C81497" w:rsidRPr="0049066D">
          <w:rPr>
            <w:rFonts w:ascii="Times New Roman" w:eastAsia="Times New Roman" w:hAnsi="Times New Roman" w:cs="Times New Roman"/>
            <w:noProof/>
            <w:sz w:val="24"/>
            <w:szCs w:val="24"/>
            <w:u w:val="single"/>
            <w:lang w:eastAsia="ru-RU"/>
          </w:rPr>
          <w:t>3.2. Учебно-методическое обеспечение</w:t>
        </w:r>
        <w:r w:rsidR="00C81497" w:rsidRPr="0049066D">
          <w:rPr>
            <w:rFonts w:ascii="Times New Roman" w:eastAsia="Times New Roman" w:hAnsi="Times New Roman" w:cs="Times New Roman"/>
            <w:noProof/>
            <w:webHidden/>
            <w:sz w:val="24"/>
            <w:szCs w:val="24"/>
            <w:lang w:eastAsia="ru-RU"/>
          </w:rPr>
          <w:tab/>
        </w:r>
      </w:hyperlink>
      <w:r w:rsidR="00BE65CC" w:rsidRPr="0049066D">
        <w:rPr>
          <w:rFonts w:ascii="Times New Roman" w:eastAsia="Times New Roman" w:hAnsi="Times New Roman" w:cs="Times New Roman"/>
          <w:noProof/>
          <w:sz w:val="24"/>
          <w:szCs w:val="24"/>
          <w:lang w:eastAsia="ru-RU"/>
        </w:rPr>
        <w:t>31</w:t>
      </w:r>
    </w:p>
    <w:p w14:paraId="29952293" w14:textId="1BED7ED6" w:rsidR="00C81497" w:rsidRPr="0049066D" w:rsidRDefault="00644FD7" w:rsidP="0049066D">
      <w:pPr>
        <w:tabs>
          <w:tab w:val="right" w:leader="dot" w:pos="9639"/>
        </w:tabs>
        <w:spacing w:before="120"/>
        <w:rPr>
          <w:rFonts w:ascii="Times New Roman" w:eastAsiaTheme="minorEastAsia" w:hAnsi="Times New Roman" w:cs="Times New Roman"/>
          <w:noProof/>
          <w:lang w:eastAsia="ru-RU"/>
        </w:rPr>
      </w:pPr>
      <w:hyperlink w:anchor="_Toc156820320" w:history="1">
        <w:r w:rsidR="00C81497" w:rsidRPr="0049066D">
          <w:rPr>
            <w:rFonts w:ascii="Times New Roman" w:hAnsi="Times New Roman" w:cs="Times New Roman"/>
            <w:b/>
            <w:bCs/>
            <w:noProof/>
            <w:u w:val="single"/>
          </w:rPr>
          <w:t>4. Контроль и оценка результатов освоения  профессионального модуля</w:t>
        </w:r>
        <w:r w:rsidR="00C81497" w:rsidRPr="0049066D">
          <w:rPr>
            <w:rFonts w:ascii="Times New Roman" w:hAnsi="Times New Roman" w:cs="Times New Roman"/>
            <w:b/>
            <w:bCs/>
            <w:noProof/>
            <w:webHidden/>
          </w:rPr>
          <w:tab/>
        </w:r>
      </w:hyperlink>
      <w:r w:rsidR="00BE65CC" w:rsidRPr="0049066D">
        <w:rPr>
          <w:rFonts w:ascii="Times New Roman" w:hAnsi="Times New Roman" w:cs="Times New Roman"/>
          <w:b/>
          <w:bCs/>
          <w:noProof/>
        </w:rPr>
        <w:t>34</w:t>
      </w:r>
    </w:p>
    <w:p w14:paraId="595C1E3E" w14:textId="77777777" w:rsidR="00C81497" w:rsidRPr="0049066D" w:rsidRDefault="00C81497" w:rsidP="0049066D">
      <w:pPr>
        <w:rPr>
          <w:rFonts w:ascii="Times New Roman" w:hAnsi="Times New Roman" w:cs="Times New Roman"/>
        </w:rPr>
      </w:pPr>
      <w:r w:rsidRPr="0049066D">
        <w:rPr>
          <w:rFonts w:ascii="Times New Roman" w:hAnsi="Times New Roman" w:cs="Times New Roman"/>
        </w:rPr>
        <w:fldChar w:fldCharType="end"/>
      </w:r>
    </w:p>
    <w:p w14:paraId="3E011D3F" w14:textId="77777777" w:rsidR="00C81497" w:rsidRPr="0049066D" w:rsidRDefault="00C81497" w:rsidP="0049066D">
      <w:pPr>
        <w:spacing w:before="100" w:beforeAutospacing="1"/>
        <w:jc w:val="center"/>
        <w:outlineLvl w:val="0"/>
        <w:rPr>
          <w:rFonts w:ascii="Times New Roman" w:eastAsia="Times New Roman" w:hAnsi="Times New Roman" w:cs="Times New Roman"/>
          <w:b/>
          <w:bCs/>
          <w:kern w:val="36"/>
          <w:sz w:val="24"/>
          <w:szCs w:val="24"/>
          <w:lang w:eastAsia="ru-RU"/>
        </w:rPr>
      </w:pPr>
    </w:p>
    <w:p w14:paraId="4BCBC2DE" w14:textId="77777777" w:rsidR="00C81497" w:rsidRPr="0049066D" w:rsidRDefault="00C81497" w:rsidP="0049066D">
      <w:pPr>
        <w:keepNext/>
        <w:outlineLvl w:val="0"/>
        <w:rPr>
          <w:rFonts w:ascii="Times New Roman" w:eastAsia="Segoe UI" w:hAnsi="Times New Roman" w:cs="Times New Roman"/>
          <w:b/>
          <w:bCs/>
          <w:caps/>
          <w:kern w:val="32"/>
          <w:sz w:val="24"/>
          <w:szCs w:val="24"/>
          <w:lang w:val="x-none" w:eastAsia="x-none"/>
        </w:rPr>
        <w:sectPr w:rsidR="00C81497" w:rsidRPr="0049066D" w:rsidSect="0011725A">
          <w:headerReference w:type="even" r:id="rId38"/>
          <w:headerReference w:type="default" r:id="rId39"/>
          <w:pgSz w:w="11906" w:h="16838"/>
          <w:pgMar w:top="1134" w:right="567" w:bottom="1134" w:left="1418" w:header="709" w:footer="709" w:gutter="0"/>
          <w:cols w:space="708"/>
          <w:docGrid w:linePitch="360"/>
        </w:sectPr>
      </w:pPr>
    </w:p>
    <w:p w14:paraId="62FF9557" w14:textId="77777777" w:rsidR="00C81497" w:rsidRPr="0049066D" w:rsidRDefault="00C81497" w:rsidP="0049066D">
      <w:pPr>
        <w:keepNext/>
        <w:jc w:val="center"/>
        <w:outlineLvl w:val="0"/>
        <w:rPr>
          <w:rFonts w:ascii="Times New Roman" w:eastAsia="Segoe UI" w:hAnsi="Times New Roman" w:cs="Times New Roman"/>
          <w:b/>
          <w:bCs/>
          <w:caps/>
          <w:kern w:val="32"/>
          <w:sz w:val="24"/>
          <w:szCs w:val="24"/>
          <w:lang w:val="x-none" w:eastAsia="x-none"/>
        </w:rPr>
      </w:pPr>
      <w:r w:rsidRPr="0049066D">
        <w:rPr>
          <w:rFonts w:ascii="Times New Roman" w:eastAsia="Segoe UI" w:hAnsi="Times New Roman" w:cs="Times New Roman"/>
          <w:b/>
          <w:bCs/>
          <w:caps/>
          <w:kern w:val="32"/>
          <w:sz w:val="24"/>
          <w:szCs w:val="24"/>
          <w:lang w:val="x-none" w:eastAsia="x-none"/>
        </w:rPr>
        <w:lastRenderedPageBreak/>
        <w:t>1. Общая характеристика ПРИМЕРНОЙ</w:t>
      </w:r>
      <w:r w:rsidRPr="0049066D">
        <w:rPr>
          <w:rFonts w:ascii="Times New Roman" w:eastAsia="Segoe UI" w:hAnsi="Times New Roman" w:cs="Times New Roman"/>
          <w:b/>
          <w:bCs/>
          <w:caps/>
          <w:kern w:val="32"/>
          <w:sz w:val="24"/>
          <w:szCs w:val="24"/>
          <w:lang w:eastAsia="x-none"/>
        </w:rPr>
        <w:t xml:space="preserve"> </w:t>
      </w:r>
      <w:r w:rsidRPr="0049066D">
        <w:rPr>
          <w:rFonts w:ascii="Times New Roman" w:eastAsia="Segoe UI" w:hAnsi="Times New Roman" w:cs="Times New Roman"/>
          <w:b/>
          <w:bCs/>
          <w:caps/>
          <w:kern w:val="32"/>
          <w:sz w:val="24"/>
          <w:szCs w:val="24"/>
          <w:lang w:val="x-none" w:eastAsia="x-none"/>
        </w:rPr>
        <w:t>РАБОЧЕЙ ПРОГРАММЫ</w:t>
      </w:r>
      <w:r w:rsidRPr="0049066D">
        <w:rPr>
          <w:rFonts w:ascii="Times New Roman" w:eastAsia="Segoe UI" w:hAnsi="Times New Roman" w:cs="Times New Roman"/>
          <w:b/>
          <w:bCs/>
          <w:caps/>
          <w:kern w:val="32"/>
          <w:sz w:val="24"/>
          <w:szCs w:val="24"/>
          <w:lang w:eastAsia="x-none"/>
        </w:rPr>
        <w:t xml:space="preserve"> </w:t>
      </w:r>
      <w:r w:rsidRPr="0049066D">
        <w:rPr>
          <w:rFonts w:ascii="Times New Roman" w:eastAsia="Segoe UI" w:hAnsi="Times New Roman" w:cs="Times New Roman"/>
          <w:b/>
          <w:bCs/>
          <w:caps/>
          <w:kern w:val="32"/>
          <w:sz w:val="24"/>
          <w:szCs w:val="24"/>
          <w:lang w:val="x-none" w:eastAsia="x-none"/>
        </w:rPr>
        <w:t>ПРОФЕССИОНАЛЬНОГО МОДУЛЯ</w:t>
      </w:r>
    </w:p>
    <w:p w14:paraId="02110A85" w14:textId="5E1199F0" w:rsidR="00C81497" w:rsidRPr="0096571F" w:rsidRDefault="00C81497" w:rsidP="0096571F">
      <w:pPr>
        <w:widowControl w:val="0"/>
        <w:ind w:left="709" w:right="707"/>
        <w:jc w:val="center"/>
        <w:rPr>
          <w:rFonts w:ascii="Times New Roman" w:eastAsia="Segoe UI" w:hAnsi="Times New Roman" w:cs="Times New Roman"/>
          <w:b/>
          <w:bCs/>
          <w:sz w:val="24"/>
          <w:szCs w:val="24"/>
          <w:lang w:eastAsia="nl-NL"/>
        </w:rPr>
      </w:pPr>
      <w:r w:rsidRPr="0096571F">
        <w:rPr>
          <w:rFonts w:ascii="Times New Roman" w:eastAsia="Segoe UI" w:hAnsi="Times New Roman" w:cs="Times New Roman"/>
          <w:b/>
          <w:bCs/>
          <w:sz w:val="24"/>
          <w:szCs w:val="24"/>
          <w:lang w:eastAsia="nl-NL"/>
        </w:rPr>
        <w:t xml:space="preserve">«ПМ.02 </w:t>
      </w:r>
      <w:r w:rsidR="00415D5D" w:rsidRPr="0096571F">
        <w:rPr>
          <w:rFonts w:ascii="Times New Roman" w:eastAsia="Segoe UI" w:hAnsi="Times New Roman" w:cs="Times New Roman"/>
          <w:b/>
          <w:bCs/>
          <w:sz w:val="24"/>
          <w:szCs w:val="24"/>
          <w:lang w:eastAsia="nl-NL"/>
        </w:rPr>
        <w:t>«</w:t>
      </w:r>
      <w:r w:rsidRPr="0096571F">
        <w:rPr>
          <w:rFonts w:ascii="Times New Roman" w:eastAsia="Segoe UI" w:hAnsi="Times New Roman" w:cs="Times New Roman"/>
          <w:b/>
          <w:bCs/>
          <w:sz w:val="24"/>
          <w:szCs w:val="24"/>
          <w:lang w:eastAsia="nl-NL"/>
        </w:rPr>
        <w:t xml:space="preserve">Техническое обслуживание и ремонт </w:t>
      </w:r>
      <w:r w:rsidR="00415D5D" w:rsidRPr="0096571F">
        <w:rPr>
          <w:rFonts w:ascii="Times New Roman" w:eastAsia="Segoe UI" w:hAnsi="Times New Roman" w:cs="Times New Roman"/>
          <w:b/>
          <w:bCs/>
          <w:sz w:val="24"/>
          <w:szCs w:val="24"/>
          <w:lang w:eastAsia="nl-NL"/>
        </w:rPr>
        <w:t xml:space="preserve">высоковольтного </w:t>
      </w:r>
      <w:r w:rsidRPr="0096571F">
        <w:rPr>
          <w:rFonts w:ascii="Times New Roman" w:eastAsia="Segoe UI" w:hAnsi="Times New Roman" w:cs="Times New Roman"/>
          <w:b/>
          <w:bCs/>
          <w:sz w:val="24"/>
          <w:szCs w:val="24"/>
          <w:lang w:eastAsia="nl-NL"/>
        </w:rPr>
        <w:t>электрооборудования</w:t>
      </w:r>
      <w:r w:rsidR="00415D5D" w:rsidRPr="0096571F">
        <w:rPr>
          <w:rFonts w:ascii="Times New Roman" w:eastAsia="Segoe UI" w:hAnsi="Times New Roman" w:cs="Times New Roman"/>
          <w:b/>
          <w:bCs/>
          <w:sz w:val="24"/>
          <w:szCs w:val="24"/>
          <w:lang w:eastAsia="nl-NL"/>
        </w:rPr>
        <w:t>, электрической аппаратуры управления и защиты на предприятиях горнодобывающей отрасли</w:t>
      </w:r>
      <w:r w:rsidRPr="0096571F">
        <w:rPr>
          <w:rFonts w:ascii="Times New Roman" w:eastAsia="Segoe UI" w:hAnsi="Times New Roman" w:cs="Times New Roman"/>
          <w:b/>
          <w:bCs/>
          <w:sz w:val="24"/>
          <w:szCs w:val="24"/>
          <w:lang w:eastAsia="nl-NL"/>
        </w:rPr>
        <w:t>»</w:t>
      </w:r>
    </w:p>
    <w:p w14:paraId="74CEB586" w14:textId="77777777" w:rsidR="00C81497" w:rsidRPr="0049066D" w:rsidRDefault="00C81497" w:rsidP="0049066D">
      <w:pPr>
        <w:keepNext/>
        <w:jc w:val="center"/>
        <w:outlineLvl w:val="0"/>
        <w:rPr>
          <w:rFonts w:ascii="Times New Roman" w:eastAsia="Segoe UI" w:hAnsi="Times New Roman" w:cs="Times New Roman"/>
          <w:b/>
          <w:bCs/>
          <w:caps/>
          <w:kern w:val="32"/>
          <w:sz w:val="24"/>
          <w:szCs w:val="24"/>
          <w:lang w:eastAsia="x-none"/>
        </w:rPr>
      </w:pPr>
    </w:p>
    <w:p w14:paraId="706C5A0B" w14:textId="77777777" w:rsidR="00C81497" w:rsidRPr="0049066D" w:rsidRDefault="00C81497" w:rsidP="0049066D">
      <w:pPr>
        <w:pStyle w:val="114"/>
        <w:spacing w:after="0" w:line="240" w:lineRule="auto"/>
        <w:rPr>
          <w:rFonts w:ascii="Times New Roman" w:hAnsi="Times New Roman"/>
        </w:rPr>
      </w:pPr>
      <w:r w:rsidRPr="0049066D">
        <w:rPr>
          <w:rFonts w:ascii="Times New Roman" w:hAnsi="Times New Roman"/>
        </w:rPr>
        <w:t>1.1. Цель и место профессионального модуля в структуре образовательной программы</w:t>
      </w:r>
    </w:p>
    <w:p w14:paraId="07C74E03" w14:textId="50A39770" w:rsidR="00C81497" w:rsidRPr="0049066D" w:rsidRDefault="00C81497" w:rsidP="0049066D">
      <w:pPr>
        <w:suppressAutoHyphens/>
        <w:ind w:firstLine="709"/>
        <w:jc w:val="both"/>
        <w:rPr>
          <w:rFonts w:ascii="Times New Roman" w:eastAsia="Times New Roman" w:hAnsi="Times New Roman" w:cs="Times New Roman"/>
          <w:sz w:val="24"/>
          <w:szCs w:val="24"/>
          <w:lang w:eastAsia="ru-RU"/>
        </w:rPr>
      </w:pPr>
      <w:r w:rsidRPr="0049066D">
        <w:rPr>
          <w:rFonts w:ascii="Times New Roman" w:eastAsia="Times New Roman" w:hAnsi="Times New Roman" w:cs="Times New Roman"/>
          <w:sz w:val="24"/>
          <w:szCs w:val="24"/>
          <w:lang w:eastAsia="ru-RU"/>
        </w:rPr>
        <w:t xml:space="preserve">Цель модуля: освоение вида деятельности </w:t>
      </w:r>
      <w:r w:rsidR="00415D5D" w:rsidRPr="0049066D">
        <w:rPr>
          <w:rFonts w:ascii="Times New Roman" w:eastAsia="Times New Roman" w:hAnsi="Times New Roman" w:cs="Times New Roman"/>
          <w:sz w:val="24"/>
          <w:szCs w:val="24"/>
          <w:lang w:eastAsia="ru-RU"/>
        </w:rPr>
        <w:t>«Техническое обслуживание и ремонт высоковольтного электрооборудования, электрической аппаратуры управления и защиты на предприятиях горнодобывающей отрасли»</w:t>
      </w:r>
      <w:r w:rsidRPr="0049066D">
        <w:rPr>
          <w:rFonts w:ascii="Times New Roman" w:eastAsia="Times New Roman" w:hAnsi="Times New Roman" w:cs="Times New Roman"/>
          <w:sz w:val="24"/>
          <w:szCs w:val="24"/>
          <w:lang w:eastAsia="ru-RU"/>
        </w:rPr>
        <w:t xml:space="preserve">. </w:t>
      </w:r>
    </w:p>
    <w:p w14:paraId="04087FDE" w14:textId="77777777" w:rsidR="00C81497" w:rsidRPr="0049066D" w:rsidRDefault="00C81497" w:rsidP="0049066D">
      <w:pPr>
        <w:suppressAutoHyphens/>
        <w:ind w:firstLine="709"/>
        <w:jc w:val="both"/>
        <w:rPr>
          <w:rFonts w:ascii="Times New Roman" w:hAnsi="Times New Roman" w:cs="Times New Roman"/>
          <w:sz w:val="24"/>
          <w:szCs w:val="24"/>
        </w:rPr>
      </w:pPr>
      <w:r w:rsidRPr="0049066D">
        <w:rPr>
          <w:rFonts w:ascii="Times New Roman" w:hAnsi="Times New Roman" w:cs="Times New Roman"/>
          <w:sz w:val="24"/>
          <w:szCs w:val="24"/>
        </w:rPr>
        <w:t xml:space="preserve">Профессиональный модуль включен в обязательную часть образовательной программы. </w:t>
      </w:r>
    </w:p>
    <w:p w14:paraId="551E12A8" w14:textId="77777777" w:rsidR="00C81497" w:rsidRPr="0049066D" w:rsidRDefault="00C81497" w:rsidP="0049066D">
      <w:pPr>
        <w:suppressAutoHyphens/>
        <w:ind w:firstLine="709"/>
        <w:jc w:val="both"/>
        <w:rPr>
          <w:rFonts w:ascii="Times New Roman" w:hAnsi="Times New Roman" w:cs="Times New Roman"/>
          <w:sz w:val="24"/>
          <w:szCs w:val="24"/>
        </w:rPr>
      </w:pPr>
    </w:p>
    <w:p w14:paraId="7DBE9AE8" w14:textId="77777777" w:rsidR="00C81497" w:rsidRPr="0049066D" w:rsidRDefault="00C81497" w:rsidP="0049066D">
      <w:pPr>
        <w:pStyle w:val="114"/>
        <w:spacing w:after="0" w:line="240" w:lineRule="auto"/>
        <w:rPr>
          <w:rFonts w:ascii="Times New Roman" w:hAnsi="Times New Roman"/>
        </w:rPr>
      </w:pPr>
      <w:r w:rsidRPr="0049066D">
        <w:rPr>
          <w:rFonts w:ascii="Times New Roman" w:hAnsi="Times New Roman"/>
        </w:rPr>
        <w:t>1.2. Планируемые результаты освоения профессионального модуля</w:t>
      </w:r>
    </w:p>
    <w:p w14:paraId="1449BB5B" w14:textId="77777777" w:rsidR="00C81497" w:rsidRPr="0049066D" w:rsidRDefault="00C81497" w:rsidP="0049066D">
      <w:pPr>
        <w:ind w:firstLine="709"/>
        <w:jc w:val="both"/>
        <w:rPr>
          <w:rFonts w:ascii="Times New Roman" w:eastAsia="Times New Roman" w:hAnsi="Times New Roman" w:cs="Times New Roman"/>
          <w:sz w:val="24"/>
          <w:szCs w:val="24"/>
          <w:lang w:eastAsia="ru-RU"/>
        </w:rPr>
      </w:pPr>
      <w:r w:rsidRPr="0049066D">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w:t>
      </w:r>
    </w:p>
    <w:p w14:paraId="6BA55C4F" w14:textId="08208638" w:rsidR="00C81497" w:rsidRPr="0049066D" w:rsidRDefault="00C81497" w:rsidP="0049066D">
      <w:pPr>
        <w:ind w:firstLine="709"/>
        <w:rPr>
          <w:rFonts w:ascii="Times New Roman" w:hAnsi="Times New Roman" w:cs="Times New Roman"/>
          <w:bCs/>
          <w:sz w:val="24"/>
          <w:szCs w:val="24"/>
        </w:rPr>
      </w:pPr>
      <w:r w:rsidRPr="0049066D">
        <w:rPr>
          <w:rFonts w:ascii="Times New Roman" w:hAnsi="Times New Roman" w:cs="Times New Roman"/>
          <w:bCs/>
          <w:sz w:val="24"/>
          <w:szCs w:val="24"/>
        </w:rPr>
        <w:t>В результате освоения профессионального модуля обучающийся должен:</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
        <w:gridCol w:w="2546"/>
        <w:gridCol w:w="3806"/>
        <w:gridCol w:w="2439"/>
      </w:tblGrid>
      <w:tr w:rsidR="00C81497" w:rsidRPr="0049066D" w14:paraId="69670891" w14:textId="77777777" w:rsidTr="00D46F54">
        <w:tc>
          <w:tcPr>
            <w:tcW w:w="985" w:type="dxa"/>
            <w:tcBorders>
              <w:top w:val="single" w:sz="4" w:space="0" w:color="auto"/>
              <w:left w:val="single" w:sz="4" w:space="0" w:color="auto"/>
              <w:right w:val="single" w:sz="4" w:space="0" w:color="auto"/>
            </w:tcBorders>
          </w:tcPr>
          <w:p w14:paraId="6994BC6E" w14:textId="77777777" w:rsidR="00C81497" w:rsidRPr="0049066D" w:rsidRDefault="00C81497" w:rsidP="0096571F">
            <w:pPr>
              <w:ind w:left="-120"/>
              <w:jc w:val="center"/>
              <w:rPr>
                <w:rFonts w:ascii="Times New Roman" w:hAnsi="Times New Roman" w:cs="Times New Roman"/>
                <w:b/>
                <w:sz w:val="24"/>
                <w:szCs w:val="24"/>
              </w:rPr>
            </w:pPr>
            <w:r w:rsidRPr="0049066D">
              <w:rPr>
                <w:rFonts w:ascii="Times New Roman" w:hAnsi="Times New Roman" w:cs="Times New Roman"/>
                <w:b/>
                <w:sz w:val="24"/>
                <w:szCs w:val="24"/>
              </w:rPr>
              <w:t xml:space="preserve">Код </w:t>
            </w:r>
            <w:r w:rsidRPr="0049066D">
              <w:rPr>
                <w:rFonts w:ascii="Times New Roman" w:hAnsi="Times New Roman" w:cs="Times New Roman"/>
                <w:b/>
                <w:i/>
                <w:sz w:val="24"/>
                <w:szCs w:val="24"/>
              </w:rPr>
              <w:t>ОК, ПК</w:t>
            </w:r>
          </w:p>
        </w:tc>
        <w:tc>
          <w:tcPr>
            <w:tcW w:w="2546" w:type="dxa"/>
            <w:tcBorders>
              <w:top w:val="single" w:sz="4" w:space="0" w:color="auto"/>
              <w:left w:val="single" w:sz="4" w:space="0" w:color="auto"/>
              <w:right w:val="single" w:sz="4" w:space="0" w:color="auto"/>
            </w:tcBorders>
          </w:tcPr>
          <w:p w14:paraId="0A0DA639" w14:textId="77777777" w:rsidR="00C81497" w:rsidRPr="0049066D" w:rsidRDefault="00C81497" w:rsidP="0049066D">
            <w:pPr>
              <w:jc w:val="center"/>
              <w:rPr>
                <w:rFonts w:ascii="Times New Roman" w:hAnsi="Times New Roman" w:cs="Times New Roman"/>
                <w:b/>
                <w:sz w:val="24"/>
                <w:szCs w:val="24"/>
              </w:rPr>
            </w:pPr>
            <w:r w:rsidRPr="0049066D">
              <w:rPr>
                <w:rFonts w:ascii="Times New Roman" w:hAnsi="Times New Roman" w:cs="Times New Roman"/>
                <w:b/>
                <w:sz w:val="24"/>
                <w:szCs w:val="24"/>
              </w:rPr>
              <w:t>Уметь</w:t>
            </w:r>
          </w:p>
        </w:tc>
        <w:tc>
          <w:tcPr>
            <w:tcW w:w="3806" w:type="dxa"/>
            <w:tcBorders>
              <w:top w:val="single" w:sz="4" w:space="0" w:color="auto"/>
              <w:left w:val="single" w:sz="4" w:space="0" w:color="auto"/>
              <w:bottom w:val="single" w:sz="4" w:space="0" w:color="auto"/>
              <w:right w:val="single" w:sz="4" w:space="0" w:color="auto"/>
            </w:tcBorders>
            <w:shd w:val="clear" w:color="auto" w:fill="auto"/>
          </w:tcPr>
          <w:p w14:paraId="48AE9F84" w14:textId="77777777" w:rsidR="00C81497" w:rsidRPr="0049066D" w:rsidRDefault="00C81497" w:rsidP="0049066D">
            <w:pPr>
              <w:jc w:val="center"/>
              <w:rPr>
                <w:rFonts w:ascii="Times New Roman" w:hAnsi="Times New Roman" w:cs="Times New Roman"/>
                <w:b/>
                <w:i/>
                <w:sz w:val="24"/>
                <w:szCs w:val="24"/>
              </w:rPr>
            </w:pPr>
            <w:r w:rsidRPr="0049066D">
              <w:rPr>
                <w:rFonts w:ascii="Times New Roman" w:hAnsi="Times New Roman" w:cs="Times New Roman"/>
                <w:b/>
                <w:sz w:val="24"/>
                <w:szCs w:val="24"/>
              </w:rPr>
              <w:t>Знать</w:t>
            </w:r>
          </w:p>
        </w:tc>
        <w:tc>
          <w:tcPr>
            <w:tcW w:w="2439" w:type="dxa"/>
            <w:tcBorders>
              <w:top w:val="single" w:sz="4" w:space="0" w:color="auto"/>
              <w:left w:val="single" w:sz="4" w:space="0" w:color="auto"/>
              <w:bottom w:val="single" w:sz="4" w:space="0" w:color="auto"/>
              <w:right w:val="single" w:sz="4" w:space="0" w:color="auto"/>
            </w:tcBorders>
          </w:tcPr>
          <w:p w14:paraId="6E2A5761" w14:textId="77777777" w:rsidR="00C81497" w:rsidRPr="0049066D" w:rsidRDefault="00C81497" w:rsidP="0049066D">
            <w:pPr>
              <w:jc w:val="center"/>
              <w:rPr>
                <w:rFonts w:ascii="Times New Roman" w:hAnsi="Times New Roman" w:cs="Times New Roman"/>
                <w:b/>
                <w:i/>
                <w:sz w:val="24"/>
                <w:szCs w:val="24"/>
              </w:rPr>
            </w:pPr>
            <w:r w:rsidRPr="0049066D">
              <w:rPr>
                <w:rFonts w:ascii="Times New Roman" w:hAnsi="Times New Roman" w:cs="Times New Roman"/>
                <w:b/>
                <w:sz w:val="24"/>
                <w:szCs w:val="24"/>
              </w:rPr>
              <w:t>Владеть навыками</w:t>
            </w:r>
          </w:p>
        </w:tc>
      </w:tr>
      <w:tr w:rsidR="00C81497" w:rsidRPr="0049066D" w14:paraId="2D7570CE" w14:textId="77777777" w:rsidTr="00D46F54">
        <w:tc>
          <w:tcPr>
            <w:tcW w:w="985" w:type="dxa"/>
            <w:tcBorders>
              <w:top w:val="single" w:sz="4" w:space="0" w:color="auto"/>
              <w:left w:val="single" w:sz="4" w:space="0" w:color="auto"/>
              <w:right w:val="single" w:sz="4" w:space="0" w:color="auto"/>
            </w:tcBorders>
          </w:tcPr>
          <w:p w14:paraId="30C084E8" w14:textId="77777777" w:rsidR="00C81497" w:rsidRPr="0049066D" w:rsidRDefault="00C81497" w:rsidP="0049066D">
            <w:pPr>
              <w:rPr>
                <w:rFonts w:ascii="Times New Roman" w:hAnsi="Times New Roman" w:cs="Times New Roman"/>
                <w:bCs/>
                <w:sz w:val="24"/>
                <w:szCs w:val="24"/>
              </w:rPr>
            </w:pPr>
            <w:r w:rsidRPr="0049066D">
              <w:rPr>
                <w:rFonts w:ascii="Times New Roman" w:hAnsi="Times New Roman" w:cs="Times New Roman"/>
                <w:bCs/>
                <w:sz w:val="24"/>
                <w:szCs w:val="24"/>
              </w:rPr>
              <w:t>ОК.01</w:t>
            </w:r>
          </w:p>
        </w:tc>
        <w:tc>
          <w:tcPr>
            <w:tcW w:w="2546" w:type="dxa"/>
            <w:tcBorders>
              <w:top w:val="single" w:sz="4" w:space="0" w:color="auto"/>
              <w:left w:val="single" w:sz="4" w:space="0" w:color="auto"/>
              <w:right w:val="single" w:sz="4" w:space="0" w:color="auto"/>
            </w:tcBorders>
            <w:hideMark/>
          </w:tcPr>
          <w:p w14:paraId="64B79723" w14:textId="77777777" w:rsidR="00C81497" w:rsidRPr="0049066D" w:rsidRDefault="00C81497" w:rsidP="0049066D">
            <w:pPr>
              <w:rPr>
                <w:rFonts w:ascii="Times New Roman" w:hAnsi="Times New Roman" w:cs="Times New Roman"/>
                <w:bCs/>
                <w:iCs/>
                <w:sz w:val="24"/>
                <w:szCs w:val="24"/>
              </w:rPr>
            </w:pPr>
            <w:r w:rsidRPr="0049066D">
              <w:rPr>
                <w:rFonts w:ascii="Times New Roman" w:hAnsi="Times New Roman" w:cs="Times New Roman"/>
                <w:bCs/>
                <w:iCs/>
                <w:sz w:val="24"/>
                <w:szCs w:val="24"/>
              </w:rPr>
              <w:t>выбирать способы решения задач профессиональной деятельности применительно к различным контекстам</w:t>
            </w:r>
          </w:p>
        </w:tc>
        <w:tc>
          <w:tcPr>
            <w:tcW w:w="3806" w:type="dxa"/>
            <w:tcBorders>
              <w:top w:val="single" w:sz="4" w:space="0" w:color="auto"/>
              <w:left w:val="single" w:sz="4" w:space="0" w:color="auto"/>
              <w:bottom w:val="single" w:sz="4" w:space="0" w:color="auto"/>
              <w:right w:val="single" w:sz="4" w:space="0" w:color="auto"/>
            </w:tcBorders>
            <w:shd w:val="clear" w:color="auto" w:fill="auto"/>
          </w:tcPr>
          <w:p w14:paraId="722E1844" w14:textId="77777777" w:rsidR="00C81497" w:rsidRPr="0049066D" w:rsidRDefault="00C81497" w:rsidP="0049066D">
            <w:pPr>
              <w:rPr>
                <w:rFonts w:ascii="Times New Roman" w:hAnsi="Times New Roman" w:cs="Times New Roman"/>
                <w:bCs/>
                <w:iCs/>
                <w:sz w:val="24"/>
                <w:szCs w:val="24"/>
              </w:rPr>
            </w:pPr>
            <w:r w:rsidRPr="0049066D">
              <w:rPr>
                <w:rFonts w:ascii="Times New Roman" w:hAnsi="Times New Roman" w:cs="Times New Roman"/>
                <w:bCs/>
                <w:iCs/>
                <w:sz w:val="24"/>
                <w:szCs w:val="24"/>
              </w:rPr>
              <w:t>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6D65E0E3" w14:textId="533DAA16" w:rsidR="00BE65CC" w:rsidRPr="0049066D" w:rsidRDefault="00C81497" w:rsidP="0049066D">
            <w:pPr>
              <w:rPr>
                <w:rFonts w:ascii="Times New Roman" w:hAnsi="Times New Roman" w:cs="Times New Roman"/>
                <w:bCs/>
                <w:i/>
                <w:sz w:val="24"/>
                <w:szCs w:val="24"/>
              </w:rPr>
            </w:pPr>
            <w:r w:rsidRPr="0049066D">
              <w:rPr>
                <w:rFonts w:ascii="Times New Roman" w:hAnsi="Times New Roman" w:cs="Times New Roman"/>
                <w:bCs/>
                <w:iCs/>
                <w:sz w:val="24"/>
                <w:szCs w:val="24"/>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c>
          <w:tcPr>
            <w:tcW w:w="2439" w:type="dxa"/>
            <w:tcBorders>
              <w:top w:val="single" w:sz="4" w:space="0" w:color="auto"/>
              <w:left w:val="single" w:sz="4" w:space="0" w:color="auto"/>
              <w:bottom w:val="single" w:sz="4" w:space="0" w:color="auto"/>
              <w:right w:val="single" w:sz="4" w:space="0" w:color="auto"/>
            </w:tcBorders>
          </w:tcPr>
          <w:p w14:paraId="78714BCA" w14:textId="77777777" w:rsidR="00C81497" w:rsidRPr="0049066D" w:rsidRDefault="00C81497" w:rsidP="0049066D">
            <w:pPr>
              <w:jc w:val="center"/>
              <w:rPr>
                <w:rFonts w:ascii="Times New Roman" w:hAnsi="Times New Roman" w:cs="Times New Roman"/>
                <w:bCs/>
                <w:i/>
                <w:sz w:val="24"/>
                <w:szCs w:val="24"/>
              </w:rPr>
            </w:pPr>
            <w:r w:rsidRPr="0049066D">
              <w:rPr>
                <w:rFonts w:ascii="Times New Roman" w:hAnsi="Times New Roman" w:cs="Times New Roman"/>
                <w:bCs/>
                <w:i/>
                <w:sz w:val="24"/>
                <w:szCs w:val="24"/>
              </w:rPr>
              <w:t>-</w:t>
            </w:r>
          </w:p>
        </w:tc>
      </w:tr>
      <w:tr w:rsidR="00C81497" w:rsidRPr="0049066D" w14:paraId="51A893CF" w14:textId="77777777" w:rsidTr="00D46F54">
        <w:tc>
          <w:tcPr>
            <w:tcW w:w="985" w:type="dxa"/>
            <w:tcBorders>
              <w:left w:val="single" w:sz="4" w:space="0" w:color="auto"/>
              <w:bottom w:val="single" w:sz="4" w:space="0" w:color="auto"/>
              <w:right w:val="single" w:sz="4" w:space="0" w:color="auto"/>
            </w:tcBorders>
          </w:tcPr>
          <w:p w14:paraId="0D756262" w14:textId="77777777" w:rsidR="00C81497" w:rsidRPr="0049066D" w:rsidRDefault="00C81497" w:rsidP="0049066D">
            <w:pPr>
              <w:rPr>
                <w:rFonts w:ascii="Times New Roman" w:hAnsi="Times New Roman" w:cs="Times New Roman"/>
                <w:bCs/>
                <w:sz w:val="24"/>
                <w:szCs w:val="24"/>
              </w:rPr>
            </w:pPr>
            <w:r w:rsidRPr="0049066D">
              <w:rPr>
                <w:rFonts w:ascii="Times New Roman" w:hAnsi="Times New Roman" w:cs="Times New Roman"/>
                <w:sz w:val="24"/>
                <w:szCs w:val="24"/>
              </w:rPr>
              <w:t>ОК.04</w:t>
            </w:r>
          </w:p>
        </w:tc>
        <w:tc>
          <w:tcPr>
            <w:tcW w:w="2546" w:type="dxa"/>
            <w:tcBorders>
              <w:left w:val="single" w:sz="4" w:space="0" w:color="auto"/>
              <w:bottom w:val="single" w:sz="4" w:space="0" w:color="auto"/>
              <w:right w:val="single" w:sz="4" w:space="0" w:color="auto"/>
            </w:tcBorders>
          </w:tcPr>
          <w:p w14:paraId="6B4C1161" w14:textId="77777777" w:rsidR="00C81497" w:rsidRPr="0049066D" w:rsidRDefault="00C81497" w:rsidP="0049066D">
            <w:pPr>
              <w:rPr>
                <w:rFonts w:ascii="Times New Roman" w:hAnsi="Times New Roman" w:cs="Times New Roman"/>
                <w:bCs/>
                <w:iCs/>
                <w:sz w:val="24"/>
                <w:szCs w:val="24"/>
              </w:rPr>
            </w:pPr>
            <w:r w:rsidRPr="0049066D">
              <w:rPr>
                <w:rFonts w:ascii="Times New Roman" w:hAnsi="Times New Roman" w:cs="Times New Roman"/>
                <w:sz w:val="24"/>
                <w:szCs w:val="24"/>
              </w:rPr>
              <w:t>эффективно взаимодействовать и работать в коллективе и команде</w:t>
            </w:r>
          </w:p>
        </w:tc>
        <w:tc>
          <w:tcPr>
            <w:tcW w:w="3806" w:type="dxa"/>
            <w:tcBorders>
              <w:top w:val="single" w:sz="4" w:space="0" w:color="auto"/>
              <w:left w:val="single" w:sz="4" w:space="0" w:color="auto"/>
              <w:bottom w:val="single" w:sz="4" w:space="0" w:color="auto"/>
              <w:right w:val="single" w:sz="4" w:space="0" w:color="auto"/>
            </w:tcBorders>
            <w:shd w:val="clear" w:color="auto" w:fill="auto"/>
          </w:tcPr>
          <w:p w14:paraId="6043B6E3" w14:textId="77777777" w:rsidR="00C81497" w:rsidRPr="0049066D" w:rsidRDefault="00C81497" w:rsidP="0049066D">
            <w:pPr>
              <w:rPr>
                <w:rFonts w:ascii="Times New Roman" w:hAnsi="Times New Roman" w:cs="Times New Roman"/>
                <w:bCs/>
                <w:iCs/>
                <w:sz w:val="24"/>
                <w:szCs w:val="24"/>
              </w:rPr>
            </w:pPr>
            <w:r w:rsidRPr="0049066D">
              <w:rPr>
                <w:rFonts w:ascii="Times New Roman" w:hAnsi="Times New Roman" w:cs="Times New Roman"/>
                <w:sz w:val="24"/>
                <w:szCs w:val="24"/>
              </w:rPr>
              <w:t>психологические основы деятельности коллектива, психологические особенности личности; основы проектной деятельности</w:t>
            </w:r>
          </w:p>
        </w:tc>
        <w:tc>
          <w:tcPr>
            <w:tcW w:w="2439" w:type="dxa"/>
            <w:tcBorders>
              <w:top w:val="single" w:sz="4" w:space="0" w:color="auto"/>
              <w:left w:val="single" w:sz="4" w:space="0" w:color="auto"/>
              <w:bottom w:val="single" w:sz="4" w:space="0" w:color="auto"/>
              <w:right w:val="single" w:sz="4" w:space="0" w:color="auto"/>
            </w:tcBorders>
          </w:tcPr>
          <w:p w14:paraId="20CC1E06" w14:textId="77777777" w:rsidR="00C81497" w:rsidRPr="0049066D" w:rsidRDefault="00C81497" w:rsidP="0049066D">
            <w:pPr>
              <w:jc w:val="center"/>
              <w:rPr>
                <w:rFonts w:ascii="Times New Roman" w:hAnsi="Times New Roman" w:cs="Times New Roman"/>
                <w:bCs/>
                <w:iCs/>
                <w:sz w:val="24"/>
                <w:szCs w:val="24"/>
              </w:rPr>
            </w:pPr>
            <w:r w:rsidRPr="0049066D">
              <w:rPr>
                <w:rFonts w:ascii="Times New Roman" w:hAnsi="Times New Roman" w:cs="Times New Roman"/>
                <w:sz w:val="24"/>
                <w:szCs w:val="24"/>
              </w:rPr>
              <w:t>-</w:t>
            </w:r>
          </w:p>
        </w:tc>
      </w:tr>
      <w:tr w:rsidR="00C81497" w:rsidRPr="0049066D" w14:paraId="33BDD15F" w14:textId="77777777" w:rsidTr="00D46F54">
        <w:tc>
          <w:tcPr>
            <w:tcW w:w="985" w:type="dxa"/>
            <w:tcBorders>
              <w:left w:val="single" w:sz="4" w:space="0" w:color="auto"/>
              <w:bottom w:val="single" w:sz="4" w:space="0" w:color="auto"/>
              <w:right w:val="single" w:sz="4" w:space="0" w:color="auto"/>
            </w:tcBorders>
          </w:tcPr>
          <w:p w14:paraId="4B3B5EEA" w14:textId="77777777" w:rsidR="00C81497" w:rsidRPr="0049066D" w:rsidRDefault="00C81497" w:rsidP="0049066D">
            <w:pPr>
              <w:rPr>
                <w:rFonts w:ascii="Times New Roman" w:hAnsi="Times New Roman" w:cs="Times New Roman"/>
                <w:bCs/>
                <w:sz w:val="24"/>
                <w:szCs w:val="24"/>
              </w:rPr>
            </w:pPr>
            <w:r w:rsidRPr="0049066D">
              <w:rPr>
                <w:rFonts w:ascii="Times New Roman" w:hAnsi="Times New Roman" w:cs="Times New Roman"/>
                <w:sz w:val="24"/>
                <w:szCs w:val="24"/>
              </w:rPr>
              <w:t>ОК.09</w:t>
            </w:r>
          </w:p>
        </w:tc>
        <w:tc>
          <w:tcPr>
            <w:tcW w:w="2546" w:type="dxa"/>
            <w:tcBorders>
              <w:left w:val="single" w:sz="4" w:space="0" w:color="auto"/>
              <w:bottom w:val="single" w:sz="4" w:space="0" w:color="auto"/>
              <w:right w:val="single" w:sz="4" w:space="0" w:color="auto"/>
            </w:tcBorders>
          </w:tcPr>
          <w:p w14:paraId="3FB5145E" w14:textId="77777777" w:rsidR="00C81497" w:rsidRPr="0049066D" w:rsidRDefault="00C81497" w:rsidP="0049066D">
            <w:pPr>
              <w:rPr>
                <w:rFonts w:ascii="Times New Roman" w:hAnsi="Times New Roman" w:cs="Times New Roman"/>
                <w:bCs/>
                <w:iCs/>
                <w:sz w:val="24"/>
                <w:szCs w:val="24"/>
              </w:rPr>
            </w:pPr>
            <w:r w:rsidRPr="0049066D">
              <w:rPr>
                <w:rFonts w:ascii="Times New Roman" w:hAnsi="Times New Roman" w:cs="Times New Roman"/>
                <w:sz w:val="24"/>
                <w:szCs w:val="24"/>
              </w:rPr>
              <w:t>пользоваться профессиональной документацией на государственном и иностранном языках</w:t>
            </w:r>
          </w:p>
        </w:tc>
        <w:tc>
          <w:tcPr>
            <w:tcW w:w="3806" w:type="dxa"/>
            <w:tcBorders>
              <w:top w:val="single" w:sz="4" w:space="0" w:color="auto"/>
              <w:left w:val="single" w:sz="4" w:space="0" w:color="auto"/>
              <w:bottom w:val="single" w:sz="4" w:space="0" w:color="auto"/>
              <w:right w:val="single" w:sz="4" w:space="0" w:color="auto"/>
            </w:tcBorders>
            <w:shd w:val="clear" w:color="auto" w:fill="auto"/>
          </w:tcPr>
          <w:p w14:paraId="20DB406E" w14:textId="77777777" w:rsidR="00C81497" w:rsidRPr="0049066D" w:rsidRDefault="00C81497" w:rsidP="0049066D">
            <w:pPr>
              <w:rPr>
                <w:rFonts w:ascii="Times New Roman" w:hAnsi="Times New Roman" w:cs="Times New Roman"/>
                <w:bCs/>
                <w:iCs/>
                <w:sz w:val="24"/>
                <w:szCs w:val="24"/>
              </w:rPr>
            </w:pPr>
            <w:r w:rsidRPr="0049066D">
              <w:rPr>
                <w:rFonts w:ascii="Times New Roman" w:hAnsi="Times New Roman" w:cs="Times New Roman"/>
                <w:sz w:val="24"/>
                <w:szCs w:val="24"/>
              </w:rPr>
              <w:t xml:space="preserve">правила построения простых и сложных предложений на профессиональные темы; основные общеупотребительные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w:t>
            </w:r>
            <w:r w:rsidRPr="0049066D">
              <w:rPr>
                <w:rFonts w:ascii="Times New Roman" w:hAnsi="Times New Roman" w:cs="Times New Roman"/>
                <w:sz w:val="24"/>
                <w:szCs w:val="24"/>
              </w:rPr>
              <w:lastRenderedPageBreak/>
              <w:t>профессиональной направленности</w:t>
            </w:r>
          </w:p>
        </w:tc>
        <w:tc>
          <w:tcPr>
            <w:tcW w:w="2439" w:type="dxa"/>
            <w:tcBorders>
              <w:top w:val="single" w:sz="4" w:space="0" w:color="auto"/>
              <w:left w:val="single" w:sz="4" w:space="0" w:color="auto"/>
              <w:bottom w:val="single" w:sz="4" w:space="0" w:color="auto"/>
              <w:right w:val="single" w:sz="4" w:space="0" w:color="auto"/>
            </w:tcBorders>
          </w:tcPr>
          <w:p w14:paraId="16436D1E" w14:textId="77777777" w:rsidR="00C81497" w:rsidRPr="0049066D" w:rsidRDefault="00C81497" w:rsidP="0049066D">
            <w:pPr>
              <w:jc w:val="center"/>
              <w:rPr>
                <w:rFonts w:ascii="Times New Roman" w:hAnsi="Times New Roman" w:cs="Times New Roman"/>
                <w:bCs/>
                <w:iCs/>
                <w:sz w:val="24"/>
                <w:szCs w:val="24"/>
              </w:rPr>
            </w:pPr>
            <w:r w:rsidRPr="0049066D">
              <w:rPr>
                <w:rFonts w:ascii="Times New Roman" w:hAnsi="Times New Roman" w:cs="Times New Roman"/>
                <w:sz w:val="24"/>
                <w:szCs w:val="24"/>
              </w:rPr>
              <w:lastRenderedPageBreak/>
              <w:t>-</w:t>
            </w:r>
          </w:p>
        </w:tc>
      </w:tr>
      <w:tr w:rsidR="00D46F54" w:rsidRPr="0049066D" w14:paraId="1F33A552" w14:textId="77777777" w:rsidTr="00D46F54">
        <w:tc>
          <w:tcPr>
            <w:tcW w:w="985" w:type="dxa"/>
            <w:tcBorders>
              <w:top w:val="single" w:sz="4" w:space="0" w:color="auto"/>
              <w:left w:val="single" w:sz="4" w:space="0" w:color="auto"/>
              <w:right w:val="single" w:sz="4" w:space="0" w:color="auto"/>
            </w:tcBorders>
          </w:tcPr>
          <w:p w14:paraId="1415E934" w14:textId="05EDFB98" w:rsidR="00D46F54" w:rsidRPr="0049066D" w:rsidRDefault="00D46F54" w:rsidP="00D46F54">
            <w:pPr>
              <w:rPr>
                <w:rFonts w:ascii="Times New Roman" w:hAnsi="Times New Roman" w:cs="Times New Roman"/>
                <w:bCs/>
                <w:sz w:val="24"/>
                <w:szCs w:val="24"/>
              </w:rPr>
            </w:pPr>
            <w:r w:rsidRPr="0049066D">
              <w:rPr>
                <w:rFonts w:ascii="Times New Roman" w:hAnsi="Times New Roman" w:cs="Times New Roman"/>
                <w:bCs/>
                <w:sz w:val="24"/>
                <w:szCs w:val="24"/>
              </w:rPr>
              <w:t>ПК 2.1</w:t>
            </w:r>
          </w:p>
        </w:tc>
        <w:tc>
          <w:tcPr>
            <w:tcW w:w="2546" w:type="dxa"/>
            <w:tcBorders>
              <w:top w:val="single" w:sz="4" w:space="0" w:color="auto"/>
              <w:left w:val="single" w:sz="4" w:space="0" w:color="auto"/>
              <w:right w:val="single" w:sz="4" w:space="0" w:color="auto"/>
            </w:tcBorders>
            <w:hideMark/>
          </w:tcPr>
          <w:p w14:paraId="1DB37168" w14:textId="77777777" w:rsidR="00D46F54" w:rsidRPr="0053205D" w:rsidRDefault="00D46F54" w:rsidP="00D46F54">
            <w:pPr>
              <w:rPr>
                <w:rFonts w:ascii="Times New Roman" w:hAnsi="Times New Roman" w:cs="Times New Roman"/>
                <w:bCs/>
                <w:iCs/>
                <w:sz w:val="24"/>
                <w:szCs w:val="24"/>
              </w:rPr>
            </w:pPr>
            <w:r w:rsidRPr="0053205D">
              <w:rPr>
                <w:rFonts w:ascii="Times New Roman" w:hAnsi="Times New Roman" w:cs="Times New Roman"/>
                <w:bCs/>
                <w:iCs/>
                <w:sz w:val="24"/>
                <w:szCs w:val="24"/>
              </w:rPr>
              <w:t>- выполнять разборку, ремонт и сборку силового оборудования распределительных устройств;</w:t>
            </w:r>
          </w:p>
          <w:p w14:paraId="08126FBD" w14:textId="77777777" w:rsidR="00D46F54" w:rsidRPr="0053205D" w:rsidRDefault="00D46F54" w:rsidP="00D46F54">
            <w:pPr>
              <w:rPr>
                <w:rFonts w:ascii="Times New Roman" w:hAnsi="Times New Roman" w:cs="Times New Roman"/>
                <w:bCs/>
                <w:iCs/>
                <w:sz w:val="24"/>
                <w:szCs w:val="24"/>
              </w:rPr>
            </w:pPr>
            <w:r w:rsidRPr="0053205D">
              <w:rPr>
                <w:rFonts w:ascii="Times New Roman" w:hAnsi="Times New Roman" w:cs="Times New Roman"/>
                <w:bCs/>
                <w:iCs/>
                <w:sz w:val="24"/>
                <w:szCs w:val="24"/>
              </w:rPr>
              <w:t>- проводить техническое обслуживание и ремонт распределительных шкафов и коробок;</w:t>
            </w:r>
          </w:p>
          <w:p w14:paraId="465547AD" w14:textId="77777777" w:rsidR="00D46F54" w:rsidRPr="0053205D" w:rsidRDefault="00D46F54" w:rsidP="00D46F54">
            <w:pPr>
              <w:rPr>
                <w:rFonts w:ascii="Times New Roman" w:hAnsi="Times New Roman" w:cs="Times New Roman"/>
                <w:bCs/>
                <w:iCs/>
                <w:sz w:val="24"/>
                <w:szCs w:val="24"/>
              </w:rPr>
            </w:pPr>
            <w:r w:rsidRPr="0053205D">
              <w:rPr>
                <w:rFonts w:ascii="Times New Roman" w:hAnsi="Times New Roman" w:cs="Times New Roman"/>
                <w:bCs/>
                <w:iCs/>
                <w:sz w:val="24"/>
                <w:szCs w:val="24"/>
              </w:rPr>
              <w:t>- выявлять неисправности, производить ремонт и замену электрических аппаратов;</w:t>
            </w:r>
          </w:p>
          <w:p w14:paraId="50ABA385" w14:textId="77777777" w:rsidR="00D46F54" w:rsidRDefault="00D46F54" w:rsidP="00D46F54">
            <w:pPr>
              <w:rPr>
                <w:rFonts w:ascii="Times New Roman" w:hAnsi="Times New Roman" w:cs="Times New Roman"/>
                <w:bCs/>
                <w:iCs/>
                <w:sz w:val="24"/>
                <w:szCs w:val="24"/>
              </w:rPr>
            </w:pPr>
            <w:r w:rsidRPr="0053205D">
              <w:rPr>
                <w:rFonts w:ascii="Times New Roman" w:hAnsi="Times New Roman" w:cs="Times New Roman"/>
                <w:bCs/>
                <w:iCs/>
                <w:sz w:val="24"/>
                <w:szCs w:val="24"/>
              </w:rPr>
              <w:t>- выполнять ремонтные работы и техническое обслуживание распределительных устройств подстанций и силовых трансформаторов;</w:t>
            </w:r>
          </w:p>
          <w:p w14:paraId="63ACFFD4" w14:textId="77777777" w:rsidR="00D46F54" w:rsidRDefault="00D46F54" w:rsidP="00D46F5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6CE">
              <w:rPr>
                <w:rFonts w:ascii="Times New Roman" w:hAnsi="Times New Roman" w:cs="Times New Roman"/>
                <w:bCs/>
                <w:iCs/>
                <w:sz w:val="24"/>
                <w:szCs w:val="24"/>
              </w:rPr>
              <w:t>читать электрические принципиальные схемы распределительных устройств</w:t>
            </w:r>
            <w:r>
              <w:rPr>
                <w:rFonts w:ascii="Times New Roman" w:hAnsi="Times New Roman" w:cs="Times New Roman"/>
                <w:bCs/>
                <w:iCs/>
                <w:sz w:val="24"/>
                <w:szCs w:val="24"/>
              </w:rPr>
              <w:t>;</w:t>
            </w:r>
          </w:p>
          <w:p w14:paraId="60A0A565" w14:textId="3B8C495B" w:rsidR="00D46F54" w:rsidRPr="0049066D" w:rsidRDefault="00D46F54" w:rsidP="00D46F54">
            <w:pPr>
              <w:rPr>
                <w:rFonts w:ascii="Times New Roman" w:hAnsi="Times New Roman" w:cs="Times New Roman"/>
                <w:bCs/>
                <w:iCs/>
                <w:sz w:val="24"/>
                <w:szCs w:val="24"/>
              </w:rPr>
            </w:pPr>
            <w:r w:rsidRPr="005E038A">
              <w:rPr>
                <w:rFonts w:ascii="Times New Roman" w:hAnsi="Times New Roman" w:cs="Times New Roman"/>
                <w:bCs/>
                <w:iCs/>
                <w:sz w:val="24"/>
                <w:szCs w:val="24"/>
              </w:rPr>
              <w:t>- использовать средства коллективной и индивидуальной защиты в соответствии с характером выполняемой профессиональной деятельности</w:t>
            </w:r>
            <w:r>
              <w:rPr>
                <w:rFonts w:ascii="Times New Roman" w:hAnsi="Times New Roman" w:cs="Times New Roman"/>
                <w:bCs/>
                <w:iCs/>
                <w:sz w:val="24"/>
                <w:szCs w:val="24"/>
              </w:rPr>
              <w:t>;</w:t>
            </w:r>
          </w:p>
        </w:tc>
        <w:tc>
          <w:tcPr>
            <w:tcW w:w="3806" w:type="dxa"/>
            <w:tcBorders>
              <w:top w:val="single" w:sz="4" w:space="0" w:color="auto"/>
              <w:left w:val="single" w:sz="4" w:space="0" w:color="auto"/>
              <w:bottom w:val="single" w:sz="4" w:space="0" w:color="auto"/>
              <w:right w:val="single" w:sz="4" w:space="0" w:color="auto"/>
            </w:tcBorders>
            <w:shd w:val="clear" w:color="auto" w:fill="auto"/>
          </w:tcPr>
          <w:p w14:paraId="4313F724" w14:textId="63D53EBA" w:rsidR="00D46F54" w:rsidRPr="0049066D" w:rsidRDefault="00D46F54" w:rsidP="00D46F54">
            <w:pPr>
              <w:rPr>
                <w:rFonts w:ascii="Times New Roman" w:hAnsi="Times New Roman" w:cs="Times New Roman"/>
                <w:bCs/>
                <w:iCs/>
                <w:sz w:val="24"/>
                <w:szCs w:val="24"/>
              </w:rPr>
            </w:pPr>
            <w:r w:rsidRPr="0049066D">
              <w:rPr>
                <w:rFonts w:ascii="Times New Roman" w:hAnsi="Times New Roman" w:cs="Times New Roman"/>
                <w:bCs/>
                <w:iCs/>
                <w:sz w:val="24"/>
                <w:szCs w:val="24"/>
              </w:rPr>
              <w:t xml:space="preserve">-порядок технического обслуживания и ремонта центральных подземных подстанций; </w:t>
            </w:r>
          </w:p>
          <w:p w14:paraId="6FFD0681" w14:textId="06D45E82" w:rsidR="00D46F54" w:rsidRPr="0049066D" w:rsidRDefault="00D46F54" w:rsidP="00D46F54">
            <w:pPr>
              <w:rPr>
                <w:rFonts w:ascii="Times New Roman" w:hAnsi="Times New Roman" w:cs="Times New Roman"/>
                <w:bCs/>
                <w:iCs/>
                <w:sz w:val="24"/>
                <w:szCs w:val="24"/>
              </w:rPr>
            </w:pPr>
            <w:r w:rsidRPr="0049066D">
              <w:rPr>
                <w:rFonts w:ascii="Times New Roman" w:hAnsi="Times New Roman" w:cs="Times New Roman"/>
                <w:bCs/>
                <w:iCs/>
                <w:sz w:val="24"/>
                <w:szCs w:val="24"/>
              </w:rPr>
              <w:t>-порядок технического обслуживания и ремонта распределительных подземных пунктов высокого напряжения;</w:t>
            </w:r>
          </w:p>
          <w:p w14:paraId="58EF6851" w14:textId="1C3A5B26" w:rsidR="00D46F54" w:rsidRPr="0049066D" w:rsidRDefault="00D46F54" w:rsidP="00D46F54">
            <w:pPr>
              <w:rPr>
                <w:rFonts w:ascii="Times New Roman" w:hAnsi="Times New Roman" w:cs="Times New Roman"/>
                <w:bCs/>
                <w:iCs/>
                <w:sz w:val="24"/>
                <w:szCs w:val="24"/>
              </w:rPr>
            </w:pPr>
            <w:r w:rsidRPr="0049066D">
              <w:rPr>
                <w:rFonts w:ascii="Times New Roman" w:hAnsi="Times New Roman" w:cs="Times New Roman"/>
                <w:bCs/>
                <w:iCs/>
                <w:sz w:val="24"/>
                <w:szCs w:val="24"/>
              </w:rPr>
              <w:t>-порядок обслуживания распределительных подземных пунктов низкого напряжения,</w:t>
            </w:r>
          </w:p>
          <w:p w14:paraId="7381C32A" w14:textId="05C783F2" w:rsidR="00D46F54" w:rsidRPr="0049066D" w:rsidRDefault="00D46F54" w:rsidP="00D46F54">
            <w:pPr>
              <w:rPr>
                <w:rFonts w:ascii="Times New Roman" w:hAnsi="Times New Roman" w:cs="Times New Roman"/>
                <w:bCs/>
                <w:iCs/>
                <w:sz w:val="24"/>
                <w:szCs w:val="24"/>
              </w:rPr>
            </w:pPr>
            <w:r w:rsidRPr="0049066D">
              <w:rPr>
                <w:rFonts w:ascii="Times New Roman" w:hAnsi="Times New Roman" w:cs="Times New Roman"/>
                <w:bCs/>
                <w:iCs/>
                <w:sz w:val="24"/>
                <w:szCs w:val="24"/>
              </w:rPr>
              <w:t xml:space="preserve">-порядок обслуживания и ремонта комплектных участковых трансформаторных подстанций; </w:t>
            </w:r>
          </w:p>
          <w:p w14:paraId="542916FF" w14:textId="521D84CC" w:rsidR="00D46F54" w:rsidRPr="0049066D" w:rsidRDefault="00D46F54" w:rsidP="00D46F54">
            <w:pPr>
              <w:rPr>
                <w:rFonts w:ascii="Times New Roman" w:hAnsi="Times New Roman" w:cs="Times New Roman"/>
                <w:bCs/>
                <w:iCs/>
                <w:sz w:val="24"/>
                <w:szCs w:val="24"/>
              </w:rPr>
            </w:pPr>
            <w:r w:rsidRPr="0049066D">
              <w:rPr>
                <w:rFonts w:ascii="Times New Roman" w:hAnsi="Times New Roman" w:cs="Times New Roman"/>
                <w:bCs/>
                <w:iCs/>
                <w:sz w:val="24"/>
                <w:szCs w:val="24"/>
              </w:rPr>
              <w:t>-правила проведения проверки и настройки величины установки максимальной токовой защиты фидерных автоматов и пускателей;</w:t>
            </w:r>
          </w:p>
          <w:p w14:paraId="47640E7A" w14:textId="77777777" w:rsidR="00D46F54" w:rsidRPr="0049066D" w:rsidRDefault="00D46F54" w:rsidP="00D46F54">
            <w:pPr>
              <w:rPr>
                <w:rFonts w:ascii="Times New Roman" w:hAnsi="Times New Roman" w:cs="Times New Roman"/>
                <w:bCs/>
                <w:iCs/>
                <w:sz w:val="24"/>
                <w:szCs w:val="24"/>
              </w:rPr>
            </w:pPr>
            <w:r w:rsidRPr="0049066D">
              <w:rPr>
                <w:rFonts w:ascii="Times New Roman" w:hAnsi="Times New Roman" w:cs="Times New Roman"/>
                <w:bCs/>
                <w:iCs/>
                <w:sz w:val="24"/>
                <w:szCs w:val="24"/>
              </w:rPr>
              <w:t>устройство низковольтных и высоковольтных электроустановок;</w:t>
            </w:r>
          </w:p>
          <w:p w14:paraId="648C2FFE" w14:textId="517C748E" w:rsidR="00D46F54" w:rsidRPr="0049066D" w:rsidRDefault="00D46F54" w:rsidP="00D46F54">
            <w:pPr>
              <w:rPr>
                <w:rFonts w:ascii="Times New Roman" w:hAnsi="Times New Roman" w:cs="Times New Roman"/>
                <w:bCs/>
                <w:iCs/>
                <w:sz w:val="24"/>
                <w:szCs w:val="24"/>
              </w:rPr>
            </w:pPr>
            <w:r w:rsidRPr="0049066D">
              <w:rPr>
                <w:rFonts w:ascii="Times New Roman" w:hAnsi="Times New Roman" w:cs="Times New Roman"/>
                <w:bCs/>
                <w:iCs/>
                <w:sz w:val="24"/>
                <w:szCs w:val="24"/>
              </w:rPr>
              <w:t>-классификацию аппаратуры управления и защиты;</w:t>
            </w:r>
          </w:p>
          <w:p w14:paraId="7119FCA9" w14:textId="2E903B63" w:rsidR="00D46F54" w:rsidRPr="0049066D" w:rsidRDefault="00D46F54" w:rsidP="00D46F54">
            <w:pPr>
              <w:rPr>
                <w:rFonts w:ascii="Times New Roman" w:hAnsi="Times New Roman" w:cs="Times New Roman"/>
                <w:bCs/>
                <w:iCs/>
                <w:sz w:val="24"/>
                <w:szCs w:val="24"/>
              </w:rPr>
            </w:pPr>
            <w:r w:rsidRPr="0049066D">
              <w:rPr>
                <w:rFonts w:ascii="Times New Roman" w:hAnsi="Times New Roman" w:cs="Times New Roman"/>
                <w:bCs/>
                <w:iCs/>
                <w:sz w:val="24"/>
                <w:szCs w:val="24"/>
              </w:rPr>
              <w:t>-контактную систему коммутационных аппаратов;</w:t>
            </w:r>
          </w:p>
          <w:p w14:paraId="1BDBB3FC" w14:textId="77777777" w:rsidR="00D46F54" w:rsidRDefault="00D46F54" w:rsidP="00D46F54">
            <w:pPr>
              <w:rPr>
                <w:rFonts w:ascii="Times New Roman" w:hAnsi="Times New Roman" w:cs="Times New Roman"/>
                <w:bCs/>
                <w:iCs/>
                <w:sz w:val="24"/>
                <w:szCs w:val="24"/>
              </w:rPr>
            </w:pPr>
            <w:r w:rsidRPr="0049066D">
              <w:rPr>
                <w:rFonts w:ascii="Times New Roman" w:hAnsi="Times New Roman" w:cs="Times New Roman"/>
                <w:bCs/>
                <w:iCs/>
                <w:sz w:val="24"/>
                <w:szCs w:val="24"/>
              </w:rPr>
              <w:t>-электрическую аппаратуру подстанций;</w:t>
            </w:r>
          </w:p>
          <w:p w14:paraId="56948AC2" w14:textId="77777777" w:rsidR="00D46F54" w:rsidRDefault="00D46F54" w:rsidP="00D46F5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6CE">
              <w:rPr>
                <w:rFonts w:ascii="Times New Roman" w:hAnsi="Times New Roman" w:cs="Times New Roman"/>
                <w:bCs/>
                <w:iCs/>
                <w:sz w:val="24"/>
                <w:szCs w:val="24"/>
              </w:rPr>
              <w:t>условные обозначения на планах и электрических схемах распределительных устройств подстанций, электрических аппаратов и силовых трансформаторов</w:t>
            </w:r>
            <w:r>
              <w:rPr>
                <w:rFonts w:ascii="Times New Roman" w:hAnsi="Times New Roman" w:cs="Times New Roman"/>
                <w:bCs/>
                <w:iCs/>
                <w:sz w:val="24"/>
                <w:szCs w:val="24"/>
              </w:rPr>
              <w:t>;</w:t>
            </w:r>
          </w:p>
          <w:p w14:paraId="3F3B2181" w14:textId="0E493D98" w:rsidR="00D46F54" w:rsidRPr="0049066D" w:rsidRDefault="00D46F54" w:rsidP="00D46F54">
            <w:pPr>
              <w:rPr>
                <w:rFonts w:ascii="Times New Roman" w:hAnsi="Times New Roman" w:cs="Times New Roman"/>
                <w:bCs/>
                <w:iCs/>
                <w:sz w:val="24"/>
                <w:szCs w:val="24"/>
              </w:rPr>
            </w:pPr>
            <w:r w:rsidRPr="006C6D71">
              <w:rPr>
                <w:rFonts w:ascii="Times New Roman" w:hAnsi="Times New Roman" w:cs="Times New Roman"/>
                <w:bCs/>
                <w:iCs/>
                <w:sz w:val="24"/>
                <w:szCs w:val="24"/>
              </w:rPr>
              <w:t>- требования нормативной документации по охране труда при выполнении работ в электроустановках</w:t>
            </w:r>
            <w:r>
              <w:rPr>
                <w:rFonts w:ascii="Times New Roman" w:hAnsi="Times New Roman" w:cs="Times New Roman"/>
                <w:bCs/>
                <w:iCs/>
                <w:sz w:val="24"/>
                <w:szCs w:val="24"/>
              </w:rPr>
              <w:t>;</w:t>
            </w:r>
          </w:p>
        </w:tc>
        <w:tc>
          <w:tcPr>
            <w:tcW w:w="2439" w:type="dxa"/>
            <w:tcBorders>
              <w:top w:val="single" w:sz="4" w:space="0" w:color="auto"/>
              <w:left w:val="single" w:sz="4" w:space="0" w:color="auto"/>
              <w:bottom w:val="single" w:sz="4" w:space="0" w:color="auto"/>
              <w:right w:val="single" w:sz="4" w:space="0" w:color="auto"/>
            </w:tcBorders>
            <w:hideMark/>
          </w:tcPr>
          <w:p w14:paraId="42AF0738" w14:textId="77777777" w:rsidR="00D46F54" w:rsidRPr="0049066D" w:rsidRDefault="00D46F54" w:rsidP="00D46F54">
            <w:pPr>
              <w:rPr>
                <w:rFonts w:ascii="Times New Roman" w:hAnsi="Times New Roman" w:cs="Times New Roman"/>
                <w:bCs/>
                <w:iCs/>
                <w:sz w:val="24"/>
                <w:szCs w:val="24"/>
              </w:rPr>
            </w:pPr>
            <w:r w:rsidRPr="0049066D">
              <w:rPr>
                <w:rFonts w:ascii="Times New Roman" w:hAnsi="Times New Roman" w:cs="Times New Roman"/>
                <w:bCs/>
                <w:iCs/>
                <w:sz w:val="24"/>
                <w:szCs w:val="24"/>
              </w:rPr>
              <w:t>- технического обслуживания и ремонта распределительных устройств подстанций, электрических аппаратов;</w:t>
            </w:r>
          </w:p>
          <w:p w14:paraId="61B47AB5" w14:textId="77777777" w:rsidR="00D46F54" w:rsidRDefault="00D46F54" w:rsidP="00D46F54">
            <w:pPr>
              <w:rPr>
                <w:rFonts w:ascii="Times New Roman" w:hAnsi="Times New Roman" w:cs="Times New Roman"/>
                <w:bCs/>
                <w:iCs/>
                <w:sz w:val="24"/>
                <w:szCs w:val="24"/>
              </w:rPr>
            </w:pPr>
            <w:r w:rsidRPr="0049066D">
              <w:rPr>
                <w:rFonts w:ascii="Times New Roman" w:hAnsi="Times New Roman" w:cs="Times New Roman"/>
                <w:bCs/>
                <w:iCs/>
                <w:sz w:val="24"/>
                <w:szCs w:val="24"/>
              </w:rPr>
              <w:t>- технического обслуживания силовых трансформаторов;</w:t>
            </w:r>
          </w:p>
          <w:p w14:paraId="266581DC" w14:textId="329A3300" w:rsidR="00952B60" w:rsidRPr="0049066D" w:rsidRDefault="00952B60" w:rsidP="00D46F54">
            <w:pPr>
              <w:rPr>
                <w:rFonts w:ascii="Times New Roman" w:hAnsi="Times New Roman" w:cs="Times New Roman"/>
                <w:bCs/>
                <w:iCs/>
                <w:sz w:val="24"/>
                <w:szCs w:val="24"/>
              </w:rPr>
            </w:pPr>
            <w:r w:rsidRPr="00932C6C">
              <w:rPr>
                <w:rFonts w:ascii="Times New Roman" w:hAnsi="Times New Roman" w:cs="Times New Roman"/>
                <w:bCs/>
                <w:iCs/>
                <w:sz w:val="24"/>
                <w:szCs w:val="24"/>
              </w:rPr>
              <w:t>- соблюдения требований охраны труда и производственной безопасности на рабочем месте</w:t>
            </w:r>
            <w:r>
              <w:rPr>
                <w:rFonts w:ascii="Times New Roman" w:hAnsi="Times New Roman" w:cs="Times New Roman"/>
                <w:bCs/>
                <w:iCs/>
                <w:sz w:val="24"/>
                <w:szCs w:val="24"/>
              </w:rPr>
              <w:t>;</w:t>
            </w:r>
          </w:p>
        </w:tc>
      </w:tr>
      <w:tr w:rsidR="00D46F54" w:rsidRPr="0049066D" w14:paraId="153B430C" w14:textId="77777777" w:rsidTr="00D46F54">
        <w:trPr>
          <w:trHeight w:val="327"/>
        </w:trPr>
        <w:tc>
          <w:tcPr>
            <w:tcW w:w="985" w:type="dxa"/>
            <w:tcBorders>
              <w:left w:val="single" w:sz="4" w:space="0" w:color="auto"/>
              <w:right w:val="single" w:sz="4" w:space="0" w:color="auto"/>
            </w:tcBorders>
          </w:tcPr>
          <w:p w14:paraId="1B5A10CF" w14:textId="2B2D70D2" w:rsidR="00D46F54" w:rsidRPr="0049066D" w:rsidRDefault="00D46F54" w:rsidP="00D46F54">
            <w:pPr>
              <w:rPr>
                <w:rFonts w:ascii="Times New Roman" w:hAnsi="Times New Roman" w:cs="Times New Roman"/>
                <w:bCs/>
                <w:sz w:val="24"/>
                <w:szCs w:val="24"/>
              </w:rPr>
            </w:pPr>
            <w:r w:rsidRPr="0049066D">
              <w:rPr>
                <w:rFonts w:ascii="Times New Roman" w:hAnsi="Times New Roman" w:cs="Times New Roman"/>
                <w:bCs/>
                <w:sz w:val="24"/>
                <w:szCs w:val="24"/>
              </w:rPr>
              <w:t>ПК 2.2</w:t>
            </w:r>
          </w:p>
        </w:tc>
        <w:tc>
          <w:tcPr>
            <w:tcW w:w="2546" w:type="dxa"/>
            <w:tcBorders>
              <w:left w:val="single" w:sz="4" w:space="0" w:color="auto"/>
              <w:right w:val="single" w:sz="4" w:space="0" w:color="auto"/>
            </w:tcBorders>
          </w:tcPr>
          <w:p w14:paraId="12C2D7BD" w14:textId="77777777" w:rsidR="00D46F54" w:rsidRPr="0049066D" w:rsidRDefault="00D46F54" w:rsidP="00D46F54">
            <w:pPr>
              <w:rPr>
                <w:rFonts w:ascii="Times New Roman" w:hAnsi="Times New Roman" w:cs="Times New Roman"/>
                <w:bCs/>
                <w:iCs/>
                <w:sz w:val="24"/>
                <w:szCs w:val="24"/>
              </w:rPr>
            </w:pPr>
            <w:r w:rsidRPr="0049066D">
              <w:rPr>
                <w:rFonts w:ascii="Times New Roman" w:hAnsi="Times New Roman" w:cs="Times New Roman"/>
                <w:bCs/>
                <w:iCs/>
                <w:sz w:val="24"/>
                <w:szCs w:val="24"/>
              </w:rPr>
              <w:t>- снимать показания контрольно-измерительных приборов в системах технологического оборудования;</w:t>
            </w:r>
          </w:p>
          <w:p w14:paraId="238C7068" w14:textId="57DB1EBD" w:rsidR="00D46F54" w:rsidRPr="0049066D" w:rsidRDefault="00D46F54" w:rsidP="00D46F54">
            <w:pPr>
              <w:rPr>
                <w:rFonts w:ascii="Times New Roman" w:hAnsi="Times New Roman" w:cs="Times New Roman"/>
                <w:bCs/>
                <w:iCs/>
                <w:sz w:val="24"/>
                <w:szCs w:val="24"/>
              </w:rPr>
            </w:pPr>
            <w:r w:rsidRPr="0049066D">
              <w:rPr>
                <w:rFonts w:ascii="Times New Roman" w:hAnsi="Times New Roman" w:cs="Times New Roman"/>
                <w:bCs/>
                <w:iCs/>
                <w:sz w:val="24"/>
                <w:szCs w:val="24"/>
              </w:rPr>
              <w:t>- выполнять операции по обслуживанию контрольно-</w:t>
            </w:r>
            <w:r w:rsidRPr="0049066D">
              <w:rPr>
                <w:rFonts w:ascii="Times New Roman" w:hAnsi="Times New Roman" w:cs="Times New Roman"/>
                <w:bCs/>
                <w:iCs/>
                <w:sz w:val="24"/>
                <w:szCs w:val="24"/>
              </w:rPr>
              <w:lastRenderedPageBreak/>
              <w:t>измерительных приборов;</w:t>
            </w:r>
          </w:p>
        </w:tc>
        <w:tc>
          <w:tcPr>
            <w:tcW w:w="3806" w:type="dxa"/>
            <w:tcBorders>
              <w:top w:val="single" w:sz="4" w:space="0" w:color="auto"/>
              <w:left w:val="single" w:sz="4" w:space="0" w:color="auto"/>
              <w:bottom w:val="single" w:sz="4" w:space="0" w:color="auto"/>
              <w:right w:val="single" w:sz="4" w:space="0" w:color="auto"/>
            </w:tcBorders>
            <w:shd w:val="clear" w:color="auto" w:fill="auto"/>
          </w:tcPr>
          <w:p w14:paraId="2B524080" w14:textId="77777777" w:rsidR="00D46F54" w:rsidRPr="0049066D" w:rsidRDefault="00D46F54" w:rsidP="00D46F54">
            <w:pPr>
              <w:rPr>
                <w:rFonts w:ascii="Times New Roman" w:hAnsi="Times New Roman" w:cs="Times New Roman"/>
                <w:bCs/>
                <w:iCs/>
                <w:sz w:val="24"/>
                <w:szCs w:val="24"/>
              </w:rPr>
            </w:pPr>
            <w:r w:rsidRPr="0049066D">
              <w:rPr>
                <w:rFonts w:ascii="Times New Roman" w:hAnsi="Times New Roman" w:cs="Times New Roman"/>
                <w:bCs/>
                <w:iCs/>
                <w:sz w:val="24"/>
                <w:szCs w:val="24"/>
              </w:rPr>
              <w:lastRenderedPageBreak/>
              <w:t>классификацию контрольно-измерительных приборов и виды первичных преобразователей;</w:t>
            </w:r>
          </w:p>
          <w:p w14:paraId="0D8140D9" w14:textId="77777777" w:rsidR="00D46F54" w:rsidRPr="0049066D" w:rsidRDefault="00D46F54" w:rsidP="00D46F54">
            <w:pPr>
              <w:rPr>
                <w:rFonts w:ascii="Times New Roman" w:hAnsi="Times New Roman" w:cs="Times New Roman"/>
                <w:bCs/>
                <w:iCs/>
                <w:sz w:val="24"/>
                <w:szCs w:val="24"/>
              </w:rPr>
            </w:pPr>
            <w:r w:rsidRPr="0049066D">
              <w:rPr>
                <w:rFonts w:ascii="Times New Roman" w:hAnsi="Times New Roman" w:cs="Times New Roman"/>
                <w:bCs/>
                <w:iCs/>
                <w:sz w:val="24"/>
                <w:szCs w:val="24"/>
              </w:rPr>
              <w:t>классификацию датчиков, контроллеров, сигнализаторов;</w:t>
            </w:r>
          </w:p>
          <w:p w14:paraId="32A19036" w14:textId="77777777" w:rsidR="00D46F54" w:rsidRPr="0049066D" w:rsidRDefault="00D46F54" w:rsidP="00D46F54">
            <w:pPr>
              <w:rPr>
                <w:rFonts w:ascii="Times New Roman" w:hAnsi="Times New Roman" w:cs="Times New Roman"/>
                <w:bCs/>
                <w:iCs/>
                <w:sz w:val="24"/>
                <w:szCs w:val="24"/>
              </w:rPr>
            </w:pPr>
            <w:r w:rsidRPr="0049066D">
              <w:rPr>
                <w:rFonts w:ascii="Times New Roman" w:hAnsi="Times New Roman" w:cs="Times New Roman"/>
                <w:bCs/>
                <w:iCs/>
                <w:sz w:val="24"/>
                <w:szCs w:val="24"/>
              </w:rPr>
              <w:t>виды технического обслуживания контрольно-измерительных приборов;</w:t>
            </w:r>
          </w:p>
          <w:p w14:paraId="7B26371D" w14:textId="77777777" w:rsidR="00D46F54" w:rsidRPr="0049066D" w:rsidRDefault="00D46F54" w:rsidP="00D46F54">
            <w:pPr>
              <w:rPr>
                <w:rFonts w:ascii="Times New Roman" w:hAnsi="Times New Roman" w:cs="Times New Roman"/>
                <w:bCs/>
                <w:iCs/>
                <w:sz w:val="24"/>
                <w:szCs w:val="24"/>
              </w:rPr>
            </w:pPr>
            <w:r w:rsidRPr="0049066D">
              <w:rPr>
                <w:rFonts w:ascii="Times New Roman" w:hAnsi="Times New Roman" w:cs="Times New Roman"/>
                <w:bCs/>
                <w:iCs/>
                <w:sz w:val="24"/>
                <w:szCs w:val="24"/>
              </w:rPr>
              <w:lastRenderedPageBreak/>
              <w:t>периодичность и порядок проведения технического обслуживания контрольно-измерительных приборов</w:t>
            </w:r>
          </w:p>
          <w:p w14:paraId="041D4907" w14:textId="77777777" w:rsidR="00D46F54" w:rsidRPr="0049066D" w:rsidRDefault="00D46F54" w:rsidP="00D46F54">
            <w:pPr>
              <w:rPr>
                <w:rFonts w:ascii="Times New Roman" w:hAnsi="Times New Roman" w:cs="Times New Roman"/>
                <w:bCs/>
                <w:iCs/>
                <w:sz w:val="24"/>
                <w:szCs w:val="24"/>
              </w:rPr>
            </w:pPr>
            <w:r w:rsidRPr="0049066D">
              <w:rPr>
                <w:rFonts w:ascii="Times New Roman" w:hAnsi="Times New Roman" w:cs="Times New Roman"/>
                <w:bCs/>
                <w:iCs/>
                <w:sz w:val="24"/>
                <w:szCs w:val="24"/>
              </w:rPr>
              <w:t>возможные неполадки обслуживаемого оборудования, способы их диагностирования и устранения;</w:t>
            </w:r>
          </w:p>
          <w:p w14:paraId="0A121A8A" w14:textId="72873DD3" w:rsidR="00D46F54" w:rsidRPr="0049066D" w:rsidRDefault="00D46F54" w:rsidP="00D46F54">
            <w:pPr>
              <w:rPr>
                <w:rFonts w:ascii="Times New Roman" w:hAnsi="Times New Roman" w:cs="Times New Roman"/>
                <w:bCs/>
                <w:iCs/>
                <w:sz w:val="24"/>
                <w:szCs w:val="24"/>
              </w:rPr>
            </w:pPr>
            <w:r w:rsidRPr="0049066D">
              <w:rPr>
                <w:rFonts w:ascii="Times New Roman" w:hAnsi="Times New Roman" w:cs="Times New Roman"/>
                <w:bCs/>
                <w:iCs/>
                <w:sz w:val="24"/>
                <w:szCs w:val="24"/>
              </w:rPr>
              <w:t>правила и порядок работы со специальными диагностическими приборами и оборудованием в рамках выполняемой трудовой функции;</w:t>
            </w:r>
          </w:p>
        </w:tc>
        <w:tc>
          <w:tcPr>
            <w:tcW w:w="2439" w:type="dxa"/>
            <w:tcBorders>
              <w:top w:val="single" w:sz="4" w:space="0" w:color="auto"/>
              <w:left w:val="single" w:sz="4" w:space="0" w:color="auto"/>
              <w:bottom w:val="single" w:sz="4" w:space="0" w:color="auto"/>
              <w:right w:val="single" w:sz="4" w:space="0" w:color="auto"/>
            </w:tcBorders>
          </w:tcPr>
          <w:p w14:paraId="7390CDFC" w14:textId="4A3AAB10" w:rsidR="00D46F54" w:rsidRPr="0049066D" w:rsidRDefault="00D46F54" w:rsidP="00D46F54">
            <w:pPr>
              <w:rPr>
                <w:rFonts w:ascii="Times New Roman" w:hAnsi="Times New Roman" w:cs="Times New Roman"/>
                <w:bCs/>
                <w:iCs/>
                <w:sz w:val="24"/>
                <w:szCs w:val="24"/>
              </w:rPr>
            </w:pPr>
            <w:r w:rsidRPr="0049066D">
              <w:rPr>
                <w:rFonts w:ascii="Times New Roman" w:hAnsi="Times New Roman" w:cs="Times New Roman"/>
                <w:bCs/>
                <w:iCs/>
                <w:sz w:val="24"/>
                <w:szCs w:val="24"/>
              </w:rPr>
              <w:lastRenderedPageBreak/>
              <w:t>- технического обслуживания контрольно-измерительных приборов в системах технологического оборудования;</w:t>
            </w:r>
          </w:p>
        </w:tc>
      </w:tr>
      <w:tr w:rsidR="00D46F54" w:rsidRPr="0049066D" w14:paraId="466C226D" w14:textId="77777777" w:rsidTr="00D46F54">
        <w:trPr>
          <w:trHeight w:val="327"/>
        </w:trPr>
        <w:tc>
          <w:tcPr>
            <w:tcW w:w="985" w:type="dxa"/>
            <w:tcBorders>
              <w:left w:val="single" w:sz="4" w:space="0" w:color="auto"/>
              <w:bottom w:val="single" w:sz="4" w:space="0" w:color="auto"/>
              <w:right w:val="single" w:sz="4" w:space="0" w:color="auto"/>
            </w:tcBorders>
          </w:tcPr>
          <w:p w14:paraId="1D87D8A3" w14:textId="6E820DE2" w:rsidR="00D46F54" w:rsidRPr="0049066D" w:rsidRDefault="00D46F54" w:rsidP="00D46F54">
            <w:pPr>
              <w:rPr>
                <w:rFonts w:ascii="Times New Roman" w:hAnsi="Times New Roman" w:cs="Times New Roman"/>
                <w:bCs/>
                <w:sz w:val="24"/>
                <w:szCs w:val="24"/>
              </w:rPr>
            </w:pPr>
            <w:r w:rsidRPr="0049066D">
              <w:rPr>
                <w:rFonts w:ascii="Times New Roman" w:hAnsi="Times New Roman" w:cs="Times New Roman"/>
                <w:bCs/>
                <w:sz w:val="24"/>
                <w:szCs w:val="24"/>
              </w:rPr>
              <w:t>ПК 2.3</w:t>
            </w:r>
          </w:p>
        </w:tc>
        <w:tc>
          <w:tcPr>
            <w:tcW w:w="2546" w:type="dxa"/>
            <w:tcBorders>
              <w:left w:val="single" w:sz="4" w:space="0" w:color="auto"/>
              <w:bottom w:val="single" w:sz="4" w:space="0" w:color="auto"/>
              <w:right w:val="single" w:sz="4" w:space="0" w:color="auto"/>
            </w:tcBorders>
          </w:tcPr>
          <w:p w14:paraId="4BF7EFF1" w14:textId="77777777" w:rsidR="00D46F54" w:rsidRPr="0049066D" w:rsidRDefault="00D46F54" w:rsidP="00D46F54">
            <w:pPr>
              <w:rPr>
                <w:rFonts w:ascii="Times New Roman" w:hAnsi="Times New Roman" w:cs="Times New Roman"/>
                <w:bCs/>
                <w:iCs/>
                <w:sz w:val="24"/>
                <w:szCs w:val="24"/>
              </w:rPr>
            </w:pPr>
            <w:r w:rsidRPr="0049066D">
              <w:rPr>
                <w:rFonts w:ascii="Times New Roman" w:hAnsi="Times New Roman" w:cs="Times New Roman"/>
                <w:bCs/>
                <w:iCs/>
                <w:sz w:val="24"/>
                <w:szCs w:val="24"/>
              </w:rPr>
              <w:t>- выполнять операции по техническому обслуживанию систем видеонаблюдения и охранной и пожарной сигнализации в горных выработках;</w:t>
            </w:r>
          </w:p>
          <w:p w14:paraId="01BCCA3E" w14:textId="77777777" w:rsidR="00D46F54" w:rsidRPr="0049066D" w:rsidRDefault="00D46F54" w:rsidP="00D46F54">
            <w:pPr>
              <w:rPr>
                <w:rFonts w:ascii="Times New Roman" w:hAnsi="Times New Roman" w:cs="Times New Roman"/>
                <w:bCs/>
                <w:iCs/>
                <w:sz w:val="24"/>
                <w:szCs w:val="24"/>
              </w:rPr>
            </w:pPr>
            <w:r w:rsidRPr="0049066D">
              <w:rPr>
                <w:rFonts w:ascii="Times New Roman" w:hAnsi="Times New Roman" w:cs="Times New Roman"/>
                <w:bCs/>
                <w:iCs/>
                <w:sz w:val="24"/>
                <w:szCs w:val="24"/>
              </w:rPr>
              <w:t>- выполнять операции по техническому обслуживанию средств связи и аппаратуры аварийного оповещения в горных выработках и на поверхности;</w:t>
            </w:r>
          </w:p>
          <w:p w14:paraId="733522B8" w14:textId="42A77042" w:rsidR="00D46F54" w:rsidRPr="0049066D" w:rsidRDefault="00D46F54" w:rsidP="00D46F54">
            <w:pPr>
              <w:rPr>
                <w:rFonts w:ascii="Times New Roman" w:hAnsi="Times New Roman" w:cs="Times New Roman"/>
                <w:bCs/>
                <w:iCs/>
                <w:sz w:val="24"/>
                <w:szCs w:val="24"/>
              </w:rPr>
            </w:pPr>
            <w:r w:rsidRPr="0049066D">
              <w:rPr>
                <w:rFonts w:ascii="Times New Roman" w:hAnsi="Times New Roman" w:cs="Times New Roman"/>
                <w:bCs/>
                <w:iCs/>
                <w:sz w:val="24"/>
                <w:szCs w:val="24"/>
              </w:rPr>
              <w:t>- проводить техническое обслуживание и ремонт распределительных шкафов и коробок, проходных муфт, телефонных аппаратов, троллейных и низковольтных кабельных сетей;</w:t>
            </w:r>
          </w:p>
        </w:tc>
        <w:tc>
          <w:tcPr>
            <w:tcW w:w="3806" w:type="dxa"/>
            <w:tcBorders>
              <w:top w:val="single" w:sz="4" w:space="0" w:color="auto"/>
              <w:left w:val="single" w:sz="4" w:space="0" w:color="auto"/>
              <w:bottom w:val="single" w:sz="4" w:space="0" w:color="auto"/>
              <w:right w:val="single" w:sz="4" w:space="0" w:color="auto"/>
            </w:tcBorders>
            <w:shd w:val="clear" w:color="auto" w:fill="auto"/>
          </w:tcPr>
          <w:p w14:paraId="271AE6FA" w14:textId="77777777" w:rsidR="00D46F54" w:rsidRPr="0049066D" w:rsidRDefault="00D46F54" w:rsidP="00D46F54">
            <w:pPr>
              <w:rPr>
                <w:rFonts w:ascii="Times New Roman" w:hAnsi="Times New Roman" w:cs="Times New Roman"/>
                <w:bCs/>
                <w:iCs/>
                <w:sz w:val="24"/>
                <w:szCs w:val="24"/>
              </w:rPr>
            </w:pPr>
            <w:r w:rsidRPr="0049066D">
              <w:rPr>
                <w:rFonts w:ascii="Times New Roman" w:hAnsi="Times New Roman" w:cs="Times New Roman"/>
                <w:bCs/>
                <w:iCs/>
                <w:sz w:val="24"/>
                <w:szCs w:val="24"/>
              </w:rPr>
              <w:t>организацию централизованного контроля пылегазового режима в шахте;</w:t>
            </w:r>
          </w:p>
          <w:p w14:paraId="4E1BC70E" w14:textId="77777777" w:rsidR="00D46F54" w:rsidRPr="0049066D" w:rsidRDefault="00D46F54" w:rsidP="00D46F54">
            <w:pPr>
              <w:rPr>
                <w:rFonts w:ascii="Times New Roman" w:hAnsi="Times New Roman" w:cs="Times New Roman"/>
                <w:bCs/>
                <w:iCs/>
                <w:sz w:val="24"/>
                <w:szCs w:val="24"/>
              </w:rPr>
            </w:pPr>
            <w:r w:rsidRPr="0049066D">
              <w:rPr>
                <w:rFonts w:ascii="Times New Roman" w:hAnsi="Times New Roman" w:cs="Times New Roman"/>
                <w:bCs/>
                <w:iCs/>
                <w:sz w:val="24"/>
                <w:szCs w:val="24"/>
              </w:rPr>
              <w:t>организацию системы позиционирования в горных выработках;</w:t>
            </w:r>
          </w:p>
          <w:p w14:paraId="1AB053CE" w14:textId="77777777" w:rsidR="00D46F54" w:rsidRPr="0049066D" w:rsidRDefault="00D46F54" w:rsidP="00D46F54">
            <w:pPr>
              <w:rPr>
                <w:rFonts w:ascii="Times New Roman" w:hAnsi="Times New Roman" w:cs="Times New Roman"/>
                <w:bCs/>
                <w:iCs/>
                <w:sz w:val="24"/>
                <w:szCs w:val="24"/>
              </w:rPr>
            </w:pPr>
            <w:r w:rsidRPr="0049066D">
              <w:rPr>
                <w:rFonts w:ascii="Times New Roman" w:hAnsi="Times New Roman" w:cs="Times New Roman"/>
                <w:bCs/>
                <w:iCs/>
                <w:sz w:val="24"/>
                <w:szCs w:val="24"/>
              </w:rPr>
              <w:t>организацию системы видеонаблюдения, охранной и пожарной сигнализации в горных выработках;</w:t>
            </w:r>
          </w:p>
          <w:p w14:paraId="798BD901" w14:textId="77777777" w:rsidR="00D46F54" w:rsidRPr="0049066D" w:rsidRDefault="00D46F54" w:rsidP="00D46F54">
            <w:pPr>
              <w:rPr>
                <w:rFonts w:ascii="Times New Roman" w:hAnsi="Times New Roman" w:cs="Times New Roman"/>
                <w:bCs/>
                <w:iCs/>
                <w:sz w:val="24"/>
                <w:szCs w:val="24"/>
              </w:rPr>
            </w:pPr>
            <w:r w:rsidRPr="0049066D">
              <w:rPr>
                <w:rFonts w:ascii="Times New Roman" w:hAnsi="Times New Roman" w:cs="Times New Roman"/>
                <w:bCs/>
                <w:iCs/>
                <w:sz w:val="24"/>
                <w:szCs w:val="24"/>
              </w:rPr>
              <w:t>организацию контроля и аварийного оповещения в горных выработках и на поверхности;</w:t>
            </w:r>
          </w:p>
          <w:p w14:paraId="0510ED09" w14:textId="77777777" w:rsidR="00D46F54" w:rsidRPr="0049066D" w:rsidRDefault="00D46F54" w:rsidP="00D46F54">
            <w:pPr>
              <w:rPr>
                <w:rFonts w:ascii="Times New Roman" w:hAnsi="Times New Roman" w:cs="Times New Roman"/>
                <w:bCs/>
                <w:iCs/>
                <w:sz w:val="24"/>
                <w:szCs w:val="24"/>
              </w:rPr>
            </w:pPr>
            <w:r w:rsidRPr="0049066D">
              <w:rPr>
                <w:rFonts w:ascii="Times New Roman" w:hAnsi="Times New Roman" w:cs="Times New Roman"/>
                <w:bCs/>
                <w:iCs/>
                <w:sz w:val="24"/>
                <w:szCs w:val="24"/>
              </w:rPr>
              <w:t>устройство средств связи и аппаратуры аварийного оповещения в горных выработках и на поверхности;</w:t>
            </w:r>
          </w:p>
          <w:p w14:paraId="75621482" w14:textId="77777777" w:rsidR="00D46F54" w:rsidRPr="0049066D" w:rsidRDefault="00D46F54" w:rsidP="00D46F54">
            <w:pPr>
              <w:rPr>
                <w:rFonts w:ascii="Times New Roman" w:hAnsi="Times New Roman" w:cs="Times New Roman"/>
                <w:bCs/>
                <w:iCs/>
                <w:sz w:val="24"/>
                <w:szCs w:val="24"/>
              </w:rPr>
            </w:pPr>
            <w:r w:rsidRPr="0049066D">
              <w:rPr>
                <w:rFonts w:ascii="Times New Roman" w:hAnsi="Times New Roman" w:cs="Times New Roman"/>
                <w:bCs/>
                <w:iCs/>
                <w:sz w:val="24"/>
                <w:szCs w:val="24"/>
              </w:rPr>
              <w:t>назначение и устройство местного заземления электроаппаратов и установок;</w:t>
            </w:r>
          </w:p>
          <w:p w14:paraId="4EB9BFCE" w14:textId="77777777" w:rsidR="00D46F54" w:rsidRPr="0049066D" w:rsidRDefault="00D46F54" w:rsidP="00D46F54">
            <w:pPr>
              <w:rPr>
                <w:rFonts w:ascii="Times New Roman" w:hAnsi="Times New Roman" w:cs="Times New Roman"/>
                <w:bCs/>
                <w:iCs/>
                <w:sz w:val="24"/>
                <w:szCs w:val="24"/>
              </w:rPr>
            </w:pPr>
            <w:r w:rsidRPr="0049066D">
              <w:rPr>
                <w:rFonts w:ascii="Times New Roman" w:hAnsi="Times New Roman" w:cs="Times New Roman"/>
                <w:bCs/>
                <w:iCs/>
                <w:sz w:val="24"/>
                <w:szCs w:val="24"/>
              </w:rPr>
              <w:t>устройство и назначение средств сигнализации и освещения, аппаратуры участковой пылегазовой защиты и температуры воздуха, высокочастотных установок связи и аварийного оповещения;</w:t>
            </w:r>
          </w:p>
          <w:p w14:paraId="47000FFC" w14:textId="77777777" w:rsidR="00D46F54" w:rsidRPr="0049066D" w:rsidRDefault="00D46F54" w:rsidP="00D46F54">
            <w:pPr>
              <w:rPr>
                <w:rFonts w:ascii="Times New Roman" w:hAnsi="Times New Roman" w:cs="Times New Roman"/>
                <w:bCs/>
                <w:iCs/>
                <w:sz w:val="24"/>
                <w:szCs w:val="24"/>
              </w:rPr>
            </w:pPr>
            <w:r w:rsidRPr="0049066D">
              <w:rPr>
                <w:rFonts w:ascii="Times New Roman" w:hAnsi="Times New Roman" w:cs="Times New Roman"/>
                <w:bCs/>
                <w:iCs/>
                <w:sz w:val="24"/>
                <w:szCs w:val="24"/>
              </w:rPr>
              <w:t>назначение и порядок применения коллективных и индивидуальных средств защиты, противопожарной и противоаварийной защиты, сигнализации и связи;</w:t>
            </w:r>
          </w:p>
          <w:p w14:paraId="24B85748" w14:textId="687221B1" w:rsidR="00D46F54" w:rsidRPr="0049066D" w:rsidRDefault="00D46F54" w:rsidP="00D46F54">
            <w:pPr>
              <w:rPr>
                <w:rFonts w:ascii="Times New Roman" w:hAnsi="Times New Roman" w:cs="Times New Roman"/>
                <w:bCs/>
                <w:iCs/>
                <w:sz w:val="24"/>
                <w:szCs w:val="24"/>
              </w:rPr>
            </w:pPr>
            <w:r w:rsidRPr="0049066D">
              <w:rPr>
                <w:rFonts w:ascii="Times New Roman" w:hAnsi="Times New Roman" w:cs="Times New Roman"/>
                <w:bCs/>
                <w:iCs/>
                <w:sz w:val="24"/>
                <w:szCs w:val="24"/>
              </w:rPr>
              <w:t>требования газового и пылевого режимов;</w:t>
            </w:r>
          </w:p>
        </w:tc>
        <w:tc>
          <w:tcPr>
            <w:tcW w:w="2439" w:type="dxa"/>
            <w:tcBorders>
              <w:top w:val="single" w:sz="4" w:space="0" w:color="auto"/>
              <w:left w:val="single" w:sz="4" w:space="0" w:color="auto"/>
              <w:bottom w:val="single" w:sz="4" w:space="0" w:color="auto"/>
              <w:right w:val="single" w:sz="4" w:space="0" w:color="auto"/>
            </w:tcBorders>
          </w:tcPr>
          <w:p w14:paraId="4EF920CC" w14:textId="10EC7AF4" w:rsidR="00D46F54" w:rsidRPr="0049066D" w:rsidRDefault="00D46F54" w:rsidP="00D46F54">
            <w:pPr>
              <w:rPr>
                <w:rFonts w:ascii="Times New Roman" w:hAnsi="Times New Roman" w:cs="Times New Roman"/>
                <w:bCs/>
                <w:iCs/>
                <w:sz w:val="24"/>
                <w:szCs w:val="24"/>
              </w:rPr>
            </w:pPr>
            <w:r w:rsidRPr="0049066D">
              <w:rPr>
                <w:rFonts w:ascii="Times New Roman" w:hAnsi="Times New Roman" w:cs="Times New Roman"/>
                <w:bCs/>
                <w:iCs/>
                <w:sz w:val="24"/>
                <w:szCs w:val="24"/>
              </w:rPr>
              <w:t>- выполнения монтажа, демонтажа, наладки и сдачи в эксплуатацию электрооборудования горных машин и механизмов;</w:t>
            </w:r>
          </w:p>
        </w:tc>
      </w:tr>
    </w:tbl>
    <w:p w14:paraId="3D719427" w14:textId="62C9BB41" w:rsidR="00C81497" w:rsidRDefault="00C81497" w:rsidP="0049066D">
      <w:pPr>
        <w:ind w:firstLine="709"/>
        <w:rPr>
          <w:rFonts w:ascii="Times New Roman" w:eastAsia="Times New Roman" w:hAnsi="Times New Roman" w:cs="Times New Roman"/>
          <w:sz w:val="24"/>
          <w:szCs w:val="24"/>
          <w:lang w:eastAsia="ru-RU"/>
        </w:rPr>
      </w:pPr>
    </w:p>
    <w:p w14:paraId="70218D31" w14:textId="77777777" w:rsidR="0096571F" w:rsidRPr="0049066D" w:rsidRDefault="0096571F" w:rsidP="0049066D">
      <w:pPr>
        <w:ind w:firstLine="709"/>
        <w:rPr>
          <w:rFonts w:ascii="Times New Roman" w:eastAsia="Times New Roman" w:hAnsi="Times New Roman" w:cs="Times New Roman"/>
          <w:sz w:val="24"/>
          <w:szCs w:val="24"/>
          <w:lang w:eastAsia="ru-RU"/>
        </w:rPr>
      </w:pPr>
    </w:p>
    <w:p w14:paraId="494D6CDE" w14:textId="77777777" w:rsidR="00C81497" w:rsidRPr="0049066D" w:rsidRDefault="00C81497" w:rsidP="0049066D">
      <w:pPr>
        <w:ind w:firstLine="709"/>
        <w:rPr>
          <w:rFonts w:ascii="Times New Roman" w:eastAsia="Times New Roman" w:hAnsi="Times New Roman" w:cs="Times New Roman"/>
          <w:sz w:val="24"/>
          <w:szCs w:val="24"/>
          <w:lang w:eastAsia="ru-RU"/>
        </w:rPr>
      </w:pPr>
    </w:p>
    <w:p w14:paraId="3A564C2D" w14:textId="77777777" w:rsidR="00C81497" w:rsidRPr="0049066D" w:rsidRDefault="00C81497" w:rsidP="0049066D">
      <w:pPr>
        <w:keepNext/>
        <w:jc w:val="center"/>
        <w:outlineLvl w:val="0"/>
        <w:rPr>
          <w:rFonts w:ascii="Times New Roman" w:eastAsia="Segoe UI" w:hAnsi="Times New Roman" w:cs="Times New Roman"/>
          <w:b/>
          <w:bCs/>
          <w:caps/>
          <w:kern w:val="32"/>
          <w:sz w:val="24"/>
          <w:szCs w:val="24"/>
          <w:lang w:val="x-none" w:eastAsia="x-none"/>
        </w:rPr>
      </w:pPr>
      <w:r w:rsidRPr="0049066D">
        <w:rPr>
          <w:rFonts w:ascii="Times New Roman" w:eastAsia="Segoe UI" w:hAnsi="Times New Roman" w:cs="Times New Roman"/>
          <w:b/>
          <w:bCs/>
          <w:caps/>
          <w:kern w:val="32"/>
          <w:sz w:val="24"/>
          <w:szCs w:val="24"/>
          <w:lang w:val="x-none" w:eastAsia="x-none"/>
        </w:rPr>
        <w:lastRenderedPageBreak/>
        <w:t>2. Структура и содержание профессионального модуля</w:t>
      </w:r>
    </w:p>
    <w:p w14:paraId="1BB537C9" w14:textId="77777777" w:rsidR="00C81497" w:rsidRPr="0049066D" w:rsidRDefault="00C81497" w:rsidP="0049066D">
      <w:pPr>
        <w:ind w:firstLine="709"/>
        <w:outlineLvl w:val="1"/>
        <w:rPr>
          <w:rFonts w:ascii="Times New Roman" w:eastAsia="Segoe UI" w:hAnsi="Times New Roman" w:cs="Times New Roman"/>
          <w:b/>
          <w:bCs/>
          <w:spacing w:val="15"/>
          <w:sz w:val="24"/>
          <w:szCs w:val="24"/>
          <w:lang w:eastAsia="ru-RU"/>
        </w:rPr>
      </w:pPr>
      <w:r w:rsidRPr="0049066D">
        <w:rPr>
          <w:rFonts w:ascii="Times New Roman" w:eastAsia="Segoe UI" w:hAnsi="Times New Roman" w:cs="Times New Roman"/>
          <w:b/>
          <w:bCs/>
          <w:spacing w:val="15"/>
          <w:sz w:val="24"/>
          <w:szCs w:val="24"/>
          <w:lang w:eastAsia="ru-RU"/>
        </w:rPr>
        <w:t xml:space="preserve">2.1. Трудоемкость освоения модуля </w:t>
      </w:r>
    </w:p>
    <w:tbl>
      <w:tblPr>
        <w:tblW w:w="494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50"/>
        <w:gridCol w:w="2129"/>
        <w:gridCol w:w="2707"/>
      </w:tblGrid>
      <w:tr w:rsidR="00C81497" w:rsidRPr="0049066D" w14:paraId="036B9B9A" w14:textId="77777777" w:rsidTr="0096571F">
        <w:trPr>
          <w:trHeight w:val="23"/>
        </w:trPr>
        <w:tc>
          <w:tcPr>
            <w:tcW w:w="2529" w:type="pct"/>
            <w:vAlign w:val="center"/>
          </w:tcPr>
          <w:p w14:paraId="1229E0E8" w14:textId="77777777" w:rsidR="00C81497" w:rsidRPr="0049066D" w:rsidRDefault="00C81497" w:rsidP="0049066D">
            <w:pPr>
              <w:jc w:val="center"/>
              <w:rPr>
                <w:rFonts w:ascii="Times New Roman" w:hAnsi="Times New Roman" w:cs="Times New Roman"/>
                <w:b/>
                <w:sz w:val="24"/>
              </w:rPr>
            </w:pPr>
            <w:r w:rsidRPr="0049066D">
              <w:rPr>
                <w:rFonts w:ascii="Times New Roman" w:hAnsi="Times New Roman" w:cs="Times New Roman"/>
                <w:b/>
                <w:sz w:val="24"/>
              </w:rPr>
              <w:t>Наименование составных частей модуля</w:t>
            </w:r>
          </w:p>
        </w:tc>
        <w:tc>
          <w:tcPr>
            <w:tcW w:w="1088" w:type="pct"/>
            <w:vAlign w:val="center"/>
          </w:tcPr>
          <w:p w14:paraId="6BA5D150" w14:textId="77777777" w:rsidR="00C81497" w:rsidRPr="0049066D" w:rsidRDefault="00C81497" w:rsidP="0049066D">
            <w:pPr>
              <w:jc w:val="center"/>
              <w:rPr>
                <w:rFonts w:ascii="Times New Roman" w:hAnsi="Times New Roman" w:cs="Times New Roman"/>
                <w:b/>
                <w:iCs/>
                <w:sz w:val="24"/>
              </w:rPr>
            </w:pPr>
            <w:r w:rsidRPr="0049066D">
              <w:rPr>
                <w:rFonts w:ascii="Times New Roman" w:hAnsi="Times New Roman" w:cs="Times New Roman"/>
                <w:b/>
                <w:iCs/>
                <w:sz w:val="24"/>
              </w:rPr>
              <w:t>Объем в часах</w:t>
            </w:r>
          </w:p>
        </w:tc>
        <w:tc>
          <w:tcPr>
            <w:tcW w:w="1383" w:type="pct"/>
          </w:tcPr>
          <w:p w14:paraId="535BCA45" w14:textId="77777777" w:rsidR="00C81497" w:rsidRPr="0049066D" w:rsidRDefault="00C81497" w:rsidP="0049066D">
            <w:pPr>
              <w:jc w:val="center"/>
              <w:rPr>
                <w:rFonts w:ascii="Times New Roman" w:hAnsi="Times New Roman" w:cs="Times New Roman"/>
                <w:b/>
                <w:iCs/>
                <w:sz w:val="24"/>
              </w:rPr>
            </w:pPr>
            <w:r w:rsidRPr="0049066D">
              <w:rPr>
                <w:rFonts w:ascii="Times New Roman" w:hAnsi="Times New Roman" w:cs="Times New Roman"/>
                <w:b/>
                <w:sz w:val="24"/>
              </w:rPr>
              <w:t>В т.ч. в форме практ. подготовки</w:t>
            </w:r>
          </w:p>
        </w:tc>
      </w:tr>
      <w:tr w:rsidR="00C81497" w:rsidRPr="0049066D" w14:paraId="45242CE8" w14:textId="77777777" w:rsidTr="0096571F">
        <w:trPr>
          <w:trHeight w:val="23"/>
        </w:trPr>
        <w:tc>
          <w:tcPr>
            <w:tcW w:w="2529" w:type="pct"/>
            <w:vAlign w:val="center"/>
          </w:tcPr>
          <w:p w14:paraId="523D10F3" w14:textId="77777777" w:rsidR="00C81497" w:rsidRPr="0049066D" w:rsidRDefault="00C81497" w:rsidP="0049066D">
            <w:pPr>
              <w:jc w:val="both"/>
              <w:rPr>
                <w:rFonts w:ascii="Times New Roman" w:hAnsi="Times New Roman" w:cs="Times New Roman"/>
                <w:bCs/>
                <w:sz w:val="24"/>
                <w:szCs w:val="24"/>
              </w:rPr>
            </w:pPr>
            <w:r w:rsidRPr="0049066D">
              <w:rPr>
                <w:rFonts w:ascii="Times New Roman" w:hAnsi="Times New Roman" w:cs="Times New Roman"/>
                <w:bCs/>
                <w:sz w:val="24"/>
                <w:szCs w:val="24"/>
              </w:rPr>
              <w:t>Учебные занятия</w:t>
            </w:r>
          </w:p>
        </w:tc>
        <w:tc>
          <w:tcPr>
            <w:tcW w:w="1088" w:type="pct"/>
            <w:vAlign w:val="center"/>
          </w:tcPr>
          <w:p w14:paraId="0BC0285A" w14:textId="5EDF56DB" w:rsidR="00C81497" w:rsidRPr="0049066D" w:rsidRDefault="000C6DB4" w:rsidP="0049066D">
            <w:pPr>
              <w:jc w:val="center"/>
              <w:rPr>
                <w:rFonts w:ascii="Times New Roman" w:hAnsi="Times New Roman" w:cs="Times New Roman"/>
                <w:bCs/>
                <w:sz w:val="24"/>
                <w:szCs w:val="24"/>
              </w:rPr>
            </w:pPr>
            <w:r w:rsidRPr="0049066D">
              <w:rPr>
                <w:rFonts w:ascii="Times New Roman" w:hAnsi="Times New Roman" w:cs="Times New Roman"/>
                <w:bCs/>
                <w:sz w:val="24"/>
                <w:szCs w:val="24"/>
              </w:rPr>
              <w:t>144</w:t>
            </w:r>
          </w:p>
        </w:tc>
        <w:tc>
          <w:tcPr>
            <w:tcW w:w="1383" w:type="pct"/>
            <w:vAlign w:val="center"/>
          </w:tcPr>
          <w:p w14:paraId="65D8B1A6" w14:textId="224FAE1E" w:rsidR="00C81497" w:rsidRPr="0049066D" w:rsidRDefault="0096571F" w:rsidP="0049066D">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C81497" w:rsidRPr="0049066D" w14:paraId="0D6608E2" w14:textId="77777777" w:rsidTr="0096571F">
        <w:trPr>
          <w:trHeight w:val="23"/>
        </w:trPr>
        <w:tc>
          <w:tcPr>
            <w:tcW w:w="2529" w:type="pct"/>
            <w:vAlign w:val="center"/>
          </w:tcPr>
          <w:p w14:paraId="17DBA6F0" w14:textId="77777777" w:rsidR="00C81497" w:rsidRPr="0049066D" w:rsidRDefault="00C81497" w:rsidP="0049066D">
            <w:pPr>
              <w:jc w:val="both"/>
              <w:rPr>
                <w:rFonts w:ascii="Times New Roman" w:hAnsi="Times New Roman" w:cs="Times New Roman"/>
                <w:bCs/>
                <w:sz w:val="24"/>
                <w:szCs w:val="24"/>
              </w:rPr>
            </w:pPr>
            <w:r w:rsidRPr="0049066D">
              <w:rPr>
                <w:rFonts w:ascii="Times New Roman" w:hAnsi="Times New Roman" w:cs="Times New Roman"/>
                <w:bCs/>
                <w:sz w:val="24"/>
                <w:szCs w:val="24"/>
              </w:rPr>
              <w:t>Самостоятельная работа</w:t>
            </w:r>
          </w:p>
        </w:tc>
        <w:tc>
          <w:tcPr>
            <w:tcW w:w="1088" w:type="pct"/>
            <w:vAlign w:val="center"/>
          </w:tcPr>
          <w:p w14:paraId="609FF2D1" w14:textId="77777777" w:rsidR="00C81497" w:rsidRPr="0049066D" w:rsidRDefault="00C81497" w:rsidP="0049066D">
            <w:pPr>
              <w:jc w:val="center"/>
              <w:rPr>
                <w:rFonts w:ascii="Times New Roman" w:hAnsi="Times New Roman" w:cs="Times New Roman"/>
                <w:bCs/>
                <w:sz w:val="24"/>
                <w:szCs w:val="24"/>
              </w:rPr>
            </w:pPr>
            <w:r w:rsidRPr="0049066D">
              <w:rPr>
                <w:rFonts w:ascii="Times New Roman" w:hAnsi="Times New Roman" w:cs="Times New Roman"/>
                <w:bCs/>
                <w:sz w:val="24"/>
                <w:szCs w:val="24"/>
              </w:rPr>
              <w:t>-</w:t>
            </w:r>
          </w:p>
        </w:tc>
        <w:tc>
          <w:tcPr>
            <w:tcW w:w="1383" w:type="pct"/>
            <w:vAlign w:val="center"/>
          </w:tcPr>
          <w:p w14:paraId="73332D84" w14:textId="77777777" w:rsidR="00C81497" w:rsidRPr="0049066D" w:rsidRDefault="00C81497" w:rsidP="0049066D">
            <w:pPr>
              <w:jc w:val="center"/>
              <w:rPr>
                <w:rFonts w:ascii="Times New Roman" w:hAnsi="Times New Roman" w:cs="Times New Roman"/>
                <w:bCs/>
                <w:sz w:val="24"/>
                <w:szCs w:val="24"/>
              </w:rPr>
            </w:pPr>
            <w:r w:rsidRPr="0049066D">
              <w:rPr>
                <w:rFonts w:ascii="Times New Roman" w:hAnsi="Times New Roman" w:cs="Times New Roman"/>
                <w:bCs/>
                <w:sz w:val="24"/>
                <w:szCs w:val="24"/>
              </w:rPr>
              <w:t>-</w:t>
            </w:r>
          </w:p>
        </w:tc>
      </w:tr>
      <w:tr w:rsidR="00C81497" w:rsidRPr="0049066D" w14:paraId="40C83501" w14:textId="77777777" w:rsidTr="0096571F">
        <w:trPr>
          <w:trHeight w:val="23"/>
        </w:trPr>
        <w:tc>
          <w:tcPr>
            <w:tcW w:w="2529" w:type="pct"/>
            <w:vAlign w:val="center"/>
          </w:tcPr>
          <w:p w14:paraId="1E6F772F" w14:textId="77777777" w:rsidR="00C81497" w:rsidRPr="0049066D" w:rsidRDefault="00C81497" w:rsidP="0049066D">
            <w:pPr>
              <w:jc w:val="both"/>
              <w:rPr>
                <w:rFonts w:ascii="Times New Roman" w:hAnsi="Times New Roman" w:cs="Times New Roman"/>
                <w:bCs/>
                <w:sz w:val="24"/>
                <w:szCs w:val="24"/>
              </w:rPr>
            </w:pPr>
            <w:r w:rsidRPr="0049066D">
              <w:rPr>
                <w:rFonts w:ascii="Times New Roman" w:hAnsi="Times New Roman" w:cs="Times New Roman"/>
                <w:bCs/>
                <w:sz w:val="24"/>
                <w:szCs w:val="24"/>
              </w:rPr>
              <w:t>Практика, в т.ч.:</w:t>
            </w:r>
          </w:p>
        </w:tc>
        <w:tc>
          <w:tcPr>
            <w:tcW w:w="1088" w:type="pct"/>
            <w:vAlign w:val="center"/>
          </w:tcPr>
          <w:p w14:paraId="353BF894" w14:textId="56C9FEEC" w:rsidR="00C81497" w:rsidRPr="0049066D" w:rsidRDefault="000C6DB4" w:rsidP="0049066D">
            <w:pPr>
              <w:jc w:val="center"/>
              <w:rPr>
                <w:rFonts w:ascii="Times New Roman" w:hAnsi="Times New Roman" w:cs="Times New Roman"/>
                <w:bCs/>
                <w:sz w:val="24"/>
                <w:szCs w:val="24"/>
              </w:rPr>
            </w:pPr>
            <w:r w:rsidRPr="0049066D">
              <w:rPr>
                <w:rFonts w:ascii="Times New Roman" w:hAnsi="Times New Roman" w:cs="Times New Roman"/>
                <w:bCs/>
                <w:sz w:val="24"/>
                <w:szCs w:val="24"/>
              </w:rPr>
              <w:t>288</w:t>
            </w:r>
          </w:p>
        </w:tc>
        <w:tc>
          <w:tcPr>
            <w:tcW w:w="1383" w:type="pct"/>
            <w:vAlign w:val="center"/>
          </w:tcPr>
          <w:p w14:paraId="58BC0993" w14:textId="3BD10044" w:rsidR="00C81497" w:rsidRPr="0049066D" w:rsidRDefault="000C6DB4" w:rsidP="0049066D">
            <w:pPr>
              <w:jc w:val="center"/>
              <w:rPr>
                <w:rFonts w:ascii="Times New Roman" w:hAnsi="Times New Roman" w:cs="Times New Roman"/>
                <w:bCs/>
                <w:sz w:val="24"/>
                <w:szCs w:val="24"/>
              </w:rPr>
            </w:pPr>
            <w:r w:rsidRPr="0049066D">
              <w:rPr>
                <w:rFonts w:ascii="Times New Roman" w:hAnsi="Times New Roman" w:cs="Times New Roman"/>
                <w:bCs/>
                <w:sz w:val="24"/>
                <w:szCs w:val="24"/>
              </w:rPr>
              <w:t>288</w:t>
            </w:r>
          </w:p>
        </w:tc>
      </w:tr>
      <w:tr w:rsidR="00C81497" w:rsidRPr="0049066D" w14:paraId="5BA43501" w14:textId="77777777" w:rsidTr="0096571F">
        <w:trPr>
          <w:trHeight w:val="23"/>
        </w:trPr>
        <w:tc>
          <w:tcPr>
            <w:tcW w:w="2529" w:type="pct"/>
            <w:vAlign w:val="center"/>
          </w:tcPr>
          <w:p w14:paraId="5BA630B7" w14:textId="77777777" w:rsidR="00C81497" w:rsidRPr="0049066D" w:rsidRDefault="00C81497" w:rsidP="0049066D">
            <w:pPr>
              <w:jc w:val="both"/>
              <w:rPr>
                <w:rFonts w:ascii="Times New Roman" w:hAnsi="Times New Roman" w:cs="Times New Roman"/>
                <w:bCs/>
                <w:sz w:val="24"/>
                <w:szCs w:val="24"/>
              </w:rPr>
            </w:pPr>
            <w:r w:rsidRPr="0049066D">
              <w:rPr>
                <w:rFonts w:ascii="Times New Roman" w:hAnsi="Times New Roman" w:cs="Times New Roman"/>
                <w:bCs/>
                <w:sz w:val="24"/>
                <w:szCs w:val="24"/>
              </w:rPr>
              <w:t>учебная</w:t>
            </w:r>
          </w:p>
        </w:tc>
        <w:tc>
          <w:tcPr>
            <w:tcW w:w="1088" w:type="pct"/>
            <w:vAlign w:val="center"/>
          </w:tcPr>
          <w:p w14:paraId="11A7D604" w14:textId="45454E92" w:rsidR="00C81497" w:rsidRPr="0049066D" w:rsidRDefault="00457542" w:rsidP="0049066D">
            <w:pPr>
              <w:jc w:val="center"/>
              <w:rPr>
                <w:rFonts w:ascii="Times New Roman" w:hAnsi="Times New Roman" w:cs="Times New Roman"/>
                <w:bCs/>
                <w:i/>
                <w:iCs/>
                <w:sz w:val="24"/>
                <w:szCs w:val="24"/>
              </w:rPr>
            </w:pPr>
            <w:r w:rsidRPr="0049066D">
              <w:rPr>
                <w:rFonts w:ascii="Times New Roman" w:hAnsi="Times New Roman" w:cs="Times New Roman"/>
                <w:bCs/>
                <w:i/>
                <w:iCs/>
                <w:sz w:val="24"/>
                <w:szCs w:val="24"/>
              </w:rPr>
              <w:t>-</w:t>
            </w:r>
          </w:p>
        </w:tc>
        <w:tc>
          <w:tcPr>
            <w:tcW w:w="1383" w:type="pct"/>
            <w:vAlign w:val="center"/>
          </w:tcPr>
          <w:p w14:paraId="6ECA22C1" w14:textId="608D60B5" w:rsidR="00C81497" w:rsidRPr="0049066D" w:rsidRDefault="00457542" w:rsidP="0049066D">
            <w:pPr>
              <w:jc w:val="center"/>
              <w:rPr>
                <w:rFonts w:ascii="Times New Roman" w:hAnsi="Times New Roman" w:cs="Times New Roman"/>
                <w:bCs/>
                <w:i/>
                <w:iCs/>
                <w:sz w:val="24"/>
                <w:szCs w:val="24"/>
              </w:rPr>
            </w:pPr>
            <w:r w:rsidRPr="0049066D">
              <w:rPr>
                <w:rFonts w:ascii="Times New Roman" w:hAnsi="Times New Roman" w:cs="Times New Roman"/>
                <w:bCs/>
                <w:i/>
                <w:iCs/>
                <w:sz w:val="24"/>
                <w:szCs w:val="24"/>
              </w:rPr>
              <w:t>-</w:t>
            </w:r>
          </w:p>
        </w:tc>
      </w:tr>
      <w:tr w:rsidR="00C81497" w:rsidRPr="0049066D" w14:paraId="1939F797" w14:textId="77777777" w:rsidTr="0096571F">
        <w:trPr>
          <w:trHeight w:val="23"/>
        </w:trPr>
        <w:tc>
          <w:tcPr>
            <w:tcW w:w="2529" w:type="pct"/>
            <w:vAlign w:val="center"/>
          </w:tcPr>
          <w:p w14:paraId="459260F9" w14:textId="77777777" w:rsidR="00C81497" w:rsidRPr="0049066D" w:rsidRDefault="00C81497" w:rsidP="0049066D">
            <w:pPr>
              <w:jc w:val="both"/>
              <w:rPr>
                <w:rFonts w:ascii="Times New Roman" w:hAnsi="Times New Roman" w:cs="Times New Roman"/>
                <w:bCs/>
                <w:sz w:val="24"/>
                <w:szCs w:val="24"/>
              </w:rPr>
            </w:pPr>
            <w:r w:rsidRPr="0049066D">
              <w:rPr>
                <w:rFonts w:ascii="Times New Roman" w:hAnsi="Times New Roman" w:cs="Times New Roman"/>
                <w:bCs/>
                <w:sz w:val="24"/>
                <w:szCs w:val="24"/>
              </w:rPr>
              <w:t>производственная</w:t>
            </w:r>
          </w:p>
        </w:tc>
        <w:tc>
          <w:tcPr>
            <w:tcW w:w="1088" w:type="pct"/>
            <w:vAlign w:val="center"/>
          </w:tcPr>
          <w:p w14:paraId="1B9F02BB" w14:textId="411EBC70" w:rsidR="00C81497" w:rsidRPr="0049066D" w:rsidRDefault="00457542" w:rsidP="0049066D">
            <w:pPr>
              <w:jc w:val="center"/>
              <w:rPr>
                <w:rFonts w:ascii="Times New Roman" w:hAnsi="Times New Roman" w:cs="Times New Roman"/>
                <w:bCs/>
                <w:i/>
                <w:iCs/>
                <w:sz w:val="24"/>
                <w:szCs w:val="24"/>
              </w:rPr>
            </w:pPr>
            <w:r w:rsidRPr="0049066D">
              <w:rPr>
                <w:rFonts w:ascii="Times New Roman" w:hAnsi="Times New Roman" w:cs="Times New Roman"/>
                <w:bCs/>
                <w:i/>
                <w:iCs/>
                <w:sz w:val="24"/>
                <w:szCs w:val="24"/>
              </w:rPr>
              <w:t>288</w:t>
            </w:r>
          </w:p>
        </w:tc>
        <w:tc>
          <w:tcPr>
            <w:tcW w:w="1383" w:type="pct"/>
            <w:vAlign w:val="center"/>
          </w:tcPr>
          <w:p w14:paraId="3E388458" w14:textId="19E8B97F" w:rsidR="00C81497" w:rsidRPr="0049066D" w:rsidRDefault="00457542" w:rsidP="0049066D">
            <w:pPr>
              <w:jc w:val="center"/>
              <w:rPr>
                <w:rFonts w:ascii="Times New Roman" w:hAnsi="Times New Roman" w:cs="Times New Roman"/>
                <w:bCs/>
                <w:i/>
                <w:iCs/>
                <w:sz w:val="24"/>
                <w:szCs w:val="24"/>
              </w:rPr>
            </w:pPr>
            <w:r w:rsidRPr="0049066D">
              <w:rPr>
                <w:rFonts w:ascii="Times New Roman" w:hAnsi="Times New Roman" w:cs="Times New Roman"/>
                <w:bCs/>
                <w:i/>
                <w:iCs/>
                <w:sz w:val="24"/>
                <w:szCs w:val="24"/>
              </w:rPr>
              <w:t>288</w:t>
            </w:r>
          </w:p>
        </w:tc>
      </w:tr>
      <w:tr w:rsidR="00C81497" w:rsidRPr="0049066D" w14:paraId="7104FA11" w14:textId="77777777" w:rsidTr="0096571F">
        <w:trPr>
          <w:trHeight w:val="23"/>
        </w:trPr>
        <w:tc>
          <w:tcPr>
            <w:tcW w:w="2529" w:type="pct"/>
            <w:vAlign w:val="center"/>
          </w:tcPr>
          <w:p w14:paraId="5FDC2A9A" w14:textId="77777777" w:rsidR="00C81497" w:rsidRPr="0049066D" w:rsidRDefault="00C81497" w:rsidP="0049066D">
            <w:pPr>
              <w:jc w:val="both"/>
              <w:rPr>
                <w:rFonts w:ascii="Times New Roman" w:hAnsi="Times New Roman" w:cs="Times New Roman"/>
                <w:bCs/>
                <w:sz w:val="24"/>
                <w:szCs w:val="24"/>
              </w:rPr>
            </w:pPr>
            <w:r w:rsidRPr="0049066D">
              <w:rPr>
                <w:rFonts w:ascii="Times New Roman" w:hAnsi="Times New Roman" w:cs="Times New Roman"/>
                <w:bCs/>
                <w:sz w:val="24"/>
                <w:szCs w:val="24"/>
              </w:rPr>
              <w:t xml:space="preserve">Промежуточная аттестация </w:t>
            </w:r>
          </w:p>
        </w:tc>
        <w:tc>
          <w:tcPr>
            <w:tcW w:w="1088" w:type="pct"/>
            <w:vAlign w:val="center"/>
          </w:tcPr>
          <w:p w14:paraId="1C5B527B" w14:textId="4873CB42" w:rsidR="00C81497" w:rsidRPr="0049066D" w:rsidRDefault="0096571F" w:rsidP="0049066D">
            <w:pPr>
              <w:jc w:val="center"/>
              <w:rPr>
                <w:rFonts w:ascii="Times New Roman" w:hAnsi="Times New Roman" w:cs="Times New Roman"/>
                <w:bCs/>
                <w:sz w:val="24"/>
                <w:szCs w:val="24"/>
              </w:rPr>
            </w:pPr>
            <w:r>
              <w:rPr>
                <w:rFonts w:ascii="Times New Roman" w:hAnsi="Times New Roman" w:cs="Times New Roman"/>
                <w:bCs/>
                <w:sz w:val="24"/>
                <w:szCs w:val="24"/>
              </w:rPr>
              <w:t>16</w:t>
            </w:r>
          </w:p>
        </w:tc>
        <w:tc>
          <w:tcPr>
            <w:tcW w:w="1383" w:type="pct"/>
            <w:vAlign w:val="center"/>
          </w:tcPr>
          <w:p w14:paraId="7677E7CF" w14:textId="77777777" w:rsidR="00C81497" w:rsidRPr="0049066D" w:rsidRDefault="00C81497" w:rsidP="0049066D">
            <w:pPr>
              <w:jc w:val="center"/>
              <w:rPr>
                <w:rFonts w:ascii="Times New Roman" w:hAnsi="Times New Roman" w:cs="Times New Roman"/>
                <w:bCs/>
                <w:sz w:val="24"/>
                <w:szCs w:val="24"/>
              </w:rPr>
            </w:pPr>
            <w:r w:rsidRPr="0049066D">
              <w:rPr>
                <w:rFonts w:ascii="Times New Roman" w:hAnsi="Times New Roman" w:cs="Times New Roman"/>
                <w:bCs/>
                <w:sz w:val="24"/>
                <w:szCs w:val="24"/>
              </w:rPr>
              <w:t>ХХ</w:t>
            </w:r>
          </w:p>
        </w:tc>
      </w:tr>
      <w:tr w:rsidR="00C81497" w:rsidRPr="0049066D" w14:paraId="0FC8F448" w14:textId="77777777" w:rsidTr="0096571F">
        <w:trPr>
          <w:trHeight w:val="23"/>
        </w:trPr>
        <w:tc>
          <w:tcPr>
            <w:tcW w:w="2529" w:type="pct"/>
            <w:vAlign w:val="center"/>
          </w:tcPr>
          <w:p w14:paraId="66FA4068" w14:textId="77777777" w:rsidR="00C81497" w:rsidRPr="0049066D" w:rsidRDefault="00C81497" w:rsidP="0049066D">
            <w:pPr>
              <w:jc w:val="both"/>
              <w:rPr>
                <w:rFonts w:ascii="Times New Roman" w:hAnsi="Times New Roman" w:cs="Times New Roman"/>
                <w:bCs/>
                <w:sz w:val="24"/>
                <w:szCs w:val="24"/>
              </w:rPr>
            </w:pPr>
            <w:r w:rsidRPr="0049066D">
              <w:rPr>
                <w:rFonts w:ascii="Times New Roman" w:hAnsi="Times New Roman" w:cs="Times New Roman"/>
                <w:bCs/>
                <w:sz w:val="24"/>
                <w:szCs w:val="24"/>
              </w:rPr>
              <w:t>Всего</w:t>
            </w:r>
          </w:p>
        </w:tc>
        <w:tc>
          <w:tcPr>
            <w:tcW w:w="1088" w:type="pct"/>
            <w:vAlign w:val="center"/>
          </w:tcPr>
          <w:p w14:paraId="2985B4B8" w14:textId="746043EA" w:rsidR="00C81497" w:rsidRPr="0049066D" w:rsidRDefault="00457542" w:rsidP="0049066D">
            <w:pPr>
              <w:jc w:val="center"/>
              <w:rPr>
                <w:rFonts w:ascii="Times New Roman" w:hAnsi="Times New Roman" w:cs="Times New Roman"/>
                <w:b/>
                <w:sz w:val="24"/>
                <w:szCs w:val="24"/>
              </w:rPr>
            </w:pPr>
            <w:r w:rsidRPr="0049066D">
              <w:rPr>
                <w:rFonts w:ascii="Times New Roman" w:hAnsi="Times New Roman" w:cs="Times New Roman"/>
                <w:b/>
                <w:sz w:val="24"/>
                <w:szCs w:val="24"/>
              </w:rPr>
              <w:t>4</w:t>
            </w:r>
            <w:r w:rsidR="0096571F">
              <w:rPr>
                <w:rFonts w:ascii="Times New Roman" w:hAnsi="Times New Roman" w:cs="Times New Roman"/>
                <w:b/>
                <w:sz w:val="24"/>
                <w:szCs w:val="24"/>
              </w:rPr>
              <w:t>48</w:t>
            </w:r>
          </w:p>
        </w:tc>
        <w:tc>
          <w:tcPr>
            <w:tcW w:w="1383" w:type="pct"/>
            <w:vAlign w:val="center"/>
          </w:tcPr>
          <w:p w14:paraId="0972AFA5" w14:textId="69A3A1DA" w:rsidR="00C81497" w:rsidRPr="0049066D" w:rsidRDefault="00457542" w:rsidP="0049066D">
            <w:pPr>
              <w:jc w:val="center"/>
              <w:rPr>
                <w:rFonts w:ascii="Times New Roman" w:hAnsi="Times New Roman" w:cs="Times New Roman"/>
                <w:b/>
                <w:sz w:val="24"/>
                <w:szCs w:val="24"/>
              </w:rPr>
            </w:pPr>
            <w:r w:rsidRPr="0049066D">
              <w:rPr>
                <w:rFonts w:ascii="Times New Roman" w:hAnsi="Times New Roman" w:cs="Times New Roman"/>
                <w:b/>
                <w:sz w:val="24"/>
                <w:szCs w:val="24"/>
              </w:rPr>
              <w:t>3</w:t>
            </w:r>
            <w:r w:rsidR="0096571F">
              <w:rPr>
                <w:rFonts w:ascii="Times New Roman" w:hAnsi="Times New Roman" w:cs="Times New Roman"/>
                <w:b/>
                <w:sz w:val="24"/>
                <w:szCs w:val="24"/>
              </w:rPr>
              <w:t>60</w:t>
            </w:r>
          </w:p>
        </w:tc>
      </w:tr>
    </w:tbl>
    <w:p w14:paraId="2B502F7F" w14:textId="77777777" w:rsidR="00C81497" w:rsidRPr="0049066D" w:rsidRDefault="00C81497" w:rsidP="0049066D">
      <w:pPr>
        <w:rPr>
          <w:rFonts w:ascii="Times New Roman" w:hAnsi="Times New Roman" w:cs="Times New Roman"/>
          <w:i/>
          <w:sz w:val="24"/>
          <w:szCs w:val="24"/>
        </w:rPr>
      </w:pPr>
    </w:p>
    <w:p w14:paraId="3E3ADD99" w14:textId="77777777" w:rsidR="00C81497" w:rsidRPr="0049066D" w:rsidRDefault="00C81497" w:rsidP="0049066D">
      <w:pPr>
        <w:rPr>
          <w:rFonts w:ascii="Times New Roman" w:hAnsi="Times New Roman" w:cs="Times New Roman"/>
          <w:i/>
          <w:sz w:val="24"/>
          <w:szCs w:val="24"/>
        </w:rPr>
      </w:pPr>
    </w:p>
    <w:p w14:paraId="735414D7" w14:textId="77777777" w:rsidR="00C81497" w:rsidRPr="0049066D" w:rsidRDefault="00C81497" w:rsidP="0049066D">
      <w:pPr>
        <w:ind w:firstLine="709"/>
        <w:outlineLvl w:val="1"/>
        <w:rPr>
          <w:rFonts w:ascii="Times New Roman" w:eastAsia="Segoe UI" w:hAnsi="Times New Roman" w:cs="Times New Roman"/>
          <w:b/>
          <w:bCs/>
          <w:spacing w:val="15"/>
          <w:sz w:val="24"/>
          <w:szCs w:val="24"/>
          <w:lang w:eastAsia="ru-RU"/>
        </w:rPr>
      </w:pPr>
      <w:r w:rsidRPr="0049066D">
        <w:rPr>
          <w:rFonts w:ascii="Times New Roman" w:eastAsia="Segoe UI" w:hAnsi="Times New Roman" w:cs="Times New Roman"/>
          <w:b/>
          <w:bCs/>
          <w:spacing w:val="15"/>
          <w:sz w:val="24"/>
          <w:szCs w:val="24"/>
          <w:lang w:eastAsia="ru-RU"/>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20"/>
        <w:gridCol w:w="3939"/>
        <w:gridCol w:w="729"/>
        <w:gridCol w:w="874"/>
        <w:gridCol w:w="583"/>
        <w:gridCol w:w="583"/>
        <w:gridCol w:w="585"/>
        <w:gridCol w:w="436"/>
        <w:gridCol w:w="585"/>
        <w:gridCol w:w="577"/>
      </w:tblGrid>
      <w:tr w:rsidR="00C81497" w:rsidRPr="0049066D" w14:paraId="0599E9DD" w14:textId="77777777" w:rsidTr="00415D5D">
        <w:trPr>
          <w:cantSplit/>
          <w:trHeight w:val="3271"/>
        </w:trPr>
        <w:tc>
          <w:tcPr>
            <w:tcW w:w="515" w:type="pct"/>
            <w:tcBorders>
              <w:bottom w:val="single" w:sz="4" w:space="0" w:color="auto"/>
            </w:tcBorders>
          </w:tcPr>
          <w:p w14:paraId="7BB06946" w14:textId="77777777" w:rsidR="00C81497" w:rsidRPr="0049066D" w:rsidRDefault="00C81497" w:rsidP="0049066D">
            <w:pPr>
              <w:suppressAutoHyphens/>
              <w:jc w:val="center"/>
              <w:rPr>
                <w:rFonts w:ascii="Times New Roman" w:eastAsia="Times New Roman" w:hAnsi="Times New Roman" w:cs="Times New Roman"/>
                <w:lang w:eastAsia="ru-RU"/>
              </w:rPr>
            </w:pPr>
            <w:r w:rsidRPr="0049066D">
              <w:rPr>
                <w:rFonts w:ascii="Times New Roman" w:eastAsia="Times New Roman" w:hAnsi="Times New Roman" w:cs="Times New Roman"/>
                <w:lang w:eastAsia="ru-RU"/>
              </w:rPr>
              <w:t>Код ОК, ПК</w:t>
            </w:r>
          </w:p>
        </w:tc>
        <w:tc>
          <w:tcPr>
            <w:tcW w:w="1987" w:type="pct"/>
            <w:tcBorders>
              <w:bottom w:val="single" w:sz="4" w:space="0" w:color="auto"/>
            </w:tcBorders>
            <w:vAlign w:val="center"/>
          </w:tcPr>
          <w:p w14:paraId="39C3954C" w14:textId="77777777" w:rsidR="00C81497" w:rsidRPr="0049066D" w:rsidRDefault="00C81497" w:rsidP="0049066D">
            <w:pPr>
              <w:suppressAutoHyphens/>
              <w:jc w:val="center"/>
              <w:rPr>
                <w:rFonts w:ascii="Times New Roman" w:eastAsia="Times New Roman" w:hAnsi="Times New Roman" w:cs="Times New Roman"/>
                <w:lang w:eastAsia="ru-RU"/>
              </w:rPr>
            </w:pPr>
            <w:r w:rsidRPr="0049066D">
              <w:rPr>
                <w:rFonts w:ascii="Times New Roman" w:eastAsia="Times New Roman" w:hAnsi="Times New Roman" w:cs="Times New Roman"/>
                <w:lang w:eastAsia="ru-RU"/>
              </w:rPr>
              <w:t>Наименования разделов профессионального модуля</w:t>
            </w:r>
          </w:p>
        </w:tc>
        <w:tc>
          <w:tcPr>
            <w:tcW w:w="368" w:type="pct"/>
            <w:tcBorders>
              <w:bottom w:val="single" w:sz="4" w:space="0" w:color="auto"/>
            </w:tcBorders>
            <w:vAlign w:val="center"/>
          </w:tcPr>
          <w:p w14:paraId="1F43499F" w14:textId="77777777" w:rsidR="00C81497" w:rsidRPr="0049066D" w:rsidRDefault="00C81497" w:rsidP="0049066D">
            <w:pPr>
              <w:jc w:val="center"/>
              <w:rPr>
                <w:rFonts w:ascii="Times New Roman" w:eastAsia="Times New Roman" w:hAnsi="Times New Roman" w:cs="Times New Roman"/>
                <w:lang w:eastAsia="ru-RU"/>
              </w:rPr>
            </w:pPr>
            <w:r w:rsidRPr="0049066D">
              <w:rPr>
                <w:rFonts w:ascii="Times New Roman" w:eastAsia="Times New Roman" w:hAnsi="Times New Roman" w:cs="Times New Roman"/>
                <w:iCs/>
                <w:lang w:eastAsia="ru-RU"/>
              </w:rPr>
              <w:t>Всего, час.</w:t>
            </w:r>
          </w:p>
        </w:tc>
        <w:tc>
          <w:tcPr>
            <w:tcW w:w="441" w:type="pct"/>
            <w:tcBorders>
              <w:bottom w:val="single" w:sz="4" w:space="0" w:color="auto"/>
            </w:tcBorders>
            <w:textDirection w:val="btLr"/>
            <w:vAlign w:val="center"/>
          </w:tcPr>
          <w:p w14:paraId="736C1766" w14:textId="77777777" w:rsidR="00C81497" w:rsidRPr="0049066D" w:rsidRDefault="00C81497" w:rsidP="0049066D">
            <w:pPr>
              <w:jc w:val="center"/>
              <w:rPr>
                <w:rFonts w:ascii="Times New Roman" w:eastAsia="Times New Roman" w:hAnsi="Times New Roman" w:cs="Times New Roman"/>
                <w:lang w:eastAsia="ru-RU"/>
              </w:rPr>
            </w:pPr>
            <w:r w:rsidRPr="0049066D">
              <w:rPr>
                <w:rFonts w:ascii="Times New Roman" w:eastAsia="Times New Roman" w:hAnsi="Times New Roman" w:cs="Times New Roman"/>
                <w:iCs/>
                <w:lang w:eastAsia="ru-RU"/>
              </w:rPr>
              <w:t>В т.ч. в форме практической подготовки</w:t>
            </w:r>
          </w:p>
        </w:tc>
        <w:tc>
          <w:tcPr>
            <w:tcW w:w="294" w:type="pct"/>
            <w:shd w:val="clear" w:color="auto" w:fill="D9D9D9" w:themeFill="background1" w:themeFillShade="D9"/>
            <w:textDirection w:val="btLr"/>
            <w:vAlign w:val="center"/>
          </w:tcPr>
          <w:p w14:paraId="14CA9E91" w14:textId="77777777" w:rsidR="00C81497" w:rsidRPr="0049066D" w:rsidRDefault="00C81497" w:rsidP="0049066D">
            <w:pPr>
              <w:suppressAutoHyphens/>
              <w:ind w:left="113" w:right="113"/>
              <w:jc w:val="center"/>
              <w:rPr>
                <w:rFonts w:ascii="Times New Roman" w:eastAsia="Times New Roman" w:hAnsi="Times New Roman" w:cs="Times New Roman"/>
                <w:lang w:eastAsia="ru-RU"/>
              </w:rPr>
            </w:pPr>
            <w:r w:rsidRPr="0049066D">
              <w:rPr>
                <w:rFonts w:ascii="Times New Roman" w:eastAsia="Times New Roman" w:hAnsi="Times New Roman" w:cs="Times New Roman"/>
                <w:lang w:eastAsia="ru-RU"/>
              </w:rPr>
              <w:t>Обучение по МДК, в т.ч.:</w:t>
            </w:r>
          </w:p>
        </w:tc>
        <w:tc>
          <w:tcPr>
            <w:tcW w:w="294" w:type="pct"/>
            <w:textDirection w:val="btLr"/>
            <w:vAlign w:val="center"/>
          </w:tcPr>
          <w:p w14:paraId="3C31D38D" w14:textId="77777777" w:rsidR="00C81497" w:rsidRPr="0049066D" w:rsidRDefault="00C81497" w:rsidP="0049066D">
            <w:pPr>
              <w:suppressAutoHyphens/>
              <w:jc w:val="center"/>
              <w:rPr>
                <w:rFonts w:ascii="Times New Roman" w:eastAsia="Times New Roman" w:hAnsi="Times New Roman" w:cs="Times New Roman"/>
                <w:lang w:eastAsia="ru-RU"/>
              </w:rPr>
            </w:pPr>
            <w:r w:rsidRPr="0049066D">
              <w:rPr>
                <w:rFonts w:ascii="Times New Roman" w:hAnsi="Times New Roman" w:cs="Times New Roman"/>
                <w:bCs/>
                <w:sz w:val="24"/>
                <w:szCs w:val="24"/>
              </w:rPr>
              <w:t>Учебные занятия</w:t>
            </w:r>
          </w:p>
        </w:tc>
        <w:tc>
          <w:tcPr>
            <w:tcW w:w="295" w:type="pct"/>
            <w:textDirection w:val="btLr"/>
            <w:vAlign w:val="center"/>
          </w:tcPr>
          <w:p w14:paraId="5E8DAEDF" w14:textId="77777777" w:rsidR="00C81497" w:rsidRPr="0049066D" w:rsidRDefault="00C81497" w:rsidP="0049066D">
            <w:pPr>
              <w:suppressAutoHyphens/>
              <w:jc w:val="center"/>
              <w:rPr>
                <w:rFonts w:ascii="Times New Roman" w:eastAsia="Times New Roman" w:hAnsi="Times New Roman" w:cs="Times New Roman"/>
                <w:lang w:eastAsia="ru-RU"/>
              </w:rPr>
            </w:pPr>
            <w:r w:rsidRPr="0049066D">
              <w:rPr>
                <w:rFonts w:ascii="Times New Roman" w:eastAsia="Times New Roman" w:hAnsi="Times New Roman" w:cs="Times New Roman"/>
                <w:lang w:eastAsia="ru-RU"/>
              </w:rPr>
              <w:t>Курсовая работа (проект)</w:t>
            </w:r>
          </w:p>
        </w:tc>
        <w:tc>
          <w:tcPr>
            <w:tcW w:w="220" w:type="pct"/>
            <w:textDirection w:val="btLr"/>
            <w:vAlign w:val="center"/>
          </w:tcPr>
          <w:p w14:paraId="7C7A9B5E" w14:textId="77777777" w:rsidR="00C81497" w:rsidRPr="0049066D" w:rsidRDefault="00C81497" w:rsidP="0049066D">
            <w:pPr>
              <w:suppressAutoHyphens/>
              <w:jc w:val="center"/>
              <w:rPr>
                <w:rFonts w:ascii="Times New Roman" w:eastAsia="Times New Roman" w:hAnsi="Times New Roman" w:cs="Times New Roman"/>
                <w:lang w:eastAsia="ru-RU"/>
              </w:rPr>
            </w:pPr>
            <w:r w:rsidRPr="0049066D">
              <w:rPr>
                <w:rFonts w:ascii="Times New Roman" w:eastAsia="Times New Roman" w:hAnsi="Times New Roman" w:cs="Times New Roman"/>
                <w:lang w:eastAsia="ru-RU"/>
              </w:rPr>
              <w:t>Самостоятельная работа</w:t>
            </w:r>
            <w:r w:rsidRPr="0049066D">
              <w:rPr>
                <w:rFonts w:ascii="Times New Roman" w:eastAsia="Times New Roman" w:hAnsi="Times New Roman" w:cs="Times New Roman"/>
                <w:i/>
                <w:vertAlign w:val="superscript"/>
                <w:lang w:eastAsia="ru-RU"/>
              </w:rPr>
              <w:footnoteReference w:id="4"/>
            </w:r>
          </w:p>
        </w:tc>
        <w:tc>
          <w:tcPr>
            <w:tcW w:w="295" w:type="pct"/>
            <w:shd w:val="clear" w:color="auto" w:fill="D9D9D9" w:themeFill="background1" w:themeFillShade="D9"/>
            <w:textDirection w:val="btLr"/>
            <w:vAlign w:val="center"/>
          </w:tcPr>
          <w:p w14:paraId="06A756BE" w14:textId="77777777" w:rsidR="00C81497" w:rsidRPr="0049066D" w:rsidRDefault="00C81497" w:rsidP="0049066D">
            <w:pPr>
              <w:suppressAutoHyphens/>
              <w:jc w:val="center"/>
              <w:rPr>
                <w:rFonts w:ascii="Times New Roman" w:eastAsia="Times New Roman" w:hAnsi="Times New Roman" w:cs="Times New Roman"/>
                <w:lang w:eastAsia="ru-RU"/>
              </w:rPr>
            </w:pPr>
            <w:r w:rsidRPr="0049066D">
              <w:rPr>
                <w:rFonts w:ascii="Times New Roman" w:eastAsia="Times New Roman" w:hAnsi="Times New Roman" w:cs="Times New Roman"/>
                <w:lang w:eastAsia="ru-RU"/>
              </w:rPr>
              <w:t>Учебная практика</w:t>
            </w:r>
          </w:p>
        </w:tc>
        <w:tc>
          <w:tcPr>
            <w:tcW w:w="291" w:type="pct"/>
            <w:shd w:val="clear" w:color="auto" w:fill="D9D9D9" w:themeFill="background1" w:themeFillShade="D9"/>
            <w:textDirection w:val="btLr"/>
          </w:tcPr>
          <w:p w14:paraId="5CB77896" w14:textId="77777777" w:rsidR="00C81497" w:rsidRPr="0049066D" w:rsidRDefault="00C81497" w:rsidP="0049066D">
            <w:pPr>
              <w:suppressAutoHyphens/>
              <w:jc w:val="center"/>
              <w:rPr>
                <w:rFonts w:ascii="Times New Roman" w:eastAsia="Times New Roman" w:hAnsi="Times New Roman" w:cs="Times New Roman"/>
                <w:lang w:eastAsia="ru-RU"/>
              </w:rPr>
            </w:pPr>
            <w:r w:rsidRPr="0049066D">
              <w:rPr>
                <w:rFonts w:ascii="Times New Roman" w:eastAsia="Times New Roman" w:hAnsi="Times New Roman" w:cs="Times New Roman"/>
                <w:lang w:eastAsia="ru-RU"/>
              </w:rPr>
              <w:t>Производственная практика</w:t>
            </w:r>
          </w:p>
        </w:tc>
      </w:tr>
      <w:tr w:rsidR="00C81497" w:rsidRPr="0049066D" w14:paraId="275CA9B9" w14:textId="77777777" w:rsidTr="00415D5D">
        <w:trPr>
          <w:cantSplit/>
          <w:trHeight w:val="73"/>
        </w:trPr>
        <w:tc>
          <w:tcPr>
            <w:tcW w:w="515" w:type="pct"/>
            <w:tcBorders>
              <w:bottom w:val="single" w:sz="4" w:space="0" w:color="auto"/>
            </w:tcBorders>
            <w:vAlign w:val="center"/>
          </w:tcPr>
          <w:p w14:paraId="7CAD6ED1" w14:textId="77777777" w:rsidR="00C81497" w:rsidRPr="0049066D" w:rsidRDefault="00C81497" w:rsidP="0049066D">
            <w:pPr>
              <w:suppressAutoHyphens/>
              <w:jc w:val="center"/>
              <w:rPr>
                <w:rFonts w:ascii="Times New Roman" w:eastAsia="Times New Roman" w:hAnsi="Times New Roman" w:cs="Times New Roman"/>
                <w:sz w:val="16"/>
                <w:szCs w:val="16"/>
                <w:lang w:eastAsia="ru-RU"/>
              </w:rPr>
            </w:pPr>
            <w:r w:rsidRPr="0049066D">
              <w:rPr>
                <w:rFonts w:ascii="Times New Roman" w:eastAsia="Times New Roman" w:hAnsi="Times New Roman" w:cs="Times New Roman"/>
                <w:sz w:val="16"/>
                <w:szCs w:val="16"/>
                <w:lang w:eastAsia="ru-RU"/>
              </w:rPr>
              <w:t>1</w:t>
            </w:r>
          </w:p>
        </w:tc>
        <w:tc>
          <w:tcPr>
            <w:tcW w:w="1987" w:type="pct"/>
            <w:tcBorders>
              <w:bottom w:val="single" w:sz="4" w:space="0" w:color="auto"/>
            </w:tcBorders>
            <w:vAlign w:val="center"/>
          </w:tcPr>
          <w:p w14:paraId="24813639" w14:textId="77777777" w:rsidR="00C81497" w:rsidRPr="0049066D" w:rsidRDefault="00C81497" w:rsidP="0049066D">
            <w:pPr>
              <w:suppressAutoHyphens/>
              <w:jc w:val="center"/>
              <w:rPr>
                <w:rFonts w:ascii="Times New Roman" w:eastAsia="Times New Roman" w:hAnsi="Times New Roman" w:cs="Times New Roman"/>
                <w:sz w:val="16"/>
                <w:szCs w:val="16"/>
                <w:lang w:eastAsia="ru-RU"/>
              </w:rPr>
            </w:pPr>
            <w:r w:rsidRPr="0049066D">
              <w:rPr>
                <w:rFonts w:ascii="Times New Roman" w:eastAsia="Times New Roman" w:hAnsi="Times New Roman" w:cs="Times New Roman"/>
                <w:iCs/>
                <w:sz w:val="16"/>
                <w:szCs w:val="16"/>
                <w:lang w:eastAsia="ru-RU"/>
              </w:rPr>
              <w:t>2</w:t>
            </w:r>
          </w:p>
        </w:tc>
        <w:tc>
          <w:tcPr>
            <w:tcW w:w="368" w:type="pct"/>
            <w:tcBorders>
              <w:bottom w:val="single" w:sz="4" w:space="0" w:color="auto"/>
            </w:tcBorders>
            <w:vAlign w:val="center"/>
          </w:tcPr>
          <w:p w14:paraId="0C09EA93" w14:textId="77777777" w:rsidR="00C81497" w:rsidRPr="0049066D" w:rsidRDefault="00C81497" w:rsidP="0049066D">
            <w:pPr>
              <w:jc w:val="center"/>
              <w:rPr>
                <w:rFonts w:ascii="Times New Roman" w:eastAsia="Times New Roman" w:hAnsi="Times New Roman" w:cs="Times New Roman"/>
                <w:iCs/>
                <w:sz w:val="16"/>
                <w:szCs w:val="16"/>
                <w:lang w:eastAsia="ru-RU"/>
              </w:rPr>
            </w:pPr>
            <w:r w:rsidRPr="0049066D">
              <w:rPr>
                <w:rFonts w:ascii="Times New Roman" w:eastAsia="Times New Roman" w:hAnsi="Times New Roman" w:cs="Times New Roman"/>
                <w:iCs/>
                <w:sz w:val="16"/>
                <w:szCs w:val="16"/>
                <w:lang w:eastAsia="ru-RU"/>
              </w:rPr>
              <w:t>3</w:t>
            </w:r>
          </w:p>
        </w:tc>
        <w:tc>
          <w:tcPr>
            <w:tcW w:w="441" w:type="pct"/>
            <w:tcBorders>
              <w:bottom w:val="single" w:sz="4" w:space="0" w:color="auto"/>
            </w:tcBorders>
            <w:vAlign w:val="center"/>
          </w:tcPr>
          <w:p w14:paraId="7378AFEA" w14:textId="77777777" w:rsidR="00C81497" w:rsidRPr="0049066D" w:rsidRDefault="00C81497" w:rsidP="0049066D">
            <w:pPr>
              <w:jc w:val="center"/>
              <w:rPr>
                <w:rFonts w:ascii="Times New Roman" w:eastAsia="Times New Roman" w:hAnsi="Times New Roman" w:cs="Times New Roman"/>
                <w:iCs/>
                <w:sz w:val="16"/>
                <w:szCs w:val="16"/>
                <w:lang w:eastAsia="ru-RU"/>
              </w:rPr>
            </w:pPr>
            <w:r w:rsidRPr="0049066D">
              <w:rPr>
                <w:rFonts w:ascii="Times New Roman" w:eastAsia="Times New Roman" w:hAnsi="Times New Roman" w:cs="Times New Roman"/>
                <w:sz w:val="16"/>
                <w:szCs w:val="16"/>
                <w:lang w:eastAsia="ru-RU"/>
              </w:rPr>
              <w:t>4</w:t>
            </w:r>
          </w:p>
        </w:tc>
        <w:tc>
          <w:tcPr>
            <w:tcW w:w="294" w:type="pct"/>
            <w:shd w:val="clear" w:color="auto" w:fill="D9D9D9" w:themeFill="background1" w:themeFillShade="D9"/>
            <w:vAlign w:val="center"/>
          </w:tcPr>
          <w:p w14:paraId="78018BC8" w14:textId="77777777" w:rsidR="00C81497" w:rsidRPr="0049066D" w:rsidRDefault="00C81497" w:rsidP="0049066D">
            <w:pPr>
              <w:suppressAutoHyphens/>
              <w:jc w:val="center"/>
              <w:rPr>
                <w:rFonts w:ascii="Times New Roman" w:eastAsia="Times New Roman" w:hAnsi="Times New Roman" w:cs="Times New Roman"/>
                <w:sz w:val="16"/>
                <w:szCs w:val="16"/>
                <w:lang w:eastAsia="ru-RU"/>
              </w:rPr>
            </w:pPr>
            <w:r w:rsidRPr="0049066D">
              <w:rPr>
                <w:rFonts w:ascii="Times New Roman" w:eastAsia="Times New Roman" w:hAnsi="Times New Roman" w:cs="Times New Roman"/>
                <w:sz w:val="16"/>
                <w:szCs w:val="16"/>
                <w:lang w:eastAsia="ru-RU"/>
              </w:rPr>
              <w:t>5</w:t>
            </w:r>
          </w:p>
        </w:tc>
        <w:tc>
          <w:tcPr>
            <w:tcW w:w="294" w:type="pct"/>
            <w:vAlign w:val="center"/>
          </w:tcPr>
          <w:p w14:paraId="6E5C6786" w14:textId="77777777" w:rsidR="00C81497" w:rsidRPr="0049066D" w:rsidRDefault="00C81497" w:rsidP="0049066D">
            <w:pPr>
              <w:suppressAutoHyphens/>
              <w:jc w:val="center"/>
              <w:rPr>
                <w:rFonts w:ascii="Times New Roman" w:eastAsia="Times New Roman" w:hAnsi="Times New Roman" w:cs="Times New Roman"/>
                <w:sz w:val="16"/>
                <w:szCs w:val="16"/>
                <w:lang w:eastAsia="ru-RU"/>
              </w:rPr>
            </w:pPr>
            <w:r w:rsidRPr="0049066D">
              <w:rPr>
                <w:rFonts w:ascii="Times New Roman" w:eastAsia="Times New Roman" w:hAnsi="Times New Roman" w:cs="Times New Roman"/>
                <w:color w:val="000000"/>
                <w:sz w:val="16"/>
                <w:szCs w:val="16"/>
                <w:lang w:eastAsia="ru-RU"/>
              </w:rPr>
              <w:t>6</w:t>
            </w:r>
          </w:p>
        </w:tc>
        <w:tc>
          <w:tcPr>
            <w:tcW w:w="295" w:type="pct"/>
            <w:vAlign w:val="center"/>
          </w:tcPr>
          <w:p w14:paraId="69FC60DC" w14:textId="77777777" w:rsidR="00C81497" w:rsidRPr="0049066D" w:rsidRDefault="00C81497" w:rsidP="0049066D">
            <w:pPr>
              <w:suppressAutoHyphens/>
              <w:jc w:val="center"/>
              <w:rPr>
                <w:rFonts w:ascii="Times New Roman" w:eastAsia="Times New Roman" w:hAnsi="Times New Roman" w:cs="Times New Roman"/>
                <w:sz w:val="16"/>
                <w:szCs w:val="16"/>
                <w:lang w:eastAsia="ru-RU"/>
              </w:rPr>
            </w:pPr>
            <w:r w:rsidRPr="0049066D">
              <w:rPr>
                <w:rFonts w:ascii="Times New Roman" w:eastAsia="Times New Roman" w:hAnsi="Times New Roman" w:cs="Times New Roman"/>
                <w:sz w:val="16"/>
                <w:szCs w:val="16"/>
                <w:lang w:eastAsia="ru-RU"/>
              </w:rPr>
              <w:t>7</w:t>
            </w:r>
          </w:p>
        </w:tc>
        <w:tc>
          <w:tcPr>
            <w:tcW w:w="220" w:type="pct"/>
            <w:vAlign w:val="center"/>
          </w:tcPr>
          <w:p w14:paraId="121CC864" w14:textId="77777777" w:rsidR="00C81497" w:rsidRPr="0049066D" w:rsidRDefault="00C81497" w:rsidP="0049066D">
            <w:pPr>
              <w:suppressAutoHyphens/>
              <w:jc w:val="center"/>
              <w:rPr>
                <w:rFonts w:ascii="Times New Roman" w:eastAsia="Times New Roman" w:hAnsi="Times New Roman" w:cs="Times New Roman"/>
                <w:sz w:val="16"/>
                <w:szCs w:val="16"/>
                <w:lang w:eastAsia="ru-RU"/>
              </w:rPr>
            </w:pPr>
            <w:r w:rsidRPr="0049066D">
              <w:rPr>
                <w:rFonts w:ascii="Times New Roman" w:eastAsia="Times New Roman" w:hAnsi="Times New Roman" w:cs="Times New Roman"/>
                <w:sz w:val="16"/>
                <w:szCs w:val="16"/>
                <w:lang w:eastAsia="ru-RU"/>
              </w:rPr>
              <w:t>8</w:t>
            </w:r>
          </w:p>
        </w:tc>
        <w:tc>
          <w:tcPr>
            <w:tcW w:w="295" w:type="pct"/>
            <w:shd w:val="clear" w:color="auto" w:fill="D9D9D9" w:themeFill="background1" w:themeFillShade="D9"/>
          </w:tcPr>
          <w:p w14:paraId="75407074" w14:textId="77777777" w:rsidR="00C81497" w:rsidRPr="0049066D" w:rsidRDefault="00C81497" w:rsidP="0049066D">
            <w:pPr>
              <w:suppressAutoHyphens/>
              <w:jc w:val="center"/>
              <w:rPr>
                <w:rFonts w:ascii="Times New Roman" w:eastAsia="Times New Roman" w:hAnsi="Times New Roman" w:cs="Times New Roman"/>
                <w:sz w:val="16"/>
                <w:szCs w:val="16"/>
                <w:lang w:eastAsia="ru-RU"/>
              </w:rPr>
            </w:pPr>
            <w:r w:rsidRPr="0049066D">
              <w:rPr>
                <w:rFonts w:ascii="Times New Roman" w:eastAsia="Times New Roman" w:hAnsi="Times New Roman" w:cs="Times New Roman"/>
                <w:sz w:val="16"/>
                <w:szCs w:val="16"/>
                <w:lang w:eastAsia="ru-RU"/>
              </w:rPr>
              <w:t>9</w:t>
            </w:r>
          </w:p>
        </w:tc>
        <w:tc>
          <w:tcPr>
            <w:tcW w:w="291" w:type="pct"/>
            <w:shd w:val="clear" w:color="auto" w:fill="D9D9D9" w:themeFill="background1" w:themeFillShade="D9"/>
          </w:tcPr>
          <w:p w14:paraId="442700F6" w14:textId="77777777" w:rsidR="00C81497" w:rsidRPr="0049066D" w:rsidRDefault="00C81497" w:rsidP="0049066D">
            <w:pPr>
              <w:suppressAutoHyphens/>
              <w:jc w:val="center"/>
              <w:rPr>
                <w:rFonts w:ascii="Times New Roman" w:eastAsia="Times New Roman" w:hAnsi="Times New Roman" w:cs="Times New Roman"/>
                <w:sz w:val="16"/>
                <w:szCs w:val="16"/>
                <w:lang w:eastAsia="ru-RU"/>
              </w:rPr>
            </w:pPr>
            <w:r w:rsidRPr="0049066D">
              <w:rPr>
                <w:rFonts w:ascii="Times New Roman" w:eastAsia="Times New Roman" w:hAnsi="Times New Roman" w:cs="Times New Roman"/>
                <w:sz w:val="16"/>
                <w:szCs w:val="16"/>
                <w:lang w:eastAsia="ru-RU"/>
              </w:rPr>
              <w:t>10</w:t>
            </w:r>
          </w:p>
        </w:tc>
      </w:tr>
      <w:tr w:rsidR="00C81497" w:rsidRPr="0049066D" w14:paraId="6BE6C238" w14:textId="77777777" w:rsidTr="00415D5D">
        <w:tc>
          <w:tcPr>
            <w:tcW w:w="515" w:type="pct"/>
          </w:tcPr>
          <w:p w14:paraId="28E7D535" w14:textId="77777777" w:rsidR="00C81497" w:rsidRPr="0049066D" w:rsidRDefault="00C81497" w:rsidP="0049066D">
            <w:pPr>
              <w:rPr>
                <w:rFonts w:ascii="Times New Roman" w:eastAsia="Times New Roman" w:hAnsi="Times New Roman" w:cs="Times New Roman"/>
                <w:bCs/>
                <w:lang w:eastAsia="ru-RU"/>
              </w:rPr>
            </w:pPr>
            <w:r w:rsidRPr="0049066D">
              <w:rPr>
                <w:rFonts w:ascii="Times New Roman" w:eastAsia="Times New Roman" w:hAnsi="Times New Roman" w:cs="Times New Roman"/>
                <w:bCs/>
                <w:lang w:eastAsia="ru-RU"/>
              </w:rPr>
              <w:t>ОК.01,</w:t>
            </w:r>
          </w:p>
          <w:p w14:paraId="60EB122B" w14:textId="77777777" w:rsidR="00C81497" w:rsidRPr="0049066D" w:rsidRDefault="00C81497" w:rsidP="0049066D">
            <w:pPr>
              <w:rPr>
                <w:rFonts w:ascii="Times New Roman" w:eastAsia="Times New Roman" w:hAnsi="Times New Roman" w:cs="Times New Roman"/>
                <w:bCs/>
                <w:lang w:eastAsia="ru-RU"/>
              </w:rPr>
            </w:pPr>
            <w:r w:rsidRPr="0049066D">
              <w:rPr>
                <w:rFonts w:ascii="Times New Roman" w:eastAsia="Times New Roman" w:hAnsi="Times New Roman" w:cs="Times New Roman"/>
                <w:bCs/>
                <w:lang w:eastAsia="ru-RU"/>
              </w:rPr>
              <w:t>04,09</w:t>
            </w:r>
          </w:p>
          <w:p w14:paraId="3524D323" w14:textId="56E2FE5C" w:rsidR="00C81497" w:rsidRPr="0049066D" w:rsidRDefault="00C81497" w:rsidP="0049066D">
            <w:pPr>
              <w:rPr>
                <w:rFonts w:ascii="Times New Roman" w:eastAsia="Times New Roman" w:hAnsi="Times New Roman" w:cs="Times New Roman"/>
                <w:bCs/>
                <w:lang w:eastAsia="ru-RU"/>
              </w:rPr>
            </w:pPr>
            <w:r w:rsidRPr="0049066D">
              <w:rPr>
                <w:rFonts w:ascii="Times New Roman" w:eastAsia="Times New Roman" w:hAnsi="Times New Roman" w:cs="Times New Roman"/>
                <w:bCs/>
                <w:lang w:eastAsia="ru-RU"/>
              </w:rPr>
              <w:t>ПК.</w:t>
            </w:r>
            <w:r w:rsidR="000C6DB4" w:rsidRPr="0049066D">
              <w:rPr>
                <w:rFonts w:ascii="Times New Roman" w:eastAsia="Times New Roman" w:hAnsi="Times New Roman" w:cs="Times New Roman"/>
                <w:bCs/>
                <w:lang w:eastAsia="ru-RU"/>
              </w:rPr>
              <w:t>2.1- 2</w:t>
            </w:r>
            <w:r w:rsidRPr="0049066D">
              <w:rPr>
                <w:rFonts w:ascii="Times New Roman" w:eastAsia="Times New Roman" w:hAnsi="Times New Roman" w:cs="Times New Roman"/>
                <w:bCs/>
                <w:lang w:eastAsia="ru-RU"/>
              </w:rPr>
              <w:t>.3</w:t>
            </w:r>
            <w:r w:rsidR="000C6DB4" w:rsidRPr="0049066D">
              <w:rPr>
                <w:rFonts w:ascii="Times New Roman" w:eastAsia="Times New Roman" w:hAnsi="Times New Roman" w:cs="Times New Roman"/>
                <w:bCs/>
                <w:lang w:eastAsia="ru-RU"/>
              </w:rPr>
              <w:t>;</w:t>
            </w:r>
          </w:p>
        </w:tc>
        <w:tc>
          <w:tcPr>
            <w:tcW w:w="1987" w:type="pct"/>
          </w:tcPr>
          <w:p w14:paraId="60C4C58C" w14:textId="2191B645" w:rsidR="00C81497" w:rsidRPr="0049066D" w:rsidRDefault="00C81497" w:rsidP="0049066D">
            <w:pPr>
              <w:rPr>
                <w:rFonts w:ascii="Times New Roman" w:eastAsia="Times New Roman" w:hAnsi="Times New Roman" w:cs="Times New Roman"/>
                <w:lang w:eastAsia="ru-RU"/>
              </w:rPr>
            </w:pPr>
            <w:r w:rsidRPr="0049066D">
              <w:rPr>
                <w:rFonts w:ascii="Times New Roman" w:eastAsia="Times New Roman" w:hAnsi="Times New Roman" w:cs="Times New Roman"/>
                <w:bCs/>
                <w:lang w:eastAsia="ru-RU"/>
              </w:rPr>
              <w:t xml:space="preserve">Раздел 1 </w:t>
            </w:r>
            <w:r w:rsidR="000C6DB4" w:rsidRPr="0049066D">
              <w:rPr>
                <w:rFonts w:ascii="Times New Roman" w:eastAsia="Times New Roman" w:hAnsi="Times New Roman" w:cs="Times New Roman"/>
                <w:bCs/>
                <w:lang w:eastAsia="ru-RU"/>
              </w:rPr>
              <w:t>Выполнение технического обслуживания и ремонта высоковольтного электрооборудования</w:t>
            </w:r>
          </w:p>
        </w:tc>
        <w:tc>
          <w:tcPr>
            <w:tcW w:w="368" w:type="pct"/>
          </w:tcPr>
          <w:p w14:paraId="77DB71E9" w14:textId="36C176F8" w:rsidR="00C81497" w:rsidRPr="0049066D" w:rsidRDefault="0096571F" w:rsidP="0049066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441" w:type="pct"/>
          </w:tcPr>
          <w:p w14:paraId="38ADE09F" w14:textId="5B0EA250" w:rsidR="00C81497" w:rsidRPr="0049066D" w:rsidRDefault="0096571F" w:rsidP="0049066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294" w:type="pct"/>
            <w:shd w:val="clear" w:color="auto" w:fill="D9D9D9" w:themeFill="background1" w:themeFillShade="D9"/>
          </w:tcPr>
          <w:p w14:paraId="018EF9AD" w14:textId="2138CAC8" w:rsidR="00C81497" w:rsidRPr="0049066D" w:rsidRDefault="0096571F" w:rsidP="0049066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94" w:type="pct"/>
          </w:tcPr>
          <w:p w14:paraId="650D0104" w14:textId="4495A276" w:rsidR="00C81497" w:rsidRPr="0049066D" w:rsidRDefault="0096571F" w:rsidP="0049066D">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72</w:t>
            </w:r>
          </w:p>
        </w:tc>
        <w:tc>
          <w:tcPr>
            <w:tcW w:w="295" w:type="pct"/>
          </w:tcPr>
          <w:p w14:paraId="3EECE5E0" w14:textId="77777777" w:rsidR="00C81497" w:rsidRPr="0049066D" w:rsidRDefault="00C81497" w:rsidP="0049066D">
            <w:pPr>
              <w:jc w:val="center"/>
              <w:rPr>
                <w:rFonts w:ascii="Times New Roman" w:eastAsia="Times New Roman" w:hAnsi="Times New Roman" w:cs="Times New Roman"/>
                <w:b/>
                <w:bCs/>
                <w:lang w:eastAsia="ru-RU"/>
              </w:rPr>
            </w:pPr>
            <w:r w:rsidRPr="0049066D">
              <w:rPr>
                <w:rFonts w:ascii="Times New Roman" w:eastAsia="Times New Roman" w:hAnsi="Times New Roman" w:cs="Times New Roman"/>
                <w:lang w:eastAsia="ru-RU"/>
              </w:rPr>
              <w:t>х</w:t>
            </w:r>
          </w:p>
        </w:tc>
        <w:tc>
          <w:tcPr>
            <w:tcW w:w="220" w:type="pct"/>
          </w:tcPr>
          <w:p w14:paraId="213B8523" w14:textId="77777777" w:rsidR="00C81497" w:rsidRPr="0049066D" w:rsidRDefault="00C81497" w:rsidP="0049066D">
            <w:pPr>
              <w:jc w:val="center"/>
              <w:rPr>
                <w:rFonts w:ascii="Times New Roman" w:eastAsia="Times New Roman" w:hAnsi="Times New Roman" w:cs="Times New Roman"/>
                <w:b/>
                <w:bCs/>
                <w:lang w:eastAsia="ru-RU"/>
              </w:rPr>
            </w:pPr>
            <w:r w:rsidRPr="0049066D">
              <w:rPr>
                <w:rFonts w:ascii="Times New Roman" w:eastAsia="Times New Roman" w:hAnsi="Times New Roman" w:cs="Times New Roman"/>
                <w:b/>
                <w:bCs/>
                <w:lang w:eastAsia="ru-RU"/>
              </w:rPr>
              <w:t>-</w:t>
            </w:r>
          </w:p>
        </w:tc>
        <w:tc>
          <w:tcPr>
            <w:tcW w:w="295" w:type="pct"/>
            <w:shd w:val="clear" w:color="auto" w:fill="D9D9D9" w:themeFill="background1" w:themeFillShade="D9"/>
          </w:tcPr>
          <w:p w14:paraId="036F637D" w14:textId="77777777" w:rsidR="00C81497" w:rsidRPr="0049066D" w:rsidRDefault="00C81497" w:rsidP="0049066D">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634868BB" w14:textId="77777777" w:rsidR="00C81497" w:rsidRPr="0049066D" w:rsidRDefault="00C81497" w:rsidP="0049066D">
            <w:pPr>
              <w:jc w:val="center"/>
              <w:rPr>
                <w:rFonts w:ascii="Times New Roman" w:eastAsia="Times New Roman" w:hAnsi="Times New Roman" w:cs="Times New Roman"/>
                <w:b/>
                <w:bCs/>
                <w:lang w:eastAsia="ru-RU"/>
              </w:rPr>
            </w:pPr>
          </w:p>
        </w:tc>
      </w:tr>
      <w:tr w:rsidR="0096571F" w:rsidRPr="0049066D" w14:paraId="7888163C" w14:textId="77777777" w:rsidTr="00415D5D">
        <w:tc>
          <w:tcPr>
            <w:tcW w:w="515" w:type="pct"/>
          </w:tcPr>
          <w:p w14:paraId="5651297D" w14:textId="77777777" w:rsidR="0096571F" w:rsidRPr="0049066D" w:rsidRDefault="0096571F" w:rsidP="0096571F">
            <w:pPr>
              <w:rPr>
                <w:rFonts w:ascii="Times New Roman" w:eastAsia="Times New Roman" w:hAnsi="Times New Roman" w:cs="Times New Roman"/>
                <w:bCs/>
                <w:lang w:eastAsia="ru-RU"/>
              </w:rPr>
            </w:pPr>
            <w:r w:rsidRPr="0049066D">
              <w:rPr>
                <w:rFonts w:ascii="Times New Roman" w:eastAsia="Times New Roman" w:hAnsi="Times New Roman" w:cs="Times New Roman"/>
                <w:bCs/>
                <w:lang w:eastAsia="ru-RU"/>
              </w:rPr>
              <w:t>ОК.01,</w:t>
            </w:r>
          </w:p>
          <w:p w14:paraId="02B193A7" w14:textId="77777777" w:rsidR="0096571F" w:rsidRPr="0049066D" w:rsidRDefault="0096571F" w:rsidP="0096571F">
            <w:pPr>
              <w:rPr>
                <w:rFonts w:ascii="Times New Roman" w:eastAsia="Times New Roman" w:hAnsi="Times New Roman" w:cs="Times New Roman"/>
                <w:bCs/>
                <w:lang w:eastAsia="ru-RU"/>
              </w:rPr>
            </w:pPr>
            <w:r w:rsidRPr="0049066D">
              <w:rPr>
                <w:rFonts w:ascii="Times New Roman" w:eastAsia="Times New Roman" w:hAnsi="Times New Roman" w:cs="Times New Roman"/>
                <w:bCs/>
                <w:lang w:eastAsia="ru-RU"/>
              </w:rPr>
              <w:t>04,09</w:t>
            </w:r>
          </w:p>
          <w:p w14:paraId="399184E7" w14:textId="717A2F14" w:rsidR="0096571F" w:rsidRPr="0049066D" w:rsidRDefault="0096571F" w:rsidP="0096571F">
            <w:pPr>
              <w:rPr>
                <w:rFonts w:ascii="Times New Roman" w:eastAsia="Times New Roman" w:hAnsi="Times New Roman" w:cs="Times New Roman"/>
                <w:bCs/>
                <w:lang w:eastAsia="ru-RU"/>
              </w:rPr>
            </w:pPr>
            <w:r w:rsidRPr="0049066D">
              <w:rPr>
                <w:rFonts w:ascii="Times New Roman" w:eastAsia="Times New Roman" w:hAnsi="Times New Roman" w:cs="Times New Roman"/>
                <w:bCs/>
                <w:lang w:eastAsia="ru-RU"/>
              </w:rPr>
              <w:t>ПК.2.1- 2.3;</w:t>
            </w:r>
          </w:p>
        </w:tc>
        <w:tc>
          <w:tcPr>
            <w:tcW w:w="1987" w:type="pct"/>
          </w:tcPr>
          <w:p w14:paraId="1EA456EE" w14:textId="1FFDBC56" w:rsidR="0096571F" w:rsidRPr="0049066D" w:rsidRDefault="0096571F" w:rsidP="0096571F">
            <w:pPr>
              <w:rPr>
                <w:rFonts w:ascii="Times New Roman" w:eastAsia="Times New Roman" w:hAnsi="Times New Roman" w:cs="Times New Roman"/>
                <w:bCs/>
                <w:lang w:eastAsia="ru-RU"/>
              </w:rPr>
            </w:pPr>
            <w:r w:rsidRPr="0049066D">
              <w:rPr>
                <w:rFonts w:ascii="Times New Roman" w:eastAsia="Times New Roman" w:hAnsi="Times New Roman" w:cs="Times New Roman"/>
                <w:bCs/>
                <w:lang w:eastAsia="ru-RU"/>
              </w:rPr>
              <w:t xml:space="preserve">Раздел </w:t>
            </w:r>
            <w:r w:rsidR="001E230C">
              <w:rPr>
                <w:rFonts w:ascii="Times New Roman" w:eastAsia="Times New Roman" w:hAnsi="Times New Roman" w:cs="Times New Roman"/>
                <w:bCs/>
                <w:lang w:eastAsia="ru-RU"/>
              </w:rPr>
              <w:t>2</w:t>
            </w:r>
            <w:r w:rsidRPr="0049066D">
              <w:rPr>
                <w:rFonts w:ascii="Times New Roman" w:eastAsia="Times New Roman" w:hAnsi="Times New Roman" w:cs="Times New Roman"/>
                <w:bCs/>
                <w:lang w:eastAsia="ru-RU"/>
              </w:rPr>
              <w:t xml:space="preserve"> Выполнение технического обслуживания и ремонта электрической аппаратуры управления и защиты на предприятиях горнодобывающей отрасли</w:t>
            </w:r>
          </w:p>
        </w:tc>
        <w:tc>
          <w:tcPr>
            <w:tcW w:w="368" w:type="pct"/>
          </w:tcPr>
          <w:p w14:paraId="21A7A71A" w14:textId="2588B5FF" w:rsidR="0096571F" w:rsidRPr="0049066D" w:rsidRDefault="0096571F" w:rsidP="0096571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441" w:type="pct"/>
          </w:tcPr>
          <w:p w14:paraId="37C26497" w14:textId="6DDB6747" w:rsidR="0096571F" w:rsidRDefault="0096571F" w:rsidP="0096571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294" w:type="pct"/>
            <w:shd w:val="clear" w:color="auto" w:fill="D9D9D9" w:themeFill="background1" w:themeFillShade="D9"/>
          </w:tcPr>
          <w:p w14:paraId="3799CE05" w14:textId="151601BC" w:rsidR="0096571F" w:rsidRDefault="0096571F" w:rsidP="0096571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94" w:type="pct"/>
          </w:tcPr>
          <w:p w14:paraId="22817581" w14:textId="084D555A" w:rsidR="0096571F" w:rsidRDefault="0096571F" w:rsidP="0096571F">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72</w:t>
            </w:r>
          </w:p>
        </w:tc>
        <w:tc>
          <w:tcPr>
            <w:tcW w:w="295" w:type="pct"/>
          </w:tcPr>
          <w:p w14:paraId="5B85879D" w14:textId="19D01F2F" w:rsidR="0096571F" w:rsidRPr="0049066D" w:rsidRDefault="0096571F" w:rsidP="0096571F">
            <w:pPr>
              <w:jc w:val="center"/>
              <w:rPr>
                <w:rFonts w:ascii="Times New Roman" w:eastAsia="Times New Roman" w:hAnsi="Times New Roman" w:cs="Times New Roman"/>
                <w:lang w:eastAsia="ru-RU"/>
              </w:rPr>
            </w:pPr>
            <w:r w:rsidRPr="0049066D">
              <w:rPr>
                <w:rFonts w:ascii="Times New Roman" w:eastAsia="Times New Roman" w:hAnsi="Times New Roman" w:cs="Times New Roman"/>
                <w:lang w:eastAsia="ru-RU"/>
              </w:rPr>
              <w:t>х</w:t>
            </w:r>
          </w:p>
        </w:tc>
        <w:tc>
          <w:tcPr>
            <w:tcW w:w="220" w:type="pct"/>
          </w:tcPr>
          <w:p w14:paraId="2CB08341" w14:textId="60491E78" w:rsidR="0096571F" w:rsidRPr="0049066D" w:rsidRDefault="0096571F" w:rsidP="0096571F">
            <w:pPr>
              <w:jc w:val="center"/>
              <w:rPr>
                <w:rFonts w:ascii="Times New Roman" w:eastAsia="Times New Roman" w:hAnsi="Times New Roman" w:cs="Times New Roman"/>
                <w:b/>
                <w:bCs/>
                <w:lang w:eastAsia="ru-RU"/>
              </w:rPr>
            </w:pPr>
            <w:r w:rsidRPr="0049066D">
              <w:rPr>
                <w:rFonts w:ascii="Times New Roman" w:eastAsia="Times New Roman" w:hAnsi="Times New Roman" w:cs="Times New Roman"/>
                <w:b/>
                <w:bCs/>
                <w:lang w:eastAsia="ru-RU"/>
              </w:rPr>
              <w:t>-</w:t>
            </w:r>
          </w:p>
        </w:tc>
        <w:tc>
          <w:tcPr>
            <w:tcW w:w="295" w:type="pct"/>
            <w:shd w:val="clear" w:color="auto" w:fill="D9D9D9" w:themeFill="background1" w:themeFillShade="D9"/>
          </w:tcPr>
          <w:p w14:paraId="0AA819B3" w14:textId="77777777" w:rsidR="0096571F" w:rsidRPr="0049066D" w:rsidRDefault="0096571F" w:rsidP="0096571F">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6DEEADA2" w14:textId="77777777" w:rsidR="0096571F" w:rsidRPr="0049066D" w:rsidRDefault="0096571F" w:rsidP="0096571F">
            <w:pPr>
              <w:jc w:val="center"/>
              <w:rPr>
                <w:rFonts w:ascii="Times New Roman" w:eastAsia="Times New Roman" w:hAnsi="Times New Roman" w:cs="Times New Roman"/>
                <w:b/>
                <w:bCs/>
                <w:lang w:eastAsia="ru-RU"/>
              </w:rPr>
            </w:pPr>
          </w:p>
        </w:tc>
      </w:tr>
      <w:tr w:rsidR="00C81497" w:rsidRPr="0049066D" w14:paraId="514CBCC5" w14:textId="77777777" w:rsidTr="00415D5D">
        <w:trPr>
          <w:trHeight w:val="314"/>
        </w:trPr>
        <w:tc>
          <w:tcPr>
            <w:tcW w:w="515" w:type="pct"/>
          </w:tcPr>
          <w:p w14:paraId="253D69F6" w14:textId="77777777" w:rsidR="00C81497" w:rsidRPr="0049066D" w:rsidRDefault="00C81497" w:rsidP="0049066D">
            <w:pPr>
              <w:rPr>
                <w:rFonts w:ascii="Times New Roman" w:eastAsia="Times New Roman" w:hAnsi="Times New Roman" w:cs="Times New Roman"/>
                <w:lang w:eastAsia="ru-RU"/>
              </w:rPr>
            </w:pPr>
            <w:r w:rsidRPr="0049066D">
              <w:rPr>
                <w:rFonts w:ascii="Times New Roman" w:eastAsia="Times New Roman" w:hAnsi="Times New Roman" w:cs="Times New Roman"/>
                <w:lang w:eastAsia="ru-RU"/>
              </w:rPr>
              <w:t>ОК.01,</w:t>
            </w:r>
          </w:p>
          <w:p w14:paraId="4016D0BE" w14:textId="77777777" w:rsidR="00C81497" w:rsidRPr="0049066D" w:rsidRDefault="00C81497" w:rsidP="0049066D">
            <w:pPr>
              <w:rPr>
                <w:rFonts w:ascii="Times New Roman" w:eastAsia="Times New Roman" w:hAnsi="Times New Roman" w:cs="Times New Roman"/>
                <w:lang w:eastAsia="ru-RU"/>
              </w:rPr>
            </w:pPr>
            <w:r w:rsidRPr="0049066D">
              <w:rPr>
                <w:rFonts w:ascii="Times New Roman" w:eastAsia="Times New Roman" w:hAnsi="Times New Roman" w:cs="Times New Roman"/>
                <w:lang w:eastAsia="ru-RU"/>
              </w:rPr>
              <w:t>04,09</w:t>
            </w:r>
          </w:p>
          <w:p w14:paraId="4652E2B6" w14:textId="3A1405BA" w:rsidR="00C81497" w:rsidRPr="0049066D" w:rsidRDefault="00C81497" w:rsidP="0049066D">
            <w:pPr>
              <w:rPr>
                <w:rFonts w:ascii="Times New Roman" w:eastAsia="Times New Roman" w:hAnsi="Times New Roman" w:cs="Times New Roman"/>
                <w:lang w:eastAsia="ru-RU"/>
              </w:rPr>
            </w:pPr>
            <w:r w:rsidRPr="0049066D">
              <w:rPr>
                <w:rFonts w:ascii="Times New Roman" w:eastAsia="Times New Roman" w:hAnsi="Times New Roman" w:cs="Times New Roman"/>
                <w:lang w:eastAsia="ru-RU"/>
              </w:rPr>
              <w:t>ПК.</w:t>
            </w:r>
            <w:r w:rsidR="000C6DB4" w:rsidRPr="0049066D">
              <w:rPr>
                <w:rFonts w:ascii="Times New Roman" w:eastAsia="Times New Roman" w:hAnsi="Times New Roman" w:cs="Times New Roman"/>
                <w:lang w:eastAsia="ru-RU"/>
              </w:rPr>
              <w:t>2</w:t>
            </w:r>
            <w:r w:rsidRPr="0049066D">
              <w:rPr>
                <w:rFonts w:ascii="Times New Roman" w:eastAsia="Times New Roman" w:hAnsi="Times New Roman" w:cs="Times New Roman"/>
                <w:lang w:eastAsia="ru-RU"/>
              </w:rPr>
              <w:t>.1-</w:t>
            </w:r>
          </w:p>
          <w:p w14:paraId="74D04A36" w14:textId="1CE13CB2" w:rsidR="00C81497" w:rsidRPr="0049066D" w:rsidRDefault="00C81497" w:rsidP="0049066D">
            <w:pPr>
              <w:rPr>
                <w:rFonts w:ascii="Times New Roman" w:eastAsia="Times New Roman" w:hAnsi="Times New Roman" w:cs="Times New Roman"/>
                <w:lang w:eastAsia="ru-RU"/>
              </w:rPr>
            </w:pPr>
            <w:r w:rsidRPr="0049066D">
              <w:rPr>
                <w:rFonts w:ascii="Times New Roman" w:eastAsia="Times New Roman" w:hAnsi="Times New Roman" w:cs="Times New Roman"/>
                <w:lang w:eastAsia="ru-RU"/>
              </w:rPr>
              <w:t>ПК.</w:t>
            </w:r>
            <w:r w:rsidR="000C6DB4" w:rsidRPr="0049066D">
              <w:rPr>
                <w:rFonts w:ascii="Times New Roman" w:eastAsia="Times New Roman" w:hAnsi="Times New Roman" w:cs="Times New Roman"/>
                <w:lang w:eastAsia="ru-RU"/>
              </w:rPr>
              <w:t>2</w:t>
            </w:r>
            <w:r w:rsidRPr="0049066D">
              <w:rPr>
                <w:rFonts w:ascii="Times New Roman" w:eastAsia="Times New Roman" w:hAnsi="Times New Roman" w:cs="Times New Roman"/>
                <w:lang w:eastAsia="ru-RU"/>
              </w:rPr>
              <w:t>.3</w:t>
            </w:r>
          </w:p>
        </w:tc>
        <w:tc>
          <w:tcPr>
            <w:tcW w:w="1987" w:type="pct"/>
          </w:tcPr>
          <w:p w14:paraId="75BC019C" w14:textId="77777777" w:rsidR="00C81497" w:rsidRPr="0049066D" w:rsidRDefault="00C81497" w:rsidP="0049066D">
            <w:pPr>
              <w:rPr>
                <w:rFonts w:ascii="Times New Roman" w:eastAsia="Times New Roman" w:hAnsi="Times New Roman" w:cs="Times New Roman"/>
                <w:b/>
                <w:bCs/>
                <w:u w:val="single"/>
                <w:lang w:eastAsia="ru-RU"/>
              </w:rPr>
            </w:pPr>
            <w:r w:rsidRPr="0049066D">
              <w:rPr>
                <w:rFonts w:ascii="Times New Roman" w:eastAsia="Times New Roman" w:hAnsi="Times New Roman" w:cs="Times New Roman"/>
                <w:lang w:eastAsia="ru-RU"/>
              </w:rPr>
              <w:t>Производственная практика</w:t>
            </w:r>
          </w:p>
        </w:tc>
        <w:tc>
          <w:tcPr>
            <w:tcW w:w="368" w:type="pct"/>
          </w:tcPr>
          <w:p w14:paraId="4896B196" w14:textId="7EFE83AC" w:rsidR="00C81497" w:rsidRPr="0049066D" w:rsidRDefault="000C6DB4" w:rsidP="0049066D">
            <w:pPr>
              <w:jc w:val="center"/>
              <w:rPr>
                <w:rFonts w:ascii="Times New Roman" w:eastAsia="Times New Roman" w:hAnsi="Times New Roman" w:cs="Times New Roman"/>
                <w:b/>
                <w:bCs/>
                <w:lang w:eastAsia="ru-RU"/>
              </w:rPr>
            </w:pPr>
            <w:r w:rsidRPr="0049066D">
              <w:rPr>
                <w:rFonts w:ascii="Times New Roman" w:eastAsia="Times New Roman" w:hAnsi="Times New Roman" w:cs="Times New Roman"/>
                <w:b/>
                <w:bCs/>
                <w:lang w:eastAsia="ru-RU"/>
              </w:rPr>
              <w:t>288</w:t>
            </w:r>
          </w:p>
        </w:tc>
        <w:tc>
          <w:tcPr>
            <w:tcW w:w="441" w:type="pct"/>
          </w:tcPr>
          <w:p w14:paraId="5827A154" w14:textId="12EDECC3" w:rsidR="00C81497" w:rsidRPr="0049066D" w:rsidRDefault="000C6DB4" w:rsidP="0049066D">
            <w:pPr>
              <w:jc w:val="center"/>
              <w:rPr>
                <w:rFonts w:ascii="Times New Roman" w:eastAsia="Times New Roman" w:hAnsi="Times New Roman" w:cs="Times New Roman"/>
                <w:b/>
                <w:lang w:eastAsia="ru-RU"/>
              </w:rPr>
            </w:pPr>
            <w:r w:rsidRPr="0049066D">
              <w:rPr>
                <w:rFonts w:ascii="Times New Roman" w:eastAsia="Times New Roman" w:hAnsi="Times New Roman" w:cs="Times New Roman"/>
                <w:b/>
                <w:bCs/>
                <w:lang w:eastAsia="ru-RU"/>
              </w:rPr>
              <w:t>288</w:t>
            </w:r>
          </w:p>
        </w:tc>
        <w:tc>
          <w:tcPr>
            <w:tcW w:w="294" w:type="pct"/>
            <w:shd w:val="clear" w:color="auto" w:fill="D9D9D9" w:themeFill="background1" w:themeFillShade="D9"/>
          </w:tcPr>
          <w:p w14:paraId="03650B8E" w14:textId="77777777" w:rsidR="00C81497" w:rsidRPr="0049066D" w:rsidRDefault="00C81497" w:rsidP="0049066D">
            <w:pPr>
              <w:jc w:val="center"/>
              <w:rPr>
                <w:rFonts w:ascii="Times New Roman" w:eastAsia="Times New Roman" w:hAnsi="Times New Roman" w:cs="Times New Roman"/>
                <w:b/>
                <w:bCs/>
                <w:lang w:eastAsia="ru-RU"/>
              </w:rPr>
            </w:pPr>
          </w:p>
        </w:tc>
        <w:tc>
          <w:tcPr>
            <w:tcW w:w="809" w:type="pct"/>
            <w:gridSpan w:val="3"/>
            <w:shd w:val="clear" w:color="auto" w:fill="auto"/>
          </w:tcPr>
          <w:p w14:paraId="5678F99C" w14:textId="77777777" w:rsidR="00C81497" w:rsidRPr="0049066D" w:rsidRDefault="00C81497" w:rsidP="0049066D">
            <w:pPr>
              <w:jc w:val="center"/>
              <w:rPr>
                <w:rFonts w:ascii="Times New Roman" w:eastAsia="Times New Roman" w:hAnsi="Times New Roman" w:cs="Times New Roman"/>
                <w:b/>
                <w:bCs/>
                <w:lang w:eastAsia="ru-RU"/>
              </w:rPr>
            </w:pPr>
          </w:p>
        </w:tc>
        <w:tc>
          <w:tcPr>
            <w:tcW w:w="295" w:type="pct"/>
            <w:shd w:val="clear" w:color="auto" w:fill="D9D9D9" w:themeFill="background1" w:themeFillShade="D9"/>
          </w:tcPr>
          <w:p w14:paraId="7A0CCA42" w14:textId="77777777" w:rsidR="00C81497" w:rsidRPr="0049066D" w:rsidRDefault="00C81497" w:rsidP="0049066D">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57B83817" w14:textId="41B8C2B2" w:rsidR="00C81497" w:rsidRPr="0049066D" w:rsidRDefault="000C6DB4" w:rsidP="0049066D">
            <w:pPr>
              <w:jc w:val="center"/>
              <w:rPr>
                <w:rFonts w:ascii="Times New Roman" w:eastAsia="Times New Roman" w:hAnsi="Times New Roman" w:cs="Times New Roman"/>
                <w:b/>
                <w:bCs/>
                <w:lang w:eastAsia="ru-RU"/>
              </w:rPr>
            </w:pPr>
            <w:r w:rsidRPr="0049066D">
              <w:rPr>
                <w:rFonts w:ascii="Times New Roman" w:eastAsia="Times New Roman" w:hAnsi="Times New Roman" w:cs="Times New Roman"/>
                <w:b/>
                <w:bCs/>
                <w:lang w:eastAsia="ru-RU"/>
              </w:rPr>
              <w:t>288</w:t>
            </w:r>
          </w:p>
        </w:tc>
      </w:tr>
      <w:tr w:rsidR="00C81497" w:rsidRPr="0049066D" w14:paraId="179296EB" w14:textId="77777777" w:rsidTr="00415D5D">
        <w:tc>
          <w:tcPr>
            <w:tcW w:w="515" w:type="pct"/>
          </w:tcPr>
          <w:p w14:paraId="07F2B96C" w14:textId="77777777" w:rsidR="00C81497" w:rsidRPr="0049066D" w:rsidRDefault="00C81497" w:rsidP="0049066D">
            <w:pPr>
              <w:suppressAutoHyphens/>
              <w:rPr>
                <w:rFonts w:ascii="Times New Roman" w:eastAsia="Times New Roman" w:hAnsi="Times New Roman" w:cs="Times New Roman"/>
                <w:lang w:eastAsia="ru-RU"/>
              </w:rPr>
            </w:pPr>
          </w:p>
        </w:tc>
        <w:tc>
          <w:tcPr>
            <w:tcW w:w="1987" w:type="pct"/>
          </w:tcPr>
          <w:p w14:paraId="05C00E46" w14:textId="77777777" w:rsidR="00C81497" w:rsidRPr="0049066D" w:rsidRDefault="00C81497" w:rsidP="0049066D">
            <w:pPr>
              <w:suppressAutoHyphens/>
              <w:rPr>
                <w:rFonts w:ascii="Times New Roman" w:eastAsia="Times New Roman" w:hAnsi="Times New Roman" w:cs="Times New Roman"/>
                <w:lang w:eastAsia="ru-RU"/>
              </w:rPr>
            </w:pPr>
            <w:r w:rsidRPr="0049066D">
              <w:rPr>
                <w:rFonts w:ascii="Times New Roman" w:eastAsia="Times New Roman" w:hAnsi="Times New Roman" w:cs="Times New Roman"/>
                <w:lang w:eastAsia="ru-RU"/>
              </w:rPr>
              <w:t>Промежуточная аттестация</w:t>
            </w:r>
          </w:p>
        </w:tc>
        <w:tc>
          <w:tcPr>
            <w:tcW w:w="368" w:type="pct"/>
          </w:tcPr>
          <w:p w14:paraId="33F04316" w14:textId="53A9A2D8" w:rsidR="00C81497" w:rsidRPr="0049066D" w:rsidRDefault="0096571F" w:rsidP="0049066D">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16</w:t>
            </w:r>
          </w:p>
        </w:tc>
        <w:tc>
          <w:tcPr>
            <w:tcW w:w="441" w:type="pct"/>
            <w:shd w:val="clear" w:color="auto" w:fill="auto"/>
          </w:tcPr>
          <w:p w14:paraId="234A6A8D" w14:textId="77777777" w:rsidR="00C81497" w:rsidRPr="0049066D" w:rsidRDefault="00C81497" w:rsidP="0049066D">
            <w:pPr>
              <w:jc w:val="center"/>
              <w:rPr>
                <w:rFonts w:ascii="Times New Roman" w:eastAsia="Times New Roman" w:hAnsi="Times New Roman" w:cs="Times New Roman"/>
                <w:b/>
                <w:lang w:eastAsia="ru-RU"/>
              </w:rPr>
            </w:pPr>
          </w:p>
        </w:tc>
        <w:tc>
          <w:tcPr>
            <w:tcW w:w="294" w:type="pct"/>
            <w:shd w:val="clear" w:color="auto" w:fill="D9D9D9" w:themeFill="background1" w:themeFillShade="D9"/>
          </w:tcPr>
          <w:p w14:paraId="78E6689A" w14:textId="77777777" w:rsidR="00C81497" w:rsidRPr="0049066D" w:rsidRDefault="00C81497" w:rsidP="0049066D">
            <w:pPr>
              <w:jc w:val="center"/>
              <w:rPr>
                <w:rFonts w:ascii="Times New Roman" w:eastAsia="Times New Roman" w:hAnsi="Times New Roman" w:cs="Times New Roman"/>
                <w:i/>
                <w:lang w:eastAsia="ru-RU"/>
              </w:rPr>
            </w:pPr>
          </w:p>
        </w:tc>
        <w:tc>
          <w:tcPr>
            <w:tcW w:w="809" w:type="pct"/>
            <w:gridSpan w:val="3"/>
            <w:shd w:val="clear" w:color="auto" w:fill="auto"/>
          </w:tcPr>
          <w:p w14:paraId="3A47E3CA" w14:textId="77777777" w:rsidR="00C81497" w:rsidRPr="0049066D" w:rsidRDefault="00C81497" w:rsidP="0049066D">
            <w:pPr>
              <w:jc w:val="center"/>
              <w:rPr>
                <w:rFonts w:ascii="Times New Roman" w:eastAsia="Times New Roman" w:hAnsi="Times New Roman" w:cs="Times New Roman"/>
                <w:i/>
                <w:lang w:eastAsia="ru-RU"/>
              </w:rPr>
            </w:pPr>
          </w:p>
        </w:tc>
        <w:tc>
          <w:tcPr>
            <w:tcW w:w="295" w:type="pct"/>
            <w:shd w:val="clear" w:color="auto" w:fill="D9D9D9" w:themeFill="background1" w:themeFillShade="D9"/>
          </w:tcPr>
          <w:p w14:paraId="72FAA25C" w14:textId="77777777" w:rsidR="00C81497" w:rsidRPr="0049066D" w:rsidRDefault="00C81497" w:rsidP="0049066D">
            <w:pPr>
              <w:jc w:val="center"/>
              <w:rPr>
                <w:rFonts w:ascii="Times New Roman" w:eastAsia="Times New Roman" w:hAnsi="Times New Roman" w:cs="Times New Roman"/>
                <w:i/>
                <w:lang w:eastAsia="ru-RU"/>
              </w:rPr>
            </w:pPr>
          </w:p>
        </w:tc>
        <w:tc>
          <w:tcPr>
            <w:tcW w:w="291" w:type="pct"/>
            <w:shd w:val="clear" w:color="auto" w:fill="D9D9D9" w:themeFill="background1" w:themeFillShade="D9"/>
          </w:tcPr>
          <w:p w14:paraId="1433856E" w14:textId="77777777" w:rsidR="00C81497" w:rsidRPr="0049066D" w:rsidRDefault="00C81497" w:rsidP="0049066D">
            <w:pPr>
              <w:jc w:val="center"/>
              <w:rPr>
                <w:rFonts w:ascii="Times New Roman" w:eastAsia="Times New Roman" w:hAnsi="Times New Roman" w:cs="Times New Roman"/>
                <w:i/>
                <w:lang w:eastAsia="ru-RU"/>
              </w:rPr>
            </w:pPr>
          </w:p>
        </w:tc>
      </w:tr>
      <w:tr w:rsidR="00C81497" w:rsidRPr="0049066D" w14:paraId="790BE4AA" w14:textId="77777777" w:rsidTr="00415D5D">
        <w:trPr>
          <w:trHeight w:val="217"/>
        </w:trPr>
        <w:tc>
          <w:tcPr>
            <w:tcW w:w="515" w:type="pct"/>
          </w:tcPr>
          <w:p w14:paraId="6DB4738F" w14:textId="77777777" w:rsidR="00C81497" w:rsidRPr="0049066D" w:rsidRDefault="00C81497" w:rsidP="0049066D">
            <w:pPr>
              <w:rPr>
                <w:rFonts w:ascii="Times New Roman" w:eastAsia="Times New Roman" w:hAnsi="Times New Roman" w:cs="Times New Roman"/>
                <w:b/>
                <w:i/>
                <w:lang w:eastAsia="ru-RU"/>
              </w:rPr>
            </w:pPr>
          </w:p>
        </w:tc>
        <w:tc>
          <w:tcPr>
            <w:tcW w:w="1987" w:type="pct"/>
          </w:tcPr>
          <w:p w14:paraId="3EC22C03" w14:textId="77777777" w:rsidR="00C81497" w:rsidRPr="0049066D" w:rsidRDefault="00C81497" w:rsidP="0049066D">
            <w:pPr>
              <w:rPr>
                <w:rFonts w:ascii="Times New Roman" w:eastAsia="Times New Roman" w:hAnsi="Times New Roman" w:cs="Times New Roman"/>
                <w:b/>
                <w:i/>
                <w:lang w:eastAsia="ru-RU"/>
              </w:rPr>
            </w:pPr>
            <w:r w:rsidRPr="0049066D">
              <w:rPr>
                <w:rFonts w:ascii="Times New Roman" w:eastAsia="Times New Roman" w:hAnsi="Times New Roman" w:cs="Times New Roman"/>
                <w:b/>
                <w:i/>
                <w:lang w:eastAsia="ru-RU"/>
              </w:rPr>
              <w:t xml:space="preserve">Всего: </w:t>
            </w:r>
          </w:p>
        </w:tc>
        <w:tc>
          <w:tcPr>
            <w:tcW w:w="368" w:type="pct"/>
          </w:tcPr>
          <w:p w14:paraId="3A1F3AB1" w14:textId="0066AD01" w:rsidR="00C81497" w:rsidRPr="0049066D" w:rsidRDefault="000C6DB4" w:rsidP="0049066D">
            <w:pPr>
              <w:jc w:val="center"/>
              <w:rPr>
                <w:rFonts w:ascii="Times New Roman" w:eastAsia="Times New Roman" w:hAnsi="Times New Roman" w:cs="Times New Roman"/>
                <w:b/>
                <w:i/>
                <w:iCs/>
                <w:lang w:eastAsia="ru-RU"/>
              </w:rPr>
            </w:pPr>
            <w:r w:rsidRPr="0049066D">
              <w:rPr>
                <w:rFonts w:ascii="Times New Roman" w:eastAsia="Times New Roman" w:hAnsi="Times New Roman" w:cs="Times New Roman"/>
                <w:b/>
                <w:bCs/>
                <w:i/>
                <w:iCs/>
                <w:lang w:eastAsia="ru-RU"/>
              </w:rPr>
              <w:t>4</w:t>
            </w:r>
            <w:r w:rsidR="0096571F">
              <w:rPr>
                <w:rFonts w:ascii="Times New Roman" w:eastAsia="Times New Roman" w:hAnsi="Times New Roman" w:cs="Times New Roman"/>
                <w:b/>
                <w:bCs/>
                <w:i/>
                <w:iCs/>
                <w:lang w:eastAsia="ru-RU"/>
              </w:rPr>
              <w:t>48</w:t>
            </w:r>
          </w:p>
        </w:tc>
        <w:tc>
          <w:tcPr>
            <w:tcW w:w="441" w:type="pct"/>
          </w:tcPr>
          <w:p w14:paraId="5B1B7CB4" w14:textId="3D63DD83" w:rsidR="00C81497" w:rsidRPr="0049066D" w:rsidRDefault="000C6DB4" w:rsidP="0049066D">
            <w:pPr>
              <w:jc w:val="center"/>
              <w:rPr>
                <w:rFonts w:ascii="Times New Roman" w:eastAsia="Times New Roman" w:hAnsi="Times New Roman" w:cs="Times New Roman"/>
                <w:b/>
                <w:lang w:eastAsia="ru-RU"/>
              </w:rPr>
            </w:pPr>
            <w:r w:rsidRPr="0049066D">
              <w:rPr>
                <w:rFonts w:ascii="Times New Roman" w:eastAsia="Times New Roman" w:hAnsi="Times New Roman" w:cs="Times New Roman"/>
                <w:b/>
                <w:lang w:eastAsia="ru-RU"/>
              </w:rPr>
              <w:t>3</w:t>
            </w:r>
            <w:r w:rsidR="0096571F">
              <w:rPr>
                <w:rFonts w:ascii="Times New Roman" w:eastAsia="Times New Roman" w:hAnsi="Times New Roman" w:cs="Times New Roman"/>
                <w:b/>
                <w:lang w:eastAsia="ru-RU"/>
              </w:rPr>
              <w:t>60</w:t>
            </w:r>
          </w:p>
        </w:tc>
        <w:tc>
          <w:tcPr>
            <w:tcW w:w="294" w:type="pct"/>
            <w:shd w:val="clear" w:color="auto" w:fill="D9D9D9" w:themeFill="background1" w:themeFillShade="D9"/>
          </w:tcPr>
          <w:p w14:paraId="488BEE84" w14:textId="77777777" w:rsidR="00C81497" w:rsidRPr="0049066D" w:rsidRDefault="00C81497" w:rsidP="0049066D">
            <w:pPr>
              <w:jc w:val="center"/>
              <w:rPr>
                <w:rFonts w:ascii="Times New Roman" w:eastAsia="Times New Roman" w:hAnsi="Times New Roman" w:cs="Times New Roman"/>
                <w:b/>
                <w:i/>
                <w:lang w:eastAsia="ru-RU"/>
              </w:rPr>
            </w:pPr>
            <w:r w:rsidRPr="0049066D">
              <w:rPr>
                <w:rFonts w:ascii="Times New Roman" w:eastAsia="Times New Roman" w:hAnsi="Times New Roman" w:cs="Times New Roman"/>
                <w:b/>
                <w:i/>
                <w:lang w:eastAsia="ru-RU"/>
              </w:rPr>
              <w:t>202</w:t>
            </w:r>
          </w:p>
        </w:tc>
        <w:tc>
          <w:tcPr>
            <w:tcW w:w="294" w:type="pct"/>
          </w:tcPr>
          <w:p w14:paraId="3B4A11B9" w14:textId="77777777" w:rsidR="00C81497" w:rsidRPr="0049066D" w:rsidRDefault="00C81497" w:rsidP="0049066D">
            <w:pPr>
              <w:jc w:val="center"/>
              <w:rPr>
                <w:rFonts w:ascii="Times New Roman" w:eastAsia="Times New Roman" w:hAnsi="Times New Roman" w:cs="Times New Roman"/>
                <w:b/>
                <w:i/>
                <w:lang w:eastAsia="ru-RU"/>
              </w:rPr>
            </w:pPr>
            <w:r w:rsidRPr="0049066D">
              <w:rPr>
                <w:rFonts w:ascii="Times New Roman" w:eastAsia="Times New Roman" w:hAnsi="Times New Roman" w:cs="Times New Roman"/>
                <w:b/>
                <w:i/>
                <w:lang w:eastAsia="ru-RU"/>
              </w:rPr>
              <w:t>202</w:t>
            </w:r>
          </w:p>
        </w:tc>
        <w:tc>
          <w:tcPr>
            <w:tcW w:w="295" w:type="pct"/>
          </w:tcPr>
          <w:p w14:paraId="2396C2E5" w14:textId="77777777" w:rsidR="00C81497" w:rsidRPr="0049066D" w:rsidRDefault="00C81497" w:rsidP="0049066D">
            <w:pPr>
              <w:jc w:val="center"/>
              <w:rPr>
                <w:rFonts w:ascii="Times New Roman" w:eastAsia="Times New Roman" w:hAnsi="Times New Roman" w:cs="Times New Roman"/>
                <w:b/>
                <w:i/>
                <w:lang w:eastAsia="ru-RU"/>
              </w:rPr>
            </w:pPr>
            <w:r w:rsidRPr="0049066D">
              <w:rPr>
                <w:rFonts w:ascii="Times New Roman" w:eastAsia="Times New Roman" w:hAnsi="Times New Roman" w:cs="Times New Roman"/>
                <w:b/>
                <w:i/>
                <w:lang w:eastAsia="ru-RU"/>
              </w:rPr>
              <w:t>Х</w:t>
            </w:r>
          </w:p>
        </w:tc>
        <w:tc>
          <w:tcPr>
            <w:tcW w:w="220" w:type="pct"/>
          </w:tcPr>
          <w:p w14:paraId="69BF991D" w14:textId="77777777" w:rsidR="00C81497" w:rsidRPr="0049066D" w:rsidRDefault="00C81497" w:rsidP="0049066D">
            <w:pPr>
              <w:jc w:val="center"/>
              <w:rPr>
                <w:rFonts w:ascii="Times New Roman" w:eastAsia="Times New Roman" w:hAnsi="Times New Roman" w:cs="Times New Roman"/>
                <w:b/>
                <w:i/>
                <w:lang w:eastAsia="ru-RU"/>
              </w:rPr>
            </w:pPr>
            <w:r w:rsidRPr="0049066D">
              <w:rPr>
                <w:rFonts w:ascii="Times New Roman" w:eastAsia="Times New Roman" w:hAnsi="Times New Roman" w:cs="Times New Roman"/>
                <w:b/>
                <w:i/>
                <w:lang w:eastAsia="ru-RU"/>
              </w:rPr>
              <w:t>Х</w:t>
            </w:r>
          </w:p>
        </w:tc>
        <w:tc>
          <w:tcPr>
            <w:tcW w:w="295" w:type="pct"/>
            <w:shd w:val="clear" w:color="auto" w:fill="D9D9D9" w:themeFill="background1" w:themeFillShade="D9"/>
          </w:tcPr>
          <w:p w14:paraId="7661EA23" w14:textId="2FF8A316" w:rsidR="00C81497" w:rsidRPr="0049066D" w:rsidRDefault="000C6DB4" w:rsidP="0049066D">
            <w:pPr>
              <w:jc w:val="center"/>
              <w:rPr>
                <w:rFonts w:ascii="Times New Roman" w:eastAsia="Times New Roman" w:hAnsi="Times New Roman" w:cs="Times New Roman"/>
                <w:b/>
                <w:lang w:eastAsia="ru-RU"/>
              </w:rPr>
            </w:pPr>
            <w:r w:rsidRPr="0049066D">
              <w:rPr>
                <w:rFonts w:ascii="Times New Roman" w:eastAsia="Times New Roman" w:hAnsi="Times New Roman" w:cs="Times New Roman"/>
                <w:b/>
                <w:lang w:eastAsia="ru-RU"/>
              </w:rPr>
              <w:t>-</w:t>
            </w:r>
          </w:p>
        </w:tc>
        <w:tc>
          <w:tcPr>
            <w:tcW w:w="291" w:type="pct"/>
            <w:shd w:val="clear" w:color="auto" w:fill="D9D9D9" w:themeFill="background1" w:themeFillShade="D9"/>
          </w:tcPr>
          <w:p w14:paraId="2560438B" w14:textId="1A2F4208" w:rsidR="00C81497" w:rsidRPr="0049066D" w:rsidRDefault="000C6DB4" w:rsidP="0049066D">
            <w:pPr>
              <w:jc w:val="center"/>
              <w:rPr>
                <w:rFonts w:ascii="Times New Roman" w:eastAsia="Times New Roman" w:hAnsi="Times New Roman" w:cs="Times New Roman"/>
                <w:b/>
                <w:lang w:eastAsia="ru-RU"/>
              </w:rPr>
            </w:pPr>
            <w:r w:rsidRPr="0049066D">
              <w:rPr>
                <w:rFonts w:ascii="Times New Roman" w:eastAsia="Times New Roman" w:hAnsi="Times New Roman" w:cs="Times New Roman"/>
                <w:b/>
                <w:lang w:eastAsia="ru-RU"/>
              </w:rPr>
              <w:t>288</w:t>
            </w:r>
          </w:p>
        </w:tc>
      </w:tr>
    </w:tbl>
    <w:p w14:paraId="58503E4D" w14:textId="77777777" w:rsidR="00C81497" w:rsidRPr="0049066D" w:rsidRDefault="00C81497" w:rsidP="0049066D">
      <w:pPr>
        <w:rPr>
          <w:rFonts w:ascii="Times New Roman" w:eastAsia="Times New Roman" w:hAnsi="Times New Roman" w:cs="Times New Roman"/>
          <w:b/>
          <w:i/>
          <w:color w:val="0070C0"/>
          <w:sz w:val="24"/>
          <w:szCs w:val="24"/>
          <w:lang w:eastAsia="ru-RU"/>
        </w:rPr>
      </w:pPr>
    </w:p>
    <w:p w14:paraId="1972E338" w14:textId="77777777" w:rsidR="00C81497" w:rsidRPr="0049066D" w:rsidRDefault="00C81497" w:rsidP="0049066D">
      <w:pPr>
        <w:ind w:firstLine="709"/>
        <w:outlineLvl w:val="1"/>
        <w:rPr>
          <w:rFonts w:ascii="Times New Roman" w:eastAsia="Segoe UI" w:hAnsi="Times New Roman" w:cs="Times New Roman"/>
          <w:b/>
          <w:bCs/>
          <w:spacing w:val="15"/>
          <w:sz w:val="24"/>
          <w:szCs w:val="24"/>
          <w:lang w:eastAsia="ru-RU"/>
        </w:rPr>
      </w:pPr>
      <w:r w:rsidRPr="0049066D">
        <w:rPr>
          <w:rFonts w:ascii="Times New Roman" w:eastAsia="Segoe UI" w:hAnsi="Times New Roman" w:cs="Times New Roman"/>
          <w:b/>
          <w:bCs/>
          <w:spacing w:val="15"/>
          <w:sz w:val="24"/>
          <w:szCs w:val="24"/>
          <w:lang w:eastAsia="ru-RU"/>
        </w:rPr>
        <w:t>2.3. Примерное содержание профессионального модуля</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5"/>
        <w:gridCol w:w="7513"/>
      </w:tblGrid>
      <w:tr w:rsidR="00C81497" w:rsidRPr="0049066D" w14:paraId="704ABAD1" w14:textId="77777777" w:rsidTr="001E230C">
        <w:trPr>
          <w:trHeight w:val="903"/>
        </w:trPr>
        <w:tc>
          <w:tcPr>
            <w:tcW w:w="2405" w:type="dxa"/>
            <w:vAlign w:val="center"/>
          </w:tcPr>
          <w:p w14:paraId="6783AD9D" w14:textId="77777777" w:rsidR="00C81497" w:rsidRPr="0049066D" w:rsidRDefault="00C81497" w:rsidP="0049066D">
            <w:pPr>
              <w:jc w:val="center"/>
              <w:rPr>
                <w:rFonts w:ascii="Times New Roman" w:eastAsia="Times New Roman" w:hAnsi="Times New Roman" w:cs="Times New Roman"/>
                <w:b/>
                <w:lang w:eastAsia="ru-RU"/>
              </w:rPr>
            </w:pPr>
            <w:r w:rsidRPr="0049066D">
              <w:rPr>
                <w:rFonts w:ascii="Times New Roman" w:eastAsia="Times New Roman" w:hAnsi="Times New Roman" w:cs="Times New Roman"/>
                <w:b/>
                <w:bCs/>
                <w:lang w:eastAsia="ru-RU"/>
              </w:rPr>
              <w:t>Наименование разделов и тем</w:t>
            </w:r>
          </w:p>
        </w:tc>
        <w:tc>
          <w:tcPr>
            <w:tcW w:w="7513" w:type="dxa"/>
            <w:vAlign w:val="center"/>
          </w:tcPr>
          <w:p w14:paraId="41A84ACF" w14:textId="77777777" w:rsidR="00C81497" w:rsidRPr="0049066D" w:rsidRDefault="00C81497" w:rsidP="0049066D">
            <w:pPr>
              <w:suppressAutoHyphens/>
              <w:jc w:val="center"/>
              <w:rPr>
                <w:rFonts w:ascii="Times New Roman" w:eastAsia="Times New Roman" w:hAnsi="Times New Roman" w:cs="Times New Roman"/>
                <w:b/>
                <w:lang w:eastAsia="ru-RU"/>
              </w:rPr>
            </w:pPr>
            <w:r w:rsidRPr="0049066D">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49066D">
              <w:rPr>
                <w:rFonts w:ascii="Times New Roman" w:eastAsia="Times New Roman" w:hAnsi="Times New Roman" w:cs="Times New Roman"/>
                <w:i/>
                <w:iCs/>
                <w:lang w:eastAsia="ru-RU"/>
              </w:rPr>
              <w:t>курсовой проект (работа)</w:t>
            </w:r>
          </w:p>
        </w:tc>
      </w:tr>
      <w:tr w:rsidR="00C81497" w:rsidRPr="0049066D" w14:paraId="28AC2AE1" w14:textId="77777777" w:rsidTr="001E230C">
        <w:tc>
          <w:tcPr>
            <w:tcW w:w="9918" w:type="dxa"/>
            <w:gridSpan w:val="2"/>
          </w:tcPr>
          <w:p w14:paraId="7DEDD909" w14:textId="79D6CFFC" w:rsidR="00C81497" w:rsidRPr="0049066D" w:rsidRDefault="00C81497" w:rsidP="0049066D">
            <w:pPr>
              <w:rPr>
                <w:rFonts w:ascii="Times New Roman" w:eastAsia="Times New Roman" w:hAnsi="Times New Roman" w:cs="Times New Roman"/>
                <w:i/>
                <w:lang w:eastAsia="ru-RU"/>
              </w:rPr>
            </w:pPr>
            <w:r w:rsidRPr="0049066D">
              <w:rPr>
                <w:rFonts w:ascii="Times New Roman" w:eastAsia="Times New Roman" w:hAnsi="Times New Roman" w:cs="Times New Roman"/>
                <w:b/>
                <w:bCs/>
                <w:lang w:eastAsia="ru-RU"/>
              </w:rPr>
              <w:t xml:space="preserve"> Раздел 1. </w:t>
            </w:r>
            <w:r w:rsidR="00A540CF" w:rsidRPr="0049066D">
              <w:rPr>
                <w:rFonts w:ascii="Times New Roman" w:eastAsia="Times New Roman" w:hAnsi="Times New Roman" w:cs="Times New Roman"/>
                <w:b/>
                <w:bCs/>
                <w:lang w:eastAsia="ru-RU"/>
              </w:rPr>
              <w:t>Выполнение технического обслуживания и ремонта высоковольтного электрооборудования</w:t>
            </w:r>
            <w:r w:rsidR="001E230C">
              <w:rPr>
                <w:rFonts w:ascii="Times New Roman" w:eastAsia="Times New Roman" w:hAnsi="Times New Roman" w:cs="Times New Roman"/>
                <w:b/>
                <w:bCs/>
                <w:lang w:eastAsia="ru-RU"/>
              </w:rPr>
              <w:t xml:space="preserve"> </w:t>
            </w:r>
            <w:r w:rsidRPr="0049066D">
              <w:rPr>
                <w:rFonts w:ascii="Times New Roman" w:eastAsia="Times New Roman" w:hAnsi="Times New Roman" w:cs="Times New Roman"/>
                <w:b/>
                <w:bCs/>
                <w:lang w:eastAsia="ru-RU"/>
              </w:rPr>
              <w:t>(</w:t>
            </w:r>
            <w:r w:rsidR="001E230C">
              <w:rPr>
                <w:rFonts w:ascii="Times New Roman" w:eastAsia="Times New Roman" w:hAnsi="Times New Roman" w:cs="Times New Roman"/>
                <w:b/>
                <w:bCs/>
                <w:lang w:eastAsia="ru-RU"/>
              </w:rPr>
              <w:t>72</w:t>
            </w:r>
            <w:r w:rsidRPr="0049066D">
              <w:rPr>
                <w:rFonts w:ascii="Times New Roman" w:eastAsia="Times New Roman" w:hAnsi="Times New Roman" w:cs="Times New Roman"/>
                <w:b/>
                <w:bCs/>
                <w:lang w:eastAsia="ru-RU"/>
              </w:rPr>
              <w:t>час</w:t>
            </w:r>
            <w:r w:rsidR="00A540CF" w:rsidRPr="0049066D">
              <w:rPr>
                <w:rFonts w:ascii="Times New Roman" w:eastAsia="Times New Roman" w:hAnsi="Times New Roman" w:cs="Times New Roman"/>
                <w:b/>
                <w:bCs/>
                <w:lang w:eastAsia="ru-RU"/>
              </w:rPr>
              <w:t>а</w:t>
            </w:r>
            <w:r w:rsidRPr="0049066D">
              <w:rPr>
                <w:rFonts w:ascii="Times New Roman" w:eastAsia="Times New Roman" w:hAnsi="Times New Roman" w:cs="Times New Roman"/>
                <w:b/>
                <w:bCs/>
                <w:lang w:eastAsia="ru-RU"/>
              </w:rPr>
              <w:t>)</w:t>
            </w:r>
          </w:p>
        </w:tc>
      </w:tr>
      <w:tr w:rsidR="00C81497" w:rsidRPr="0049066D" w14:paraId="3F6A63FF" w14:textId="77777777" w:rsidTr="001E230C">
        <w:trPr>
          <w:trHeight w:val="20"/>
        </w:trPr>
        <w:tc>
          <w:tcPr>
            <w:tcW w:w="9918" w:type="dxa"/>
            <w:gridSpan w:val="2"/>
          </w:tcPr>
          <w:p w14:paraId="6FF5AFE9" w14:textId="7F50794F" w:rsidR="00C81497" w:rsidRPr="0049066D" w:rsidRDefault="00C81497" w:rsidP="0049066D">
            <w:pPr>
              <w:rPr>
                <w:rFonts w:ascii="Times New Roman" w:eastAsia="Times New Roman" w:hAnsi="Times New Roman" w:cs="Times New Roman"/>
                <w:i/>
                <w:lang w:eastAsia="ru-RU"/>
              </w:rPr>
            </w:pPr>
            <w:r w:rsidRPr="0049066D">
              <w:rPr>
                <w:rFonts w:ascii="Times New Roman" w:eastAsia="Times New Roman" w:hAnsi="Times New Roman" w:cs="Times New Roman"/>
                <w:b/>
                <w:bCs/>
                <w:lang w:eastAsia="ru-RU"/>
              </w:rPr>
              <w:t>МДК. 0</w:t>
            </w:r>
            <w:r w:rsidR="00D402F9">
              <w:rPr>
                <w:rFonts w:ascii="Times New Roman" w:eastAsia="Times New Roman" w:hAnsi="Times New Roman" w:cs="Times New Roman"/>
                <w:b/>
                <w:bCs/>
                <w:lang w:eastAsia="ru-RU"/>
              </w:rPr>
              <w:t>2</w:t>
            </w:r>
            <w:r w:rsidRPr="0049066D">
              <w:rPr>
                <w:rFonts w:ascii="Times New Roman" w:eastAsia="Times New Roman" w:hAnsi="Times New Roman" w:cs="Times New Roman"/>
                <w:b/>
                <w:bCs/>
                <w:lang w:eastAsia="ru-RU"/>
              </w:rPr>
              <w:t xml:space="preserve">.01 </w:t>
            </w:r>
            <w:r w:rsidR="00A540CF" w:rsidRPr="0049066D">
              <w:rPr>
                <w:rFonts w:ascii="Times New Roman" w:eastAsia="Times New Roman" w:hAnsi="Times New Roman" w:cs="Times New Roman"/>
                <w:b/>
                <w:bCs/>
                <w:lang w:eastAsia="ru-RU"/>
              </w:rPr>
              <w:t>Техническое обслуживание и ремонт высоковольтного электрооборудования</w:t>
            </w:r>
          </w:p>
        </w:tc>
      </w:tr>
      <w:tr w:rsidR="00C81497" w:rsidRPr="0049066D" w14:paraId="1622F6D1" w14:textId="77777777" w:rsidTr="001E230C">
        <w:tc>
          <w:tcPr>
            <w:tcW w:w="2405" w:type="dxa"/>
            <w:vMerge w:val="restart"/>
          </w:tcPr>
          <w:p w14:paraId="6F8B0C45" w14:textId="786664C8" w:rsidR="00C81497" w:rsidRPr="0049066D" w:rsidRDefault="00C81497" w:rsidP="0049066D">
            <w:pPr>
              <w:rPr>
                <w:rFonts w:ascii="Times New Roman" w:eastAsia="Times New Roman" w:hAnsi="Times New Roman" w:cs="Times New Roman"/>
                <w:b/>
                <w:bCs/>
                <w:lang w:eastAsia="ru-RU"/>
              </w:rPr>
            </w:pPr>
            <w:r w:rsidRPr="0049066D">
              <w:rPr>
                <w:rFonts w:ascii="Times New Roman" w:eastAsia="Times New Roman" w:hAnsi="Times New Roman" w:cs="Times New Roman"/>
                <w:b/>
                <w:bCs/>
                <w:lang w:eastAsia="ru-RU"/>
              </w:rPr>
              <w:t xml:space="preserve">Тема 1.1. </w:t>
            </w:r>
            <w:r w:rsidR="00A540CF" w:rsidRPr="0049066D">
              <w:rPr>
                <w:rFonts w:ascii="Times New Roman" w:eastAsia="Times New Roman" w:hAnsi="Times New Roman" w:cs="Times New Roman"/>
                <w:b/>
                <w:bCs/>
                <w:lang w:eastAsia="ru-RU"/>
              </w:rPr>
              <w:t>Электроснабжение горных предприятий</w:t>
            </w:r>
          </w:p>
        </w:tc>
        <w:tc>
          <w:tcPr>
            <w:tcW w:w="7513" w:type="dxa"/>
          </w:tcPr>
          <w:p w14:paraId="44629CB7" w14:textId="77777777" w:rsidR="00C81497" w:rsidRPr="0049066D" w:rsidRDefault="00C81497" w:rsidP="0049066D">
            <w:pPr>
              <w:rPr>
                <w:rFonts w:ascii="Times New Roman" w:eastAsia="Times New Roman" w:hAnsi="Times New Roman" w:cs="Times New Roman"/>
                <w:b/>
                <w:lang w:eastAsia="ru-RU"/>
              </w:rPr>
            </w:pPr>
            <w:r w:rsidRPr="0049066D">
              <w:rPr>
                <w:rFonts w:ascii="Times New Roman" w:eastAsia="Times New Roman" w:hAnsi="Times New Roman" w:cs="Times New Roman"/>
                <w:b/>
                <w:bCs/>
                <w:lang w:eastAsia="ru-RU"/>
              </w:rPr>
              <w:t xml:space="preserve">Содержание </w:t>
            </w:r>
          </w:p>
        </w:tc>
      </w:tr>
      <w:tr w:rsidR="003813FD" w:rsidRPr="0049066D" w14:paraId="69A4D35E" w14:textId="77777777" w:rsidTr="001E230C">
        <w:trPr>
          <w:trHeight w:val="396"/>
        </w:trPr>
        <w:tc>
          <w:tcPr>
            <w:tcW w:w="2405" w:type="dxa"/>
            <w:vMerge/>
          </w:tcPr>
          <w:p w14:paraId="56637DB3" w14:textId="77777777" w:rsidR="003813FD" w:rsidRPr="0049066D" w:rsidRDefault="003813FD" w:rsidP="0049066D">
            <w:pPr>
              <w:rPr>
                <w:rFonts w:ascii="Times New Roman" w:eastAsia="Times New Roman" w:hAnsi="Times New Roman" w:cs="Times New Roman"/>
                <w:b/>
                <w:bCs/>
                <w:lang w:eastAsia="ru-RU"/>
              </w:rPr>
            </w:pPr>
          </w:p>
        </w:tc>
        <w:tc>
          <w:tcPr>
            <w:tcW w:w="7513" w:type="dxa"/>
          </w:tcPr>
          <w:p w14:paraId="41DA2AB2" w14:textId="587D774D" w:rsidR="003813FD" w:rsidRPr="0049066D" w:rsidRDefault="003813FD" w:rsidP="0049066D">
            <w:pPr>
              <w:suppressAutoHyphens/>
              <w:jc w:val="both"/>
              <w:rPr>
                <w:rFonts w:ascii="Times New Roman" w:eastAsia="Times New Roman" w:hAnsi="Times New Roman" w:cs="Times New Roman"/>
                <w:sz w:val="24"/>
                <w:szCs w:val="24"/>
                <w:lang w:eastAsia="ru-RU"/>
              </w:rPr>
            </w:pPr>
            <w:r w:rsidRPr="0049066D">
              <w:rPr>
                <w:rFonts w:ascii="Times New Roman" w:hAnsi="Times New Roman" w:cs="Times New Roman"/>
                <w:sz w:val="24"/>
                <w:szCs w:val="24"/>
              </w:rPr>
              <w:t>Подстанции и сети на поверхности шахт. Схемы внешнего электроснабжения.</w:t>
            </w:r>
          </w:p>
        </w:tc>
      </w:tr>
      <w:tr w:rsidR="003813FD" w:rsidRPr="0049066D" w14:paraId="4F965BAC" w14:textId="77777777" w:rsidTr="001E230C">
        <w:trPr>
          <w:trHeight w:val="396"/>
        </w:trPr>
        <w:tc>
          <w:tcPr>
            <w:tcW w:w="2405" w:type="dxa"/>
            <w:vMerge/>
          </w:tcPr>
          <w:p w14:paraId="734D9BC8" w14:textId="77777777" w:rsidR="003813FD" w:rsidRPr="0049066D" w:rsidRDefault="003813FD" w:rsidP="0049066D">
            <w:pPr>
              <w:rPr>
                <w:rFonts w:ascii="Times New Roman" w:eastAsia="Times New Roman" w:hAnsi="Times New Roman" w:cs="Times New Roman"/>
                <w:b/>
                <w:bCs/>
                <w:lang w:eastAsia="ru-RU"/>
              </w:rPr>
            </w:pPr>
          </w:p>
        </w:tc>
        <w:tc>
          <w:tcPr>
            <w:tcW w:w="7513" w:type="dxa"/>
          </w:tcPr>
          <w:p w14:paraId="035E314F" w14:textId="520CAB68" w:rsidR="003813FD" w:rsidRPr="0049066D" w:rsidRDefault="003813FD" w:rsidP="0049066D">
            <w:pPr>
              <w:suppressAutoHyphens/>
              <w:jc w:val="both"/>
              <w:rPr>
                <w:rFonts w:ascii="Times New Roman" w:eastAsia="Times New Roman" w:hAnsi="Times New Roman" w:cs="Times New Roman"/>
                <w:sz w:val="24"/>
                <w:szCs w:val="24"/>
                <w:lang w:eastAsia="ru-RU"/>
              </w:rPr>
            </w:pPr>
            <w:r w:rsidRPr="0049066D">
              <w:rPr>
                <w:rFonts w:ascii="Times New Roman" w:hAnsi="Times New Roman" w:cs="Times New Roman"/>
                <w:sz w:val="24"/>
                <w:szCs w:val="24"/>
              </w:rPr>
              <w:t>Обеспечение надежности электроснабжения. Структура циклов технического обслуживание. Графики ППР.</w:t>
            </w:r>
          </w:p>
        </w:tc>
      </w:tr>
      <w:tr w:rsidR="003813FD" w:rsidRPr="0049066D" w14:paraId="1431E3A6" w14:textId="77777777" w:rsidTr="001E230C">
        <w:trPr>
          <w:trHeight w:val="396"/>
        </w:trPr>
        <w:tc>
          <w:tcPr>
            <w:tcW w:w="2405" w:type="dxa"/>
            <w:vMerge/>
          </w:tcPr>
          <w:p w14:paraId="5647A342" w14:textId="77777777" w:rsidR="003813FD" w:rsidRPr="0049066D" w:rsidRDefault="003813FD" w:rsidP="0049066D">
            <w:pPr>
              <w:rPr>
                <w:rFonts w:ascii="Times New Roman" w:eastAsia="Times New Roman" w:hAnsi="Times New Roman" w:cs="Times New Roman"/>
                <w:b/>
                <w:bCs/>
                <w:lang w:eastAsia="ru-RU"/>
              </w:rPr>
            </w:pPr>
          </w:p>
        </w:tc>
        <w:tc>
          <w:tcPr>
            <w:tcW w:w="7513" w:type="dxa"/>
          </w:tcPr>
          <w:p w14:paraId="154F09A6" w14:textId="60569C1D" w:rsidR="003813FD" w:rsidRPr="0049066D" w:rsidRDefault="003813FD" w:rsidP="0049066D">
            <w:pPr>
              <w:suppressAutoHyphens/>
              <w:jc w:val="both"/>
              <w:rPr>
                <w:rFonts w:ascii="Times New Roman" w:eastAsia="Times New Roman" w:hAnsi="Times New Roman" w:cs="Times New Roman"/>
                <w:sz w:val="24"/>
                <w:szCs w:val="24"/>
                <w:lang w:eastAsia="ru-RU"/>
              </w:rPr>
            </w:pPr>
            <w:r w:rsidRPr="0049066D">
              <w:rPr>
                <w:rFonts w:ascii="Times New Roman" w:hAnsi="Times New Roman" w:cs="Times New Roman"/>
                <w:sz w:val="24"/>
                <w:szCs w:val="24"/>
              </w:rPr>
              <w:t>Силовые трансформаторы ГПП. Техническое обслуживание и ремонт.</w:t>
            </w:r>
          </w:p>
        </w:tc>
      </w:tr>
      <w:tr w:rsidR="003813FD" w:rsidRPr="0049066D" w14:paraId="179424E9" w14:textId="77777777" w:rsidTr="001E230C">
        <w:trPr>
          <w:trHeight w:val="396"/>
        </w:trPr>
        <w:tc>
          <w:tcPr>
            <w:tcW w:w="2405" w:type="dxa"/>
            <w:vMerge/>
          </w:tcPr>
          <w:p w14:paraId="58F70F93" w14:textId="77777777" w:rsidR="003813FD" w:rsidRPr="0049066D" w:rsidRDefault="003813FD" w:rsidP="0049066D">
            <w:pPr>
              <w:rPr>
                <w:rFonts w:ascii="Times New Roman" w:eastAsia="Times New Roman" w:hAnsi="Times New Roman" w:cs="Times New Roman"/>
                <w:b/>
                <w:bCs/>
                <w:lang w:eastAsia="ru-RU"/>
              </w:rPr>
            </w:pPr>
          </w:p>
        </w:tc>
        <w:tc>
          <w:tcPr>
            <w:tcW w:w="7513" w:type="dxa"/>
          </w:tcPr>
          <w:p w14:paraId="191D640E" w14:textId="244956A9" w:rsidR="003813FD" w:rsidRPr="0049066D" w:rsidRDefault="003813FD" w:rsidP="0049066D">
            <w:pPr>
              <w:suppressAutoHyphens/>
              <w:jc w:val="both"/>
              <w:rPr>
                <w:rFonts w:ascii="Times New Roman" w:eastAsia="Times New Roman" w:hAnsi="Times New Roman" w:cs="Times New Roman"/>
                <w:sz w:val="24"/>
                <w:szCs w:val="24"/>
                <w:lang w:eastAsia="ru-RU"/>
              </w:rPr>
            </w:pPr>
            <w:r w:rsidRPr="0049066D">
              <w:rPr>
                <w:rFonts w:ascii="Times New Roman" w:hAnsi="Times New Roman" w:cs="Times New Roman"/>
                <w:sz w:val="24"/>
                <w:szCs w:val="24"/>
              </w:rPr>
              <w:t>Воздушные сети на поверхности шахт. Техническое обслуживание и ремонт.</w:t>
            </w:r>
          </w:p>
        </w:tc>
      </w:tr>
      <w:tr w:rsidR="003813FD" w:rsidRPr="0049066D" w14:paraId="5B7C8A2C" w14:textId="77777777" w:rsidTr="001E230C">
        <w:trPr>
          <w:trHeight w:val="396"/>
        </w:trPr>
        <w:tc>
          <w:tcPr>
            <w:tcW w:w="2405" w:type="dxa"/>
            <w:vMerge/>
          </w:tcPr>
          <w:p w14:paraId="2958BE7C" w14:textId="77777777" w:rsidR="003813FD" w:rsidRPr="0049066D" w:rsidRDefault="003813FD" w:rsidP="0049066D">
            <w:pPr>
              <w:rPr>
                <w:rFonts w:ascii="Times New Roman" w:eastAsia="Times New Roman" w:hAnsi="Times New Roman" w:cs="Times New Roman"/>
                <w:b/>
                <w:bCs/>
                <w:lang w:eastAsia="ru-RU"/>
              </w:rPr>
            </w:pPr>
          </w:p>
        </w:tc>
        <w:tc>
          <w:tcPr>
            <w:tcW w:w="7513" w:type="dxa"/>
          </w:tcPr>
          <w:p w14:paraId="4C906B98" w14:textId="5232995E" w:rsidR="003813FD" w:rsidRPr="0049066D" w:rsidRDefault="003813FD" w:rsidP="0049066D">
            <w:pPr>
              <w:suppressAutoHyphens/>
              <w:jc w:val="both"/>
              <w:rPr>
                <w:rFonts w:ascii="Times New Roman" w:eastAsia="Times New Roman" w:hAnsi="Times New Roman" w:cs="Times New Roman"/>
                <w:sz w:val="24"/>
                <w:szCs w:val="24"/>
                <w:lang w:eastAsia="ru-RU"/>
              </w:rPr>
            </w:pPr>
            <w:r w:rsidRPr="0049066D">
              <w:rPr>
                <w:rFonts w:ascii="Times New Roman" w:hAnsi="Times New Roman" w:cs="Times New Roman"/>
                <w:sz w:val="24"/>
                <w:szCs w:val="24"/>
              </w:rPr>
              <w:t>Кабельные сети на поверхности шахт. Техническое обслуживание и ремонт.</w:t>
            </w:r>
          </w:p>
        </w:tc>
      </w:tr>
      <w:tr w:rsidR="00C81497" w:rsidRPr="0049066D" w14:paraId="6142BF44" w14:textId="77777777" w:rsidTr="001E230C">
        <w:trPr>
          <w:trHeight w:val="20"/>
        </w:trPr>
        <w:tc>
          <w:tcPr>
            <w:tcW w:w="2405" w:type="dxa"/>
            <w:vMerge/>
          </w:tcPr>
          <w:p w14:paraId="53CD9FA9" w14:textId="77777777" w:rsidR="00C81497" w:rsidRPr="0049066D" w:rsidRDefault="00C81497" w:rsidP="0049066D">
            <w:pPr>
              <w:rPr>
                <w:rFonts w:ascii="Times New Roman" w:eastAsia="Times New Roman" w:hAnsi="Times New Roman" w:cs="Times New Roman"/>
                <w:b/>
                <w:bCs/>
                <w:lang w:eastAsia="ru-RU"/>
              </w:rPr>
            </w:pPr>
          </w:p>
        </w:tc>
        <w:tc>
          <w:tcPr>
            <w:tcW w:w="7513" w:type="dxa"/>
          </w:tcPr>
          <w:p w14:paraId="127302E5" w14:textId="77777777" w:rsidR="00C81497" w:rsidRPr="0049066D" w:rsidRDefault="00C81497" w:rsidP="0049066D">
            <w:pPr>
              <w:suppressAutoHyphens/>
              <w:jc w:val="both"/>
              <w:rPr>
                <w:rFonts w:ascii="Times New Roman" w:eastAsia="Times New Roman" w:hAnsi="Times New Roman" w:cs="Times New Roman"/>
                <w:b/>
                <w:lang w:eastAsia="ru-RU"/>
              </w:rPr>
            </w:pPr>
            <w:r w:rsidRPr="0049066D">
              <w:rPr>
                <w:rFonts w:ascii="Times New Roman" w:eastAsia="Times New Roman" w:hAnsi="Times New Roman" w:cs="Times New Roman"/>
                <w:b/>
                <w:bCs/>
                <w:lang w:eastAsia="ru-RU"/>
              </w:rPr>
              <w:t>В том числе практических и лабораторных занятий</w:t>
            </w:r>
          </w:p>
        </w:tc>
      </w:tr>
      <w:tr w:rsidR="00C81497" w:rsidRPr="0049066D" w14:paraId="26C40E90" w14:textId="77777777" w:rsidTr="001E230C">
        <w:trPr>
          <w:trHeight w:val="204"/>
        </w:trPr>
        <w:tc>
          <w:tcPr>
            <w:tcW w:w="2405" w:type="dxa"/>
            <w:vMerge/>
          </w:tcPr>
          <w:p w14:paraId="58B076C2" w14:textId="77777777" w:rsidR="00C81497" w:rsidRPr="0049066D" w:rsidRDefault="00C81497" w:rsidP="0049066D">
            <w:pPr>
              <w:rPr>
                <w:rFonts w:ascii="Times New Roman" w:eastAsia="Times New Roman" w:hAnsi="Times New Roman" w:cs="Times New Roman"/>
                <w:b/>
                <w:bCs/>
                <w:lang w:eastAsia="ru-RU"/>
              </w:rPr>
            </w:pPr>
          </w:p>
        </w:tc>
        <w:tc>
          <w:tcPr>
            <w:tcW w:w="7513" w:type="dxa"/>
          </w:tcPr>
          <w:p w14:paraId="04C8CF44" w14:textId="0B13517C" w:rsidR="00C81497" w:rsidRPr="0049066D" w:rsidRDefault="00C81497" w:rsidP="0049066D">
            <w:pPr>
              <w:suppressAutoHyphens/>
              <w:jc w:val="both"/>
              <w:rPr>
                <w:rFonts w:ascii="Times New Roman" w:eastAsia="Times New Roman" w:hAnsi="Times New Roman" w:cs="Times New Roman"/>
                <w:iCs/>
                <w:lang w:eastAsia="ru-RU"/>
              </w:rPr>
            </w:pPr>
            <w:r w:rsidRPr="0049066D">
              <w:rPr>
                <w:rFonts w:ascii="Times New Roman" w:hAnsi="Times New Roman" w:cs="Times New Roman"/>
                <w:sz w:val="24"/>
                <w:szCs w:val="24"/>
              </w:rPr>
              <w:t xml:space="preserve">1. </w:t>
            </w:r>
            <w:r w:rsidR="003813FD" w:rsidRPr="0049066D">
              <w:rPr>
                <w:rFonts w:ascii="Times New Roman" w:hAnsi="Times New Roman" w:cs="Times New Roman"/>
                <w:sz w:val="24"/>
                <w:szCs w:val="24"/>
              </w:rPr>
              <w:t>Составление графиков ППР</w:t>
            </w:r>
            <w:r w:rsidRPr="0049066D">
              <w:rPr>
                <w:rFonts w:ascii="Times New Roman" w:hAnsi="Times New Roman" w:cs="Times New Roman"/>
                <w:sz w:val="24"/>
                <w:szCs w:val="24"/>
              </w:rPr>
              <w:t>.</w:t>
            </w:r>
          </w:p>
        </w:tc>
      </w:tr>
      <w:tr w:rsidR="00C81497" w:rsidRPr="0049066D" w14:paraId="11BF982F" w14:textId="77777777" w:rsidTr="001E230C">
        <w:trPr>
          <w:trHeight w:val="73"/>
        </w:trPr>
        <w:tc>
          <w:tcPr>
            <w:tcW w:w="2405" w:type="dxa"/>
            <w:vMerge/>
          </w:tcPr>
          <w:p w14:paraId="4A6F8041" w14:textId="77777777" w:rsidR="00C81497" w:rsidRPr="0049066D" w:rsidRDefault="00C81497" w:rsidP="0049066D">
            <w:pPr>
              <w:rPr>
                <w:rFonts w:ascii="Times New Roman" w:eastAsia="Times New Roman" w:hAnsi="Times New Roman" w:cs="Times New Roman"/>
                <w:b/>
                <w:bCs/>
                <w:lang w:eastAsia="ru-RU"/>
              </w:rPr>
            </w:pPr>
          </w:p>
        </w:tc>
        <w:tc>
          <w:tcPr>
            <w:tcW w:w="7513" w:type="dxa"/>
          </w:tcPr>
          <w:p w14:paraId="32982491" w14:textId="7A3283DC" w:rsidR="00C81497" w:rsidRPr="0049066D" w:rsidRDefault="00C81497" w:rsidP="0049066D">
            <w:pPr>
              <w:suppressAutoHyphens/>
              <w:rPr>
                <w:rFonts w:ascii="Times New Roman" w:eastAsia="Times New Roman" w:hAnsi="Times New Roman" w:cs="Times New Roman"/>
                <w:lang w:eastAsia="ru-RU"/>
              </w:rPr>
            </w:pPr>
            <w:r w:rsidRPr="0049066D">
              <w:rPr>
                <w:rFonts w:ascii="Times New Roman" w:hAnsi="Times New Roman" w:cs="Times New Roman"/>
                <w:sz w:val="24"/>
                <w:szCs w:val="24"/>
              </w:rPr>
              <w:t xml:space="preserve">2. </w:t>
            </w:r>
            <w:r w:rsidR="003813FD" w:rsidRPr="0049066D">
              <w:rPr>
                <w:rFonts w:ascii="Times New Roman" w:hAnsi="Times New Roman" w:cs="Times New Roman"/>
                <w:sz w:val="24"/>
                <w:szCs w:val="24"/>
              </w:rPr>
              <w:t>Составление технологической карты на техническое обслуживание и ремонт высоковольтного электрооборудования</w:t>
            </w:r>
            <w:r w:rsidRPr="0049066D">
              <w:rPr>
                <w:rFonts w:ascii="Times New Roman" w:hAnsi="Times New Roman" w:cs="Times New Roman"/>
                <w:sz w:val="24"/>
                <w:szCs w:val="24"/>
              </w:rPr>
              <w:t>.</w:t>
            </w:r>
          </w:p>
        </w:tc>
      </w:tr>
      <w:tr w:rsidR="00C81497" w:rsidRPr="0049066D" w14:paraId="732BB4D7" w14:textId="77777777" w:rsidTr="001E230C">
        <w:trPr>
          <w:trHeight w:val="361"/>
        </w:trPr>
        <w:tc>
          <w:tcPr>
            <w:tcW w:w="2405" w:type="dxa"/>
            <w:vMerge/>
          </w:tcPr>
          <w:p w14:paraId="74F1525D" w14:textId="77777777" w:rsidR="00C81497" w:rsidRPr="0049066D" w:rsidRDefault="00C81497" w:rsidP="0049066D">
            <w:pPr>
              <w:rPr>
                <w:rFonts w:ascii="Times New Roman" w:eastAsia="Times New Roman" w:hAnsi="Times New Roman" w:cs="Times New Roman"/>
                <w:b/>
                <w:bCs/>
                <w:lang w:eastAsia="ru-RU"/>
              </w:rPr>
            </w:pPr>
          </w:p>
        </w:tc>
        <w:tc>
          <w:tcPr>
            <w:tcW w:w="7513" w:type="dxa"/>
            <w:vAlign w:val="bottom"/>
          </w:tcPr>
          <w:p w14:paraId="68F1B26B" w14:textId="77777777" w:rsidR="00C81497" w:rsidRPr="0049066D" w:rsidRDefault="00C81497" w:rsidP="0049066D">
            <w:pPr>
              <w:rPr>
                <w:rFonts w:ascii="Times New Roman" w:eastAsia="Times New Roman" w:hAnsi="Times New Roman" w:cs="Times New Roman"/>
                <w:b/>
                <w:bCs/>
                <w:lang w:eastAsia="ru-RU"/>
              </w:rPr>
            </w:pPr>
            <w:r w:rsidRPr="0049066D">
              <w:rPr>
                <w:rFonts w:ascii="Times New Roman" w:eastAsia="Times New Roman" w:hAnsi="Times New Roman" w:cs="Times New Roman"/>
                <w:b/>
                <w:bCs/>
                <w:lang w:eastAsia="ru-RU"/>
              </w:rPr>
              <w:t>В том числе самостоятельная работа обучающихся</w:t>
            </w:r>
          </w:p>
          <w:p w14:paraId="64F0564D" w14:textId="288A3AC2" w:rsidR="00C81497" w:rsidRPr="0049066D" w:rsidRDefault="00C81497" w:rsidP="0049066D">
            <w:pPr>
              <w:rPr>
                <w:rFonts w:ascii="Times New Roman" w:eastAsia="Times New Roman" w:hAnsi="Times New Roman" w:cs="Times New Roman"/>
                <w:i/>
                <w:lang w:eastAsia="ru-RU"/>
              </w:rPr>
            </w:pPr>
            <w:r w:rsidRPr="0049066D">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81497" w:rsidRPr="0049066D" w14:paraId="1099783E" w14:textId="77777777" w:rsidTr="001E230C">
        <w:trPr>
          <w:trHeight w:val="361"/>
        </w:trPr>
        <w:tc>
          <w:tcPr>
            <w:tcW w:w="2405" w:type="dxa"/>
            <w:vMerge w:val="restart"/>
          </w:tcPr>
          <w:p w14:paraId="6EC59962" w14:textId="0B7B9FA5" w:rsidR="00C81497" w:rsidRPr="0049066D" w:rsidRDefault="00C81497" w:rsidP="0049066D">
            <w:pPr>
              <w:rPr>
                <w:rFonts w:ascii="Times New Roman" w:eastAsia="Times New Roman" w:hAnsi="Times New Roman" w:cs="Times New Roman"/>
                <w:b/>
                <w:bCs/>
                <w:lang w:eastAsia="ru-RU"/>
              </w:rPr>
            </w:pPr>
            <w:r w:rsidRPr="0049066D">
              <w:rPr>
                <w:rFonts w:ascii="Times New Roman" w:eastAsia="Times New Roman" w:hAnsi="Times New Roman" w:cs="Times New Roman"/>
                <w:b/>
                <w:bCs/>
                <w:lang w:eastAsia="ru-RU"/>
              </w:rPr>
              <w:t xml:space="preserve">Тема 1.2. </w:t>
            </w:r>
            <w:r w:rsidR="00C00801" w:rsidRPr="0049066D">
              <w:rPr>
                <w:rFonts w:ascii="Times New Roman" w:eastAsia="Times New Roman" w:hAnsi="Times New Roman" w:cs="Times New Roman"/>
                <w:b/>
                <w:bCs/>
                <w:lang w:eastAsia="ru-RU"/>
              </w:rPr>
              <w:t>Техническое обслуживание и ремонт электрической аппаратуры подстанций</w:t>
            </w:r>
          </w:p>
        </w:tc>
        <w:tc>
          <w:tcPr>
            <w:tcW w:w="7513" w:type="dxa"/>
            <w:tcBorders>
              <w:top w:val="single" w:sz="4" w:space="0" w:color="auto"/>
              <w:left w:val="single" w:sz="4" w:space="0" w:color="auto"/>
              <w:bottom w:val="single" w:sz="4" w:space="0" w:color="auto"/>
              <w:right w:val="single" w:sz="4" w:space="0" w:color="auto"/>
            </w:tcBorders>
            <w:vAlign w:val="bottom"/>
          </w:tcPr>
          <w:p w14:paraId="2D9A396B" w14:textId="77777777" w:rsidR="00C81497" w:rsidRPr="0049066D" w:rsidRDefault="00C81497" w:rsidP="0049066D">
            <w:pPr>
              <w:rPr>
                <w:rFonts w:ascii="Times New Roman" w:eastAsia="Times New Roman" w:hAnsi="Times New Roman" w:cs="Times New Roman"/>
                <w:b/>
                <w:bCs/>
                <w:lang w:eastAsia="ru-RU"/>
              </w:rPr>
            </w:pPr>
            <w:r w:rsidRPr="0049066D">
              <w:rPr>
                <w:rFonts w:ascii="Times New Roman" w:eastAsia="Times New Roman" w:hAnsi="Times New Roman" w:cs="Times New Roman"/>
                <w:b/>
                <w:bCs/>
                <w:lang w:eastAsia="ru-RU"/>
              </w:rPr>
              <w:t xml:space="preserve">Содержание </w:t>
            </w:r>
          </w:p>
        </w:tc>
      </w:tr>
      <w:tr w:rsidR="00C81497" w:rsidRPr="0049066D" w14:paraId="5181CCFE" w14:textId="77777777" w:rsidTr="001E230C">
        <w:trPr>
          <w:trHeight w:val="361"/>
        </w:trPr>
        <w:tc>
          <w:tcPr>
            <w:tcW w:w="2405" w:type="dxa"/>
            <w:vMerge/>
          </w:tcPr>
          <w:p w14:paraId="6AA6A91B" w14:textId="77777777" w:rsidR="00C81497" w:rsidRPr="0049066D" w:rsidRDefault="00C81497" w:rsidP="0049066D">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vAlign w:val="bottom"/>
          </w:tcPr>
          <w:p w14:paraId="16B24EB2" w14:textId="446514B2" w:rsidR="00C81497" w:rsidRPr="0049066D" w:rsidRDefault="00C00801" w:rsidP="0049066D">
            <w:pPr>
              <w:rPr>
                <w:rFonts w:ascii="Times New Roman" w:eastAsia="Times New Roman" w:hAnsi="Times New Roman" w:cs="Times New Roman"/>
                <w:lang w:eastAsia="ru-RU"/>
              </w:rPr>
            </w:pPr>
            <w:r w:rsidRPr="0049066D">
              <w:rPr>
                <w:rFonts w:ascii="Times New Roman" w:eastAsia="Times New Roman" w:hAnsi="Times New Roman" w:cs="Times New Roman"/>
                <w:lang w:eastAsia="ru-RU"/>
              </w:rPr>
              <w:t>Шины и изоляторы, высоковольтные предохранители. Конструкция, назначение.</w:t>
            </w:r>
          </w:p>
        </w:tc>
      </w:tr>
      <w:tr w:rsidR="00C81497" w:rsidRPr="0049066D" w14:paraId="0199784D" w14:textId="77777777" w:rsidTr="001E230C">
        <w:trPr>
          <w:trHeight w:val="361"/>
        </w:trPr>
        <w:tc>
          <w:tcPr>
            <w:tcW w:w="2405" w:type="dxa"/>
            <w:vMerge/>
          </w:tcPr>
          <w:p w14:paraId="7BA20D4D" w14:textId="77777777" w:rsidR="00C81497" w:rsidRPr="0049066D" w:rsidRDefault="00C81497" w:rsidP="0049066D">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vAlign w:val="bottom"/>
          </w:tcPr>
          <w:p w14:paraId="12E54BCB" w14:textId="3B2E1801" w:rsidR="00C81497" w:rsidRPr="0049066D" w:rsidRDefault="00C00801" w:rsidP="0049066D">
            <w:pPr>
              <w:rPr>
                <w:rFonts w:ascii="Times New Roman" w:eastAsia="Times New Roman" w:hAnsi="Times New Roman" w:cs="Times New Roman"/>
                <w:lang w:eastAsia="ru-RU"/>
              </w:rPr>
            </w:pPr>
            <w:r w:rsidRPr="0049066D">
              <w:rPr>
                <w:rFonts w:ascii="Times New Roman" w:eastAsia="Times New Roman" w:hAnsi="Times New Roman" w:cs="Times New Roman"/>
                <w:lang w:eastAsia="ru-RU"/>
              </w:rPr>
              <w:t>Разъединители, короткозамыкатели и отделители. Выключатели нагрузки. Организация технического обслуживания и ремонта.</w:t>
            </w:r>
          </w:p>
        </w:tc>
      </w:tr>
      <w:tr w:rsidR="00C81497" w:rsidRPr="0049066D" w14:paraId="0080ACE5" w14:textId="77777777" w:rsidTr="001E230C">
        <w:trPr>
          <w:trHeight w:val="361"/>
        </w:trPr>
        <w:tc>
          <w:tcPr>
            <w:tcW w:w="2405" w:type="dxa"/>
            <w:vMerge/>
          </w:tcPr>
          <w:p w14:paraId="77A8D55F" w14:textId="77777777" w:rsidR="00C81497" w:rsidRPr="0049066D" w:rsidRDefault="00C81497" w:rsidP="0049066D">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vAlign w:val="bottom"/>
          </w:tcPr>
          <w:p w14:paraId="230E8E95" w14:textId="6FF066EE" w:rsidR="00C81497" w:rsidRPr="0049066D" w:rsidRDefault="00E53896" w:rsidP="0049066D">
            <w:pPr>
              <w:rPr>
                <w:rFonts w:ascii="Times New Roman" w:eastAsia="Times New Roman" w:hAnsi="Times New Roman" w:cs="Times New Roman"/>
                <w:lang w:eastAsia="ru-RU"/>
              </w:rPr>
            </w:pPr>
            <w:r w:rsidRPr="0049066D">
              <w:rPr>
                <w:rFonts w:ascii="Times New Roman" w:eastAsia="Times New Roman" w:hAnsi="Times New Roman" w:cs="Times New Roman"/>
                <w:lang w:eastAsia="ru-RU"/>
              </w:rPr>
              <w:t>Измерительные трансформаторы. Организация технического обслуживания и ремонта.</w:t>
            </w:r>
          </w:p>
        </w:tc>
      </w:tr>
      <w:tr w:rsidR="00C81497" w:rsidRPr="0049066D" w14:paraId="1F625C75" w14:textId="77777777" w:rsidTr="001E230C">
        <w:trPr>
          <w:trHeight w:val="361"/>
        </w:trPr>
        <w:tc>
          <w:tcPr>
            <w:tcW w:w="2405" w:type="dxa"/>
            <w:vMerge/>
          </w:tcPr>
          <w:p w14:paraId="63757A99" w14:textId="77777777" w:rsidR="00C81497" w:rsidRPr="0049066D" w:rsidRDefault="00C81497" w:rsidP="0049066D">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vAlign w:val="bottom"/>
          </w:tcPr>
          <w:p w14:paraId="2CED1C45" w14:textId="30CA2706" w:rsidR="00C81497" w:rsidRPr="0049066D" w:rsidRDefault="00E53896" w:rsidP="0049066D">
            <w:pPr>
              <w:rPr>
                <w:rFonts w:ascii="Times New Roman" w:eastAsia="Times New Roman" w:hAnsi="Times New Roman" w:cs="Times New Roman"/>
                <w:lang w:eastAsia="ru-RU"/>
              </w:rPr>
            </w:pPr>
            <w:r w:rsidRPr="0049066D">
              <w:rPr>
                <w:rFonts w:ascii="Times New Roman" w:eastAsia="Times New Roman" w:hAnsi="Times New Roman" w:cs="Times New Roman"/>
                <w:lang w:eastAsia="ru-RU"/>
              </w:rPr>
              <w:t>Устройство, назначение и принцип работы высоковольтных выключателей. Организация технического обслуживания и ремонта.</w:t>
            </w:r>
          </w:p>
        </w:tc>
      </w:tr>
      <w:tr w:rsidR="00E53896" w:rsidRPr="0049066D" w14:paraId="6EBB2028" w14:textId="77777777" w:rsidTr="001E230C">
        <w:trPr>
          <w:trHeight w:val="361"/>
        </w:trPr>
        <w:tc>
          <w:tcPr>
            <w:tcW w:w="2405" w:type="dxa"/>
            <w:vMerge/>
          </w:tcPr>
          <w:p w14:paraId="71750727" w14:textId="77777777" w:rsidR="00E53896" w:rsidRPr="0049066D" w:rsidRDefault="00E53896" w:rsidP="0049066D">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vAlign w:val="bottom"/>
          </w:tcPr>
          <w:p w14:paraId="31A053C9" w14:textId="458CBE18" w:rsidR="00E53896" w:rsidRPr="0049066D" w:rsidRDefault="00E53896" w:rsidP="0049066D">
            <w:pPr>
              <w:rPr>
                <w:rFonts w:ascii="Times New Roman" w:eastAsia="Times New Roman" w:hAnsi="Times New Roman" w:cs="Times New Roman"/>
                <w:lang w:eastAsia="ru-RU"/>
              </w:rPr>
            </w:pPr>
            <w:r w:rsidRPr="0049066D">
              <w:rPr>
                <w:rFonts w:ascii="Times New Roman" w:eastAsia="Times New Roman" w:hAnsi="Times New Roman" w:cs="Times New Roman"/>
                <w:lang w:eastAsia="ru-RU"/>
              </w:rPr>
              <w:t xml:space="preserve">Реакторы, ограничения токов короткого замыкания. Релейная зашита. </w:t>
            </w:r>
          </w:p>
        </w:tc>
      </w:tr>
      <w:tr w:rsidR="00E53896" w:rsidRPr="0049066D" w14:paraId="476D5C61" w14:textId="77777777" w:rsidTr="001E230C">
        <w:trPr>
          <w:trHeight w:val="361"/>
        </w:trPr>
        <w:tc>
          <w:tcPr>
            <w:tcW w:w="2405" w:type="dxa"/>
            <w:vMerge/>
          </w:tcPr>
          <w:p w14:paraId="4CD7A09D" w14:textId="77777777" w:rsidR="00E53896" w:rsidRPr="0049066D" w:rsidRDefault="00E53896" w:rsidP="0049066D">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vAlign w:val="bottom"/>
          </w:tcPr>
          <w:p w14:paraId="07399748" w14:textId="257455AC" w:rsidR="00E53896" w:rsidRPr="0049066D" w:rsidRDefault="00E53896" w:rsidP="0049066D">
            <w:pPr>
              <w:rPr>
                <w:rFonts w:ascii="Times New Roman" w:eastAsia="Times New Roman" w:hAnsi="Times New Roman" w:cs="Times New Roman"/>
                <w:lang w:eastAsia="ru-RU"/>
              </w:rPr>
            </w:pPr>
            <w:r w:rsidRPr="0049066D">
              <w:rPr>
                <w:rFonts w:ascii="Times New Roman" w:eastAsia="Times New Roman" w:hAnsi="Times New Roman" w:cs="Times New Roman"/>
                <w:lang w:eastAsia="ru-RU"/>
              </w:rPr>
              <w:t xml:space="preserve">Устройство главных понизительных подстанций. Правила безопасности при эксплуатации высоковольтного </w:t>
            </w:r>
            <w:r w:rsidR="009C0D87" w:rsidRPr="0049066D">
              <w:rPr>
                <w:rFonts w:ascii="Times New Roman" w:eastAsia="Times New Roman" w:hAnsi="Times New Roman" w:cs="Times New Roman"/>
                <w:lang w:eastAsia="ru-RU"/>
              </w:rPr>
              <w:t>электрооборудования</w:t>
            </w:r>
            <w:r w:rsidRPr="0049066D">
              <w:rPr>
                <w:rFonts w:ascii="Times New Roman" w:eastAsia="Times New Roman" w:hAnsi="Times New Roman" w:cs="Times New Roman"/>
                <w:lang w:eastAsia="ru-RU"/>
              </w:rPr>
              <w:t>.</w:t>
            </w:r>
          </w:p>
        </w:tc>
      </w:tr>
      <w:tr w:rsidR="00C81497" w:rsidRPr="0049066D" w14:paraId="2B1C6AEB" w14:textId="77777777" w:rsidTr="001E230C">
        <w:trPr>
          <w:trHeight w:val="361"/>
        </w:trPr>
        <w:tc>
          <w:tcPr>
            <w:tcW w:w="2405" w:type="dxa"/>
            <w:vMerge/>
          </w:tcPr>
          <w:p w14:paraId="1B81C2BB" w14:textId="77777777" w:rsidR="00C81497" w:rsidRPr="0049066D" w:rsidRDefault="00C81497" w:rsidP="0049066D">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vAlign w:val="bottom"/>
          </w:tcPr>
          <w:p w14:paraId="5C184BAF" w14:textId="77777777" w:rsidR="00C81497" w:rsidRPr="0049066D" w:rsidRDefault="00C81497" w:rsidP="0049066D">
            <w:pPr>
              <w:rPr>
                <w:rFonts w:ascii="Times New Roman" w:eastAsia="Times New Roman" w:hAnsi="Times New Roman" w:cs="Times New Roman"/>
                <w:b/>
                <w:bCs/>
                <w:lang w:eastAsia="ru-RU"/>
              </w:rPr>
            </w:pPr>
            <w:r w:rsidRPr="0049066D">
              <w:rPr>
                <w:rFonts w:ascii="Times New Roman" w:eastAsia="Times New Roman" w:hAnsi="Times New Roman" w:cs="Times New Roman"/>
                <w:b/>
                <w:bCs/>
                <w:lang w:eastAsia="ru-RU"/>
              </w:rPr>
              <w:t>В том числе практических и лабораторных занятий</w:t>
            </w:r>
          </w:p>
        </w:tc>
      </w:tr>
      <w:tr w:rsidR="00C81497" w:rsidRPr="0049066D" w14:paraId="69F619F9" w14:textId="77777777" w:rsidTr="001E230C">
        <w:trPr>
          <w:trHeight w:val="137"/>
        </w:trPr>
        <w:tc>
          <w:tcPr>
            <w:tcW w:w="2405" w:type="dxa"/>
            <w:vMerge/>
          </w:tcPr>
          <w:p w14:paraId="7C3E73E3" w14:textId="77777777" w:rsidR="00C81497" w:rsidRPr="0049066D" w:rsidRDefault="00C81497" w:rsidP="0049066D">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vAlign w:val="bottom"/>
          </w:tcPr>
          <w:p w14:paraId="02F0C65A" w14:textId="1A86814F" w:rsidR="00C81497" w:rsidRPr="0049066D" w:rsidRDefault="009C0D87" w:rsidP="0049066D">
            <w:pPr>
              <w:rPr>
                <w:rFonts w:ascii="Times New Roman" w:eastAsia="Times New Roman" w:hAnsi="Times New Roman" w:cs="Times New Roman"/>
                <w:lang w:eastAsia="ru-RU"/>
              </w:rPr>
            </w:pPr>
            <w:r w:rsidRPr="0049066D">
              <w:rPr>
                <w:rFonts w:ascii="Times New Roman" w:eastAsia="Times New Roman" w:hAnsi="Times New Roman" w:cs="Times New Roman"/>
                <w:lang w:eastAsia="ru-RU"/>
              </w:rPr>
              <w:t>3</w:t>
            </w:r>
            <w:r w:rsidR="00C81497" w:rsidRPr="0049066D">
              <w:rPr>
                <w:rFonts w:ascii="Times New Roman" w:eastAsia="Times New Roman" w:hAnsi="Times New Roman" w:cs="Times New Roman"/>
                <w:lang w:eastAsia="ru-RU"/>
              </w:rPr>
              <w:t xml:space="preserve">. </w:t>
            </w:r>
            <w:r w:rsidRPr="0049066D">
              <w:rPr>
                <w:rFonts w:ascii="Times New Roman" w:eastAsia="Times New Roman" w:hAnsi="Times New Roman" w:cs="Times New Roman"/>
                <w:lang w:eastAsia="ru-RU"/>
              </w:rPr>
              <w:t>Выполнение ремонта привода разъединителя</w:t>
            </w:r>
            <w:r w:rsidR="00C81497" w:rsidRPr="0049066D">
              <w:rPr>
                <w:rFonts w:ascii="Times New Roman" w:eastAsia="Times New Roman" w:hAnsi="Times New Roman" w:cs="Times New Roman"/>
                <w:lang w:eastAsia="ru-RU"/>
              </w:rPr>
              <w:t>.</w:t>
            </w:r>
          </w:p>
        </w:tc>
      </w:tr>
      <w:tr w:rsidR="00C81497" w:rsidRPr="0049066D" w14:paraId="68931F66" w14:textId="77777777" w:rsidTr="001E230C">
        <w:trPr>
          <w:trHeight w:val="298"/>
        </w:trPr>
        <w:tc>
          <w:tcPr>
            <w:tcW w:w="2405" w:type="dxa"/>
            <w:vMerge/>
          </w:tcPr>
          <w:p w14:paraId="214F56E7" w14:textId="77777777" w:rsidR="00C81497" w:rsidRPr="0049066D" w:rsidRDefault="00C81497" w:rsidP="0049066D">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vAlign w:val="bottom"/>
          </w:tcPr>
          <w:p w14:paraId="7BC5A68B" w14:textId="7854AF61" w:rsidR="00C81497" w:rsidRPr="0049066D" w:rsidRDefault="009C0D87" w:rsidP="0049066D">
            <w:pPr>
              <w:rPr>
                <w:rFonts w:ascii="Times New Roman" w:eastAsia="Times New Roman" w:hAnsi="Times New Roman" w:cs="Times New Roman"/>
                <w:lang w:eastAsia="ru-RU"/>
              </w:rPr>
            </w:pPr>
            <w:r w:rsidRPr="0049066D">
              <w:rPr>
                <w:rFonts w:ascii="Times New Roman" w:eastAsia="Times New Roman" w:hAnsi="Times New Roman" w:cs="Times New Roman"/>
                <w:lang w:eastAsia="ru-RU"/>
              </w:rPr>
              <w:t>4</w:t>
            </w:r>
            <w:r w:rsidR="00C81497" w:rsidRPr="0049066D">
              <w:rPr>
                <w:rFonts w:ascii="Times New Roman" w:eastAsia="Times New Roman" w:hAnsi="Times New Roman" w:cs="Times New Roman"/>
                <w:lang w:eastAsia="ru-RU"/>
              </w:rPr>
              <w:t xml:space="preserve">. </w:t>
            </w:r>
            <w:r w:rsidRPr="0049066D">
              <w:rPr>
                <w:rFonts w:ascii="Times New Roman" w:eastAsia="Times New Roman" w:hAnsi="Times New Roman" w:cs="Times New Roman"/>
                <w:lang w:eastAsia="ru-RU"/>
              </w:rPr>
              <w:t>Выполнение работ по обслуживанию измерительных трансформаторов.</w:t>
            </w:r>
          </w:p>
        </w:tc>
      </w:tr>
      <w:tr w:rsidR="00C81497" w:rsidRPr="0049066D" w14:paraId="1B147796" w14:textId="77777777" w:rsidTr="001E230C">
        <w:trPr>
          <w:trHeight w:val="361"/>
        </w:trPr>
        <w:tc>
          <w:tcPr>
            <w:tcW w:w="2405" w:type="dxa"/>
            <w:vMerge/>
          </w:tcPr>
          <w:p w14:paraId="0AF6B38C" w14:textId="77777777" w:rsidR="00C81497" w:rsidRPr="0049066D" w:rsidRDefault="00C81497" w:rsidP="0049066D">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vAlign w:val="bottom"/>
          </w:tcPr>
          <w:p w14:paraId="3552BF7D" w14:textId="77777777" w:rsidR="00C81497" w:rsidRPr="0049066D" w:rsidRDefault="00C81497" w:rsidP="0049066D">
            <w:pPr>
              <w:rPr>
                <w:rFonts w:ascii="Times New Roman" w:eastAsia="Times New Roman" w:hAnsi="Times New Roman" w:cs="Times New Roman"/>
                <w:b/>
                <w:bCs/>
                <w:lang w:eastAsia="ru-RU"/>
              </w:rPr>
            </w:pPr>
            <w:r w:rsidRPr="0049066D">
              <w:rPr>
                <w:rFonts w:ascii="Times New Roman" w:eastAsia="Times New Roman" w:hAnsi="Times New Roman" w:cs="Times New Roman"/>
                <w:b/>
                <w:bCs/>
                <w:lang w:eastAsia="ru-RU"/>
              </w:rPr>
              <w:t>В том числе самостоятельная работа обучающихся</w:t>
            </w:r>
          </w:p>
          <w:p w14:paraId="4288F464" w14:textId="77777777" w:rsidR="00C81497" w:rsidRPr="0049066D" w:rsidRDefault="00C81497" w:rsidP="0049066D">
            <w:pPr>
              <w:rPr>
                <w:rFonts w:ascii="Times New Roman" w:eastAsia="Times New Roman" w:hAnsi="Times New Roman" w:cs="Times New Roman"/>
                <w:b/>
                <w:bCs/>
                <w:lang w:eastAsia="ru-RU"/>
              </w:rPr>
            </w:pPr>
            <w:r w:rsidRPr="0049066D">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C81497" w:rsidRPr="0049066D" w14:paraId="17D09C78" w14:textId="77777777" w:rsidTr="001E230C">
        <w:trPr>
          <w:trHeight w:val="361"/>
        </w:trPr>
        <w:tc>
          <w:tcPr>
            <w:tcW w:w="2405" w:type="dxa"/>
            <w:vMerge w:val="restart"/>
          </w:tcPr>
          <w:p w14:paraId="7B3C69CA" w14:textId="5E96EB5D" w:rsidR="00C81497" w:rsidRPr="0049066D" w:rsidRDefault="00C81497" w:rsidP="0049066D">
            <w:pPr>
              <w:rPr>
                <w:rFonts w:ascii="Times New Roman" w:eastAsia="Times New Roman" w:hAnsi="Times New Roman" w:cs="Times New Roman"/>
                <w:b/>
                <w:bCs/>
                <w:lang w:eastAsia="ru-RU"/>
              </w:rPr>
            </w:pPr>
            <w:r w:rsidRPr="0049066D">
              <w:rPr>
                <w:rFonts w:ascii="Times New Roman" w:eastAsia="Times New Roman" w:hAnsi="Times New Roman" w:cs="Times New Roman"/>
                <w:b/>
                <w:bCs/>
                <w:lang w:eastAsia="ru-RU"/>
              </w:rPr>
              <w:t xml:space="preserve">Тема 1.3. </w:t>
            </w:r>
            <w:r w:rsidR="00AC571B" w:rsidRPr="0049066D">
              <w:rPr>
                <w:rFonts w:ascii="Times New Roman" w:eastAsia="Times New Roman" w:hAnsi="Times New Roman" w:cs="Times New Roman"/>
                <w:b/>
                <w:bCs/>
                <w:lang w:eastAsia="ru-RU"/>
              </w:rPr>
              <w:t>Техническое обслуживание и ремонт подземных подстанций и распределительных устройств</w:t>
            </w:r>
          </w:p>
        </w:tc>
        <w:tc>
          <w:tcPr>
            <w:tcW w:w="7513" w:type="dxa"/>
            <w:tcBorders>
              <w:top w:val="single" w:sz="4" w:space="0" w:color="auto"/>
              <w:left w:val="single" w:sz="4" w:space="0" w:color="auto"/>
              <w:bottom w:val="single" w:sz="4" w:space="0" w:color="auto"/>
              <w:right w:val="single" w:sz="4" w:space="0" w:color="auto"/>
            </w:tcBorders>
            <w:vAlign w:val="bottom"/>
          </w:tcPr>
          <w:p w14:paraId="57B36258" w14:textId="77777777" w:rsidR="00C81497" w:rsidRPr="0049066D" w:rsidRDefault="00C81497" w:rsidP="0049066D">
            <w:pPr>
              <w:rPr>
                <w:rFonts w:ascii="Times New Roman" w:eastAsia="Times New Roman" w:hAnsi="Times New Roman" w:cs="Times New Roman"/>
                <w:b/>
                <w:bCs/>
                <w:lang w:eastAsia="ru-RU"/>
              </w:rPr>
            </w:pPr>
            <w:r w:rsidRPr="0049066D">
              <w:rPr>
                <w:rFonts w:ascii="Times New Roman" w:eastAsia="Times New Roman" w:hAnsi="Times New Roman" w:cs="Times New Roman"/>
                <w:b/>
                <w:bCs/>
                <w:lang w:eastAsia="ru-RU"/>
              </w:rPr>
              <w:t>Содержание</w:t>
            </w:r>
          </w:p>
        </w:tc>
      </w:tr>
      <w:tr w:rsidR="00AC571B" w:rsidRPr="0049066D" w14:paraId="41A072C6" w14:textId="77777777" w:rsidTr="001E230C">
        <w:trPr>
          <w:trHeight w:val="361"/>
        </w:trPr>
        <w:tc>
          <w:tcPr>
            <w:tcW w:w="2405" w:type="dxa"/>
            <w:vMerge/>
          </w:tcPr>
          <w:p w14:paraId="390F5A8C" w14:textId="77777777" w:rsidR="00AC571B" w:rsidRPr="0049066D" w:rsidRDefault="00AC571B" w:rsidP="0049066D">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tcPr>
          <w:p w14:paraId="1D11741E" w14:textId="11E04F05" w:rsidR="00AC571B" w:rsidRPr="0049066D" w:rsidRDefault="00AC571B" w:rsidP="0049066D">
            <w:pPr>
              <w:rPr>
                <w:rFonts w:ascii="Times New Roman" w:eastAsia="Times New Roman" w:hAnsi="Times New Roman" w:cs="Times New Roman"/>
                <w:lang w:eastAsia="ru-RU"/>
              </w:rPr>
            </w:pPr>
            <w:r w:rsidRPr="0049066D">
              <w:rPr>
                <w:rFonts w:ascii="Times New Roman" w:hAnsi="Times New Roman" w:cs="Times New Roman"/>
              </w:rPr>
              <w:t xml:space="preserve">Техническое обслуживание центральных подземных подстанций (ЦПП). Электрооборудование ЦПП. Правила </w:t>
            </w:r>
            <w:r w:rsidR="00B5013F" w:rsidRPr="0049066D">
              <w:rPr>
                <w:rFonts w:ascii="Times New Roman" w:hAnsi="Times New Roman" w:cs="Times New Roman"/>
              </w:rPr>
              <w:t>безопасности</w:t>
            </w:r>
            <w:r w:rsidRPr="0049066D">
              <w:rPr>
                <w:rFonts w:ascii="Times New Roman" w:hAnsi="Times New Roman" w:cs="Times New Roman"/>
              </w:rPr>
              <w:t xml:space="preserve"> при </w:t>
            </w:r>
            <w:r w:rsidR="00B5013F" w:rsidRPr="0049066D">
              <w:rPr>
                <w:rFonts w:ascii="Times New Roman" w:hAnsi="Times New Roman" w:cs="Times New Roman"/>
              </w:rPr>
              <w:t xml:space="preserve">выполнении работ по техническому обслуживанию </w:t>
            </w:r>
            <w:r w:rsidRPr="0049066D">
              <w:rPr>
                <w:rFonts w:ascii="Times New Roman" w:hAnsi="Times New Roman" w:cs="Times New Roman"/>
              </w:rPr>
              <w:t>подземных подстанций.</w:t>
            </w:r>
          </w:p>
        </w:tc>
      </w:tr>
      <w:tr w:rsidR="00AC571B" w:rsidRPr="0049066D" w14:paraId="74E4A852" w14:textId="77777777" w:rsidTr="001E230C">
        <w:trPr>
          <w:trHeight w:val="361"/>
        </w:trPr>
        <w:tc>
          <w:tcPr>
            <w:tcW w:w="2405" w:type="dxa"/>
            <w:vMerge/>
          </w:tcPr>
          <w:p w14:paraId="435FE188" w14:textId="77777777" w:rsidR="00AC571B" w:rsidRPr="0049066D" w:rsidRDefault="00AC571B" w:rsidP="0049066D">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tcPr>
          <w:p w14:paraId="505C02CF" w14:textId="4B2FDD36" w:rsidR="00AC571B" w:rsidRPr="0049066D" w:rsidRDefault="00AC571B" w:rsidP="0049066D">
            <w:pPr>
              <w:rPr>
                <w:rFonts w:ascii="Times New Roman" w:eastAsia="Times New Roman" w:hAnsi="Times New Roman" w:cs="Times New Roman"/>
                <w:lang w:eastAsia="ru-RU"/>
              </w:rPr>
            </w:pPr>
            <w:r w:rsidRPr="0049066D">
              <w:rPr>
                <w:rFonts w:ascii="Times New Roman" w:hAnsi="Times New Roman" w:cs="Times New Roman"/>
              </w:rPr>
              <w:t>Техническое обслуживание распределительных подземных пунктов высокого напряжения (РПП).</w:t>
            </w:r>
          </w:p>
        </w:tc>
      </w:tr>
      <w:tr w:rsidR="00AC571B" w:rsidRPr="0049066D" w14:paraId="7247B1E7" w14:textId="77777777" w:rsidTr="001E230C">
        <w:trPr>
          <w:trHeight w:val="361"/>
        </w:trPr>
        <w:tc>
          <w:tcPr>
            <w:tcW w:w="2405" w:type="dxa"/>
            <w:vMerge/>
          </w:tcPr>
          <w:p w14:paraId="031A4BED" w14:textId="77777777" w:rsidR="00AC571B" w:rsidRPr="0049066D" w:rsidRDefault="00AC571B" w:rsidP="0049066D">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tcPr>
          <w:p w14:paraId="22DF7993" w14:textId="4F65AA5D" w:rsidR="00AC571B" w:rsidRPr="0049066D" w:rsidRDefault="00AC571B" w:rsidP="0049066D">
            <w:pPr>
              <w:rPr>
                <w:rFonts w:ascii="Times New Roman" w:eastAsia="Times New Roman" w:hAnsi="Times New Roman" w:cs="Times New Roman"/>
                <w:lang w:eastAsia="ru-RU"/>
              </w:rPr>
            </w:pPr>
            <w:r w:rsidRPr="0049066D">
              <w:rPr>
                <w:rFonts w:ascii="Times New Roman" w:hAnsi="Times New Roman" w:cs="Times New Roman"/>
              </w:rPr>
              <w:t>Техническое обслуживание распределительных подземных пунктов низкого напряжения (РПП-НН)</w:t>
            </w:r>
          </w:p>
        </w:tc>
      </w:tr>
      <w:tr w:rsidR="00AC571B" w:rsidRPr="0049066D" w14:paraId="4587BDF4" w14:textId="77777777" w:rsidTr="001E230C">
        <w:trPr>
          <w:trHeight w:val="361"/>
        </w:trPr>
        <w:tc>
          <w:tcPr>
            <w:tcW w:w="2405" w:type="dxa"/>
            <w:vMerge/>
          </w:tcPr>
          <w:p w14:paraId="48EA13A4" w14:textId="77777777" w:rsidR="00AC571B" w:rsidRPr="0049066D" w:rsidRDefault="00AC571B" w:rsidP="0049066D">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tcPr>
          <w:p w14:paraId="5700674C" w14:textId="0A459E36" w:rsidR="00AC571B" w:rsidRPr="0049066D" w:rsidRDefault="00AC571B" w:rsidP="0049066D">
            <w:pPr>
              <w:rPr>
                <w:rFonts w:ascii="Times New Roman" w:eastAsia="Times New Roman" w:hAnsi="Times New Roman" w:cs="Times New Roman"/>
                <w:lang w:eastAsia="ru-RU"/>
              </w:rPr>
            </w:pPr>
            <w:r w:rsidRPr="0049066D">
              <w:rPr>
                <w:rFonts w:ascii="Times New Roman" w:hAnsi="Times New Roman" w:cs="Times New Roman"/>
              </w:rPr>
              <w:t>Техническое обслуживание комплектных участковых трансформаторных подстанций (УПП, ПУПП). Устройство и оборудование трансформаторных подстанций.</w:t>
            </w:r>
          </w:p>
        </w:tc>
      </w:tr>
      <w:tr w:rsidR="00AC571B" w:rsidRPr="0049066D" w14:paraId="37765D9E" w14:textId="77777777" w:rsidTr="001E230C">
        <w:trPr>
          <w:trHeight w:val="361"/>
        </w:trPr>
        <w:tc>
          <w:tcPr>
            <w:tcW w:w="2405" w:type="dxa"/>
            <w:vMerge/>
          </w:tcPr>
          <w:p w14:paraId="1AC4480B" w14:textId="77777777" w:rsidR="00AC571B" w:rsidRPr="0049066D" w:rsidRDefault="00AC571B" w:rsidP="0049066D">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tcPr>
          <w:p w14:paraId="770C8C7C" w14:textId="2BD32ABA" w:rsidR="00AC571B" w:rsidRPr="0049066D" w:rsidRDefault="00AC571B" w:rsidP="0049066D">
            <w:pPr>
              <w:rPr>
                <w:rFonts w:ascii="Times New Roman" w:eastAsia="Times New Roman" w:hAnsi="Times New Roman" w:cs="Times New Roman"/>
                <w:lang w:eastAsia="ru-RU"/>
              </w:rPr>
            </w:pPr>
            <w:r w:rsidRPr="0049066D">
              <w:rPr>
                <w:rFonts w:ascii="Times New Roman" w:hAnsi="Times New Roman" w:cs="Times New Roman"/>
              </w:rPr>
              <w:t>Техническое обслуживание комплектных распределительных устройств (КРУ, КРУВ-6)</w:t>
            </w:r>
          </w:p>
        </w:tc>
      </w:tr>
      <w:tr w:rsidR="00C81497" w:rsidRPr="0049066D" w14:paraId="2CEBE4E8" w14:textId="77777777" w:rsidTr="001E230C">
        <w:trPr>
          <w:trHeight w:val="361"/>
        </w:trPr>
        <w:tc>
          <w:tcPr>
            <w:tcW w:w="2405" w:type="dxa"/>
            <w:vMerge/>
          </w:tcPr>
          <w:p w14:paraId="4380CFEC" w14:textId="77777777" w:rsidR="00C81497" w:rsidRPr="0049066D" w:rsidRDefault="00C81497" w:rsidP="0049066D">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vAlign w:val="bottom"/>
          </w:tcPr>
          <w:p w14:paraId="3FB564E1" w14:textId="77777777" w:rsidR="00C81497" w:rsidRPr="0049066D" w:rsidRDefault="00C81497" w:rsidP="0049066D">
            <w:pPr>
              <w:rPr>
                <w:rFonts w:ascii="Times New Roman" w:eastAsia="Times New Roman" w:hAnsi="Times New Roman" w:cs="Times New Roman"/>
                <w:b/>
                <w:bCs/>
                <w:lang w:eastAsia="ru-RU"/>
              </w:rPr>
            </w:pPr>
            <w:r w:rsidRPr="0049066D">
              <w:rPr>
                <w:rFonts w:ascii="Times New Roman" w:eastAsia="Times New Roman" w:hAnsi="Times New Roman" w:cs="Times New Roman"/>
                <w:b/>
                <w:bCs/>
                <w:lang w:eastAsia="ru-RU"/>
              </w:rPr>
              <w:t>В том числе практических и лабораторных занятий</w:t>
            </w:r>
          </w:p>
        </w:tc>
      </w:tr>
      <w:tr w:rsidR="00C81497" w:rsidRPr="0049066D" w14:paraId="0D7185AB" w14:textId="77777777" w:rsidTr="001E230C">
        <w:trPr>
          <w:trHeight w:val="70"/>
        </w:trPr>
        <w:tc>
          <w:tcPr>
            <w:tcW w:w="2405" w:type="dxa"/>
            <w:vMerge/>
          </w:tcPr>
          <w:p w14:paraId="70B95199" w14:textId="77777777" w:rsidR="00C81497" w:rsidRPr="0049066D" w:rsidRDefault="00C81497" w:rsidP="0049066D">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vAlign w:val="bottom"/>
          </w:tcPr>
          <w:p w14:paraId="107C5910" w14:textId="24C6EF17" w:rsidR="00C81497" w:rsidRPr="0049066D" w:rsidRDefault="00B5013F" w:rsidP="0049066D">
            <w:pPr>
              <w:rPr>
                <w:rFonts w:ascii="Times New Roman" w:eastAsia="Times New Roman" w:hAnsi="Times New Roman" w:cs="Times New Roman"/>
                <w:lang w:eastAsia="ru-RU"/>
              </w:rPr>
            </w:pPr>
            <w:r w:rsidRPr="0049066D">
              <w:rPr>
                <w:rFonts w:ascii="Times New Roman" w:eastAsia="Times New Roman" w:hAnsi="Times New Roman" w:cs="Times New Roman"/>
                <w:lang w:eastAsia="ru-RU"/>
              </w:rPr>
              <w:t>5</w:t>
            </w:r>
            <w:r w:rsidR="00C81497" w:rsidRPr="0049066D">
              <w:rPr>
                <w:rFonts w:ascii="Times New Roman" w:eastAsia="Times New Roman" w:hAnsi="Times New Roman" w:cs="Times New Roman"/>
                <w:lang w:eastAsia="ru-RU"/>
              </w:rPr>
              <w:t xml:space="preserve">. </w:t>
            </w:r>
            <w:r w:rsidR="001F567C" w:rsidRPr="0049066D">
              <w:rPr>
                <w:rFonts w:ascii="Times New Roman" w:eastAsia="Times New Roman" w:hAnsi="Times New Roman" w:cs="Times New Roman"/>
                <w:lang w:eastAsia="ru-RU"/>
              </w:rPr>
              <w:t>Техническое обслуживание и ремонт высоковольтной ячейки.</w:t>
            </w:r>
          </w:p>
        </w:tc>
      </w:tr>
      <w:tr w:rsidR="001F567C" w:rsidRPr="0049066D" w14:paraId="1B8DF250" w14:textId="77777777" w:rsidTr="001E230C">
        <w:trPr>
          <w:trHeight w:val="361"/>
        </w:trPr>
        <w:tc>
          <w:tcPr>
            <w:tcW w:w="2405" w:type="dxa"/>
            <w:vMerge/>
          </w:tcPr>
          <w:p w14:paraId="5721B634" w14:textId="77777777" w:rsidR="001F567C" w:rsidRPr="0049066D" w:rsidRDefault="001F567C" w:rsidP="0049066D">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tcPr>
          <w:p w14:paraId="4357D4DD" w14:textId="5B2AE673" w:rsidR="001F567C" w:rsidRPr="0049066D" w:rsidRDefault="001F567C" w:rsidP="0049066D">
            <w:pPr>
              <w:rPr>
                <w:rFonts w:ascii="Times New Roman" w:eastAsia="Times New Roman" w:hAnsi="Times New Roman" w:cs="Times New Roman"/>
                <w:lang w:eastAsia="ru-RU"/>
              </w:rPr>
            </w:pPr>
            <w:r w:rsidRPr="0049066D">
              <w:rPr>
                <w:rFonts w:ascii="Times New Roman" w:hAnsi="Times New Roman" w:cs="Times New Roman"/>
              </w:rPr>
              <w:t>6. Техническое обслуживание комплектного распределительного устройства</w:t>
            </w:r>
          </w:p>
        </w:tc>
      </w:tr>
      <w:tr w:rsidR="001F567C" w:rsidRPr="0049066D" w14:paraId="6B3F1DA9" w14:textId="77777777" w:rsidTr="001E230C">
        <w:trPr>
          <w:trHeight w:val="70"/>
        </w:trPr>
        <w:tc>
          <w:tcPr>
            <w:tcW w:w="2405" w:type="dxa"/>
            <w:vMerge/>
          </w:tcPr>
          <w:p w14:paraId="2F959A3D" w14:textId="77777777" w:rsidR="001F567C" w:rsidRPr="0049066D" w:rsidRDefault="001F567C" w:rsidP="0049066D">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tcPr>
          <w:p w14:paraId="194AF253" w14:textId="4D4AC156" w:rsidR="001F567C" w:rsidRPr="0049066D" w:rsidRDefault="001F567C" w:rsidP="0049066D">
            <w:pPr>
              <w:rPr>
                <w:rFonts w:ascii="Times New Roman" w:eastAsia="Times New Roman" w:hAnsi="Times New Roman" w:cs="Times New Roman"/>
                <w:lang w:eastAsia="ru-RU"/>
              </w:rPr>
            </w:pPr>
            <w:r w:rsidRPr="0049066D">
              <w:rPr>
                <w:rFonts w:ascii="Times New Roman" w:hAnsi="Times New Roman" w:cs="Times New Roman"/>
              </w:rPr>
              <w:t>7. Техническое обслуживание и ремонт разъединителя</w:t>
            </w:r>
            <w:r w:rsidR="00D402F9">
              <w:rPr>
                <w:rFonts w:ascii="Times New Roman" w:hAnsi="Times New Roman" w:cs="Times New Roman"/>
              </w:rPr>
              <w:t>.</w:t>
            </w:r>
          </w:p>
        </w:tc>
      </w:tr>
      <w:tr w:rsidR="001F567C" w:rsidRPr="0049066D" w14:paraId="3A8C5336" w14:textId="77777777" w:rsidTr="001E230C">
        <w:trPr>
          <w:trHeight w:val="70"/>
        </w:trPr>
        <w:tc>
          <w:tcPr>
            <w:tcW w:w="2405" w:type="dxa"/>
            <w:vMerge/>
          </w:tcPr>
          <w:p w14:paraId="6F61CF7B" w14:textId="77777777" w:rsidR="001F567C" w:rsidRPr="0049066D" w:rsidRDefault="001F567C" w:rsidP="0049066D">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tcPr>
          <w:p w14:paraId="1661A1E4" w14:textId="72A0D2D1" w:rsidR="001F567C" w:rsidRPr="0049066D" w:rsidRDefault="001F567C" w:rsidP="0049066D">
            <w:pPr>
              <w:rPr>
                <w:rFonts w:ascii="Times New Roman" w:eastAsia="Times New Roman" w:hAnsi="Times New Roman" w:cs="Times New Roman"/>
                <w:lang w:eastAsia="ru-RU"/>
              </w:rPr>
            </w:pPr>
            <w:r w:rsidRPr="0049066D">
              <w:rPr>
                <w:rFonts w:ascii="Times New Roman" w:hAnsi="Times New Roman" w:cs="Times New Roman"/>
              </w:rPr>
              <w:t>8. Техническое обслуживание силового трансформатора.</w:t>
            </w:r>
          </w:p>
        </w:tc>
      </w:tr>
      <w:tr w:rsidR="00C81497" w:rsidRPr="0049066D" w14:paraId="1A19F9ED" w14:textId="77777777" w:rsidTr="001E230C">
        <w:trPr>
          <w:trHeight w:val="361"/>
        </w:trPr>
        <w:tc>
          <w:tcPr>
            <w:tcW w:w="2405" w:type="dxa"/>
            <w:vMerge/>
          </w:tcPr>
          <w:p w14:paraId="720988EC" w14:textId="77777777" w:rsidR="00C81497" w:rsidRPr="0049066D" w:rsidRDefault="00C81497" w:rsidP="0049066D">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vAlign w:val="bottom"/>
          </w:tcPr>
          <w:p w14:paraId="72D6C1F6" w14:textId="78A1D5D7" w:rsidR="00C81497" w:rsidRPr="0049066D" w:rsidRDefault="00C81497" w:rsidP="0049066D">
            <w:pPr>
              <w:rPr>
                <w:rFonts w:ascii="Times New Roman" w:eastAsia="Times New Roman" w:hAnsi="Times New Roman" w:cs="Times New Roman"/>
                <w:b/>
                <w:bCs/>
                <w:lang w:eastAsia="ru-RU"/>
              </w:rPr>
            </w:pPr>
            <w:r w:rsidRPr="0049066D">
              <w:rPr>
                <w:rFonts w:ascii="Times New Roman" w:eastAsia="Times New Roman" w:hAnsi="Times New Roman" w:cs="Times New Roman"/>
                <w:b/>
                <w:bCs/>
                <w:lang w:eastAsia="ru-RU"/>
              </w:rPr>
              <w:t>В том числе самостоятельная работа обучающихся</w:t>
            </w:r>
          </w:p>
          <w:p w14:paraId="33DC00DD" w14:textId="77777777" w:rsidR="00C81497" w:rsidRPr="0049066D" w:rsidRDefault="00C81497" w:rsidP="0049066D">
            <w:pPr>
              <w:rPr>
                <w:rFonts w:ascii="Times New Roman" w:eastAsia="Times New Roman" w:hAnsi="Times New Roman" w:cs="Times New Roman"/>
                <w:lang w:eastAsia="ru-RU"/>
              </w:rPr>
            </w:pPr>
            <w:r w:rsidRPr="0049066D">
              <w:rPr>
                <w:rFonts w:ascii="Times New Roman" w:eastAsia="Times New Roman" w:hAnsi="Times New Roman" w:cs="Times New Roman"/>
                <w:bCs/>
                <w:i/>
                <w:lang w:eastAsia="ru-RU"/>
              </w:rPr>
              <w:lastRenderedPageBreak/>
              <w:t>Необходимость и тематика определяются образовательной организацией</w:t>
            </w:r>
          </w:p>
        </w:tc>
      </w:tr>
      <w:tr w:rsidR="00C81497" w:rsidRPr="0049066D" w14:paraId="41BC758E" w14:textId="77777777" w:rsidTr="001E230C">
        <w:tc>
          <w:tcPr>
            <w:tcW w:w="2405" w:type="dxa"/>
            <w:vMerge w:val="restart"/>
          </w:tcPr>
          <w:p w14:paraId="173ADA47" w14:textId="14F39715" w:rsidR="00C81497" w:rsidRPr="0049066D" w:rsidRDefault="00C81497" w:rsidP="0049066D">
            <w:pPr>
              <w:rPr>
                <w:rFonts w:ascii="Times New Roman" w:eastAsia="Times New Roman" w:hAnsi="Times New Roman" w:cs="Times New Roman"/>
                <w:b/>
                <w:bCs/>
                <w:lang w:eastAsia="ru-RU"/>
              </w:rPr>
            </w:pPr>
            <w:r w:rsidRPr="0049066D">
              <w:rPr>
                <w:rFonts w:ascii="Times New Roman" w:eastAsia="Times New Roman" w:hAnsi="Times New Roman" w:cs="Times New Roman"/>
                <w:b/>
                <w:bCs/>
                <w:lang w:eastAsia="ru-RU"/>
              </w:rPr>
              <w:lastRenderedPageBreak/>
              <w:t xml:space="preserve">Тема </w:t>
            </w:r>
            <w:r w:rsidR="001F567C" w:rsidRPr="0049066D">
              <w:rPr>
                <w:rFonts w:ascii="Times New Roman" w:eastAsia="Times New Roman" w:hAnsi="Times New Roman" w:cs="Times New Roman"/>
                <w:b/>
                <w:bCs/>
                <w:lang w:eastAsia="ru-RU"/>
              </w:rPr>
              <w:t>1</w:t>
            </w:r>
            <w:r w:rsidRPr="0049066D">
              <w:rPr>
                <w:rFonts w:ascii="Times New Roman" w:eastAsia="Times New Roman" w:hAnsi="Times New Roman" w:cs="Times New Roman"/>
                <w:b/>
                <w:bCs/>
                <w:lang w:eastAsia="ru-RU"/>
              </w:rPr>
              <w:t>.</w:t>
            </w:r>
            <w:r w:rsidR="001F567C" w:rsidRPr="0049066D">
              <w:rPr>
                <w:rFonts w:ascii="Times New Roman" w:eastAsia="Times New Roman" w:hAnsi="Times New Roman" w:cs="Times New Roman"/>
                <w:b/>
                <w:bCs/>
                <w:lang w:eastAsia="ru-RU"/>
              </w:rPr>
              <w:t>4</w:t>
            </w:r>
            <w:r w:rsidRPr="0049066D">
              <w:rPr>
                <w:rFonts w:ascii="Times New Roman" w:eastAsia="Times New Roman" w:hAnsi="Times New Roman" w:cs="Times New Roman"/>
                <w:b/>
                <w:bCs/>
                <w:lang w:eastAsia="ru-RU"/>
              </w:rPr>
              <w:t xml:space="preserve">. </w:t>
            </w:r>
            <w:r w:rsidR="001F567C" w:rsidRPr="0049066D">
              <w:rPr>
                <w:rFonts w:ascii="Times New Roman" w:eastAsia="Times New Roman" w:hAnsi="Times New Roman" w:cs="Times New Roman"/>
                <w:b/>
                <w:bCs/>
                <w:lang w:eastAsia="ru-RU"/>
              </w:rPr>
              <w:t>Техническое обслуживание и ремонт кабельных сетей напряжением выше 1кВ</w:t>
            </w:r>
          </w:p>
        </w:tc>
        <w:tc>
          <w:tcPr>
            <w:tcW w:w="7513" w:type="dxa"/>
          </w:tcPr>
          <w:p w14:paraId="47D49748" w14:textId="77777777" w:rsidR="00C81497" w:rsidRPr="0049066D" w:rsidRDefault="00C81497" w:rsidP="0049066D">
            <w:pPr>
              <w:rPr>
                <w:rFonts w:ascii="Times New Roman" w:eastAsia="Times New Roman" w:hAnsi="Times New Roman" w:cs="Times New Roman"/>
                <w:b/>
                <w:lang w:eastAsia="ru-RU"/>
              </w:rPr>
            </w:pPr>
            <w:r w:rsidRPr="0049066D">
              <w:rPr>
                <w:rFonts w:ascii="Times New Roman" w:eastAsia="Times New Roman" w:hAnsi="Times New Roman" w:cs="Times New Roman"/>
                <w:b/>
                <w:bCs/>
                <w:lang w:eastAsia="ru-RU"/>
              </w:rPr>
              <w:t xml:space="preserve">Содержание </w:t>
            </w:r>
          </w:p>
        </w:tc>
      </w:tr>
      <w:tr w:rsidR="001F567C" w:rsidRPr="0049066D" w14:paraId="62B0751B" w14:textId="77777777" w:rsidTr="001E230C">
        <w:trPr>
          <w:trHeight w:val="70"/>
        </w:trPr>
        <w:tc>
          <w:tcPr>
            <w:tcW w:w="2405" w:type="dxa"/>
            <w:vMerge/>
          </w:tcPr>
          <w:p w14:paraId="75F69E9A" w14:textId="77777777" w:rsidR="001F567C" w:rsidRPr="0049066D" w:rsidRDefault="001F567C" w:rsidP="0049066D">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tcPr>
          <w:p w14:paraId="112F67DE" w14:textId="66B8D186" w:rsidR="001F567C" w:rsidRPr="0049066D" w:rsidRDefault="001F567C" w:rsidP="0049066D">
            <w:pPr>
              <w:suppressAutoHyphens/>
              <w:jc w:val="both"/>
              <w:rPr>
                <w:rFonts w:ascii="Times New Roman" w:eastAsia="Times New Roman" w:hAnsi="Times New Roman" w:cs="Times New Roman"/>
                <w:lang w:eastAsia="ru-RU"/>
              </w:rPr>
            </w:pPr>
            <w:r w:rsidRPr="0049066D">
              <w:rPr>
                <w:rFonts w:ascii="Times New Roman" w:hAnsi="Times New Roman" w:cs="Times New Roman"/>
              </w:rPr>
              <w:t>Осмотр и техническое обслуживание кабельных сетей.</w:t>
            </w:r>
          </w:p>
        </w:tc>
      </w:tr>
      <w:tr w:rsidR="001F567C" w:rsidRPr="0049066D" w14:paraId="5BFB5BE3" w14:textId="77777777" w:rsidTr="001E230C">
        <w:trPr>
          <w:trHeight w:val="70"/>
        </w:trPr>
        <w:tc>
          <w:tcPr>
            <w:tcW w:w="2405" w:type="dxa"/>
            <w:vMerge/>
          </w:tcPr>
          <w:p w14:paraId="26897543" w14:textId="77777777" w:rsidR="001F567C" w:rsidRPr="0049066D" w:rsidRDefault="001F567C" w:rsidP="0049066D">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tcPr>
          <w:p w14:paraId="026446C3" w14:textId="627267E0" w:rsidR="001F567C" w:rsidRPr="0049066D" w:rsidRDefault="001F567C" w:rsidP="0049066D">
            <w:pPr>
              <w:suppressAutoHyphens/>
              <w:jc w:val="both"/>
              <w:rPr>
                <w:rFonts w:ascii="Times New Roman" w:eastAsia="Times New Roman" w:hAnsi="Times New Roman" w:cs="Times New Roman"/>
                <w:lang w:eastAsia="ru-RU"/>
              </w:rPr>
            </w:pPr>
            <w:r w:rsidRPr="0049066D">
              <w:rPr>
                <w:rFonts w:ascii="Times New Roman" w:hAnsi="Times New Roman" w:cs="Times New Roman"/>
              </w:rPr>
              <w:t>Ремонт бронированных шахтных кабелей.</w:t>
            </w:r>
          </w:p>
        </w:tc>
      </w:tr>
      <w:tr w:rsidR="001F567C" w:rsidRPr="0049066D" w14:paraId="061D53BE" w14:textId="77777777" w:rsidTr="001E230C">
        <w:trPr>
          <w:trHeight w:val="70"/>
        </w:trPr>
        <w:tc>
          <w:tcPr>
            <w:tcW w:w="2405" w:type="dxa"/>
            <w:vMerge/>
          </w:tcPr>
          <w:p w14:paraId="55010462" w14:textId="77777777" w:rsidR="001F567C" w:rsidRPr="0049066D" w:rsidRDefault="001F567C" w:rsidP="0049066D">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tcPr>
          <w:p w14:paraId="23120A2E" w14:textId="7A27A859" w:rsidR="001F567C" w:rsidRPr="0049066D" w:rsidRDefault="001F567C" w:rsidP="0049066D">
            <w:pPr>
              <w:suppressAutoHyphens/>
              <w:jc w:val="both"/>
              <w:rPr>
                <w:rFonts w:ascii="Times New Roman" w:eastAsia="Times New Roman" w:hAnsi="Times New Roman" w:cs="Times New Roman"/>
                <w:lang w:eastAsia="ru-RU"/>
              </w:rPr>
            </w:pPr>
            <w:r w:rsidRPr="0049066D">
              <w:rPr>
                <w:rFonts w:ascii="Times New Roman" w:hAnsi="Times New Roman" w:cs="Times New Roman"/>
              </w:rPr>
              <w:t>Ремонт гибких экранированных шахтных кабелей.</w:t>
            </w:r>
          </w:p>
        </w:tc>
      </w:tr>
      <w:tr w:rsidR="001F567C" w:rsidRPr="0049066D" w14:paraId="646BB3AE" w14:textId="77777777" w:rsidTr="001E230C">
        <w:trPr>
          <w:trHeight w:val="396"/>
        </w:trPr>
        <w:tc>
          <w:tcPr>
            <w:tcW w:w="2405" w:type="dxa"/>
            <w:vMerge/>
          </w:tcPr>
          <w:p w14:paraId="2E224903" w14:textId="77777777" w:rsidR="001F567C" w:rsidRPr="0049066D" w:rsidRDefault="001F567C" w:rsidP="0049066D">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tcPr>
          <w:p w14:paraId="7457B946" w14:textId="64170DCF" w:rsidR="001F567C" w:rsidRPr="0049066D" w:rsidRDefault="001F567C" w:rsidP="0049066D">
            <w:pPr>
              <w:suppressAutoHyphens/>
              <w:jc w:val="both"/>
              <w:rPr>
                <w:rFonts w:ascii="Times New Roman" w:eastAsia="Times New Roman" w:hAnsi="Times New Roman" w:cs="Times New Roman"/>
                <w:lang w:eastAsia="ru-RU"/>
              </w:rPr>
            </w:pPr>
            <w:r w:rsidRPr="0049066D">
              <w:rPr>
                <w:rFonts w:ascii="Times New Roman" w:hAnsi="Times New Roman" w:cs="Times New Roman"/>
              </w:rPr>
              <w:t>Техническое обслуживание и ремонт соединительной и разветвительной аппаратуры.</w:t>
            </w:r>
          </w:p>
        </w:tc>
      </w:tr>
      <w:tr w:rsidR="00C81497" w:rsidRPr="0049066D" w14:paraId="6F9CD23A" w14:textId="77777777" w:rsidTr="001E230C">
        <w:trPr>
          <w:trHeight w:val="20"/>
        </w:trPr>
        <w:tc>
          <w:tcPr>
            <w:tcW w:w="2405" w:type="dxa"/>
            <w:vMerge/>
          </w:tcPr>
          <w:p w14:paraId="2BD607C6" w14:textId="77777777" w:rsidR="00C81497" w:rsidRPr="0049066D" w:rsidRDefault="00C81497" w:rsidP="0049066D">
            <w:pPr>
              <w:rPr>
                <w:rFonts w:ascii="Times New Roman" w:eastAsia="Times New Roman" w:hAnsi="Times New Roman" w:cs="Times New Roman"/>
                <w:b/>
                <w:bCs/>
                <w:lang w:eastAsia="ru-RU"/>
              </w:rPr>
            </w:pPr>
          </w:p>
        </w:tc>
        <w:tc>
          <w:tcPr>
            <w:tcW w:w="7513" w:type="dxa"/>
          </w:tcPr>
          <w:p w14:paraId="4CF50A66" w14:textId="77777777" w:rsidR="00C81497" w:rsidRPr="0049066D" w:rsidRDefault="00C81497" w:rsidP="0049066D">
            <w:pPr>
              <w:suppressAutoHyphens/>
              <w:jc w:val="both"/>
              <w:rPr>
                <w:rFonts w:ascii="Times New Roman" w:eastAsia="Times New Roman" w:hAnsi="Times New Roman" w:cs="Times New Roman"/>
                <w:b/>
                <w:lang w:eastAsia="ru-RU"/>
              </w:rPr>
            </w:pPr>
            <w:r w:rsidRPr="0049066D">
              <w:rPr>
                <w:rFonts w:ascii="Times New Roman" w:eastAsia="Times New Roman" w:hAnsi="Times New Roman" w:cs="Times New Roman"/>
                <w:b/>
                <w:bCs/>
                <w:lang w:eastAsia="ru-RU"/>
              </w:rPr>
              <w:t>В том числе практических и лабораторных занятий</w:t>
            </w:r>
          </w:p>
        </w:tc>
      </w:tr>
      <w:tr w:rsidR="001F567C" w:rsidRPr="0049066D" w14:paraId="4DDEC03D" w14:textId="77777777" w:rsidTr="001E230C">
        <w:trPr>
          <w:trHeight w:val="204"/>
        </w:trPr>
        <w:tc>
          <w:tcPr>
            <w:tcW w:w="2405" w:type="dxa"/>
            <w:vMerge/>
          </w:tcPr>
          <w:p w14:paraId="6E39FFD7" w14:textId="77777777" w:rsidR="001F567C" w:rsidRPr="0049066D" w:rsidRDefault="001F567C" w:rsidP="0049066D">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tcPr>
          <w:p w14:paraId="4218D636" w14:textId="74761E5A" w:rsidR="001F567C" w:rsidRPr="0049066D" w:rsidRDefault="00CC3FAC" w:rsidP="0049066D">
            <w:pPr>
              <w:suppressAutoHyphens/>
              <w:jc w:val="both"/>
              <w:rPr>
                <w:rFonts w:ascii="Times New Roman" w:eastAsia="Times New Roman" w:hAnsi="Times New Roman" w:cs="Times New Roman"/>
                <w:iCs/>
                <w:lang w:eastAsia="ru-RU"/>
              </w:rPr>
            </w:pPr>
            <w:r w:rsidRPr="0049066D">
              <w:rPr>
                <w:rFonts w:ascii="Times New Roman" w:hAnsi="Times New Roman" w:cs="Times New Roman"/>
              </w:rPr>
              <w:t>9.</w:t>
            </w:r>
            <w:r w:rsidR="001F567C" w:rsidRPr="0049066D">
              <w:rPr>
                <w:rFonts w:ascii="Times New Roman" w:hAnsi="Times New Roman" w:cs="Times New Roman"/>
              </w:rPr>
              <w:t>Ремонт шланговой оболочки гибкого экранированного шахтного кабеля.</w:t>
            </w:r>
          </w:p>
        </w:tc>
      </w:tr>
      <w:tr w:rsidR="001F567C" w:rsidRPr="0049066D" w14:paraId="50CF3E61" w14:textId="77777777" w:rsidTr="001E230C">
        <w:trPr>
          <w:trHeight w:val="73"/>
        </w:trPr>
        <w:tc>
          <w:tcPr>
            <w:tcW w:w="2405" w:type="dxa"/>
            <w:vMerge/>
          </w:tcPr>
          <w:p w14:paraId="7581D034" w14:textId="77777777" w:rsidR="001F567C" w:rsidRPr="0049066D" w:rsidRDefault="001F567C" w:rsidP="0049066D">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tcPr>
          <w:p w14:paraId="101D5840" w14:textId="666F8FFE" w:rsidR="001F567C" w:rsidRPr="0049066D" w:rsidRDefault="00CC3FAC" w:rsidP="0049066D">
            <w:pPr>
              <w:suppressAutoHyphens/>
              <w:rPr>
                <w:rFonts w:ascii="Times New Roman" w:eastAsia="Times New Roman" w:hAnsi="Times New Roman" w:cs="Times New Roman"/>
                <w:lang w:eastAsia="ru-RU"/>
              </w:rPr>
            </w:pPr>
            <w:r w:rsidRPr="0049066D">
              <w:rPr>
                <w:rFonts w:ascii="Times New Roman" w:hAnsi="Times New Roman" w:cs="Times New Roman"/>
              </w:rPr>
              <w:t>10.</w:t>
            </w:r>
            <w:r w:rsidR="001F567C" w:rsidRPr="0049066D">
              <w:rPr>
                <w:rFonts w:ascii="Times New Roman" w:hAnsi="Times New Roman" w:cs="Times New Roman"/>
              </w:rPr>
              <w:t>Ремонт гибкого экранированного шахтного кабеля с повреждением токоведущей жилы.</w:t>
            </w:r>
          </w:p>
        </w:tc>
      </w:tr>
      <w:tr w:rsidR="001F567C" w:rsidRPr="0049066D" w14:paraId="4E5EAD79" w14:textId="77777777" w:rsidTr="001E230C">
        <w:trPr>
          <w:trHeight w:val="73"/>
        </w:trPr>
        <w:tc>
          <w:tcPr>
            <w:tcW w:w="2405" w:type="dxa"/>
            <w:vMerge/>
          </w:tcPr>
          <w:p w14:paraId="3998F2BE" w14:textId="77777777" w:rsidR="001F567C" w:rsidRPr="0049066D" w:rsidRDefault="001F567C" w:rsidP="0049066D">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tcPr>
          <w:p w14:paraId="3BA54541" w14:textId="16DC256A" w:rsidR="001F567C" w:rsidRPr="0049066D" w:rsidRDefault="00CC3FAC" w:rsidP="0049066D">
            <w:pPr>
              <w:suppressAutoHyphens/>
              <w:rPr>
                <w:rFonts w:ascii="Times New Roman" w:eastAsia="Times New Roman" w:hAnsi="Times New Roman" w:cs="Times New Roman"/>
                <w:lang w:eastAsia="ru-RU"/>
              </w:rPr>
            </w:pPr>
            <w:r w:rsidRPr="0049066D">
              <w:rPr>
                <w:rFonts w:ascii="Times New Roman" w:hAnsi="Times New Roman" w:cs="Times New Roman"/>
              </w:rPr>
              <w:t>11.</w:t>
            </w:r>
            <w:r w:rsidR="001F567C" w:rsidRPr="0049066D">
              <w:rPr>
                <w:rFonts w:ascii="Times New Roman" w:hAnsi="Times New Roman" w:cs="Times New Roman"/>
              </w:rPr>
              <w:t>Техническое обслуживание и ремонт разветвительной коробки КР 3.1</w:t>
            </w:r>
          </w:p>
        </w:tc>
      </w:tr>
      <w:tr w:rsidR="00C81497" w:rsidRPr="0049066D" w14:paraId="15FADF20" w14:textId="77777777" w:rsidTr="001E230C">
        <w:trPr>
          <w:trHeight w:val="361"/>
        </w:trPr>
        <w:tc>
          <w:tcPr>
            <w:tcW w:w="2405" w:type="dxa"/>
            <w:vMerge/>
          </w:tcPr>
          <w:p w14:paraId="2131D326" w14:textId="77777777" w:rsidR="00C81497" w:rsidRPr="0049066D" w:rsidRDefault="00C81497" w:rsidP="0049066D">
            <w:pPr>
              <w:rPr>
                <w:rFonts w:ascii="Times New Roman" w:eastAsia="Times New Roman" w:hAnsi="Times New Roman" w:cs="Times New Roman"/>
                <w:b/>
                <w:bCs/>
                <w:lang w:eastAsia="ru-RU"/>
              </w:rPr>
            </w:pPr>
          </w:p>
        </w:tc>
        <w:tc>
          <w:tcPr>
            <w:tcW w:w="7513" w:type="dxa"/>
            <w:vAlign w:val="bottom"/>
          </w:tcPr>
          <w:p w14:paraId="0F7E2AA1" w14:textId="77777777" w:rsidR="00C81497" w:rsidRPr="0049066D" w:rsidRDefault="00C81497" w:rsidP="0049066D">
            <w:pPr>
              <w:rPr>
                <w:rFonts w:ascii="Times New Roman" w:eastAsia="Times New Roman" w:hAnsi="Times New Roman" w:cs="Times New Roman"/>
                <w:b/>
                <w:bCs/>
                <w:lang w:eastAsia="ru-RU"/>
              </w:rPr>
            </w:pPr>
            <w:r w:rsidRPr="0049066D">
              <w:rPr>
                <w:rFonts w:ascii="Times New Roman" w:eastAsia="Times New Roman" w:hAnsi="Times New Roman" w:cs="Times New Roman"/>
                <w:b/>
                <w:bCs/>
                <w:lang w:eastAsia="ru-RU"/>
              </w:rPr>
              <w:t>В том числе самостоятельная работа обучающихся</w:t>
            </w:r>
          </w:p>
          <w:p w14:paraId="76362373" w14:textId="77777777" w:rsidR="00C81497" w:rsidRPr="0049066D" w:rsidRDefault="00C81497" w:rsidP="0049066D">
            <w:pPr>
              <w:rPr>
                <w:rFonts w:ascii="Times New Roman" w:eastAsia="Times New Roman" w:hAnsi="Times New Roman" w:cs="Times New Roman"/>
                <w:i/>
                <w:lang w:eastAsia="ru-RU"/>
              </w:rPr>
            </w:pPr>
            <w:r w:rsidRPr="0049066D">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1E230C" w:rsidRPr="0049066D" w14:paraId="7F316E14" w14:textId="77777777" w:rsidTr="001E230C">
        <w:tc>
          <w:tcPr>
            <w:tcW w:w="9918" w:type="dxa"/>
            <w:gridSpan w:val="2"/>
          </w:tcPr>
          <w:p w14:paraId="4DEFAFA0" w14:textId="2658F71E" w:rsidR="001E230C" w:rsidRPr="0049066D" w:rsidRDefault="001E230C" w:rsidP="006063FC">
            <w:pPr>
              <w:rPr>
                <w:rFonts w:ascii="Times New Roman" w:eastAsia="Times New Roman" w:hAnsi="Times New Roman" w:cs="Times New Roman"/>
                <w:i/>
                <w:lang w:eastAsia="ru-RU"/>
              </w:rPr>
            </w:pPr>
            <w:r w:rsidRPr="0049066D">
              <w:rPr>
                <w:rFonts w:ascii="Times New Roman" w:eastAsia="Times New Roman" w:hAnsi="Times New Roman" w:cs="Times New Roman"/>
                <w:b/>
                <w:bCs/>
                <w:lang w:eastAsia="ru-RU"/>
              </w:rPr>
              <w:t xml:space="preserve"> Раздел 1. Выполнение технического обслуживания и ремонта электрической аппаратуры управления и защиты на предприятиях горнодобывающей отрасли (</w:t>
            </w:r>
            <w:r>
              <w:rPr>
                <w:rFonts w:ascii="Times New Roman" w:eastAsia="Times New Roman" w:hAnsi="Times New Roman" w:cs="Times New Roman"/>
                <w:b/>
                <w:bCs/>
                <w:lang w:eastAsia="ru-RU"/>
              </w:rPr>
              <w:t>72</w:t>
            </w:r>
            <w:r w:rsidRPr="0049066D">
              <w:rPr>
                <w:rFonts w:ascii="Times New Roman" w:eastAsia="Times New Roman" w:hAnsi="Times New Roman" w:cs="Times New Roman"/>
                <w:b/>
                <w:bCs/>
                <w:lang w:eastAsia="ru-RU"/>
              </w:rPr>
              <w:t>часа)</w:t>
            </w:r>
          </w:p>
        </w:tc>
      </w:tr>
      <w:tr w:rsidR="00C81497" w:rsidRPr="0049066D" w14:paraId="4828D6F6" w14:textId="77777777" w:rsidTr="001E230C">
        <w:trPr>
          <w:trHeight w:val="361"/>
        </w:trPr>
        <w:tc>
          <w:tcPr>
            <w:tcW w:w="9918" w:type="dxa"/>
            <w:gridSpan w:val="2"/>
            <w:tcBorders>
              <w:right w:val="single" w:sz="4" w:space="0" w:color="auto"/>
            </w:tcBorders>
          </w:tcPr>
          <w:p w14:paraId="07A7B71F" w14:textId="03353F6C" w:rsidR="00C81497" w:rsidRPr="0049066D" w:rsidRDefault="00C81497" w:rsidP="0049066D">
            <w:pPr>
              <w:rPr>
                <w:rFonts w:ascii="Times New Roman" w:eastAsia="Times New Roman" w:hAnsi="Times New Roman" w:cs="Times New Roman"/>
                <w:b/>
                <w:bCs/>
                <w:lang w:eastAsia="ru-RU"/>
              </w:rPr>
            </w:pPr>
            <w:r w:rsidRPr="0049066D">
              <w:rPr>
                <w:rFonts w:ascii="Times New Roman" w:eastAsia="Times New Roman" w:hAnsi="Times New Roman" w:cs="Times New Roman"/>
                <w:b/>
                <w:bCs/>
                <w:lang w:eastAsia="ru-RU"/>
              </w:rPr>
              <w:t>МДК. 0</w:t>
            </w:r>
            <w:r w:rsidR="00CC3FAC" w:rsidRPr="0049066D">
              <w:rPr>
                <w:rFonts w:ascii="Times New Roman" w:eastAsia="Times New Roman" w:hAnsi="Times New Roman" w:cs="Times New Roman"/>
                <w:b/>
                <w:bCs/>
                <w:lang w:eastAsia="ru-RU"/>
              </w:rPr>
              <w:t>2</w:t>
            </w:r>
            <w:r w:rsidRPr="0049066D">
              <w:rPr>
                <w:rFonts w:ascii="Times New Roman" w:eastAsia="Times New Roman" w:hAnsi="Times New Roman" w:cs="Times New Roman"/>
                <w:b/>
                <w:bCs/>
                <w:lang w:eastAsia="ru-RU"/>
              </w:rPr>
              <w:t>.0</w:t>
            </w:r>
            <w:r w:rsidR="00CC3FAC" w:rsidRPr="0049066D">
              <w:rPr>
                <w:rFonts w:ascii="Times New Roman" w:eastAsia="Times New Roman" w:hAnsi="Times New Roman" w:cs="Times New Roman"/>
                <w:b/>
                <w:bCs/>
                <w:lang w:eastAsia="ru-RU"/>
              </w:rPr>
              <w:t>2</w:t>
            </w:r>
            <w:r w:rsidRPr="0049066D">
              <w:rPr>
                <w:rFonts w:ascii="Times New Roman" w:eastAsia="Times New Roman" w:hAnsi="Times New Roman" w:cs="Times New Roman"/>
                <w:b/>
                <w:bCs/>
                <w:lang w:eastAsia="ru-RU"/>
              </w:rPr>
              <w:t xml:space="preserve"> </w:t>
            </w:r>
            <w:r w:rsidR="00CC3FAC" w:rsidRPr="0049066D">
              <w:rPr>
                <w:rFonts w:ascii="Times New Roman" w:eastAsia="Times New Roman" w:hAnsi="Times New Roman" w:cs="Times New Roman"/>
                <w:b/>
                <w:bCs/>
                <w:lang w:eastAsia="ru-RU"/>
              </w:rPr>
              <w:t>Техническое обслуживание и ремонт аппаратуры управления и защиты</w:t>
            </w:r>
          </w:p>
        </w:tc>
      </w:tr>
      <w:tr w:rsidR="0065715A" w:rsidRPr="0049066D" w14:paraId="43A49A42" w14:textId="77777777" w:rsidTr="001E230C">
        <w:trPr>
          <w:trHeight w:val="361"/>
        </w:trPr>
        <w:tc>
          <w:tcPr>
            <w:tcW w:w="2405" w:type="dxa"/>
            <w:vMerge w:val="restart"/>
          </w:tcPr>
          <w:p w14:paraId="61CB7CC3" w14:textId="7E2B71C8" w:rsidR="0065715A" w:rsidRPr="0049066D" w:rsidRDefault="0065715A" w:rsidP="0049066D">
            <w:pPr>
              <w:rPr>
                <w:rFonts w:ascii="Times New Roman" w:eastAsia="Times New Roman" w:hAnsi="Times New Roman" w:cs="Times New Roman"/>
                <w:b/>
                <w:bCs/>
                <w:lang w:eastAsia="ru-RU"/>
              </w:rPr>
            </w:pPr>
            <w:r w:rsidRPr="0049066D">
              <w:rPr>
                <w:rFonts w:ascii="Times New Roman" w:eastAsia="Times New Roman" w:hAnsi="Times New Roman" w:cs="Times New Roman"/>
                <w:b/>
                <w:bCs/>
                <w:lang w:eastAsia="ru-RU"/>
              </w:rPr>
              <w:t>Тема 2.1. Обслуживание и ремонт аппаратуры управления и защиты</w:t>
            </w:r>
          </w:p>
        </w:tc>
        <w:tc>
          <w:tcPr>
            <w:tcW w:w="7513" w:type="dxa"/>
            <w:tcBorders>
              <w:top w:val="single" w:sz="4" w:space="0" w:color="auto"/>
              <w:left w:val="single" w:sz="4" w:space="0" w:color="auto"/>
              <w:bottom w:val="single" w:sz="4" w:space="0" w:color="auto"/>
              <w:right w:val="single" w:sz="4" w:space="0" w:color="auto"/>
            </w:tcBorders>
          </w:tcPr>
          <w:p w14:paraId="567E3ADA" w14:textId="77777777" w:rsidR="0065715A" w:rsidRPr="0049066D" w:rsidRDefault="0065715A" w:rsidP="0049066D">
            <w:pPr>
              <w:rPr>
                <w:rFonts w:ascii="Times New Roman" w:eastAsia="Times New Roman" w:hAnsi="Times New Roman" w:cs="Times New Roman"/>
                <w:b/>
                <w:bCs/>
                <w:lang w:eastAsia="ru-RU"/>
              </w:rPr>
            </w:pPr>
            <w:r w:rsidRPr="0049066D">
              <w:rPr>
                <w:rFonts w:ascii="Times New Roman" w:eastAsia="Times New Roman" w:hAnsi="Times New Roman" w:cs="Times New Roman"/>
                <w:b/>
                <w:bCs/>
                <w:lang w:eastAsia="ru-RU"/>
              </w:rPr>
              <w:t>Содержание</w:t>
            </w:r>
          </w:p>
        </w:tc>
      </w:tr>
      <w:tr w:rsidR="0065715A" w:rsidRPr="0049066D" w14:paraId="349FAF7F" w14:textId="77777777" w:rsidTr="001E230C">
        <w:trPr>
          <w:trHeight w:val="361"/>
        </w:trPr>
        <w:tc>
          <w:tcPr>
            <w:tcW w:w="2405" w:type="dxa"/>
            <w:vMerge/>
          </w:tcPr>
          <w:p w14:paraId="1CBEA062" w14:textId="77777777" w:rsidR="0065715A" w:rsidRPr="0049066D" w:rsidRDefault="0065715A" w:rsidP="0049066D">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tcPr>
          <w:p w14:paraId="581B913D" w14:textId="1C1B466F" w:rsidR="0065715A" w:rsidRPr="0049066D" w:rsidRDefault="0065715A" w:rsidP="0049066D">
            <w:pPr>
              <w:rPr>
                <w:rFonts w:ascii="Times New Roman" w:eastAsia="Times New Roman" w:hAnsi="Times New Roman" w:cs="Times New Roman"/>
                <w:b/>
                <w:bCs/>
                <w:lang w:eastAsia="ru-RU"/>
              </w:rPr>
            </w:pPr>
            <w:r w:rsidRPr="0049066D">
              <w:rPr>
                <w:rFonts w:ascii="Times New Roman" w:hAnsi="Times New Roman" w:cs="Times New Roman"/>
              </w:rPr>
              <w:t>Обслуживание и ремонт аппаратуры защиты. Аппаратура ограничения токов короткого замыкания, перегрузки и утечки тока.</w:t>
            </w:r>
          </w:p>
        </w:tc>
      </w:tr>
      <w:tr w:rsidR="0065715A" w:rsidRPr="0049066D" w14:paraId="51C65ED7" w14:textId="77777777" w:rsidTr="001E230C">
        <w:trPr>
          <w:trHeight w:val="361"/>
        </w:trPr>
        <w:tc>
          <w:tcPr>
            <w:tcW w:w="2405" w:type="dxa"/>
            <w:vMerge/>
          </w:tcPr>
          <w:p w14:paraId="6D1C68E9" w14:textId="77777777" w:rsidR="0065715A" w:rsidRPr="0049066D" w:rsidRDefault="0065715A" w:rsidP="0049066D">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tcPr>
          <w:p w14:paraId="75F1A150" w14:textId="5D69D495" w:rsidR="0065715A" w:rsidRPr="0049066D" w:rsidRDefault="0065715A" w:rsidP="0049066D">
            <w:pPr>
              <w:rPr>
                <w:rFonts w:ascii="Times New Roman" w:eastAsia="Times New Roman" w:hAnsi="Times New Roman" w:cs="Times New Roman"/>
                <w:b/>
                <w:bCs/>
                <w:lang w:eastAsia="ru-RU"/>
              </w:rPr>
            </w:pPr>
            <w:r w:rsidRPr="0049066D">
              <w:rPr>
                <w:rFonts w:ascii="Times New Roman" w:hAnsi="Times New Roman" w:cs="Times New Roman"/>
              </w:rPr>
              <w:t>Аппаратура защиты силовых трансформаторов центральных подземных подстанций (ЦПП).</w:t>
            </w:r>
          </w:p>
        </w:tc>
      </w:tr>
      <w:tr w:rsidR="0065715A" w:rsidRPr="0049066D" w14:paraId="2BCA7E9C" w14:textId="77777777" w:rsidTr="001E230C">
        <w:trPr>
          <w:trHeight w:val="361"/>
        </w:trPr>
        <w:tc>
          <w:tcPr>
            <w:tcW w:w="2405" w:type="dxa"/>
            <w:vMerge/>
          </w:tcPr>
          <w:p w14:paraId="423143C9" w14:textId="77777777" w:rsidR="0065715A" w:rsidRPr="0049066D" w:rsidRDefault="0065715A" w:rsidP="0049066D">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tcPr>
          <w:p w14:paraId="77023C26" w14:textId="400D442D" w:rsidR="0065715A" w:rsidRPr="0049066D" w:rsidRDefault="0065715A" w:rsidP="0049066D">
            <w:pPr>
              <w:rPr>
                <w:rFonts w:ascii="Times New Roman" w:eastAsia="Times New Roman" w:hAnsi="Times New Roman" w:cs="Times New Roman"/>
                <w:b/>
                <w:bCs/>
                <w:lang w:eastAsia="ru-RU"/>
              </w:rPr>
            </w:pPr>
            <w:r w:rsidRPr="0049066D">
              <w:rPr>
                <w:rFonts w:ascii="Times New Roman" w:hAnsi="Times New Roman" w:cs="Times New Roman"/>
              </w:rPr>
              <w:t>Аппаратура защиты распределительных подземных пунктов высокого напряжения (РПП).</w:t>
            </w:r>
          </w:p>
        </w:tc>
      </w:tr>
      <w:tr w:rsidR="0065715A" w:rsidRPr="0049066D" w14:paraId="5FE22D26" w14:textId="77777777" w:rsidTr="001E230C">
        <w:trPr>
          <w:trHeight w:val="361"/>
        </w:trPr>
        <w:tc>
          <w:tcPr>
            <w:tcW w:w="2405" w:type="dxa"/>
            <w:vMerge/>
          </w:tcPr>
          <w:p w14:paraId="1267E371" w14:textId="77777777" w:rsidR="0065715A" w:rsidRPr="0049066D" w:rsidRDefault="0065715A" w:rsidP="0049066D">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tcPr>
          <w:p w14:paraId="368D2571" w14:textId="5084CB9B" w:rsidR="0065715A" w:rsidRPr="0049066D" w:rsidRDefault="0065715A" w:rsidP="0049066D">
            <w:pPr>
              <w:rPr>
                <w:rFonts w:ascii="Times New Roman" w:eastAsia="Times New Roman" w:hAnsi="Times New Roman" w:cs="Times New Roman"/>
                <w:b/>
                <w:bCs/>
                <w:lang w:eastAsia="ru-RU"/>
              </w:rPr>
            </w:pPr>
            <w:r w:rsidRPr="0049066D">
              <w:rPr>
                <w:rFonts w:ascii="Times New Roman" w:hAnsi="Times New Roman" w:cs="Times New Roman"/>
              </w:rPr>
              <w:t>Аппараты защиты компактных магнитных станций с плавным пуском (КСМП)</w:t>
            </w:r>
            <w:r w:rsidR="005B40E6">
              <w:rPr>
                <w:rFonts w:ascii="Times New Roman" w:hAnsi="Times New Roman" w:cs="Times New Roman"/>
              </w:rPr>
              <w:t>.</w:t>
            </w:r>
          </w:p>
        </w:tc>
      </w:tr>
      <w:tr w:rsidR="0065715A" w:rsidRPr="0049066D" w14:paraId="3A8CB161" w14:textId="77777777" w:rsidTr="001E230C">
        <w:trPr>
          <w:trHeight w:val="361"/>
        </w:trPr>
        <w:tc>
          <w:tcPr>
            <w:tcW w:w="2405" w:type="dxa"/>
            <w:vMerge/>
          </w:tcPr>
          <w:p w14:paraId="01D90038" w14:textId="77777777" w:rsidR="0065715A" w:rsidRPr="0049066D" w:rsidRDefault="0065715A" w:rsidP="0049066D">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tcPr>
          <w:p w14:paraId="7CEA109F" w14:textId="2AF36406" w:rsidR="0065715A" w:rsidRPr="0049066D" w:rsidRDefault="0065715A" w:rsidP="0049066D">
            <w:pPr>
              <w:rPr>
                <w:rFonts w:ascii="Times New Roman" w:eastAsia="Times New Roman" w:hAnsi="Times New Roman" w:cs="Times New Roman"/>
                <w:b/>
                <w:bCs/>
                <w:lang w:eastAsia="ru-RU"/>
              </w:rPr>
            </w:pPr>
            <w:r w:rsidRPr="0049066D">
              <w:rPr>
                <w:rFonts w:ascii="Times New Roman" w:hAnsi="Times New Roman" w:cs="Times New Roman"/>
              </w:rPr>
              <w:t>Аппаратура защиты магнитных пускателей.</w:t>
            </w:r>
          </w:p>
        </w:tc>
      </w:tr>
      <w:tr w:rsidR="0065715A" w:rsidRPr="0049066D" w14:paraId="50C7AD4F" w14:textId="77777777" w:rsidTr="001E230C">
        <w:trPr>
          <w:trHeight w:val="361"/>
        </w:trPr>
        <w:tc>
          <w:tcPr>
            <w:tcW w:w="2405" w:type="dxa"/>
            <w:vMerge/>
          </w:tcPr>
          <w:p w14:paraId="5AA45572" w14:textId="77777777" w:rsidR="0065715A" w:rsidRPr="0049066D" w:rsidRDefault="0065715A" w:rsidP="0049066D">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tcPr>
          <w:p w14:paraId="6D6EDAAA" w14:textId="482930FF" w:rsidR="0065715A" w:rsidRPr="0049066D" w:rsidRDefault="0065715A" w:rsidP="0049066D">
            <w:pPr>
              <w:rPr>
                <w:rFonts w:ascii="Times New Roman" w:hAnsi="Times New Roman" w:cs="Times New Roman"/>
              </w:rPr>
            </w:pPr>
            <w:r w:rsidRPr="0049066D">
              <w:rPr>
                <w:rFonts w:ascii="Times New Roman" w:hAnsi="Times New Roman" w:cs="Times New Roman"/>
              </w:rPr>
              <w:t>Аппаратура управления забойными машинами САУК-М</w:t>
            </w:r>
            <w:r w:rsidR="004B0157">
              <w:rPr>
                <w:rFonts w:ascii="Times New Roman" w:hAnsi="Times New Roman" w:cs="Times New Roman"/>
              </w:rPr>
              <w:t>.</w:t>
            </w:r>
          </w:p>
        </w:tc>
      </w:tr>
      <w:tr w:rsidR="0065715A" w:rsidRPr="0049066D" w14:paraId="1C147707" w14:textId="77777777" w:rsidTr="001E230C">
        <w:trPr>
          <w:trHeight w:val="361"/>
        </w:trPr>
        <w:tc>
          <w:tcPr>
            <w:tcW w:w="2405" w:type="dxa"/>
            <w:vMerge/>
          </w:tcPr>
          <w:p w14:paraId="6196A393" w14:textId="77777777" w:rsidR="0065715A" w:rsidRPr="0049066D" w:rsidRDefault="0065715A" w:rsidP="0049066D">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tcPr>
          <w:p w14:paraId="6B0E3BAE" w14:textId="33CC8579" w:rsidR="0065715A" w:rsidRPr="0049066D" w:rsidRDefault="0065715A" w:rsidP="0049066D">
            <w:pPr>
              <w:rPr>
                <w:rFonts w:ascii="Times New Roman" w:hAnsi="Times New Roman" w:cs="Times New Roman"/>
              </w:rPr>
            </w:pPr>
            <w:r w:rsidRPr="0049066D">
              <w:rPr>
                <w:rFonts w:ascii="Times New Roman" w:hAnsi="Times New Roman" w:cs="Times New Roman"/>
              </w:rPr>
              <w:t>Аппаратура управления подъемными машинами</w:t>
            </w:r>
            <w:r w:rsidR="004B0157">
              <w:rPr>
                <w:rFonts w:ascii="Times New Roman" w:hAnsi="Times New Roman" w:cs="Times New Roman"/>
              </w:rPr>
              <w:t>.</w:t>
            </w:r>
          </w:p>
        </w:tc>
      </w:tr>
      <w:tr w:rsidR="0065715A" w:rsidRPr="0049066D" w14:paraId="6116CEF7" w14:textId="77777777" w:rsidTr="001E230C">
        <w:trPr>
          <w:trHeight w:val="361"/>
        </w:trPr>
        <w:tc>
          <w:tcPr>
            <w:tcW w:w="2405" w:type="dxa"/>
            <w:vMerge/>
          </w:tcPr>
          <w:p w14:paraId="4ABDF9D7" w14:textId="77777777" w:rsidR="0065715A" w:rsidRPr="0049066D" w:rsidRDefault="0065715A" w:rsidP="0049066D">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tcPr>
          <w:p w14:paraId="75268059" w14:textId="090F8777" w:rsidR="0065715A" w:rsidRPr="0049066D" w:rsidRDefault="0065715A" w:rsidP="0049066D">
            <w:pPr>
              <w:rPr>
                <w:rFonts w:ascii="Times New Roman" w:hAnsi="Times New Roman" w:cs="Times New Roman"/>
              </w:rPr>
            </w:pPr>
            <w:r w:rsidRPr="0049066D">
              <w:rPr>
                <w:rFonts w:ascii="Times New Roman" w:hAnsi="Times New Roman" w:cs="Times New Roman"/>
              </w:rPr>
              <w:t>Аппаратура управления автоматическим проветриванием шахт</w:t>
            </w:r>
            <w:r w:rsidR="004B0157">
              <w:rPr>
                <w:rFonts w:ascii="Times New Roman" w:hAnsi="Times New Roman" w:cs="Times New Roman"/>
              </w:rPr>
              <w:t>.</w:t>
            </w:r>
          </w:p>
        </w:tc>
      </w:tr>
      <w:tr w:rsidR="0065715A" w:rsidRPr="0049066D" w14:paraId="70E6F259" w14:textId="77777777" w:rsidTr="001E230C">
        <w:trPr>
          <w:trHeight w:val="361"/>
        </w:trPr>
        <w:tc>
          <w:tcPr>
            <w:tcW w:w="2405" w:type="dxa"/>
            <w:vMerge/>
          </w:tcPr>
          <w:p w14:paraId="3B93FB3A" w14:textId="77777777" w:rsidR="0065715A" w:rsidRPr="0049066D" w:rsidRDefault="0065715A" w:rsidP="0049066D">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tcPr>
          <w:p w14:paraId="3719B950" w14:textId="315C834E" w:rsidR="0065715A" w:rsidRPr="0049066D" w:rsidRDefault="0065715A" w:rsidP="0049066D">
            <w:pPr>
              <w:rPr>
                <w:rFonts w:ascii="Times New Roman" w:hAnsi="Times New Roman" w:cs="Times New Roman"/>
              </w:rPr>
            </w:pPr>
            <w:r w:rsidRPr="0049066D">
              <w:rPr>
                <w:rFonts w:ascii="Times New Roman" w:hAnsi="Times New Roman" w:cs="Times New Roman"/>
              </w:rPr>
              <w:t>Аппаратура дистанционного управление и защиты от потери управляемости.</w:t>
            </w:r>
          </w:p>
        </w:tc>
      </w:tr>
      <w:tr w:rsidR="0065715A" w:rsidRPr="0049066D" w14:paraId="29113A96" w14:textId="77777777" w:rsidTr="001E230C">
        <w:trPr>
          <w:trHeight w:val="361"/>
        </w:trPr>
        <w:tc>
          <w:tcPr>
            <w:tcW w:w="2405" w:type="dxa"/>
            <w:vMerge/>
          </w:tcPr>
          <w:p w14:paraId="02EB077D" w14:textId="77777777" w:rsidR="0065715A" w:rsidRPr="0049066D" w:rsidRDefault="0065715A" w:rsidP="0049066D">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tcPr>
          <w:p w14:paraId="0D8B037B" w14:textId="77777777" w:rsidR="0065715A" w:rsidRPr="0049066D" w:rsidRDefault="0065715A" w:rsidP="0049066D">
            <w:pPr>
              <w:rPr>
                <w:rFonts w:ascii="Times New Roman" w:hAnsi="Times New Roman" w:cs="Times New Roman"/>
                <w:b/>
                <w:bCs/>
                <w:sz w:val="24"/>
              </w:rPr>
            </w:pPr>
            <w:r w:rsidRPr="0049066D">
              <w:rPr>
                <w:rFonts w:ascii="Times New Roman" w:hAnsi="Times New Roman" w:cs="Times New Roman"/>
                <w:b/>
                <w:bCs/>
                <w:sz w:val="24"/>
              </w:rPr>
              <w:t>В том числе практических и лабораторных занятий</w:t>
            </w:r>
          </w:p>
        </w:tc>
      </w:tr>
      <w:tr w:rsidR="0065715A" w:rsidRPr="0049066D" w14:paraId="1E1151B1" w14:textId="77777777" w:rsidTr="001E230C">
        <w:trPr>
          <w:trHeight w:val="361"/>
        </w:trPr>
        <w:tc>
          <w:tcPr>
            <w:tcW w:w="2405" w:type="dxa"/>
            <w:vMerge/>
          </w:tcPr>
          <w:p w14:paraId="1501601D" w14:textId="77777777" w:rsidR="0065715A" w:rsidRPr="0049066D" w:rsidRDefault="0065715A" w:rsidP="0049066D">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tcPr>
          <w:p w14:paraId="70D10748" w14:textId="7AC23F9E" w:rsidR="0065715A" w:rsidRPr="0049066D" w:rsidRDefault="0065715A" w:rsidP="0049066D">
            <w:pPr>
              <w:rPr>
                <w:rFonts w:ascii="Times New Roman" w:hAnsi="Times New Roman" w:cs="Times New Roman"/>
                <w:sz w:val="24"/>
              </w:rPr>
            </w:pPr>
            <w:r w:rsidRPr="0049066D">
              <w:rPr>
                <w:rFonts w:ascii="Times New Roman" w:hAnsi="Times New Roman" w:cs="Times New Roman"/>
              </w:rPr>
              <w:t>1. Анализ работы электрической схемы аппарата защиты от утечки тока АЗУР</w:t>
            </w:r>
            <w:r w:rsidR="004B0157">
              <w:rPr>
                <w:rFonts w:ascii="Times New Roman" w:hAnsi="Times New Roman" w:cs="Times New Roman"/>
              </w:rPr>
              <w:t>.</w:t>
            </w:r>
          </w:p>
        </w:tc>
      </w:tr>
      <w:tr w:rsidR="0065715A" w:rsidRPr="0049066D" w14:paraId="5F29A354" w14:textId="77777777" w:rsidTr="001E230C">
        <w:trPr>
          <w:trHeight w:val="361"/>
        </w:trPr>
        <w:tc>
          <w:tcPr>
            <w:tcW w:w="2405" w:type="dxa"/>
            <w:vMerge/>
          </w:tcPr>
          <w:p w14:paraId="12CE38EA" w14:textId="77777777" w:rsidR="0065715A" w:rsidRPr="0049066D" w:rsidRDefault="0065715A" w:rsidP="0049066D">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tcPr>
          <w:p w14:paraId="0C6A2567" w14:textId="351ED446" w:rsidR="0065715A" w:rsidRPr="0049066D" w:rsidRDefault="0065715A" w:rsidP="0049066D">
            <w:pPr>
              <w:rPr>
                <w:rFonts w:ascii="Times New Roman" w:hAnsi="Times New Roman" w:cs="Times New Roman"/>
                <w:sz w:val="24"/>
              </w:rPr>
            </w:pPr>
            <w:r w:rsidRPr="0049066D">
              <w:rPr>
                <w:rFonts w:ascii="Times New Roman" w:hAnsi="Times New Roman" w:cs="Times New Roman"/>
              </w:rPr>
              <w:t>2.Анализ работы электрической схемы ЗМНН- защита от минимального и максимального напряжения</w:t>
            </w:r>
            <w:r w:rsidR="004B0157">
              <w:rPr>
                <w:rFonts w:ascii="Times New Roman" w:hAnsi="Times New Roman" w:cs="Times New Roman"/>
              </w:rPr>
              <w:t>.</w:t>
            </w:r>
          </w:p>
        </w:tc>
      </w:tr>
      <w:tr w:rsidR="0065715A" w:rsidRPr="0049066D" w14:paraId="6C65E2CF" w14:textId="77777777" w:rsidTr="001E230C">
        <w:trPr>
          <w:trHeight w:val="361"/>
        </w:trPr>
        <w:tc>
          <w:tcPr>
            <w:tcW w:w="2405" w:type="dxa"/>
            <w:vMerge/>
          </w:tcPr>
          <w:p w14:paraId="76AF90D7" w14:textId="77777777" w:rsidR="0065715A" w:rsidRPr="0049066D" w:rsidRDefault="0065715A" w:rsidP="0049066D">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tcPr>
          <w:p w14:paraId="48547DAB" w14:textId="5A5CCC84" w:rsidR="0065715A" w:rsidRPr="0049066D" w:rsidRDefault="0065715A" w:rsidP="0049066D">
            <w:pPr>
              <w:rPr>
                <w:rFonts w:ascii="Times New Roman" w:hAnsi="Times New Roman" w:cs="Times New Roman"/>
                <w:sz w:val="24"/>
              </w:rPr>
            </w:pPr>
            <w:r w:rsidRPr="0049066D">
              <w:rPr>
                <w:rFonts w:ascii="Times New Roman" w:hAnsi="Times New Roman" w:cs="Times New Roman"/>
              </w:rPr>
              <w:t>3.Анализ работы электрической схемы РУНН – реле утечки напряжения</w:t>
            </w:r>
            <w:r w:rsidR="004B0157">
              <w:rPr>
                <w:rFonts w:ascii="Times New Roman" w:hAnsi="Times New Roman" w:cs="Times New Roman"/>
              </w:rPr>
              <w:t>.</w:t>
            </w:r>
          </w:p>
        </w:tc>
      </w:tr>
      <w:tr w:rsidR="0065715A" w:rsidRPr="0049066D" w14:paraId="59F16C4F" w14:textId="77777777" w:rsidTr="001E230C">
        <w:trPr>
          <w:trHeight w:val="361"/>
        </w:trPr>
        <w:tc>
          <w:tcPr>
            <w:tcW w:w="2405" w:type="dxa"/>
            <w:vMerge/>
          </w:tcPr>
          <w:p w14:paraId="7C38C80E" w14:textId="77777777" w:rsidR="0065715A" w:rsidRPr="0049066D" w:rsidRDefault="0065715A" w:rsidP="0049066D">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tcPr>
          <w:p w14:paraId="295FC410" w14:textId="2B118660" w:rsidR="0065715A" w:rsidRPr="0049066D" w:rsidRDefault="0065715A" w:rsidP="0049066D">
            <w:pPr>
              <w:rPr>
                <w:rFonts w:ascii="Times New Roman" w:hAnsi="Times New Roman" w:cs="Times New Roman"/>
                <w:sz w:val="24"/>
              </w:rPr>
            </w:pPr>
            <w:r w:rsidRPr="0049066D">
              <w:rPr>
                <w:rFonts w:ascii="Times New Roman" w:hAnsi="Times New Roman" w:cs="Times New Roman"/>
              </w:rPr>
              <w:t>4.Анализ работы электрической схемы ЗМТ – защита от снижения тока ниже установленного уровня</w:t>
            </w:r>
            <w:r w:rsidR="004B0157">
              <w:rPr>
                <w:rFonts w:ascii="Times New Roman" w:hAnsi="Times New Roman" w:cs="Times New Roman"/>
              </w:rPr>
              <w:t>.</w:t>
            </w:r>
          </w:p>
        </w:tc>
      </w:tr>
      <w:tr w:rsidR="0065715A" w:rsidRPr="0049066D" w14:paraId="3E2F0DC8" w14:textId="77777777" w:rsidTr="001E230C">
        <w:trPr>
          <w:trHeight w:val="361"/>
        </w:trPr>
        <w:tc>
          <w:tcPr>
            <w:tcW w:w="2405" w:type="dxa"/>
            <w:vMerge/>
          </w:tcPr>
          <w:p w14:paraId="1DAD41FE" w14:textId="77777777" w:rsidR="0065715A" w:rsidRPr="0049066D" w:rsidRDefault="0065715A" w:rsidP="0049066D">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tcPr>
          <w:p w14:paraId="1AC978E1" w14:textId="0AA9B1AA" w:rsidR="0065715A" w:rsidRPr="0049066D" w:rsidRDefault="0065715A" w:rsidP="0049066D">
            <w:pPr>
              <w:rPr>
                <w:rFonts w:ascii="Times New Roman" w:hAnsi="Times New Roman" w:cs="Times New Roman"/>
                <w:sz w:val="24"/>
              </w:rPr>
            </w:pPr>
            <w:r w:rsidRPr="0049066D">
              <w:rPr>
                <w:rFonts w:ascii="Times New Roman" w:hAnsi="Times New Roman" w:cs="Times New Roman"/>
              </w:rPr>
              <w:t>5.Анализ работы электрической схемы ЗНФ – защита не симметрии фаз</w:t>
            </w:r>
            <w:r w:rsidR="004B0157">
              <w:rPr>
                <w:rFonts w:ascii="Times New Roman" w:hAnsi="Times New Roman" w:cs="Times New Roman"/>
              </w:rPr>
              <w:t>.</w:t>
            </w:r>
          </w:p>
        </w:tc>
      </w:tr>
      <w:tr w:rsidR="0065715A" w:rsidRPr="0049066D" w14:paraId="7BF32CBA" w14:textId="77777777" w:rsidTr="001E230C">
        <w:trPr>
          <w:trHeight w:val="361"/>
        </w:trPr>
        <w:tc>
          <w:tcPr>
            <w:tcW w:w="2405" w:type="dxa"/>
            <w:vMerge/>
          </w:tcPr>
          <w:p w14:paraId="52F87043" w14:textId="77777777" w:rsidR="0065715A" w:rsidRPr="0049066D" w:rsidRDefault="0065715A" w:rsidP="0049066D">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tcPr>
          <w:p w14:paraId="1FF7AEA1" w14:textId="5019D914" w:rsidR="0065715A" w:rsidRPr="0049066D" w:rsidRDefault="0065715A" w:rsidP="0049066D">
            <w:pPr>
              <w:rPr>
                <w:rFonts w:ascii="Times New Roman" w:hAnsi="Times New Roman" w:cs="Times New Roman"/>
                <w:sz w:val="24"/>
              </w:rPr>
            </w:pPr>
            <w:r w:rsidRPr="0049066D">
              <w:rPr>
                <w:rFonts w:ascii="Times New Roman" w:hAnsi="Times New Roman" w:cs="Times New Roman"/>
              </w:rPr>
              <w:t>6.Обслуживание и ремонт аппаратуры управления подъемными машинами</w:t>
            </w:r>
            <w:r w:rsidR="004B0157">
              <w:rPr>
                <w:rFonts w:ascii="Times New Roman" w:hAnsi="Times New Roman" w:cs="Times New Roman"/>
              </w:rPr>
              <w:t>.</w:t>
            </w:r>
          </w:p>
        </w:tc>
      </w:tr>
      <w:tr w:rsidR="0065715A" w:rsidRPr="0049066D" w14:paraId="32C8F4AD" w14:textId="77777777" w:rsidTr="001E230C">
        <w:trPr>
          <w:trHeight w:val="361"/>
        </w:trPr>
        <w:tc>
          <w:tcPr>
            <w:tcW w:w="2405" w:type="dxa"/>
            <w:vMerge/>
          </w:tcPr>
          <w:p w14:paraId="1FA43A00" w14:textId="77777777" w:rsidR="0065715A" w:rsidRPr="0049066D" w:rsidRDefault="0065715A" w:rsidP="0049066D">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tcPr>
          <w:p w14:paraId="7A51E4F1" w14:textId="02E2C12F" w:rsidR="0065715A" w:rsidRPr="0049066D" w:rsidRDefault="0065715A" w:rsidP="0049066D">
            <w:pPr>
              <w:rPr>
                <w:rFonts w:ascii="Times New Roman" w:hAnsi="Times New Roman" w:cs="Times New Roman"/>
                <w:sz w:val="24"/>
              </w:rPr>
            </w:pPr>
            <w:r w:rsidRPr="0049066D">
              <w:rPr>
                <w:rFonts w:ascii="Times New Roman" w:hAnsi="Times New Roman" w:cs="Times New Roman"/>
              </w:rPr>
              <w:t>7.Обслуживание и ремонт аппаратуры управления проветриванием шахт</w:t>
            </w:r>
            <w:r w:rsidR="004B0157">
              <w:rPr>
                <w:rFonts w:ascii="Times New Roman" w:hAnsi="Times New Roman" w:cs="Times New Roman"/>
              </w:rPr>
              <w:t>.</w:t>
            </w:r>
          </w:p>
        </w:tc>
      </w:tr>
      <w:tr w:rsidR="00C81497" w:rsidRPr="0049066D" w14:paraId="61226A21" w14:textId="77777777" w:rsidTr="001E230C">
        <w:trPr>
          <w:trHeight w:val="361"/>
        </w:trPr>
        <w:tc>
          <w:tcPr>
            <w:tcW w:w="2405" w:type="dxa"/>
          </w:tcPr>
          <w:p w14:paraId="1977A295" w14:textId="77777777" w:rsidR="00C81497" w:rsidRPr="0049066D" w:rsidRDefault="00C81497" w:rsidP="0049066D">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tcPr>
          <w:p w14:paraId="1DA4F936" w14:textId="77777777" w:rsidR="00C81497" w:rsidRPr="0049066D" w:rsidRDefault="00C81497" w:rsidP="0049066D">
            <w:pPr>
              <w:rPr>
                <w:rFonts w:ascii="Times New Roman" w:hAnsi="Times New Roman" w:cs="Times New Roman"/>
                <w:b/>
                <w:bCs/>
                <w:sz w:val="24"/>
              </w:rPr>
            </w:pPr>
            <w:r w:rsidRPr="0049066D">
              <w:rPr>
                <w:rFonts w:ascii="Times New Roman" w:hAnsi="Times New Roman" w:cs="Times New Roman"/>
                <w:b/>
                <w:bCs/>
                <w:sz w:val="24"/>
              </w:rPr>
              <w:t>В том числе самостоятельная работа обучающихся</w:t>
            </w:r>
          </w:p>
          <w:p w14:paraId="5CF9403E" w14:textId="77777777" w:rsidR="00C81497" w:rsidRPr="0049066D" w:rsidRDefault="00C81497" w:rsidP="0049066D">
            <w:pPr>
              <w:rPr>
                <w:rFonts w:ascii="Times New Roman" w:hAnsi="Times New Roman" w:cs="Times New Roman"/>
                <w:sz w:val="24"/>
              </w:rPr>
            </w:pPr>
            <w:r w:rsidRPr="0049066D">
              <w:rPr>
                <w:rFonts w:ascii="Times New Roman" w:hAnsi="Times New Roman" w:cs="Times New Roman"/>
                <w:bCs/>
                <w:i/>
                <w:sz w:val="24"/>
              </w:rPr>
              <w:t>Необходимость и тематика определяются образовательной организацией</w:t>
            </w:r>
          </w:p>
        </w:tc>
      </w:tr>
      <w:tr w:rsidR="00C81497" w:rsidRPr="0049066D" w14:paraId="344A7F6C" w14:textId="77777777" w:rsidTr="001E230C">
        <w:trPr>
          <w:trHeight w:val="361"/>
        </w:trPr>
        <w:tc>
          <w:tcPr>
            <w:tcW w:w="2405" w:type="dxa"/>
            <w:vMerge w:val="restart"/>
          </w:tcPr>
          <w:p w14:paraId="004E6B81" w14:textId="7D9D98CD" w:rsidR="00C81497" w:rsidRPr="0049066D" w:rsidRDefault="00C81497" w:rsidP="0049066D">
            <w:pPr>
              <w:rPr>
                <w:rFonts w:ascii="Times New Roman" w:eastAsia="Times New Roman" w:hAnsi="Times New Roman" w:cs="Times New Roman"/>
                <w:b/>
                <w:bCs/>
                <w:lang w:eastAsia="ru-RU"/>
              </w:rPr>
            </w:pPr>
            <w:r w:rsidRPr="0049066D">
              <w:rPr>
                <w:rFonts w:ascii="Times New Roman" w:eastAsia="Times New Roman" w:hAnsi="Times New Roman" w:cs="Times New Roman"/>
                <w:b/>
                <w:bCs/>
                <w:lang w:eastAsia="ru-RU"/>
              </w:rPr>
              <w:t xml:space="preserve">Тема </w:t>
            </w:r>
            <w:r w:rsidR="00CC3FAC" w:rsidRPr="0049066D">
              <w:rPr>
                <w:rFonts w:ascii="Times New Roman" w:eastAsia="Times New Roman" w:hAnsi="Times New Roman" w:cs="Times New Roman"/>
                <w:b/>
                <w:bCs/>
                <w:lang w:eastAsia="ru-RU"/>
              </w:rPr>
              <w:t>2</w:t>
            </w:r>
            <w:r w:rsidRPr="0049066D">
              <w:rPr>
                <w:rFonts w:ascii="Times New Roman" w:eastAsia="Times New Roman" w:hAnsi="Times New Roman" w:cs="Times New Roman"/>
                <w:b/>
                <w:bCs/>
                <w:lang w:eastAsia="ru-RU"/>
              </w:rPr>
              <w:t xml:space="preserve">.2. </w:t>
            </w:r>
            <w:r w:rsidR="00CC3FAC" w:rsidRPr="0049066D">
              <w:rPr>
                <w:rFonts w:ascii="Times New Roman" w:eastAsia="Times New Roman" w:hAnsi="Times New Roman" w:cs="Times New Roman"/>
                <w:b/>
                <w:bCs/>
                <w:lang w:eastAsia="ru-RU"/>
              </w:rPr>
              <w:t xml:space="preserve">Обслуживание контрольно-измерительных </w:t>
            </w:r>
            <w:r w:rsidR="00CC3FAC" w:rsidRPr="0049066D">
              <w:rPr>
                <w:rFonts w:ascii="Times New Roman" w:eastAsia="Times New Roman" w:hAnsi="Times New Roman" w:cs="Times New Roman"/>
                <w:b/>
                <w:bCs/>
                <w:lang w:eastAsia="ru-RU"/>
              </w:rPr>
              <w:lastRenderedPageBreak/>
              <w:t>приборов в системах технологического оборудования.</w:t>
            </w:r>
          </w:p>
        </w:tc>
        <w:tc>
          <w:tcPr>
            <w:tcW w:w="7513" w:type="dxa"/>
            <w:tcBorders>
              <w:top w:val="single" w:sz="4" w:space="0" w:color="auto"/>
              <w:left w:val="single" w:sz="4" w:space="0" w:color="auto"/>
              <w:bottom w:val="single" w:sz="4" w:space="0" w:color="auto"/>
              <w:right w:val="single" w:sz="4" w:space="0" w:color="auto"/>
            </w:tcBorders>
          </w:tcPr>
          <w:p w14:paraId="2CDCF908" w14:textId="77777777" w:rsidR="00C81497" w:rsidRPr="0049066D" w:rsidRDefault="00C81497" w:rsidP="0049066D">
            <w:pPr>
              <w:rPr>
                <w:rFonts w:ascii="Times New Roman" w:hAnsi="Times New Roman" w:cs="Times New Roman"/>
                <w:b/>
                <w:bCs/>
                <w:sz w:val="24"/>
              </w:rPr>
            </w:pPr>
            <w:r w:rsidRPr="0049066D">
              <w:rPr>
                <w:rFonts w:ascii="Times New Roman" w:hAnsi="Times New Roman" w:cs="Times New Roman"/>
                <w:b/>
                <w:bCs/>
                <w:sz w:val="24"/>
              </w:rPr>
              <w:lastRenderedPageBreak/>
              <w:t>Содержание</w:t>
            </w:r>
          </w:p>
        </w:tc>
      </w:tr>
      <w:tr w:rsidR="00687182" w:rsidRPr="0049066D" w14:paraId="0F2E460C" w14:textId="77777777" w:rsidTr="001E230C">
        <w:trPr>
          <w:trHeight w:val="361"/>
        </w:trPr>
        <w:tc>
          <w:tcPr>
            <w:tcW w:w="2405" w:type="dxa"/>
            <w:vMerge/>
          </w:tcPr>
          <w:p w14:paraId="29073212" w14:textId="77777777" w:rsidR="00687182" w:rsidRPr="0049066D" w:rsidRDefault="00687182" w:rsidP="0049066D">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tcPr>
          <w:p w14:paraId="14189C3B" w14:textId="1A90961F" w:rsidR="00687182" w:rsidRPr="0049066D" w:rsidRDefault="00687182" w:rsidP="0049066D">
            <w:pPr>
              <w:rPr>
                <w:rFonts w:ascii="Times New Roman" w:hAnsi="Times New Roman" w:cs="Times New Roman"/>
                <w:sz w:val="24"/>
              </w:rPr>
            </w:pPr>
            <w:r w:rsidRPr="0049066D">
              <w:rPr>
                <w:rFonts w:ascii="Times New Roman" w:hAnsi="Times New Roman" w:cs="Times New Roman"/>
              </w:rPr>
              <w:t>Обслуживание устройств автоматического регулирования</w:t>
            </w:r>
            <w:r w:rsidR="00B722BB">
              <w:rPr>
                <w:rFonts w:ascii="Times New Roman" w:hAnsi="Times New Roman" w:cs="Times New Roman"/>
              </w:rPr>
              <w:t>.</w:t>
            </w:r>
          </w:p>
        </w:tc>
      </w:tr>
      <w:tr w:rsidR="00687182" w:rsidRPr="0049066D" w14:paraId="5746CA6F" w14:textId="77777777" w:rsidTr="001E230C">
        <w:trPr>
          <w:trHeight w:val="361"/>
        </w:trPr>
        <w:tc>
          <w:tcPr>
            <w:tcW w:w="2405" w:type="dxa"/>
            <w:vMerge/>
          </w:tcPr>
          <w:p w14:paraId="4CFCFD86" w14:textId="77777777" w:rsidR="00687182" w:rsidRPr="0049066D" w:rsidRDefault="00687182" w:rsidP="0049066D">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tcPr>
          <w:p w14:paraId="2096E11D" w14:textId="37DBE799" w:rsidR="00687182" w:rsidRPr="0049066D" w:rsidRDefault="00687182" w:rsidP="0049066D">
            <w:pPr>
              <w:rPr>
                <w:rFonts w:ascii="Times New Roman" w:hAnsi="Times New Roman" w:cs="Times New Roman"/>
                <w:sz w:val="24"/>
              </w:rPr>
            </w:pPr>
            <w:r w:rsidRPr="0049066D">
              <w:rPr>
                <w:rFonts w:ascii="Times New Roman" w:hAnsi="Times New Roman" w:cs="Times New Roman"/>
              </w:rPr>
              <w:t>Обслуживание устройств автоматического контроля</w:t>
            </w:r>
            <w:r w:rsidR="00B722BB">
              <w:rPr>
                <w:rFonts w:ascii="Times New Roman" w:hAnsi="Times New Roman" w:cs="Times New Roman"/>
              </w:rPr>
              <w:t>.</w:t>
            </w:r>
          </w:p>
        </w:tc>
      </w:tr>
      <w:tr w:rsidR="00687182" w:rsidRPr="0049066D" w14:paraId="68233801" w14:textId="77777777" w:rsidTr="001E230C">
        <w:trPr>
          <w:trHeight w:val="361"/>
        </w:trPr>
        <w:tc>
          <w:tcPr>
            <w:tcW w:w="2405" w:type="dxa"/>
            <w:vMerge/>
          </w:tcPr>
          <w:p w14:paraId="67BC7482" w14:textId="77777777" w:rsidR="00687182" w:rsidRPr="0049066D" w:rsidRDefault="00687182" w:rsidP="0049066D">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tcPr>
          <w:p w14:paraId="43CE9B28" w14:textId="0A50A53D" w:rsidR="00687182" w:rsidRPr="0049066D" w:rsidRDefault="00687182" w:rsidP="0049066D">
            <w:pPr>
              <w:rPr>
                <w:rFonts w:ascii="Times New Roman" w:hAnsi="Times New Roman" w:cs="Times New Roman"/>
                <w:sz w:val="24"/>
              </w:rPr>
            </w:pPr>
            <w:r w:rsidRPr="0049066D">
              <w:rPr>
                <w:rFonts w:ascii="Times New Roman" w:hAnsi="Times New Roman" w:cs="Times New Roman"/>
              </w:rPr>
              <w:t>Обслуживание устройств автоматической блокировки. Проверка. Ремонт. Основные неисправности</w:t>
            </w:r>
            <w:r w:rsidR="00B722BB">
              <w:rPr>
                <w:rFonts w:ascii="Times New Roman" w:hAnsi="Times New Roman" w:cs="Times New Roman"/>
              </w:rPr>
              <w:t>.</w:t>
            </w:r>
          </w:p>
        </w:tc>
      </w:tr>
      <w:tr w:rsidR="00C81497" w:rsidRPr="0049066D" w14:paraId="053C9F30" w14:textId="77777777" w:rsidTr="001E230C">
        <w:trPr>
          <w:trHeight w:val="361"/>
        </w:trPr>
        <w:tc>
          <w:tcPr>
            <w:tcW w:w="2405" w:type="dxa"/>
            <w:vMerge/>
          </w:tcPr>
          <w:p w14:paraId="7D420030" w14:textId="77777777" w:rsidR="00C81497" w:rsidRPr="0049066D" w:rsidRDefault="00C81497" w:rsidP="0049066D">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tcPr>
          <w:p w14:paraId="680E3CBA" w14:textId="77777777" w:rsidR="00C81497" w:rsidRPr="0049066D" w:rsidRDefault="00C81497" w:rsidP="0049066D">
            <w:pPr>
              <w:rPr>
                <w:rFonts w:ascii="Times New Roman" w:hAnsi="Times New Roman" w:cs="Times New Roman"/>
                <w:b/>
                <w:bCs/>
                <w:sz w:val="24"/>
              </w:rPr>
            </w:pPr>
            <w:r w:rsidRPr="0049066D">
              <w:rPr>
                <w:rFonts w:ascii="Times New Roman" w:hAnsi="Times New Roman" w:cs="Times New Roman"/>
                <w:b/>
                <w:bCs/>
                <w:sz w:val="24"/>
              </w:rPr>
              <w:t>В том числе практических и лабораторных занятий</w:t>
            </w:r>
          </w:p>
        </w:tc>
      </w:tr>
      <w:tr w:rsidR="00687182" w:rsidRPr="0049066D" w14:paraId="08ACA469" w14:textId="77777777" w:rsidTr="001E230C">
        <w:trPr>
          <w:trHeight w:val="361"/>
        </w:trPr>
        <w:tc>
          <w:tcPr>
            <w:tcW w:w="2405" w:type="dxa"/>
            <w:vMerge/>
          </w:tcPr>
          <w:p w14:paraId="01B3B255" w14:textId="77777777" w:rsidR="00687182" w:rsidRPr="0049066D" w:rsidRDefault="00687182" w:rsidP="0049066D">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tcPr>
          <w:p w14:paraId="65CD1BB4" w14:textId="40E0C970" w:rsidR="00687182" w:rsidRPr="0049066D" w:rsidRDefault="00687182" w:rsidP="0049066D">
            <w:pPr>
              <w:rPr>
                <w:rFonts w:ascii="Times New Roman" w:hAnsi="Times New Roman" w:cs="Times New Roman"/>
                <w:sz w:val="24"/>
              </w:rPr>
            </w:pPr>
            <w:r w:rsidRPr="0049066D">
              <w:rPr>
                <w:rFonts w:ascii="Times New Roman" w:hAnsi="Times New Roman" w:cs="Times New Roman"/>
              </w:rPr>
              <w:t>8.Проверка, обслуживание контрольных и измерительных приборов устройств автоматического регулирования.</w:t>
            </w:r>
          </w:p>
        </w:tc>
      </w:tr>
      <w:tr w:rsidR="00687182" w:rsidRPr="0049066D" w14:paraId="795869C6" w14:textId="77777777" w:rsidTr="001E230C">
        <w:trPr>
          <w:trHeight w:val="361"/>
        </w:trPr>
        <w:tc>
          <w:tcPr>
            <w:tcW w:w="2405" w:type="dxa"/>
            <w:vMerge/>
          </w:tcPr>
          <w:p w14:paraId="4D27491A" w14:textId="77777777" w:rsidR="00687182" w:rsidRPr="0049066D" w:rsidRDefault="00687182" w:rsidP="0049066D">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tcPr>
          <w:p w14:paraId="772C4B79" w14:textId="35D3E33A" w:rsidR="00687182" w:rsidRPr="0049066D" w:rsidRDefault="00687182" w:rsidP="0049066D">
            <w:pPr>
              <w:rPr>
                <w:rFonts w:ascii="Times New Roman" w:hAnsi="Times New Roman" w:cs="Times New Roman"/>
                <w:sz w:val="24"/>
              </w:rPr>
            </w:pPr>
            <w:r w:rsidRPr="0049066D">
              <w:rPr>
                <w:rFonts w:ascii="Times New Roman" w:hAnsi="Times New Roman" w:cs="Times New Roman"/>
              </w:rPr>
              <w:t>9.Обслуживание контрольных и измерительных приборов устройств автоматического контроля.</w:t>
            </w:r>
          </w:p>
        </w:tc>
      </w:tr>
      <w:tr w:rsidR="00687182" w:rsidRPr="0049066D" w14:paraId="24E41125" w14:textId="77777777" w:rsidTr="001E230C">
        <w:trPr>
          <w:trHeight w:val="361"/>
        </w:trPr>
        <w:tc>
          <w:tcPr>
            <w:tcW w:w="2405" w:type="dxa"/>
            <w:vMerge/>
          </w:tcPr>
          <w:p w14:paraId="1971E460" w14:textId="77777777" w:rsidR="00687182" w:rsidRPr="0049066D" w:rsidRDefault="00687182" w:rsidP="0049066D">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tcPr>
          <w:p w14:paraId="4152E9E7" w14:textId="60158512" w:rsidR="00687182" w:rsidRPr="0049066D" w:rsidRDefault="00687182" w:rsidP="0049066D">
            <w:pPr>
              <w:rPr>
                <w:rFonts w:ascii="Times New Roman" w:hAnsi="Times New Roman" w:cs="Times New Roman"/>
                <w:sz w:val="24"/>
              </w:rPr>
            </w:pPr>
            <w:r w:rsidRPr="0049066D">
              <w:rPr>
                <w:rFonts w:ascii="Times New Roman" w:hAnsi="Times New Roman" w:cs="Times New Roman"/>
              </w:rPr>
              <w:t>10.Обслуживание контрольно-измерительных приборов и ремонт устройств автоматической блокировки.</w:t>
            </w:r>
          </w:p>
        </w:tc>
      </w:tr>
      <w:tr w:rsidR="00C81497" w:rsidRPr="0049066D" w14:paraId="4C2711D1" w14:textId="77777777" w:rsidTr="001E230C">
        <w:trPr>
          <w:trHeight w:val="361"/>
        </w:trPr>
        <w:tc>
          <w:tcPr>
            <w:tcW w:w="2405" w:type="dxa"/>
            <w:vMerge/>
          </w:tcPr>
          <w:p w14:paraId="622BF65B" w14:textId="77777777" w:rsidR="00C81497" w:rsidRPr="0049066D" w:rsidRDefault="00C81497" w:rsidP="0049066D">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tcPr>
          <w:p w14:paraId="4B96F353" w14:textId="77777777" w:rsidR="00C81497" w:rsidRPr="0049066D" w:rsidRDefault="00C81497" w:rsidP="0049066D">
            <w:pPr>
              <w:rPr>
                <w:rFonts w:ascii="Times New Roman" w:hAnsi="Times New Roman" w:cs="Times New Roman"/>
                <w:b/>
                <w:bCs/>
                <w:sz w:val="24"/>
              </w:rPr>
            </w:pPr>
            <w:r w:rsidRPr="0049066D">
              <w:rPr>
                <w:rFonts w:ascii="Times New Roman" w:hAnsi="Times New Roman" w:cs="Times New Roman"/>
                <w:b/>
                <w:bCs/>
                <w:sz w:val="24"/>
              </w:rPr>
              <w:t>В том числе самостоятельная работа обучающихся</w:t>
            </w:r>
          </w:p>
          <w:p w14:paraId="79019110" w14:textId="77777777" w:rsidR="00C81497" w:rsidRPr="0049066D" w:rsidRDefault="00C81497" w:rsidP="0049066D">
            <w:pPr>
              <w:rPr>
                <w:rFonts w:ascii="Times New Roman" w:hAnsi="Times New Roman" w:cs="Times New Roman"/>
                <w:b/>
                <w:bCs/>
                <w:sz w:val="24"/>
              </w:rPr>
            </w:pPr>
            <w:r w:rsidRPr="0049066D">
              <w:rPr>
                <w:rFonts w:ascii="Times New Roman" w:hAnsi="Times New Roman" w:cs="Times New Roman"/>
                <w:bCs/>
                <w:i/>
                <w:sz w:val="24"/>
              </w:rPr>
              <w:t>Необходимость и тематика определяются образовательной организацией</w:t>
            </w:r>
          </w:p>
        </w:tc>
      </w:tr>
      <w:tr w:rsidR="00C81497" w:rsidRPr="0049066D" w14:paraId="60A04B43" w14:textId="77777777" w:rsidTr="001E230C">
        <w:trPr>
          <w:trHeight w:val="361"/>
        </w:trPr>
        <w:tc>
          <w:tcPr>
            <w:tcW w:w="2405" w:type="dxa"/>
            <w:vMerge w:val="restart"/>
          </w:tcPr>
          <w:p w14:paraId="11E35446" w14:textId="68B8AC20" w:rsidR="00C81497" w:rsidRPr="0049066D" w:rsidRDefault="00C81497" w:rsidP="0049066D">
            <w:pPr>
              <w:rPr>
                <w:rFonts w:ascii="Times New Roman" w:eastAsia="Times New Roman" w:hAnsi="Times New Roman" w:cs="Times New Roman"/>
                <w:b/>
                <w:bCs/>
                <w:lang w:eastAsia="ru-RU"/>
              </w:rPr>
            </w:pPr>
            <w:r w:rsidRPr="0049066D">
              <w:rPr>
                <w:rFonts w:ascii="Times New Roman" w:eastAsia="Times New Roman" w:hAnsi="Times New Roman" w:cs="Times New Roman"/>
                <w:b/>
                <w:bCs/>
                <w:lang w:eastAsia="ru-RU"/>
              </w:rPr>
              <w:t xml:space="preserve">Тема </w:t>
            </w:r>
            <w:r w:rsidR="00CC3FAC" w:rsidRPr="0049066D">
              <w:rPr>
                <w:rFonts w:ascii="Times New Roman" w:eastAsia="Times New Roman" w:hAnsi="Times New Roman" w:cs="Times New Roman"/>
                <w:b/>
                <w:bCs/>
                <w:lang w:eastAsia="ru-RU"/>
              </w:rPr>
              <w:t>2</w:t>
            </w:r>
            <w:r w:rsidRPr="0049066D">
              <w:rPr>
                <w:rFonts w:ascii="Times New Roman" w:eastAsia="Times New Roman" w:hAnsi="Times New Roman" w:cs="Times New Roman"/>
                <w:b/>
                <w:bCs/>
                <w:lang w:eastAsia="ru-RU"/>
              </w:rPr>
              <w:t xml:space="preserve">.3. </w:t>
            </w:r>
            <w:r w:rsidR="00CC3FAC" w:rsidRPr="0049066D">
              <w:rPr>
                <w:rFonts w:ascii="Times New Roman" w:eastAsia="Times New Roman" w:hAnsi="Times New Roman" w:cs="Times New Roman"/>
                <w:b/>
                <w:bCs/>
                <w:lang w:eastAsia="ru-RU"/>
              </w:rPr>
              <w:t>Обслуживание средств связи и аппаратуры аварийного оповещения в горных выработках и на поверхности.</w:t>
            </w:r>
          </w:p>
        </w:tc>
        <w:tc>
          <w:tcPr>
            <w:tcW w:w="7513" w:type="dxa"/>
            <w:tcBorders>
              <w:top w:val="single" w:sz="4" w:space="0" w:color="auto"/>
              <w:left w:val="single" w:sz="4" w:space="0" w:color="auto"/>
              <w:bottom w:val="single" w:sz="4" w:space="0" w:color="auto"/>
              <w:right w:val="single" w:sz="4" w:space="0" w:color="auto"/>
            </w:tcBorders>
          </w:tcPr>
          <w:p w14:paraId="6F992152" w14:textId="77777777" w:rsidR="00C81497" w:rsidRPr="0049066D" w:rsidRDefault="00C81497" w:rsidP="0049066D">
            <w:pPr>
              <w:rPr>
                <w:rFonts w:ascii="Times New Roman" w:hAnsi="Times New Roman" w:cs="Times New Roman"/>
                <w:b/>
                <w:bCs/>
                <w:sz w:val="24"/>
              </w:rPr>
            </w:pPr>
            <w:r w:rsidRPr="0049066D">
              <w:rPr>
                <w:rFonts w:ascii="Times New Roman" w:hAnsi="Times New Roman" w:cs="Times New Roman"/>
                <w:b/>
                <w:bCs/>
                <w:sz w:val="24"/>
              </w:rPr>
              <w:t>Содержание</w:t>
            </w:r>
          </w:p>
        </w:tc>
      </w:tr>
      <w:tr w:rsidR="00687182" w:rsidRPr="0049066D" w14:paraId="181CEA1F" w14:textId="77777777" w:rsidTr="001E230C">
        <w:trPr>
          <w:trHeight w:val="361"/>
        </w:trPr>
        <w:tc>
          <w:tcPr>
            <w:tcW w:w="2405" w:type="dxa"/>
            <w:vMerge/>
          </w:tcPr>
          <w:p w14:paraId="00742894" w14:textId="77777777" w:rsidR="00687182" w:rsidRPr="0049066D" w:rsidRDefault="00687182" w:rsidP="0049066D">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tcPr>
          <w:p w14:paraId="03456413" w14:textId="37753DDA" w:rsidR="00687182" w:rsidRPr="0049066D" w:rsidRDefault="00687182" w:rsidP="0049066D">
            <w:pPr>
              <w:rPr>
                <w:rFonts w:ascii="Times New Roman" w:hAnsi="Times New Roman" w:cs="Times New Roman"/>
                <w:sz w:val="24"/>
              </w:rPr>
            </w:pPr>
            <w:r w:rsidRPr="0049066D">
              <w:rPr>
                <w:rFonts w:ascii="Times New Roman" w:hAnsi="Times New Roman" w:cs="Times New Roman"/>
              </w:rPr>
              <w:t>Обслуживание устройств телефонной связи. Регистратор служебных переговоров у горного диспетчера.</w:t>
            </w:r>
          </w:p>
        </w:tc>
      </w:tr>
      <w:tr w:rsidR="00687182" w:rsidRPr="0049066D" w14:paraId="228325C7" w14:textId="77777777" w:rsidTr="001E230C">
        <w:trPr>
          <w:trHeight w:val="361"/>
        </w:trPr>
        <w:tc>
          <w:tcPr>
            <w:tcW w:w="2405" w:type="dxa"/>
            <w:vMerge/>
          </w:tcPr>
          <w:p w14:paraId="284E7599" w14:textId="77777777" w:rsidR="00687182" w:rsidRPr="0049066D" w:rsidRDefault="00687182" w:rsidP="0049066D">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tcPr>
          <w:p w14:paraId="650240F7" w14:textId="27D2A02D" w:rsidR="00687182" w:rsidRPr="0049066D" w:rsidRDefault="00687182" w:rsidP="0049066D">
            <w:pPr>
              <w:rPr>
                <w:rFonts w:ascii="Times New Roman" w:hAnsi="Times New Roman" w:cs="Times New Roman"/>
                <w:sz w:val="24"/>
              </w:rPr>
            </w:pPr>
            <w:r w:rsidRPr="0049066D">
              <w:rPr>
                <w:rFonts w:ascii="Times New Roman" w:hAnsi="Times New Roman" w:cs="Times New Roman"/>
              </w:rPr>
              <w:t>Аппаратура связи (высокочастотная, радиосвязь).</w:t>
            </w:r>
          </w:p>
        </w:tc>
      </w:tr>
      <w:tr w:rsidR="00687182" w:rsidRPr="0049066D" w14:paraId="0974629B" w14:textId="77777777" w:rsidTr="001E230C">
        <w:trPr>
          <w:trHeight w:val="361"/>
        </w:trPr>
        <w:tc>
          <w:tcPr>
            <w:tcW w:w="2405" w:type="dxa"/>
            <w:vMerge/>
          </w:tcPr>
          <w:p w14:paraId="1C4CFD97" w14:textId="77777777" w:rsidR="00687182" w:rsidRPr="0049066D" w:rsidRDefault="00687182" w:rsidP="0049066D">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tcPr>
          <w:p w14:paraId="50A94978" w14:textId="565798DE" w:rsidR="00687182" w:rsidRPr="0049066D" w:rsidRDefault="00687182" w:rsidP="0049066D">
            <w:pPr>
              <w:rPr>
                <w:rFonts w:ascii="Times New Roman" w:hAnsi="Times New Roman" w:cs="Times New Roman"/>
                <w:sz w:val="24"/>
              </w:rPr>
            </w:pPr>
            <w:r w:rsidRPr="0049066D">
              <w:rPr>
                <w:rFonts w:ascii="Times New Roman" w:hAnsi="Times New Roman" w:cs="Times New Roman"/>
              </w:rPr>
              <w:t>Обслуживание аппаратуры оперативно-диспетчерского управления</w:t>
            </w:r>
          </w:p>
        </w:tc>
      </w:tr>
      <w:tr w:rsidR="00687182" w:rsidRPr="0049066D" w14:paraId="4FB73348" w14:textId="77777777" w:rsidTr="001E230C">
        <w:trPr>
          <w:trHeight w:val="361"/>
        </w:trPr>
        <w:tc>
          <w:tcPr>
            <w:tcW w:w="2405" w:type="dxa"/>
            <w:vMerge/>
          </w:tcPr>
          <w:p w14:paraId="5A897653" w14:textId="77777777" w:rsidR="00687182" w:rsidRPr="0049066D" w:rsidRDefault="00687182" w:rsidP="0049066D">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tcPr>
          <w:p w14:paraId="668D2451" w14:textId="7990512A" w:rsidR="00687182" w:rsidRPr="0049066D" w:rsidRDefault="00687182" w:rsidP="0049066D">
            <w:pPr>
              <w:rPr>
                <w:rFonts w:ascii="Times New Roman" w:hAnsi="Times New Roman" w:cs="Times New Roman"/>
                <w:sz w:val="24"/>
              </w:rPr>
            </w:pPr>
            <w:r w:rsidRPr="0049066D">
              <w:rPr>
                <w:rFonts w:ascii="Times New Roman" w:hAnsi="Times New Roman" w:cs="Times New Roman"/>
              </w:rPr>
              <w:t>Аппаратура общешахтного аварийного оповещения в горных выработках</w:t>
            </w:r>
          </w:p>
        </w:tc>
      </w:tr>
      <w:tr w:rsidR="00687182" w:rsidRPr="0049066D" w14:paraId="0017887C" w14:textId="77777777" w:rsidTr="001E230C">
        <w:trPr>
          <w:trHeight w:val="361"/>
        </w:trPr>
        <w:tc>
          <w:tcPr>
            <w:tcW w:w="2405" w:type="dxa"/>
            <w:vMerge/>
          </w:tcPr>
          <w:p w14:paraId="2E9FEDFC" w14:textId="77777777" w:rsidR="00687182" w:rsidRPr="0049066D" w:rsidRDefault="00687182" w:rsidP="0049066D">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tcPr>
          <w:p w14:paraId="4879B4BD" w14:textId="3086B444" w:rsidR="00687182" w:rsidRPr="0049066D" w:rsidRDefault="00687182" w:rsidP="0049066D">
            <w:pPr>
              <w:rPr>
                <w:rFonts w:ascii="Times New Roman" w:hAnsi="Times New Roman" w:cs="Times New Roman"/>
                <w:sz w:val="24"/>
              </w:rPr>
            </w:pPr>
            <w:r w:rsidRPr="0049066D">
              <w:rPr>
                <w:rFonts w:ascii="Times New Roman" w:hAnsi="Times New Roman" w:cs="Times New Roman"/>
              </w:rPr>
              <w:t>Аппаратура местных систем оперативной и предупредительной сигнализации</w:t>
            </w:r>
          </w:p>
        </w:tc>
      </w:tr>
      <w:tr w:rsidR="00687182" w:rsidRPr="0049066D" w14:paraId="1B9C0CC5" w14:textId="77777777" w:rsidTr="001E230C">
        <w:trPr>
          <w:trHeight w:val="361"/>
        </w:trPr>
        <w:tc>
          <w:tcPr>
            <w:tcW w:w="2405" w:type="dxa"/>
            <w:vMerge/>
          </w:tcPr>
          <w:p w14:paraId="7821960A" w14:textId="77777777" w:rsidR="00687182" w:rsidRPr="0049066D" w:rsidRDefault="00687182" w:rsidP="0049066D">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tcPr>
          <w:p w14:paraId="3B85EB2E" w14:textId="3ABE5FDB" w:rsidR="00687182" w:rsidRPr="0049066D" w:rsidRDefault="00687182" w:rsidP="0049066D">
            <w:pPr>
              <w:rPr>
                <w:rFonts w:ascii="Times New Roman" w:hAnsi="Times New Roman" w:cs="Times New Roman"/>
                <w:sz w:val="24"/>
              </w:rPr>
            </w:pPr>
            <w:r w:rsidRPr="0049066D">
              <w:rPr>
                <w:rFonts w:ascii="Times New Roman" w:hAnsi="Times New Roman" w:cs="Times New Roman"/>
              </w:rPr>
              <w:t>Аппаратура сигнализации и связи на шахтном транспорте и подъеме. Схемы стволовой сигнализации.</w:t>
            </w:r>
          </w:p>
        </w:tc>
      </w:tr>
      <w:tr w:rsidR="00687182" w:rsidRPr="0049066D" w14:paraId="1BF25193" w14:textId="77777777" w:rsidTr="001E230C">
        <w:trPr>
          <w:trHeight w:val="361"/>
        </w:trPr>
        <w:tc>
          <w:tcPr>
            <w:tcW w:w="2405" w:type="dxa"/>
            <w:vMerge/>
          </w:tcPr>
          <w:p w14:paraId="6BC0C9EF" w14:textId="77777777" w:rsidR="00687182" w:rsidRPr="0049066D" w:rsidRDefault="00687182" w:rsidP="0049066D">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tcPr>
          <w:p w14:paraId="5E0FB728" w14:textId="34703584" w:rsidR="00687182" w:rsidRPr="0049066D" w:rsidRDefault="00687182" w:rsidP="0049066D">
            <w:pPr>
              <w:rPr>
                <w:rFonts w:ascii="Times New Roman" w:hAnsi="Times New Roman" w:cs="Times New Roman"/>
                <w:sz w:val="24"/>
              </w:rPr>
            </w:pPr>
            <w:r w:rsidRPr="0049066D">
              <w:rPr>
                <w:rFonts w:ascii="Times New Roman" w:hAnsi="Times New Roman" w:cs="Times New Roman"/>
              </w:rPr>
              <w:t>Обслуживание резервных автономных источников питания устройств связи.</w:t>
            </w:r>
          </w:p>
        </w:tc>
      </w:tr>
      <w:tr w:rsidR="00687182" w:rsidRPr="0049066D" w14:paraId="31E8A233" w14:textId="77777777" w:rsidTr="001E230C">
        <w:trPr>
          <w:trHeight w:val="361"/>
        </w:trPr>
        <w:tc>
          <w:tcPr>
            <w:tcW w:w="2405" w:type="dxa"/>
            <w:vMerge/>
          </w:tcPr>
          <w:p w14:paraId="0F308F98" w14:textId="77777777" w:rsidR="00687182" w:rsidRPr="0049066D" w:rsidRDefault="00687182" w:rsidP="0049066D">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tcPr>
          <w:p w14:paraId="55016766" w14:textId="4FC1E471" w:rsidR="00687182" w:rsidRPr="0049066D" w:rsidRDefault="00687182" w:rsidP="0049066D">
            <w:pPr>
              <w:rPr>
                <w:rFonts w:ascii="Times New Roman" w:hAnsi="Times New Roman" w:cs="Times New Roman"/>
                <w:sz w:val="24"/>
              </w:rPr>
            </w:pPr>
            <w:r w:rsidRPr="0049066D">
              <w:rPr>
                <w:rFonts w:ascii="Times New Roman" w:hAnsi="Times New Roman" w:cs="Times New Roman"/>
              </w:rPr>
              <w:t>Обслуживание аппаратуры АГЗ</w:t>
            </w:r>
          </w:p>
        </w:tc>
      </w:tr>
      <w:tr w:rsidR="00C81497" w:rsidRPr="0049066D" w14:paraId="1114DDDF" w14:textId="77777777" w:rsidTr="001E230C">
        <w:trPr>
          <w:trHeight w:val="361"/>
        </w:trPr>
        <w:tc>
          <w:tcPr>
            <w:tcW w:w="2405" w:type="dxa"/>
            <w:vMerge/>
          </w:tcPr>
          <w:p w14:paraId="50F777E6" w14:textId="77777777" w:rsidR="00C81497" w:rsidRPr="0049066D" w:rsidRDefault="00C81497" w:rsidP="0049066D">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tcPr>
          <w:p w14:paraId="40BF971C" w14:textId="77777777" w:rsidR="00C81497" w:rsidRPr="0049066D" w:rsidRDefault="00C81497" w:rsidP="0049066D">
            <w:pPr>
              <w:rPr>
                <w:rFonts w:ascii="Times New Roman" w:hAnsi="Times New Roman" w:cs="Times New Roman"/>
                <w:sz w:val="24"/>
              </w:rPr>
            </w:pPr>
            <w:r w:rsidRPr="0049066D">
              <w:rPr>
                <w:rFonts w:ascii="Times New Roman" w:hAnsi="Times New Roman" w:cs="Times New Roman"/>
                <w:b/>
                <w:bCs/>
                <w:sz w:val="24"/>
              </w:rPr>
              <w:t>В том числе практических и лабораторных занятий</w:t>
            </w:r>
          </w:p>
        </w:tc>
      </w:tr>
      <w:tr w:rsidR="00687182" w:rsidRPr="0049066D" w14:paraId="792ADDEB" w14:textId="77777777" w:rsidTr="001E230C">
        <w:trPr>
          <w:trHeight w:val="361"/>
        </w:trPr>
        <w:tc>
          <w:tcPr>
            <w:tcW w:w="2405" w:type="dxa"/>
            <w:vMerge/>
          </w:tcPr>
          <w:p w14:paraId="68907F8A" w14:textId="77777777" w:rsidR="00687182" w:rsidRPr="0049066D" w:rsidRDefault="00687182" w:rsidP="0049066D">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tcPr>
          <w:p w14:paraId="0A79AE92" w14:textId="52DFC1AB" w:rsidR="00687182" w:rsidRPr="0049066D" w:rsidRDefault="00687182" w:rsidP="0049066D">
            <w:pPr>
              <w:rPr>
                <w:rFonts w:ascii="Times New Roman" w:hAnsi="Times New Roman" w:cs="Times New Roman"/>
                <w:sz w:val="24"/>
              </w:rPr>
            </w:pPr>
            <w:r w:rsidRPr="0049066D">
              <w:rPr>
                <w:rFonts w:ascii="Times New Roman" w:hAnsi="Times New Roman" w:cs="Times New Roman"/>
              </w:rPr>
              <w:t>11.Осмотр и обслуживание аппаратуры телефонной связи</w:t>
            </w:r>
            <w:r w:rsidR="00B722BB">
              <w:rPr>
                <w:rFonts w:ascii="Times New Roman" w:hAnsi="Times New Roman" w:cs="Times New Roman"/>
              </w:rPr>
              <w:t>.</w:t>
            </w:r>
          </w:p>
        </w:tc>
      </w:tr>
      <w:tr w:rsidR="00687182" w:rsidRPr="0049066D" w14:paraId="133E54A5" w14:textId="77777777" w:rsidTr="001E230C">
        <w:trPr>
          <w:trHeight w:val="361"/>
        </w:trPr>
        <w:tc>
          <w:tcPr>
            <w:tcW w:w="2405" w:type="dxa"/>
            <w:vMerge/>
          </w:tcPr>
          <w:p w14:paraId="7C907A20" w14:textId="77777777" w:rsidR="00687182" w:rsidRPr="0049066D" w:rsidRDefault="00687182" w:rsidP="0049066D">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tcPr>
          <w:p w14:paraId="4DAA2445" w14:textId="0001CCA0" w:rsidR="00687182" w:rsidRPr="0049066D" w:rsidRDefault="00687182" w:rsidP="0049066D">
            <w:pPr>
              <w:rPr>
                <w:rFonts w:ascii="Times New Roman" w:hAnsi="Times New Roman" w:cs="Times New Roman"/>
                <w:sz w:val="24"/>
              </w:rPr>
            </w:pPr>
            <w:r w:rsidRPr="0049066D">
              <w:rPr>
                <w:rFonts w:ascii="Times New Roman" w:hAnsi="Times New Roman" w:cs="Times New Roman"/>
              </w:rPr>
              <w:t>12.Осмотр и обслуживание аппаратуры громкоговорящей связи.</w:t>
            </w:r>
          </w:p>
        </w:tc>
      </w:tr>
      <w:tr w:rsidR="00687182" w:rsidRPr="0049066D" w14:paraId="3C0B9EB7" w14:textId="77777777" w:rsidTr="001E230C">
        <w:trPr>
          <w:trHeight w:val="361"/>
        </w:trPr>
        <w:tc>
          <w:tcPr>
            <w:tcW w:w="2405" w:type="dxa"/>
            <w:vMerge/>
          </w:tcPr>
          <w:p w14:paraId="5941EECB" w14:textId="77777777" w:rsidR="00687182" w:rsidRPr="0049066D" w:rsidRDefault="00687182" w:rsidP="0049066D">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tcPr>
          <w:p w14:paraId="5172CC12" w14:textId="16644795" w:rsidR="00687182" w:rsidRPr="0049066D" w:rsidRDefault="00687182" w:rsidP="0049066D">
            <w:pPr>
              <w:rPr>
                <w:rFonts w:ascii="Times New Roman" w:hAnsi="Times New Roman" w:cs="Times New Roman"/>
                <w:sz w:val="24"/>
              </w:rPr>
            </w:pPr>
            <w:r w:rsidRPr="0049066D">
              <w:rPr>
                <w:rFonts w:ascii="Times New Roman" w:hAnsi="Times New Roman" w:cs="Times New Roman"/>
              </w:rPr>
              <w:t>13.Обслуживание резервных автономных источников питания устройств связи.</w:t>
            </w:r>
          </w:p>
        </w:tc>
      </w:tr>
      <w:tr w:rsidR="00687182" w:rsidRPr="0049066D" w14:paraId="4871E356" w14:textId="77777777" w:rsidTr="001E230C">
        <w:trPr>
          <w:trHeight w:val="361"/>
        </w:trPr>
        <w:tc>
          <w:tcPr>
            <w:tcW w:w="2405" w:type="dxa"/>
            <w:vMerge/>
          </w:tcPr>
          <w:p w14:paraId="24D49398" w14:textId="77777777" w:rsidR="00687182" w:rsidRPr="0049066D" w:rsidRDefault="00687182" w:rsidP="0049066D">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tcPr>
          <w:p w14:paraId="0A2F0224" w14:textId="6D1592E9" w:rsidR="00687182" w:rsidRPr="0049066D" w:rsidRDefault="00687182" w:rsidP="0049066D">
            <w:pPr>
              <w:rPr>
                <w:rFonts w:ascii="Times New Roman" w:hAnsi="Times New Roman" w:cs="Times New Roman"/>
                <w:sz w:val="24"/>
              </w:rPr>
            </w:pPr>
            <w:r w:rsidRPr="0049066D">
              <w:rPr>
                <w:rFonts w:ascii="Times New Roman" w:hAnsi="Times New Roman" w:cs="Times New Roman"/>
              </w:rPr>
              <w:t>14.Осмотр и обслуживание аппаратуры высокочастотной связи</w:t>
            </w:r>
            <w:r w:rsidR="00B722BB">
              <w:rPr>
                <w:rFonts w:ascii="Times New Roman" w:hAnsi="Times New Roman" w:cs="Times New Roman"/>
              </w:rPr>
              <w:t>.</w:t>
            </w:r>
          </w:p>
        </w:tc>
      </w:tr>
      <w:tr w:rsidR="00687182" w:rsidRPr="0049066D" w14:paraId="7B046381" w14:textId="77777777" w:rsidTr="001E230C">
        <w:trPr>
          <w:trHeight w:val="361"/>
        </w:trPr>
        <w:tc>
          <w:tcPr>
            <w:tcW w:w="2405" w:type="dxa"/>
            <w:vMerge/>
          </w:tcPr>
          <w:p w14:paraId="6F1301E5" w14:textId="77777777" w:rsidR="00687182" w:rsidRPr="0049066D" w:rsidRDefault="00687182" w:rsidP="0049066D">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tcPr>
          <w:p w14:paraId="473C9A9D" w14:textId="6FB1F405" w:rsidR="00687182" w:rsidRPr="0049066D" w:rsidRDefault="00687182" w:rsidP="0049066D">
            <w:pPr>
              <w:rPr>
                <w:rFonts w:ascii="Times New Roman" w:hAnsi="Times New Roman" w:cs="Times New Roman"/>
                <w:sz w:val="24"/>
              </w:rPr>
            </w:pPr>
            <w:r w:rsidRPr="0049066D">
              <w:rPr>
                <w:rFonts w:ascii="Times New Roman" w:hAnsi="Times New Roman" w:cs="Times New Roman"/>
              </w:rPr>
              <w:t>15.Обслуживание аппаратуры АГЗ</w:t>
            </w:r>
            <w:r w:rsidR="00B722BB">
              <w:rPr>
                <w:rFonts w:ascii="Times New Roman" w:hAnsi="Times New Roman" w:cs="Times New Roman"/>
              </w:rPr>
              <w:t>.</w:t>
            </w:r>
          </w:p>
        </w:tc>
      </w:tr>
      <w:tr w:rsidR="00687182" w:rsidRPr="0049066D" w14:paraId="58707D5F" w14:textId="77777777" w:rsidTr="001E230C">
        <w:trPr>
          <w:trHeight w:val="361"/>
        </w:trPr>
        <w:tc>
          <w:tcPr>
            <w:tcW w:w="2405" w:type="dxa"/>
            <w:vMerge/>
          </w:tcPr>
          <w:p w14:paraId="48CF6710" w14:textId="77777777" w:rsidR="00687182" w:rsidRPr="0049066D" w:rsidRDefault="00687182" w:rsidP="0049066D">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tcPr>
          <w:p w14:paraId="57B1BB6F" w14:textId="18EB5BEE" w:rsidR="00687182" w:rsidRPr="0049066D" w:rsidRDefault="00687182" w:rsidP="0049066D">
            <w:pPr>
              <w:rPr>
                <w:rFonts w:ascii="Times New Roman" w:hAnsi="Times New Roman" w:cs="Times New Roman"/>
                <w:sz w:val="24"/>
              </w:rPr>
            </w:pPr>
            <w:r w:rsidRPr="0049066D">
              <w:rPr>
                <w:rFonts w:ascii="Times New Roman" w:hAnsi="Times New Roman" w:cs="Times New Roman"/>
              </w:rPr>
              <w:t>16. Осмотр и обслуживание аппаратуры оперативно-диспетчерского управления</w:t>
            </w:r>
            <w:r w:rsidR="00B722BB">
              <w:rPr>
                <w:rFonts w:ascii="Times New Roman" w:hAnsi="Times New Roman" w:cs="Times New Roman"/>
              </w:rPr>
              <w:t>.</w:t>
            </w:r>
          </w:p>
        </w:tc>
      </w:tr>
      <w:tr w:rsidR="00C81497" w:rsidRPr="0049066D" w14:paraId="4674C948" w14:textId="77777777" w:rsidTr="001E230C">
        <w:trPr>
          <w:trHeight w:val="361"/>
        </w:trPr>
        <w:tc>
          <w:tcPr>
            <w:tcW w:w="2405" w:type="dxa"/>
            <w:vMerge/>
          </w:tcPr>
          <w:p w14:paraId="542B464A" w14:textId="77777777" w:rsidR="00C81497" w:rsidRPr="0049066D" w:rsidRDefault="00C81497" w:rsidP="0049066D">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tcPr>
          <w:p w14:paraId="1B345BE1" w14:textId="77777777" w:rsidR="00C81497" w:rsidRPr="0049066D" w:rsidRDefault="00C81497" w:rsidP="0049066D">
            <w:pPr>
              <w:rPr>
                <w:rFonts w:ascii="Times New Roman" w:hAnsi="Times New Roman" w:cs="Times New Roman"/>
                <w:b/>
                <w:bCs/>
                <w:sz w:val="24"/>
              </w:rPr>
            </w:pPr>
            <w:r w:rsidRPr="0049066D">
              <w:rPr>
                <w:rFonts w:ascii="Times New Roman" w:hAnsi="Times New Roman" w:cs="Times New Roman"/>
                <w:b/>
                <w:bCs/>
                <w:sz w:val="24"/>
              </w:rPr>
              <w:t>В том числе самостоятельная работа обучающихся</w:t>
            </w:r>
          </w:p>
          <w:p w14:paraId="42B575CB" w14:textId="77777777" w:rsidR="00C81497" w:rsidRPr="0049066D" w:rsidRDefault="00C81497" w:rsidP="0049066D">
            <w:pPr>
              <w:rPr>
                <w:rFonts w:ascii="Times New Roman" w:hAnsi="Times New Roman" w:cs="Times New Roman"/>
                <w:b/>
                <w:bCs/>
                <w:sz w:val="24"/>
              </w:rPr>
            </w:pPr>
            <w:r w:rsidRPr="0049066D">
              <w:rPr>
                <w:rFonts w:ascii="Times New Roman" w:hAnsi="Times New Roman" w:cs="Times New Roman"/>
                <w:bCs/>
                <w:i/>
                <w:sz w:val="24"/>
              </w:rPr>
              <w:t>Необходимость и тематика определяются образовательной организацией</w:t>
            </w:r>
          </w:p>
        </w:tc>
      </w:tr>
      <w:tr w:rsidR="00C81497" w:rsidRPr="0049066D" w14:paraId="1DF793D5" w14:textId="77777777" w:rsidTr="001E230C">
        <w:trPr>
          <w:trHeight w:val="361"/>
        </w:trPr>
        <w:tc>
          <w:tcPr>
            <w:tcW w:w="2405" w:type="dxa"/>
            <w:vMerge w:val="restart"/>
          </w:tcPr>
          <w:p w14:paraId="095AB583" w14:textId="1ED10097" w:rsidR="00C81497" w:rsidRPr="0049066D" w:rsidRDefault="00C81497" w:rsidP="0049066D">
            <w:pPr>
              <w:rPr>
                <w:rFonts w:ascii="Times New Roman" w:eastAsia="Times New Roman" w:hAnsi="Times New Roman" w:cs="Times New Roman"/>
                <w:b/>
                <w:bCs/>
                <w:lang w:eastAsia="ru-RU"/>
              </w:rPr>
            </w:pPr>
            <w:r w:rsidRPr="0049066D">
              <w:rPr>
                <w:rFonts w:ascii="Times New Roman" w:eastAsia="Times New Roman" w:hAnsi="Times New Roman" w:cs="Times New Roman"/>
                <w:b/>
                <w:bCs/>
                <w:lang w:eastAsia="ru-RU"/>
              </w:rPr>
              <w:t xml:space="preserve">Тема </w:t>
            </w:r>
            <w:r w:rsidR="00CC3FAC" w:rsidRPr="0049066D">
              <w:rPr>
                <w:rFonts w:ascii="Times New Roman" w:eastAsia="Times New Roman" w:hAnsi="Times New Roman" w:cs="Times New Roman"/>
                <w:b/>
                <w:bCs/>
                <w:lang w:eastAsia="ru-RU"/>
              </w:rPr>
              <w:t>2</w:t>
            </w:r>
            <w:r w:rsidRPr="0049066D">
              <w:rPr>
                <w:rFonts w:ascii="Times New Roman" w:eastAsia="Times New Roman" w:hAnsi="Times New Roman" w:cs="Times New Roman"/>
                <w:b/>
                <w:bCs/>
                <w:lang w:eastAsia="ru-RU"/>
              </w:rPr>
              <w:t xml:space="preserve">.4. </w:t>
            </w:r>
            <w:r w:rsidR="00CC3FAC" w:rsidRPr="0049066D">
              <w:rPr>
                <w:rFonts w:ascii="Times New Roman" w:eastAsia="Times New Roman" w:hAnsi="Times New Roman" w:cs="Times New Roman"/>
                <w:b/>
                <w:bCs/>
                <w:lang w:eastAsia="ru-RU"/>
              </w:rPr>
              <w:t>Обслуживание охранной и пожарной сигнализации и систем видеонаблюдения</w:t>
            </w:r>
          </w:p>
        </w:tc>
        <w:tc>
          <w:tcPr>
            <w:tcW w:w="7513" w:type="dxa"/>
            <w:tcBorders>
              <w:top w:val="single" w:sz="4" w:space="0" w:color="auto"/>
              <w:left w:val="single" w:sz="4" w:space="0" w:color="auto"/>
              <w:bottom w:val="single" w:sz="4" w:space="0" w:color="auto"/>
              <w:right w:val="single" w:sz="4" w:space="0" w:color="auto"/>
            </w:tcBorders>
          </w:tcPr>
          <w:p w14:paraId="77F21AB5" w14:textId="0D02B1DC" w:rsidR="00C81497" w:rsidRPr="0049066D" w:rsidRDefault="007D4AE7" w:rsidP="0049066D">
            <w:pPr>
              <w:rPr>
                <w:rFonts w:ascii="Times New Roman" w:hAnsi="Times New Roman" w:cs="Times New Roman"/>
                <w:b/>
                <w:bCs/>
                <w:sz w:val="24"/>
              </w:rPr>
            </w:pPr>
            <w:r w:rsidRPr="0049066D">
              <w:rPr>
                <w:rFonts w:ascii="Times New Roman" w:hAnsi="Times New Roman" w:cs="Times New Roman"/>
                <w:b/>
                <w:bCs/>
                <w:sz w:val="24"/>
              </w:rPr>
              <w:t>Содержание</w:t>
            </w:r>
          </w:p>
        </w:tc>
      </w:tr>
      <w:tr w:rsidR="007D4AE7" w:rsidRPr="0049066D" w14:paraId="662731B1" w14:textId="77777777" w:rsidTr="001E230C">
        <w:trPr>
          <w:trHeight w:val="361"/>
        </w:trPr>
        <w:tc>
          <w:tcPr>
            <w:tcW w:w="2405" w:type="dxa"/>
            <w:vMerge/>
          </w:tcPr>
          <w:p w14:paraId="5464602F" w14:textId="77777777" w:rsidR="007D4AE7" w:rsidRPr="0049066D" w:rsidRDefault="007D4AE7" w:rsidP="0049066D">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tcPr>
          <w:p w14:paraId="29CADA58" w14:textId="18327388" w:rsidR="007D4AE7" w:rsidRPr="0049066D" w:rsidRDefault="007D4AE7" w:rsidP="0049066D">
            <w:pPr>
              <w:rPr>
                <w:rFonts w:ascii="Times New Roman" w:hAnsi="Times New Roman" w:cs="Times New Roman"/>
                <w:sz w:val="24"/>
              </w:rPr>
            </w:pPr>
            <w:r w:rsidRPr="0049066D">
              <w:rPr>
                <w:rFonts w:ascii="Times New Roman" w:hAnsi="Times New Roman" w:cs="Times New Roman"/>
              </w:rPr>
              <w:t>Обслуживание автоматических средства обнаружения пожара</w:t>
            </w:r>
            <w:r w:rsidR="00B722BB">
              <w:rPr>
                <w:rFonts w:ascii="Times New Roman" w:hAnsi="Times New Roman" w:cs="Times New Roman"/>
              </w:rPr>
              <w:t>.</w:t>
            </w:r>
          </w:p>
        </w:tc>
      </w:tr>
      <w:tr w:rsidR="007D4AE7" w:rsidRPr="0049066D" w14:paraId="475F0F46" w14:textId="77777777" w:rsidTr="001E230C">
        <w:trPr>
          <w:trHeight w:val="361"/>
        </w:trPr>
        <w:tc>
          <w:tcPr>
            <w:tcW w:w="2405" w:type="dxa"/>
            <w:vMerge/>
          </w:tcPr>
          <w:p w14:paraId="3E09D345" w14:textId="77777777" w:rsidR="007D4AE7" w:rsidRPr="0049066D" w:rsidRDefault="007D4AE7" w:rsidP="0049066D">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tcPr>
          <w:p w14:paraId="19FAD8E2" w14:textId="1DBDBA2F" w:rsidR="007D4AE7" w:rsidRPr="0049066D" w:rsidRDefault="007D4AE7" w:rsidP="0049066D">
            <w:pPr>
              <w:rPr>
                <w:rFonts w:ascii="Times New Roman" w:hAnsi="Times New Roman" w:cs="Times New Roman"/>
                <w:sz w:val="24"/>
              </w:rPr>
            </w:pPr>
            <w:r w:rsidRPr="0049066D">
              <w:rPr>
                <w:rFonts w:ascii="Times New Roman" w:hAnsi="Times New Roman" w:cs="Times New Roman"/>
              </w:rPr>
              <w:t>Обслуживание автоматических установок пожаротушения УАП-К, УАП-П.</w:t>
            </w:r>
          </w:p>
        </w:tc>
      </w:tr>
      <w:tr w:rsidR="007D4AE7" w:rsidRPr="0049066D" w14:paraId="50545FE9" w14:textId="77777777" w:rsidTr="001E230C">
        <w:trPr>
          <w:trHeight w:val="361"/>
        </w:trPr>
        <w:tc>
          <w:tcPr>
            <w:tcW w:w="2405" w:type="dxa"/>
            <w:vMerge/>
          </w:tcPr>
          <w:p w14:paraId="4A27DAE7" w14:textId="77777777" w:rsidR="007D4AE7" w:rsidRPr="0049066D" w:rsidRDefault="007D4AE7" w:rsidP="0049066D">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tcPr>
          <w:p w14:paraId="76059C91" w14:textId="6286F97A" w:rsidR="007D4AE7" w:rsidRPr="0049066D" w:rsidRDefault="007D4AE7" w:rsidP="0049066D">
            <w:pPr>
              <w:rPr>
                <w:rFonts w:ascii="Times New Roman" w:hAnsi="Times New Roman" w:cs="Times New Roman"/>
                <w:sz w:val="24"/>
              </w:rPr>
            </w:pPr>
            <w:r w:rsidRPr="0049066D">
              <w:rPr>
                <w:rFonts w:ascii="Times New Roman" w:hAnsi="Times New Roman" w:cs="Times New Roman"/>
                <w:sz w:val="24"/>
              </w:rPr>
              <w:t>Обслуживание систем позиционирования и видеонаблюдения с взрывозащищенными камерами</w:t>
            </w:r>
            <w:r w:rsidR="00B722BB">
              <w:rPr>
                <w:rFonts w:ascii="Times New Roman" w:hAnsi="Times New Roman" w:cs="Times New Roman"/>
                <w:sz w:val="24"/>
              </w:rPr>
              <w:t>.</w:t>
            </w:r>
          </w:p>
        </w:tc>
      </w:tr>
      <w:tr w:rsidR="00C81497" w:rsidRPr="0049066D" w14:paraId="716D5274" w14:textId="77777777" w:rsidTr="001E230C">
        <w:trPr>
          <w:trHeight w:val="361"/>
        </w:trPr>
        <w:tc>
          <w:tcPr>
            <w:tcW w:w="2405" w:type="dxa"/>
            <w:vMerge/>
          </w:tcPr>
          <w:p w14:paraId="3DEF1271" w14:textId="77777777" w:rsidR="00C81497" w:rsidRPr="0049066D" w:rsidRDefault="00C81497" w:rsidP="0049066D">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tcPr>
          <w:p w14:paraId="17A35E82" w14:textId="77777777" w:rsidR="00C81497" w:rsidRPr="0049066D" w:rsidRDefault="00C81497" w:rsidP="0049066D">
            <w:pPr>
              <w:rPr>
                <w:rFonts w:ascii="Times New Roman" w:hAnsi="Times New Roman" w:cs="Times New Roman"/>
                <w:b/>
                <w:bCs/>
                <w:sz w:val="24"/>
              </w:rPr>
            </w:pPr>
            <w:r w:rsidRPr="0049066D">
              <w:rPr>
                <w:rFonts w:ascii="Times New Roman" w:hAnsi="Times New Roman" w:cs="Times New Roman"/>
                <w:b/>
                <w:bCs/>
                <w:sz w:val="24"/>
              </w:rPr>
              <w:t>В том числе практических и лабораторных занятий</w:t>
            </w:r>
          </w:p>
        </w:tc>
      </w:tr>
      <w:tr w:rsidR="007D4AE7" w:rsidRPr="0049066D" w14:paraId="54E71D08" w14:textId="77777777" w:rsidTr="001E230C">
        <w:trPr>
          <w:trHeight w:val="361"/>
        </w:trPr>
        <w:tc>
          <w:tcPr>
            <w:tcW w:w="2405" w:type="dxa"/>
            <w:vMerge/>
          </w:tcPr>
          <w:p w14:paraId="0A0112F2" w14:textId="77777777" w:rsidR="007D4AE7" w:rsidRPr="0049066D" w:rsidRDefault="007D4AE7" w:rsidP="0049066D">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tcPr>
          <w:p w14:paraId="6640897B" w14:textId="6F1DABB0" w:rsidR="007D4AE7" w:rsidRPr="0049066D" w:rsidRDefault="007D4AE7" w:rsidP="0049066D">
            <w:pPr>
              <w:rPr>
                <w:rFonts w:ascii="Times New Roman" w:hAnsi="Times New Roman" w:cs="Times New Roman"/>
                <w:sz w:val="24"/>
              </w:rPr>
            </w:pPr>
            <w:r w:rsidRPr="0049066D">
              <w:rPr>
                <w:rFonts w:ascii="Times New Roman" w:hAnsi="Times New Roman" w:cs="Times New Roman"/>
              </w:rPr>
              <w:t>17.Осмотр и обслуживание сплинкерной системы пожаротушения</w:t>
            </w:r>
            <w:r w:rsidR="00B722BB">
              <w:rPr>
                <w:rFonts w:ascii="Times New Roman" w:hAnsi="Times New Roman" w:cs="Times New Roman"/>
              </w:rPr>
              <w:t>.</w:t>
            </w:r>
          </w:p>
        </w:tc>
      </w:tr>
      <w:tr w:rsidR="007D4AE7" w:rsidRPr="0049066D" w14:paraId="19680931" w14:textId="77777777" w:rsidTr="001E230C">
        <w:trPr>
          <w:trHeight w:val="361"/>
        </w:trPr>
        <w:tc>
          <w:tcPr>
            <w:tcW w:w="2405" w:type="dxa"/>
            <w:vMerge/>
          </w:tcPr>
          <w:p w14:paraId="4151A495" w14:textId="77777777" w:rsidR="007D4AE7" w:rsidRPr="0049066D" w:rsidRDefault="007D4AE7" w:rsidP="0049066D">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tcPr>
          <w:p w14:paraId="7423B873" w14:textId="67099CEE" w:rsidR="007D4AE7" w:rsidRPr="0049066D" w:rsidRDefault="007D4AE7" w:rsidP="0049066D">
            <w:pPr>
              <w:rPr>
                <w:rFonts w:ascii="Times New Roman" w:hAnsi="Times New Roman" w:cs="Times New Roman"/>
                <w:sz w:val="24"/>
              </w:rPr>
            </w:pPr>
            <w:r w:rsidRPr="0049066D">
              <w:rPr>
                <w:rFonts w:ascii="Times New Roman" w:hAnsi="Times New Roman" w:cs="Times New Roman"/>
              </w:rPr>
              <w:t>18.Соединение оптического кабеля систем видеонаблюдения и связи.</w:t>
            </w:r>
          </w:p>
        </w:tc>
      </w:tr>
      <w:tr w:rsidR="007D4AE7" w:rsidRPr="0049066D" w14:paraId="69B0538D" w14:textId="77777777" w:rsidTr="001E230C">
        <w:trPr>
          <w:trHeight w:val="361"/>
        </w:trPr>
        <w:tc>
          <w:tcPr>
            <w:tcW w:w="2405" w:type="dxa"/>
            <w:vMerge/>
          </w:tcPr>
          <w:p w14:paraId="4A0A4EE5" w14:textId="77777777" w:rsidR="007D4AE7" w:rsidRPr="0049066D" w:rsidRDefault="007D4AE7" w:rsidP="0049066D">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tcPr>
          <w:p w14:paraId="0881769E" w14:textId="089DD71C" w:rsidR="007D4AE7" w:rsidRPr="0049066D" w:rsidRDefault="007D4AE7" w:rsidP="0049066D">
            <w:pPr>
              <w:rPr>
                <w:rFonts w:ascii="Times New Roman" w:hAnsi="Times New Roman" w:cs="Times New Roman"/>
              </w:rPr>
            </w:pPr>
            <w:r w:rsidRPr="0049066D">
              <w:rPr>
                <w:rFonts w:ascii="Times New Roman" w:hAnsi="Times New Roman" w:cs="Times New Roman"/>
              </w:rPr>
              <w:t xml:space="preserve">19.Осмотр и обслуживание систем </w:t>
            </w:r>
            <w:r w:rsidR="00542640" w:rsidRPr="0049066D">
              <w:rPr>
                <w:rFonts w:ascii="Times New Roman" w:hAnsi="Times New Roman" w:cs="Times New Roman"/>
              </w:rPr>
              <w:t>видеонаблюдения и связи.</w:t>
            </w:r>
          </w:p>
        </w:tc>
      </w:tr>
      <w:tr w:rsidR="00C81497" w:rsidRPr="0049066D" w14:paraId="6E17FD37" w14:textId="77777777" w:rsidTr="001E230C">
        <w:trPr>
          <w:trHeight w:val="361"/>
        </w:trPr>
        <w:tc>
          <w:tcPr>
            <w:tcW w:w="2405" w:type="dxa"/>
            <w:vMerge/>
          </w:tcPr>
          <w:p w14:paraId="4735688E" w14:textId="77777777" w:rsidR="00C81497" w:rsidRPr="0049066D" w:rsidRDefault="00C81497" w:rsidP="0049066D">
            <w:pPr>
              <w:rPr>
                <w:rFonts w:ascii="Times New Roman" w:eastAsia="Times New Roman" w:hAnsi="Times New Roman" w:cs="Times New Roman"/>
                <w:b/>
                <w:bCs/>
                <w:lang w:eastAsia="ru-RU"/>
              </w:rPr>
            </w:pPr>
          </w:p>
        </w:tc>
        <w:tc>
          <w:tcPr>
            <w:tcW w:w="7513" w:type="dxa"/>
            <w:tcBorders>
              <w:top w:val="single" w:sz="4" w:space="0" w:color="auto"/>
              <w:left w:val="single" w:sz="4" w:space="0" w:color="auto"/>
              <w:bottom w:val="single" w:sz="4" w:space="0" w:color="auto"/>
              <w:right w:val="single" w:sz="4" w:space="0" w:color="auto"/>
            </w:tcBorders>
          </w:tcPr>
          <w:p w14:paraId="66F8DB90" w14:textId="77777777" w:rsidR="00C81497" w:rsidRPr="0049066D" w:rsidRDefault="00C81497" w:rsidP="0049066D">
            <w:pPr>
              <w:rPr>
                <w:rFonts w:ascii="Times New Roman" w:eastAsia="Times New Roman" w:hAnsi="Times New Roman" w:cs="Times New Roman"/>
                <w:b/>
                <w:bCs/>
                <w:lang w:eastAsia="ru-RU"/>
              </w:rPr>
            </w:pPr>
            <w:r w:rsidRPr="0049066D">
              <w:rPr>
                <w:rFonts w:ascii="Times New Roman" w:eastAsia="Times New Roman" w:hAnsi="Times New Roman" w:cs="Times New Roman"/>
                <w:b/>
                <w:bCs/>
                <w:lang w:eastAsia="ru-RU"/>
              </w:rPr>
              <w:t>В том числе самостоятельная работа обучающихся</w:t>
            </w:r>
          </w:p>
          <w:p w14:paraId="0C09C6B0" w14:textId="0224E833" w:rsidR="00C81497" w:rsidRPr="0049066D" w:rsidRDefault="00C81497" w:rsidP="0049066D">
            <w:pPr>
              <w:rPr>
                <w:rFonts w:ascii="Times New Roman" w:hAnsi="Times New Roman" w:cs="Times New Roman"/>
                <w:sz w:val="24"/>
              </w:rPr>
            </w:pPr>
            <w:r w:rsidRPr="0049066D">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81497" w:rsidRPr="0049066D" w14:paraId="680E5BF0" w14:textId="77777777" w:rsidTr="001E230C">
        <w:trPr>
          <w:trHeight w:val="317"/>
        </w:trPr>
        <w:tc>
          <w:tcPr>
            <w:tcW w:w="9918" w:type="dxa"/>
            <w:gridSpan w:val="2"/>
          </w:tcPr>
          <w:p w14:paraId="06569AA2" w14:textId="748F4FE2" w:rsidR="00C81497" w:rsidRPr="0049066D" w:rsidRDefault="00C81497" w:rsidP="0049066D">
            <w:pPr>
              <w:suppressAutoHyphens/>
              <w:jc w:val="both"/>
              <w:rPr>
                <w:rFonts w:ascii="Times New Roman" w:eastAsia="Times New Roman" w:hAnsi="Times New Roman" w:cs="Times New Roman"/>
                <w:b/>
                <w:bCs/>
                <w:lang w:eastAsia="ru-RU"/>
              </w:rPr>
            </w:pPr>
            <w:r w:rsidRPr="0049066D">
              <w:rPr>
                <w:rFonts w:ascii="Times New Roman" w:eastAsia="Times New Roman" w:hAnsi="Times New Roman" w:cs="Times New Roman"/>
                <w:b/>
                <w:bCs/>
                <w:lang w:eastAsia="ru-RU"/>
              </w:rPr>
              <w:lastRenderedPageBreak/>
              <w:t>Производственная практика (</w:t>
            </w:r>
            <w:r w:rsidR="00A756E4" w:rsidRPr="0049066D">
              <w:rPr>
                <w:rFonts w:ascii="Times New Roman" w:eastAsia="Times New Roman" w:hAnsi="Times New Roman" w:cs="Times New Roman"/>
                <w:b/>
                <w:bCs/>
                <w:lang w:eastAsia="ru-RU"/>
              </w:rPr>
              <w:t>288</w:t>
            </w:r>
            <w:r w:rsidRPr="0049066D">
              <w:rPr>
                <w:rFonts w:ascii="Times New Roman" w:eastAsia="Times New Roman" w:hAnsi="Times New Roman" w:cs="Times New Roman"/>
                <w:b/>
                <w:bCs/>
                <w:lang w:eastAsia="ru-RU"/>
              </w:rPr>
              <w:t xml:space="preserve"> час</w:t>
            </w:r>
            <w:r w:rsidR="00A756E4" w:rsidRPr="0049066D">
              <w:rPr>
                <w:rFonts w:ascii="Times New Roman" w:eastAsia="Times New Roman" w:hAnsi="Times New Roman" w:cs="Times New Roman"/>
                <w:b/>
                <w:bCs/>
                <w:lang w:eastAsia="ru-RU"/>
              </w:rPr>
              <w:t>ов</w:t>
            </w:r>
            <w:r w:rsidRPr="0049066D">
              <w:rPr>
                <w:rFonts w:ascii="Times New Roman" w:eastAsia="Times New Roman" w:hAnsi="Times New Roman" w:cs="Times New Roman"/>
                <w:b/>
                <w:bCs/>
                <w:lang w:eastAsia="ru-RU"/>
              </w:rPr>
              <w:t>)</w:t>
            </w:r>
          </w:p>
          <w:p w14:paraId="4376E103" w14:textId="77777777" w:rsidR="00C81497" w:rsidRPr="0049066D" w:rsidRDefault="00C81497" w:rsidP="0049066D">
            <w:pPr>
              <w:suppressAutoHyphens/>
              <w:jc w:val="both"/>
              <w:rPr>
                <w:rFonts w:ascii="Times New Roman" w:eastAsia="Times New Roman" w:hAnsi="Times New Roman" w:cs="Times New Roman"/>
                <w:b/>
                <w:lang w:eastAsia="ru-RU"/>
              </w:rPr>
            </w:pPr>
            <w:r w:rsidRPr="0049066D">
              <w:rPr>
                <w:rFonts w:ascii="Times New Roman" w:eastAsia="Times New Roman" w:hAnsi="Times New Roman" w:cs="Times New Roman"/>
                <w:b/>
                <w:lang w:eastAsia="ru-RU"/>
              </w:rPr>
              <w:t>Виды работ:</w:t>
            </w:r>
          </w:p>
          <w:p w14:paraId="33C10D3A" w14:textId="77777777" w:rsidR="00CC3FAC" w:rsidRPr="0049066D" w:rsidRDefault="00CC3FAC" w:rsidP="0049066D">
            <w:pPr>
              <w:widowControl w:val="0"/>
              <w:numPr>
                <w:ilvl w:val="0"/>
                <w:numId w:val="20"/>
              </w:numPr>
              <w:tabs>
                <w:tab w:val="left" w:pos="259"/>
              </w:tabs>
              <w:autoSpaceDE w:val="0"/>
              <w:autoSpaceDN w:val="0"/>
              <w:spacing w:before="5"/>
              <w:ind w:right="899"/>
              <w:jc w:val="both"/>
              <w:rPr>
                <w:rFonts w:ascii="Times New Roman" w:eastAsia="Times New Roman" w:hAnsi="Times New Roman" w:cs="Times New Roman"/>
                <w:sz w:val="24"/>
              </w:rPr>
            </w:pPr>
            <w:r w:rsidRPr="0049066D">
              <w:rPr>
                <w:rFonts w:ascii="Times New Roman" w:eastAsia="Times New Roman" w:hAnsi="Times New Roman" w:cs="Times New Roman"/>
                <w:sz w:val="24"/>
              </w:rPr>
              <w:t>Обслуживание и ремонт трансформатора напряжения</w:t>
            </w:r>
          </w:p>
          <w:p w14:paraId="10254928" w14:textId="77777777" w:rsidR="00CC3FAC" w:rsidRPr="0049066D" w:rsidRDefault="00CC3FAC" w:rsidP="0049066D">
            <w:pPr>
              <w:widowControl w:val="0"/>
              <w:numPr>
                <w:ilvl w:val="0"/>
                <w:numId w:val="20"/>
              </w:numPr>
              <w:tabs>
                <w:tab w:val="left" w:pos="259"/>
              </w:tabs>
              <w:autoSpaceDE w:val="0"/>
              <w:autoSpaceDN w:val="0"/>
              <w:spacing w:before="5"/>
              <w:ind w:right="899"/>
              <w:jc w:val="both"/>
              <w:rPr>
                <w:rFonts w:ascii="Times New Roman" w:eastAsia="Times New Roman" w:hAnsi="Times New Roman" w:cs="Times New Roman"/>
                <w:sz w:val="24"/>
              </w:rPr>
            </w:pPr>
            <w:r w:rsidRPr="0049066D">
              <w:rPr>
                <w:rFonts w:ascii="Times New Roman" w:eastAsia="Times New Roman" w:hAnsi="Times New Roman" w:cs="Times New Roman"/>
                <w:sz w:val="24"/>
              </w:rPr>
              <w:t>Техническое обслуживание центральных подземных подстанций (ЦПП).</w:t>
            </w:r>
          </w:p>
          <w:p w14:paraId="01744A45" w14:textId="77777777" w:rsidR="00CC3FAC" w:rsidRPr="0049066D" w:rsidRDefault="00CC3FAC" w:rsidP="0049066D">
            <w:pPr>
              <w:widowControl w:val="0"/>
              <w:numPr>
                <w:ilvl w:val="0"/>
                <w:numId w:val="20"/>
              </w:numPr>
              <w:tabs>
                <w:tab w:val="left" w:pos="259"/>
              </w:tabs>
              <w:autoSpaceDE w:val="0"/>
              <w:autoSpaceDN w:val="0"/>
              <w:spacing w:before="5"/>
              <w:ind w:right="899"/>
              <w:jc w:val="both"/>
              <w:rPr>
                <w:rFonts w:ascii="Times New Roman" w:eastAsia="Times New Roman" w:hAnsi="Times New Roman" w:cs="Times New Roman"/>
                <w:sz w:val="24"/>
              </w:rPr>
            </w:pPr>
            <w:r w:rsidRPr="0049066D">
              <w:rPr>
                <w:rFonts w:ascii="Times New Roman" w:eastAsia="Times New Roman" w:hAnsi="Times New Roman" w:cs="Times New Roman"/>
                <w:sz w:val="24"/>
              </w:rPr>
              <w:t>Техническое обслуживание распределительных подземных пунктов низкого напряжения (РПП-НН)</w:t>
            </w:r>
          </w:p>
          <w:p w14:paraId="6551D829" w14:textId="77777777" w:rsidR="00CC3FAC" w:rsidRPr="0049066D" w:rsidRDefault="00CC3FAC" w:rsidP="0049066D">
            <w:pPr>
              <w:widowControl w:val="0"/>
              <w:numPr>
                <w:ilvl w:val="0"/>
                <w:numId w:val="20"/>
              </w:numPr>
              <w:tabs>
                <w:tab w:val="left" w:pos="259"/>
              </w:tabs>
              <w:autoSpaceDE w:val="0"/>
              <w:autoSpaceDN w:val="0"/>
              <w:spacing w:before="5"/>
              <w:ind w:right="899"/>
              <w:jc w:val="both"/>
              <w:rPr>
                <w:rFonts w:ascii="Times New Roman" w:eastAsia="Times New Roman" w:hAnsi="Times New Roman" w:cs="Times New Roman"/>
                <w:sz w:val="24"/>
              </w:rPr>
            </w:pPr>
            <w:r w:rsidRPr="0049066D">
              <w:rPr>
                <w:rFonts w:ascii="Times New Roman" w:eastAsia="Times New Roman" w:hAnsi="Times New Roman" w:cs="Times New Roman"/>
                <w:sz w:val="24"/>
              </w:rPr>
              <w:t>Техническое обслуживание и ремонт соединительной и разветвительной аппаратуры</w:t>
            </w:r>
          </w:p>
          <w:p w14:paraId="0FDE8559" w14:textId="77777777" w:rsidR="00CC3FAC" w:rsidRPr="0049066D" w:rsidRDefault="00CC3FAC" w:rsidP="0049066D">
            <w:pPr>
              <w:widowControl w:val="0"/>
              <w:numPr>
                <w:ilvl w:val="0"/>
                <w:numId w:val="20"/>
              </w:numPr>
              <w:tabs>
                <w:tab w:val="left" w:pos="259"/>
              </w:tabs>
              <w:autoSpaceDE w:val="0"/>
              <w:autoSpaceDN w:val="0"/>
              <w:spacing w:before="5"/>
              <w:ind w:right="899"/>
              <w:jc w:val="both"/>
              <w:rPr>
                <w:rFonts w:ascii="Times New Roman" w:eastAsia="Times New Roman" w:hAnsi="Times New Roman" w:cs="Times New Roman"/>
                <w:sz w:val="24"/>
              </w:rPr>
            </w:pPr>
            <w:r w:rsidRPr="0049066D">
              <w:rPr>
                <w:rFonts w:ascii="Times New Roman" w:eastAsia="Times New Roman" w:hAnsi="Times New Roman" w:cs="Times New Roman"/>
                <w:sz w:val="24"/>
              </w:rPr>
              <w:t>Обслуживание устройств телефонной связи.</w:t>
            </w:r>
          </w:p>
          <w:p w14:paraId="66AE6E36" w14:textId="77777777" w:rsidR="00CC3FAC" w:rsidRPr="0049066D" w:rsidRDefault="00CC3FAC" w:rsidP="0049066D">
            <w:pPr>
              <w:widowControl w:val="0"/>
              <w:numPr>
                <w:ilvl w:val="0"/>
                <w:numId w:val="20"/>
              </w:numPr>
              <w:tabs>
                <w:tab w:val="left" w:pos="259"/>
              </w:tabs>
              <w:autoSpaceDE w:val="0"/>
              <w:autoSpaceDN w:val="0"/>
              <w:spacing w:before="5"/>
              <w:ind w:right="899"/>
              <w:jc w:val="both"/>
              <w:rPr>
                <w:rFonts w:ascii="Times New Roman" w:eastAsia="Times New Roman" w:hAnsi="Times New Roman" w:cs="Times New Roman"/>
                <w:sz w:val="24"/>
              </w:rPr>
            </w:pPr>
            <w:r w:rsidRPr="0049066D">
              <w:rPr>
                <w:rFonts w:ascii="Times New Roman" w:eastAsia="Times New Roman" w:hAnsi="Times New Roman" w:cs="Times New Roman"/>
                <w:sz w:val="24"/>
              </w:rPr>
              <w:t>Обслуживание автоматических средства обнаружения пожара</w:t>
            </w:r>
          </w:p>
          <w:p w14:paraId="4CC70760" w14:textId="77777777" w:rsidR="00CC3FAC" w:rsidRPr="0049066D" w:rsidRDefault="00CC3FAC" w:rsidP="0049066D">
            <w:pPr>
              <w:widowControl w:val="0"/>
              <w:numPr>
                <w:ilvl w:val="0"/>
                <w:numId w:val="20"/>
              </w:numPr>
              <w:tabs>
                <w:tab w:val="left" w:pos="259"/>
              </w:tabs>
              <w:autoSpaceDE w:val="0"/>
              <w:autoSpaceDN w:val="0"/>
              <w:spacing w:before="5"/>
              <w:ind w:right="899"/>
              <w:jc w:val="both"/>
              <w:rPr>
                <w:rFonts w:ascii="Times New Roman" w:eastAsia="Times New Roman" w:hAnsi="Times New Roman" w:cs="Times New Roman"/>
                <w:sz w:val="24"/>
              </w:rPr>
            </w:pPr>
            <w:r w:rsidRPr="0049066D">
              <w:rPr>
                <w:rFonts w:ascii="Times New Roman" w:eastAsia="Times New Roman" w:hAnsi="Times New Roman" w:cs="Times New Roman"/>
                <w:sz w:val="24"/>
              </w:rPr>
              <w:t>Техническое обслуживание и ремонт высоковольтной ячейки</w:t>
            </w:r>
          </w:p>
          <w:p w14:paraId="0A72CE16" w14:textId="77777777" w:rsidR="00CC3FAC" w:rsidRPr="0049066D" w:rsidRDefault="00CC3FAC" w:rsidP="0049066D">
            <w:pPr>
              <w:widowControl w:val="0"/>
              <w:numPr>
                <w:ilvl w:val="0"/>
                <w:numId w:val="20"/>
              </w:numPr>
              <w:tabs>
                <w:tab w:val="left" w:pos="259"/>
              </w:tabs>
              <w:autoSpaceDE w:val="0"/>
              <w:autoSpaceDN w:val="0"/>
              <w:spacing w:before="5"/>
              <w:ind w:right="899"/>
              <w:jc w:val="both"/>
              <w:rPr>
                <w:rFonts w:ascii="Times New Roman" w:eastAsia="Times New Roman" w:hAnsi="Times New Roman" w:cs="Times New Roman"/>
                <w:sz w:val="24"/>
              </w:rPr>
            </w:pPr>
            <w:r w:rsidRPr="0049066D">
              <w:rPr>
                <w:rFonts w:ascii="Times New Roman" w:eastAsia="Times New Roman" w:hAnsi="Times New Roman" w:cs="Times New Roman"/>
                <w:sz w:val="24"/>
              </w:rPr>
              <w:t>Обслуживание и ремонт аппаратуры защиты</w:t>
            </w:r>
          </w:p>
          <w:p w14:paraId="7158DE28" w14:textId="77777777" w:rsidR="00CC3FAC" w:rsidRPr="0049066D" w:rsidRDefault="00CC3FAC" w:rsidP="0049066D">
            <w:pPr>
              <w:widowControl w:val="0"/>
              <w:numPr>
                <w:ilvl w:val="0"/>
                <w:numId w:val="20"/>
              </w:numPr>
              <w:tabs>
                <w:tab w:val="left" w:pos="259"/>
              </w:tabs>
              <w:autoSpaceDE w:val="0"/>
              <w:autoSpaceDN w:val="0"/>
              <w:spacing w:before="5"/>
              <w:ind w:right="899"/>
              <w:jc w:val="both"/>
              <w:rPr>
                <w:rFonts w:ascii="Times New Roman" w:eastAsia="Times New Roman" w:hAnsi="Times New Roman" w:cs="Times New Roman"/>
                <w:sz w:val="24"/>
              </w:rPr>
            </w:pPr>
            <w:r w:rsidRPr="0049066D">
              <w:rPr>
                <w:rFonts w:ascii="Times New Roman" w:eastAsia="Times New Roman" w:hAnsi="Times New Roman" w:cs="Times New Roman"/>
                <w:sz w:val="24"/>
              </w:rPr>
              <w:t>Ремонт высоковольтных выключателей</w:t>
            </w:r>
          </w:p>
          <w:p w14:paraId="0783D851" w14:textId="64579DE8" w:rsidR="00C81497" w:rsidRPr="0049066D" w:rsidRDefault="00CC3FAC" w:rsidP="0049066D">
            <w:pPr>
              <w:numPr>
                <w:ilvl w:val="0"/>
                <w:numId w:val="20"/>
              </w:numPr>
              <w:suppressAutoHyphens/>
              <w:jc w:val="both"/>
              <w:rPr>
                <w:rFonts w:ascii="Times New Roman" w:eastAsia="Times New Roman" w:hAnsi="Times New Roman" w:cs="Times New Roman"/>
                <w:lang w:eastAsia="ru-RU"/>
              </w:rPr>
            </w:pPr>
            <w:r w:rsidRPr="0049066D">
              <w:rPr>
                <w:rFonts w:ascii="Times New Roman" w:eastAsia="Times New Roman" w:hAnsi="Times New Roman" w:cs="Times New Roman"/>
                <w:sz w:val="24"/>
              </w:rPr>
              <w:t>Техническое обслуживание комплектного распределительного устройства (КРУ)</w:t>
            </w:r>
          </w:p>
        </w:tc>
      </w:tr>
      <w:tr w:rsidR="00C81497" w:rsidRPr="0049066D" w14:paraId="6E860438" w14:textId="77777777" w:rsidTr="001E230C">
        <w:tc>
          <w:tcPr>
            <w:tcW w:w="9918" w:type="dxa"/>
            <w:gridSpan w:val="2"/>
          </w:tcPr>
          <w:p w14:paraId="09E9EF17" w14:textId="77777777" w:rsidR="00C81497" w:rsidRPr="0049066D" w:rsidRDefault="00C81497" w:rsidP="0049066D">
            <w:pPr>
              <w:rPr>
                <w:rFonts w:ascii="Times New Roman" w:eastAsia="Times New Roman" w:hAnsi="Times New Roman" w:cs="Times New Roman"/>
                <w:b/>
                <w:bCs/>
                <w:i/>
                <w:lang w:eastAsia="ru-RU"/>
              </w:rPr>
            </w:pPr>
            <w:r w:rsidRPr="0049066D">
              <w:rPr>
                <w:rFonts w:ascii="Times New Roman" w:eastAsia="Times New Roman" w:hAnsi="Times New Roman" w:cs="Times New Roman"/>
                <w:b/>
                <w:bCs/>
                <w:i/>
                <w:lang w:eastAsia="ru-RU"/>
              </w:rPr>
              <w:t>Рекомендуемая форма промежуточной аттестации – экзамен</w:t>
            </w:r>
          </w:p>
        </w:tc>
      </w:tr>
      <w:tr w:rsidR="00C81497" w:rsidRPr="0049066D" w14:paraId="4F740CA4" w14:textId="77777777" w:rsidTr="001E230C">
        <w:tc>
          <w:tcPr>
            <w:tcW w:w="9918" w:type="dxa"/>
            <w:gridSpan w:val="2"/>
          </w:tcPr>
          <w:p w14:paraId="265CC165" w14:textId="59BC32B5" w:rsidR="00C81497" w:rsidRPr="0049066D" w:rsidRDefault="00C81497" w:rsidP="0049066D">
            <w:pPr>
              <w:rPr>
                <w:rFonts w:ascii="Times New Roman" w:eastAsia="Times New Roman" w:hAnsi="Times New Roman" w:cs="Times New Roman"/>
                <w:b/>
                <w:bCs/>
                <w:lang w:eastAsia="ru-RU"/>
              </w:rPr>
            </w:pPr>
            <w:r w:rsidRPr="0049066D">
              <w:rPr>
                <w:rFonts w:ascii="Times New Roman" w:eastAsia="Times New Roman" w:hAnsi="Times New Roman" w:cs="Times New Roman"/>
                <w:b/>
                <w:bCs/>
                <w:lang w:eastAsia="ru-RU"/>
              </w:rPr>
              <w:t xml:space="preserve">Всего </w:t>
            </w:r>
            <w:r w:rsidR="00CC3FAC" w:rsidRPr="0049066D">
              <w:rPr>
                <w:rFonts w:ascii="Times New Roman" w:eastAsia="Times New Roman" w:hAnsi="Times New Roman" w:cs="Times New Roman"/>
                <w:b/>
                <w:bCs/>
                <w:lang w:eastAsia="ru-RU"/>
              </w:rPr>
              <w:t>4</w:t>
            </w:r>
            <w:r w:rsidR="001E230C">
              <w:rPr>
                <w:rFonts w:ascii="Times New Roman" w:eastAsia="Times New Roman" w:hAnsi="Times New Roman" w:cs="Times New Roman"/>
                <w:b/>
                <w:bCs/>
                <w:lang w:eastAsia="ru-RU"/>
              </w:rPr>
              <w:t xml:space="preserve">48 </w:t>
            </w:r>
            <w:r w:rsidRPr="0049066D">
              <w:rPr>
                <w:rFonts w:ascii="Times New Roman" w:eastAsia="Times New Roman" w:hAnsi="Times New Roman" w:cs="Times New Roman"/>
                <w:b/>
                <w:bCs/>
                <w:lang w:eastAsia="ru-RU"/>
              </w:rPr>
              <w:t>час</w:t>
            </w:r>
            <w:r w:rsidR="001E230C">
              <w:rPr>
                <w:rFonts w:ascii="Times New Roman" w:eastAsia="Times New Roman" w:hAnsi="Times New Roman" w:cs="Times New Roman"/>
                <w:b/>
                <w:bCs/>
                <w:lang w:eastAsia="ru-RU"/>
              </w:rPr>
              <w:t>ов</w:t>
            </w:r>
          </w:p>
        </w:tc>
      </w:tr>
    </w:tbl>
    <w:p w14:paraId="3215DE53" w14:textId="77777777" w:rsidR="00C81497" w:rsidRPr="0049066D" w:rsidRDefault="00C81497" w:rsidP="0049066D">
      <w:pPr>
        <w:ind w:firstLine="709"/>
        <w:jc w:val="both"/>
        <w:outlineLvl w:val="1"/>
        <w:rPr>
          <w:rFonts w:ascii="Times New Roman" w:eastAsia="Segoe UI" w:hAnsi="Times New Roman" w:cs="Times New Roman"/>
          <w:b/>
          <w:bCs/>
          <w:color w:val="5A5A5A" w:themeColor="text1" w:themeTint="A5"/>
          <w:spacing w:val="15"/>
          <w:sz w:val="24"/>
          <w:szCs w:val="24"/>
          <w:lang w:eastAsia="ru-RU"/>
        </w:rPr>
      </w:pPr>
    </w:p>
    <w:p w14:paraId="0BFEDB77" w14:textId="77777777" w:rsidR="00C81497" w:rsidRPr="0049066D" w:rsidRDefault="00C81497" w:rsidP="0049066D">
      <w:pPr>
        <w:rPr>
          <w:rFonts w:ascii="Times New Roman" w:hAnsi="Times New Roman" w:cs="Times New Roman"/>
          <w:sz w:val="24"/>
          <w:szCs w:val="24"/>
        </w:rPr>
      </w:pPr>
    </w:p>
    <w:p w14:paraId="4B361861" w14:textId="77777777" w:rsidR="00C81497" w:rsidRPr="0049066D" w:rsidRDefault="00C81497" w:rsidP="0049066D">
      <w:pPr>
        <w:keepNext/>
        <w:jc w:val="center"/>
        <w:outlineLvl w:val="0"/>
        <w:rPr>
          <w:rFonts w:ascii="Times New Roman" w:eastAsia="Segoe UI" w:hAnsi="Times New Roman" w:cs="Times New Roman"/>
          <w:b/>
          <w:bCs/>
          <w:caps/>
          <w:kern w:val="32"/>
          <w:sz w:val="24"/>
          <w:szCs w:val="24"/>
          <w:lang w:val="x-none" w:eastAsia="x-none"/>
        </w:rPr>
      </w:pPr>
      <w:r w:rsidRPr="0049066D">
        <w:rPr>
          <w:rFonts w:ascii="Times New Roman" w:eastAsia="Segoe UI" w:hAnsi="Times New Roman" w:cs="Times New Roman"/>
          <w:b/>
          <w:bCs/>
          <w:caps/>
          <w:kern w:val="32"/>
          <w:sz w:val="24"/>
          <w:szCs w:val="24"/>
          <w:lang w:val="x-none" w:eastAsia="x-none"/>
        </w:rPr>
        <w:t>3. Условия реализации профессионального модуля</w:t>
      </w:r>
    </w:p>
    <w:p w14:paraId="75522B42" w14:textId="77777777" w:rsidR="00C81497" w:rsidRPr="0049066D" w:rsidRDefault="00C81497" w:rsidP="0049066D">
      <w:pPr>
        <w:ind w:firstLine="709"/>
        <w:outlineLvl w:val="1"/>
        <w:rPr>
          <w:rFonts w:ascii="Times New Roman" w:eastAsia="Segoe UI" w:hAnsi="Times New Roman" w:cs="Times New Roman"/>
          <w:b/>
          <w:bCs/>
          <w:spacing w:val="15"/>
          <w:sz w:val="24"/>
          <w:szCs w:val="24"/>
          <w:lang w:eastAsia="ru-RU"/>
        </w:rPr>
      </w:pPr>
      <w:r w:rsidRPr="0049066D">
        <w:rPr>
          <w:rFonts w:ascii="Times New Roman" w:eastAsia="Segoe UI" w:hAnsi="Times New Roman" w:cs="Times New Roman"/>
          <w:b/>
          <w:bCs/>
          <w:spacing w:val="15"/>
          <w:sz w:val="24"/>
          <w:szCs w:val="24"/>
          <w:lang w:eastAsia="ru-RU"/>
        </w:rPr>
        <w:t>3.1. Материально-техническое обеспечение</w:t>
      </w:r>
    </w:p>
    <w:p w14:paraId="6C528400" w14:textId="7C64879F" w:rsidR="00C81497" w:rsidRPr="0049066D" w:rsidRDefault="00C81497" w:rsidP="0049066D">
      <w:pPr>
        <w:suppressAutoHyphens/>
        <w:ind w:firstLine="709"/>
        <w:jc w:val="both"/>
        <w:rPr>
          <w:rFonts w:ascii="Times New Roman" w:hAnsi="Times New Roman" w:cs="Times New Roman"/>
          <w:bCs/>
          <w:i/>
          <w:iCs/>
          <w:sz w:val="24"/>
          <w:szCs w:val="24"/>
        </w:rPr>
      </w:pPr>
      <w:r w:rsidRPr="0049066D">
        <w:rPr>
          <w:rFonts w:ascii="Times New Roman" w:hAnsi="Times New Roman" w:cs="Times New Roman"/>
          <w:bCs/>
          <w:sz w:val="24"/>
          <w:szCs w:val="24"/>
        </w:rPr>
        <w:t xml:space="preserve">Лаборатория «Техническое обслуживание и ремонт </w:t>
      </w:r>
      <w:r w:rsidR="00E71CB0" w:rsidRPr="0049066D">
        <w:rPr>
          <w:rFonts w:ascii="Times New Roman" w:hAnsi="Times New Roman" w:cs="Times New Roman"/>
          <w:bCs/>
          <w:sz w:val="24"/>
          <w:szCs w:val="24"/>
        </w:rPr>
        <w:t xml:space="preserve">высоковольтного </w:t>
      </w:r>
      <w:r w:rsidRPr="0049066D">
        <w:rPr>
          <w:rFonts w:ascii="Times New Roman" w:hAnsi="Times New Roman" w:cs="Times New Roman"/>
          <w:bCs/>
          <w:sz w:val="24"/>
          <w:szCs w:val="24"/>
        </w:rPr>
        <w:t>электрооборудования</w:t>
      </w:r>
      <w:r w:rsidR="00E71CB0" w:rsidRPr="0049066D">
        <w:rPr>
          <w:rFonts w:ascii="Times New Roman" w:hAnsi="Times New Roman" w:cs="Times New Roman"/>
          <w:bCs/>
          <w:sz w:val="24"/>
          <w:szCs w:val="24"/>
        </w:rPr>
        <w:t>, электрической аппаратуры управления и защиты на предприятиях горнодобывающей отрасли»</w:t>
      </w:r>
      <w:r w:rsidRPr="0049066D">
        <w:rPr>
          <w:rFonts w:ascii="Times New Roman" w:hAnsi="Times New Roman" w:cs="Times New Roman"/>
          <w:bCs/>
          <w:sz w:val="24"/>
          <w:szCs w:val="24"/>
        </w:rPr>
        <w:t xml:space="preserve">» оснащенная в соответствии с приложением 3 ПОП. </w:t>
      </w:r>
    </w:p>
    <w:p w14:paraId="349EEC1C" w14:textId="77777777" w:rsidR="00C81497" w:rsidRPr="0049066D" w:rsidRDefault="00C81497" w:rsidP="0049066D">
      <w:pPr>
        <w:rPr>
          <w:rFonts w:ascii="Times New Roman" w:hAnsi="Times New Roman" w:cs="Times New Roman"/>
          <w:b/>
          <w:bCs/>
          <w:sz w:val="24"/>
          <w:szCs w:val="24"/>
        </w:rPr>
      </w:pPr>
    </w:p>
    <w:p w14:paraId="4FD4CE9B" w14:textId="77777777" w:rsidR="00C81497" w:rsidRPr="0049066D" w:rsidRDefault="00C81497" w:rsidP="0049066D">
      <w:pPr>
        <w:ind w:firstLine="709"/>
        <w:outlineLvl w:val="1"/>
        <w:rPr>
          <w:rFonts w:ascii="Times New Roman" w:eastAsia="Times New Roman" w:hAnsi="Times New Roman" w:cs="Times New Roman"/>
          <w:b/>
          <w:bCs/>
          <w:spacing w:val="15"/>
          <w:sz w:val="24"/>
          <w:szCs w:val="24"/>
          <w:lang w:eastAsia="ru-RU"/>
        </w:rPr>
      </w:pPr>
      <w:r w:rsidRPr="0049066D">
        <w:rPr>
          <w:rFonts w:ascii="Times New Roman" w:eastAsia="Segoe UI" w:hAnsi="Times New Roman" w:cs="Times New Roman"/>
          <w:b/>
          <w:bCs/>
          <w:spacing w:val="15"/>
          <w:sz w:val="24"/>
          <w:szCs w:val="24"/>
          <w:lang w:eastAsia="ru-RU"/>
        </w:rPr>
        <w:t>3.2. Учебно-методическое обеспечение</w:t>
      </w:r>
    </w:p>
    <w:p w14:paraId="3206E162" w14:textId="77777777" w:rsidR="00C81497" w:rsidRPr="0049066D" w:rsidRDefault="00C81497" w:rsidP="0049066D">
      <w:pPr>
        <w:ind w:firstLine="709"/>
        <w:contextualSpacing/>
        <w:jc w:val="both"/>
        <w:rPr>
          <w:rFonts w:ascii="Times New Roman" w:hAnsi="Times New Roman" w:cs="Times New Roman"/>
          <w:bCs/>
          <w:sz w:val="24"/>
          <w:szCs w:val="24"/>
        </w:rPr>
      </w:pPr>
      <w:r w:rsidRPr="0049066D">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49066D">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9066D">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D01349B" w14:textId="77777777" w:rsidR="00C81497" w:rsidRPr="0049066D" w:rsidRDefault="00C81497" w:rsidP="0049066D">
      <w:pPr>
        <w:ind w:firstLine="709"/>
        <w:contextualSpacing/>
        <w:jc w:val="both"/>
        <w:rPr>
          <w:rFonts w:ascii="Times New Roman" w:hAnsi="Times New Roman" w:cs="Times New Roman"/>
          <w:bCs/>
          <w:sz w:val="24"/>
          <w:szCs w:val="24"/>
        </w:rPr>
      </w:pPr>
    </w:p>
    <w:p w14:paraId="424C0D81" w14:textId="77777777" w:rsidR="00C81497" w:rsidRPr="0049066D" w:rsidRDefault="00C81497" w:rsidP="0049066D">
      <w:pPr>
        <w:ind w:firstLine="709"/>
        <w:contextualSpacing/>
        <w:rPr>
          <w:rFonts w:ascii="Times New Roman" w:hAnsi="Times New Roman" w:cs="Times New Roman"/>
          <w:b/>
          <w:sz w:val="24"/>
          <w:szCs w:val="24"/>
        </w:rPr>
      </w:pPr>
      <w:r w:rsidRPr="0049066D">
        <w:rPr>
          <w:rFonts w:ascii="Times New Roman" w:hAnsi="Times New Roman" w:cs="Times New Roman"/>
          <w:b/>
          <w:sz w:val="24"/>
          <w:szCs w:val="24"/>
        </w:rPr>
        <w:t>3.2.1. Основные печатные и/или электронные издания</w:t>
      </w:r>
    </w:p>
    <w:p w14:paraId="7F3CDD52" w14:textId="39A100D8" w:rsidR="00B12357" w:rsidRPr="0049066D" w:rsidRDefault="00B12357" w:rsidP="0049066D">
      <w:pPr>
        <w:ind w:firstLine="709"/>
        <w:contextualSpacing/>
        <w:jc w:val="both"/>
        <w:rPr>
          <w:rFonts w:ascii="Times New Roman" w:hAnsi="Times New Roman" w:cs="Times New Roman"/>
          <w:bCs/>
          <w:iCs/>
          <w:sz w:val="24"/>
          <w:szCs w:val="24"/>
        </w:rPr>
      </w:pPr>
      <w:r w:rsidRPr="0049066D">
        <w:rPr>
          <w:rFonts w:ascii="Times New Roman" w:hAnsi="Times New Roman" w:cs="Times New Roman"/>
          <w:bCs/>
          <w:iCs/>
          <w:sz w:val="24"/>
          <w:szCs w:val="24"/>
        </w:rPr>
        <w:t xml:space="preserve">1.Федеральные нормы и правила в области промышленной безопасности «Правила безопасности в угольных шахтах»: утверждены приказом Федеральной службы по экологическому, технологическому и атомному надзору от 8 декабря 2020 года N 507 (с изменениями на 23 июня 2022 года). – Текст: электронный // «Кодекс»: официальный сайт. – 2025. – </w:t>
      </w:r>
      <w:hyperlink r:id="rId40" w:history="1">
        <w:r w:rsidR="0049066D" w:rsidRPr="0049066D">
          <w:rPr>
            <w:rStyle w:val="af0"/>
            <w:rFonts w:ascii="Times New Roman" w:hAnsi="Times New Roman" w:cs="Times New Roman"/>
            <w:bCs/>
            <w:iCs/>
            <w:sz w:val="24"/>
            <w:szCs w:val="24"/>
          </w:rPr>
          <w:t>URL:https://docs.cntd.ru/document/573140209</w:t>
        </w:r>
      </w:hyperlink>
      <w:r w:rsidR="0049066D" w:rsidRPr="0049066D">
        <w:rPr>
          <w:rFonts w:ascii="Times New Roman" w:hAnsi="Times New Roman" w:cs="Times New Roman"/>
          <w:bCs/>
          <w:iCs/>
          <w:sz w:val="24"/>
          <w:szCs w:val="24"/>
        </w:rPr>
        <w:t xml:space="preserve"> </w:t>
      </w:r>
      <w:r w:rsidRPr="0049066D">
        <w:rPr>
          <w:rFonts w:ascii="Times New Roman" w:hAnsi="Times New Roman" w:cs="Times New Roman"/>
          <w:bCs/>
          <w:iCs/>
          <w:sz w:val="24"/>
          <w:szCs w:val="24"/>
        </w:rPr>
        <w:t xml:space="preserve">(дата обращения: 14.04.2025). - Режим доступа: свободный. </w:t>
      </w:r>
    </w:p>
    <w:p w14:paraId="5D03A14D" w14:textId="66E0D1C2" w:rsidR="00B12357" w:rsidRPr="0049066D" w:rsidRDefault="00B12357" w:rsidP="0049066D">
      <w:pPr>
        <w:ind w:firstLine="709"/>
        <w:contextualSpacing/>
        <w:jc w:val="both"/>
        <w:rPr>
          <w:rFonts w:ascii="Times New Roman" w:hAnsi="Times New Roman" w:cs="Times New Roman"/>
          <w:bCs/>
          <w:iCs/>
          <w:sz w:val="24"/>
          <w:szCs w:val="24"/>
        </w:rPr>
      </w:pPr>
      <w:r w:rsidRPr="0049066D">
        <w:rPr>
          <w:rFonts w:ascii="Times New Roman" w:hAnsi="Times New Roman" w:cs="Times New Roman"/>
          <w:bCs/>
          <w:iCs/>
          <w:sz w:val="24"/>
          <w:szCs w:val="24"/>
        </w:rPr>
        <w:t xml:space="preserve">2.Герасимов, А.И. Электроснабжение горных предприятий. Проектные предложения для курсового и дипломного проектирования: учебное пособие / А.И. Герасимов, С.В. Кузьмин, О.А. Ковалёва. - Красноярск: СФУ, 2017. - 264 с. - Текст: электронный // Лань: электронно-библиотечная система. - URL: </w:t>
      </w:r>
      <w:hyperlink r:id="rId41" w:history="1">
        <w:r w:rsidR="0049066D" w:rsidRPr="0049066D">
          <w:rPr>
            <w:rStyle w:val="af0"/>
            <w:rFonts w:ascii="Times New Roman" w:hAnsi="Times New Roman" w:cs="Times New Roman"/>
            <w:bCs/>
            <w:iCs/>
            <w:sz w:val="24"/>
            <w:szCs w:val="24"/>
          </w:rPr>
          <w:t>https://e.lanbook.com/book/117761</w:t>
        </w:r>
      </w:hyperlink>
      <w:r w:rsidR="0049066D" w:rsidRPr="0049066D">
        <w:rPr>
          <w:rFonts w:ascii="Times New Roman" w:hAnsi="Times New Roman" w:cs="Times New Roman"/>
          <w:bCs/>
          <w:iCs/>
          <w:sz w:val="24"/>
          <w:szCs w:val="24"/>
        </w:rPr>
        <w:t xml:space="preserve"> </w:t>
      </w:r>
      <w:r w:rsidRPr="0049066D">
        <w:rPr>
          <w:rFonts w:ascii="Times New Roman" w:hAnsi="Times New Roman" w:cs="Times New Roman"/>
          <w:bCs/>
          <w:iCs/>
          <w:sz w:val="24"/>
          <w:szCs w:val="24"/>
        </w:rPr>
        <w:t xml:space="preserve">(дата обращения: 07.08.2025). - Режим доступа: для авториз. пользователей.(ОГР, ОПИ, ПРУМ) </w:t>
      </w:r>
    </w:p>
    <w:p w14:paraId="6F4FF364" w14:textId="5A15BD39" w:rsidR="00B12357" w:rsidRPr="0049066D" w:rsidRDefault="00B12357" w:rsidP="0049066D">
      <w:pPr>
        <w:ind w:firstLine="709"/>
        <w:contextualSpacing/>
        <w:jc w:val="both"/>
        <w:rPr>
          <w:rFonts w:ascii="Times New Roman" w:hAnsi="Times New Roman" w:cs="Times New Roman"/>
          <w:bCs/>
          <w:iCs/>
          <w:sz w:val="24"/>
          <w:szCs w:val="24"/>
        </w:rPr>
      </w:pPr>
      <w:r w:rsidRPr="0049066D">
        <w:rPr>
          <w:rFonts w:ascii="Times New Roman" w:hAnsi="Times New Roman" w:cs="Times New Roman"/>
          <w:bCs/>
          <w:iCs/>
          <w:sz w:val="24"/>
          <w:szCs w:val="24"/>
        </w:rPr>
        <w:t xml:space="preserve">3.Грунтович, Н.В. Монтаж, наладка и эксплуатация электрооборудования: учебное пособие / Н.В. Грунтович. - Москва: ИНФРА-М, 2025. - 271 с. - (СПО). - ISBN 978-5-16-015611-8. - Текст: электронный. - URL: https://znanium.ru/catalog/product/2174001 (дата обращения: 13.08.2025). – Режим доступа: по подписке. </w:t>
      </w:r>
    </w:p>
    <w:p w14:paraId="69393D29" w14:textId="7FEF5BBB" w:rsidR="00B12357" w:rsidRPr="0049066D" w:rsidRDefault="00B12357" w:rsidP="0049066D">
      <w:pPr>
        <w:ind w:firstLine="709"/>
        <w:contextualSpacing/>
        <w:jc w:val="both"/>
        <w:rPr>
          <w:rFonts w:ascii="Times New Roman" w:hAnsi="Times New Roman" w:cs="Times New Roman"/>
          <w:bCs/>
          <w:iCs/>
          <w:sz w:val="24"/>
          <w:szCs w:val="24"/>
        </w:rPr>
      </w:pPr>
      <w:r w:rsidRPr="0049066D">
        <w:rPr>
          <w:rFonts w:ascii="Times New Roman" w:hAnsi="Times New Roman" w:cs="Times New Roman"/>
          <w:bCs/>
          <w:iCs/>
          <w:sz w:val="24"/>
          <w:szCs w:val="24"/>
        </w:rPr>
        <w:t xml:space="preserve">4.Дубинский, Г.Н. Наладка устройств электроснабжения напряжением выше 1000В: учебное пособие / Г.Н. Дубинский, Л.Г. Левин. - 2-е изд., перераб. - Москва: СОЛОН-ПРЕСС, 2022. - 538 с. - ISBN 978-5-91359-140-1. - Текст: электронный. - URL: </w:t>
      </w:r>
      <w:hyperlink r:id="rId42" w:history="1">
        <w:r w:rsidR="0049066D" w:rsidRPr="0049066D">
          <w:rPr>
            <w:rStyle w:val="af0"/>
            <w:rFonts w:ascii="Times New Roman" w:hAnsi="Times New Roman" w:cs="Times New Roman"/>
            <w:bCs/>
            <w:iCs/>
            <w:sz w:val="24"/>
            <w:szCs w:val="24"/>
          </w:rPr>
          <w:t>https://znanium.ru/catalog/product/2185092</w:t>
        </w:r>
      </w:hyperlink>
      <w:r w:rsidR="0049066D" w:rsidRPr="0049066D">
        <w:rPr>
          <w:rFonts w:ascii="Times New Roman" w:hAnsi="Times New Roman" w:cs="Times New Roman"/>
          <w:bCs/>
          <w:iCs/>
          <w:sz w:val="24"/>
          <w:szCs w:val="24"/>
        </w:rPr>
        <w:t xml:space="preserve"> </w:t>
      </w:r>
      <w:r w:rsidRPr="0049066D">
        <w:rPr>
          <w:rFonts w:ascii="Times New Roman" w:hAnsi="Times New Roman" w:cs="Times New Roman"/>
          <w:bCs/>
          <w:iCs/>
          <w:sz w:val="24"/>
          <w:szCs w:val="24"/>
        </w:rPr>
        <w:t>(дата обращения: 14.10.2025). – Режим доступа: по подписке</w:t>
      </w:r>
    </w:p>
    <w:p w14:paraId="53EC3538" w14:textId="32F8F92D" w:rsidR="00B12357" w:rsidRPr="0049066D" w:rsidRDefault="00B12357" w:rsidP="0049066D">
      <w:pPr>
        <w:ind w:firstLine="709"/>
        <w:contextualSpacing/>
        <w:jc w:val="both"/>
        <w:rPr>
          <w:rFonts w:ascii="Times New Roman" w:hAnsi="Times New Roman" w:cs="Times New Roman"/>
          <w:bCs/>
          <w:iCs/>
          <w:sz w:val="24"/>
          <w:szCs w:val="24"/>
        </w:rPr>
      </w:pPr>
      <w:r w:rsidRPr="0049066D">
        <w:rPr>
          <w:rFonts w:ascii="Times New Roman" w:hAnsi="Times New Roman" w:cs="Times New Roman"/>
          <w:bCs/>
          <w:iCs/>
          <w:sz w:val="24"/>
          <w:szCs w:val="24"/>
        </w:rPr>
        <w:t xml:space="preserve">5.Малафеев, С.И. Надежность электроснабжения: учебное пособие для СПО / С.И. Малафеев. - 4-е изд., стер. - Санкт-Петербург: Лань, 2025. - 368 с. - Текст: электронный // Лань: электронно-библиотечная система. - URL: </w:t>
      </w:r>
      <w:hyperlink r:id="rId43" w:history="1">
        <w:r w:rsidR="0049066D" w:rsidRPr="0049066D">
          <w:rPr>
            <w:rStyle w:val="af0"/>
            <w:rFonts w:ascii="Times New Roman" w:hAnsi="Times New Roman" w:cs="Times New Roman"/>
            <w:bCs/>
            <w:iCs/>
            <w:sz w:val="24"/>
            <w:szCs w:val="24"/>
          </w:rPr>
          <w:t>https://e.lanbook.com/book/453194</w:t>
        </w:r>
      </w:hyperlink>
      <w:r w:rsidR="0049066D" w:rsidRPr="0049066D">
        <w:rPr>
          <w:rFonts w:ascii="Times New Roman" w:hAnsi="Times New Roman" w:cs="Times New Roman"/>
          <w:bCs/>
          <w:iCs/>
          <w:sz w:val="24"/>
          <w:szCs w:val="24"/>
        </w:rPr>
        <w:t xml:space="preserve"> </w:t>
      </w:r>
      <w:r w:rsidRPr="0049066D">
        <w:rPr>
          <w:rFonts w:ascii="Times New Roman" w:hAnsi="Times New Roman" w:cs="Times New Roman"/>
          <w:bCs/>
          <w:iCs/>
          <w:sz w:val="24"/>
          <w:szCs w:val="24"/>
        </w:rPr>
        <w:t xml:space="preserve">(дата обращения: 07.08.2025). - Режим доступа: для авториз. пользователей. </w:t>
      </w:r>
    </w:p>
    <w:p w14:paraId="27C291B1" w14:textId="3F74D294" w:rsidR="00B12357" w:rsidRPr="0049066D" w:rsidRDefault="00B12357" w:rsidP="0049066D">
      <w:pPr>
        <w:ind w:firstLine="709"/>
        <w:contextualSpacing/>
        <w:jc w:val="both"/>
        <w:rPr>
          <w:rFonts w:ascii="Times New Roman" w:hAnsi="Times New Roman" w:cs="Times New Roman"/>
          <w:bCs/>
          <w:iCs/>
          <w:sz w:val="24"/>
          <w:szCs w:val="24"/>
        </w:rPr>
      </w:pPr>
      <w:r w:rsidRPr="0049066D">
        <w:rPr>
          <w:rFonts w:ascii="Times New Roman" w:hAnsi="Times New Roman" w:cs="Times New Roman"/>
          <w:bCs/>
          <w:iCs/>
          <w:sz w:val="24"/>
          <w:szCs w:val="24"/>
        </w:rPr>
        <w:t xml:space="preserve">6.Маренич, К.Н. Электрооборудование и электроснабжение в горной промышленности: учебное пособие / К.Н. Маренич, Е.С. Дубинка. - Вологда: Инфра-Инженерия, 2023. - 184 с. - Текст: электронный // Лань: электронно-библиотечная система. - URL: https://e.lanbook.com/book/346769 (дата обращения: 07.08.2025). - Режим доступа: для авториз. пользователей. </w:t>
      </w:r>
    </w:p>
    <w:p w14:paraId="6E5BFFCD" w14:textId="4B470E98" w:rsidR="00B12357" w:rsidRPr="0049066D" w:rsidRDefault="00B12357" w:rsidP="0049066D">
      <w:pPr>
        <w:ind w:firstLine="709"/>
        <w:contextualSpacing/>
        <w:jc w:val="both"/>
        <w:rPr>
          <w:rFonts w:ascii="Times New Roman" w:hAnsi="Times New Roman" w:cs="Times New Roman"/>
          <w:bCs/>
          <w:iCs/>
          <w:sz w:val="24"/>
          <w:szCs w:val="24"/>
        </w:rPr>
      </w:pPr>
      <w:r w:rsidRPr="0049066D">
        <w:rPr>
          <w:rFonts w:ascii="Times New Roman" w:hAnsi="Times New Roman" w:cs="Times New Roman"/>
          <w:bCs/>
          <w:iCs/>
          <w:sz w:val="24"/>
          <w:szCs w:val="24"/>
        </w:rPr>
        <w:t xml:space="preserve">7.Медведев, В.В. Электроснабжение шахт и рудников: учебное пособие / В.В. Медведев, А.А. Морозов, А.В. Бейдин. - Чита: ЗабГУ, 2023. - 202 с. - Текст: электронный // Лань: электронно-библиотечная система. - URL: </w:t>
      </w:r>
      <w:hyperlink r:id="rId44" w:history="1">
        <w:r w:rsidR="0049066D" w:rsidRPr="0049066D">
          <w:rPr>
            <w:rStyle w:val="af0"/>
            <w:rFonts w:ascii="Times New Roman" w:hAnsi="Times New Roman" w:cs="Times New Roman"/>
            <w:bCs/>
            <w:iCs/>
            <w:sz w:val="24"/>
            <w:szCs w:val="24"/>
          </w:rPr>
          <w:t>https://e.lanbook.com/book/438401</w:t>
        </w:r>
      </w:hyperlink>
      <w:r w:rsidR="0049066D" w:rsidRPr="0049066D">
        <w:rPr>
          <w:rFonts w:ascii="Times New Roman" w:hAnsi="Times New Roman" w:cs="Times New Roman"/>
          <w:bCs/>
          <w:iCs/>
          <w:sz w:val="24"/>
          <w:szCs w:val="24"/>
        </w:rPr>
        <w:t xml:space="preserve"> </w:t>
      </w:r>
      <w:r w:rsidRPr="0049066D">
        <w:rPr>
          <w:rFonts w:ascii="Times New Roman" w:hAnsi="Times New Roman" w:cs="Times New Roman"/>
          <w:bCs/>
          <w:iCs/>
          <w:sz w:val="24"/>
          <w:szCs w:val="24"/>
        </w:rPr>
        <w:t xml:space="preserve">(дата обращения: 07.08.2025). - Режим доступа: для авториз. пользователей. </w:t>
      </w:r>
    </w:p>
    <w:p w14:paraId="5A7146C5" w14:textId="1A56E0A8" w:rsidR="00B12357" w:rsidRPr="0049066D" w:rsidRDefault="00B12357" w:rsidP="0049066D">
      <w:pPr>
        <w:ind w:firstLine="709"/>
        <w:contextualSpacing/>
        <w:jc w:val="both"/>
        <w:rPr>
          <w:rFonts w:ascii="Times New Roman" w:hAnsi="Times New Roman" w:cs="Times New Roman"/>
          <w:bCs/>
          <w:iCs/>
          <w:sz w:val="24"/>
          <w:szCs w:val="24"/>
        </w:rPr>
      </w:pPr>
      <w:r w:rsidRPr="0049066D">
        <w:rPr>
          <w:rFonts w:ascii="Times New Roman" w:hAnsi="Times New Roman" w:cs="Times New Roman"/>
          <w:bCs/>
          <w:iCs/>
          <w:sz w:val="24"/>
          <w:szCs w:val="24"/>
        </w:rPr>
        <w:t xml:space="preserve">8.Меры безопасности при работах на оборудовании электрических подстанций и сетей: учебное пособие СПО / Е.Е. Привалов, А.В. Ефанов, С.С. Ястребов, В.А. Ярош; под ред. Е.Е. Привалова. - Ставрополь: СтГАУ, 2020. - 315 с. - Текст: электронный // Лань: электронно-библиотечная система. - URL: </w:t>
      </w:r>
      <w:hyperlink r:id="rId45" w:history="1">
        <w:r w:rsidR="0049066D" w:rsidRPr="0049066D">
          <w:rPr>
            <w:rStyle w:val="af0"/>
            <w:rFonts w:ascii="Times New Roman" w:hAnsi="Times New Roman" w:cs="Times New Roman"/>
            <w:bCs/>
            <w:iCs/>
            <w:sz w:val="24"/>
            <w:szCs w:val="24"/>
          </w:rPr>
          <w:t>https://e.lanbook.com/book/169691</w:t>
        </w:r>
      </w:hyperlink>
      <w:r w:rsidR="0049066D" w:rsidRPr="0049066D">
        <w:rPr>
          <w:rFonts w:ascii="Times New Roman" w:hAnsi="Times New Roman" w:cs="Times New Roman"/>
          <w:bCs/>
          <w:iCs/>
          <w:sz w:val="24"/>
          <w:szCs w:val="24"/>
        </w:rPr>
        <w:t xml:space="preserve"> </w:t>
      </w:r>
      <w:r w:rsidRPr="0049066D">
        <w:rPr>
          <w:rFonts w:ascii="Times New Roman" w:hAnsi="Times New Roman" w:cs="Times New Roman"/>
          <w:bCs/>
          <w:iCs/>
          <w:sz w:val="24"/>
          <w:szCs w:val="24"/>
        </w:rPr>
        <w:t xml:space="preserve"> (дата обращения: 07.08.2025). - Режим доступа: для авториз. пользователей. </w:t>
      </w:r>
    </w:p>
    <w:p w14:paraId="46B4D19A" w14:textId="05686A17" w:rsidR="00B12357" w:rsidRPr="0049066D" w:rsidRDefault="00B12357" w:rsidP="0049066D">
      <w:pPr>
        <w:ind w:firstLine="709"/>
        <w:contextualSpacing/>
        <w:jc w:val="both"/>
        <w:rPr>
          <w:rFonts w:ascii="Times New Roman" w:hAnsi="Times New Roman" w:cs="Times New Roman"/>
          <w:bCs/>
          <w:iCs/>
          <w:sz w:val="24"/>
          <w:szCs w:val="24"/>
        </w:rPr>
      </w:pPr>
      <w:r w:rsidRPr="0049066D">
        <w:rPr>
          <w:rFonts w:ascii="Times New Roman" w:hAnsi="Times New Roman" w:cs="Times New Roman"/>
          <w:bCs/>
          <w:iCs/>
          <w:sz w:val="24"/>
          <w:szCs w:val="24"/>
        </w:rPr>
        <w:t xml:space="preserve">9.Плащанский, Л.А. Электроснабжение горных предприятий: учебник / Л.А. Плащанский. - 3-е изд. - Москва: Горная книга, 2023. - 496 с. - Текст: электронный // Лань: электронно-библиотечная система. - URL: </w:t>
      </w:r>
      <w:hyperlink r:id="rId46" w:history="1">
        <w:r w:rsidR="0049066D" w:rsidRPr="0049066D">
          <w:rPr>
            <w:rStyle w:val="af0"/>
            <w:rFonts w:ascii="Times New Roman" w:hAnsi="Times New Roman" w:cs="Times New Roman"/>
            <w:bCs/>
            <w:iCs/>
            <w:sz w:val="24"/>
            <w:szCs w:val="24"/>
          </w:rPr>
          <w:t>https://e.lanbook.com/book/412817</w:t>
        </w:r>
      </w:hyperlink>
      <w:r w:rsidR="0049066D" w:rsidRPr="0049066D">
        <w:rPr>
          <w:rFonts w:ascii="Times New Roman" w:hAnsi="Times New Roman" w:cs="Times New Roman"/>
          <w:bCs/>
          <w:iCs/>
          <w:sz w:val="24"/>
          <w:szCs w:val="24"/>
        </w:rPr>
        <w:t xml:space="preserve"> </w:t>
      </w:r>
      <w:r w:rsidRPr="0049066D">
        <w:rPr>
          <w:rFonts w:ascii="Times New Roman" w:hAnsi="Times New Roman" w:cs="Times New Roman"/>
          <w:bCs/>
          <w:iCs/>
          <w:sz w:val="24"/>
          <w:szCs w:val="24"/>
        </w:rPr>
        <w:t xml:space="preserve">(дата обращения: 07.08.2025). - Режим доступа: для авториз. пользователей. </w:t>
      </w:r>
    </w:p>
    <w:p w14:paraId="21D9D937" w14:textId="19C98CDD" w:rsidR="00B12357" w:rsidRPr="0049066D" w:rsidRDefault="00B12357" w:rsidP="0049066D">
      <w:pPr>
        <w:ind w:firstLine="709"/>
        <w:contextualSpacing/>
        <w:jc w:val="both"/>
        <w:rPr>
          <w:rFonts w:ascii="Times New Roman" w:hAnsi="Times New Roman" w:cs="Times New Roman"/>
          <w:bCs/>
          <w:iCs/>
          <w:sz w:val="24"/>
          <w:szCs w:val="24"/>
        </w:rPr>
      </w:pPr>
      <w:r w:rsidRPr="0049066D">
        <w:rPr>
          <w:rFonts w:ascii="Times New Roman" w:hAnsi="Times New Roman" w:cs="Times New Roman"/>
          <w:bCs/>
          <w:iCs/>
          <w:sz w:val="24"/>
          <w:szCs w:val="24"/>
        </w:rPr>
        <w:t xml:space="preserve">10.Подболотов, С.В. Автоматика машин и установок горного производства: учебное пособие / С.В. Подболотов, А.И. Курочкин, А.Н. Рыбаков. - Магнитогорск: МГТУ им. Г.И. Носова, 2021. - 112 с. - Текст: электронный // Лань: электронно-библиотечная система. - URL: </w:t>
      </w:r>
      <w:hyperlink r:id="rId47" w:history="1">
        <w:r w:rsidR="0049066D" w:rsidRPr="0049066D">
          <w:rPr>
            <w:rStyle w:val="af0"/>
            <w:rFonts w:ascii="Times New Roman" w:hAnsi="Times New Roman" w:cs="Times New Roman"/>
            <w:bCs/>
            <w:iCs/>
            <w:sz w:val="24"/>
            <w:szCs w:val="24"/>
          </w:rPr>
          <w:t>https://e.lanbook.com/book/263750</w:t>
        </w:r>
      </w:hyperlink>
      <w:r w:rsidR="0049066D" w:rsidRPr="0049066D">
        <w:rPr>
          <w:rFonts w:ascii="Times New Roman" w:hAnsi="Times New Roman" w:cs="Times New Roman"/>
          <w:bCs/>
          <w:iCs/>
          <w:sz w:val="24"/>
          <w:szCs w:val="24"/>
        </w:rPr>
        <w:t xml:space="preserve"> </w:t>
      </w:r>
      <w:r w:rsidRPr="0049066D">
        <w:rPr>
          <w:rFonts w:ascii="Times New Roman" w:hAnsi="Times New Roman" w:cs="Times New Roman"/>
          <w:bCs/>
          <w:iCs/>
          <w:sz w:val="24"/>
          <w:szCs w:val="24"/>
        </w:rPr>
        <w:t xml:space="preserve">(дата обращения: 07.08.2025). - Режим доступа: для авториз. пользователей. </w:t>
      </w:r>
    </w:p>
    <w:p w14:paraId="3D6EC568" w14:textId="0430B851" w:rsidR="00B12357" w:rsidRPr="0049066D" w:rsidRDefault="00B12357" w:rsidP="0049066D">
      <w:pPr>
        <w:ind w:firstLine="709"/>
        <w:contextualSpacing/>
        <w:jc w:val="both"/>
        <w:rPr>
          <w:rFonts w:ascii="Times New Roman" w:hAnsi="Times New Roman" w:cs="Times New Roman"/>
          <w:bCs/>
          <w:iCs/>
          <w:sz w:val="24"/>
          <w:szCs w:val="24"/>
        </w:rPr>
      </w:pPr>
      <w:r w:rsidRPr="0049066D">
        <w:rPr>
          <w:rFonts w:ascii="Times New Roman" w:hAnsi="Times New Roman" w:cs="Times New Roman"/>
          <w:bCs/>
          <w:iCs/>
          <w:sz w:val="24"/>
          <w:szCs w:val="24"/>
        </w:rPr>
        <w:t xml:space="preserve">11. Полищук, В.И. Эксплуатация, диагностика и ремонт электрооборудования: учебное пособие / В.И. Полищук. - Москва: ИНФРА-М, 2026. - 203 с.: ил. - (СПО). - ISBN 978-5-16-016457-1. - Текст: электронный. - URL: https://znanium.ru/catalog/product/2216273 (дата обращения: 13.08.2025). – Режим доступа: по подписке. </w:t>
      </w:r>
    </w:p>
    <w:p w14:paraId="5D9809FC" w14:textId="3DE07663" w:rsidR="00B12357" w:rsidRPr="0049066D" w:rsidRDefault="00B12357" w:rsidP="0049066D">
      <w:pPr>
        <w:ind w:firstLine="709"/>
        <w:contextualSpacing/>
        <w:jc w:val="both"/>
        <w:rPr>
          <w:rFonts w:ascii="Times New Roman" w:hAnsi="Times New Roman" w:cs="Times New Roman"/>
          <w:bCs/>
          <w:iCs/>
          <w:sz w:val="24"/>
          <w:szCs w:val="24"/>
        </w:rPr>
      </w:pPr>
      <w:r w:rsidRPr="0049066D">
        <w:rPr>
          <w:rFonts w:ascii="Times New Roman" w:hAnsi="Times New Roman" w:cs="Times New Roman"/>
          <w:bCs/>
          <w:iCs/>
          <w:sz w:val="24"/>
          <w:szCs w:val="24"/>
        </w:rPr>
        <w:t xml:space="preserve">12. Сибикин, Ю.Д. Монтаж, эксплуатация и ремонт электрооборудования промышленных предприятий и установок: учебное пособие / Ю.Д. Сибикин, М.Ю. Сибикин. - 2-е изд., стер. - Москва: ИНФРА-М, 2026. - 464 с. - (СПО). - ISBN 978-5-16-017754-0. - Текст: электронный. - URL: https://znanium.ru/catalog/product/2216267 (дата обращения: 13.08.2025). – Режим доступа: по подписке. </w:t>
      </w:r>
    </w:p>
    <w:p w14:paraId="2CC3F545" w14:textId="6CD54472" w:rsidR="00B12357" w:rsidRPr="0049066D" w:rsidRDefault="00B12357" w:rsidP="0049066D">
      <w:pPr>
        <w:ind w:firstLine="709"/>
        <w:contextualSpacing/>
        <w:jc w:val="both"/>
        <w:rPr>
          <w:rFonts w:ascii="Times New Roman" w:hAnsi="Times New Roman" w:cs="Times New Roman"/>
          <w:bCs/>
          <w:iCs/>
          <w:sz w:val="24"/>
          <w:szCs w:val="24"/>
        </w:rPr>
      </w:pPr>
      <w:r w:rsidRPr="0049066D">
        <w:rPr>
          <w:rFonts w:ascii="Times New Roman" w:hAnsi="Times New Roman" w:cs="Times New Roman"/>
          <w:bCs/>
          <w:iCs/>
          <w:sz w:val="24"/>
          <w:szCs w:val="24"/>
        </w:rPr>
        <w:t xml:space="preserve">13. Сибикин, М.Ю. Справочник электрика по ремонту электрооборудования промышленных предприятий / Ю.Д. Сибикин. - 2-е изд., доп. - Москва: ИНФРА-М, 2024. - 262 с. - (СПО). - ISBN 978-5-16-017615-4. - Текст: электронный. - URL: </w:t>
      </w:r>
      <w:hyperlink r:id="rId48" w:history="1">
        <w:r w:rsidR="0049066D" w:rsidRPr="0049066D">
          <w:rPr>
            <w:rStyle w:val="af0"/>
            <w:rFonts w:ascii="Times New Roman" w:hAnsi="Times New Roman" w:cs="Times New Roman"/>
            <w:bCs/>
            <w:iCs/>
            <w:sz w:val="24"/>
            <w:szCs w:val="24"/>
          </w:rPr>
          <w:t>https://znanium.ru/catalog/product/2106211</w:t>
        </w:r>
      </w:hyperlink>
      <w:r w:rsidR="0049066D" w:rsidRPr="0049066D">
        <w:rPr>
          <w:rFonts w:ascii="Times New Roman" w:hAnsi="Times New Roman" w:cs="Times New Roman"/>
          <w:bCs/>
          <w:iCs/>
          <w:sz w:val="24"/>
          <w:szCs w:val="24"/>
        </w:rPr>
        <w:t xml:space="preserve"> </w:t>
      </w:r>
      <w:r w:rsidRPr="0049066D">
        <w:rPr>
          <w:rFonts w:ascii="Times New Roman" w:hAnsi="Times New Roman" w:cs="Times New Roman"/>
          <w:bCs/>
          <w:iCs/>
          <w:sz w:val="24"/>
          <w:szCs w:val="24"/>
        </w:rPr>
        <w:t xml:space="preserve">(дата обращения: 13.08.2025). – Режим доступа: по подписке. </w:t>
      </w:r>
    </w:p>
    <w:p w14:paraId="74A5210B" w14:textId="41565A58" w:rsidR="00B12357" w:rsidRPr="0049066D" w:rsidRDefault="00B12357" w:rsidP="0049066D">
      <w:pPr>
        <w:ind w:firstLine="709"/>
        <w:contextualSpacing/>
        <w:jc w:val="both"/>
        <w:rPr>
          <w:rFonts w:ascii="Times New Roman" w:hAnsi="Times New Roman" w:cs="Times New Roman"/>
          <w:bCs/>
          <w:iCs/>
          <w:sz w:val="24"/>
          <w:szCs w:val="24"/>
        </w:rPr>
      </w:pPr>
      <w:r w:rsidRPr="0049066D">
        <w:rPr>
          <w:rFonts w:ascii="Times New Roman" w:hAnsi="Times New Roman" w:cs="Times New Roman"/>
          <w:bCs/>
          <w:iCs/>
          <w:sz w:val="24"/>
          <w:szCs w:val="24"/>
        </w:rPr>
        <w:t xml:space="preserve">14. Тонконогов, Е.Н. Электрические машины и аппараты. Выключатели переменного тока высокого напряжения: учебное пособие для СПО / Е.Н. Тонконогов. - Санкт-Петербург: Лань, 2025. - 272 с.  - Текст: электронный // Лань: электронно-библиотечная система. - URL: </w:t>
      </w:r>
      <w:hyperlink r:id="rId49" w:history="1">
        <w:r w:rsidR="0049066D" w:rsidRPr="0049066D">
          <w:rPr>
            <w:rStyle w:val="af0"/>
            <w:rFonts w:ascii="Times New Roman" w:hAnsi="Times New Roman" w:cs="Times New Roman"/>
            <w:bCs/>
            <w:iCs/>
            <w:sz w:val="24"/>
            <w:szCs w:val="24"/>
          </w:rPr>
          <w:t>https://e.lanbook.com/book/455534</w:t>
        </w:r>
      </w:hyperlink>
      <w:r w:rsidR="0049066D" w:rsidRPr="0049066D">
        <w:rPr>
          <w:rFonts w:ascii="Times New Roman" w:hAnsi="Times New Roman" w:cs="Times New Roman"/>
          <w:bCs/>
          <w:iCs/>
          <w:sz w:val="24"/>
          <w:szCs w:val="24"/>
        </w:rPr>
        <w:t xml:space="preserve"> </w:t>
      </w:r>
      <w:r w:rsidRPr="0049066D">
        <w:rPr>
          <w:rFonts w:ascii="Times New Roman" w:hAnsi="Times New Roman" w:cs="Times New Roman"/>
          <w:bCs/>
          <w:iCs/>
          <w:sz w:val="24"/>
          <w:szCs w:val="24"/>
        </w:rPr>
        <w:t xml:space="preserve">(дата обращения: 07.08.2025). - Режим доступа: для авториз. пользователей. </w:t>
      </w:r>
    </w:p>
    <w:p w14:paraId="7DF1A00C" w14:textId="1FB9A473" w:rsidR="00B12357" w:rsidRPr="0049066D" w:rsidRDefault="00B12357" w:rsidP="0049066D">
      <w:pPr>
        <w:ind w:firstLine="709"/>
        <w:contextualSpacing/>
        <w:jc w:val="both"/>
        <w:rPr>
          <w:rFonts w:ascii="Times New Roman" w:hAnsi="Times New Roman" w:cs="Times New Roman"/>
          <w:bCs/>
          <w:iCs/>
          <w:sz w:val="24"/>
          <w:szCs w:val="24"/>
        </w:rPr>
      </w:pPr>
      <w:r w:rsidRPr="0049066D">
        <w:rPr>
          <w:rFonts w:ascii="Times New Roman" w:hAnsi="Times New Roman" w:cs="Times New Roman"/>
          <w:bCs/>
          <w:iCs/>
          <w:sz w:val="24"/>
          <w:szCs w:val="24"/>
        </w:rPr>
        <w:t xml:space="preserve">15. Хорольский, В.Я. Эксплуатация электрооборудования: учебное пособие для СПО / В.Я. Хорольский, М.А. Таранов, В.Н. Шемякин. - 5-е изд., стер. - Санкт-Петербург: Лань, 2025. - 268 с. - Текст: электронный // Лань: электронно-библиотечная система. - URL: </w:t>
      </w:r>
      <w:hyperlink r:id="rId50" w:history="1">
        <w:r w:rsidR="0049066D" w:rsidRPr="0049066D">
          <w:rPr>
            <w:rStyle w:val="af0"/>
            <w:rFonts w:ascii="Times New Roman" w:hAnsi="Times New Roman" w:cs="Times New Roman"/>
            <w:bCs/>
            <w:iCs/>
            <w:sz w:val="24"/>
            <w:szCs w:val="24"/>
          </w:rPr>
          <w:t>https://e.lanbook.com/book/486869</w:t>
        </w:r>
      </w:hyperlink>
      <w:r w:rsidR="0049066D" w:rsidRPr="0049066D">
        <w:rPr>
          <w:rFonts w:ascii="Times New Roman" w:hAnsi="Times New Roman" w:cs="Times New Roman"/>
          <w:bCs/>
          <w:iCs/>
          <w:sz w:val="24"/>
          <w:szCs w:val="24"/>
        </w:rPr>
        <w:t xml:space="preserve"> </w:t>
      </w:r>
      <w:r w:rsidRPr="0049066D">
        <w:rPr>
          <w:rFonts w:ascii="Times New Roman" w:hAnsi="Times New Roman" w:cs="Times New Roman"/>
          <w:bCs/>
          <w:iCs/>
          <w:sz w:val="24"/>
          <w:szCs w:val="24"/>
        </w:rPr>
        <w:t xml:space="preserve">(дата обращения: 07.08.2025). - Режим доступа: для авториз. пользователей. </w:t>
      </w:r>
    </w:p>
    <w:p w14:paraId="3995F2B5" w14:textId="1574B5A6" w:rsidR="00B12357" w:rsidRPr="0049066D" w:rsidRDefault="00B12357" w:rsidP="0049066D">
      <w:pPr>
        <w:ind w:firstLine="709"/>
        <w:contextualSpacing/>
        <w:jc w:val="both"/>
        <w:rPr>
          <w:rFonts w:ascii="Times New Roman" w:hAnsi="Times New Roman" w:cs="Times New Roman"/>
          <w:bCs/>
          <w:iCs/>
          <w:sz w:val="24"/>
          <w:szCs w:val="24"/>
        </w:rPr>
      </w:pPr>
      <w:r w:rsidRPr="0049066D">
        <w:rPr>
          <w:rFonts w:ascii="Times New Roman" w:hAnsi="Times New Roman" w:cs="Times New Roman"/>
          <w:bCs/>
          <w:iCs/>
          <w:sz w:val="24"/>
          <w:szCs w:val="24"/>
        </w:rPr>
        <w:t xml:space="preserve">16. Хорольский, В. Я. Эксплуатация электрооборудования. Задачник: учебное пособие / В.Я. Хорольский, М.А. Таранов, Ю.А. Медведько. - Москва: ФОРУМ: ИНФРА-М, 2025. - 176 с. - (СПО). - ISBN 978-5-00091-669-8. - Текст: электронный. - URL: </w:t>
      </w:r>
      <w:hyperlink r:id="rId51" w:history="1">
        <w:r w:rsidR="0049066D" w:rsidRPr="0049066D">
          <w:rPr>
            <w:rStyle w:val="af0"/>
            <w:rFonts w:ascii="Times New Roman" w:hAnsi="Times New Roman" w:cs="Times New Roman"/>
            <w:bCs/>
            <w:iCs/>
            <w:sz w:val="24"/>
            <w:szCs w:val="24"/>
          </w:rPr>
          <w:t>https://znanium.ru/catalog/product/2205671</w:t>
        </w:r>
      </w:hyperlink>
      <w:r w:rsidR="0049066D" w:rsidRPr="0049066D">
        <w:rPr>
          <w:rFonts w:ascii="Times New Roman" w:hAnsi="Times New Roman" w:cs="Times New Roman"/>
          <w:bCs/>
          <w:iCs/>
          <w:sz w:val="24"/>
          <w:szCs w:val="24"/>
        </w:rPr>
        <w:t xml:space="preserve"> </w:t>
      </w:r>
      <w:r w:rsidRPr="0049066D">
        <w:rPr>
          <w:rFonts w:ascii="Times New Roman" w:hAnsi="Times New Roman" w:cs="Times New Roman"/>
          <w:bCs/>
          <w:iCs/>
          <w:sz w:val="24"/>
          <w:szCs w:val="24"/>
        </w:rPr>
        <w:t xml:space="preserve">(дата обращения: 13.08.2025). – Режим доступа: по подписке. </w:t>
      </w:r>
    </w:p>
    <w:p w14:paraId="488CD774" w14:textId="3F1A84BA" w:rsidR="00B12357" w:rsidRPr="0049066D" w:rsidRDefault="00B12357" w:rsidP="0049066D">
      <w:pPr>
        <w:ind w:firstLine="709"/>
        <w:contextualSpacing/>
        <w:jc w:val="both"/>
        <w:rPr>
          <w:rFonts w:ascii="Times New Roman" w:hAnsi="Times New Roman" w:cs="Times New Roman"/>
          <w:bCs/>
          <w:iCs/>
          <w:sz w:val="24"/>
          <w:szCs w:val="24"/>
        </w:rPr>
      </w:pPr>
      <w:r w:rsidRPr="0049066D">
        <w:rPr>
          <w:rFonts w:ascii="Times New Roman" w:hAnsi="Times New Roman" w:cs="Times New Roman"/>
          <w:bCs/>
          <w:iCs/>
          <w:sz w:val="24"/>
          <w:szCs w:val="24"/>
        </w:rPr>
        <w:t xml:space="preserve">17. Шеховцов, В.П. Справочное пособие по электрооборудованию и электроснабжению: учебное пособие / В.П. Шеховцов. - 3-е изд. - Москва: ИНФРА-М, 2024. - 136 с. - (СПО). - ISBN 978-5-16-013424-6. - Текст: электронный. - URL: </w:t>
      </w:r>
      <w:hyperlink r:id="rId52" w:history="1">
        <w:r w:rsidR="0049066D" w:rsidRPr="0049066D">
          <w:rPr>
            <w:rStyle w:val="af0"/>
            <w:rFonts w:ascii="Times New Roman" w:hAnsi="Times New Roman" w:cs="Times New Roman"/>
            <w:bCs/>
            <w:iCs/>
            <w:sz w:val="24"/>
            <w:szCs w:val="24"/>
          </w:rPr>
          <w:t>https://znanium.ru/catalog/product/2103212</w:t>
        </w:r>
      </w:hyperlink>
      <w:r w:rsidR="0049066D" w:rsidRPr="0049066D">
        <w:rPr>
          <w:rFonts w:ascii="Times New Roman" w:hAnsi="Times New Roman" w:cs="Times New Roman"/>
          <w:bCs/>
          <w:iCs/>
          <w:sz w:val="24"/>
          <w:szCs w:val="24"/>
        </w:rPr>
        <w:t xml:space="preserve"> </w:t>
      </w:r>
      <w:r w:rsidRPr="0049066D">
        <w:rPr>
          <w:rFonts w:ascii="Times New Roman" w:hAnsi="Times New Roman" w:cs="Times New Roman"/>
          <w:bCs/>
          <w:iCs/>
          <w:sz w:val="24"/>
          <w:szCs w:val="24"/>
        </w:rPr>
        <w:t xml:space="preserve">(дата обращения: 13.08.2025). – Режим доступа: по подписке. </w:t>
      </w:r>
    </w:p>
    <w:p w14:paraId="73CC6A35" w14:textId="05C1F064" w:rsidR="00C81497" w:rsidRPr="0049066D" w:rsidRDefault="00B12357" w:rsidP="0049066D">
      <w:pPr>
        <w:ind w:firstLine="709"/>
        <w:contextualSpacing/>
        <w:jc w:val="both"/>
        <w:rPr>
          <w:rFonts w:ascii="Times New Roman" w:hAnsi="Times New Roman" w:cs="Times New Roman"/>
          <w:bCs/>
          <w:iCs/>
          <w:sz w:val="24"/>
          <w:szCs w:val="24"/>
        </w:rPr>
      </w:pPr>
      <w:r w:rsidRPr="0049066D">
        <w:rPr>
          <w:rFonts w:ascii="Times New Roman" w:hAnsi="Times New Roman" w:cs="Times New Roman"/>
          <w:bCs/>
          <w:iCs/>
          <w:sz w:val="24"/>
          <w:szCs w:val="24"/>
        </w:rPr>
        <w:t xml:space="preserve">18. Электрооборудование технологических установок горных предприятий: учебник / В.В. Калинин, Ю.В. Товстик, И.Я. Лизан [и др.]. - Вологда: Инфра-Инженерия, 2022. - 272 с. - Текст: электронный // Лань: электронно-библиотечная система. - URL: https://e.lanbook.com/book/281393 (дата обращения: 07.08.2025). - Режим доступа: для авториз. пользователей. </w:t>
      </w:r>
      <w:r w:rsidR="00C81497" w:rsidRPr="0049066D">
        <w:rPr>
          <w:rFonts w:ascii="Times New Roman" w:hAnsi="Times New Roman" w:cs="Times New Roman"/>
          <w:bCs/>
          <w:iCs/>
          <w:sz w:val="24"/>
          <w:szCs w:val="24"/>
        </w:rPr>
        <w:t xml:space="preserve">20. Практикум по горному делу: учебное пособие / сост.: Н.И. Березовский, Е.К. Костюкевич. - Минск: БНТУ, 2022. - 50 с. - Текст: электронный // Лань: электронно-библиотечная система. - URL: </w:t>
      </w:r>
      <w:hyperlink r:id="rId53" w:history="1">
        <w:r w:rsidR="0049066D" w:rsidRPr="0049066D">
          <w:rPr>
            <w:rStyle w:val="af0"/>
            <w:rFonts w:ascii="Times New Roman" w:hAnsi="Times New Roman" w:cs="Times New Roman"/>
            <w:bCs/>
            <w:iCs/>
            <w:sz w:val="24"/>
            <w:szCs w:val="24"/>
          </w:rPr>
          <w:t>https://e.lanbook.com/book/325667</w:t>
        </w:r>
      </w:hyperlink>
      <w:r w:rsidR="0049066D" w:rsidRPr="0049066D">
        <w:rPr>
          <w:rFonts w:ascii="Times New Roman" w:hAnsi="Times New Roman" w:cs="Times New Roman"/>
          <w:bCs/>
          <w:iCs/>
          <w:sz w:val="24"/>
          <w:szCs w:val="24"/>
        </w:rPr>
        <w:t xml:space="preserve"> </w:t>
      </w:r>
      <w:r w:rsidR="00C81497" w:rsidRPr="0049066D">
        <w:rPr>
          <w:rFonts w:ascii="Times New Roman" w:hAnsi="Times New Roman" w:cs="Times New Roman"/>
          <w:bCs/>
          <w:iCs/>
          <w:sz w:val="24"/>
          <w:szCs w:val="24"/>
        </w:rPr>
        <w:t xml:space="preserve">(дата обращения: 07.08.2025). - Режим доступа: для авториз. пользователей. </w:t>
      </w:r>
    </w:p>
    <w:p w14:paraId="4992B93F" w14:textId="77777777" w:rsidR="00C81497" w:rsidRPr="0049066D" w:rsidRDefault="00C81497" w:rsidP="0049066D">
      <w:pPr>
        <w:keepNext/>
        <w:jc w:val="center"/>
        <w:outlineLvl w:val="0"/>
        <w:rPr>
          <w:rFonts w:ascii="Times New Roman" w:eastAsia="Segoe UI" w:hAnsi="Times New Roman" w:cs="Times New Roman"/>
          <w:caps/>
          <w:kern w:val="32"/>
          <w:sz w:val="24"/>
          <w:szCs w:val="24"/>
          <w:lang w:val="x-none" w:eastAsia="x-none"/>
        </w:rPr>
      </w:pPr>
      <w:r w:rsidRPr="0049066D">
        <w:rPr>
          <w:rFonts w:ascii="Times New Roman" w:eastAsia="Segoe UI" w:hAnsi="Times New Roman" w:cs="Times New Roman"/>
          <w:b/>
          <w:bCs/>
          <w:caps/>
          <w:kern w:val="32"/>
          <w:sz w:val="24"/>
          <w:szCs w:val="24"/>
          <w:lang w:val="x-none" w:eastAsia="x-none"/>
        </w:rPr>
        <w:t xml:space="preserve">4. Контроль и оценка результатов освоения </w:t>
      </w:r>
      <w:r w:rsidRPr="0049066D">
        <w:rPr>
          <w:rFonts w:ascii="Times New Roman" w:eastAsia="Segoe UI" w:hAnsi="Times New Roman" w:cs="Times New Roman"/>
          <w:b/>
          <w:bCs/>
          <w:caps/>
          <w:kern w:val="32"/>
          <w:sz w:val="24"/>
          <w:szCs w:val="24"/>
          <w:lang w:val="x-none" w:eastAsia="x-none"/>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28"/>
        <w:gridCol w:w="6373"/>
        <w:gridCol w:w="2410"/>
      </w:tblGrid>
      <w:tr w:rsidR="00C81497" w:rsidRPr="0049066D" w14:paraId="0FF96EA9" w14:textId="77777777" w:rsidTr="001E230C">
        <w:trPr>
          <w:trHeight w:val="23"/>
        </w:trPr>
        <w:tc>
          <w:tcPr>
            <w:tcW w:w="569" w:type="pct"/>
          </w:tcPr>
          <w:p w14:paraId="1CD9758A" w14:textId="77777777" w:rsidR="00C81497" w:rsidRPr="0049066D" w:rsidRDefault="00C81497" w:rsidP="0049066D">
            <w:pPr>
              <w:suppressAutoHyphens/>
              <w:contextualSpacing/>
              <w:rPr>
                <w:rFonts w:ascii="Times New Roman" w:hAnsi="Times New Roman" w:cs="Times New Roman"/>
                <w:b/>
                <w:iCs/>
                <w:sz w:val="24"/>
                <w:szCs w:val="24"/>
              </w:rPr>
            </w:pPr>
            <w:r w:rsidRPr="0049066D">
              <w:rPr>
                <w:rFonts w:ascii="Times New Roman" w:hAnsi="Times New Roman" w:cs="Times New Roman"/>
                <w:b/>
                <w:iCs/>
                <w:sz w:val="24"/>
                <w:szCs w:val="24"/>
              </w:rPr>
              <w:t>Код ПК, ОК</w:t>
            </w:r>
          </w:p>
        </w:tc>
        <w:tc>
          <w:tcPr>
            <w:tcW w:w="3215" w:type="pct"/>
            <w:vAlign w:val="center"/>
          </w:tcPr>
          <w:p w14:paraId="5D7EE5D4" w14:textId="77777777" w:rsidR="00C81497" w:rsidRPr="0049066D" w:rsidRDefault="00C81497" w:rsidP="0049066D">
            <w:pPr>
              <w:suppressAutoHyphens/>
              <w:contextualSpacing/>
              <w:jc w:val="center"/>
              <w:rPr>
                <w:rFonts w:ascii="Times New Roman" w:hAnsi="Times New Roman" w:cs="Times New Roman"/>
                <w:b/>
                <w:sz w:val="24"/>
                <w:szCs w:val="24"/>
              </w:rPr>
            </w:pPr>
            <w:r w:rsidRPr="0049066D">
              <w:rPr>
                <w:rFonts w:ascii="Times New Roman" w:hAnsi="Times New Roman" w:cs="Times New Roman"/>
                <w:b/>
                <w:iCs/>
                <w:sz w:val="24"/>
                <w:szCs w:val="24"/>
              </w:rPr>
              <w:t xml:space="preserve">Критерии оценки результата </w:t>
            </w:r>
            <w:r w:rsidRPr="0049066D">
              <w:rPr>
                <w:rFonts w:ascii="Times New Roman" w:hAnsi="Times New Roman" w:cs="Times New Roman"/>
                <w:b/>
                <w:iCs/>
                <w:sz w:val="24"/>
                <w:szCs w:val="24"/>
              </w:rPr>
              <w:br/>
              <w:t>(показатели освоенности компетенций)</w:t>
            </w:r>
          </w:p>
        </w:tc>
        <w:tc>
          <w:tcPr>
            <w:tcW w:w="1216" w:type="pct"/>
            <w:vAlign w:val="center"/>
          </w:tcPr>
          <w:p w14:paraId="6843E6C8" w14:textId="77777777" w:rsidR="00C81497" w:rsidRPr="0049066D" w:rsidRDefault="00C81497" w:rsidP="0049066D">
            <w:pPr>
              <w:suppressAutoHyphens/>
              <w:contextualSpacing/>
              <w:jc w:val="center"/>
              <w:rPr>
                <w:rFonts w:ascii="Times New Roman" w:hAnsi="Times New Roman" w:cs="Times New Roman"/>
                <w:b/>
                <w:sz w:val="24"/>
                <w:szCs w:val="24"/>
              </w:rPr>
            </w:pPr>
            <w:r w:rsidRPr="0049066D">
              <w:rPr>
                <w:rFonts w:ascii="Times New Roman" w:hAnsi="Times New Roman" w:cs="Times New Roman"/>
                <w:b/>
                <w:sz w:val="24"/>
                <w:szCs w:val="24"/>
              </w:rPr>
              <w:t>Формы контроля и методы оценки</w:t>
            </w:r>
            <w:r w:rsidRPr="0049066D">
              <w:rPr>
                <w:rFonts w:ascii="Times New Roman" w:hAnsi="Times New Roman" w:cs="Times New Roman"/>
                <w:b/>
                <w:sz w:val="24"/>
                <w:szCs w:val="24"/>
                <w:vertAlign w:val="superscript"/>
              </w:rPr>
              <w:footnoteReference w:id="5"/>
            </w:r>
          </w:p>
        </w:tc>
      </w:tr>
      <w:tr w:rsidR="0049066D" w:rsidRPr="0049066D" w14:paraId="1CE3EFDE" w14:textId="77777777" w:rsidTr="001E230C">
        <w:trPr>
          <w:trHeight w:val="23"/>
        </w:trPr>
        <w:tc>
          <w:tcPr>
            <w:tcW w:w="569" w:type="pct"/>
            <w:tcBorders>
              <w:top w:val="none" w:sz="4" w:space="0" w:color="000000"/>
              <w:left w:val="single" w:sz="5" w:space="0" w:color="000000"/>
              <w:bottom w:val="single" w:sz="5" w:space="0" w:color="000000"/>
              <w:right w:val="single" w:sz="5" w:space="0" w:color="000000"/>
            </w:tcBorders>
          </w:tcPr>
          <w:p w14:paraId="6F17015D" w14:textId="77777777" w:rsidR="0049066D" w:rsidRPr="0049066D" w:rsidRDefault="0049066D" w:rsidP="0049066D">
            <w:pPr>
              <w:suppressAutoHyphens/>
              <w:contextualSpacing/>
              <w:rPr>
                <w:rFonts w:ascii="Times New Roman" w:hAnsi="Times New Roman" w:cs="Times New Roman"/>
                <w:i/>
                <w:sz w:val="24"/>
                <w:szCs w:val="24"/>
              </w:rPr>
            </w:pPr>
            <w:r w:rsidRPr="0049066D">
              <w:rPr>
                <w:rFonts w:ascii="Times New Roman" w:eastAsia="Times New Roman" w:hAnsi="Times New Roman" w:cs="Times New Roman"/>
                <w:color w:val="000000" w:themeColor="text1"/>
                <w:sz w:val="24"/>
                <w:szCs w:val="24"/>
              </w:rPr>
              <w:t>ОК.01</w:t>
            </w:r>
          </w:p>
        </w:tc>
        <w:tc>
          <w:tcPr>
            <w:tcW w:w="3215" w:type="pct"/>
            <w:tcBorders>
              <w:top w:val="none" w:sz="4" w:space="0" w:color="000000"/>
              <w:left w:val="none" w:sz="4" w:space="0" w:color="000000"/>
              <w:bottom w:val="single" w:sz="5" w:space="0" w:color="000000"/>
              <w:right w:val="single" w:sz="5" w:space="0" w:color="000000"/>
            </w:tcBorders>
          </w:tcPr>
          <w:p w14:paraId="609C40EC" w14:textId="77777777" w:rsidR="0049066D" w:rsidRPr="0049066D" w:rsidRDefault="0049066D" w:rsidP="0049066D">
            <w:pPr>
              <w:suppressAutoHyphens/>
              <w:contextualSpacing/>
              <w:rPr>
                <w:rFonts w:ascii="Times New Roman" w:hAnsi="Times New Roman" w:cs="Times New Roman"/>
                <w:i/>
                <w:sz w:val="24"/>
                <w:szCs w:val="24"/>
              </w:rPr>
            </w:pPr>
            <w:r w:rsidRPr="0049066D">
              <w:rPr>
                <w:rFonts w:ascii="Times New Roman" w:eastAsia="Times New Roman" w:hAnsi="Times New Roman" w:cs="Times New Roman"/>
                <w:color w:val="000000" w:themeColor="text1"/>
                <w:sz w:val="24"/>
                <w:szCs w:val="24"/>
              </w:rPr>
              <w:t>распознает задачу и/или проблему в профессиональном и/или социальном контексте; анализирует задачу и/или проблему; определяет этапы решения задачи; выявляет и эффективно находит информацию, необходимую для решения задачи и/или проблемы; составляет план действия; определяет необходимые ресурсы; оценивает результат и последствия своих действий (самостоятельно или с помощью наставника)</w:t>
            </w:r>
          </w:p>
        </w:tc>
        <w:tc>
          <w:tcPr>
            <w:tcW w:w="1216" w:type="pct"/>
            <w:vMerge w:val="restart"/>
          </w:tcPr>
          <w:p w14:paraId="65738C8D" w14:textId="77777777" w:rsidR="0049066D" w:rsidRPr="0049066D" w:rsidRDefault="0049066D" w:rsidP="0049066D">
            <w:pPr>
              <w:suppressAutoHyphens/>
              <w:contextualSpacing/>
              <w:rPr>
                <w:rFonts w:ascii="Times New Roman" w:hAnsi="Times New Roman" w:cs="Times New Roman"/>
                <w:iCs/>
                <w:sz w:val="24"/>
                <w:szCs w:val="24"/>
              </w:rPr>
            </w:pPr>
            <w:r w:rsidRPr="0049066D">
              <w:rPr>
                <w:rFonts w:ascii="Times New Roman" w:hAnsi="Times New Roman" w:cs="Times New Roman"/>
                <w:iCs/>
                <w:sz w:val="24"/>
                <w:szCs w:val="24"/>
              </w:rPr>
              <w:t>Контрольные работы, зачеты, квалификационные испытания, учебная и производственная практики, экзамены. Интерпретация результатов выполнения практических и лабораторных заданий, оценка решения ситуационных задач, оценка тестового контроля, результатов наблюдений за деятельностью обучающегося в процессе учебной и производственной практики.</w:t>
            </w:r>
          </w:p>
        </w:tc>
      </w:tr>
      <w:tr w:rsidR="0049066D" w:rsidRPr="0049066D" w14:paraId="5DD4C9E5" w14:textId="77777777" w:rsidTr="001E230C">
        <w:trPr>
          <w:trHeight w:val="23"/>
        </w:trPr>
        <w:tc>
          <w:tcPr>
            <w:tcW w:w="569" w:type="pct"/>
            <w:tcBorders>
              <w:top w:val="none" w:sz="4" w:space="0" w:color="000000"/>
              <w:left w:val="single" w:sz="5" w:space="0" w:color="000000"/>
              <w:bottom w:val="single" w:sz="5" w:space="0" w:color="000000"/>
              <w:right w:val="single" w:sz="5" w:space="0" w:color="000000"/>
            </w:tcBorders>
          </w:tcPr>
          <w:p w14:paraId="6F75C7AD" w14:textId="77777777" w:rsidR="0049066D" w:rsidRPr="0049066D" w:rsidRDefault="0049066D" w:rsidP="0049066D">
            <w:pPr>
              <w:suppressAutoHyphens/>
              <w:contextualSpacing/>
              <w:rPr>
                <w:rFonts w:ascii="Times New Roman" w:hAnsi="Times New Roman" w:cs="Times New Roman"/>
                <w:i/>
                <w:sz w:val="24"/>
                <w:szCs w:val="24"/>
              </w:rPr>
            </w:pPr>
            <w:r w:rsidRPr="0049066D">
              <w:rPr>
                <w:rFonts w:ascii="Times New Roman" w:eastAsia="Times New Roman" w:hAnsi="Times New Roman" w:cs="Times New Roman"/>
                <w:color w:val="000000" w:themeColor="text1"/>
                <w:sz w:val="24"/>
                <w:szCs w:val="24"/>
              </w:rPr>
              <w:t>ОК.04</w:t>
            </w:r>
          </w:p>
        </w:tc>
        <w:tc>
          <w:tcPr>
            <w:tcW w:w="3215" w:type="pct"/>
            <w:tcBorders>
              <w:top w:val="none" w:sz="4" w:space="0" w:color="000000"/>
              <w:left w:val="none" w:sz="4" w:space="0" w:color="000000"/>
              <w:bottom w:val="single" w:sz="5" w:space="0" w:color="000000"/>
              <w:right w:val="single" w:sz="5" w:space="0" w:color="000000"/>
            </w:tcBorders>
          </w:tcPr>
          <w:p w14:paraId="147A2240" w14:textId="77777777" w:rsidR="0049066D" w:rsidRPr="0049066D" w:rsidRDefault="0049066D" w:rsidP="0049066D">
            <w:pPr>
              <w:suppressAutoHyphens/>
              <w:contextualSpacing/>
              <w:rPr>
                <w:rFonts w:ascii="Times New Roman" w:hAnsi="Times New Roman" w:cs="Times New Roman"/>
                <w:i/>
                <w:sz w:val="24"/>
                <w:szCs w:val="24"/>
              </w:rPr>
            </w:pPr>
            <w:r w:rsidRPr="0049066D">
              <w:rPr>
                <w:rFonts w:ascii="Times New Roman" w:eastAsia="Times New Roman" w:hAnsi="Times New Roman" w:cs="Times New Roman"/>
                <w:color w:val="000000" w:themeColor="text1"/>
                <w:sz w:val="24"/>
                <w:szCs w:val="24"/>
              </w:rPr>
              <w:t>организовывает работу коллектива и команды; взаимодействует с коллегами, руководством, клиентами в ходе профессиональной деятельности</w:t>
            </w:r>
          </w:p>
        </w:tc>
        <w:tc>
          <w:tcPr>
            <w:tcW w:w="1216" w:type="pct"/>
            <w:vMerge/>
          </w:tcPr>
          <w:p w14:paraId="2C80A208" w14:textId="77777777" w:rsidR="0049066D" w:rsidRPr="0049066D" w:rsidDel="009D5E3A" w:rsidRDefault="0049066D" w:rsidP="0049066D">
            <w:pPr>
              <w:suppressAutoHyphens/>
              <w:contextualSpacing/>
              <w:rPr>
                <w:rFonts w:ascii="Times New Roman" w:hAnsi="Times New Roman" w:cs="Times New Roman"/>
                <w:i/>
                <w:sz w:val="24"/>
                <w:szCs w:val="24"/>
              </w:rPr>
            </w:pPr>
          </w:p>
        </w:tc>
      </w:tr>
      <w:tr w:rsidR="0049066D" w:rsidRPr="0049066D" w14:paraId="0B77A492" w14:textId="77777777" w:rsidTr="001E230C">
        <w:trPr>
          <w:trHeight w:val="23"/>
        </w:trPr>
        <w:tc>
          <w:tcPr>
            <w:tcW w:w="569" w:type="pct"/>
            <w:tcBorders>
              <w:top w:val="none" w:sz="4" w:space="0" w:color="000000"/>
              <w:left w:val="single" w:sz="5" w:space="0" w:color="000000"/>
              <w:bottom w:val="single" w:sz="5" w:space="0" w:color="000000"/>
              <w:right w:val="single" w:sz="5" w:space="0" w:color="000000"/>
            </w:tcBorders>
          </w:tcPr>
          <w:p w14:paraId="475250D9" w14:textId="77777777" w:rsidR="0049066D" w:rsidRPr="0049066D" w:rsidRDefault="0049066D" w:rsidP="0049066D">
            <w:pPr>
              <w:suppressAutoHyphens/>
              <w:contextualSpacing/>
              <w:rPr>
                <w:rFonts w:ascii="Times New Roman" w:hAnsi="Times New Roman" w:cs="Times New Roman"/>
                <w:i/>
                <w:sz w:val="24"/>
                <w:szCs w:val="24"/>
              </w:rPr>
            </w:pPr>
            <w:r w:rsidRPr="0049066D">
              <w:rPr>
                <w:rFonts w:ascii="Times New Roman" w:eastAsia="Times New Roman" w:hAnsi="Times New Roman" w:cs="Times New Roman"/>
                <w:color w:val="000000" w:themeColor="text1"/>
                <w:sz w:val="24"/>
                <w:szCs w:val="24"/>
              </w:rPr>
              <w:t>ОК.09</w:t>
            </w:r>
          </w:p>
        </w:tc>
        <w:tc>
          <w:tcPr>
            <w:tcW w:w="3215" w:type="pct"/>
            <w:tcBorders>
              <w:top w:val="none" w:sz="4" w:space="0" w:color="000000"/>
              <w:left w:val="none" w:sz="4" w:space="0" w:color="000000"/>
              <w:bottom w:val="single" w:sz="5" w:space="0" w:color="000000"/>
              <w:right w:val="single" w:sz="5" w:space="0" w:color="000000"/>
            </w:tcBorders>
          </w:tcPr>
          <w:p w14:paraId="3BF47BEF" w14:textId="77777777" w:rsidR="0049066D" w:rsidRPr="0049066D" w:rsidRDefault="0049066D" w:rsidP="0049066D">
            <w:pPr>
              <w:suppressAutoHyphens/>
              <w:contextualSpacing/>
              <w:rPr>
                <w:rFonts w:ascii="Times New Roman" w:hAnsi="Times New Roman" w:cs="Times New Roman"/>
                <w:i/>
                <w:sz w:val="24"/>
                <w:szCs w:val="24"/>
              </w:rPr>
            </w:pPr>
            <w:r w:rsidRPr="0049066D">
              <w:rPr>
                <w:rFonts w:ascii="Times New Roman" w:eastAsia="Times New Roman" w:hAnsi="Times New Roman" w:cs="Times New Roman"/>
                <w:color w:val="000000" w:themeColor="text1"/>
                <w:sz w:val="24"/>
                <w:szCs w:val="24"/>
              </w:rPr>
              <w:t>понимает общий смысл четко произнесенных высказываний на известные темы (профессиональные и бытовые), понимает тексты на базовые профессиональные темы; участвует в диалогах на знакомые общие и профессиональные темы; пишет простые связные сообщения на знакомые или интересующие профессиональные темы</w:t>
            </w:r>
          </w:p>
        </w:tc>
        <w:tc>
          <w:tcPr>
            <w:tcW w:w="1216" w:type="pct"/>
            <w:vMerge/>
          </w:tcPr>
          <w:p w14:paraId="2D435744" w14:textId="77777777" w:rsidR="0049066D" w:rsidRPr="0049066D" w:rsidRDefault="0049066D" w:rsidP="0049066D">
            <w:pPr>
              <w:suppressAutoHyphens/>
              <w:contextualSpacing/>
              <w:rPr>
                <w:rFonts w:ascii="Times New Roman" w:hAnsi="Times New Roman" w:cs="Times New Roman"/>
                <w:i/>
                <w:sz w:val="24"/>
                <w:szCs w:val="24"/>
              </w:rPr>
            </w:pPr>
          </w:p>
        </w:tc>
      </w:tr>
      <w:tr w:rsidR="0049066D" w:rsidRPr="0049066D" w14:paraId="49527262" w14:textId="77777777" w:rsidTr="001E230C">
        <w:trPr>
          <w:trHeight w:val="23"/>
        </w:trPr>
        <w:tc>
          <w:tcPr>
            <w:tcW w:w="569" w:type="pct"/>
            <w:tcBorders>
              <w:top w:val="single" w:sz="4" w:space="0" w:color="auto"/>
              <w:left w:val="single" w:sz="4" w:space="0" w:color="auto"/>
              <w:bottom w:val="single" w:sz="4" w:space="0" w:color="auto"/>
              <w:right w:val="single" w:sz="4" w:space="0" w:color="auto"/>
            </w:tcBorders>
          </w:tcPr>
          <w:p w14:paraId="07F138DA" w14:textId="2D94857D" w:rsidR="0049066D" w:rsidRPr="0049066D" w:rsidRDefault="0049066D" w:rsidP="0049066D">
            <w:pPr>
              <w:suppressAutoHyphens/>
              <w:contextualSpacing/>
              <w:rPr>
                <w:rFonts w:ascii="Times New Roman" w:hAnsi="Times New Roman" w:cs="Times New Roman"/>
                <w:i/>
                <w:sz w:val="24"/>
                <w:szCs w:val="24"/>
              </w:rPr>
            </w:pPr>
            <w:r w:rsidRPr="0049066D">
              <w:rPr>
                <w:rFonts w:ascii="Times New Roman" w:eastAsia="Times New Roman" w:hAnsi="Times New Roman" w:cs="Times New Roman"/>
                <w:sz w:val="24"/>
                <w:szCs w:val="24"/>
                <w:lang w:eastAsia="ru-RU"/>
              </w:rPr>
              <w:t xml:space="preserve">ПК 2.1. </w:t>
            </w:r>
          </w:p>
        </w:tc>
        <w:tc>
          <w:tcPr>
            <w:tcW w:w="3215" w:type="pct"/>
            <w:tcBorders>
              <w:top w:val="single" w:sz="4" w:space="0" w:color="auto"/>
              <w:left w:val="single" w:sz="4" w:space="0" w:color="auto"/>
              <w:bottom w:val="single" w:sz="4" w:space="0" w:color="auto"/>
              <w:right w:val="single" w:sz="4" w:space="0" w:color="auto"/>
            </w:tcBorders>
          </w:tcPr>
          <w:p w14:paraId="4C1EC56E" w14:textId="5AA38CDE" w:rsidR="0049066D" w:rsidRPr="0049066D" w:rsidRDefault="0049066D" w:rsidP="0049066D">
            <w:pPr>
              <w:suppressAutoHyphens/>
              <w:contextualSpacing/>
              <w:rPr>
                <w:rFonts w:ascii="Times New Roman" w:hAnsi="Times New Roman" w:cs="Times New Roman"/>
                <w:i/>
                <w:sz w:val="24"/>
                <w:szCs w:val="24"/>
              </w:rPr>
            </w:pPr>
            <w:r w:rsidRPr="0049066D">
              <w:rPr>
                <w:rFonts w:ascii="Times New Roman" w:hAnsi="Times New Roman" w:cs="Times New Roman"/>
                <w:sz w:val="24"/>
                <w:szCs w:val="24"/>
              </w:rPr>
              <w:t>производит обслуживание и ремонт распределительных устройств подстанций, электрических аппаратов и силовых трансформаторов.</w:t>
            </w:r>
          </w:p>
        </w:tc>
        <w:tc>
          <w:tcPr>
            <w:tcW w:w="1216" w:type="pct"/>
            <w:vMerge/>
          </w:tcPr>
          <w:p w14:paraId="5388FCAE" w14:textId="77777777" w:rsidR="0049066D" w:rsidRPr="0049066D" w:rsidDel="009D5E3A" w:rsidRDefault="0049066D" w:rsidP="0049066D">
            <w:pPr>
              <w:suppressAutoHyphens/>
              <w:contextualSpacing/>
              <w:rPr>
                <w:rFonts w:ascii="Times New Roman" w:hAnsi="Times New Roman" w:cs="Times New Roman"/>
                <w:i/>
                <w:sz w:val="24"/>
                <w:szCs w:val="24"/>
              </w:rPr>
            </w:pPr>
          </w:p>
        </w:tc>
      </w:tr>
      <w:tr w:rsidR="0049066D" w:rsidRPr="0049066D" w14:paraId="3D927D79" w14:textId="77777777" w:rsidTr="001E230C">
        <w:trPr>
          <w:trHeight w:val="23"/>
        </w:trPr>
        <w:tc>
          <w:tcPr>
            <w:tcW w:w="569" w:type="pct"/>
            <w:tcBorders>
              <w:top w:val="single" w:sz="4" w:space="0" w:color="auto"/>
              <w:left w:val="single" w:sz="4" w:space="0" w:color="auto"/>
              <w:bottom w:val="single" w:sz="4" w:space="0" w:color="auto"/>
              <w:right w:val="single" w:sz="4" w:space="0" w:color="auto"/>
            </w:tcBorders>
          </w:tcPr>
          <w:p w14:paraId="7AFAE4E7" w14:textId="35D1EAD2" w:rsidR="0049066D" w:rsidRPr="0049066D" w:rsidRDefault="0049066D" w:rsidP="0049066D">
            <w:pPr>
              <w:suppressAutoHyphens/>
              <w:contextualSpacing/>
              <w:rPr>
                <w:rFonts w:ascii="Times New Roman" w:eastAsia="Times New Roman" w:hAnsi="Times New Roman" w:cs="Times New Roman"/>
                <w:sz w:val="24"/>
                <w:szCs w:val="24"/>
                <w:lang w:eastAsia="ru-RU"/>
              </w:rPr>
            </w:pPr>
            <w:r w:rsidRPr="0049066D">
              <w:rPr>
                <w:rFonts w:ascii="Times New Roman" w:eastAsia="Times New Roman" w:hAnsi="Times New Roman" w:cs="Times New Roman"/>
                <w:sz w:val="24"/>
                <w:szCs w:val="24"/>
                <w:lang w:eastAsia="ru-RU"/>
              </w:rPr>
              <w:t xml:space="preserve">ПК 2.2. </w:t>
            </w:r>
          </w:p>
        </w:tc>
        <w:tc>
          <w:tcPr>
            <w:tcW w:w="3215" w:type="pct"/>
            <w:tcBorders>
              <w:top w:val="single" w:sz="4" w:space="0" w:color="auto"/>
              <w:left w:val="single" w:sz="4" w:space="0" w:color="auto"/>
              <w:bottom w:val="single" w:sz="4" w:space="0" w:color="auto"/>
              <w:right w:val="single" w:sz="4" w:space="0" w:color="auto"/>
            </w:tcBorders>
          </w:tcPr>
          <w:p w14:paraId="062C60D1" w14:textId="39E87BE8" w:rsidR="0049066D" w:rsidRPr="0049066D" w:rsidRDefault="0049066D" w:rsidP="0049066D">
            <w:pPr>
              <w:suppressAutoHyphens/>
              <w:contextualSpacing/>
              <w:rPr>
                <w:rFonts w:ascii="Times New Roman" w:hAnsi="Times New Roman" w:cs="Times New Roman"/>
                <w:sz w:val="24"/>
                <w:szCs w:val="24"/>
              </w:rPr>
            </w:pPr>
            <w:r w:rsidRPr="0049066D">
              <w:rPr>
                <w:rFonts w:ascii="Times New Roman" w:hAnsi="Times New Roman" w:cs="Times New Roman"/>
                <w:sz w:val="24"/>
                <w:szCs w:val="24"/>
              </w:rPr>
              <w:t>производит обслуживание контрольно-измерительных приборов в системах технологического оборудования и механизмов.</w:t>
            </w:r>
          </w:p>
        </w:tc>
        <w:tc>
          <w:tcPr>
            <w:tcW w:w="1216" w:type="pct"/>
            <w:vMerge/>
          </w:tcPr>
          <w:p w14:paraId="6F8ADECE" w14:textId="77777777" w:rsidR="0049066D" w:rsidRPr="0049066D" w:rsidDel="009D5E3A" w:rsidRDefault="0049066D" w:rsidP="0049066D">
            <w:pPr>
              <w:suppressAutoHyphens/>
              <w:contextualSpacing/>
              <w:rPr>
                <w:rFonts w:ascii="Times New Roman" w:hAnsi="Times New Roman" w:cs="Times New Roman"/>
                <w:i/>
                <w:sz w:val="24"/>
                <w:szCs w:val="24"/>
              </w:rPr>
            </w:pPr>
          </w:p>
        </w:tc>
      </w:tr>
      <w:tr w:rsidR="0049066D" w:rsidRPr="0049066D" w14:paraId="57DD99FF" w14:textId="77777777" w:rsidTr="001E230C">
        <w:trPr>
          <w:trHeight w:val="23"/>
        </w:trPr>
        <w:tc>
          <w:tcPr>
            <w:tcW w:w="569" w:type="pct"/>
            <w:tcBorders>
              <w:top w:val="single" w:sz="4" w:space="0" w:color="auto"/>
              <w:left w:val="single" w:sz="4" w:space="0" w:color="auto"/>
              <w:bottom w:val="single" w:sz="4" w:space="0" w:color="auto"/>
              <w:right w:val="single" w:sz="4" w:space="0" w:color="auto"/>
            </w:tcBorders>
          </w:tcPr>
          <w:p w14:paraId="37E44F84" w14:textId="512A4F08" w:rsidR="0049066D" w:rsidRPr="0049066D" w:rsidRDefault="0049066D" w:rsidP="0049066D">
            <w:pPr>
              <w:suppressAutoHyphens/>
              <w:contextualSpacing/>
              <w:rPr>
                <w:rFonts w:ascii="Times New Roman" w:eastAsia="Times New Roman" w:hAnsi="Times New Roman" w:cs="Times New Roman"/>
                <w:sz w:val="24"/>
                <w:szCs w:val="24"/>
                <w:lang w:eastAsia="ru-RU"/>
              </w:rPr>
            </w:pPr>
            <w:r w:rsidRPr="0049066D">
              <w:rPr>
                <w:rFonts w:ascii="Times New Roman" w:eastAsia="Times New Roman" w:hAnsi="Times New Roman" w:cs="Times New Roman"/>
                <w:sz w:val="24"/>
                <w:szCs w:val="24"/>
                <w:lang w:eastAsia="ru-RU"/>
              </w:rPr>
              <w:lastRenderedPageBreak/>
              <w:t xml:space="preserve">ПК 2.3. </w:t>
            </w:r>
          </w:p>
        </w:tc>
        <w:tc>
          <w:tcPr>
            <w:tcW w:w="3215" w:type="pct"/>
            <w:tcBorders>
              <w:top w:val="single" w:sz="4" w:space="0" w:color="auto"/>
              <w:left w:val="single" w:sz="4" w:space="0" w:color="auto"/>
              <w:bottom w:val="single" w:sz="4" w:space="0" w:color="auto"/>
              <w:right w:val="single" w:sz="4" w:space="0" w:color="auto"/>
            </w:tcBorders>
          </w:tcPr>
          <w:p w14:paraId="4CCB5C82" w14:textId="3789C43A" w:rsidR="0049066D" w:rsidRPr="0049066D" w:rsidRDefault="0049066D" w:rsidP="0049066D">
            <w:pPr>
              <w:suppressAutoHyphens/>
              <w:contextualSpacing/>
              <w:rPr>
                <w:rFonts w:ascii="Times New Roman" w:hAnsi="Times New Roman" w:cs="Times New Roman"/>
                <w:sz w:val="24"/>
                <w:szCs w:val="24"/>
              </w:rPr>
            </w:pPr>
            <w:r w:rsidRPr="0049066D">
              <w:rPr>
                <w:rFonts w:ascii="Times New Roman" w:hAnsi="Times New Roman" w:cs="Times New Roman"/>
                <w:sz w:val="24"/>
                <w:szCs w:val="24"/>
              </w:rPr>
              <w:t>производит обслуживание средств связи и аппаратуры аварийного оповещения в горных выработках и на поверхности, охранной и пожарной сигнализации и систем видеонаблюдения.</w:t>
            </w:r>
          </w:p>
        </w:tc>
        <w:tc>
          <w:tcPr>
            <w:tcW w:w="1216" w:type="pct"/>
            <w:vMerge/>
          </w:tcPr>
          <w:p w14:paraId="30A8D419" w14:textId="77777777" w:rsidR="0049066D" w:rsidRPr="0049066D" w:rsidDel="009D5E3A" w:rsidRDefault="0049066D" w:rsidP="0049066D">
            <w:pPr>
              <w:suppressAutoHyphens/>
              <w:contextualSpacing/>
              <w:rPr>
                <w:rFonts w:ascii="Times New Roman" w:hAnsi="Times New Roman" w:cs="Times New Roman"/>
                <w:i/>
                <w:sz w:val="24"/>
                <w:szCs w:val="24"/>
              </w:rPr>
            </w:pPr>
          </w:p>
        </w:tc>
      </w:tr>
    </w:tbl>
    <w:p w14:paraId="6B69C073" w14:textId="77777777" w:rsidR="00C81497" w:rsidRPr="0049066D" w:rsidRDefault="00C81497" w:rsidP="0049066D">
      <w:pPr>
        <w:rPr>
          <w:rFonts w:ascii="Times New Roman" w:hAnsi="Times New Roman" w:cs="Times New Roman"/>
          <w:b/>
          <w:bCs/>
          <w:sz w:val="18"/>
          <w:szCs w:val="18"/>
        </w:rPr>
      </w:pPr>
    </w:p>
    <w:p w14:paraId="44B578DF" w14:textId="5308DC6F" w:rsidR="00C81497" w:rsidRPr="0049066D" w:rsidRDefault="00C81497" w:rsidP="0049066D">
      <w:pPr>
        <w:rPr>
          <w:rFonts w:ascii="Times New Roman" w:hAnsi="Times New Roman" w:cs="Times New Roman"/>
          <w:b/>
          <w:bCs/>
          <w:sz w:val="20"/>
          <w:szCs w:val="20"/>
        </w:rPr>
      </w:pPr>
      <w:r w:rsidRPr="0049066D">
        <w:rPr>
          <w:rFonts w:ascii="Times New Roman" w:hAnsi="Times New Roman" w:cs="Times New Roman"/>
          <w:b/>
          <w:bCs/>
          <w:sz w:val="24"/>
          <w:szCs w:val="24"/>
        </w:rPr>
        <w:br w:type="page"/>
      </w:r>
    </w:p>
    <w:p w14:paraId="74CFEF38" w14:textId="277AF01F" w:rsidR="00485F0D" w:rsidRPr="0049066D" w:rsidRDefault="00485F0D" w:rsidP="0049066D">
      <w:pPr>
        <w:jc w:val="right"/>
        <w:rPr>
          <w:rFonts w:ascii="Times New Roman" w:hAnsi="Times New Roman" w:cs="Times New Roman"/>
          <w:b/>
          <w:bCs/>
          <w:sz w:val="24"/>
          <w:szCs w:val="24"/>
        </w:rPr>
      </w:pPr>
      <w:r w:rsidRPr="0049066D">
        <w:rPr>
          <w:rFonts w:ascii="Times New Roman" w:hAnsi="Times New Roman" w:cs="Times New Roman"/>
          <w:b/>
          <w:bCs/>
          <w:sz w:val="24"/>
          <w:szCs w:val="24"/>
        </w:rPr>
        <w:lastRenderedPageBreak/>
        <w:t>Приложение 1.</w:t>
      </w:r>
      <w:r w:rsidR="00850FEB">
        <w:rPr>
          <w:rFonts w:ascii="Times New Roman" w:hAnsi="Times New Roman" w:cs="Times New Roman"/>
          <w:b/>
          <w:bCs/>
          <w:sz w:val="24"/>
          <w:szCs w:val="24"/>
        </w:rPr>
        <w:t>3</w:t>
      </w:r>
    </w:p>
    <w:p w14:paraId="68192569" w14:textId="77777777" w:rsidR="00485F0D" w:rsidRPr="0049066D" w:rsidRDefault="00485F0D" w:rsidP="0049066D">
      <w:pPr>
        <w:jc w:val="right"/>
        <w:rPr>
          <w:rFonts w:ascii="Times New Roman" w:hAnsi="Times New Roman" w:cs="Times New Roman"/>
          <w:b/>
          <w:bCs/>
          <w:sz w:val="24"/>
          <w:szCs w:val="24"/>
        </w:rPr>
      </w:pPr>
      <w:r w:rsidRPr="0049066D">
        <w:rPr>
          <w:rFonts w:ascii="Times New Roman" w:hAnsi="Times New Roman" w:cs="Times New Roman"/>
          <w:b/>
          <w:bCs/>
          <w:sz w:val="24"/>
          <w:szCs w:val="24"/>
        </w:rPr>
        <w:t>к ПОП по профессии</w:t>
      </w:r>
    </w:p>
    <w:p w14:paraId="27BD26E8" w14:textId="77777777" w:rsidR="00485F0D" w:rsidRPr="0049066D" w:rsidRDefault="00485F0D" w:rsidP="0049066D">
      <w:pPr>
        <w:jc w:val="right"/>
        <w:rPr>
          <w:rFonts w:ascii="Times New Roman" w:hAnsi="Times New Roman" w:cs="Times New Roman"/>
          <w:b/>
          <w:bCs/>
          <w:sz w:val="24"/>
          <w:szCs w:val="24"/>
        </w:rPr>
      </w:pPr>
      <w:r w:rsidRPr="0049066D">
        <w:rPr>
          <w:rFonts w:ascii="Times New Roman" w:hAnsi="Times New Roman" w:cs="Times New Roman"/>
          <w:b/>
          <w:bCs/>
          <w:sz w:val="24"/>
          <w:szCs w:val="24"/>
        </w:rPr>
        <w:t>21.01.15 Электрослесарь подземный</w:t>
      </w:r>
    </w:p>
    <w:p w14:paraId="1E8A4C21" w14:textId="77777777" w:rsidR="00485F0D" w:rsidRPr="0049066D" w:rsidRDefault="00485F0D" w:rsidP="0049066D">
      <w:pPr>
        <w:jc w:val="right"/>
        <w:rPr>
          <w:rFonts w:ascii="Times New Roman" w:hAnsi="Times New Roman" w:cs="Times New Roman"/>
          <w:b/>
          <w:bCs/>
          <w:color w:val="0070C0"/>
          <w:sz w:val="24"/>
          <w:szCs w:val="24"/>
        </w:rPr>
      </w:pPr>
    </w:p>
    <w:p w14:paraId="3A974A28" w14:textId="77777777" w:rsidR="00485F0D" w:rsidRPr="0049066D" w:rsidRDefault="00485F0D" w:rsidP="0049066D">
      <w:pPr>
        <w:jc w:val="right"/>
        <w:rPr>
          <w:rFonts w:ascii="Times New Roman" w:hAnsi="Times New Roman" w:cs="Times New Roman"/>
          <w:b/>
          <w:bCs/>
          <w:color w:val="0070C0"/>
          <w:sz w:val="24"/>
          <w:szCs w:val="24"/>
        </w:rPr>
      </w:pPr>
    </w:p>
    <w:p w14:paraId="5904B4E6" w14:textId="77777777" w:rsidR="00485F0D" w:rsidRPr="0049066D" w:rsidRDefault="00485F0D" w:rsidP="0049066D">
      <w:pPr>
        <w:jc w:val="right"/>
        <w:rPr>
          <w:rFonts w:ascii="Times New Roman" w:hAnsi="Times New Roman" w:cs="Times New Roman"/>
          <w:b/>
          <w:bCs/>
          <w:color w:val="0070C0"/>
          <w:sz w:val="24"/>
          <w:szCs w:val="24"/>
        </w:rPr>
      </w:pPr>
    </w:p>
    <w:p w14:paraId="249CC9A0" w14:textId="77777777" w:rsidR="00485F0D" w:rsidRPr="0049066D" w:rsidRDefault="00485F0D" w:rsidP="0049066D">
      <w:pPr>
        <w:jc w:val="right"/>
        <w:rPr>
          <w:rFonts w:ascii="Times New Roman" w:hAnsi="Times New Roman" w:cs="Times New Roman"/>
          <w:b/>
          <w:bCs/>
          <w:color w:val="0070C0"/>
          <w:sz w:val="24"/>
          <w:szCs w:val="24"/>
        </w:rPr>
      </w:pPr>
    </w:p>
    <w:p w14:paraId="2DEFD272" w14:textId="77777777" w:rsidR="00485F0D" w:rsidRPr="0049066D" w:rsidRDefault="00485F0D" w:rsidP="0049066D">
      <w:pPr>
        <w:jc w:val="right"/>
        <w:rPr>
          <w:rFonts w:ascii="Times New Roman" w:hAnsi="Times New Roman" w:cs="Times New Roman"/>
          <w:b/>
          <w:bCs/>
          <w:color w:val="0070C0"/>
          <w:sz w:val="24"/>
          <w:szCs w:val="24"/>
        </w:rPr>
      </w:pPr>
    </w:p>
    <w:p w14:paraId="646938A7" w14:textId="77777777" w:rsidR="00485F0D" w:rsidRPr="0049066D" w:rsidRDefault="00485F0D" w:rsidP="0049066D">
      <w:pPr>
        <w:jc w:val="right"/>
        <w:rPr>
          <w:rFonts w:ascii="Times New Roman" w:hAnsi="Times New Roman" w:cs="Times New Roman"/>
          <w:b/>
          <w:bCs/>
          <w:color w:val="0070C0"/>
          <w:sz w:val="24"/>
          <w:szCs w:val="24"/>
        </w:rPr>
      </w:pPr>
    </w:p>
    <w:p w14:paraId="33AF4552" w14:textId="77777777" w:rsidR="00485F0D" w:rsidRPr="0049066D" w:rsidRDefault="00485F0D" w:rsidP="0049066D">
      <w:pPr>
        <w:jc w:val="right"/>
        <w:rPr>
          <w:rFonts w:ascii="Times New Roman" w:hAnsi="Times New Roman" w:cs="Times New Roman"/>
          <w:b/>
          <w:bCs/>
          <w:color w:val="0070C0"/>
          <w:sz w:val="24"/>
          <w:szCs w:val="24"/>
        </w:rPr>
      </w:pPr>
    </w:p>
    <w:p w14:paraId="66032EC8" w14:textId="77777777" w:rsidR="00485F0D" w:rsidRPr="0049066D" w:rsidRDefault="00485F0D" w:rsidP="0049066D">
      <w:pPr>
        <w:jc w:val="right"/>
        <w:rPr>
          <w:rFonts w:ascii="Times New Roman" w:hAnsi="Times New Roman" w:cs="Times New Roman"/>
          <w:b/>
          <w:bCs/>
          <w:color w:val="0070C0"/>
          <w:sz w:val="24"/>
          <w:szCs w:val="24"/>
        </w:rPr>
      </w:pPr>
    </w:p>
    <w:p w14:paraId="2326A040" w14:textId="77777777" w:rsidR="00485F0D" w:rsidRPr="0049066D" w:rsidRDefault="00485F0D" w:rsidP="0049066D">
      <w:pPr>
        <w:jc w:val="right"/>
        <w:rPr>
          <w:rFonts w:ascii="Times New Roman" w:hAnsi="Times New Roman" w:cs="Times New Roman"/>
          <w:b/>
          <w:bCs/>
          <w:color w:val="0070C0"/>
          <w:sz w:val="24"/>
          <w:szCs w:val="24"/>
        </w:rPr>
      </w:pPr>
    </w:p>
    <w:p w14:paraId="1BDE78D1" w14:textId="77777777" w:rsidR="00485F0D" w:rsidRPr="0049066D" w:rsidRDefault="00485F0D" w:rsidP="0049066D">
      <w:pPr>
        <w:jc w:val="right"/>
        <w:rPr>
          <w:rFonts w:ascii="Times New Roman" w:hAnsi="Times New Roman" w:cs="Times New Roman"/>
          <w:b/>
          <w:bCs/>
          <w:color w:val="0070C0"/>
          <w:sz w:val="24"/>
          <w:szCs w:val="24"/>
        </w:rPr>
      </w:pPr>
    </w:p>
    <w:p w14:paraId="40CD9AEE" w14:textId="77777777" w:rsidR="00485F0D" w:rsidRPr="0049066D" w:rsidRDefault="00485F0D" w:rsidP="0049066D">
      <w:pPr>
        <w:jc w:val="center"/>
        <w:rPr>
          <w:rFonts w:ascii="Times New Roman" w:hAnsi="Times New Roman" w:cs="Times New Roman"/>
          <w:b/>
          <w:bCs/>
          <w:sz w:val="24"/>
          <w:szCs w:val="24"/>
        </w:rPr>
      </w:pPr>
      <w:r w:rsidRPr="0049066D">
        <w:rPr>
          <w:rFonts w:ascii="Times New Roman" w:hAnsi="Times New Roman" w:cs="Times New Roman"/>
          <w:b/>
          <w:bCs/>
          <w:sz w:val="24"/>
          <w:szCs w:val="24"/>
        </w:rPr>
        <w:t>Примерная рабочая программа профессионального модуля</w:t>
      </w:r>
    </w:p>
    <w:p w14:paraId="403F875A" w14:textId="6E004BBC" w:rsidR="00485F0D" w:rsidRPr="008E5B46" w:rsidRDefault="003E17EC" w:rsidP="008E5B46">
      <w:pPr>
        <w:pStyle w:val="1"/>
      </w:pPr>
      <w:bookmarkStart w:id="41" w:name="_Toc236307883"/>
      <w:r w:rsidRPr="008E5B46">
        <w:t>ПМ.03 МОНТАЖ И НАЛАДКА ЭЛЕКТРООБОРУДОВАНИЯ, ЭЛЕКТРИЧЕСКОЙ АППАРАТУРЫ УПРАВЛЕНИЯ И ЗАЩИТЫ НА ПРЕДПРИЯТИЯХ ГОРНОДОБЫВАЮЩЕЙ ОТРАСЛИ</w:t>
      </w:r>
      <w:bookmarkEnd w:id="41"/>
    </w:p>
    <w:p w14:paraId="60386FEB" w14:textId="77777777" w:rsidR="00485F0D" w:rsidRPr="0049066D" w:rsidRDefault="00485F0D" w:rsidP="0049066D">
      <w:pPr>
        <w:jc w:val="center"/>
        <w:rPr>
          <w:rFonts w:ascii="Times New Roman" w:hAnsi="Times New Roman" w:cs="Times New Roman"/>
          <w:sz w:val="24"/>
          <w:szCs w:val="24"/>
        </w:rPr>
      </w:pPr>
    </w:p>
    <w:p w14:paraId="702A7D9C" w14:textId="77777777" w:rsidR="00485F0D" w:rsidRPr="0049066D" w:rsidRDefault="00485F0D" w:rsidP="0049066D">
      <w:pPr>
        <w:jc w:val="center"/>
        <w:rPr>
          <w:rFonts w:ascii="Times New Roman" w:hAnsi="Times New Roman" w:cs="Times New Roman"/>
          <w:sz w:val="24"/>
          <w:szCs w:val="24"/>
        </w:rPr>
      </w:pPr>
    </w:p>
    <w:p w14:paraId="2921B173" w14:textId="77777777" w:rsidR="00485F0D" w:rsidRPr="0049066D" w:rsidRDefault="00485F0D" w:rsidP="0049066D">
      <w:pPr>
        <w:jc w:val="center"/>
        <w:rPr>
          <w:rFonts w:ascii="Times New Roman" w:hAnsi="Times New Roman" w:cs="Times New Roman"/>
          <w:sz w:val="24"/>
          <w:szCs w:val="24"/>
        </w:rPr>
      </w:pPr>
    </w:p>
    <w:p w14:paraId="0CA15249" w14:textId="77777777" w:rsidR="00485F0D" w:rsidRPr="0049066D" w:rsidRDefault="00485F0D" w:rsidP="0049066D">
      <w:pPr>
        <w:jc w:val="center"/>
        <w:rPr>
          <w:rFonts w:ascii="Times New Roman" w:hAnsi="Times New Roman" w:cs="Times New Roman"/>
          <w:sz w:val="24"/>
          <w:szCs w:val="24"/>
        </w:rPr>
      </w:pPr>
    </w:p>
    <w:p w14:paraId="23DE7544" w14:textId="77777777" w:rsidR="00485F0D" w:rsidRPr="0049066D" w:rsidRDefault="00485F0D" w:rsidP="0049066D">
      <w:pPr>
        <w:jc w:val="center"/>
        <w:rPr>
          <w:rFonts w:ascii="Times New Roman" w:hAnsi="Times New Roman" w:cs="Times New Roman"/>
          <w:sz w:val="24"/>
          <w:szCs w:val="24"/>
        </w:rPr>
      </w:pPr>
    </w:p>
    <w:p w14:paraId="284574C4" w14:textId="77777777" w:rsidR="00485F0D" w:rsidRPr="0049066D" w:rsidRDefault="00485F0D" w:rsidP="0049066D">
      <w:pPr>
        <w:jc w:val="center"/>
        <w:rPr>
          <w:rFonts w:ascii="Times New Roman" w:hAnsi="Times New Roman" w:cs="Times New Roman"/>
          <w:sz w:val="24"/>
          <w:szCs w:val="24"/>
        </w:rPr>
      </w:pPr>
    </w:p>
    <w:p w14:paraId="0B9D4C7D" w14:textId="77777777" w:rsidR="00485F0D" w:rsidRPr="0049066D" w:rsidRDefault="00485F0D" w:rsidP="0049066D">
      <w:pPr>
        <w:jc w:val="center"/>
        <w:rPr>
          <w:rFonts w:ascii="Times New Roman" w:hAnsi="Times New Roman" w:cs="Times New Roman"/>
          <w:sz w:val="24"/>
          <w:szCs w:val="24"/>
        </w:rPr>
      </w:pPr>
    </w:p>
    <w:p w14:paraId="2C8BFD40" w14:textId="77777777" w:rsidR="00485F0D" w:rsidRPr="0049066D" w:rsidRDefault="00485F0D" w:rsidP="0049066D">
      <w:pPr>
        <w:jc w:val="center"/>
        <w:rPr>
          <w:rFonts w:ascii="Times New Roman" w:hAnsi="Times New Roman" w:cs="Times New Roman"/>
          <w:sz w:val="24"/>
          <w:szCs w:val="24"/>
        </w:rPr>
      </w:pPr>
    </w:p>
    <w:p w14:paraId="117F4FAD" w14:textId="77777777" w:rsidR="00485F0D" w:rsidRPr="0049066D" w:rsidRDefault="00485F0D" w:rsidP="0049066D">
      <w:pPr>
        <w:jc w:val="center"/>
        <w:rPr>
          <w:rFonts w:ascii="Times New Roman" w:hAnsi="Times New Roman" w:cs="Times New Roman"/>
          <w:sz w:val="24"/>
          <w:szCs w:val="24"/>
        </w:rPr>
      </w:pPr>
    </w:p>
    <w:p w14:paraId="5C206801" w14:textId="77777777" w:rsidR="00485F0D" w:rsidRPr="0049066D" w:rsidRDefault="00485F0D" w:rsidP="0049066D">
      <w:pPr>
        <w:jc w:val="center"/>
        <w:rPr>
          <w:rFonts w:ascii="Times New Roman" w:hAnsi="Times New Roman" w:cs="Times New Roman"/>
          <w:sz w:val="24"/>
          <w:szCs w:val="24"/>
        </w:rPr>
      </w:pPr>
    </w:p>
    <w:p w14:paraId="6242C521" w14:textId="77777777" w:rsidR="00485F0D" w:rsidRPr="0049066D" w:rsidRDefault="00485F0D" w:rsidP="0049066D">
      <w:pPr>
        <w:jc w:val="center"/>
        <w:rPr>
          <w:rFonts w:ascii="Times New Roman" w:hAnsi="Times New Roman" w:cs="Times New Roman"/>
          <w:sz w:val="24"/>
          <w:szCs w:val="24"/>
        </w:rPr>
      </w:pPr>
    </w:p>
    <w:p w14:paraId="369169DE" w14:textId="77777777" w:rsidR="00485F0D" w:rsidRPr="0049066D" w:rsidRDefault="00485F0D" w:rsidP="0049066D">
      <w:pPr>
        <w:jc w:val="center"/>
        <w:rPr>
          <w:rFonts w:ascii="Times New Roman" w:hAnsi="Times New Roman" w:cs="Times New Roman"/>
          <w:b/>
          <w:bCs/>
          <w:sz w:val="24"/>
          <w:szCs w:val="24"/>
        </w:rPr>
      </w:pPr>
    </w:p>
    <w:p w14:paraId="03972C30" w14:textId="77777777" w:rsidR="00485F0D" w:rsidRPr="0049066D" w:rsidRDefault="00485F0D" w:rsidP="0049066D">
      <w:pPr>
        <w:jc w:val="center"/>
        <w:rPr>
          <w:rFonts w:ascii="Times New Roman" w:hAnsi="Times New Roman" w:cs="Times New Roman"/>
          <w:b/>
          <w:bCs/>
          <w:sz w:val="24"/>
          <w:szCs w:val="24"/>
        </w:rPr>
      </w:pPr>
    </w:p>
    <w:p w14:paraId="5986EC4D" w14:textId="77777777" w:rsidR="00485F0D" w:rsidRPr="0049066D" w:rsidRDefault="00485F0D" w:rsidP="0049066D">
      <w:pPr>
        <w:jc w:val="center"/>
        <w:rPr>
          <w:rFonts w:ascii="Times New Roman" w:hAnsi="Times New Roman" w:cs="Times New Roman"/>
          <w:b/>
          <w:bCs/>
          <w:sz w:val="24"/>
          <w:szCs w:val="24"/>
        </w:rPr>
      </w:pPr>
    </w:p>
    <w:p w14:paraId="28242F06" w14:textId="77777777" w:rsidR="00485F0D" w:rsidRPr="0049066D" w:rsidRDefault="00485F0D" w:rsidP="0049066D">
      <w:pPr>
        <w:jc w:val="center"/>
        <w:rPr>
          <w:rFonts w:ascii="Times New Roman" w:hAnsi="Times New Roman" w:cs="Times New Roman"/>
          <w:b/>
          <w:bCs/>
          <w:sz w:val="24"/>
          <w:szCs w:val="24"/>
        </w:rPr>
      </w:pPr>
    </w:p>
    <w:p w14:paraId="0F2CC5FC" w14:textId="77777777" w:rsidR="00485F0D" w:rsidRPr="0049066D" w:rsidRDefault="00485F0D" w:rsidP="0049066D">
      <w:pPr>
        <w:jc w:val="center"/>
        <w:rPr>
          <w:rFonts w:ascii="Times New Roman" w:hAnsi="Times New Roman" w:cs="Times New Roman"/>
          <w:b/>
          <w:bCs/>
          <w:sz w:val="24"/>
          <w:szCs w:val="24"/>
        </w:rPr>
      </w:pPr>
    </w:p>
    <w:p w14:paraId="43B40EFE" w14:textId="77777777" w:rsidR="00485F0D" w:rsidRPr="0049066D" w:rsidRDefault="00485F0D" w:rsidP="0049066D">
      <w:pPr>
        <w:jc w:val="center"/>
        <w:rPr>
          <w:rFonts w:ascii="Times New Roman" w:hAnsi="Times New Roman" w:cs="Times New Roman"/>
          <w:b/>
          <w:bCs/>
          <w:sz w:val="24"/>
          <w:szCs w:val="24"/>
        </w:rPr>
      </w:pPr>
    </w:p>
    <w:p w14:paraId="6DAFF3D2" w14:textId="77777777" w:rsidR="00485F0D" w:rsidRPr="0049066D" w:rsidRDefault="00485F0D" w:rsidP="0049066D">
      <w:pPr>
        <w:jc w:val="center"/>
        <w:rPr>
          <w:rFonts w:ascii="Times New Roman" w:hAnsi="Times New Roman" w:cs="Times New Roman"/>
          <w:b/>
          <w:bCs/>
          <w:sz w:val="24"/>
          <w:szCs w:val="24"/>
        </w:rPr>
      </w:pPr>
    </w:p>
    <w:p w14:paraId="1229BF6B" w14:textId="77777777" w:rsidR="00485F0D" w:rsidRPr="0049066D" w:rsidRDefault="00485F0D" w:rsidP="0049066D">
      <w:pPr>
        <w:jc w:val="center"/>
        <w:rPr>
          <w:rFonts w:ascii="Times New Roman" w:hAnsi="Times New Roman" w:cs="Times New Roman"/>
          <w:b/>
          <w:bCs/>
          <w:sz w:val="24"/>
          <w:szCs w:val="24"/>
        </w:rPr>
      </w:pPr>
    </w:p>
    <w:p w14:paraId="66A136B9" w14:textId="77777777" w:rsidR="00485F0D" w:rsidRPr="0049066D" w:rsidRDefault="00485F0D" w:rsidP="0049066D">
      <w:pPr>
        <w:jc w:val="center"/>
        <w:rPr>
          <w:rFonts w:ascii="Times New Roman" w:hAnsi="Times New Roman" w:cs="Times New Roman"/>
          <w:b/>
          <w:bCs/>
          <w:sz w:val="24"/>
          <w:szCs w:val="24"/>
        </w:rPr>
      </w:pPr>
    </w:p>
    <w:p w14:paraId="51BD42A7" w14:textId="77777777" w:rsidR="00485F0D" w:rsidRPr="0049066D" w:rsidRDefault="00485F0D" w:rsidP="0049066D">
      <w:pPr>
        <w:jc w:val="center"/>
        <w:rPr>
          <w:rFonts w:ascii="Times New Roman" w:hAnsi="Times New Roman" w:cs="Times New Roman"/>
          <w:b/>
          <w:bCs/>
          <w:sz w:val="24"/>
          <w:szCs w:val="24"/>
        </w:rPr>
      </w:pPr>
    </w:p>
    <w:p w14:paraId="64B2ECA3" w14:textId="77777777" w:rsidR="00485F0D" w:rsidRPr="0049066D" w:rsidRDefault="00485F0D" w:rsidP="0049066D">
      <w:pPr>
        <w:jc w:val="center"/>
        <w:rPr>
          <w:rFonts w:ascii="Times New Roman" w:hAnsi="Times New Roman" w:cs="Times New Roman"/>
          <w:b/>
          <w:bCs/>
          <w:sz w:val="24"/>
          <w:szCs w:val="24"/>
        </w:rPr>
      </w:pPr>
    </w:p>
    <w:p w14:paraId="3F2D1F9A" w14:textId="77777777" w:rsidR="00485F0D" w:rsidRPr="0049066D" w:rsidRDefault="00485F0D" w:rsidP="0049066D">
      <w:pPr>
        <w:jc w:val="center"/>
        <w:rPr>
          <w:rFonts w:ascii="Times New Roman" w:hAnsi="Times New Roman" w:cs="Times New Roman"/>
          <w:b/>
          <w:bCs/>
          <w:sz w:val="24"/>
          <w:szCs w:val="24"/>
        </w:rPr>
      </w:pPr>
    </w:p>
    <w:p w14:paraId="4122307C" w14:textId="77777777" w:rsidR="00485F0D" w:rsidRPr="0049066D" w:rsidRDefault="00485F0D" w:rsidP="0049066D">
      <w:pPr>
        <w:jc w:val="center"/>
        <w:rPr>
          <w:rFonts w:ascii="Times New Roman" w:hAnsi="Times New Roman" w:cs="Times New Roman"/>
          <w:b/>
          <w:bCs/>
          <w:sz w:val="24"/>
          <w:szCs w:val="24"/>
        </w:rPr>
      </w:pPr>
    </w:p>
    <w:p w14:paraId="57AAE135" w14:textId="4FAB871E" w:rsidR="00485F0D" w:rsidRPr="0049066D" w:rsidRDefault="00485F0D" w:rsidP="0049066D">
      <w:pPr>
        <w:jc w:val="center"/>
        <w:rPr>
          <w:rFonts w:ascii="Times New Roman" w:hAnsi="Times New Roman" w:cs="Times New Roman"/>
          <w:b/>
          <w:bCs/>
          <w:sz w:val="24"/>
          <w:szCs w:val="24"/>
        </w:rPr>
      </w:pPr>
      <w:r w:rsidRPr="0049066D">
        <w:rPr>
          <w:rFonts w:ascii="Times New Roman" w:hAnsi="Times New Roman" w:cs="Times New Roman"/>
          <w:b/>
          <w:bCs/>
          <w:sz w:val="24"/>
          <w:szCs w:val="24"/>
        </w:rPr>
        <w:t>202</w:t>
      </w:r>
      <w:r w:rsidR="0049066D" w:rsidRPr="0049066D">
        <w:rPr>
          <w:rFonts w:ascii="Times New Roman" w:hAnsi="Times New Roman" w:cs="Times New Roman"/>
          <w:b/>
          <w:bCs/>
          <w:sz w:val="24"/>
          <w:szCs w:val="24"/>
        </w:rPr>
        <w:t>6</w:t>
      </w:r>
      <w:r w:rsidRPr="0049066D">
        <w:rPr>
          <w:rFonts w:ascii="Times New Roman" w:hAnsi="Times New Roman" w:cs="Times New Roman"/>
          <w:b/>
          <w:bCs/>
          <w:sz w:val="24"/>
          <w:szCs w:val="24"/>
        </w:rPr>
        <w:t xml:space="preserve"> г.</w:t>
      </w:r>
    </w:p>
    <w:p w14:paraId="518E9820" w14:textId="77777777" w:rsidR="00485F0D" w:rsidRPr="0049066D" w:rsidRDefault="00485F0D" w:rsidP="0049066D">
      <w:pPr>
        <w:rPr>
          <w:rFonts w:ascii="Times New Roman" w:eastAsia="Times New Roman" w:hAnsi="Times New Roman" w:cs="Times New Roman"/>
          <w:b/>
          <w:bCs/>
          <w:kern w:val="36"/>
          <w:sz w:val="24"/>
          <w:szCs w:val="24"/>
          <w:lang w:eastAsia="ru-RU"/>
        </w:rPr>
      </w:pPr>
      <w:r w:rsidRPr="0049066D">
        <w:rPr>
          <w:rFonts w:ascii="Times New Roman" w:hAnsi="Times New Roman" w:cs="Times New Roman"/>
        </w:rPr>
        <w:br w:type="page"/>
      </w:r>
    </w:p>
    <w:p w14:paraId="666EF6B6" w14:textId="77777777" w:rsidR="00485F0D" w:rsidRPr="0049066D" w:rsidRDefault="00485F0D" w:rsidP="0049066D">
      <w:pPr>
        <w:jc w:val="center"/>
        <w:rPr>
          <w:rFonts w:ascii="Times New Roman" w:hAnsi="Times New Roman" w:cs="Times New Roman"/>
          <w:b/>
          <w:bCs/>
          <w:sz w:val="24"/>
          <w:szCs w:val="24"/>
        </w:rPr>
      </w:pPr>
      <w:r w:rsidRPr="0049066D">
        <w:rPr>
          <w:rFonts w:ascii="Times New Roman" w:hAnsi="Times New Roman" w:cs="Times New Roman"/>
          <w:b/>
          <w:bCs/>
          <w:sz w:val="24"/>
          <w:szCs w:val="24"/>
        </w:rPr>
        <w:lastRenderedPageBreak/>
        <w:t>СОДЕРЖАНИЕ ПРОГРАММЫ</w:t>
      </w:r>
    </w:p>
    <w:p w14:paraId="49FBA452" w14:textId="77777777" w:rsidR="00485F0D" w:rsidRPr="0049066D" w:rsidRDefault="00485F0D" w:rsidP="0049066D">
      <w:pPr>
        <w:rPr>
          <w:rFonts w:ascii="Times New Roman" w:hAnsi="Times New Roman" w:cs="Times New Roman"/>
        </w:rPr>
      </w:pPr>
    </w:p>
    <w:p w14:paraId="55DBAF76" w14:textId="563D81D1" w:rsidR="00485F0D" w:rsidRPr="0049066D" w:rsidRDefault="00485F0D" w:rsidP="0049066D">
      <w:pPr>
        <w:tabs>
          <w:tab w:val="right" w:leader="dot" w:pos="9639"/>
        </w:tabs>
        <w:spacing w:before="120"/>
        <w:rPr>
          <w:rFonts w:ascii="Times New Roman" w:eastAsiaTheme="minorEastAsia" w:hAnsi="Times New Roman" w:cs="Times New Roman"/>
          <w:noProof/>
          <w:sz w:val="24"/>
          <w:szCs w:val="24"/>
          <w:lang w:eastAsia="ru-RU"/>
        </w:rPr>
      </w:pPr>
      <w:r w:rsidRPr="0049066D">
        <w:rPr>
          <w:rFonts w:ascii="Times New Roman" w:hAnsi="Times New Roman" w:cs="Times New Roman"/>
          <w:b/>
          <w:bCs/>
          <w:noProof/>
        </w:rPr>
        <w:fldChar w:fldCharType="begin"/>
      </w:r>
      <w:r w:rsidRPr="0049066D">
        <w:rPr>
          <w:rFonts w:ascii="Times New Roman" w:hAnsi="Times New Roman" w:cs="Times New Roman"/>
          <w:b/>
          <w:bCs/>
          <w:noProof/>
        </w:rPr>
        <w:instrText xml:space="preserve"> TOC \h \z \t "Раздел 1;1;Раздел 1.1;2" </w:instrText>
      </w:r>
      <w:r w:rsidRPr="0049066D">
        <w:rPr>
          <w:rFonts w:ascii="Times New Roman" w:hAnsi="Times New Roman" w:cs="Times New Roman"/>
          <w:b/>
          <w:bCs/>
          <w:noProof/>
        </w:rPr>
        <w:fldChar w:fldCharType="separate"/>
      </w:r>
      <w:hyperlink w:anchor="_Toc156820309" w:history="1">
        <w:r w:rsidRPr="0049066D">
          <w:rPr>
            <w:rFonts w:ascii="Times New Roman" w:hAnsi="Times New Roman" w:cs="Times New Roman"/>
            <w:b/>
            <w:bCs/>
            <w:noProof/>
            <w:sz w:val="24"/>
            <w:szCs w:val="24"/>
            <w:u w:val="single"/>
          </w:rPr>
          <w:t>1. Общая характеристика</w:t>
        </w:r>
        <w:r w:rsidRPr="0049066D">
          <w:rPr>
            <w:rFonts w:ascii="Times New Roman" w:hAnsi="Times New Roman" w:cs="Times New Roman"/>
            <w:b/>
            <w:bCs/>
            <w:noProof/>
            <w:webHidden/>
            <w:sz w:val="24"/>
            <w:szCs w:val="24"/>
          </w:rPr>
          <w:tab/>
        </w:r>
      </w:hyperlink>
      <w:r w:rsidR="00BE65CC" w:rsidRPr="0049066D">
        <w:rPr>
          <w:rFonts w:ascii="Times New Roman" w:hAnsi="Times New Roman" w:cs="Times New Roman"/>
          <w:b/>
          <w:bCs/>
          <w:noProof/>
          <w:sz w:val="24"/>
          <w:szCs w:val="24"/>
        </w:rPr>
        <w:t>37</w:t>
      </w:r>
    </w:p>
    <w:p w14:paraId="67E71B41" w14:textId="68C29A7B" w:rsidR="00485F0D" w:rsidRPr="0049066D" w:rsidRDefault="00644FD7" w:rsidP="0049066D">
      <w:pPr>
        <w:tabs>
          <w:tab w:val="right" w:leader="dot" w:pos="9639"/>
        </w:tabs>
        <w:spacing w:before="120"/>
        <w:ind w:left="240"/>
        <w:rPr>
          <w:rFonts w:ascii="Times New Roman" w:eastAsiaTheme="minorEastAsia" w:hAnsi="Times New Roman" w:cs="Times New Roman"/>
          <w:noProof/>
          <w:sz w:val="24"/>
          <w:szCs w:val="24"/>
          <w:lang w:eastAsia="ru-RU"/>
        </w:rPr>
      </w:pPr>
      <w:hyperlink w:anchor="_Toc156820310" w:history="1">
        <w:r w:rsidR="00485F0D" w:rsidRPr="0049066D">
          <w:rPr>
            <w:rFonts w:ascii="Times New Roman" w:eastAsia="Times New Roman" w:hAnsi="Times New Roman" w:cs="Times New Roman"/>
            <w:noProof/>
            <w:sz w:val="24"/>
            <w:szCs w:val="24"/>
            <w:u w:val="single"/>
            <w:lang w:eastAsia="ru-RU"/>
          </w:rPr>
          <w:t>1.1. Цель и место профессионального модуля «ПМ.0</w:t>
        </w:r>
        <w:r w:rsidR="00C7004B" w:rsidRPr="0049066D">
          <w:rPr>
            <w:rFonts w:ascii="Times New Roman" w:eastAsia="Times New Roman" w:hAnsi="Times New Roman" w:cs="Times New Roman"/>
            <w:noProof/>
            <w:sz w:val="24"/>
            <w:szCs w:val="24"/>
            <w:u w:val="single"/>
            <w:lang w:eastAsia="ru-RU"/>
          </w:rPr>
          <w:t>3</w:t>
        </w:r>
        <w:r w:rsidR="00485F0D" w:rsidRPr="0049066D">
          <w:rPr>
            <w:rFonts w:ascii="Times New Roman" w:eastAsia="Times New Roman" w:hAnsi="Times New Roman" w:cs="Times New Roman"/>
            <w:noProof/>
            <w:sz w:val="24"/>
            <w:szCs w:val="24"/>
            <w:u w:val="single"/>
            <w:lang w:eastAsia="ru-RU"/>
          </w:rPr>
          <w:t xml:space="preserve"> </w:t>
        </w:r>
        <w:r w:rsidR="00C7004B" w:rsidRPr="0049066D">
          <w:rPr>
            <w:rFonts w:ascii="Times New Roman" w:eastAsia="Times New Roman" w:hAnsi="Times New Roman" w:cs="Times New Roman"/>
            <w:noProof/>
            <w:sz w:val="24"/>
            <w:szCs w:val="24"/>
            <w:u w:val="single"/>
            <w:lang w:eastAsia="ru-RU"/>
          </w:rPr>
          <w:t>Монтаж и наладка электрооборудования, электрической аппаратуры управления и защиты на предприятиях горнодобывающей отрасли»</w:t>
        </w:r>
        <w:r w:rsidR="00485F0D" w:rsidRPr="0049066D">
          <w:rPr>
            <w:rFonts w:ascii="Times New Roman" w:eastAsia="Times New Roman" w:hAnsi="Times New Roman" w:cs="Times New Roman"/>
            <w:noProof/>
            <w:webHidden/>
            <w:sz w:val="24"/>
            <w:szCs w:val="24"/>
            <w:lang w:eastAsia="ru-RU"/>
          </w:rPr>
          <w:tab/>
        </w:r>
      </w:hyperlink>
      <w:r w:rsidR="00BE65CC" w:rsidRPr="0049066D">
        <w:rPr>
          <w:rFonts w:ascii="Times New Roman" w:eastAsia="Times New Roman" w:hAnsi="Times New Roman" w:cs="Times New Roman"/>
          <w:noProof/>
          <w:sz w:val="24"/>
          <w:szCs w:val="24"/>
          <w:lang w:eastAsia="ru-RU"/>
        </w:rPr>
        <w:t>37</w:t>
      </w:r>
    </w:p>
    <w:p w14:paraId="280D8134" w14:textId="70F22713" w:rsidR="00485F0D" w:rsidRPr="0049066D" w:rsidRDefault="00644FD7" w:rsidP="0049066D">
      <w:pPr>
        <w:tabs>
          <w:tab w:val="right" w:leader="dot" w:pos="9639"/>
        </w:tabs>
        <w:spacing w:before="120"/>
        <w:ind w:left="240"/>
        <w:rPr>
          <w:rFonts w:ascii="Times New Roman" w:eastAsiaTheme="minorEastAsia" w:hAnsi="Times New Roman" w:cs="Times New Roman"/>
          <w:noProof/>
          <w:sz w:val="24"/>
          <w:szCs w:val="24"/>
          <w:lang w:eastAsia="ru-RU"/>
        </w:rPr>
      </w:pPr>
      <w:hyperlink w:anchor="_Toc156820311" w:history="1">
        <w:r w:rsidR="00485F0D" w:rsidRPr="0049066D">
          <w:rPr>
            <w:rFonts w:ascii="Times New Roman" w:eastAsia="Times New Roman" w:hAnsi="Times New Roman" w:cs="Times New Roman"/>
            <w:noProof/>
            <w:sz w:val="24"/>
            <w:szCs w:val="24"/>
            <w:u w:val="single"/>
            <w:lang w:eastAsia="ru-RU"/>
          </w:rPr>
          <w:t>1.2. Планируемые результаты освоения профессионального модуля</w:t>
        </w:r>
        <w:r w:rsidR="00485F0D" w:rsidRPr="0049066D">
          <w:rPr>
            <w:rFonts w:ascii="Times New Roman" w:eastAsia="Times New Roman" w:hAnsi="Times New Roman" w:cs="Times New Roman"/>
            <w:noProof/>
            <w:webHidden/>
            <w:sz w:val="24"/>
            <w:szCs w:val="24"/>
            <w:lang w:eastAsia="ru-RU"/>
          </w:rPr>
          <w:tab/>
        </w:r>
      </w:hyperlink>
      <w:r w:rsidR="00BE65CC" w:rsidRPr="0049066D">
        <w:rPr>
          <w:rFonts w:ascii="Times New Roman" w:eastAsia="Times New Roman" w:hAnsi="Times New Roman" w:cs="Times New Roman"/>
          <w:noProof/>
          <w:sz w:val="24"/>
          <w:szCs w:val="24"/>
          <w:lang w:eastAsia="ru-RU"/>
        </w:rPr>
        <w:t>37</w:t>
      </w:r>
    </w:p>
    <w:p w14:paraId="292273A5" w14:textId="584D6D9F" w:rsidR="00485F0D" w:rsidRPr="0049066D" w:rsidRDefault="00644FD7" w:rsidP="0049066D">
      <w:pPr>
        <w:tabs>
          <w:tab w:val="right" w:leader="dot" w:pos="9639"/>
        </w:tabs>
        <w:spacing w:before="120"/>
        <w:rPr>
          <w:rFonts w:ascii="Times New Roman" w:eastAsiaTheme="minorEastAsia" w:hAnsi="Times New Roman" w:cs="Times New Roman"/>
          <w:noProof/>
          <w:sz w:val="24"/>
          <w:szCs w:val="24"/>
          <w:lang w:eastAsia="ru-RU"/>
        </w:rPr>
      </w:pPr>
      <w:hyperlink w:anchor="_Toc156820312" w:history="1">
        <w:r w:rsidR="00485F0D" w:rsidRPr="0049066D">
          <w:rPr>
            <w:rFonts w:ascii="Times New Roman" w:hAnsi="Times New Roman" w:cs="Times New Roman"/>
            <w:b/>
            <w:bCs/>
            <w:noProof/>
            <w:sz w:val="24"/>
            <w:szCs w:val="24"/>
            <w:u w:val="single"/>
          </w:rPr>
          <w:t>2. Структура и содержание профессионального модуля</w:t>
        </w:r>
        <w:r w:rsidR="00485F0D" w:rsidRPr="0049066D">
          <w:rPr>
            <w:rFonts w:ascii="Times New Roman" w:hAnsi="Times New Roman" w:cs="Times New Roman"/>
            <w:b/>
            <w:bCs/>
            <w:noProof/>
            <w:webHidden/>
            <w:sz w:val="24"/>
            <w:szCs w:val="24"/>
          </w:rPr>
          <w:tab/>
        </w:r>
      </w:hyperlink>
      <w:r w:rsidR="00BE65CC" w:rsidRPr="0049066D">
        <w:rPr>
          <w:rFonts w:ascii="Times New Roman" w:hAnsi="Times New Roman" w:cs="Times New Roman"/>
          <w:b/>
          <w:bCs/>
          <w:noProof/>
          <w:sz w:val="24"/>
          <w:szCs w:val="24"/>
        </w:rPr>
        <w:t>41</w:t>
      </w:r>
    </w:p>
    <w:p w14:paraId="29BB4CEC" w14:textId="3A87F232" w:rsidR="00485F0D" w:rsidRPr="0049066D" w:rsidRDefault="00644FD7" w:rsidP="0049066D">
      <w:pPr>
        <w:tabs>
          <w:tab w:val="right" w:leader="dot" w:pos="9639"/>
        </w:tabs>
        <w:spacing w:before="120"/>
        <w:ind w:left="240"/>
        <w:rPr>
          <w:rFonts w:ascii="Times New Roman" w:eastAsiaTheme="minorEastAsia" w:hAnsi="Times New Roman" w:cs="Times New Roman"/>
          <w:noProof/>
          <w:sz w:val="24"/>
          <w:szCs w:val="24"/>
          <w:lang w:eastAsia="ru-RU"/>
        </w:rPr>
      </w:pPr>
      <w:hyperlink w:anchor="_Toc156820313" w:history="1">
        <w:r w:rsidR="00485F0D" w:rsidRPr="0049066D">
          <w:rPr>
            <w:rFonts w:ascii="Times New Roman" w:eastAsia="Times New Roman" w:hAnsi="Times New Roman" w:cs="Times New Roman"/>
            <w:noProof/>
            <w:sz w:val="24"/>
            <w:szCs w:val="24"/>
            <w:u w:val="single"/>
            <w:lang w:eastAsia="ru-RU"/>
          </w:rPr>
          <w:t>2.1. Трудоемкость освоения модуля</w:t>
        </w:r>
        <w:r w:rsidR="00485F0D" w:rsidRPr="0049066D">
          <w:rPr>
            <w:rFonts w:ascii="Times New Roman" w:eastAsia="Times New Roman" w:hAnsi="Times New Roman" w:cs="Times New Roman"/>
            <w:noProof/>
            <w:webHidden/>
            <w:sz w:val="24"/>
            <w:szCs w:val="24"/>
            <w:lang w:eastAsia="ru-RU"/>
          </w:rPr>
          <w:tab/>
        </w:r>
      </w:hyperlink>
      <w:r w:rsidR="00BE65CC" w:rsidRPr="0049066D">
        <w:rPr>
          <w:rFonts w:ascii="Times New Roman" w:eastAsia="Times New Roman" w:hAnsi="Times New Roman" w:cs="Times New Roman"/>
          <w:noProof/>
          <w:sz w:val="24"/>
          <w:szCs w:val="24"/>
          <w:lang w:eastAsia="ru-RU"/>
        </w:rPr>
        <w:t>41</w:t>
      </w:r>
    </w:p>
    <w:p w14:paraId="1182B442" w14:textId="55CB5ED6" w:rsidR="00485F0D" w:rsidRPr="0049066D" w:rsidRDefault="00644FD7" w:rsidP="0049066D">
      <w:pPr>
        <w:tabs>
          <w:tab w:val="right" w:leader="dot" w:pos="9639"/>
        </w:tabs>
        <w:spacing w:before="120"/>
        <w:ind w:left="240"/>
        <w:rPr>
          <w:rFonts w:ascii="Times New Roman" w:eastAsiaTheme="minorEastAsia" w:hAnsi="Times New Roman" w:cs="Times New Roman"/>
          <w:noProof/>
          <w:sz w:val="24"/>
          <w:szCs w:val="24"/>
          <w:lang w:eastAsia="ru-RU"/>
        </w:rPr>
      </w:pPr>
      <w:hyperlink w:anchor="_Toc156820314" w:history="1">
        <w:r w:rsidR="00485F0D" w:rsidRPr="0049066D">
          <w:rPr>
            <w:rFonts w:ascii="Times New Roman" w:eastAsia="Times New Roman" w:hAnsi="Times New Roman" w:cs="Times New Roman"/>
            <w:noProof/>
            <w:sz w:val="24"/>
            <w:szCs w:val="24"/>
            <w:u w:val="single"/>
            <w:lang w:eastAsia="ru-RU"/>
          </w:rPr>
          <w:t>2.2. Структура профессионального модуля</w:t>
        </w:r>
        <w:r w:rsidR="00485F0D" w:rsidRPr="0049066D">
          <w:rPr>
            <w:rFonts w:ascii="Times New Roman" w:eastAsia="Times New Roman" w:hAnsi="Times New Roman" w:cs="Times New Roman"/>
            <w:noProof/>
            <w:webHidden/>
            <w:sz w:val="24"/>
            <w:szCs w:val="24"/>
            <w:lang w:eastAsia="ru-RU"/>
          </w:rPr>
          <w:tab/>
        </w:r>
      </w:hyperlink>
      <w:r w:rsidR="00BE65CC" w:rsidRPr="0049066D">
        <w:rPr>
          <w:rFonts w:ascii="Times New Roman" w:eastAsia="Times New Roman" w:hAnsi="Times New Roman" w:cs="Times New Roman"/>
          <w:noProof/>
          <w:sz w:val="24"/>
          <w:szCs w:val="24"/>
          <w:lang w:eastAsia="ru-RU"/>
        </w:rPr>
        <w:t>41</w:t>
      </w:r>
    </w:p>
    <w:p w14:paraId="5E49F622" w14:textId="4BFE498C" w:rsidR="00485F0D" w:rsidRPr="0049066D" w:rsidRDefault="00644FD7" w:rsidP="0049066D">
      <w:pPr>
        <w:tabs>
          <w:tab w:val="right" w:leader="dot" w:pos="9639"/>
        </w:tabs>
        <w:spacing w:before="120"/>
        <w:ind w:left="240"/>
        <w:rPr>
          <w:rFonts w:ascii="Times New Roman" w:eastAsiaTheme="minorEastAsia" w:hAnsi="Times New Roman" w:cs="Times New Roman"/>
          <w:noProof/>
          <w:sz w:val="24"/>
          <w:szCs w:val="24"/>
          <w:lang w:eastAsia="ru-RU"/>
        </w:rPr>
      </w:pPr>
      <w:hyperlink w:anchor="_Toc156820315" w:history="1">
        <w:r w:rsidR="00485F0D" w:rsidRPr="0049066D">
          <w:rPr>
            <w:rFonts w:ascii="Times New Roman" w:eastAsia="Times New Roman" w:hAnsi="Times New Roman" w:cs="Times New Roman"/>
            <w:noProof/>
            <w:sz w:val="24"/>
            <w:szCs w:val="24"/>
            <w:u w:val="single"/>
            <w:lang w:eastAsia="ru-RU"/>
          </w:rPr>
          <w:t>2.3. Примерное содержание профессионального модуля</w:t>
        </w:r>
        <w:r w:rsidR="00485F0D" w:rsidRPr="0049066D">
          <w:rPr>
            <w:rFonts w:ascii="Times New Roman" w:eastAsia="Times New Roman" w:hAnsi="Times New Roman" w:cs="Times New Roman"/>
            <w:noProof/>
            <w:webHidden/>
            <w:sz w:val="24"/>
            <w:szCs w:val="24"/>
            <w:lang w:eastAsia="ru-RU"/>
          </w:rPr>
          <w:tab/>
        </w:r>
      </w:hyperlink>
      <w:r w:rsidR="00BE65CC" w:rsidRPr="0049066D">
        <w:rPr>
          <w:rFonts w:ascii="Times New Roman" w:eastAsia="Times New Roman" w:hAnsi="Times New Roman" w:cs="Times New Roman"/>
          <w:noProof/>
          <w:sz w:val="24"/>
          <w:szCs w:val="24"/>
          <w:lang w:eastAsia="ru-RU"/>
        </w:rPr>
        <w:t>42</w:t>
      </w:r>
    </w:p>
    <w:p w14:paraId="56744BFE" w14:textId="26447B6B" w:rsidR="00485F0D" w:rsidRPr="0049066D" w:rsidRDefault="00644FD7" w:rsidP="0049066D">
      <w:pPr>
        <w:tabs>
          <w:tab w:val="right" w:leader="dot" w:pos="9639"/>
        </w:tabs>
        <w:spacing w:before="120"/>
        <w:rPr>
          <w:rFonts w:ascii="Times New Roman" w:eastAsiaTheme="minorEastAsia" w:hAnsi="Times New Roman" w:cs="Times New Roman"/>
          <w:noProof/>
          <w:sz w:val="24"/>
          <w:szCs w:val="24"/>
          <w:lang w:eastAsia="ru-RU"/>
        </w:rPr>
      </w:pPr>
      <w:hyperlink w:anchor="_Toc156820317" w:history="1">
        <w:r w:rsidR="00485F0D" w:rsidRPr="0049066D">
          <w:rPr>
            <w:rFonts w:ascii="Times New Roman" w:hAnsi="Times New Roman" w:cs="Times New Roman"/>
            <w:b/>
            <w:bCs/>
            <w:noProof/>
            <w:sz w:val="24"/>
            <w:szCs w:val="24"/>
            <w:u w:val="single"/>
          </w:rPr>
          <w:t>3. Условия реализации профессионального модуля</w:t>
        </w:r>
        <w:r w:rsidR="00485F0D" w:rsidRPr="0049066D">
          <w:rPr>
            <w:rFonts w:ascii="Times New Roman" w:hAnsi="Times New Roman" w:cs="Times New Roman"/>
            <w:b/>
            <w:bCs/>
            <w:noProof/>
            <w:webHidden/>
            <w:sz w:val="24"/>
            <w:szCs w:val="24"/>
          </w:rPr>
          <w:tab/>
        </w:r>
      </w:hyperlink>
      <w:r w:rsidR="00BE65CC" w:rsidRPr="0049066D">
        <w:rPr>
          <w:rFonts w:ascii="Times New Roman" w:hAnsi="Times New Roman" w:cs="Times New Roman"/>
          <w:b/>
          <w:bCs/>
          <w:noProof/>
          <w:sz w:val="24"/>
          <w:szCs w:val="24"/>
        </w:rPr>
        <w:t>45</w:t>
      </w:r>
    </w:p>
    <w:p w14:paraId="469440B7" w14:textId="23FD16C0" w:rsidR="00485F0D" w:rsidRPr="0049066D" w:rsidRDefault="00644FD7" w:rsidP="0049066D">
      <w:pPr>
        <w:tabs>
          <w:tab w:val="right" w:leader="dot" w:pos="9639"/>
        </w:tabs>
        <w:spacing w:before="120"/>
        <w:ind w:left="240"/>
        <w:rPr>
          <w:rFonts w:ascii="Times New Roman" w:eastAsiaTheme="minorEastAsia" w:hAnsi="Times New Roman" w:cs="Times New Roman"/>
          <w:noProof/>
          <w:sz w:val="24"/>
          <w:szCs w:val="24"/>
          <w:lang w:eastAsia="ru-RU"/>
        </w:rPr>
      </w:pPr>
      <w:hyperlink w:anchor="_Toc156820318" w:history="1">
        <w:r w:rsidR="00485F0D" w:rsidRPr="0049066D">
          <w:rPr>
            <w:rFonts w:ascii="Times New Roman" w:eastAsia="Times New Roman" w:hAnsi="Times New Roman" w:cs="Times New Roman"/>
            <w:noProof/>
            <w:sz w:val="24"/>
            <w:szCs w:val="24"/>
            <w:u w:val="single"/>
            <w:lang w:eastAsia="ru-RU"/>
          </w:rPr>
          <w:t>3.1. Материально-техническое обеспечение</w:t>
        </w:r>
        <w:r w:rsidR="00485F0D" w:rsidRPr="0049066D">
          <w:rPr>
            <w:rFonts w:ascii="Times New Roman" w:eastAsia="Times New Roman" w:hAnsi="Times New Roman" w:cs="Times New Roman"/>
            <w:noProof/>
            <w:webHidden/>
            <w:sz w:val="24"/>
            <w:szCs w:val="24"/>
            <w:lang w:eastAsia="ru-RU"/>
          </w:rPr>
          <w:tab/>
        </w:r>
      </w:hyperlink>
      <w:r w:rsidR="00BE65CC" w:rsidRPr="0049066D">
        <w:rPr>
          <w:rFonts w:ascii="Times New Roman" w:eastAsia="Times New Roman" w:hAnsi="Times New Roman" w:cs="Times New Roman"/>
          <w:noProof/>
          <w:sz w:val="24"/>
          <w:szCs w:val="24"/>
          <w:lang w:eastAsia="ru-RU"/>
        </w:rPr>
        <w:t>45</w:t>
      </w:r>
    </w:p>
    <w:p w14:paraId="40838678" w14:textId="252F574E" w:rsidR="00485F0D" w:rsidRPr="0049066D" w:rsidRDefault="00644FD7" w:rsidP="0049066D">
      <w:pPr>
        <w:tabs>
          <w:tab w:val="right" w:leader="dot" w:pos="9639"/>
        </w:tabs>
        <w:spacing w:before="120"/>
        <w:ind w:left="240"/>
        <w:rPr>
          <w:rFonts w:ascii="Times New Roman" w:eastAsiaTheme="minorEastAsia" w:hAnsi="Times New Roman" w:cs="Times New Roman"/>
          <w:noProof/>
          <w:sz w:val="24"/>
          <w:szCs w:val="24"/>
          <w:lang w:eastAsia="ru-RU"/>
        </w:rPr>
      </w:pPr>
      <w:hyperlink w:anchor="_Toc156820319" w:history="1">
        <w:r w:rsidR="00485F0D" w:rsidRPr="0049066D">
          <w:rPr>
            <w:rFonts w:ascii="Times New Roman" w:eastAsia="Times New Roman" w:hAnsi="Times New Roman" w:cs="Times New Roman"/>
            <w:noProof/>
            <w:sz w:val="24"/>
            <w:szCs w:val="24"/>
            <w:u w:val="single"/>
            <w:lang w:eastAsia="ru-RU"/>
          </w:rPr>
          <w:t>3.2. Учебно-методическое обеспечение</w:t>
        </w:r>
        <w:r w:rsidR="00485F0D" w:rsidRPr="0049066D">
          <w:rPr>
            <w:rFonts w:ascii="Times New Roman" w:eastAsia="Times New Roman" w:hAnsi="Times New Roman" w:cs="Times New Roman"/>
            <w:noProof/>
            <w:webHidden/>
            <w:sz w:val="24"/>
            <w:szCs w:val="24"/>
            <w:lang w:eastAsia="ru-RU"/>
          </w:rPr>
          <w:tab/>
        </w:r>
      </w:hyperlink>
      <w:r w:rsidR="00BE65CC" w:rsidRPr="0049066D">
        <w:rPr>
          <w:rFonts w:ascii="Times New Roman" w:eastAsia="Times New Roman" w:hAnsi="Times New Roman" w:cs="Times New Roman"/>
          <w:noProof/>
          <w:sz w:val="24"/>
          <w:szCs w:val="24"/>
          <w:lang w:eastAsia="ru-RU"/>
        </w:rPr>
        <w:t>45</w:t>
      </w:r>
    </w:p>
    <w:p w14:paraId="10CA8935" w14:textId="57DDCC10" w:rsidR="00485F0D" w:rsidRPr="0049066D" w:rsidRDefault="00644FD7" w:rsidP="0049066D">
      <w:pPr>
        <w:tabs>
          <w:tab w:val="right" w:leader="dot" w:pos="9639"/>
        </w:tabs>
        <w:spacing w:before="120"/>
        <w:rPr>
          <w:rFonts w:ascii="Times New Roman" w:eastAsiaTheme="minorEastAsia" w:hAnsi="Times New Roman" w:cs="Times New Roman"/>
          <w:noProof/>
          <w:lang w:eastAsia="ru-RU"/>
        </w:rPr>
      </w:pPr>
      <w:hyperlink w:anchor="_Toc156820320" w:history="1">
        <w:r w:rsidR="00485F0D" w:rsidRPr="0049066D">
          <w:rPr>
            <w:rFonts w:ascii="Times New Roman" w:hAnsi="Times New Roman" w:cs="Times New Roman"/>
            <w:b/>
            <w:bCs/>
            <w:noProof/>
            <w:sz w:val="24"/>
            <w:szCs w:val="24"/>
            <w:u w:val="single"/>
          </w:rPr>
          <w:t>4. Контроль и оценка результатов освоения  профессионального модуля</w:t>
        </w:r>
        <w:r w:rsidR="00485F0D" w:rsidRPr="0049066D">
          <w:rPr>
            <w:rFonts w:ascii="Times New Roman" w:hAnsi="Times New Roman" w:cs="Times New Roman"/>
            <w:b/>
            <w:bCs/>
            <w:noProof/>
            <w:webHidden/>
            <w:sz w:val="24"/>
            <w:szCs w:val="24"/>
          </w:rPr>
          <w:tab/>
        </w:r>
      </w:hyperlink>
      <w:r w:rsidR="00BE65CC" w:rsidRPr="0049066D">
        <w:rPr>
          <w:rFonts w:ascii="Times New Roman" w:hAnsi="Times New Roman" w:cs="Times New Roman"/>
          <w:b/>
          <w:bCs/>
          <w:noProof/>
          <w:sz w:val="24"/>
          <w:szCs w:val="24"/>
        </w:rPr>
        <w:t>48</w:t>
      </w:r>
    </w:p>
    <w:p w14:paraId="44FE610A" w14:textId="77777777" w:rsidR="00485F0D" w:rsidRPr="0049066D" w:rsidRDefault="00485F0D" w:rsidP="0049066D">
      <w:pPr>
        <w:rPr>
          <w:rFonts w:ascii="Times New Roman" w:hAnsi="Times New Roman" w:cs="Times New Roman"/>
        </w:rPr>
      </w:pPr>
      <w:r w:rsidRPr="0049066D">
        <w:rPr>
          <w:rFonts w:ascii="Times New Roman" w:hAnsi="Times New Roman" w:cs="Times New Roman"/>
        </w:rPr>
        <w:fldChar w:fldCharType="end"/>
      </w:r>
    </w:p>
    <w:p w14:paraId="6DDD8B9B" w14:textId="77777777" w:rsidR="00485F0D" w:rsidRPr="0049066D" w:rsidRDefault="00485F0D" w:rsidP="0049066D">
      <w:pPr>
        <w:spacing w:before="100" w:beforeAutospacing="1"/>
        <w:jc w:val="center"/>
        <w:outlineLvl w:val="0"/>
        <w:rPr>
          <w:rFonts w:ascii="Times New Roman" w:eastAsia="Times New Roman" w:hAnsi="Times New Roman" w:cs="Times New Roman"/>
          <w:b/>
          <w:bCs/>
          <w:kern w:val="36"/>
          <w:sz w:val="24"/>
          <w:szCs w:val="24"/>
          <w:lang w:eastAsia="ru-RU"/>
        </w:rPr>
      </w:pPr>
    </w:p>
    <w:p w14:paraId="6741A461" w14:textId="77777777" w:rsidR="00485F0D" w:rsidRPr="0049066D" w:rsidRDefault="00485F0D" w:rsidP="0049066D">
      <w:pPr>
        <w:keepNext/>
        <w:outlineLvl w:val="0"/>
        <w:rPr>
          <w:rFonts w:ascii="Times New Roman" w:eastAsia="Segoe UI" w:hAnsi="Times New Roman" w:cs="Times New Roman"/>
          <w:b/>
          <w:bCs/>
          <w:caps/>
          <w:kern w:val="32"/>
          <w:sz w:val="24"/>
          <w:szCs w:val="24"/>
          <w:lang w:val="x-none" w:eastAsia="x-none"/>
        </w:rPr>
        <w:sectPr w:rsidR="00485F0D" w:rsidRPr="0049066D" w:rsidSect="0011725A">
          <w:headerReference w:type="even" r:id="rId54"/>
          <w:headerReference w:type="default" r:id="rId55"/>
          <w:pgSz w:w="11906" w:h="16838"/>
          <w:pgMar w:top="1134" w:right="567" w:bottom="1134" w:left="1418" w:header="709" w:footer="709" w:gutter="0"/>
          <w:cols w:space="708"/>
          <w:docGrid w:linePitch="360"/>
        </w:sectPr>
      </w:pPr>
    </w:p>
    <w:p w14:paraId="5C4C0CCE" w14:textId="77777777" w:rsidR="00485F0D" w:rsidRPr="0049066D" w:rsidRDefault="00485F0D" w:rsidP="0049066D">
      <w:pPr>
        <w:keepNext/>
        <w:jc w:val="center"/>
        <w:outlineLvl w:val="0"/>
        <w:rPr>
          <w:rFonts w:ascii="Times New Roman" w:eastAsia="Segoe UI" w:hAnsi="Times New Roman" w:cs="Times New Roman"/>
          <w:b/>
          <w:bCs/>
          <w:caps/>
          <w:kern w:val="32"/>
          <w:sz w:val="24"/>
          <w:szCs w:val="24"/>
          <w:lang w:val="x-none" w:eastAsia="x-none"/>
        </w:rPr>
      </w:pPr>
      <w:r w:rsidRPr="0049066D">
        <w:rPr>
          <w:rFonts w:ascii="Times New Roman" w:eastAsia="Segoe UI" w:hAnsi="Times New Roman" w:cs="Times New Roman"/>
          <w:b/>
          <w:bCs/>
          <w:caps/>
          <w:kern w:val="32"/>
          <w:sz w:val="24"/>
          <w:szCs w:val="24"/>
          <w:lang w:val="x-none" w:eastAsia="x-none"/>
        </w:rPr>
        <w:lastRenderedPageBreak/>
        <w:t>1. Общая характеристика ПРИМЕРНОЙ</w:t>
      </w:r>
      <w:r w:rsidRPr="0049066D">
        <w:rPr>
          <w:rFonts w:ascii="Times New Roman" w:eastAsia="Segoe UI" w:hAnsi="Times New Roman" w:cs="Times New Roman"/>
          <w:b/>
          <w:bCs/>
          <w:caps/>
          <w:kern w:val="32"/>
          <w:sz w:val="24"/>
          <w:szCs w:val="24"/>
          <w:lang w:eastAsia="x-none"/>
        </w:rPr>
        <w:t xml:space="preserve"> </w:t>
      </w:r>
      <w:r w:rsidRPr="0049066D">
        <w:rPr>
          <w:rFonts w:ascii="Times New Roman" w:eastAsia="Segoe UI" w:hAnsi="Times New Roman" w:cs="Times New Roman"/>
          <w:b/>
          <w:bCs/>
          <w:caps/>
          <w:kern w:val="32"/>
          <w:sz w:val="24"/>
          <w:szCs w:val="24"/>
          <w:lang w:val="x-none" w:eastAsia="x-none"/>
        </w:rPr>
        <w:t>РАБОЧЕЙ ПРОГРАММЫ</w:t>
      </w:r>
      <w:r w:rsidRPr="0049066D">
        <w:rPr>
          <w:rFonts w:ascii="Times New Roman" w:eastAsia="Segoe UI" w:hAnsi="Times New Roman" w:cs="Times New Roman"/>
          <w:b/>
          <w:bCs/>
          <w:caps/>
          <w:kern w:val="32"/>
          <w:sz w:val="24"/>
          <w:szCs w:val="24"/>
          <w:lang w:eastAsia="x-none"/>
        </w:rPr>
        <w:t xml:space="preserve"> </w:t>
      </w:r>
      <w:r w:rsidRPr="0049066D">
        <w:rPr>
          <w:rFonts w:ascii="Times New Roman" w:eastAsia="Segoe UI" w:hAnsi="Times New Roman" w:cs="Times New Roman"/>
          <w:b/>
          <w:bCs/>
          <w:caps/>
          <w:kern w:val="32"/>
          <w:sz w:val="24"/>
          <w:szCs w:val="24"/>
          <w:lang w:val="x-none" w:eastAsia="x-none"/>
        </w:rPr>
        <w:t>ПРОФЕССИОНАЛЬНОГО МОДУЛЯ</w:t>
      </w:r>
    </w:p>
    <w:p w14:paraId="6C94266E" w14:textId="64A901F7" w:rsidR="00485F0D" w:rsidRPr="001E230C" w:rsidRDefault="00485F0D" w:rsidP="0049066D">
      <w:pPr>
        <w:widowControl w:val="0"/>
        <w:jc w:val="center"/>
        <w:rPr>
          <w:rFonts w:ascii="Times New Roman" w:eastAsia="Segoe UI" w:hAnsi="Times New Roman" w:cs="Times New Roman"/>
          <w:b/>
          <w:bCs/>
          <w:sz w:val="24"/>
          <w:szCs w:val="24"/>
          <w:lang w:eastAsia="nl-NL"/>
        </w:rPr>
      </w:pPr>
      <w:r w:rsidRPr="001E230C">
        <w:rPr>
          <w:rFonts w:ascii="Times New Roman" w:eastAsia="Segoe UI" w:hAnsi="Times New Roman" w:cs="Times New Roman"/>
          <w:b/>
          <w:bCs/>
          <w:sz w:val="24"/>
          <w:szCs w:val="24"/>
          <w:lang w:eastAsia="nl-NL"/>
        </w:rPr>
        <w:t>«ПМ.0</w:t>
      </w:r>
      <w:r w:rsidR="005B6059" w:rsidRPr="001E230C">
        <w:rPr>
          <w:rFonts w:ascii="Times New Roman" w:eastAsia="Segoe UI" w:hAnsi="Times New Roman" w:cs="Times New Roman"/>
          <w:b/>
          <w:bCs/>
          <w:sz w:val="24"/>
          <w:szCs w:val="24"/>
          <w:lang w:eastAsia="nl-NL"/>
        </w:rPr>
        <w:t>3</w:t>
      </w:r>
      <w:r w:rsidRPr="001E230C">
        <w:rPr>
          <w:rFonts w:ascii="Times New Roman" w:eastAsia="Segoe UI" w:hAnsi="Times New Roman" w:cs="Times New Roman"/>
          <w:b/>
          <w:bCs/>
          <w:sz w:val="24"/>
          <w:szCs w:val="24"/>
          <w:lang w:eastAsia="nl-NL"/>
        </w:rPr>
        <w:t xml:space="preserve"> </w:t>
      </w:r>
      <w:r w:rsidR="005B6059" w:rsidRPr="001E230C">
        <w:rPr>
          <w:rFonts w:ascii="Times New Roman" w:eastAsia="Segoe UI" w:hAnsi="Times New Roman" w:cs="Times New Roman"/>
          <w:b/>
          <w:bCs/>
          <w:sz w:val="24"/>
          <w:szCs w:val="24"/>
          <w:lang w:eastAsia="nl-NL"/>
        </w:rPr>
        <w:t>Монтаж и наладка электрооборудования, электрической аппаратуры управления и защиты на предприятиях горнодобывающей отрасли</w:t>
      </w:r>
      <w:r w:rsidRPr="001E230C">
        <w:rPr>
          <w:rFonts w:ascii="Times New Roman" w:eastAsia="Segoe UI" w:hAnsi="Times New Roman" w:cs="Times New Roman"/>
          <w:b/>
          <w:bCs/>
          <w:sz w:val="24"/>
          <w:szCs w:val="24"/>
          <w:lang w:eastAsia="nl-NL"/>
        </w:rPr>
        <w:t>»</w:t>
      </w:r>
    </w:p>
    <w:p w14:paraId="4E9F89DE" w14:textId="77777777" w:rsidR="00485F0D" w:rsidRPr="0049066D" w:rsidRDefault="00485F0D" w:rsidP="0049066D">
      <w:pPr>
        <w:keepNext/>
        <w:jc w:val="center"/>
        <w:outlineLvl w:val="0"/>
        <w:rPr>
          <w:rFonts w:ascii="Times New Roman" w:eastAsia="Segoe UI" w:hAnsi="Times New Roman" w:cs="Times New Roman"/>
          <w:b/>
          <w:bCs/>
          <w:caps/>
          <w:kern w:val="32"/>
          <w:sz w:val="24"/>
          <w:szCs w:val="24"/>
          <w:lang w:eastAsia="x-none"/>
        </w:rPr>
      </w:pPr>
    </w:p>
    <w:p w14:paraId="5978EAE7" w14:textId="5BEF495D" w:rsidR="00485F0D" w:rsidRPr="001E230C" w:rsidRDefault="00485F0D" w:rsidP="0049066D">
      <w:pPr>
        <w:ind w:firstLine="709"/>
        <w:outlineLvl w:val="1"/>
        <w:rPr>
          <w:rFonts w:ascii="Times New Roman" w:eastAsia="Segoe UI" w:hAnsi="Times New Roman" w:cs="Times New Roman"/>
          <w:b/>
          <w:bCs/>
          <w:spacing w:val="15"/>
          <w:sz w:val="24"/>
          <w:szCs w:val="24"/>
          <w:lang w:eastAsia="ru-RU"/>
        </w:rPr>
      </w:pPr>
      <w:r w:rsidRPr="001E230C">
        <w:rPr>
          <w:rFonts w:ascii="Times New Roman" w:eastAsia="Segoe UI" w:hAnsi="Times New Roman" w:cs="Times New Roman"/>
          <w:b/>
          <w:bCs/>
          <w:spacing w:val="15"/>
          <w:sz w:val="24"/>
          <w:szCs w:val="24"/>
          <w:lang w:eastAsia="ru-RU"/>
        </w:rPr>
        <w:t xml:space="preserve">1.1. </w:t>
      </w:r>
      <w:r w:rsidR="00C7004B" w:rsidRPr="001E230C">
        <w:rPr>
          <w:rFonts w:ascii="Times New Roman" w:hAnsi="Times New Roman" w:cs="Times New Roman"/>
          <w:b/>
          <w:sz w:val="24"/>
          <w:szCs w:val="24"/>
        </w:rPr>
        <w:t>Цель</w:t>
      </w:r>
      <w:r w:rsidRPr="001E230C">
        <w:rPr>
          <w:rFonts w:ascii="Times New Roman" w:hAnsi="Times New Roman" w:cs="Times New Roman"/>
          <w:b/>
          <w:sz w:val="24"/>
          <w:szCs w:val="24"/>
        </w:rPr>
        <w:t xml:space="preserve"> и место профессионального модуля в структуре образовательной программы</w:t>
      </w:r>
    </w:p>
    <w:p w14:paraId="1D3EDA4D" w14:textId="77777777" w:rsidR="005B6059" w:rsidRPr="001E230C" w:rsidRDefault="00485F0D" w:rsidP="0049066D">
      <w:pPr>
        <w:suppressAutoHyphens/>
        <w:ind w:firstLine="709"/>
        <w:jc w:val="both"/>
        <w:rPr>
          <w:rFonts w:ascii="Times New Roman" w:eastAsia="Times New Roman" w:hAnsi="Times New Roman" w:cs="Times New Roman"/>
          <w:sz w:val="24"/>
          <w:szCs w:val="24"/>
          <w:lang w:eastAsia="ru-RU"/>
        </w:rPr>
      </w:pPr>
      <w:r w:rsidRPr="001E230C">
        <w:rPr>
          <w:rFonts w:ascii="Times New Roman" w:eastAsia="Times New Roman" w:hAnsi="Times New Roman" w:cs="Times New Roman"/>
          <w:sz w:val="24"/>
          <w:szCs w:val="24"/>
          <w:lang w:eastAsia="ru-RU"/>
        </w:rPr>
        <w:t xml:space="preserve">Цель модуля: освоение вида деятельности </w:t>
      </w:r>
      <w:bookmarkStart w:id="42" w:name="_Hlk233375664"/>
      <w:r w:rsidR="005B6059" w:rsidRPr="001E230C">
        <w:rPr>
          <w:rFonts w:ascii="Times New Roman" w:eastAsia="Times New Roman" w:hAnsi="Times New Roman" w:cs="Times New Roman"/>
          <w:sz w:val="24"/>
          <w:szCs w:val="24"/>
          <w:lang w:eastAsia="ru-RU"/>
        </w:rPr>
        <w:t xml:space="preserve">«Монтаж и наладка электрооборудования, электрической аппаратуры управления и защиты на предприятиях горнодобывающей отрасли» </w:t>
      </w:r>
    </w:p>
    <w:bookmarkEnd w:id="42"/>
    <w:p w14:paraId="26306632" w14:textId="2EF58D6A" w:rsidR="00485F0D" w:rsidRPr="001E230C" w:rsidRDefault="00485F0D" w:rsidP="0049066D">
      <w:pPr>
        <w:suppressAutoHyphens/>
        <w:ind w:firstLine="709"/>
        <w:jc w:val="both"/>
        <w:rPr>
          <w:rFonts w:ascii="Times New Roman" w:hAnsi="Times New Roman" w:cs="Times New Roman"/>
          <w:sz w:val="24"/>
          <w:szCs w:val="24"/>
        </w:rPr>
      </w:pPr>
      <w:r w:rsidRPr="001E230C">
        <w:rPr>
          <w:rFonts w:ascii="Times New Roman" w:hAnsi="Times New Roman" w:cs="Times New Roman"/>
          <w:sz w:val="24"/>
          <w:szCs w:val="24"/>
        </w:rPr>
        <w:t xml:space="preserve">Профессиональный модуль включен в обязательную часть образовательной программы. </w:t>
      </w:r>
    </w:p>
    <w:p w14:paraId="29CD591E" w14:textId="77777777" w:rsidR="00485F0D" w:rsidRPr="001E230C" w:rsidRDefault="00485F0D" w:rsidP="0049066D">
      <w:pPr>
        <w:suppressAutoHyphens/>
        <w:ind w:firstLine="709"/>
        <w:jc w:val="both"/>
        <w:rPr>
          <w:rFonts w:ascii="Times New Roman" w:hAnsi="Times New Roman" w:cs="Times New Roman"/>
          <w:sz w:val="24"/>
          <w:szCs w:val="24"/>
        </w:rPr>
      </w:pPr>
    </w:p>
    <w:p w14:paraId="45E09C47" w14:textId="77777777" w:rsidR="00485F0D" w:rsidRPr="001E230C" w:rsidRDefault="00485F0D" w:rsidP="0049066D">
      <w:pPr>
        <w:ind w:firstLine="709"/>
        <w:outlineLvl w:val="1"/>
        <w:rPr>
          <w:rFonts w:ascii="Times New Roman" w:eastAsia="Segoe UI" w:hAnsi="Times New Roman" w:cs="Times New Roman"/>
          <w:b/>
          <w:bCs/>
          <w:spacing w:val="15"/>
          <w:sz w:val="24"/>
          <w:szCs w:val="24"/>
          <w:lang w:eastAsia="ru-RU"/>
        </w:rPr>
      </w:pPr>
      <w:r w:rsidRPr="001E230C">
        <w:rPr>
          <w:rFonts w:ascii="Times New Roman" w:eastAsia="Segoe UI" w:hAnsi="Times New Roman" w:cs="Times New Roman"/>
          <w:b/>
          <w:bCs/>
          <w:spacing w:val="15"/>
          <w:sz w:val="24"/>
          <w:szCs w:val="24"/>
          <w:lang w:eastAsia="ru-RU"/>
        </w:rPr>
        <w:t xml:space="preserve">1.2. </w:t>
      </w:r>
      <w:r w:rsidRPr="001E230C">
        <w:rPr>
          <w:rFonts w:ascii="Times New Roman" w:hAnsi="Times New Roman" w:cs="Times New Roman"/>
          <w:b/>
          <w:sz w:val="24"/>
          <w:szCs w:val="24"/>
        </w:rPr>
        <w:t>Планируемые результаты освоения профессионального модуля</w:t>
      </w:r>
    </w:p>
    <w:p w14:paraId="54D83B77" w14:textId="77777777" w:rsidR="00485F0D" w:rsidRPr="001E230C" w:rsidRDefault="00485F0D" w:rsidP="0049066D">
      <w:pPr>
        <w:ind w:firstLine="709"/>
        <w:jc w:val="both"/>
        <w:rPr>
          <w:rFonts w:ascii="Times New Roman" w:eastAsia="Times New Roman" w:hAnsi="Times New Roman" w:cs="Times New Roman"/>
          <w:sz w:val="24"/>
          <w:szCs w:val="24"/>
          <w:lang w:eastAsia="ru-RU"/>
        </w:rPr>
      </w:pPr>
      <w:r w:rsidRPr="001E230C">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w:t>
      </w:r>
    </w:p>
    <w:p w14:paraId="066E1EBF" w14:textId="77777777" w:rsidR="00485F0D" w:rsidRPr="001E230C" w:rsidRDefault="00485F0D" w:rsidP="0049066D">
      <w:pPr>
        <w:ind w:firstLine="709"/>
        <w:rPr>
          <w:rFonts w:ascii="Times New Roman" w:hAnsi="Times New Roman" w:cs="Times New Roman"/>
          <w:bCs/>
          <w:sz w:val="24"/>
          <w:szCs w:val="24"/>
        </w:rPr>
      </w:pPr>
      <w:r w:rsidRPr="001E230C">
        <w:rPr>
          <w:rFonts w:ascii="Times New Roman" w:hAnsi="Times New Roman" w:cs="Times New Roman"/>
          <w:bCs/>
          <w:sz w:val="24"/>
          <w:szCs w:val="24"/>
        </w:rPr>
        <w:t>В результате освоения профессионального модуля обучающийся должен</w:t>
      </w:r>
      <w:r w:rsidRPr="001E230C">
        <w:rPr>
          <w:rFonts w:ascii="Times New Roman" w:hAnsi="Times New Roman" w:cs="Times New Roman"/>
          <w:bCs/>
          <w:sz w:val="24"/>
          <w:szCs w:val="24"/>
          <w:vertAlign w:val="superscript"/>
        </w:rPr>
        <w:footnoteReference w:id="6"/>
      </w:r>
      <w:r w:rsidRPr="001E230C">
        <w:rPr>
          <w:rFonts w:ascii="Times New Roman" w:hAnsi="Times New Roman" w:cs="Times New Roman"/>
          <w:bCs/>
          <w:sz w:val="24"/>
          <w:szCs w:val="24"/>
        </w:rPr>
        <w:t>:</w:t>
      </w:r>
    </w:p>
    <w:tbl>
      <w:tblPr>
        <w:tblW w:w="98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3"/>
        <w:gridCol w:w="3021"/>
        <w:gridCol w:w="3425"/>
        <w:gridCol w:w="2499"/>
      </w:tblGrid>
      <w:tr w:rsidR="00485F0D" w:rsidRPr="0049066D" w14:paraId="3D375DD4" w14:textId="77777777" w:rsidTr="001E230C">
        <w:tc>
          <w:tcPr>
            <w:tcW w:w="943" w:type="dxa"/>
            <w:tcBorders>
              <w:top w:val="single" w:sz="4" w:space="0" w:color="auto"/>
              <w:left w:val="single" w:sz="4" w:space="0" w:color="auto"/>
              <w:right w:val="single" w:sz="4" w:space="0" w:color="auto"/>
            </w:tcBorders>
          </w:tcPr>
          <w:p w14:paraId="499E490C" w14:textId="77777777" w:rsidR="00485F0D" w:rsidRPr="0049066D" w:rsidRDefault="00485F0D" w:rsidP="001E230C">
            <w:pPr>
              <w:ind w:right="-108"/>
              <w:rPr>
                <w:rFonts w:ascii="Times New Roman" w:hAnsi="Times New Roman" w:cs="Times New Roman"/>
                <w:b/>
                <w:sz w:val="24"/>
                <w:szCs w:val="24"/>
              </w:rPr>
            </w:pPr>
            <w:r w:rsidRPr="0049066D">
              <w:rPr>
                <w:rFonts w:ascii="Times New Roman" w:hAnsi="Times New Roman" w:cs="Times New Roman"/>
                <w:b/>
                <w:sz w:val="24"/>
                <w:szCs w:val="24"/>
              </w:rPr>
              <w:t xml:space="preserve">Код </w:t>
            </w:r>
            <w:r w:rsidRPr="0049066D">
              <w:rPr>
                <w:rFonts w:ascii="Times New Roman" w:hAnsi="Times New Roman" w:cs="Times New Roman"/>
                <w:b/>
                <w:i/>
                <w:sz w:val="24"/>
                <w:szCs w:val="24"/>
              </w:rPr>
              <w:t>ОК, ПК</w:t>
            </w:r>
          </w:p>
        </w:tc>
        <w:tc>
          <w:tcPr>
            <w:tcW w:w="3021" w:type="dxa"/>
            <w:tcBorders>
              <w:top w:val="single" w:sz="4" w:space="0" w:color="auto"/>
              <w:left w:val="single" w:sz="4" w:space="0" w:color="auto"/>
              <w:right w:val="single" w:sz="4" w:space="0" w:color="auto"/>
            </w:tcBorders>
          </w:tcPr>
          <w:p w14:paraId="58652C05" w14:textId="77777777" w:rsidR="00485F0D" w:rsidRPr="0049066D" w:rsidRDefault="00485F0D" w:rsidP="0049066D">
            <w:pPr>
              <w:jc w:val="center"/>
              <w:rPr>
                <w:rFonts w:ascii="Times New Roman" w:hAnsi="Times New Roman" w:cs="Times New Roman"/>
                <w:b/>
                <w:sz w:val="24"/>
                <w:szCs w:val="24"/>
              </w:rPr>
            </w:pPr>
            <w:r w:rsidRPr="0049066D">
              <w:rPr>
                <w:rFonts w:ascii="Times New Roman" w:hAnsi="Times New Roman" w:cs="Times New Roman"/>
                <w:b/>
                <w:sz w:val="24"/>
                <w:szCs w:val="24"/>
              </w:rPr>
              <w:t>Уметь</w:t>
            </w:r>
          </w:p>
        </w:tc>
        <w:tc>
          <w:tcPr>
            <w:tcW w:w="3425" w:type="dxa"/>
            <w:tcBorders>
              <w:top w:val="single" w:sz="4" w:space="0" w:color="auto"/>
              <w:left w:val="single" w:sz="4" w:space="0" w:color="auto"/>
              <w:bottom w:val="single" w:sz="4" w:space="0" w:color="auto"/>
              <w:right w:val="single" w:sz="4" w:space="0" w:color="auto"/>
            </w:tcBorders>
            <w:shd w:val="clear" w:color="auto" w:fill="auto"/>
          </w:tcPr>
          <w:p w14:paraId="3C56B3C7" w14:textId="77777777" w:rsidR="00485F0D" w:rsidRPr="0049066D" w:rsidRDefault="00485F0D" w:rsidP="0049066D">
            <w:pPr>
              <w:jc w:val="center"/>
              <w:rPr>
                <w:rFonts w:ascii="Times New Roman" w:hAnsi="Times New Roman" w:cs="Times New Roman"/>
                <w:b/>
                <w:i/>
                <w:sz w:val="24"/>
                <w:szCs w:val="24"/>
              </w:rPr>
            </w:pPr>
            <w:r w:rsidRPr="0049066D">
              <w:rPr>
                <w:rFonts w:ascii="Times New Roman" w:hAnsi="Times New Roman" w:cs="Times New Roman"/>
                <w:b/>
                <w:sz w:val="24"/>
                <w:szCs w:val="24"/>
              </w:rPr>
              <w:t>Знать</w:t>
            </w:r>
          </w:p>
        </w:tc>
        <w:tc>
          <w:tcPr>
            <w:tcW w:w="2499" w:type="dxa"/>
            <w:tcBorders>
              <w:top w:val="single" w:sz="4" w:space="0" w:color="auto"/>
              <w:left w:val="single" w:sz="4" w:space="0" w:color="auto"/>
              <w:bottom w:val="single" w:sz="4" w:space="0" w:color="auto"/>
              <w:right w:val="single" w:sz="4" w:space="0" w:color="auto"/>
            </w:tcBorders>
          </w:tcPr>
          <w:p w14:paraId="653BABB6" w14:textId="77777777" w:rsidR="00485F0D" w:rsidRPr="0049066D" w:rsidRDefault="00485F0D" w:rsidP="0049066D">
            <w:pPr>
              <w:jc w:val="center"/>
              <w:rPr>
                <w:rFonts w:ascii="Times New Roman" w:hAnsi="Times New Roman" w:cs="Times New Roman"/>
                <w:b/>
                <w:i/>
                <w:sz w:val="24"/>
                <w:szCs w:val="24"/>
              </w:rPr>
            </w:pPr>
            <w:r w:rsidRPr="0049066D">
              <w:rPr>
                <w:rFonts w:ascii="Times New Roman" w:hAnsi="Times New Roman" w:cs="Times New Roman"/>
                <w:b/>
                <w:sz w:val="24"/>
                <w:szCs w:val="24"/>
              </w:rPr>
              <w:t>Владеть навыками</w:t>
            </w:r>
          </w:p>
        </w:tc>
      </w:tr>
      <w:tr w:rsidR="00485F0D" w:rsidRPr="0049066D" w14:paraId="100D7DD0" w14:textId="77777777" w:rsidTr="001E230C">
        <w:tc>
          <w:tcPr>
            <w:tcW w:w="943" w:type="dxa"/>
            <w:tcBorders>
              <w:top w:val="single" w:sz="4" w:space="0" w:color="auto"/>
              <w:left w:val="single" w:sz="4" w:space="0" w:color="auto"/>
              <w:right w:val="single" w:sz="4" w:space="0" w:color="auto"/>
            </w:tcBorders>
          </w:tcPr>
          <w:p w14:paraId="10175966" w14:textId="77777777" w:rsidR="00485F0D" w:rsidRPr="0049066D" w:rsidRDefault="00485F0D" w:rsidP="0049066D">
            <w:pPr>
              <w:rPr>
                <w:rFonts w:ascii="Times New Roman" w:hAnsi="Times New Roman" w:cs="Times New Roman"/>
                <w:bCs/>
                <w:sz w:val="24"/>
                <w:szCs w:val="24"/>
              </w:rPr>
            </w:pPr>
            <w:r w:rsidRPr="0049066D">
              <w:rPr>
                <w:rFonts w:ascii="Times New Roman" w:hAnsi="Times New Roman" w:cs="Times New Roman"/>
                <w:bCs/>
                <w:sz w:val="24"/>
                <w:szCs w:val="24"/>
              </w:rPr>
              <w:t>ОК.01</w:t>
            </w:r>
          </w:p>
        </w:tc>
        <w:tc>
          <w:tcPr>
            <w:tcW w:w="3021" w:type="dxa"/>
            <w:tcBorders>
              <w:top w:val="single" w:sz="4" w:space="0" w:color="auto"/>
              <w:left w:val="single" w:sz="4" w:space="0" w:color="auto"/>
              <w:right w:val="single" w:sz="4" w:space="0" w:color="auto"/>
            </w:tcBorders>
            <w:hideMark/>
          </w:tcPr>
          <w:p w14:paraId="6ACD4730" w14:textId="77777777" w:rsidR="00485F0D" w:rsidRPr="0049066D" w:rsidRDefault="00485F0D" w:rsidP="0049066D">
            <w:pPr>
              <w:rPr>
                <w:rFonts w:ascii="Times New Roman" w:hAnsi="Times New Roman" w:cs="Times New Roman"/>
                <w:bCs/>
                <w:iCs/>
                <w:sz w:val="24"/>
                <w:szCs w:val="24"/>
              </w:rPr>
            </w:pPr>
            <w:r w:rsidRPr="0049066D">
              <w:rPr>
                <w:rFonts w:ascii="Times New Roman" w:hAnsi="Times New Roman" w:cs="Times New Roman"/>
                <w:bCs/>
                <w:iCs/>
                <w:sz w:val="24"/>
                <w:szCs w:val="24"/>
              </w:rPr>
              <w:t>выбирать способы решения задач профессиональной деятельности применительно к различным контекстам</w:t>
            </w:r>
          </w:p>
        </w:tc>
        <w:tc>
          <w:tcPr>
            <w:tcW w:w="3425" w:type="dxa"/>
            <w:tcBorders>
              <w:top w:val="single" w:sz="4" w:space="0" w:color="auto"/>
              <w:left w:val="single" w:sz="4" w:space="0" w:color="auto"/>
              <w:bottom w:val="single" w:sz="4" w:space="0" w:color="auto"/>
              <w:right w:val="single" w:sz="4" w:space="0" w:color="auto"/>
            </w:tcBorders>
            <w:shd w:val="clear" w:color="auto" w:fill="auto"/>
          </w:tcPr>
          <w:p w14:paraId="6030F1EC" w14:textId="77777777" w:rsidR="00485F0D" w:rsidRPr="0049066D" w:rsidRDefault="00485F0D" w:rsidP="0049066D">
            <w:pPr>
              <w:rPr>
                <w:rFonts w:ascii="Times New Roman" w:hAnsi="Times New Roman" w:cs="Times New Roman"/>
                <w:bCs/>
                <w:iCs/>
                <w:sz w:val="24"/>
                <w:szCs w:val="24"/>
              </w:rPr>
            </w:pPr>
            <w:r w:rsidRPr="0049066D">
              <w:rPr>
                <w:rFonts w:ascii="Times New Roman" w:hAnsi="Times New Roman" w:cs="Times New Roman"/>
                <w:bCs/>
                <w:iCs/>
                <w:sz w:val="24"/>
                <w:szCs w:val="24"/>
              </w:rPr>
              <w:t>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50BDE3BE" w14:textId="77777777" w:rsidR="00485F0D" w:rsidRPr="0049066D" w:rsidRDefault="00485F0D" w:rsidP="0049066D">
            <w:pPr>
              <w:rPr>
                <w:rFonts w:ascii="Times New Roman" w:hAnsi="Times New Roman" w:cs="Times New Roman"/>
                <w:bCs/>
                <w:i/>
                <w:sz w:val="24"/>
                <w:szCs w:val="24"/>
              </w:rPr>
            </w:pPr>
            <w:r w:rsidRPr="0049066D">
              <w:rPr>
                <w:rFonts w:ascii="Times New Roman" w:hAnsi="Times New Roman" w:cs="Times New Roman"/>
                <w:bCs/>
                <w:iCs/>
                <w:sz w:val="24"/>
                <w:szCs w:val="24"/>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c>
          <w:tcPr>
            <w:tcW w:w="2499" w:type="dxa"/>
            <w:tcBorders>
              <w:top w:val="single" w:sz="4" w:space="0" w:color="auto"/>
              <w:left w:val="single" w:sz="4" w:space="0" w:color="auto"/>
              <w:bottom w:val="single" w:sz="4" w:space="0" w:color="auto"/>
              <w:right w:val="single" w:sz="4" w:space="0" w:color="auto"/>
            </w:tcBorders>
          </w:tcPr>
          <w:p w14:paraId="1FD6D747" w14:textId="77777777" w:rsidR="00485F0D" w:rsidRPr="0049066D" w:rsidRDefault="00485F0D" w:rsidP="0049066D">
            <w:pPr>
              <w:jc w:val="center"/>
              <w:rPr>
                <w:rFonts w:ascii="Times New Roman" w:hAnsi="Times New Roman" w:cs="Times New Roman"/>
                <w:bCs/>
                <w:i/>
                <w:sz w:val="24"/>
                <w:szCs w:val="24"/>
              </w:rPr>
            </w:pPr>
            <w:r w:rsidRPr="0049066D">
              <w:rPr>
                <w:rFonts w:ascii="Times New Roman" w:hAnsi="Times New Roman" w:cs="Times New Roman"/>
                <w:bCs/>
                <w:i/>
                <w:sz w:val="24"/>
                <w:szCs w:val="24"/>
              </w:rPr>
              <w:t>-</w:t>
            </w:r>
          </w:p>
        </w:tc>
      </w:tr>
      <w:tr w:rsidR="00485F0D" w:rsidRPr="0049066D" w14:paraId="456A145E" w14:textId="77777777" w:rsidTr="001E230C">
        <w:tc>
          <w:tcPr>
            <w:tcW w:w="943" w:type="dxa"/>
            <w:tcBorders>
              <w:left w:val="single" w:sz="4" w:space="0" w:color="auto"/>
              <w:bottom w:val="single" w:sz="4" w:space="0" w:color="auto"/>
              <w:right w:val="single" w:sz="4" w:space="0" w:color="auto"/>
            </w:tcBorders>
          </w:tcPr>
          <w:p w14:paraId="70A03ED2" w14:textId="77777777" w:rsidR="00485F0D" w:rsidRPr="0049066D" w:rsidRDefault="00485F0D" w:rsidP="0049066D">
            <w:pPr>
              <w:rPr>
                <w:rFonts w:ascii="Times New Roman" w:hAnsi="Times New Roman" w:cs="Times New Roman"/>
                <w:bCs/>
                <w:sz w:val="24"/>
                <w:szCs w:val="24"/>
              </w:rPr>
            </w:pPr>
            <w:r w:rsidRPr="0049066D">
              <w:rPr>
                <w:rFonts w:ascii="Times New Roman" w:hAnsi="Times New Roman" w:cs="Times New Roman"/>
                <w:sz w:val="24"/>
                <w:szCs w:val="24"/>
              </w:rPr>
              <w:t>ОК.04</w:t>
            </w:r>
          </w:p>
        </w:tc>
        <w:tc>
          <w:tcPr>
            <w:tcW w:w="3021" w:type="dxa"/>
            <w:tcBorders>
              <w:left w:val="single" w:sz="4" w:space="0" w:color="auto"/>
              <w:bottom w:val="single" w:sz="4" w:space="0" w:color="auto"/>
              <w:right w:val="single" w:sz="4" w:space="0" w:color="auto"/>
            </w:tcBorders>
          </w:tcPr>
          <w:p w14:paraId="4E96E936" w14:textId="77777777" w:rsidR="00485F0D" w:rsidRPr="0049066D" w:rsidRDefault="00485F0D" w:rsidP="0049066D">
            <w:pPr>
              <w:rPr>
                <w:rFonts w:ascii="Times New Roman" w:hAnsi="Times New Roman" w:cs="Times New Roman"/>
                <w:bCs/>
                <w:iCs/>
                <w:sz w:val="24"/>
                <w:szCs w:val="24"/>
              </w:rPr>
            </w:pPr>
            <w:r w:rsidRPr="0049066D">
              <w:rPr>
                <w:rFonts w:ascii="Times New Roman" w:hAnsi="Times New Roman" w:cs="Times New Roman"/>
                <w:sz w:val="24"/>
                <w:szCs w:val="24"/>
              </w:rPr>
              <w:t>эффективно взаимодействовать и работать в коллективе и команде</w:t>
            </w:r>
          </w:p>
        </w:tc>
        <w:tc>
          <w:tcPr>
            <w:tcW w:w="3425" w:type="dxa"/>
            <w:tcBorders>
              <w:top w:val="single" w:sz="4" w:space="0" w:color="auto"/>
              <w:left w:val="single" w:sz="4" w:space="0" w:color="auto"/>
              <w:bottom w:val="single" w:sz="4" w:space="0" w:color="auto"/>
              <w:right w:val="single" w:sz="4" w:space="0" w:color="auto"/>
            </w:tcBorders>
            <w:shd w:val="clear" w:color="auto" w:fill="auto"/>
          </w:tcPr>
          <w:p w14:paraId="0E7D9E41" w14:textId="77777777" w:rsidR="00485F0D" w:rsidRPr="0049066D" w:rsidRDefault="00485F0D" w:rsidP="0049066D">
            <w:pPr>
              <w:rPr>
                <w:rFonts w:ascii="Times New Roman" w:hAnsi="Times New Roman" w:cs="Times New Roman"/>
                <w:bCs/>
                <w:iCs/>
                <w:sz w:val="24"/>
                <w:szCs w:val="24"/>
              </w:rPr>
            </w:pPr>
            <w:r w:rsidRPr="0049066D">
              <w:rPr>
                <w:rFonts w:ascii="Times New Roman" w:hAnsi="Times New Roman" w:cs="Times New Roman"/>
                <w:sz w:val="24"/>
                <w:szCs w:val="24"/>
              </w:rPr>
              <w:t>психологические основы деятельности коллектива, психологические особенности личности; основы проектной деятельности</w:t>
            </w:r>
          </w:p>
        </w:tc>
        <w:tc>
          <w:tcPr>
            <w:tcW w:w="2499" w:type="dxa"/>
            <w:tcBorders>
              <w:top w:val="single" w:sz="4" w:space="0" w:color="auto"/>
              <w:left w:val="single" w:sz="4" w:space="0" w:color="auto"/>
              <w:bottom w:val="single" w:sz="4" w:space="0" w:color="auto"/>
              <w:right w:val="single" w:sz="4" w:space="0" w:color="auto"/>
            </w:tcBorders>
          </w:tcPr>
          <w:p w14:paraId="042CCABB" w14:textId="77777777" w:rsidR="00485F0D" w:rsidRPr="0049066D" w:rsidRDefault="00485F0D" w:rsidP="0049066D">
            <w:pPr>
              <w:jc w:val="center"/>
              <w:rPr>
                <w:rFonts w:ascii="Times New Roman" w:hAnsi="Times New Roman" w:cs="Times New Roman"/>
                <w:bCs/>
                <w:iCs/>
                <w:sz w:val="24"/>
                <w:szCs w:val="24"/>
              </w:rPr>
            </w:pPr>
            <w:r w:rsidRPr="0049066D">
              <w:rPr>
                <w:rFonts w:ascii="Times New Roman" w:hAnsi="Times New Roman" w:cs="Times New Roman"/>
                <w:sz w:val="24"/>
                <w:szCs w:val="24"/>
              </w:rPr>
              <w:t>-</w:t>
            </w:r>
          </w:p>
        </w:tc>
      </w:tr>
      <w:tr w:rsidR="00485F0D" w:rsidRPr="0049066D" w14:paraId="4189E002" w14:textId="77777777" w:rsidTr="001E230C">
        <w:tc>
          <w:tcPr>
            <w:tcW w:w="943" w:type="dxa"/>
            <w:tcBorders>
              <w:left w:val="single" w:sz="4" w:space="0" w:color="auto"/>
              <w:bottom w:val="single" w:sz="4" w:space="0" w:color="auto"/>
              <w:right w:val="single" w:sz="4" w:space="0" w:color="auto"/>
            </w:tcBorders>
          </w:tcPr>
          <w:p w14:paraId="119C28FA" w14:textId="77777777" w:rsidR="00485F0D" w:rsidRPr="0049066D" w:rsidRDefault="00485F0D" w:rsidP="0049066D">
            <w:pPr>
              <w:rPr>
                <w:rFonts w:ascii="Times New Roman" w:hAnsi="Times New Roman" w:cs="Times New Roman"/>
                <w:bCs/>
                <w:sz w:val="24"/>
                <w:szCs w:val="24"/>
              </w:rPr>
            </w:pPr>
            <w:r w:rsidRPr="0049066D">
              <w:rPr>
                <w:rFonts w:ascii="Times New Roman" w:hAnsi="Times New Roman" w:cs="Times New Roman"/>
                <w:sz w:val="24"/>
                <w:szCs w:val="24"/>
              </w:rPr>
              <w:t>ОК.09</w:t>
            </w:r>
          </w:p>
        </w:tc>
        <w:tc>
          <w:tcPr>
            <w:tcW w:w="3021" w:type="dxa"/>
            <w:tcBorders>
              <w:left w:val="single" w:sz="4" w:space="0" w:color="auto"/>
              <w:bottom w:val="single" w:sz="4" w:space="0" w:color="auto"/>
              <w:right w:val="single" w:sz="4" w:space="0" w:color="auto"/>
            </w:tcBorders>
          </w:tcPr>
          <w:p w14:paraId="2EDCB598" w14:textId="77777777" w:rsidR="00485F0D" w:rsidRPr="0049066D" w:rsidRDefault="00485F0D" w:rsidP="0049066D">
            <w:pPr>
              <w:rPr>
                <w:rFonts w:ascii="Times New Roman" w:hAnsi="Times New Roman" w:cs="Times New Roman"/>
                <w:bCs/>
                <w:iCs/>
                <w:sz w:val="24"/>
                <w:szCs w:val="24"/>
              </w:rPr>
            </w:pPr>
            <w:r w:rsidRPr="0049066D">
              <w:rPr>
                <w:rFonts w:ascii="Times New Roman" w:hAnsi="Times New Roman" w:cs="Times New Roman"/>
                <w:sz w:val="24"/>
                <w:szCs w:val="24"/>
              </w:rPr>
              <w:t>пользоваться профессиональной документацией на государственном и иностранном языках</w:t>
            </w:r>
          </w:p>
        </w:tc>
        <w:tc>
          <w:tcPr>
            <w:tcW w:w="3425" w:type="dxa"/>
            <w:tcBorders>
              <w:top w:val="single" w:sz="4" w:space="0" w:color="auto"/>
              <w:left w:val="single" w:sz="4" w:space="0" w:color="auto"/>
              <w:bottom w:val="single" w:sz="4" w:space="0" w:color="auto"/>
              <w:right w:val="single" w:sz="4" w:space="0" w:color="auto"/>
            </w:tcBorders>
            <w:shd w:val="clear" w:color="auto" w:fill="auto"/>
          </w:tcPr>
          <w:p w14:paraId="642F5997" w14:textId="77777777" w:rsidR="00485F0D" w:rsidRPr="0049066D" w:rsidRDefault="00485F0D" w:rsidP="0049066D">
            <w:pPr>
              <w:rPr>
                <w:rFonts w:ascii="Times New Roman" w:hAnsi="Times New Roman" w:cs="Times New Roman"/>
                <w:bCs/>
                <w:iCs/>
                <w:sz w:val="24"/>
                <w:szCs w:val="24"/>
              </w:rPr>
            </w:pPr>
            <w:r w:rsidRPr="0049066D">
              <w:rPr>
                <w:rFonts w:ascii="Times New Roman" w:hAnsi="Times New Roman" w:cs="Times New Roman"/>
                <w:sz w:val="24"/>
                <w:szCs w:val="24"/>
              </w:rPr>
              <w:t xml:space="preserve">правила построения простых и сложных предложений на профессиональные темы; основные общеупотребительные глаголы (бытовая и профессиональная лексика); лексический минимум, относящийся к </w:t>
            </w:r>
            <w:r w:rsidRPr="0049066D">
              <w:rPr>
                <w:rFonts w:ascii="Times New Roman" w:hAnsi="Times New Roman" w:cs="Times New Roman"/>
                <w:sz w:val="24"/>
                <w:szCs w:val="24"/>
              </w:rPr>
              <w:lastRenderedPageBreak/>
              <w:t>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tc>
        <w:tc>
          <w:tcPr>
            <w:tcW w:w="2499" w:type="dxa"/>
            <w:tcBorders>
              <w:top w:val="single" w:sz="4" w:space="0" w:color="auto"/>
              <w:left w:val="single" w:sz="4" w:space="0" w:color="auto"/>
              <w:bottom w:val="single" w:sz="4" w:space="0" w:color="auto"/>
              <w:right w:val="single" w:sz="4" w:space="0" w:color="auto"/>
            </w:tcBorders>
          </w:tcPr>
          <w:p w14:paraId="078CD9BD" w14:textId="77777777" w:rsidR="00485F0D" w:rsidRPr="0049066D" w:rsidRDefault="00485F0D" w:rsidP="0049066D">
            <w:pPr>
              <w:jc w:val="center"/>
              <w:rPr>
                <w:rFonts w:ascii="Times New Roman" w:hAnsi="Times New Roman" w:cs="Times New Roman"/>
                <w:bCs/>
                <w:iCs/>
                <w:sz w:val="24"/>
                <w:szCs w:val="24"/>
              </w:rPr>
            </w:pPr>
            <w:r w:rsidRPr="0049066D">
              <w:rPr>
                <w:rFonts w:ascii="Times New Roman" w:hAnsi="Times New Roman" w:cs="Times New Roman"/>
                <w:sz w:val="24"/>
                <w:szCs w:val="24"/>
              </w:rPr>
              <w:lastRenderedPageBreak/>
              <w:t>-</w:t>
            </w:r>
          </w:p>
        </w:tc>
      </w:tr>
      <w:tr w:rsidR="00485F0D" w:rsidRPr="0049066D" w14:paraId="75447AA7" w14:textId="77777777" w:rsidTr="001E230C">
        <w:tc>
          <w:tcPr>
            <w:tcW w:w="943" w:type="dxa"/>
            <w:tcBorders>
              <w:top w:val="single" w:sz="4" w:space="0" w:color="auto"/>
              <w:left w:val="single" w:sz="4" w:space="0" w:color="auto"/>
              <w:right w:val="single" w:sz="4" w:space="0" w:color="auto"/>
            </w:tcBorders>
          </w:tcPr>
          <w:p w14:paraId="616376FB" w14:textId="1C2C45A3" w:rsidR="00485F0D" w:rsidRPr="0049066D" w:rsidRDefault="00485F0D" w:rsidP="0049066D">
            <w:pPr>
              <w:rPr>
                <w:rFonts w:ascii="Times New Roman" w:hAnsi="Times New Roman" w:cs="Times New Roman"/>
                <w:bCs/>
                <w:sz w:val="24"/>
                <w:szCs w:val="24"/>
              </w:rPr>
            </w:pPr>
            <w:r w:rsidRPr="0049066D">
              <w:rPr>
                <w:rFonts w:ascii="Times New Roman" w:hAnsi="Times New Roman" w:cs="Times New Roman"/>
                <w:bCs/>
                <w:sz w:val="24"/>
                <w:szCs w:val="24"/>
              </w:rPr>
              <w:t xml:space="preserve">ПК </w:t>
            </w:r>
            <w:r w:rsidR="000B46B3" w:rsidRPr="0049066D">
              <w:rPr>
                <w:rFonts w:ascii="Times New Roman" w:hAnsi="Times New Roman" w:cs="Times New Roman"/>
                <w:bCs/>
                <w:sz w:val="24"/>
                <w:szCs w:val="24"/>
              </w:rPr>
              <w:t>3</w:t>
            </w:r>
            <w:r w:rsidRPr="0049066D">
              <w:rPr>
                <w:rFonts w:ascii="Times New Roman" w:hAnsi="Times New Roman" w:cs="Times New Roman"/>
                <w:bCs/>
                <w:sz w:val="24"/>
                <w:szCs w:val="24"/>
              </w:rPr>
              <w:t>.1</w:t>
            </w:r>
          </w:p>
        </w:tc>
        <w:tc>
          <w:tcPr>
            <w:tcW w:w="3021" w:type="dxa"/>
            <w:tcBorders>
              <w:top w:val="single" w:sz="4" w:space="0" w:color="auto"/>
              <w:left w:val="single" w:sz="4" w:space="0" w:color="auto"/>
              <w:right w:val="single" w:sz="4" w:space="0" w:color="auto"/>
            </w:tcBorders>
            <w:hideMark/>
          </w:tcPr>
          <w:p w14:paraId="76798F60" w14:textId="77777777" w:rsidR="000B46B3" w:rsidRPr="0049066D" w:rsidRDefault="000B46B3" w:rsidP="0049066D">
            <w:pPr>
              <w:rPr>
                <w:rFonts w:ascii="Times New Roman" w:hAnsi="Times New Roman" w:cs="Times New Roman"/>
                <w:bCs/>
                <w:iCs/>
                <w:sz w:val="24"/>
                <w:szCs w:val="24"/>
              </w:rPr>
            </w:pPr>
            <w:r w:rsidRPr="0049066D">
              <w:rPr>
                <w:rFonts w:ascii="Times New Roman" w:hAnsi="Times New Roman" w:cs="Times New Roman"/>
                <w:bCs/>
                <w:iCs/>
                <w:sz w:val="24"/>
                <w:szCs w:val="24"/>
              </w:rPr>
              <w:t>- проводить ревизию электрооборудования перед монтажом;</w:t>
            </w:r>
          </w:p>
          <w:p w14:paraId="307E4452" w14:textId="77777777" w:rsidR="000B46B3" w:rsidRPr="0049066D" w:rsidRDefault="000B46B3" w:rsidP="0049066D">
            <w:pPr>
              <w:rPr>
                <w:rFonts w:ascii="Times New Roman" w:hAnsi="Times New Roman" w:cs="Times New Roman"/>
                <w:bCs/>
                <w:iCs/>
                <w:sz w:val="24"/>
                <w:szCs w:val="24"/>
              </w:rPr>
            </w:pPr>
            <w:r w:rsidRPr="0049066D">
              <w:rPr>
                <w:rFonts w:ascii="Times New Roman" w:hAnsi="Times New Roman" w:cs="Times New Roman"/>
                <w:bCs/>
                <w:iCs/>
                <w:sz w:val="24"/>
                <w:szCs w:val="24"/>
              </w:rPr>
              <w:t xml:space="preserve"> -читать монтажные чертежи, схемы, спецификации монтируемого электрооборудования;</w:t>
            </w:r>
          </w:p>
          <w:p w14:paraId="770FCDBC" w14:textId="77777777" w:rsidR="000B46B3" w:rsidRPr="0049066D" w:rsidRDefault="000B46B3" w:rsidP="0049066D">
            <w:pPr>
              <w:rPr>
                <w:rFonts w:ascii="Times New Roman" w:hAnsi="Times New Roman" w:cs="Times New Roman"/>
                <w:bCs/>
                <w:iCs/>
                <w:sz w:val="24"/>
                <w:szCs w:val="24"/>
              </w:rPr>
            </w:pPr>
            <w:r w:rsidRPr="0049066D">
              <w:rPr>
                <w:rFonts w:ascii="Times New Roman" w:hAnsi="Times New Roman" w:cs="Times New Roman"/>
                <w:bCs/>
                <w:iCs/>
                <w:sz w:val="24"/>
                <w:szCs w:val="24"/>
              </w:rPr>
              <w:t>- монтировать и демонтировать электродвигатели, генераторы, тормозные электромагниты горных машин и механизмов;</w:t>
            </w:r>
          </w:p>
          <w:p w14:paraId="34549E3B" w14:textId="77777777" w:rsidR="000B46B3" w:rsidRPr="0049066D" w:rsidRDefault="000B46B3" w:rsidP="0049066D">
            <w:pPr>
              <w:rPr>
                <w:rFonts w:ascii="Times New Roman" w:hAnsi="Times New Roman" w:cs="Times New Roman"/>
                <w:bCs/>
                <w:iCs/>
                <w:sz w:val="24"/>
                <w:szCs w:val="24"/>
              </w:rPr>
            </w:pPr>
            <w:r w:rsidRPr="0049066D">
              <w:rPr>
                <w:rFonts w:ascii="Times New Roman" w:hAnsi="Times New Roman" w:cs="Times New Roman"/>
                <w:bCs/>
                <w:iCs/>
                <w:sz w:val="24"/>
                <w:szCs w:val="24"/>
              </w:rPr>
              <w:t xml:space="preserve"> - выполнять монтаж машин, механизмов, электрооборудования шахтных компрессорных установок, насосных установок, вентиляторных установок, конвейеров;</w:t>
            </w:r>
          </w:p>
          <w:p w14:paraId="2D471DDE" w14:textId="77777777" w:rsidR="000B46B3" w:rsidRPr="0049066D" w:rsidRDefault="000B46B3" w:rsidP="0049066D">
            <w:pPr>
              <w:rPr>
                <w:rFonts w:ascii="Times New Roman" w:hAnsi="Times New Roman" w:cs="Times New Roman"/>
                <w:bCs/>
                <w:iCs/>
                <w:sz w:val="24"/>
                <w:szCs w:val="24"/>
              </w:rPr>
            </w:pPr>
            <w:r w:rsidRPr="0049066D">
              <w:rPr>
                <w:rFonts w:ascii="Times New Roman" w:hAnsi="Times New Roman" w:cs="Times New Roman"/>
                <w:bCs/>
                <w:iCs/>
                <w:sz w:val="24"/>
                <w:szCs w:val="24"/>
              </w:rPr>
              <w:t>- выполнять монтаж пускорегулирующей аппаратуры, систем управления, аппаратов защиты;</w:t>
            </w:r>
          </w:p>
          <w:p w14:paraId="7DAA8552" w14:textId="1C519EB9" w:rsidR="00485F0D" w:rsidRPr="0049066D" w:rsidRDefault="000B46B3" w:rsidP="0049066D">
            <w:pPr>
              <w:rPr>
                <w:rFonts w:ascii="Times New Roman" w:hAnsi="Times New Roman" w:cs="Times New Roman"/>
                <w:bCs/>
                <w:iCs/>
                <w:sz w:val="24"/>
                <w:szCs w:val="24"/>
              </w:rPr>
            </w:pPr>
            <w:r w:rsidRPr="0049066D">
              <w:rPr>
                <w:rFonts w:ascii="Times New Roman" w:hAnsi="Times New Roman" w:cs="Times New Roman"/>
                <w:bCs/>
                <w:iCs/>
                <w:sz w:val="24"/>
                <w:szCs w:val="24"/>
              </w:rPr>
              <w:t>- производить монтаж местных заземлений электроаппаратов и установок;</w:t>
            </w:r>
          </w:p>
        </w:tc>
        <w:tc>
          <w:tcPr>
            <w:tcW w:w="3425" w:type="dxa"/>
            <w:tcBorders>
              <w:top w:val="single" w:sz="4" w:space="0" w:color="auto"/>
              <w:left w:val="single" w:sz="4" w:space="0" w:color="auto"/>
              <w:bottom w:val="single" w:sz="4" w:space="0" w:color="auto"/>
              <w:right w:val="single" w:sz="4" w:space="0" w:color="auto"/>
            </w:tcBorders>
            <w:shd w:val="clear" w:color="auto" w:fill="auto"/>
          </w:tcPr>
          <w:p w14:paraId="58B99412" w14:textId="77777777" w:rsidR="000B46B3" w:rsidRPr="0049066D" w:rsidRDefault="000B46B3" w:rsidP="0049066D">
            <w:pPr>
              <w:rPr>
                <w:rFonts w:ascii="Times New Roman" w:hAnsi="Times New Roman" w:cs="Times New Roman"/>
                <w:bCs/>
                <w:iCs/>
                <w:sz w:val="24"/>
                <w:szCs w:val="24"/>
              </w:rPr>
            </w:pPr>
            <w:r w:rsidRPr="0049066D">
              <w:rPr>
                <w:rFonts w:ascii="Times New Roman" w:hAnsi="Times New Roman" w:cs="Times New Roman"/>
                <w:bCs/>
                <w:iCs/>
                <w:sz w:val="24"/>
                <w:szCs w:val="24"/>
              </w:rPr>
              <w:t xml:space="preserve">требования, предъявляемые к монтажу, наладке, испытанию и приемке обслуживаемых машин, механизмов, устройств и электрооборудования при вводе в эксплуатацию; </w:t>
            </w:r>
          </w:p>
          <w:p w14:paraId="62726BCD" w14:textId="77777777" w:rsidR="000B46B3" w:rsidRPr="0049066D" w:rsidRDefault="000B46B3" w:rsidP="0049066D">
            <w:pPr>
              <w:rPr>
                <w:rFonts w:ascii="Times New Roman" w:hAnsi="Times New Roman" w:cs="Times New Roman"/>
                <w:bCs/>
                <w:iCs/>
                <w:sz w:val="24"/>
                <w:szCs w:val="24"/>
              </w:rPr>
            </w:pPr>
            <w:r w:rsidRPr="0049066D">
              <w:rPr>
                <w:rFonts w:ascii="Times New Roman" w:hAnsi="Times New Roman" w:cs="Times New Roman"/>
                <w:bCs/>
                <w:iCs/>
                <w:sz w:val="24"/>
                <w:szCs w:val="24"/>
              </w:rPr>
              <w:t xml:space="preserve">схемы соединений статорных и роторных обмоток электродвигателей; </w:t>
            </w:r>
          </w:p>
          <w:p w14:paraId="5A9E7B93" w14:textId="77777777" w:rsidR="000B46B3" w:rsidRPr="0049066D" w:rsidRDefault="000B46B3" w:rsidP="0049066D">
            <w:pPr>
              <w:rPr>
                <w:rFonts w:ascii="Times New Roman" w:hAnsi="Times New Roman" w:cs="Times New Roman"/>
                <w:bCs/>
                <w:iCs/>
                <w:sz w:val="24"/>
                <w:szCs w:val="24"/>
              </w:rPr>
            </w:pPr>
            <w:r w:rsidRPr="0049066D">
              <w:rPr>
                <w:rFonts w:ascii="Times New Roman" w:hAnsi="Times New Roman" w:cs="Times New Roman"/>
                <w:bCs/>
                <w:iCs/>
                <w:sz w:val="24"/>
                <w:szCs w:val="24"/>
              </w:rPr>
              <w:t xml:space="preserve">схемы подключения обслуживаемого оборудования и системы электроснабжения; </w:t>
            </w:r>
          </w:p>
          <w:p w14:paraId="0CF7AA05" w14:textId="77777777" w:rsidR="000B46B3" w:rsidRPr="0049066D" w:rsidRDefault="000B46B3" w:rsidP="0049066D">
            <w:pPr>
              <w:rPr>
                <w:rFonts w:ascii="Times New Roman" w:hAnsi="Times New Roman" w:cs="Times New Roman"/>
                <w:bCs/>
                <w:iCs/>
                <w:sz w:val="24"/>
                <w:szCs w:val="24"/>
              </w:rPr>
            </w:pPr>
            <w:r w:rsidRPr="0049066D">
              <w:rPr>
                <w:rFonts w:ascii="Times New Roman" w:hAnsi="Times New Roman" w:cs="Times New Roman"/>
                <w:bCs/>
                <w:iCs/>
                <w:sz w:val="24"/>
                <w:szCs w:val="24"/>
              </w:rPr>
              <w:t>содержание схем монтажа оборудования;</w:t>
            </w:r>
          </w:p>
          <w:p w14:paraId="14423FB6" w14:textId="77777777" w:rsidR="000B46B3" w:rsidRPr="0049066D" w:rsidRDefault="000B46B3" w:rsidP="0049066D">
            <w:pPr>
              <w:rPr>
                <w:rFonts w:ascii="Times New Roman" w:hAnsi="Times New Roman" w:cs="Times New Roman"/>
                <w:bCs/>
                <w:iCs/>
                <w:sz w:val="24"/>
                <w:szCs w:val="24"/>
              </w:rPr>
            </w:pPr>
            <w:r w:rsidRPr="0049066D">
              <w:rPr>
                <w:rFonts w:ascii="Times New Roman" w:hAnsi="Times New Roman" w:cs="Times New Roman"/>
                <w:bCs/>
                <w:iCs/>
                <w:sz w:val="24"/>
                <w:szCs w:val="24"/>
              </w:rPr>
              <w:t xml:space="preserve">порядок монтажа и подключения силовых электроаппаратов; </w:t>
            </w:r>
          </w:p>
          <w:p w14:paraId="4C92DDF1" w14:textId="77777777" w:rsidR="000B46B3" w:rsidRPr="0049066D" w:rsidRDefault="000B46B3" w:rsidP="0049066D">
            <w:pPr>
              <w:rPr>
                <w:rFonts w:ascii="Times New Roman" w:hAnsi="Times New Roman" w:cs="Times New Roman"/>
                <w:bCs/>
                <w:iCs/>
                <w:sz w:val="24"/>
                <w:szCs w:val="24"/>
              </w:rPr>
            </w:pPr>
            <w:r w:rsidRPr="0049066D">
              <w:rPr>
                <w:rFonts w:ascii="Times New Roman" w:hAnsi="Times New Roman" w:cs="Times New Roman"/>
                <w:bCs/>
                <w:iCs/>
                <w:sz w:val="24"/>
                <w:szCs w:val="24"/>
              </w:rPr>
              <w:t xml:space="preserve">правила составления электромонтажных схем; </w:t>
            </w:r>
          </w:p>
          <w:p w14:paraId="39594290" w14:textId="77777777" w:rsidR="000B46B3" w:rsidRPr="0049066D" w:rsidRDefault="000B46B3" w:rsidP="0049066D">
            <w:pPr>
              <w:rPr>
                <w:rFonts w:ascii="Times New Roman" w:hAnsi="Times New Roman" w:cs="Times New Roman"/>
                <w:bCs/>
                <w:iCs/>
                <w:sz w:val="24"/>
                <w:szCs w:val="24"/>
              </w:rPr>
            </w:pPr>
            <w:r w:rsidRPr="0049066D">
              <w:rPr>
                <w:rFonts w:ascii="Times New Roman" w:hAnsi="Times New Roman" w:cs="Times New Roman"/>
                <w:bCs/>
                <w:iCs/>
                <w:sz w:val="24"/>
                <w:szCs w:val="24"/>
              </w:rPr>
              <w:t xml:space="preserve">схемы коммутации распределительных устройств и подстанций; </w:t>
            </w:r>
          </w:p>
          <w:p w14:paraId="305B6A40" w14:textId="77777777" w:rsidR="000B46B3" w:rsidRPr="0049066D" w:rsidRDefault="000B46B3" w:rsidP="0049066D">
            <w:pPr>
              <w:rPr>
                <w:rFonts w:ascii="Times New Roman" w:hAnsi="Times New Roman" w:cs="Times New Roman"/>
                <w:bCs/>
                <w:iCs/>
                <w:sz w:val="24"/>
                <w:szCs w:val="24"/>
              </w:rPr>
            </w:pPr>
            <w:r w:rsidRPr="0049066D">
              <w:rPr>
                <w:rFonts w:ascii="Times New Roman" w:hAnsi="Times New Roman" w:cs="Times New Roman"/>
                <w:bCs/>
                <w:iCs/>
                <w:sz w:val="24"/>
                <w:szCs w:val="24"/>
              </w:rPr>
              <w:t>схемы автоматизации горношахтного оборудования;</w:t>
            </w:r>
          </w:p>
          <w:p w14:paraId="4A473DAF" w14:textId="3E07EE38" w:rsidR="00485F0D" w:rsidRPr="0049066D" w:rsidRDefault="000B46B3" w:rsidP="0049066D">
            <w:pPr>
              <w:rPr>
                <w:rFonts w:ascii="Times New Roman" w:hAnsi="Times New Roman" w:cs="Times New Roman"/>
                <w:bCs/>
                <w:iCs/>
                <w:sz w:val="24"/>
                <w:szCs w:val="24"/>
              </w:rPr>
            </w:pPr>
            <w:r w:rsidRPr="0049066D">
              <w:rPr>
                <w:rFonts w:ascii="Times New Roman" w:hAnsi="Times New Roman" w:cs="Times New Roman"/>
                <w:bCs/>
                <w:iCs/>
                <w:sz w:val="24"/>
                <w:szCs w:val="24"/>
              </w:rPr>
              <w:t>условные изображения на чертежах и функциональных, структурных, электрических и монтажных схемах.</w:t>
            </w:r>
          </w:p>
        </w:tc>
        <w:tc>
          <w:tcPr>
            <w:tcW w:w="2499" w:type="dxa"/>
            <w:tcBorders>
              <w:top w:val="single" w:sz="4" w:space="0" w:color="auto"/>
              <w:left w:val="single" w:sz="4" w:space="0" w:color="auto"/>
              <w:bottom w:val="single" w:sz="4" w:space="0" w:color="auto"/>
              <w:right w:val="single" w:sz="4" w:space="0" w:color="auto"/>
            </w:tcBorders>
            <w:hideMark/>
          </w:tcPr>
          <w:p w14:paraId="2FFC187F" w14:textId="77C3C400" w:rsidR="00485F0D" w:rsidRPr="0049066D" w:rsidRDefault="000B46B3" w:rsidP="0049066D">
            <w:pPr>
              <w:rPr>
                <w:rFonts w:ascii="Times New Roman" w:hAnsi="Times New Roman" w:cs="Times New Roman"/>
                <w:bCs/>
                <w:iCs/>
                <w:sz w:val="24"/>
                <w:szCs w:val="24"/>
              </w:rPr>
            </w:pPr>
            <w:r w:rsidRPr="0049066D">
              <w:rPr>
                <w:rFonts w:ascii="Times New Roman" w:hAnsi="Times New Roman" w:cs="Times New Roman"/>
                <w:bCs/>
                <w:iCs/>
                <w:sz w:val="24"/>
                <w:szCs w:val="24"/>
              </w:rPr>
              <w:t>- выполнения монтажа, демонтажа, наладки и сдачи в эксплуатацию электрооборудования горных машин и механизмов;</w:t>
            </w:r>
          </w:p>
        </w:tc>
      </w:tr>
      <w:tr w:rsidR="00485F0D" w:rsidRPr="0049066D" w14:paraId="7CEDAEB6" w14:textId="77777777" w:rsidTr="001E230C">
        <w:trPr>
          <w:trHeight w:val="327"/>
        </w:trPr>
        <w:tc>
          <w:tcPr>
            <w:tcW w:w="943" w:type="dxa"/>
            <w:tcBorders>
              <w:left w:val="single" w:sz="4" w:space="0" w:color="auto"/>
              <w:right w:val="single" w:sz="4" w:space="0" w:color="auto"/>
            </w:tcBorders>
          </w:tcPr>
          <w:p w14:paraId="5F22538C" w14:textId="2A36550E" w:rsidR="00485F0D" w:rsidRPr="0049066D" w:rsidRDefault="00485F0D" w:rsidP="0049066D">
            <w:pPr>
              <w:rPr>
                <w:rFonts w:ascii="Times New Roman" w:hAnsi="Times New Roman" w:cs="Times New Roman"/>
                <w:bCs/>
                <w:sz w:val="24"/>
                <w:szCs w:val="24"/>
              </w:rPr>
            </w:pPr>
            <w:r w:rsidRPr="0049066D">
              <w:rPr>
                <w:rFonts w:ascii="Times New Roman" w:hAnsi="Times New Roman" w:cs="Times New Roman"/>
                <w:bCs/>
                <w:sz w:val="24"/>
                <w:szCs w:val="24"/>
              </w:rPr>
              <w:t xml:space="preserve">ПК </w:t>
            </w:r>
            <w:r w:rsidR="000B46B3" w:rsidRPr="0049066D">
              <w:rPr>
                <w:rFonts w:ascii="Times New Roman" w:hAnsi="Times New Roman" w:cs="Times New Roman"/>
                <w:bCs/>
                <w:sz w:val="24"/>
                <w:szCs w:val="24"/>
              </w:rPr>
              <w:t>3</w:t>
            </w:r>
            <w:r w:rsidRPr="0049066D">
              <w:rPr>
                <w:rFonts w:ascii="Times New Roman" w:hAnsi="Times New Roman" w:cs="Times New Roman"/>
                <w:bCs/>
                <w:sz w:val="24"/>
                <w:szCs w:val="24"/>
              </w:rPr>
              <w:t>.2</w:t>
            </w:r>
          </w:p>
        </w:tc>
        <w:tc>
          <w:tcPr>
            <w:tcW w:w="3021" w:type="dxa"/>
            <w:tcBorders>
              <w:left w:val="single" w:sz="4" w:space="0" w:color="auto"/>
              <w:right w:val="single" w:sz="4" w:space="0" w:color="auto"/>
            </w:tcBorders>
          </w:tcPr>
          <w:p w14:paraId="02E0C701" w14:textId="77777777" w:rsidR="000B46B3" w:rsidRPr="0049066D" w:rsidRDefault="000B46B3" w:rsidP="0049066D">
            <w:pPr>
              <w:rPr>
                <w:rFonts w:ascii="Times New Roman" w:hAnsi="Times New Roman" w:cs="Times New Roman"/>
                <w:bCs/>
                <w:iCs/>
                <w:sz w:val="24"/>
                <w:szCs w:val="24"/>
              </w:rPr>
            </w:pPr>
            <w:r w:rsidRPr="0049066D">
              <w:rPr>
                <w:rFonts w:ascii="Times New Roman" w:hAnsi="Times New Roman" w:cs="Times New Roman"/>
                <w:bCs/>
                <w:iCs/>
                <w:sz w:val="24"/>
                <w:szCs w:val="24"/>
              </w:rPr>
              <w:t>- выполнять монтаж, демонтаж и наладку подземных подстанций распределительных подземных пунктов высокого напряжения;</w:t>
            </w:r>
          </w:p>
          <w:p w14:paraId="043F2F09" w14:textId="77777777" w:rsidR="000B46B3" w:rsidRPr="0049066D" w:rsidRDefault="000B46B3" w:rsidP="0049066D">
            <w:pPr>
              <w:rPr>
                <w:rFonts w:ascii="Times New Roman" w:hAnsi="Times New Roman" w:cs="Times New Roman"/>
                <w:bCs/>
                <w:iCs/>
                <w:sz w:val="24"/>
                <w:szCs w:val="24"/>
              </w:rPr>
            </w:pPr>
            <w:r w:rsidRPr="0049066D">
              <w:rPr>
                <w:rFonts w:ascii="Times New Roman" w:hAnsi="Times New Roman" w:cs="Times New Roman"/>
                <w:bCs/>
                <w:iCs/>
                <w:sz w:val="24"/>
                <w:szCs w:val="24"/>
              </w:rPr>
              <w:t>- выполнять монтаж, и сдачу в эксплуатацию силового оборудования распределительных устройств, распределительных шкафов и коробок;</w:t>
            </w:r>
          </w:p>
          <w:p w14:paraId="06FC0C32" w14:textId="77777777" w:rsidR="000B46B3" w:rsidRPr="0049066D" w:rsidRDefault="000B46B3" w:rsidP="0049066D">
            <w:pPr>
              <w:rPr>
                <w:rFonts w:ascii="Times New Roman" w:hAnsi="Times New Roman" w:cs="Times New Roman"/>
                <w:bCs/>
                <w:iCs/>
                <w:sz w:val="24"/>
                <w:szCs w:val="24"/>
              </w:rPr>
            </w:pPr>
            <w:r w:rsidRPr="0049066D">
              <w:rPr>
                <w:rFonts w:ascii="Times New Roman" w:hAnsi="Times New Roman" w:cs="Times New Roman"/>
                <w:bCs/>
                <w:iCs/>
                <w:sz w:val="24"/>
                <w:szCs w:val="24"/>
              </w:rPr>
              <w:t xml:space="preserve">- выполнять монтаж, демонтаж и наладку </w:t>
            </w:r>
            <w:r w:rsidRPr="0049066D">
              <w:rPr>
                <w:rFonts w:ascii="Times New Roman" w:hAnsi="Times New Roman" w:cs="Times New Roman"/>
                <w:bCs/>
                <w:iCs/>
                <w:sz w:val="24"/>
                <w:szCs w:val="24"/>
              </w:rPr>
              <w:lastRenderedPageBreak/>
              <w:t>электрической аппаратуры управления и защиты;</w:t>
            </w:r>
          </w:p>
          <w:p w14:paraId="0E6C8CCF" w14:textId="77777777" w:rsidR="000B46B3" w:rsidRPr="0049066D" w:rsidRDefault="000B46B3" w:rsidP="0049066D">
            <w:pPr>
              <w:rPr>
                <w:rFonts w:ascii="Times New Roman" w:hAnsi="Times New Roman" w:cs="Times New Roman"/>
                <w:bCs/>
                <w:iCs/>
                <w:sz w:val="24"/>
                <w:szCs w:val="24"/>
              </w:rPr>
            </w:pPr>
            <w:r w:rsidRPr="0049066D">
              <w:rPr>
                <w:rFonts w:ascii="Times New Roman" w:hAnsi="Times New Roman" w:cs="Times New Roman"/>
                <w:bCs/>
                <w:iCs/>
                <w:sz w:val="24"/>
                <w:szCs w:val="24"/>
              </w:rPr>
              <w:t>- читать монтажные чертежи, принципиальные и монтажные схемы;</w:t>
            </w:r>
          </w:p>
          <w:p w14:paraId="45A40B66" w14:textId="77777777" w:rsidR="00485F0D" w:rsidRDefault="000B46B3" w:rsidP="0049066D">
            <w:pPr>
              <w:rPr>
                <w:rFonts w:ascii="Times New Roman" w:hAnsi="Times New Roman" w:cs="Times New Roman"/>
                <w:bCs/>
                <w:iCs/>
                <w:sz w:val="24"/>
                <w:szCs w:val="24"/>
              </w:rPr>
            </w:pPr>
            <w:r w:rsidRPr="0049066D">
              <w:rPr>
                <w:rFonts w:ascii="Times New Roman" w:hAnsi="Times New Roman" w:cs="Times New Roman"/>
                <w:bCs/>
                <w:iCs/>
                <w:sz w:val="24"/>
                <w:szCs w:val="24"/>
              </w:rPr>
              <w:t>- проводить ревизию электрооборудования перед монтажом;</w:t>
            </w:r>
          </w:p>
          <w:p w14:paraId="50E9F18F" w14:textId="165396A8" w:rsidR="00E54D46" w:rsidRPr="0049066D" w:rsidRDefault="00E54D46" w:rsidP="0049066D">
            <w:pPr>
              <w:rPr>
                <w:rFonts w:ascii="Times New Roman" w:hAnsi="Times New Roman" w:cs="Times New Roman"/>
                <w:bCs/>
                <w:iCs/>
                <w:sz w:val="24"/>
                <w:szCs w:val="24"/>
              </w:rPr>
            </w:pPr>
            <w:r w:rsidRPr="008279F7">
              <w:rPr>
                <w:rFonts w:ascii="Times New Roman" w:hAnsi="Times New Roman" w:cs="Times New Roman"/>
                <w:bCs/>
                <w:iCs/>
                <w:sz w:val="24"/>
                <w:szCs w:val="24"/>
              </w:rPr>
              <w:t>-выявлять опасные и вредные производственные факторы и соответствующие им риски, связанные с видами профессиональной деятельности</w:t>
            </w:r>
            <w:r w:rsidR="008E48EE">
              <w:rPr>
                <w:rFonts w:ascii="Times New Roman" w:hAnsi="Times New Roman" w:cs="Times New Roman"/>
                <w:bCs/>
                <w:iCs/>
                <w:sz w:val="24"/>
                <w:szCs w:val="24"/>
              </w:rPr>
              <w:t>;</w:t>
            </w:r>
          </w:p>
        </w:tc>
        <w:tc>
          <w:tcPr>
            <w:tcW w:w="3425" w:type="dxa"/>
            <w:tcBorders>
              <w:top w:val="single" w:sz="4" w:space="0" w:color="auto"/>
              <w:left w:val="single" w:sz="4" w:space="0" w:color="auto"/>
              <w:bottom w:val="single" w:sz="4" w:space="0" w:color="auto"/>
              <w:right w:val="single" w:sz="4" w:space="0" w:color="auto"/>
            </w:tcBorders>
            <w:shd w:val="clear" w:color="auto" w:fill="auto"/>
          </w:tcPr>
          <w:p w14:paraId="100C4A0E" w14:textId="77777777" w:rsidR="000B46B3" w:rsidRPr="0049066D" w:rsidRDefault="000B46B3" w:rsidP="0049066D">
            <w:pPr>
              <w:rPr>
                <w:rFonts w:ascii="Times New Roman" w:hAnsi="Times New Roman" w:cs="Times New Roman"/>
                <w:bCs/>
                <w:iCs/>
                <w:sz w:val="24"/>
                <w:szCs w:val="24"/>
              </w:rPr>
            </w:pPr>
            <w:r w:rsidRPr="0049066D">
              <w:rPr>
                <w:rFonts w:ascii="Times New Roman" w:hAnsi="Times New Roman" w:cs="Times New Roman"/>
                <w:bCs/>
                <w:iCs/>
                <w:sz w:val="24"/>
                <w:szCs w:val="24"/>
              </w:rPr>
              <w:lastRenderedPageBreak/>
              <w:t>инструменты и приспособления для выполнения электромонтажных работ;</w:t>
            </w:r>
          </w:p>
          <w:p w14:paraId="4281BADA" w14:textId="77777777" w:rsidR="000B46B3" w:rsidRPr="0049066D" w:rsidRDefault="000B46B3" w:rsidP="0049066D">
            <w:pPr>
              <w:rPr>
                <w:rFonts w:ascii="Times New Roman" w:hAnsi="Times New Roman" w:cs="Times New Roman"/>
                <w:bCs/>
                <w:iCs/>
                <w:sz w:val="24"/>
                <w:szCs w:val="24"/>
              </w:rPr>
            </w:pPr>
            <w:r w:rsidRPr="0049066D">
              <w:rPr>
                <w:rFonts w:ascii="Times New Roman" w:hAnsi="Times New Roman" w:cs="Times New Roman"/>
                <w:bCs/>
                <w:iCs/>
                <w:sz w:val="24"/>
                <w:szCs w:val="24"/>
              </w:rPr>
              <w:t>правила и способы монтажа центральных подземных подстанций;</w:t>
            </w:r>
          </w:p>
          <w:p w14:paraId="05EA06C7" w14:textId="77777777" w:rsidR="000B46B3" w:rsidRPr="0049066D" w:rsidRDefault="000B46B3" w:rsidP="0049066D">
            <w:pPr>
              <w:rPr>
                <w:rFonts w:ascii="Times New Roman" w:hAnsi="Times New Roman" w:cs="Times New Roman"/>
                <w:bCs/>
                <w:iCs/>
                <w:sz w:val="24"/>
                <w:szCs w:val="24"/>
              </w:rPr>
            </w:pPr>
            <w:r w:rsidRPr="0049066D">
              <w:rPr>
                <w:rFonts w:ascii="Times New Roman" w:hAnsi="Times New Roman" w:cs="Times New Roman"/>
                <w:bCs/>
                <w:iCs/>
                <w:sz w:val="24"/>
                <w:szCs w:val="24"/>
              </w:rPr>
              <w:t>правила и способы монтажа распределительных подземных пунктов высокого напряжения;</w:t>
            </w:r>
          </w:p>
          <w:p w14:paraId="7E12C200" w14:textId="77777777" w:rsidR="000B46B3" w:rsidRPr="0049066D" w:rsidRDefault="000B46B3" w:rsidP="0049066D">
            <w:pPr>
              <w:rPr>
                <w:rFonts w:ascii="Times New Roman" w:hAnsi="Times New Roman" w:cs="Times New Roman"/>
                <w:bCs/>
                <w:iCs/>
                <w:sz w:val="24"/>
                <w:szCs w:val="24"/>
              </w:rPr>
            </w:pPr>
            <w:r w:rsidRPr="0049066D">
              <w:rPr>
                <w:rFonts w:ascii="Times New Roman" w:hAnsi="Times New Roman" w:cs="Times New Roman"/>
                <w:bCs/>
                <w:iCs/>
                <w:sz w:val="24"/>
                <w:szCs w:val="24"/>
              </w:rPr>
              <w:t xml:space="preserve">правила и способы безопасного производства монтажных работ; </w:t>
            </w:r>
          </w:p>
          <w:p w14:paraId="30A985AB" w14:textId="77777777" w:rsidR="000B46B3" w:rsidRPr="0049066D" w:rsidRDefault="000B46B3" w:rsidP="0049066D">
            <w:pPr>
              <w:rPr>
                <w:rFonts w:ascii="Times New Roman" w:hAnsi="Times New Roman" w:cs="Times New Roman"/>
                <w:bCs/>
                <w:iCs/>
                <w:sz w:val="24"/>
                <w:szCs w:val="24"/>
              </w:rPr>
            </w:pPr>
            <w:r w:rsidRPr="0049066D">
              <w:rPr>
                <w:rFonts w:ascii="Times New Roman" w:hAnsi="Times New Roman" w:cs="Times New Roman"/>
                <w:bCs/>
                <w:iCs/>
                <w:sz w:val="24"/>
                <w:szCs w:val="24"/>
              </w:rPr>
              <w:lastRenderedPageBreak/>
              <w:t xml:space="preserve">устройство и оборудование трансформаторных подстанций; </w:t>
            </w:r>
          </w:p>
          <w:p w14:paraId="7279BAC6" w14:textId="77777777" w:rsidR="000B46B3" w:rsidRPr="0049066D" w:rsidRDefault="000B46B3" w:rsidP="0049066D">
            <w:pPr>
              <w:rPr>
                <w:rFonts w:ascii="Times New Roman" w:hAnsi="Times New Roman" w:cs="Times New Roman"/>
                <w:bCs/>
                <w:iCs/>
                <w:sz w:val="24"/>
                <w:szCs w:val="24"/>
              </w:rPr>
            </w:pPr>
            <w:r w:rsidRPr="0049066D">
              <w:rPr>
                <w:rFonts w:ascii="Times New Roman" w:hAnsi="Times New Roman" w:cs="Times New Roman"/>
                <w:bCs/>
                <w:iCs/>
                <w:sz w:val="24"/>
                <w:szCs w:val="24"/>
              </w:rPr>
              <w:t>устройство и монтаж комплектных участковых трансформаторных подстанций;</w:t>
            </w:r>
          </w:p>
          <w:p w14:paraId="42FF2CF9" w14:textId="77777777" w:rsidR="000B46B3" w:rsidRPr="0049066D" w:rsidRDefault="000B46B3" w:rsidP="0049066D">
            <w:pPr>
              <w:rPr>
                <w:rFonts w:ascii="Times New Roman" w:hAnsi="Times New Roman" w:cs="Times New Roman"/>
                <w:bCs/>
                <w:iCs/>
                <w:sz w:val="24"/>
                <w:szCs w:val="24"/>
              </w:rPr>
            </w:pPr>
            <w:r w:rsidRPr="0049066D">
              <w:rPr>
                <w:rFonts w:ascii="Times New Roman" w:hAnsi="Times New Roman" w:cs="Times New Roman"/>
                <w:bCs/>
                <w:iCs/>
                <w:sz w:val="24"/>
                <w:szCs w:val="24"/>
              </w:rPr>
              <w:t xml:space="preserve">правила безопасности при монтаже электрооборудования; </w:t>
            </w:r>
          </w:p>
          <w:p w14:paraId="526D2DCA" w14:textId="77777777" w:rsidR="000B46B3" w:rsidRPr="0049066D" w:rsidRDefault="000B46B3" w:rsidP="0049066D">
            <w:pPr>
              <w:rPr>
                <w:rFonts w:ascii="Times New Roman" w:hAnsi="Times New Roman" w:cs="Times New Roman"/>
                <w:bCs/>
                <w:iCs/>
                <w:sz w:val="24"/>
                <w:szCs w:val="24"/>
              </w:rPr>
            </w:pPr>
            <w:r w:rsidRPr="0049066D">
              <w:rPr>
                <w:rFonts w:ascii="Times New Roman" w:hAnsi="Times New Roman" w:cs="Times New Roman"/>
                <w:bCs/>
                <w:iCs/>
                <w:sz w:val="24"/>
                <w:szCs w:val="24"/>
              </w:rPr>
              <w:t>устройство и монтаж комплектных распределительных устройств;</w:t>
            </w:r>
          </w:p>
          <w:p w14:paraId="41827659" w14:textId="77777777" w:rsidR="000B46B3" w:rsidRPr="0049066D" w:rsidRDefault="000B46B3" w:rsidP="0049066D">
            <w:pPr>
              <w:rPr>
                <w:rFonts w:ascii="Times New Roman" w:hAnsi="Times New Roman" w:cs="Times New Roman"/>
                <w:bCs/>
                <w:iCs/>
                <w:sz w:val="24"/>
                <w:szCs w:val="24"/>
              </w:rPr>
            </w:pPr>
            <w:r w:rsidRPr="0049066D">
              <w:rPr>
                <w:rFonts w:ascii="Times New Roman" w:hAnsi="Times New Roman" w:cs="Times New Roman"/>
                <w:bCs/>
                <w:iCs/>
                <w:sz w:val="24"/>
                <w:szCs w:val="24"/>
              </w:rPr>
              <w:t>типовые схемы электроснабжения участка, технику безопасности при монтаже кабельных линий;</w:t>
            </w:r>
          </w:p>
          <w:p w14:paraId="4503179D" w14:textId="77777777" w:rsidR="000B46B3" w:rsidRPr="0049066D" w:rsidRDefault="000B46B3" w:rsidP="0049066D">
            <w:pPr>
              <w:rPr>
                <w:rFonts w:ascii="Times New Roman" w:hAnsi="Times New Roman" w:cs="Times New Roman"/>
                <w:bCs/>
                <w:iCs/>
                <w:sz w:val="24"/>
                <w:szCs w:val="24"/>
              </w:rPr>
            </w:pPr>
            <w:r w:rsidRPr="0049066D">
              <w:rPr>
                <w:rFonts w:ascii="Times New Roman" w:hAnsi="Times New Roman" w:cs="Times New Roman"/>
                <w:bCs/>
                <w:iCs/>
                <w:sz w:val="24"/>
                <w:szCs w:val="24"/>
              </w:rPr>
              <w:t>профессиональные компьютерные программные средства для просмотра нормативно-технической документации по монтажу электрооборудования;</w:t>
            </w:r>
          </w:p>
          <w:p w14:paraId="22ADAF5D" w14:textId="77777777" w:rsidR="000B46B3" w:rsidRPr="0049066D" w:rsidRDefault="000B46B3" w:rsidP="0049066D">
            <w:pPr>
              <w:rPr>
                <w:rFonts w:ascii="Times New Roman" w:hAnsi="Times New Roman" w:cs="Times New Roman"/>
                <w:bCs/>
                <w:iCs/>
                <w:sz w:val="24"/>
                <w:szCs w:val="24"/>
              </w:rPr>
            </w:pPr>
            <w:r w:rsidRPr="0049066D">
              <w:rPr>
                <w:rFonts w:ascii="Times New Roman" w:hAnsi="Times New Roman" w:cs="Times New Roman"/>
                <w:bCs/>
                <w:iCs/>
                <w:sz w:val="24"/>
                <w:szCs w:val="24"/>
              </w:rPr>
              <w:t>условные изображения на чертежах и функциональных, структурных, электрических и монтажных схемах;</w:t>
            </w:r>
          </w:p>
          <w:p w14:paraId="7C2D47A4" w14:textId="77777777" w:rsidR="000B46B3" w:rsidRPr="0049066D" w:rsidRDefault="000B46B3" w:rsidP="0049066D">
            <w:pPr>
              <w:rPr>
                <w:rFonts w:ascii="Times New Roman" w:hAnsi="Times New Roman" w:cs="Times New Roman"/>
                <w:bCs/>
                <w:iCs/>
                <w:sz w:val="24"/>
                <w:szCs w:val="24"/>
              </w:rPr>
            </w:pPr>
            <w:r w:rsidRPr="0049066D">
              <w:rPr>
                <w:rFonts w:ascii="Times New Roman" w:hAnsi="Times New Roman" w:cs="Times New Roman"/>
                <w:bCs/>
                <w:iCs/>
                <w:sz w:val="24"/>
                <w:szCs w:val="24"/>
              </w:rPr>
              <w:t xml:space="preserve">правила монтажа силовой цепи и средств автоматического управления; </w:t>
            </w:r>
          </w:p>
          <w:p w14:paraId="49E365BE" w14:textId="77777777" w:rsidR="00485F0D" w:rsidRDefault="000B46B3" w:rsidP="0049066D">
            <w:pPr>
              <w:rPr>
                <w:rFonts w:ascii="Times New Roman" w:hAnsi="Times New Roman" w:cs="Times New Roman"/>
                <w:bCs/>
                <w:iCs/>
                <w:sz w:val="24"/>
                <w:szCs w:val="24"/>
              </w:rPr>
            </w:pPr>
            <w:r w:rsidRPr="0049066D">
              <w:rPr>
                <w:rFonts w:ascii="Times New Roman" w:hAnsi="Times New Roman" w:cs="Times New Roman"/>
                <w:bCs/>
                <w:iCs/>
                <w:sz w:val="24"/>
                <w:szCs w:val="24"/>
              </w:rPr>
              <w:t>правила коммутации магнитных станций, щитков управления;</w:t>
            </w:r>
          </w:p>
          <w:p w14:paraId="19A1A35D" w14:textId="7223302D" w:rsidR="008E48EE" w:rsidRPr="0049066D" w:rsidRDefault="008E48EE" w:rsidP="0049066D">
            <w:pPr>
              <w:rPr>
                <w:rFonts w:ascii="Times New Roman" w:hAnsi="Times New Roman" w:cs="Times New Roman"/>
                <w:bCs/>
                <w:iCs/>
                <w:sz w:val="24"/>
                <w:szCs w:val="24"/>
              </w:rPr>
            </w:pPr>
            <w:r w:rsidRPr="0065153D">
              <w:rPr>
                <w:rFonts w:ascii="Times New Roman" w:hAnsi="Times New Roman" w:cs="Times New Roman"/>
                <w:bCs/>
                <w:iCs/>
                <w:sz w:val="24"/>
                <w:szCs w:val="24"/>
              </w:rPr>
              <w:t>- требования нормативной документации по охране труда и производственной безопасности при выполнении работ в электроустановках</w:t>
            </w:r>
            <w:r>
              <w:rPr>
                <w:rFonts w:ascii="Times New Roman" w:hAnsi="Times New Roman" w:cs="Times New Roman"/>
                <w:bCs/>
                <w:iCs/>
                <w:sz w:val="24"/>
                <w:szCs w:val="24"/>
              </w:rPr>
              <w:t>;</w:t>
            </w:r>
          </w:p>
        </w:tc>
        <w:tc>
          <w:tcPr>
            <w:tcW w:w="2499" w:type="dxa"/>
            <w:tcBorders>
              <w:top w:val="single" w:sz="4" w:space="0" w:color="auto"/>
              <w:left w:val="single" w:sz="4" w:space="0" w:color="auto"/>
              <w:bottom w:val="single" w:sz="4" w:space="0" w:color="auto"/>
              <w:right w:val="single" w:sz="4" w:space="0" w:color="auto"/>
            </w:tcBorders>
          </w:tcPr>
          <w:p w14:paraId="781C9F8D" w14:textId="77777777" w:rsidR="00485F0D" w:rsidRDefault="00944B81" w:rsidP="0049066D">
            <w:pPr>
              <w:rPr>
                <w:rFonts w:ascii="Times New Roman" w:hAnsi="Times New Roman" w:cs="Times New Roman"/>
                <w:bCs/>
                <w:iCs/>
                <w:sz w:val="24"/>
                <w:szCs w:val="24"/>
              </w:rPr>
            </w:pPr>
            <w:r w:rsidRPr="0049066D">
              <w:rPr>
                <w:rFonts w:ascii="Times New Roman" w:hAnsi="Times New Roman" w:cs="Times New Roman"/>
                <w:bCs/>
                <w:iCs/>
                <w:sz w:val="24"/>
                <w:szCs w:val="24"/>
              </w:rPr>
              <w:lastRenderedPageBreak/>
              <w:t>- выполнения работ по монтажу, демонтажу и сдачи в эксплуатацию высоковольтного электрооборудования, аппаратуры управления и защиты</w:t>
            </w:r>
            <w:r w:rsidR="00216159">
              <w:rPr>
                <w:rFonts w:ascii="Times New Roman" w:hAnsi="Times New Roman" w:cs="Times New Roman"/>
                <w:bCs/>
                <w:iCs/>
                <w:sz w:val="24"/>
                <w:szCs w:val="24"/>
              </w:rPr>
              <w:t>;</w:t>
            </w:r>
          </w:p>
          <w:p w14:paraId="6904EC64" w14:textId="17185E86" w:rsidR="00216159" w:rsidRPr="0049066D" w:rsidRDefault="00216159" w:rsidP="0049066D">
            <w:pPr>
              <w:rPr>
                <w:rFonts w:ascii="Times New Roman" w:hAnsi="Times New Roman" w:cs="Times New Roman"/>
                <w:bCs/>
                <w:iCs/>
                <w:sz w:val="24"/>
                <w:szCs w:val="24"/>
              </w:rPr>
            </w:pPr>
            <w:r w:rsidRPr="00666D23">
              <w:rPr>
                <w:rFonts w:ascii="Times New Roman" w:hAnsi="Times New Roman" w:cs="Times New Roman"/>
                <w:bCs/>
                <w:iCs/>
                <w:sz w:val="24"/>
                <w:szCs w:val="24"/>
              </w:rPr>
              <w:t>- безопасного проведения работ в электроустановках</w:t>
            </w:r>
            <w:r>
              <w:rPr>
                <w:rFonts w:ascii="Times New Roman" w:hAnsi="Times New Roman" w:cs="Times New Roman"/>
                <w:bCs/>
                <w:iCs/>
                <w:sz w:val="24"/>
                <w:szCs w:val="24"/>
              </w:rPr>
              <w:t>;</w:t>
            </w:r>
          </w:p>
        </w:tc>
      </w:tr>
      <w:tr w:rsidR="00485F0D" w:rsidRPr="0049066D" w14:paraId="6B3C606F" w14:textId="77777777" w:rsidTr="001E230C">
        <w:trPr>
          <w:trHeight w:val="327"/>
        </w:trPr>
        <w:tc>
          <w:tcPr>
            <w:tcW w:w="943" w:type="dxa"/>
            <w:tcBorders>
              <w:left w:val="single" w:sz="4" w:space="0" w:color="auto"/>
              <w:bottom w:val="single" w:sz="4" w:space="0" w:color="auto"/>
              <w:right w:val="single" w:sz="4" w:space="0" w:color="auto"/>
            </w:tcBorders>
          </w:tcPr>
          <w:p w14:paraId="45547C05" w14:textId="309CE418" w:rsidR="00485F0D" w:rsidRPr="0049066D" w:rsidRDefault="00485F0D" w:rsidP="0049066D">
            <w:pPr>
              <w:rPr>
                <w:rFonts w:ascii="Times New Roman" w:hAnsi="Times New Roman" w:cs="Times New Roman"/>
                <w:bCs/>
                <w:sz w:val="24"/>
                <w:szCs w:val="24"/>
              </w:rPr>
            </w:pPr>
            <w:r w:rsidRPr="0049066D">
              <w:rPr>
                <w:rFonts w:ascii="Times New Roman" w:hAnsi="Times New Roman" w:cs="Times New Roman"/>
                <w:bCs/>
                <w:sz w:val="24"/>
                <w:szCs w:val="24"/>
              </w:rPr>
              <w:t xml:space="preserve">ПК </w:t>
            </w:r>
            <w:r w:rsidR="00155D2C" w:rsidRPr="0049066D">
              <w:rPr>
                <w:rFonts w:ascii="Times New Roman" w:hAnsi="Times New Roman" w:cs="Times New Roman"/>
                <w:bCs/>
                <w:sz w:val="24"/>
                <w:szCs w:val="24"/>
              </w:rPr>
              <w:t>3</w:t>
            </w:r>
            <w:r w:rsidRPr="0049066D">
              <w:rPr>
                <w:rFonts w:ascii="Times New Roman" w:hAnsi="Times New Roman" w:cs="Times New Roman"/>
                <w:bCs/>
                <w:sz w:val="24"/>
                <w:szCs w:val="24"/>
              </w:rPr>
              <w:t>.3</w:t>
            </w:r>
          </w:p>
        </w:tc>
        <w:tc>
          <w:tcPr>
            <w:tcW w:w="3021" w:type="dxa"/>
            <w:tcBorders>
              <w:left w:val="single" w:sz="4" w:space="0" w:color="auto"/>
              <w:bottom w:val="single" w:sz="4" w:space="0" w:color="auto"/>
              <w:right w:val="single" w:sz="4" w:space="0" w:color="auto"/>
            </w:tcBorders>
          </w:tcPr>
          <w:p w14:paraId="4982F8A5" w14:textId="77777777" w:rsidR="00155D2C" w:rsidRPr="0049066D" w:rsidRDefault="00155D2C" w:rsidP="0049066D">
            <w:pPr>
              <w:rPr>
                <w:rFonts w:ascii="Times New Roman" w:hAnsi="Times New Roman" w:cs="Times New Roman"/>
                <w:bCs/>
                <w:iCs/>
                <w:sz w:val="24"/>
                <w:szCs w:val="24"/>
              </w:rPr>
            </w:pPr>
            <w:r w:rsidRPr="0049066D">
              <w:rPr>
                <w:rFonts w:ascii="Times New Roman" w:hAnsi="Times New Roman" w:cs="Times New Roman"/>
                <w:bCs/>
                <w:iCs/>
                <w:sz w:val="24"/>
                <w:szCs w:val="24"/>
              </w:rPr>
              <w:t>- производить монтаж осветительных сетей и светильников, местных заземлений электроаппаратов и установок;</w:t>
            </w:r>
          </w:p>
          <w:p w14:paraId="4089C0C3" w14:textId="77777777" w:rsidR="00155D2C" w:rsidRPr="0049066D" w:rsidRDefault="00155D2C" w:rsidP="0049066D">
            <w:pPr>
              <w:rPr>
                <w:rFonts w:ascii="Times New Roman" w:hAnsi="Times New Roman" w:cs="Times New Roman"/>
                <w:bCs/>
                <w:iCs/>
                <w:sz w:val="24"/>
                <w:szCs w:val="24"/>
              </w:rPr>
            </w:pPr>
            <w:r w:rsidRPr="0049066D">
              <w:rPr>
                <w:rFonts w:ascii="Times New Roman" w:hAnsi="Times New Roman" w:cs="Times New Roman"/>
                <w:bCs/>
                <w:iCs/>
                <w:sz w:val="24"/>
                <w:szCs w:val="24"/>
              </w:rPr>
              <w:t>- производить монтаж пусковых агрегатов осветительных электроустановок;</w:t>
            </w:r>
          </w:p>
          <w:p w14:paraId="7FB4C51D" w14:textId="77777777" w:rsidR="00155D2C" w:rsidRPr="0049066D" w:rsidRDefault="00155D2C" w:rsidP="0049066D">
            <w:pPr>
              <w:rPr>
                <w:rFonts w:ascii="Times New Roman" w:hAnsi="Times New Roman" w:cs="Times New Roman"/>
                <w:bCs/>
                <w:iCs/>
                <w:sz w:val="24"/>
                <w:szCs w:val="24"/>
              </w:rPr>
            </w:pPr>
            <w:r w:rsidRPr="0049066D">
              <w:rPr>
                <w:rFonts w:ascii="Times New Roman" w:hAnsi="Times New Roman" w:cs="Times New Roman"/>
                <w:bCs/>
                <w:iCs/>
                <w:sz w:val="24"/>
                <w:szCs w:val="24"/>
              </w:rPr>
              <w:t>- производить проверку сопротивления изоляции и непрерывности электрической цепи;</w:t>
            </w:r>
          </w:p>
          <w:p w14:paraId="6F345E29" w14:textId="77777777" w:rsidR="00485F0D" w:rsidRDefault="00155D2C" w:rsidP="0049066D">
            <w:pPr>
              <w:rPr>
                <w:rFonts w:ascii="Times New Roman" w:hAnsi="Times New Roman" w:cs="Times New Roman"/>
                <w:bCs/>
                <w:iCs/>
                <w:sz w:val="24"/>
                <w:szCs w:val="24"/>
              </w:rPr>
            </w:pPr>
            <w:r w:rsidRPr="0049066D">
              <w:rPr>
                <w:rFonts w:ascii="Times New Roman" w:hAnsi="Times New Roman" w:cs="Times New Roman"/>
                <w:bCs/>
                <w:iCs/>
                <w:sz w:val="24"/>
                <w:szCs w:val="24"/>
              </w:rPr>
              <w:lastRenderedPageBreak/>
              <w:t>- выполнять электромонтажные и пусконаладочные работы, в соответствии с требованиями охраны труда, промышленной безопасности и охраны окружающей среды;</w:t>
            </w:r>
          </w:p>
          <w:p w14:paraId="629EE248" w14:textId="1F39BDEC" w:rsidR="00AC1445" w:rsidRPr="0049066D" w:rsidRDefault="00AC1445" w:rsidP="0049066D">
            <w:pPr>
              <w:rPr>
                <w:rFonts w:ascii="Times New Roman" w:hAnsi="Times New Roman" w:cs="Times New Roman"/>
                <w:bCs/>
                <w:iCs/>
                <w:sz w:val="24"/>
                <w:szCs w:val="24"/>
              </w:rPr>
            </w:pPr>
            <w:r w:rsidRPr="00353DE4">
              <w:rPr>
                <w:rFonts w:ascii="Times New Roman" w:hAnsi="Times New Roman" w:cs="Times New Roman"/>
                <w:bCs/>
                <w:iCs/>
                <w:sz w:val="24"/>
                <w:szCs w:val="24"/>
              </w:rPr>
              <w:t>-использовать средства коллективной и индивидуальной защиты в соответствии с характером выполняемой профессиональной деятельности</w:t>
            </w:r>
            <w:r>
              <w:rPr>
                <w:rFonts w:ascii="Times New Roman" w:hAnsi="Times New Roman" w:cs="Times New Roman"/>
                <w:bCs/>
                <w:iCs/>
                <w:sz w:val="24"/>
                <w:szCs w:val="24"/>
              </w:rPr>
              <w:t>;</w:t>
            </w:r>
          </w:p>
        </w:tc>
        <w:tc>
          <w:tcPr>
            <w:tcW w:w="3425" w:type="dxa"/>
            <w:tcBorders>
              <w:top w:val="single" w:sz="4" w:space="0" w:color="auto"/>
              <w:left w:val="single" w:sz="4" w:space="0" w:color="auto"/>
              <w:bottom w:val="single" w:sz="4" w:space="0" w:color="auto"/>
              <w:right w:val="single" w:sz="4" w:space="0" w:color="auto"/>
            </w:tcBorders>
            <w:shd w:val="clear" w:color="auto" w:fill="auto"/>
          </w:tcPr>
          <w:p w14:paraId="1DE11F8F" w14:textId="77777777" w:rsidR="00155D2C" w:rsidRPr="0049066D" w:rsidRDefault="00155D2C" w:rsidP="0049066D">
            <w:pPr>
              <w:rPr>
                <w:rFonts w:ascii="Times New Roman" w:hAnsi="Times New Roman" w:cs="Times New Roman"/>
                <w:bCs/>
                <w:iCs/>
                <w:sz w:val="24"/>
                <w:szCs w:val="24"/>
              </w:rPr>
            </w:pPr>
            <w:r w:rsidRPr="0049066D">
              <w:rPr>
                <w:rFonts w:ascii="Times New Roman" w:hAnsi="Times New Roman" w:cs="Times New Roman"/>
                <w:bCs/>
                <w:iCs/>
                <w:sz w:val="24"/>
                <w:szCs w:val="24"/>
              </w:rPr>
              <w:lastRenderedPageBreak/>
              <w:t>инструменты и приспособления для выполнения электромонтажных работ;</w:t>
            </w:r>
          </w:p>
          <w:p w14:paraId="6084805F" w14:textId="77777777" w:rsidR="00155D2C" w:rsidRPr="0049066D" w:rsidRDefault="00155D2C" w:rsidP="0049066D">
            <w:pPr>
              <w:rPr>
                <w:rFonts w:ascii="Times New Roman" w:hAnsi="Times New Roman" w:cs="Times New Roman"/>
                <w:bCs/>
                <w:iCs/>
                <w:sz w:val="24"/>
                <w:szCs w:val="24"/>
              </w:rPr>
            </w:pPr>
            <w:r w:rsidRPr="0049066D">
              <w:rPr>
                <w:rFonts w:ascii="Times New Roman" w:hAnsi="Times New Roman" w:cs="Times New Roman"/>
                <w:bCs/>
                <w:iCs/>
                <w:sz w:val="24"/>
                <w:szCs w:val="24"/>
              </w:rPr>
              <w:t>прокладка кабелей в стволах и скважинах;</w:t>
            </w:r>
          </w:p>
          <w:p w14:paraId="563DAB08" w14:textId="77777777" w:rsidR="00155D2C" w:rsidRPr="0049066D" w:rsidRDefault="00155D2C" w:rsidP="0049066D">
            <w:pPr>
              <w:rPr>
                <w:rFonts w:ascii="Times New Roman" w:hAnsi="Times New Roman" w:cs="Times New Roman"/>
                <w:bCs/>
                <w:iCs/>
                <w:sz w:val="24"/>
                <w:szCs w:val="24"/>
              </w:rPr>
            </w:pPr>
            <w:r w:rsidRPr="0049066D">
              <w:rPr>
                <w:rFonts w:ascii="Times New Roman" w:hAnsi="Times New Roman" w:cs="Times New Roman"/>
                <w:bCs/>
                <w:iCs/>
                <w:sz w:val="24"/>
                <w:szCs w:val="24"/>
              </w:rPr>
              <w:t>прокладка силовых и контрольных кабелей по выработкам;</w:t>
            </w:r>
          </w:p>
          <w:p w14:paraId="16D728AD" w14:textId="77777777" w:rsidR="00155D2C" w:rsidRPr="0049066D" w:rsidRDefault="00155D2C" w:rsidP="0049066D">
            <w:pPr>
              <w:rPr>
                <w:rFonts w:ascii="Times New Roman" w:hAnsi="Times New Roman" w:cs="Times New Roman"/>
                <w:bCs/>
                <w:iCs/>
                <w:sz w:val="24"/>
                <w:szCs w:val="24"/>
              </w:rPr>
            </w:pPr>
            <w:r w:rsidRPr="0049066D">
              <w:rPr>
                <w:rFonts w:ascii="Times New Roman" w:hAnsi="Times New Roman" w:cs="Times New Roman"/>
                <w:bCs/>
                <w:iCs/>
                <w:sz w:val="24"/>
                <w:szCs w:val="24"/>
              </w:rPr>
              <w:t>монтаж соединительной и разветвительной аппаратуры, концевых и соединительных муфт;</w:t>
            </w:r>
          </w:p>
          <w:p w14:paraId="5740355C" w14:textId="77777777" w:rsidR="00155D2C" w:rsidRPr="0049066D" w:rsidRDefault="00155D2C" w:rsidP="0049066D">
            <w:pPr>
              <w:rPr>
                <w:rFonts w:ascii="Times New Roman" w:hAnsi="Times New Roman" w:cs="Times New Roman"/>
                <w:bCs/>
                <w:iCs/>
                <w:sz w:val="24"/>
                <w:szCs w:val="24"/>
              </w:rPr>
            </w:pPr>
            <w:r w:rsidRPr="0049066D">
              <w:rPr>
                <w:rFonts w:ascii="Times New Roman" w:hAnsi="Times New Roman" w:cs="Times New Roman"/>
                <w:bCs/>
                <w:iCs/>
                <w:sz w:val="24"/>
                <w:szCs w:val="24"/>
              </w:rPr>
              <w:lastRenderedPageBreak/>
              <w:t>правила и способы монтажа электрооборудования для освещения горных выработок;</w:t>
            </w:r>
          </w:p>
          <w:p w14:paraId="554BF352" w14:textId="77777777" w:rsidR="00155D2C" w:rsidRPr="0049066D" w:rsidRDefault="00155D2C" w:rsidP="0049066D">
            <w:pPr>
              <w:rPr>
                <w:rFonts w:ascii="Times New Roman" w:hAnsi="Times New Roman" w:cs="Times New Roman"/>
                <w:bCs/>
                <w:iCs/>
                <w:sz w:val="24"/>
                <w:szCs w:val="24"/>
              </w:rPr>
            </w:pPr>
            <w:r w:rsidRPr="0049066D">
              <w:rPr>
                <w:rFonts w:ascii="Times New Roman" w:hAnsi="Times New Roman" w:cs="Times New Roman"/>
                <w:bCs/>
                <w:iCs/>
                <w:sz w:val="24"/>
                <w:szCs w:val="24"/>
              </w:rPr>
              <w:t>норма освещенности и конструкции рудничных осветительных аппаратов и светильников;</w:t>
            </w:r>
          </w:p>
          <w:p w14:paraId="5DC27604" w14:textId="77777777" w:rsidR="00155D2C" w:rsidRPr="0049066D" w:rsidRDefault="00155D2C" w:rsidP="0049066D">
            <w:pPr>
              <w:rPr>
                <w:rFonts w:ascii="Times New Roman" w:hAnsi="Times New Roman" w:cs="Times New Roman"/>
                <w:bCs/>
                <w:iCs/>
                <w:sz w:val="24"/>
                <w:szCs w:val="24"/>
              </w:rPr>
            </w:pPr>
            <w:r w:rsidRPr="0049066D">
              <w:rPr>
                <w:rFonts w:ascii="Times New Roman" w:hAnsi="Times New Roman" w:cs="Times New Roman"/>
                <w:bCs/>
                <w:iCs/>
                <w:sz w:val="24"/>
                <w:szCs w:val="24"/>
              </w:rPr>
              <w:t>правила измерения и испытания изоляции, емкости и электрического сопротивления кабелей;</w:t>
            </w:r>
          </w:p>
          <w:p w14:paraId="08366082" w14:textId="77777777" w:rsidR="00155D2C" w:rsidRPr="0049066D" w:rsidRDefault="00155D2C" w:rsidP="0049066D">
            <w:pPr>
              <w:rPr>
                <w:rFonts w:ascii="Times New Roman" w:hAnsi="Times New Roman" w:cs="Times New Roman"/>
                <w:bCs/>
                <w:iCs/>
                <w:sz w:val="24"/>
                <w:szCs w:val="24"/>
              </w:rPr>
            </w:pPr>
            <w:r w:rsidRPr="0049066D">
              <w:rPr>
                <w:rFonts w:ascii="Times New Roman" w:hAnsi="Times New Roman" w:cs="Times New Roman"/>
                <w:bCs/>
                <w:iCs/>
                <w:sz w:val="24"/>
                <w:szCs w:val="24"/>
              </w:rPr>
              <w:t xml:space="preserve">правила безопасности при монтаже электрооборудования; </w:t>
            </w:r>
          </w:p>
          <w:p w14:paraId="292101AB" w14:textId="77777777" w:rsidR="00155D2C" w:rsidRPr="0049066D" w:rsidRDefault="00155D2C" w:rsidP="0049066D">
            <w:pPr>
              <w:rPr>
                <w:rFonts w:ascii="Times New Roman" w:hAnsi="Times New Roman" w:cs="Times New Roman"/>
                <w:bCs/>
                <w:iCs/>
                <w:sz w:val="24"/>
                <w:szCs w:val="24"/>
              </w:rPr>
            </w:pPr>
            <w:r w:rsidRPr="0049066D">
              <w:rPr>
                <w:rFonts w:ascii="Times New Roman" w:hAnsi="Times New Roman" w:cs="Times New Roman"/>
                <w:bCs/>
                <w:iCs/>
                <w:sz w:val="24"/>
                <w:szCs w:val="24"/>
              </w:rPr>
              <w:t>подгонка уплотнительных колец и монтаж гибких кабелей в кабельных вводах взрывозащищенной оболочки.</w:t>
            </w:r>
          </w:p>
          <w:p w14:paraId="52E6D4F0" w14:textId="5A18C7B9" w:rsidR="00485F0D" w:rsidRPr="0049066D" w:rsidRDefault="00155D2C" w:rsidP="0049066D">
            <w:pPr>
              <w:rPr>
                <w:rFonts w:ascii="Times New Roman" w:hAnsi="Times New Roman" w:cs="Times New Roman"/>
                <w:bCs/>
                <w:iCs/>
                <w:sz w:val="24"/>
                <w:szCs w:val="24"/>
              </w:rPr>
            </w:pPr>
            <w:r w:rsidRPr="0049066D">
              <w:rPr>
                <w:rFonts w:ascii="Times New Roman" w:hAnsi="Times New Roman" w:cs="Times New Roman"/>
                <w:bCs/>
                <w:iCs/>
                <w:sz w:val="24"/>
                <w:szCs w:val="24"/>
              </w:rPr>
              <w:t>требования правил безопасности при монтаже системы автоматизации;</w:t>
            </w:r>
          </w:p>
        </w:tc>
        <w:tc>
          <w:tcPr>
            <w:tcW w:w="2499" w:type="dxa"/>
            <w:tcBorders>
              <w:top w:val="single" w:sz="4" w:space="0" w:color="auto"/>
              <w:left w:val="single" w:sz="4" w:space="0" w:color="auto"/>
              <w:bottom w:val="single" w:sz="4" w:space="0" w:color="auto"/>
              <w:right w:val="single" w:sz="4" w:space="0" w:color="auto"/>
            </w:tcBorders>
          </w:tcPr>
          <w:p w14:paraId="7C83E6DB" w14:textId="1776C66A" w:rsidR="00485F0D" w:rsidRPr="0049066D" w:rsidRDefault="00155D2C" w:rsidP="0049066D">
            <w:pPr>
              <w:rPr>
                <w:rFonts w:ascii="Times New Roman" w:hAnsi="Times New Roman" w:cs="Times New Roman"/>
                <w:bCs/>
                <w:iCs/>
                <w:sz w:val="24"/>
                <w:szCs w:val="24"/>
              </w:rPr>
            </w:pPr>
            <w:r w:rsidRPr="0049066D">
              <w:rPr>
                <w:rFonts w:ascii="Times New Roman" w:hAnsi="Times New Roman" w:cs="Times New Roman"/>
                <w:bCs/>
                <w:iCs/>
                <w:sz w:val="24"/>
                <w:szCs w:val="24"/>
              </w:rPr>
              <w:lastRenderedPageBreak/>
              <w:t>- монтажа и испытания осветительных сетей, силовых и контрольных кабелей;</w:t>
            </w:r>
          </w:p>
        </w:tc>
      </w:tr>
    </w:tbl>
    <w:p w14:paraId="064C6C5A" w14:textId="77777777" w:rsidR="00485F0D" w:rsidRPr="0049066D" w:rsidRDefault="00485F0D" w:rsidP="0049066D">
      <w:pPr>
        <w:ind w:firstLine="709"/>
        <w:rPr>
          <w:rFonts w:ascii="Times New Roman" w:eastAsia="Times New Roman" w:hAnsi="Times New Roman" w:cs="Times New Roman"/>
          <w:sz w:val="24"/>
          <w:szCs w:val="24"/>
          <w:lang w:eastAsia="ru-RU"/>
        </w:rPr>
      </w:pPr>
    </w:p>
    <w:p w14:paraId="3CE56D12" w14:textId="77777777" w:rsidR="00485F0D" w:rsidRPr="0049066D" w:rsidRDefault="00485F0D" w:rsidP="0049066D">
      <w:pPr>
        <w:ind w:firstLine="709"/>
        <w:rPr>
          <w:rFonts w:ascii="Times New Roman" w:eastAsia="Times New Roman" w:hAnsi="Times New Roman" w:cs="Times New Roman"/>
          <w:sz w:val="24"/>
          <w:szCs w:val="24"/>
          <w:lang w:eastAsia="ru-RU"/>
        </w:rPr>
      </w:pPr>
    </w:p>
    <w:p w14:paraId="4896241B" w14:textId="77777777" w:rsidR="00485F0D" w:rsidRPr="0049066D" w:rsidRDefault="00485F0D" w:rsidP="0049066D">
      <w:pPr>
        <w:keepNext/>
        <w:jc w:val="center"/>
        <w:outlineLvl w:val="0"/>
        <w:rPr>
          <w:rFonts w:ascii="Times New Roman" w:eastAsia="Segoe UI" w:hAnsi="Times New Roman" w:cs="Times New Roman"/>
          <w:b/>
          <w:bCs/>
          <w:caps/>
          <w:kern w:val="32"/>
          <w:sz w:val="24"/>
          <w:szCs w:val="24"/>
          <w:lang w:val="x-none" w:eastAsia="x-none"/>
        </w:rPr>
      </w:pPr>
      <w:r w:rsidRPr="0049066D">
        <w:rPr>
          <w:rFonts w:ascii="Times New Roman" w:eastAsia="Segoe UI" w:hAnsi="Times New Roman" w:cs="Times New Roman"/>
          <w:b/>
          <w:bCs/>
          <w:caps/>
          <w:kern w:val="32"/>
          <w:sz w:val="24"/>
          <w:szCs w:val="24"/>
          <w:lang w:val="x-none" w:eastAsia="x-none"/>
        </w:rPr>
        <w:t>2. Структура и содержание профессионального модуля</w:t>
      </w:r>
    </w:p>
    <w:p w14:paraId="42F3EE1C" w14:textId="77777777" w:rsidR="00485F0D" w:rsidRPr="0049066D" w:rsidRDefault="00485F0D" w:rsidP="0049066D">
      <w:pPr>
        <w:ind w:firstLine="709"/>
        <w:outlineLvl w:val="1"/>
        <w:rPr>
          <w:rFonts w:ascii="Times New Roman" w:eastAsia="Segoe UI" w:hAnsi="Times New Roman" w:cs="Times New Roman"/>
          <w:b/>
          <w:bCs/>
          <w:spacing w:val="15"/>
          <w:sz w:val="24"/>
          <w:szCs w:val="24"/>
          <w:lang w:eastAsia="ru-RU"/>
        </w:rPr>
      </w:pPr>
      <w:r w:rsidRPr="0049066D">
        <w:rPr>
          <w:rFonts w:ascii="Times New Roman" w:eastAsia="Segoe UI" w:hAnsi="Times New Roman" w:cs="Times New Roman"/>
          <w:b/>
          <w:bCs/>
          <w:spacing w:val="15"/>
          <w:sz w:val="24"/>
          <w:szCs w:val="24"/>
          <w:lang w:eastAsia="ru-RU"/>
        </w:rPr>
        <w:t xml:space="preserve">2.1. Трудоемкость освоения модуля </w:t>
      </w:r>
    </w:p>
    <w:tbl>
      <w:tblPr>
        <w:tblW w:w="4933"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83"/>
        <w:gridCol w:w="2237"/>
        <w:gridCol w:w="2514"/>
      </w:tblGrid>
      <w:tr w:rsidR="00485F0D" w:rsidRPr="0049066D" w14:paraId="0DF35A66" w14:textId="77777777" w:rsidTr="0049066D">
        <w:trPr>
          <w:trHeight w:val="23"/>
        </w:trPr>
        <w:tc>
          <w:tcPr>
            <w:tcW w:w="2534" w:type="pct"/>
            <w:vAlign w:val="center"/>
          </w:tcPr>
          <w:p w14:paraId="23027AE5" w14:textId="77777777" w:rsidR="00485F0D" w:rsidRPr="0049066D" w:rsidRDefault="00485F0D" w:rsidP="0049066D">
            <w:pPr>
              <w:jc w:val="center"/>
              <w:rPr>
                <w:rFonts w:ascii="Times New Roman" w:hAnsi="Times New Roman" w:cs="Times New Roman"/>
                <w:b/>
                <w:sz w:val="24"/>
              </w:rPr>
            </w:pPr>
            <w:r w:rsidRPr="0049066D">
              <w:rPr>
                <w:rFonts w:ascii="Times New Roman" w:hAnsi="Times New Roman" w:cs="Times New Roman"/>
                <w:b/>
                <w:sz w:val="24"/>
              </w:rPr>
              <w:t>Наименование составных частей модуля</w:t>
            </w:r>
          </w:p>
        </w:tc>
        <w:tc>
          <w:tcPr>
            <w:tcW w:w="1161" w:type="pct"/>
            <w:vAlign w:val="center"/>
          </w:tcPr>
          <w:p w14:paraId="31316B0D" w14:textId="77777777" w:rsidR="00485F0D" w:rsidRPr="0049066D" w:rsidRDefault="00485F0D" w:rsidP="0049066D">
            <w:pPr>
              <w:jc w:val="center"/>
              <w:rPr>
                <w:rFonts w:ascii="Times New Roman" w:hAnsi="Times New Roman" w:cs="Times New Roman"/>
                <w:b/>
                <w:iCs/>
                <w:sz w:val="24"/>
              </w:rPr>
            </w:pPr>
            <w:r w:rsidRPr="0049066D">
              <w:rPr>
                <w:rFonts w:ascii="Times New Roman" w:hAnsi="Times New Roman" w:cs="Times New Roman"/>
                <w:b/>
                <w:iCs/>
                <w:sz w:val="24"/>
              </w:rPr>
              <w:t>Объем в часах</w:t>
            </w:r>
          </w:p>
        </w:tc>
        <w:tc>
          <w:tcPr>
            <w:tcW w:w="1305" w:type="pct"/>
          </w:tcPr>
          <w:p w14:paraId="4FE48C9E" w14:textId="77777777" w:rsidR="00485F0D" w:rsidRPr="0049066D" w:rsidRDefault="00485F0D" w:rsidP="0049066D">
            <w:pPr>
              <w:jc w:val="center"/>
              <w:rPr>
                <w:rFonts w:ascii="Times New Roman" w:hAnsi="Times New Roman" w:cs="Times New Roman"/>
                <w:b/>
                <w:iCs/>
                <w:sz w:val="24"/>
              </w:rPr>
            </w:pPr>
            <w:r w:rsidRPr="0049066D">
              <w:rPr>
                <w:rFonts w:ascii="Times New Roman" w:hAnsi="Times New Roman" w:cs="Times New Roman"/>
                <w:b/>
                <w:sz w:val="24"/>
              </w:rPr>
              <w:t>В т.ч. в форме практ. подготовки</w:t>
            </w:r>
          </w:p>
        </w:tc>
      </w:tr>
      <w:tr w:rsidR="00485F0D" w:rsidRPr="0049066D" w14:paraId="20F298F6" w14:textId="77777777" w:rsidTr="0049066D">
        <w:trPr>
          <w:trHeight w:val="23"/>
        </w:trPr>
        <w:tc>
          <w:tcPr>
            <w:tcW w:w="2534" w:type="pct"/>
            <w:vAlign w:val="center"/>
          </w:tcPr>
          <w:p w14:paraId="4BDFBC18" w14:textId="77777777" w:rsidR="00485F0D" w:rsidRPr="0049066D" w:rsidRDefault="00485F0D" w:rsidP="0049066D">
            <w:pPr>
              <w:jc w:val="both"/>
              <w:rPr>
                <w:rFonts w:ascii="Times New Roman" w:hAnsi="Times New Roman" w:cs="Times New Roman"/>
                <w:bCs/>
                <w:sz w:val="24"/>
                <w:szCs w:val="24"/>
              </w:rPr>
            </w:pPr>
            <w:r w:rsidRPr="0049066D">
              <w:rPr>
                <w:rFonts w:ascii="Times New Roman" w:hAnsi="Times New Roman" w:cs="Times New Roman"/>
                <w:bCs/>
                <w:sz w:val="24"/>
                <w:szCs w:val="24"/>
              </w:rPr>
              <w:t>Учебные занятия</w:t>
            </w:r>
          </w:p>
        </w:tc>
        <w:tc>
          <w:tcPr>
            <w:tcW w:w="1161" w:type="pct"/>
            <w:vAlign w:val="center"/>
          </w:tcPr>
          <w:p w14:paraId="613FB1AB" w14:textId="7DE0F6AC" w:rsidR="00485F0D" w:rsidRPr="0049066D" w:rsidRDefault="004023AB" w:rsidP="0049066D">
            <w:pPr>
              <w:jc w:val="center"/>
              <w:rPr>
                <w:rFonts w:ascii="Times New Roman" w:hAnsi="Times New Roman" w:cs="Times New Roman"/>
                <w:bCs/>
                <w:sz w:val="24"/>
                <w:szCs w:val="24"/>
              </w:rPr>
            </w:pPr>
            <w:r>
              <w:rPr>
                <w:rFonts w:ascii="Times New Roman" w:hAnsi="Times New Roman" w:cs="Times New Roman"/>
                <w:bCs/>
                <w:sz w:val="24"/>
                <w:szCs w:val="24"/>
              </w:rPr>
              <w:t>90</w:t>
            </w:r>
          </w:p>
        </w:tc>
        <w:tc>
          <w:tcPr>
            <w:tcW w:w="1305" w:type="pct"/>
            <w:vAlign w:val="center"/>
          </w:tcPr>
          <w:p w14:paraId="638FDBDD" w14:textId="021391B6" w:rsidR="00485F0D" w:rsidRPr="0049066D" w:rsidRDefault="008F0B83" w:rsidP="0049066D">
            <w:pPr>
              <w:jc w:val="center"/>
              <w:rPr>
                <w:rFonts w:ascii="Times New Roman" w:hAnsi="Times New Roman" w:cs="Times New Roman"/>
                <w:bCs/>
                <w:sz w:val="24"/>
                <w:szCs w:val="24"/>
              </w:rPr>
            </w:pPr>
            <w:r w:rsidRPr="0049066D">
              <w:rPr>
                <w:rFonts w:ascii="Times New Roman" w:hAnsi="Times New Roman" w:cs="Times New Roman"/>
                <w:bCs/>
                <w:sz w:val="24"/>
                <w:szCs w:val="24"/>
              </w:rPr>
              <w:t>4</w:t>
            </w:r>
            <w:r w:rsidR="004023AB">
              <w:rPr>
                <w:rFonts w:ascii="Times New Roman" w:hAnsi="Times New Roman" w:cs="Times New Roman"/>
                <w:bCs/>
                <w:sz w:val="24"/>
                <w:szCs w:val="24"/>
              </w:rPr>
              <w:t>6</w:t>
            </w:r>
          </w:p>
        </w:tc>
      </w:tr>
      <w:tr w:rsidR="00485F0D" w:rsidRPr="0049066D" w14:paraId="383AB9A5" w14:textId="77777777" w:rsidTr="0049066D">
        <w:trPr>
          <w:trHeight w:val="23"/>
        </w:trPr>
        <w:tc>
          <w:tcPr>
            <w:tcW w:w="2534" w:type="pct"/>
            <w:vAlign w:val="center"/>
          </w:tcPr>
          <w:p w14:paraId="15E2C985" w14:textId="77777777" w:rsidR="00485F0D" w:rsidRPr="0049066D" w:rsidRDefault="00485F0D" w:rsidP="0049066D">
            <w:pPr>
              <w:jc w:val="both"/>
              <w:rPr>
                <w:rFonts w:ascii="Times New Roman" w:hAnsi="Times New Roman" w:cs="Times New Roman"/>
                <w:bCs/>
                <w:sz w:val="24"/>
                <w:szCs w:val="24"/>
              </w:rPr>
            </w:pPr>
            <w:r w:rsidRPr="0049066D">
              <w:rPr>
                <w:rFonts w:ascii="Times New Roman" w:hAnsi="Times New Roman" w:cs="Times New Roman"/>
                <w:bCs/>
                <w:sz w:val="24"/>
                <w:szCs w:val="24"/>
              </w:rPr>
              <w:t>Самостоятельная работа</w:t>
            </w:r>
          </w:p>
        </w:tc>
        <w:tc>
          <w:tcPr>
            <w:tcW w:w="1161" w:type="pct"/>
            <w:vAlign w:val="center"/>
          </w:tcPr>
          <w:p w14:paraId="3859B6FA" w14:textId="77777777" w:rsidR="00485F0D" w:rsidRPr="0049066D" w:rsidRDefault="00485F0D" w:rsidP="0049066D">
            <w:pPr>
              <w:jc w:val="center"/>
              <w:rPr>
                <w:rFonts w:ascii="Times New Roman" w:hAnsi="Times New Roman" w:cs="Times New Roman"/>
                <w:bCs/>
                <w:sz w:val="24"/>
                <w:szCs w:val="24"/>
              </w:rPr>
            </w:pPr>
            <w:r w:rsidRPr="0049066D">
              <w:rPr>
                <w:rFonts w:ascii="Times New Roman" w:hAnsi="Times New Roman" w:cs="Times New Roman"/>
                <w:bCs/>
                <w:sz w:val="24"/>
                <w:szCs w:val="24"/>
              </w:rPr>
              <w:t>-</w:t>
            </w:r>
          </w:p>
        </w:tc>
        <w:tc>
          <w:tcPr>
            <w:tcW w:w="1305" w:type="pct"/>
            <w:vAlign w:val="center"/>
          </w:tcPr>
          <w:p w14:paraId="64CD6F7B" w14:textId="77777777" w:rsidR="00485F0D" w:rsidRPr="0049066D" w:rsidRDefault="00485F0D" w:rsidP="0049066D">
            <w:pPr>
              <w:jc w:val="center"/>
              <w:rPr>
                <w:rFonts w:ascii="Times New Roman" w:hAnsi="Times New Roman" w:cs="Times New Roman"/>
                <w:bCs/>
                <w:sz w:val="24"/>
                <w:szCs w:val="24"/>
              </w:rPr>
            </w:pPr>
            <w:r w:rsidRPr="0049066D">
              <w:rPr>
                <w:rFonts w:ascii="Times New Roman" w:hAnsi="Times New Roman" w:cs="Times New Roman"/>
                <w:bCs/>
                <w:sz w:val="24"/>
                <w:szCs w:val="24"/>
              </w:rPr>
              <w:t>-</w:t>
            </w:r>
          </w:p>
        </w:tc>
      </w:tr>
      <w:tr w:rsidR="00485F0D" w:rsidRPr="0049066D" w14:paraId="4912636F" w14:textId="77777777" w:rsidTr="0049066D">
        <w:trPr>
          <w:trHeight w:val="23"/>
        </w:trPr>
        <w:tc>
          <w:tcPr>
            <w:tcW w:w="2534" w:type="pct"/>
            <w:vAlign w:val="center"/>
          </w:tcPr>
          <w:p w14:paraId="3FF0C15D" w14:textId="77777777" w:rsidR="00485F0D" w:rsidRPr="0049066D" w:rsidRDefault="00485F0D" w:rsidP="0049066D">
            <w:pPr>
              <w:jc w:val="both"/>
              <w:rPr>
                <w:rFonts w:ascii="Times New Roman" w:hAnsi="Times New Roman" w:cs="Times New Roman"/>
                <w:bCs/>
                <w:sz w:val="24"/>
                <w:szCs w:val="24"/>
              </w:rPr>
            </w:pPr>
            <w:r w:rsidRPr="0049066D">
              <w:rPr>
                <w:rFonts w:ascii="Times New Roman" w:hAnsi="Times New Roman" w:cs="Times New Roman"/>
                <w:bCs/>
                <w:sz w:val="24"/>
                <w:szCs w:val="24"/>
              </w:rPr>
              <w:t>Практика, в т.ч.:</w:t>
            </w:r>
          </w:p>
        </w:tc>
        <w:tc>
          <w:tcPr>
            <w:tcW w:w="1161" w:type="pct"/>
            <w:vAlign w:val="center"/>
          </w:tcPr>
          <w:p w14:paraId="1236DF22" w14:textId="5F7C0881" w:rsidR="00485F0D" w:rsidRPr="0049066D" w:rsidRDefault="008F0B83" w:rsidP="0049066D">
            <w:pPr>
              <w:jc w:val="center"/>
              <w:rPr>
                <w:rFonts w:ascii="Times New Roman" w:hAnsi="Times New Roman" w:cs="Times New Roman"/>
                <w:bCs/>
                <w:sz w:val="24"/>
                <w:szCs w:val="24"/>
              </w:rPr>
            </w:pPr>
            <w:r w:rsidRPr="0049066D">
              <w:rPr>
                <w:rFonts w:ascii="Times New Roman" w:hAnsi="Times New Roman" w:cs="Times New Roman"/>
                <w:bCs/>
                <w:sz w:val="24"/>
                <w:szCs w:val="24"/>
              </w:rPr>
              <w:t>288</w:t>
            </w:r>
          </w:p>
        </w:tc>
        <w:tc>
          <w:tcPr>
            <w:tcW w:w="1305" w:type="pct"/>
            <w:vAlign w:val="center"/>
          </w:tcPr>
          <w:p w14:paraId="5E1AE6BA" w14:textId="62D7F878" w:rsidR="00485F0D" w:rsidRPr="0049066D" w:rsidRDefault="008F0B83" w:rsidP="0049066D">
            <w:pPr>
              <w:jc w:val="center"/>
              <w:rPr>
                <w:rFonts w:ascii="Times New Roman" w:hAnsi="Times New Roman" w:cs="Times New Roman"/>
                <w:bCs/>
                <w:sz w:val="24"/>
                <w:szCs w:val="24"/>
              </w:rPr>
            </w:pPr>
            <w:r w:rsidRPr="0049066D">
              <w:rPr>
                <w:rFonts w:ascii="Times New Roman" w:hAnsi="Times New Roman" w:cs="Times New Roman"/>
                <w:bCs/>
                <w:sz w:val="24"/>
                <w:szCs w:val="24"/>
              </w:rPr>
              <w:t>288</w:t>
            </w:r>
          </w:p>
        </w:tc>
      </w:tr>
      <w:tr w:rsidR="00485F0D" w:rsidRPr="0049066D" w14:paraId="4B967E6D" w14:textId="77777777" w:rsidTr="0049066D">
        <w:trPr>
          <w:trHeight w:val="23"/>
        </w:trPr>
        <w:tc>
          <w:tcPr>
            <w:tcW w:w="2534" w:type="pct"/>
            <w:vAlign w:val="center"/>
          </w:tcPr>
          <w:p w14:paraId="617D6872" w14:textId="77777777" w:rsidR="00485F0D" w:rsidRPr="0049066D" w:rsidRDefault="00485F0D" w:rsidP="0049066D">
            <w:pPr>
              <w:jc w:val="both"/>
              <w:rPr>
                <w:rFonts w:ascii="Times New Roman" w:hAnsi="Times New Roman" w:cs="Times New Roman"/>
                <w:bCs/>
                <w:sz w:val="24"/>
                <w:szCs w:val="24"/>
              </w:rPr>
            </w:pPr>
            <w:r w:rsidRPr="0049066D">
              <w:rPr>
                <w:rFonts w:ascii="Times New Roman" w:hAnsi="Times New Roman" w:cs="Times New Roman"/>
                <w:bCs/>
                <w:sz w:val="24"/>
                <w:szCs w:val="24"/>
              </w:rPr>
              <w:t>учебная</w:t>
            </w:r>
          </w:p>
        </w:tc>
        <w:tc>
          <w:tcPr>
            <w:tcW w:w="1161" w:type="pct"/>
            <w:vAlign w:val="center"/>
          </w:tcPr>
          <w:p w14:paraId="231CD66D" w14:textId="6E92A4B0" w:rsidR="00485F0D" w:rsidRPr="0049066D" w:rsidRDefault="008F0B83" w:rsidP="0049066D">
            <w:pPr>
              <w:jc w:val="center"/>
              <w:rPr>
                <w:rFonts w:ascii="Times New Roman" w:hAnsi="Times New Roman" w:cs="Times New Roman"/>
                <w:bCs/>
                <w:i/>
                <w:iCs/>
                <w:sz w:val="24"/>
                <w:szCs w:val="24"/>
              </w:rPr>
            </w:pPr>
            <w:r w:rsidRPr="0049066D">
              <w:rPr>
                <w:rFonts w:ascii="Times New Roman" w:hAnsi="Times New Roman" w:cs="Times New Roman"/>
                <w:bCs/>
                <w:i/>
                <w:iCs/>
                <w:sz w:val="24"/>
                <w:szCs w:val="24"/>
              </w:rPr>
              <w:t>-</w:t>
            </w:r>
          </w:p>
        </w:tc>
        <w:tc>
          <w:tcPr>
            <w:tcW w:w="1305" w:type="pct"/>
            <w:vAlign w:val="center"/>
          </w:tcPr>
          <w:p w14:paraId="245AD47D" w14:textId="3CA98AEF" w:rsidR="00485F0D" w:rsidRPr="0049066D" w:rsidRDefault="008F0B83" w:rsidP="0049066D">
            <w:pPr>
              <w:jc w:val="center"/>
              <w:rPr>
                <w:rFonts w:ascii="Times New Roman" w:hAnsi="Times New Roman" w:cs="Times New Roman"/>
                <w:bCs/>
                <w:i/>
                <w:iCs/>
                <w:sz w:val="24"/>
                <w:szCs w:val="24"/>
              </w:rPr>
            </w:pPr>
            <w:r w:rsidRPr="0049066D">
              <w:rPr>
                <w:rFonts w:ascii="Times New Roman" w:hAnsi="Times New Roman" w:cs="Times New Roman"/>
                <w:bCs/>
                <w:i/>
                <w:iCs/>
                <w:sz w:val="24"/>
                <w:szCs w:val="24"/>
              </w:rPr>
              <w:t>-</w:t>
            </w:r>
          </w:p>
        </w:tc>
      </w:tr>
      <w:tr w:rsidR="00485F0D" w:rsidRPr="0049066D" w14:paraId="7102FDD8" w14:textId="77777777" w:rsidTr="0049066D">
        <w:trPr>
          <w:trHeight w:val="23"/>
        </w:trPr>
        <w:tc>
          <w:tcPr>
            <w:tcW w:w="2534" w:type="pct"/>
            <w:vAlign w:val="center"/>
          </w:tcPr>
          <w:p w14:paraId="677CEC38" w14:textId="77777777" w:rsidR="00485F0D" w:rsidRPr="0049066D" w:rsidRDefault="00485F0D" w:rsidP="0049066D">
            <w:pPr>
              <w:jc w:val="both"/>
              <w:rPr>
                <w:rFonts w:ascii="Times New Roman" w:hAnsi="Times New Roman" w:cs="Times New Roman"/>
                <w:bCs/>
                <w:sz w:val="24"/>
                <w:szCs w:val="24"/>
              </w:rPr>
            </w:pPr>
            <w:r w:rsidRPr="0049066D">
              <w:rPr>
                <w:rFonts w:ascii="Times New Roman" w:hAnsi="Times New Roman" w:cs="Times New Roman"/>
                <w:bCs/>
                <w:sz w:val="24"/>
                <w:szCs w:val="24"/>
              </w:rPr>
              <w:t>производственная</w:t>
            </w:r>
          </w:p>
        </w:tc>
        <w:tc>
          <w:tcPr>
            <w:tcW w:w="1161" w:type="pct"/>
            <w:vAlign w:val="center"/>
          </w:tcPr>
          <w:p w14:paraId="3E7F0B44" w14:textId="274545D0" w:rsidR="00485F0D" w:rsidRPr="0049066D" w:rsidRDefault="008F0B83" w:rsidP="0049066D">
            <w:pPr>
              <w:jc w:val="center"/>
              <w:rPr>
                <w:rFonts w:ascii="Times New Roman" w:hAnsi="Times New Roman" w:cs="Times New Roman"/>
                <w:bCs/>
                <w:i/>
                <w:iCs/>
                <w:sz w:val="24"/>
                <w:szCs w:val="24"/>
              </w:rPr>
            </w:pPr>
            <w:r w:rsidRPr="0049066D">
              <w:rPr>
                <w:rFonts w:ascii="Times New Roman" w:hAnsi="Times New Roman" w:cs="Times New Roman"/>
                <w:bCs/>
                <w:i/>
                <w:iCs/>
                <w:sz w:val="24"/>
                <w:szCs w:val="24"/>
              </w:rPr>
              <w:t>288</w:t>
            </w:r>
          </w:p>
        </w:tc>
        <w:tc>
          <w:tcPr>
            <w:tcW w:w="1305" w:type="pct"/>
            <w:vAlign w:val="center"/>
          </w:tcPr>
          <w:p w14:paraId="2AE01143" w14:textId="371C9EBF" w:rsidR="00485F0D" w:rsidRPr="0049066D" w:rsidRDefault="008F0B83" w:rsidP="0049066D">
            <w:pPr>
              <w:jc w:val="center"/>
              <w:rPr>
                <w:rFonts w:ascii="Times New Roman" w:hAnsi="Times New Roman" w:cs="Times New Roman"/>
                <w:bCs/>
                <w:i/>
                <w:iCs/>
                <w:sz w:val="24"/>
                <w:szCs w:val="24"/>
              </w:rPr>
            </w:pPr>
            <w:r w:rsidRPr="0049066D">
              <w:rPr>
                <w:rFonts w:ascii="Times New Roman" w:hAnsi="Times New Roman" w:cs="Times New Roman"/>
                <w:bCs/>
                <w:i/>
                <w:iCs/>
                <w:sz w:val="24"/>
                <w:szCs w:val="24"/>
              </w:rPr>
              <w:t>288</w:t>
            </w:r>
          </w:p>
        </w:tc>
      </w:tr>
      <w:tr w:rsidR="00485F0D" w:rsidRPr="0049066D" w14:paraId="7E65CA0C" w14:textId="77777777" w:rsidTr="0049066D">
        <w:trPr>
          <w:trHeight w:val="23"/>
        </w:trPr>
        <w:tc>
          <w:tcPr>
            <w:tcW w:w="2534" w:type="pct"/>
            <w:vAlign w:val="center"/>
          </w:tcPr>
          <w:p w14:paraId="1AD144C0" w14:textId="77777777" w:rsidR="00485F0D" w:rsidRPr="0049066D" w:rsidRDefault="00485F0D" w:rsidP="0049066D">
            <w:pPr>
              <w:jc w:val="both"/>
              <w:rPr>
                <w:rFonts w:ascii="Times New Roman" w:hAnsi="Times New Roman" w:cs="Times New Roman"/>
                <w:bCs/>
                <w:sz w:val="24"/>
                <w:szCs w:val="24"/>
              </w:rPr>
            </w:pPr>
            <w:r w:rsidRPr="0049066D">
              <w:rPr>
                <w:rFonts w:ascii="Times New Roman" w:hAnsi="Times New Roman" w:cs="Times New Roman"/>
                <w:bCs/>
                <w:sz w:val="24"/>
                <w:szCs w:val="24"/>
              </w:rPr>
              <w:t xml:space="preserve">Промежуточная аттестация </w:t>
            </w:r>
          </w:p>
        </w:tc>
        <w:tc>
          <w:tcPr>
            <w:tcW w:w="1161" w:type="pct"/>
            <w:vAlign w:val="center"/>
          </w:tcPr>
          <w:p w14:paraId="69474833" w14:textId="6751C0F2" w:rsidR="00485F0D" w:rsidRPr="0049066D" w:rsidRDefault="004023AB" w:rsidP="0049066D">
            <w:pPr>
              <w:jc w:val="center"/>
              <w:rPr>
                <w:rFonts w:ascii="Times New Roman" w:hAnsi="Times New Roman" w:cs="Times New Roman"/>
                <w:bCs/>
                <w:sz w:val="24"/>
                <w:szCs w:val="24"/>
              </w:rPr>
            </w:pPr>
            <w:r>
              <w:rPr>
                <w:rFonts w:ascii="Times New Roman" w:hAnsi="Times New Roman" w:cs="Times New Roman"/>
                <w:bCs/>
                <w:sz w:val="24"/>
                <w:szCs w:val="24"/>
              </w:rPr>
              <w:t>16</w:t>
            </w:r>
          </w:p>
        </w:tc>
        <w:tc>
          <w:tcPr>
            <w:tcW w:w="1305" w:type="pct"/>
            <w:vAlign w:val="center"/>
          </w:tcPr>
          <w:p w14:paraId="6EA9AD2F" w14:textId="77777777" w:rsidR="00485F0D" w:rsidRPr="0049066D" w:rsidRDefault="00485F0D" w:rsidP="0049066D">
            <w:pPr>
              <w:jc w:val="center"/>
              <w:rPr>
                <w:rFonts w:ascii="Times New Roman" w:hAnsi="Times New Roman" w:cs="Times New Roman"/>
                <w:bCs/>
                <w:sz w:val="24"/>
                <w:szCs w:val="24"/>
              </w:rPr>
            </w:pPr>
            <w:r w:rsidRPr="0049066D">
              <w:rPr>
                <w:rFonts w:ascii="Times New Roman" w:hAnsi="Times New Roman" w:cs="Times New Roman"/>
                <w:bCs/>
                <w:sz w:val="24"/>
                <w:szCs w:val="24"/>
              </w:rPr>
              <w:t>ХХ</w:t>
            </w:r>
          </w:p>
        </w:tc>
      </w:tr>
      <w:tr w:rsidR="00485F0D" w:rsidRPr="0049066D" w14:paraId="0668849D" w14:textId="77777777" w:rsidTr="0049066D">
        <w:trPr>
          <w:trHeight w:val="23"/>
        </w:trPr>
        <w:tc>
          <w:tcPr>
            <w:tcW w:w="2534" w:type="pct"/>
            <w:vAlign w:val="center"/>
          </w:tcPr>
          <w:p w14:paraId="220536CE" w14:textId="77777777" w:rsidR="00485F0D" w:rsidRPr="0049066D" w:rsidRDefault="00485F0D" w:rsidP="0049066D">
            <w:pPr>
              <w:jc w:val="both"/>
              <w:rPr>
                <w:rFonts w:ascii="Times New Roman" w:hAnsi="Times New Roman" w:cs="Times New Roman"/>
                <w:bCs/>
                <w:sz w:val="24"/>
                <w:szCs w:val="24"/>
              </w:rPr>
            </w:pPr>
            <w:r w:rsidRPr="0049066D">
              <w:rPr>
                <w:rFonts w:ascii="Times New Roman" w:hAnsi="Times New Roman" w:cs="Times New Roman"/>
                <w:bCs/>
                <w:sz w:val="24"/>
                <w:szCs w:val="24"/>
              </w:rPr>
              <w:t>Всего</w:t>
            </w:r>
          </w:p>
        </w:tc>
        <w:tc>
          <w:tcPr>
            <w:tcW w:w="1161" w:type="pct"/>
            <w:vAlign w:val="center"/>
          </w:tcPr>
          <w:p w14:paraId="3D144DD5" w14:textId="5B71332B" w:rsidR="00485F0D" w:rsidRPr="0049066D" w:rsidRDefault="008F0B83" w:rsidP="0049066D">
            <w:pPr>
              <w:jc w:val="center"/>
              <w:rPr>
                <w:rFonts w:ascii="Times New Roman" w:hAnsi="Times New Roman" w:cs="Times New Roman"/>
                <w:b/>
                <w:sz w:val="24"/>
                <w:szCs w:val="24"/>
              </w:rPr>
            </w:pPr>
            <w:r w:rsidRPr="0049066D">
              <w:rPr>
                <w:rFonts w:ascii="Times New Roman" w:hAnsi="Times New Roman" w:cs="Times New Roman"/>
                <w:b/>
                <w:sz w:val="24"/>
                <w:szCs w:val="24"/>
              </w:rPr>
              <w:t>3</w:t>
            </w:r>
            <w:r w:rsidR="001E230C">
              <w:rPr>
                <w:rFonts w:ascii="Times New Roman" w:hAnsi="Times New Roman" w:cs="Times New Roman"/>
                <w:b/>
                <w:sz w:val="24"/>
                <w:szCs w:val="24"/>
              </w:rPr>
              <w:t>94</w:t>
            </w:r>
          </w:p>
        </w:tc>
        <w:tc>
          <w:tcPr>
            <w:tcW w:w="1305" w:type="pct"/>
            <w:vAlign w:val="center"/>
          </w:tcPr>
          <w:p w14:paraId="4EFACBC8" w14:textId="25A50490" w:rsidR="00485F0D" w:rsidRPr="0049066D" w:rsidRDefault="008F0B83" w:rsidP="0049066D">
            <w:pPr>
              <w:jc w:val="center"/>
              <w:rPr>
                <w:rFonts w:ascii="Times New Roman" w:hAnsi="Times New Roman" w:cs="Times New Roman"/>
                <w:b/>
                <w:sz w:val="24"/>
                <w:szCs w:val="24"/>
              </w:rPr>
            </w:pPr>
            <w:r w:rsidRPr="0049066D">
              <w:rPr>
                <w:rFonts w:ascii="Times New Roman" w:hAnsi="Times New Roman" w:cs="Times New Roman"/>
                <w:b/>
                <w:sz w:val="24"/>
                <w:szCs w:val="24"/>
              </w:rPr>
              <w:t>328</w:t>
            </w:r>
          </w:p>
        </w:tc>
      </w:tr>
    </w:tbl>
    <w:p w14:paraId="72B41D0D" w14:textId="77777777" w:rsidR="00485F0D" w:rsidRPr="0049066D" w:rsidRDefault="00485F0D" w:rsidP="0049066D">
      <w:pPr>
        <w:rPr>
          <w:rFonts w:ascii="Times New Roman" w:hAnsi="Times New Roman" w:cs="Times New Roman"/>
          <w:i/>
          <w:sz w:val="24"/>
          <w:szCs w:val="24"/>
        </w:rPr>
      </w:pPr>
    </w:p>
    <w:p w14:paraId="02CB6766" w14:textId="77777777" w:rsidR="00485F0D" w:rsidRPr="0049066D" w:rsidRDefault="00485F0D" w:rsidP="0049066D">
      <w:pPr>
        <w:rPr>
          <w:rFonts w:ascii="Times New Roman" w:hAnsi="Times New Roman" w:cs="Times New Roman"/>
          <w:i/>
          <w:sz w:val="24"/>
          <w:szCs w:val="24"/>
        </w:rPr>
      </w:pPr>
    </w:p>
    <w:p w14:paraId="504A6847" w14:textId="77777777" w:rsidR="00485F0D" w:rsidRPr="0049066D" w:rsidRDefault="00485F0D" w:rsidP="0049066D">
      <w:pPr>
        <w:ind w:firstLine="709"/>
        <w:outlineLvl w:val="1"/>
        <w:rPr>
          <w:rFonts w:ascii="Times New Roman" w:eastAsia="Segoe UI" w:hAnsi="Times New Roman" w:cs="Times New Roman"/>
          <w:b/>
          <w:bCs/>
          <w:spacing w:val="15"/>
          <w:sz w:val="24"/>
          <w:szCs w:val="24"/>
          <w:lang w:eastAsia="ru-RU"/>
        </w:rPr>
      </w:pPr>
      <w:r w:rsidRPr="0049066D">
        <w:rPr>
          <w:rFonts w:ascii="Times New Roman" w:eastAsia="Segoe UI" w:hAnsi="Times New Roman" w:cs="Times New Roman"/>
          <w:b/>
          <w:bCs/>
          <w:spacing w:val="15"/>
          <w:sz w:val="24"/>
          <w:szCs w:val="24"/>
          <w:lang w:eastAsia="ru-RU"/>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06"/>
        <w:gridCol w:w="3883"/>
        <w:gridCol w:w="719"/>
        <w:gridCol w:w="862"/>
        <w:gridCol w:w="575"/>
        <w:gridCol w:w="575"/>
        <w:gridCol w:w="576"/>
        <w:gridCol w:w="430"/>
        <w:gridCol w:w="576"/>
        <w:gridCol w:w="569"/>
      </w:tblGrid>
      <w:tr w:rsidR="00485F0D" w:rsidRPr="0049066D" w14:paraId="47404521" w14:textId="77777777" w:rsidTr="0049066D">
        <w:trPr>
          <w:cantSplit/>
          <w:trHeight w:val="2996"/>
        </w:trPr>
        <w:tc>
          <w:tcPr>
            <w:tcW w:w="515" w:type="pct"/>
            <w:tcBorders>
              <w:bottom w:val="single" w:sz="4" w:space="0" w:color="auto"/>
            </w:tcBorders>
          </w:tcPr>
          <w:p w14:paraId="518F5CC9" w14:textId="77777777" w:rsidR="00485F0D" w:rsidRPr="0049066D" w:rsidRDefault="00485F0D" w:rsidP="0049066D">
            <w:pPr>
              <w:suppressAutoHyphens/>
              <w:jc w:val="center"/>
              <w:rPr>
                <w:rFonts w:ascii="Times New Roman" w:eastAsia="Times New Roman" w:hAnsi="Times New Roman" w:cs="Times New Roman"/>
                <w:lang w:eastAsia="ru-RU"/>
              </w:rPr>
            </w:pPr>
            <w:r w:rsidRPr="0049066D">
              <w:rPr>
                <w:rFonts w:ascii="Times New Roman" w:eastAsia="Times New Roman" w:hAnsi="Times New Roman" w:cs="Times New Roman"/>
                <w:lang w:eastAsia="ru-RU"/>
              </w:rPr>
              <w:t>Код ОК, ПК</w:t>
            </w:r>
          </w:p>
        </w:tc>
        <w:tc>
          <w:tcPr>
            <w:tcW w:w="1987" w:type="pct"/>
            <w:tcBorders>
              <w:bottom w:val="single" w:sz="4" w:space="0" w:color="auto"/>
            </w:tcBorders>
            <w:vAlign w:val="center"/>
          </w:tcPr>
          <w:p w14:paraId="03E77892" w14:textId="77777777" w:rsidR="00485F0D" w:rsidRPr="0049066D" w:rsidRDefault="00485F0D" w:rsidP="0049066D">
            <w:pPr>
              <w:suppressAutoHyphens/>
              <w:jc w:val="center"/>
              <w:rPr>
                <w:rFonts w:ascii="Times New Roman" w:eastAsia="Times New Roman" w:hAnsi="Times New Roman" w:cs="Times New Roman"/>
                <w:lang w:eastAsia="ru-RU"/>
              </w:rPr>
            </w:pPr>
            <w:r w:rsidRPr="0049066D">
              <w:rPr>
                <w:rFonts w:ascii="Times New Roman" w:eastAsia="Times New Roman" w:hAnsi="Times New Roman" w:cs="Times New Roman"/>
                <w:lang w:eastAsia="ru-RU"/>
              </w:rPr>
              <w:t>Наименования разделов профессионального модуля</w:t>
            </w:r>
          </w:p>
        </w:tc>
        <w:tc>
          <w:tcPr>
            <w:tcW w:w="368" w:type="pct"/>
            <w:tcBorders>
              <w:bottom w:val="single" w:sz="4" w:space="0" w:color="auto"/>
            </w:tcBorders>
            <w:vAlign w:val="center"/>
          </w:tcPr>
          <w:p w14:paraId="62091B94" w14:textId="77777777" w:rsidR="00485F0D" w:rsidRPr="0049066D" w:rsidRDefault="00485F0D" w:rsidP="0049066D">
            <w:pPr>
              <w:jc w:val="center"/>
              <w:rPr>
                <w:rFonts w:ascii="Times New Roman" w:eastAsia="Times New Roman" w:hAnsi="Times New Roman" w:cs="Times New Roman"/>
                <w:lang w:eastAsia="ru-RU"/>
              </w:rPr>
            </w:pPr>
            <w:r w:rsidRPr="0049066D">
              <w:rPr>
                <w:rFonts w:ascii="Times New Roman" w:eastAsia="Times New Roman" w:hAnsi="Times New Roman" w:cs="Times New Roman"/>
                <w:iCs/>
                <w:lang w:eastAsia="ru-RU"/>
              </w:rPr>
              <w:t>Всего, час.</w:t>
            </w:r>
          </w:p>
        </w:tc>
        <w:tc>
          <w:tcPr>
            <w:tcW w:w="441" w:type="pct"/>
            <w:tcBorders>
              <w:bottom w:val="single" w:sz="4" w:space="0" w:color="auto"/>
            </w:tcBorders>
            <w:textDirection w:val="btLr"/>
            <w:vAlign w:val="center"/>
          </w:tcPr>
          <w:p w14:paraId="1273F2DB" w14:textId="77777777" w:rsidR="00485F0D" w:rsidRPr="0049066D" w:rsidRDefault="00485F0D" w:rsidP="0049066D">
            <w:pPr>
              <w:jc w:val="center"/>
              <w:rPr>
                <w:rFonts w:ascii="Times New Roman" w:eastAsia="Times New Roman" w:hAnsi="Times New Roman" w:cs="Times New Roman"/>
                <w:lang w:eastAsia="ru-RU"/>
              </w:rPr>
            </w:pPr>
            <w:r w:rsidRPr="0049066D">
              <w:rPr>
                <w:rFonts w:ascii="Times New Roman" w:eastAsia="Times New Roman" w:hAnsi="Times New Roman" w:cs="Times New Roman"/>
                <w:iCs/>
                <w:lang w:eastAsia="ru-RU"/>
              </w:rPr>
              <w:t>В т.ч. в форме практической подготовки</w:t>
            </w:r>
          </w:p>
        </w:tc>
        <w:tc>
          <w:tcPr>
            <w:tcW w:w="294" w:type="pct"/>
            <w:shd w:val="clear" w:color="auto" w:fill="D9D9D9" w:themeFill="background1" w:themeFillShade="D9"/>
            <w:textDirection w:val="btLr"/>
            <w:vAlign w:val="center"/>
          </w:tcPr>
          <w:p w14:paraId="0538793A" w14:textId="77777777" w:rsidR="00485F0D" w:rsidRPr="0049066D" w:rsidRDefault="00485F0D" w:rsidP="0049066D">
            <w:pPr>
              <w:suppressAutoHyphens/>
              <w:ind w:left="113" w:right="113"/>
              <w:jc w:val="center"/>
              <w:rPr>
                <w:rFonts w:ascii="Times New Roman" w:eastAsia="Times New Roman" w:hAnsi="Times New Roman" w:cs="Times New Roman"/>
                <w:lang w:eastAsia="ru-RU"/>
              </w:rPr>
            </w:pPr>
            <w:r w:rsidRPr="0049066D">
              <w:rPr>
                <w:rFonts w:ascii="Times New Roman" w:eastAsia="Times New Roman" w:hAnsi="Times New Roman" w:cs="Times New Roman"/>
                <w:lang w:eastAsia="ru-RU"/>
              </w:rPr>
              <w:t>Обучение по МДК, в т.ч.:</w:t>
            </w:r>
          </w:p>
        </w:tc>
        <w:tc>
          <w:tcPr>
            <w:tcW w:w="294" w:type="pct"/>
            <w:textDirection w:val="btLr"/>
            <w:vAlign w:val="center"/>
          </w:tcPr>
          <w:p w14:paraId="628F6C5A" w14:textId="77777777" w:rsidR="00485F0D" w:rsidRPr="0049066D" w:rsidRDefault="00485F0D" w:rsidP="0049066D">
            <w:pPr>
              <w:suppressAutoHyphens/>
              <w:jc w:val="center"/>
              <w:rPr>
                <w:rFonts w:ascii="Times New Roman" w:eastAsia="Times New Roman" w:hAnsi="Times New Roman" w:cs="Times New Roman"/>
                <w:lang w:eastAsia="ru-RU"/>
              </w:rPr>
            </w:pPr>
            <w:r w:rsidRPr="0049066D">
              <w:rPr>
                <w:rFonts w:ascii="Times New Roman" w:hAnsi="Times New Roman" w:cs="Times New Roman"/>
                <w:bCs/>
                <w:sz w:val="24"/>
                <w:szCs w:val="24"/>
              </w:rPr>
              <w:t>Учебные занятия</w:t>
            </w:r>
          </w:p>
        </w:tc>
        <w:tc>
          <w:tcPr>
            <w:tcW w:w="295" w:type="pct"/>
            <w:textDirection w:val="btLr"/>
            <w:vAlign w:val="center"/>
          </w:tcPr>
          <w:p w14:paraId="333CA112" w14:textId="77777777" w:rsidR="00485F0D" w:rsidRPr="0049066D" w:rsidRDefault="00485F0D" w:rsidP="0049066D">
            <w:pPr>
              <w:suppressAutoHyphens/>
              <w:jc w:val="center"/>
              <w:rPr>
                <w:rFonts w:ascii="Times New Roman" w:eastAsia="Times New Roman" w:hAnsi="Times New Roman" w:cs="Times New Roman"/>
                <w:lang w:eastAsia="ru-RU"/>
              </w:rPr>
            </w:pPr>
            <w:r w:rsidRPr="0049066D">
              <w:rPr>
                <w:rFonts w:ascii="Times New Roman" w:eastAsia="Times New Roman" w:hAnsi="Times New Roman" w:cs="Times New Roman"/>
                <w:lang w:eastAsia="ru-RU"/>
              </w:rPr>
              <w:t>Курсовая работа (проект)</w:t>
            </w:r>
          </w:p>
        </w:tc>
        <w:tc>
          <w:tcPr>
            <w:tcW w:w="220" w:type="pct"/>
            <w:textDirection w:val="btLr"/>
            <w:vAlign w:val="center"/>
          </w:tcPr>
          <w:p w14:paraId="37FC0A5A" w14:textId="77777777" w:rsidR="00485F0D" w:rsidRPr="0049066D" w:rsidRDefault="00485F0D" w:rsidP="0049066D">
            <w:pPr>
              <w:suppressAutoHyphens/>
              <w:jc w:val="center"/>
              <w:rPr>
                <w:rFonts w:ascii="Times New Roman" w:eastAsia="Times New Roman" w:hAnsi="Times New Roman" w:cs="Times New Roman"/>
                <w:lang w:eastAsia="ru-RU"/>
              </w:rPr>
            </w:pPr>
            <w:r w:rsidRPr="0049066D">
              <w:rPr>
                <w:rFonts w:ascii="Times New Roman" w:eastAsia="Times New Roman" w:hAnsi="Times New Roman" w:cs="Times New Roman"/>
                <w:lang w:eastAsia="ru-RU"/>
              </w:rPr>
              <w:t>Самостоятельная работа</w:t>
            </w:r>
            <w:r w:rsidRPr="0049066D">
              <w:rPr>
                <w:rFonts w:ascii="Times New Roman" w:eastAsia="Times New Roman" w:hAnsi="Times New Roman" w:cs="Times New Roman"/>
                <w:i/>
                <w:vertAlign w:val="superscript"/>
                <w:lang w:eastAsia="ru-RU"/>
              </w:rPr>
              <w:footnoteReference w:id="7"/>
            </w:r>
          </w:p>
        </w:tc>
        <w:tc>
          <w:tcPr>
            <w:tcW w:w="295" w:type="pct"/>
            <w:shd w:val="clear" w:color="auto" w:fill="D9D9D9" w:themeFill="background1" w:themeFillShade="D9"/>
            <w:textDirection w:val="btLr"/>
            <w:vAlign w:val="center"/>
          </w:tcPr>
          <w:p w14:paraId="5B25FE3A" w14:textId="77777777" w:rsidR="00485F0D" w:rsidRPr="0049066D" w:rsidRDefault="00485F0D" w:rsidP="0049066D">
            <w:pPr>
              <w:suppressAutoHyphens/>
              <w:jc w:val="center"/>
              <w:rPr>
                <w:rFonts w:ascii="Times New Roman" w:eastAsia="Times New Roman" w:hAnsi="Times New Roman" w:cs="Times New Roman"/>
                <w:lang w:eastAsia="ru-RU"/>
              </w:rPr>
            </w:pPr>
            <w:r w:rsidRPr="0049066D">
              <w:rPr>
                <w:rFonts w:ascii="Times New Roman" w:eastAsia="Times New Roman" w:hAnsi="Times New Roman" w:cs="Times New Roman"/>
                <w:lang w:eastAsia="ru-RU"/>
              </w:rPr>
              <w:t>Учебная практика</w:t>
            </w:r>
          </w:p>
        </w:tc>
        <w:tc>
          <w:tcPr>
            <w:tcW w:w="291" w:type="pct"/>
            <w:shd w:val="clear" w:color="auto" w:fill="D9D9D9" w:themeFill="background1" w:themeFillShade="D9"/>
            <w:textDirection w:val="btLr"/>
          </w:tcPr>
          <w:p w14:paraId="5B96E79C" w14:textId="77777777" w:rsidR="00485F0D" w:rsidRPr="0049066D" w:rsidRDefault="00485F0D" w:rsidP="0049066D">
            <w:pPr>
              <w:suppressAutoHyphens/>
              <w:jc w:val="center"/>
              <w:rPr>
                <w:rFonts w:ascii="Times New Roman" w:eastAsia="Times New Roman" w:hAnsi="Times New Roman" w:cs="Times New Roman"/>
                <w:lang w:eastAsia="ru-RU"/>
              </w:rPr>
            </w:pPr>
            <w:r w:rsidRPr="0049066D">
              <w:rPr>
                <w:rFonts w:ascii="Times New Roman" w:eastAsia="Times New Roman" w:hAnsi="Times New Roman" w:cs="Times New Roman"/>
                <w:lang w:eastAsia="ru-RU"/>
              </w:rPr>
              <w:t>Производственная практика</w:t>
            </w:r>
          </w:p>
        </w:tc>
      </w:tr>
      <w:tr w:rsidR="00485F0D" w:rsidRPr="0049066D" w14:paraId="6CECF7C7" w14:textId="77777777" w:rsidTr="00485F0D">
        <w:trPr>
          <w:cantSplit/>
          <w:trHeight w:val="73"/>
        </w:trPr>
        <w:tc>
          <w:tcPr>
            <w:tcW w:w="515" w:type="pct"/>
            <w:tcBorders>
              <w:bottom w:val="single" w:sz="4" w:space="0" w:color="auto"/>
            </w:tcBorders>
            <w:vAlign w:val="center"/>
          </w:tcPr>
          <w:p w14:paraId="07A8EDB1" w14:textId="77777777" w:rsidR="00485F0D" w:rsidRPr="0049066D" w:rsidRDefault="00485F0D" w:rsidP="0049066D">
            <w:pPr>
              <w:suppressAutoHyphens/>
              <w:jc w:val="center"/>
              <w:rPr>
                <w:rFonts w:ascii="Times New Roman" w:eastAsia="Times New Roman" w:hAnsi="Times New Roman" w:cs="Times New Roman"/>
                <w:sz w:val="16"/>
                <w:szCs w:val="16"/>
                <w:lang w:eastAsia="ru-RU"/>
              </w:rPr>
            </w:pPr>
            <w:r w:rsidRPr="0049066D">
              <w:rPr>
                <w:rFonts w:ascii="Times New Roman" w:eastAsia="Times New Roman" w:hAnsi="Times New Roman" w:cs="Times New Roman"/>
                <w:sz w:val="16"/>
                <w:szCs w:val="16"/>
                <w:lang w:eastAsia="ru-RU"/>
              </w:rPr>
              <w:t>1</w:t>
            </w:r>
          </w:p>
        </w:tc>
        <w:tc>
          <w:tcPr>
            <w:tcW w:w="1987" w:type="pct"/>
            <w:tcBorders>
              <w:bottom w:val="single" w:sz="4" w:space="0" w:color="auto"/>
            </w:tcBorders>
            <w:vAlign w:val="center"/>
          </w:tcPr>
          <w:p w14:paraId="76B34596" w14:textId="77777777" w:rsidR="00485F0D" w:rsidRPr="0049066D" w:rsidRDefault="00485F0D" w:rsidP="0049066D">
            <w:pPr>
              <w:suppressAutoHyphens/>
              <w:jc w:val="center"/>
              <w:rPr>
                <w:rFonts w:ascii="Times New Roman" w:eastAsia="Times New Roman" w:hAnsi="Times New Roman" w:cs="Times New Roman"/>
                <w:sz w:val="16"/>
                <w:szCs w:val="16"/>
                <w:lang w:eastAsia="ru-RU"/>
              </w:rPr>
            </w:pPr>
            <w:r w:rsidRPr="0049066D">
              <w:rPr>
                <w:rFonts w:ascii="Times New Roman" w:eastAsia="Times New Roman" w:hAnsi="Times New Roman" w:cs="Times New Roman"/>
                <w:iCs/>
                <w:sz w:val="16"/>
                <w:szCs w:val="16"/>
                <w:lang w:eastAsia="ru-RU"/>
              </w:rPr>
              <w:t>2</w:t>
            </w:r>
          </w:p>
        </w:tc>
        <w:tc>
          <w:tcPr>
            <w:tcW w:w="368" w:type="pct"/>
            <w:tcBorders>
              <w:bottom w:val="single" w:sz="4" w:space="0" w:color="auto"/>
            </w:tcBorders>
            <w:vAlign w:val="center"/>
          </w:tcPr>
          <w:p w14:paraId="568184BA" w14:textId="77777777" w:rsidR="00485F0D" w:rsidRPr="0049066D" w:rsidRDefault="00485F0D" w:rsidP="0049066D">
            <w:pPr>
              <w:jc w:val="center"/>
              <w:rPr>
                <w:rFonts w:ascii="Times New Roman" w:eastAsia="Times New Roman" w:hAnsi="Times New Roman" w:cs="Times New Roman"/>
                <w:iCs/>
                <w:sz w:val="16"/>
                <w:szCs w:val="16"/>
                <w:lang w:eastAsia="ru-RU"/>
              </w:rPr>
            </w:pPr>
            <w:r w:rsidRPr="0049066D">
              <w:rPr>
                <w:rFonts w:ascii="Times New Roman" w:eastAsia="Times New Roman" w:hAnsi="Times New Roman" w:cs="Times New Roman"/>
                <w:iCs/>
                <w:sz w:val="16"/>
                <w:szCs w:val="16"/>
                <w:lang w:eastAsia="ru-RU"/>
              </w:rPr>
              <w:t>3</w:t>
            </w:r>
          </w:p>
        </w:tc>
        <w:tc>
          <w:tcPr>
            <w:tcW w:w="441" w:type="pct"/>
            <w:tcBorders>
              <w:bottom w:val="single" w:sz="4" w:space="0" w:color="auto"/>
            </w:tcBorders>
            <w:vAlign w:val="center"/>
          </w:tcPr>
          <w:p w14:paraId="41CDA983" w14:textId="77777777" w:rsidR="00485F0D" w:rsidRPr="0049066D" w:rsidRDefault="00485F0D" w:rsidP="0049066D">
            <w:pPr>
              <w:jc w:val="center"/>
              <w:rPr>
                <w:rFonts w:ascii="Times New Roman" w:eastAsia="Times New Roman" w:hAnsi="Times New Roman" w:cs="Times New Roman"/>
                <w:iCs/>
                <w:sz w:val="16"/>
                <w:szCs w:val="16"/>
                <w:lang w:eastAsia="ru-RU"/>
              </w:rPr>
            </w:pPr>
            <w:r w:rsidRPr="0049066D">
              <w:rPr>
                <w:rFonts w:ascii="Times New Roman" w:eastAsia="Times New Roman" w:hAnsi="Times New Roman" w:cs="Times New Roman"/>
                <w:sz w:val="16"/>
                <w:szCs w:val="16"/>
                <w:lang w:eastAsia="ru-RU"/>
              </w:rPr>
              <w:t>4</w:t>
            </w:r>
          </w:p>
        </w:tc>
        <w:tc>
          <w:tcPr>
            <w:tcW w:w="294" w:type="pct"/>
            <w:shd w:val="clear" w:color="auto" w:fill="D9D9D9" w:themeFill="background1" w:themeFillShade="D9"/>
            <w:vAlign w:val="center"/>
          </w:tcPr>
          <w:p w14:paraId="09ECED8C" w14:textId="77777777" w:rsidR="00485F0D" w:rsidRPr="0049066D" w:rsidRDefault="00485F0D" w:rsidP="0049066D">
            <w:pPr>
              <w:suppressAutoHyphens/>
              <w:jc w:val="center"/>
              <w:rPr>
                <w:rFonts w:ascii="Times New Roman" w:eastAsia="Times New Roman" w:hAnsi="Times New Roman" w:cs="Times New Roman"/>
                <w:sz w:val="16"/>
                <w:szCs w:val="16"/>
                <w:lang w:eastAsia="ru-RU"/>
              </w:rPr>
            </w:pPr>
            <w:r w:rsidRPr="0049066D">
              <w:rPr>
                <w:rFonts w:ascii="Times New Roman" w:eastAsia="Times New Roman" w:hAnsi="Times New Roman" w:cs="Times New Roman"/>
                <w:sz w:val="16"/>
                <w:szCs w:val="16"/>
                <w:lang w:eastAsia="ru-RU"/>
              </w:rPr>
              <w:t>5</w:t>
            </w:r>
          </w:p>
        </w:tc>
        <w:tc>
          <w:tcPr>
            <w:tcW w:w="294" w:type="pct"/>
            <w:vAlign w:val="center"/>
          </w:tcPr>
          <w:p w14:paraId="6161B700" w14:textId="77777777" w:rsidR="00485F0D" w:rsidRPr="0049066D" w:rsidRDefault="00485F0D" w:rsidP="0049066D">
            <w:pPr>
              <w:suppressAutoHyphens/>
              <w:jc w:val="center"/>
              <w:rPr>
                <w:rFonts w:ascii="Times New Roman" w:eastAsia="Times New Roman" w:hAnsi="Times New Roman" w:cs="Times New Roman"/>
                <w:sz w:val="16"/>
                <w:szCs w:val="16"/>
                <w:lang w:eastAsia="ru-RU"/>
              </w:rPr>
            </w:pPr>
            <w:r w:rsidRPr="0049066D">
              <w:rPr>
                <w:rFonts w:ascii="Times New Roman" w:eastAsia="Times New Roman" w:hAnsi="Times New Roman" w:cs="Times New Roman"/>
                <w:color w:val="000000"/>
                <w:sz w:val="16"/>
                <w:szCs w:val="16"/>
                <w:lang w:eastAsia="ru-RU"/>
              </w:rPr>
              <w:t>6</w:t>
            </w:r>
          </w:p>
        </w:tc>
        <w:tc>
          <w:tcPr>
            <w:tcW w:w="295" w:type="pct"/>
            <w:vAlign w:val="center"/>
          </w:tcPr>
          <w:p w14:paraId="7CB65C1B" w14:textId="77777777" w:rsidR="00485F0D" w:rsidRPr="0049066D" w:rsidRDefault="00485F0D" w:rsidP="0049066D">
            <w:pPr>
              <w:suppressAutoHyphens/>
              <w:jc w:val="center"/>
              <w:rPr>
                <w:rFonts w:ascii="Times New Roman" w:eastAsia="Times New Roman" w:hAnsi="Times New Roman" w:cs="Times New Roman"/>
                <w:sz w:val="16"/>
                <w:szCs w:val="16"/>
                <w:lang w:eastAsia="ru-RU"/>
              </w:rPr>
            </w:pPr>
            <w:r w:rsidRPr="0049066D">
              <w:rPr>
                <w:rFonts w:ascii="Times New Roman" w:eastAsia="Times New Roman" w:hAnsi="Times New Roman" w:cs="Times New Roman"/>
                <w:sz w:val="16"/>
                <w:szCs w:val="16"/>
                <w:lang w:eastAsia="ru-RU"/>
              </w:rPr>
              <w:t>7</w:t>
            </w:r>
          </w:p>
        </w:tc>
        <w:tc>
          <w:tcPr>
            <w:tcW w:w="220" w:type="pct"/>
            <w:vAlign w:val="center"/>
          </w:tcPr>
          <w:p w14:paraId="7AF8613B" w14:textId="77777777" w:rsidR="00485F0D" w:rsidRPr="0049066D" w:rsidRDefault="00485F0D" w:rsidP="0049066D">
            <w:pPr>
              <w:suppressAutoHyphens/>
              <w:jc w:val="center"/>
              <w:rPr>
                <w:rFonts w:ascii="Times New Roman" w:eastAsia="Times New Roman" w:hAnsi="Times New Roman" w:cs="Times New Roman"/>
                <w:sz w:val="16"/>
                <w:szCs w:val="16"/>
                <w:lang w:eastAsia="ru-RU"/>
              </w:rPr>
            </w:pPr>
            <w:r w:rsidRPr="0049066D">
              <w:rPr>
                <w:rFonts w:ascii="Times New Roman" w:eastAsia="Times New Roman" w:hAnsi="Times New Roman" w:cs="Times New Roman"/>
                <w:sz w:val="16"/>
                <w:szCs w:val="16"/>
                <w:lang w:eastAsia="ru-RU"/>
              </w:rPr>
              <w:t>8</w:t>
            </w:r>
          </w:p>
        </w:tc>
        <w:tc>
          <w:tcPr>
            <w:tcW w:w="295" w:type="pct"/>
            <w:shd w:val="clear" w:color="auto" w:fill="D9D9D9" w:themeFill="background1" w:themeFillShade="D9"/>
          </w:tcPr>
          <w:p w14:paraId="25B70427" w14:textId="77777777" w:rsidR="00485F0D" w:rsidRPr="0049066D" w:rsidRDefault="00485F0D" w:rsidP="0049066D">
            <w:pPr>
              <w:suppressAutoHyphens/>
              <w:jc w:val="center"/>
              <w:rPr>
                <w:rFonts w:ascii="Times New Roman" w:eastAsia="Times New Roman" w:hAnsi="Times New Roman" w:cs="Times New Roman"/>
                <w:sz w:val="16"/>
                <w:szCs w:val="16"/>
                <w:lang w:eastAsia="ru-RU"/>
              </w:rPr>
            </w:pPr>
            <w:r w:rsidRPr="0049066D">
              <w:rPr>
                <w:rFonts w:ascii="Times New Roman" w:eastAsia="Times New Roman" w:hAnsi="Times New Roman" w:cs="Times New Roman"/>
                <w:sz w:val="16"/>
                <w:szCs w:val="16"/>
                <w:lang w:eastAsia="ru-RU"/>
              </w:rPr>
              <w:t>9</w:t>
            </w:r>
          </w:p>
        </w:tc>
        <w:tc>
          <w:tcPr>
            <w:tcW w:w="291" w:type="pct"/>
            <w:shd w:val="clear" w:color="auto" w:fill="D9D9D9" w:themeFill="background1" w:themeFillShade="D9"/>
          </w:tcPr>
          <w:p w14:paraId="79271F69" w14:textId="77777777" w:rsidR="00485F0D" w:rsidRPr="0049066D" w:rsidRDefault="00485F0D" w:rsidP="0049066D">
            <w:pPr>
              <w:suppressAutoHyphens/>
              <w:jc w:val="center"/>
              <w:rPr>
                <w:rFonts w:ascii="Times New Roman" w:eastAsia="Times New Roman" w:hAnsi="Times New Roman" w:cs="Times New Roman"/>
                <w:sz w:val="16"/>
                <w:szCs w:val="16"/>
                <w:lang w:eastAsia="ru-RU"/>
              </w:rPr>
            </w:pPr>
            <w:r w:rsidRPr="0049066D">
              <w:rPr>
                <w:rFonts w:ascii="Times New Roman" w:eastAsia="Times New Roman" w:hAnsi="Times New Roman" w:cs="Times New Roman"/>
                <w:sz w:val="16"/>
                <w:szCs w:val="16"/>
                <w:lang w:eastAsia="ru-RU"/>
              </w:rPr>
              <w:t>10</w:t>
            </w:r>
          </w:p>
        </w:tc>
      </w:tr>
      <w:tr w:rsidR="00485F0D" w:rsidRPr="0049066D" w14:paraId="36B22458" w14:textId="77777777" w:rsidTr="00485F0D">
        <w:tc>
          <w:tcPr>
            <w:tcW w:w="515" w:type="pct"/>
          </w:tcPr>
          <w:p w14:paraId="59EA7837" w14:textId="77777777" w:rsidR="00485F0D" w:rsidRPr="0049066D" w:rsidRDefault="00485F0D" w:rsidP="0049066D">
            <w:pPr>
              <w:rPr>
                <w:rFonts w:ascii="Times New Roman" w:eastAsia="Times New Roman" w:hAnsi="Times New Roman" w:cs="Times New Roman"/>
                <w:bCs/>
                <w:lang w:eastAsia="ru-RU"/>
              </w:rPr>
            </w:pPr>
            <w:r w:rsidRPr="0049066D">
              <w:rPr>
                <w:rFonts w:ascii="Times New Roman" w:eastAsia="Times New Roman" w:hAnsi="Times New Roman" w:cs="Times New Roman"/>
                <w:bCs/>
                <w:lang w:eastAsia="ru-RU"/>
              </w:rPr>
              <w:lastRenderedPageBreak/>
              <w:t>ОК.01,</w:t>
            </w:r>
          </w:p>
          <w:p w14:paraId="1312B79D" w14:textId="77777777" w:rsidR="00485F0D" w:rsidRPr="0049066D" w:rsidRDefault="00485F0D" w:rsidP="0049066D">
            <w:pPr>
              <w:rPr>
                <w:rFonts w:ascii="Times New Roman" w:eastAsia="Times New Roman" w:hAnsi="Times New Roman" w:cs="Times New Roman"/>
                <w:bCs/>
                <w:lang w:eastAsia="ru-RU"/>
              </w:rPr>
            </w:pPr>
            <w:r w:rsidRPr="0049066D">
              <w:rPr>
                <w:rFonts w:ascii="Times New Roman" w:eastAsia="Times New Roman" w:hAnsi="Times New Roman" w:cs="Times New Roman"/>
                <w:bCs/>
                <w:lang w:eastAsia="ru-RU"/>
              </w:rPr>
              <w:t>04,09</w:t>
            </w:r>
          </w:p>
          <w:p w14:paraId="501ACF83" w14:textId="28CE4428" w:rsidR="00485F0D" w:rsidRPr="0049066D" w:rsidRDefault="00485F0D" w:rsidP="0049066D">
            <w:pPr>
              <w:rPr>
                <w:rFonts w:ascii="Times New Roman" w:eastAsia="Times New Roman" w:hAnsi="Times New Roman" w:cs="Times New Roman"/>
                <w:bCs/>
                <w:lang w:eastAsia="ru-RU"/>
              </w:rPr>
            </w:pPr>
            <w:r w:rsidRPr="0049066D">
              <w:rPr>
                <w:rFonts w:ascii="Times New Roman" w:eastAsia="Times New Roman" w:hAnsi="Times New Roman" w:cs="Times New Roman"/>
                <w:bCs/>
                <w:lang w:eastAsia="ru-RU"/>
              </w:rPr>
              <w:t>ПК.</w:t>
            </w:r>
            <w:r w:rsidR="005E58EA" w:rsidRPr="0049066D">
              <w:rPr>
                <w:rFonts w:ascii="Times New Roman" w:eastAsia="Times New Roman" w:hAnsi="Times New Roman" w:cs="Times New Roman"/>
                <w:bCs/>
                <w:lang w:eastAsia="ru-RU"/>
              </w:rPr>
              <w:t>3.1-3.3</w:t>
            </w:r>
          </w:p>
        </w:tc>
        <w:tc>
          <w:tcPr>
            <w:tcW w:w="1987" w:type="pct"/>
          </w:tcPr>
          <w:p w14:paraId="20490580" w14:textId="2C64C3E9" w:rsidR="005E58EA" w:rsidRPr="0049066D" w:rsidRDefault="005E58EA" w:rsidP="0049066D">
            <w:pPr>
              <w:rPr>
                <w:rFonts w:ascii="Times New Roman" w:eastAsia="Times New Roman" w:hAnsi="Times New Roman" w:cs="Times New Roman"/>
                <w:bCs/>
                <w:lang w:eastAsia="ru-RU"/>
              </w:rPr>
            </w:pPr>
            <w:r w:rsidRPr="0049066D">
              <w:rPr>
                <w:rFonts w:ascii="Times New Roman" w:eastAsia="Times New Roman" w:hAnsi="Times New Roman" w:cs="Times New Roman"/>
                <w:bCs/>
                <w:lang w:eastAsia="ru-RU"/>
              </w:rPr>
              <w:t xml:space="preserve">Раздел 1 Выполнение монтажа и наладки электрооборудования, электрической аппаратуры </w:t>
            </w:r>
          </w:p>
          <w:p w14:paraId="2F97A763" w14:textId="30BC9544" w:rsidR="00485F0D" w:rsidRPr="0049066D" w:rsidRDefault="005E58EA" w:rsidP="0049066D">
            <w:pPr>
              <w:rPr>
                <w:rFonts w:ascii="Times New Roman" w:eastAsia="Times New Roman" w:hAnsi="Times New Roman" w:cs="Times New Roman"/>
                <w:lang w:eastAsia="ru-RU"/>
              </w:rPr>
            </w:pPr>
            <w:r w:rsidRPr="0049066D">
              <w:rPr>
                <w:rFonts w:ascii="Times New Roman" w:eastAsia="Times New Roman" w:hAnsi="Times New Roman" w:cs="Times New Roman"/>
                <w:bCs/>
                <w:lang w:eastAsia="ru-RU"/>
              </w:rPr>
              <w:t>управления и защиты на предприятиях горнодобывающей отрасли</w:t>
            </w:r>
          </w:p>
        </w:tc>
        <w:tc>
          <w:tcPr>
            <w:tcW w:w="368" w:type="pct"/>
          </w:tcPr>
          <w:p w14:paraId="67FD4FCA" w14:textId="5B481815" w:rsidR="00485F0D" w:rsidRPr="0049066D" w:rsidRDefault="001E230C" w:rsidP="0049066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90</w:t>
            </w:r>
          </w:p>
        </w:tc>
        <w:tc>
          <w:tcPr>
            <w:tcW w:w="441" w:type="pct"/>
          </w:tcPr>
          <w:p w14:paraId="7BEAD584" w14:textId="1DBF20E5" w:rsidR="00485F0D" w:rsidRPr="0049066D" w:rsidRDefault="005E58EA" w:rsidP="0049066D">
            <w:pPr>
              <w:jc w:val="center"/>
              <w:rPr>
                <w:rFonts w:ascii="Times New Roman" w:eastAsia="Times New Roman" w:hAnsi="Times New Roman" w:cs="Times New Roman"/>
                <w:b/>
                <w:lang w:eastAsia="ru-RU"/>
              </w:rPr>
            </w:pPr>
            <w:r w:rsidRPr="0049066D">
              <w:rPr>
                <w:rFonts w:ascii="Times New Roman" w:eastAsia="Times New Roman" w:hAnsi="Times New Roman" w:cs="Times New Roman"/>
                <w:b/>
                <w:lang w:eastAsia="ru-RU"/>
              </w:rPr>
              <w:t>4</w:t>
            </w:r>
            <w:r w:rsidR="001E230C">
              <w:rPr>
                <w:rFonts w:ascii="Times New Roman" w:eastAsia="Times New Roman" w:hAnsi="Times New Roman" w:cs="Times New Roman"/>
                <w:b/>
                <w:lang w:eastAsia="ru-RU"/>
              </w:rPr>
              <w:t>6</w:t>
            </w:r>
          </w:p>
        </w:tc>
        <w:tc>
          <w:tcPr>
            <w:tcW w:w="294" w:type="pct"/>
            <w:shd w:val="clear" w:color="auto" w:fill="D9D9D9" w:themeFill="background1" w:themeFillShade="D9"/>
          </w:tcPr>
          <w:p w14:paraId="7B0E20AF" w14:textId="3EA1BD97" w:rsidR="00485F0D" w:rsidRPr="0049066D" w:rsidRDefault="001E230C" w:rsidP="0049066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90</w:t>
            </w:r>
          </w:p>
        </w:tc>
        <w:tc>
          <w:tcPr>
            <w:tcW w:w="294" w:type="pct"/>
          </w:tcPr>
          <w:p w14:paraId="6808E3F7" w14:textId="1B975187" w:rsidR="00485F0D" w:rsidRPr="0049066D" w:rsidRDefault="001E230C" w:rsidP="0049066D">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90</w:t>
            </w:r>
          </w:p>
        </w:tc>
        <w:tc>
          <w:tcPr>
            <w:tcW w:w="295" w:type="pct"/>
          </w:tcPr>
          <w:p w14:paraId="381E6774" w14:textId="77777777" w:rsidR="00485F0D" w:rsidRPr="0049066D" w:rsidRDefault="00485F0D" w:rsidP="0049066D">
            <w:pPr>
              <w:jc w:val="center"/>
              <w:rPr>
                <w:rFonts w:ascii="Times New Roman" w:eastAsia="Times New Roman" w:hAnsi="Times New Roman" w:cs="Times New Roman"/>
                <w:b/>
                <w:bCs/>
                <w:lang w:eastAsia="ru-RU"/>
              </w:rPr>
            </w:pPr>
            <w:r w:rsidRPr="0049066D">
              <w:rPr>
                <w:rFonts w:ascii="Times New Roman" w:eastAsia="Times New Roman" w:hAnsi="Times New Roman" w:cs="Times New Roman"/>
                <w:lang w:eastAsia="ru-RU"/>
              </w:rPr>
              <w:t>х</w:t>
            </w:r>
          </w:p>
        </w:tc>
        <w:tc>
          <w:tcPr>
            <w:tcW w:w="220" w:type="pct"/>
          </w:tcPr>
          <w:p w14:paraId="01739620" w14:textId="77777777" w:rsidR="00485F0D" w:rsidRPr="0049066D" w:rsidRDefault="00485F0D" w:rsidP="0049066D">
            <w:pPr>
              <w:jc w:val="center"/>
              <w:rPr>
                <w:rFonts w:ascii="Times New Roman" w:eastAsia="Times New Roman" w:hAnsi="Times New Roman" w:cs="Times New Roman"/>
                <w:b/>
                <w:bCs/>
                <w:lang w:eastAsia="ru-RU"/>
              </w:rPr>
            </w:pPr>
            <w:r w:rsidRPr="0049066D">
              <w:rPr>
                <w:rFonts w:ascii="Times New Roman" w:eastAsia="Times New Roman" w:hAnsi="Times New Roman" w:cs="Times New Roman"/>
                <w:b/>
                <w:bCs/>
                <w:lang w:eastAsia="ru-RU"/>
              </w:rPr>
              <w:t>-</w:t>
            </w:r>
          </w:p>
        </w:tc>
        <w:tc>
          <w:tcPr>
            <w:tcW w:w="295" w:type="pct"/>
            <w:shd w:val="clear" w:color="auto" w:fill="D9D9D9" w:themeFill="background1" w:themeFillShade="D9"/>
          </w:tcPr>
          <w:p w14:paraId="4A52F9F4" w14:textId="77777777" w:rsidR="00485F0D" w:rsidRPr="0049066D" w:rsidRDefault="00485F0D" w:rsidP="0049066D">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6C4BE58C" w14:textId="77777777" w:rsidR="00485F0D" w:rsidRPr="0049066D" w:rsidRDefault="00485F0D" w:rsidP="0049066D">
            <w:pPr>
              <w:jc w:val="center"/>
              <w:rPr>
                <w:rFonts w:ascii="Times New Roman" w:eastAsia="Times New Roman" w:hAnsi="Times New Roman" w:cs="Times New Roman"/>
                <w:b/>
                <w:bCs/>
                <w:lang w:eastAsia="ru-RU"/>
              </w:rPr>
            </w:pPr>
          </w:p>
        </w:tc>
      </w:tr>
      <w:tr w:rsidR="00485F0D" w:rsidRPr="0049066D" w14:paraId="485C9DC6" w14:textId="77777777" w:rsidTr="00485F0D">
        <w:trPr>
          <w:trHeight w:val="314"/>
        </w:trPr>
        <w:tc>
          <w:tcPr>
            <w:tcW w:w="515" w:type="pct"/>
          </w:tcPr>
          <w:p w14:paraId="64325824" w14:textId="77777777" w:rsidR="00485F0D" w:rsidRPr="0049066D" w:rsidRDefault="00485F0D" w:rsidP="0049066D">
            <w:pPr>
              <w:rPr>
                <w:rFonts w:ascii="Times New Roman" w:eastAsia="Times New Roman" w:hAnsi="Times New Roman" w:cs="Times New Roman"/>
                <w:lang w:eastAsia="ru-RU"/>
              </w:rPr>
            </w:pPr>
            <w:r w:rsidRPr="0049066D">
              <w:rPr>
                <w:rFonts w:ascii="Times New Roman" w:eastAsia="Times New Roman" w:hAnsi="Times New Roman" w:cs="Times New Roman"/>
                <w:lang w:eastAsia="ru-RU"/>
              </w:rPr>
              <w:t>ОК.01,</w:t>
            </w:r>
          </w:p>
          <w:p w14:paraId="7A6C460D" w14:textId="77777777" w:rsidR="00485F0D" w:rsidRPr="0049066D" w:rsidRDefault="00485F0D" w:rsidP="0049066D">
            <w:pPr>
              <w:rPr>
                <w:rFonts w:ascii="Times New Roman" w:eastAsia="Times New Roman" w:hAnsi="Times New Roman" w:cs="Times New Roman"/>
                <w:lang w:eastAsia="ru-RU"/>
              </w:rPr>
            </w:pPr>
            <w:r w:rsidRPr="0049066D">
              <w:rPr>
                <w:rFonts w:ascii="Times New Roman" w:eastAsia="Times New Roman" w:hAnsi="Times New Roman" w:cs="Times New Roman"/>
                <w:lang w:eastAsia="ru-RU"/>
              </w:rPr>
              <w:t>04,09</w:t>
            </w:r>
          </w:p>
          <w:p w14:paraId="26C84CEC" w14:textId="0564D850" w:rsidR="00485F0D" w:rsidRPr="0049066D" w:rsidRDefault="00485F0D" w:rsidP="0049066D">
            <w:pPr>
              <w:rPr>
                <w:rFonts w:ascii="Times New Roman" w:eastAsia="Times New Roman" w:hAnsi="Times New Roman" w:cs="Times New Roman"/>
                <w:lang w:eastAsia="ru-RU"/>
              </w:rPr>
            </w:pPr>
            <w:r w:rsidRPr="0049066D">
              <w:rPr>
                <w:rFonts w:ascii="Times New Roman" w:eastAsia="Times New Roman" w:hAnsi="Times New Roman" w:cs="Times New Roman"/>
                <w:lang w:eastAsia="ru-RU"/>
              </w:rPr>
              <w:t>ПК.</w:t>
            </w:r>
            <w:r w:rsidR="005E58EA" w:rsidRPr="0049066D">
              <w:rPr>
                <w:rFonts w:ascii="Times New Roman" w:eastAsia="Times New Roman" w:hAnsi="Times New Roman" w:cs="Times New Roman"/>
                <w:lang w:eastAsia="ru-RU"/>
              </w:rPr>
              <w:t>3</w:t>
            </w:r>
            <w:r w:rsidRPr="0049066D">
              <w:rPr>
                <w:rFonts w:ascii="Times New Roman" w:eastAsia="Times New Roman" w:hAnsi="Times New Roman" w:cs="Times New Roman"/>
                <w:lang w:eastAsia="ru-RU"/>
              </w:rPr>
              <w:t>.1-</w:t>
            </w:r>
          </w:p>
          <w:p w14:paraId="6D3BB84C" w14:textId="74384F4D" w:rsidR="00485F0D" w:rsidRPr="0049066D" w:rsidRDefault="00485F0D" w:rsidP="0049066D">
            <w:pPr>
              <w:rPr>
                <w:rFonts w:ascii="Times New Roman" w:eastAsia="Times New Roman" w:hAnsi="Times New Roman" w:cs="Times New Roman"/>
                <w:lang w:eastAsia="ru-RU"/>
              </w:rPr>
            </w:pPr>
            <w:r w:rsidRPr="0049066D">
              <w:rPr>
                <w:rFonts w:ascii="Times New Roman" w:eastAsia="Times New Roman" w:hAnsi="Times New Roman" w:cs="Times New Roman"/>
                <w:lang w:eastAsia="ru-RU"/>
              </w:rPr>
              <w:t>ПК.</w:t>
            </w:r>
            <w:r w:rsidR="005E58EA" w:rsidRPr="0049066D">
              <w:rPr>
                <w:rFonts w:ascii="Times New Roman" w:eastAsia="Times New Roman" w:hAnsi="Times New Roman" w:cs="Times New Roman"/>
                <w:lang w:eastAsia="ru-RU"/>
              </w:rPr>
              <w:t>3</w:t>
            </w:r>
            <w:r w:rsidRPr="0049066D">
              <w:rPr>
                <w:rFonts w:ascii="Times New Roman" w:eastAsia="Times New Roman" w:hAnsi="Times New Roman" w:cs="Times New Roman"/>
                <w:lang w:eastAsia="ru-RU"/>
              </w:rPr>
              <w:t>.3</w:t>
            </w:r>
          </w:p>
        </w:tc>
        <w:tc>
          <w:tcPr>
            <w:tcW w:w="1987" w:type="pct"/>
          </w:tcPr>
          <w:p w14:paraId="271A2F27" w14:textId="77777777" w:rsidR="00485F0D" w:rsidRPr="0049066D" w:rsidRDefault="00485F0D" w:rsidP="0049066D">
            <w:pPr>
              <w:rPr>
                <w:rFonts w:ascii="Times New Roman" w:eastAsia="Times New Roman" w:hAnsi="Times New Roman" w:cs="Times New Roman"/>
                <w:b/>
                <w:bCs/>
                <w:u w:val="single"/>
                <w:lang w:eastAsia="ru-RU"/>
              </w:rPr>
            </w:pPr>
            <w:r w:rsidRPr="0049066D">
              <w:rPr>
                <w:rFonts w:ascii="Times New Roman" w:eastAsia="Times New Roman" w:hAnsi="Times New Roman" w:cs="Times New Roman"/>
                <w:lang w:eastAsia="ru-RU"/>
              </w:rPr>
              <w:t>Производственная практика</w:t>
            </w:r>
          </w:p>
        </w:tc>
        <w:tc>
          <w:tcPr>
            <w:tcW w:w="368" w:type="pct"/>
          </w:tcPr>
          <w:p w14:paraId="328FA23E" w14:textId="521D1614" w:rsidR="00485F0D" w:rsidRPr="0049066D" w:rsidRDefault="005E58EA" w:rsidP="0049066D">
            <w:pPr>
              <w:jc w:val="center"/>
              <w:rPr>
                <w:rFonts w:ascii="Times New Roman" w:eastAsia="Times New Roman" w:hAnsi="Times New Roman" w:cs="Times New Roman"/>
                <w:b/>
                <w:bCs/>
                <w:lang w:eastAsia="ru-RU"/>
              </w:rPr>
            </w:pPr>
            <w:r w:rsidRPr="0049066D">
              <w:rPr>
                <w:rFonts w:ascii="Times New Roman" w:eastAsia="Times New Roman" w:hAnsi="Times New Roman" w:cs="Times New Roman"/>
                <w:b/>
                <w:bCs/>
                <w:lang w:eastAsia="ru-RU"/>
              </w:rPr>
              <w:t>288</w:t>
            </w:r>
          </w:p>
        </w:tc>
        <w:tc>
          <w:tcPr>
            <w:tcW w:w="441" w:type="pct"/>
          </w:tcPr>
          <w:p w14:paraId="4B4FEB68" w14:textId="54197CA3" w:rsidR="00485F0D" w:rsidRPr="0049066D" w:rsidRDefault="005E58EA" w:rsidP="0049066D">
            <w:pPr>
              <w:jc w:val="center"/>
              <w:rPr>
                <w:rFonts w:ascii="Times New Roman" w:eastAsia="Times New Roman" w:hAnsi="Times New Roman" w:cs="Times New Roman"/>
                <w:b/>
                <w:lang w:eastAsia="ru-RU"/>
              </w:rPr>
            </w:pPr>
            <w:r w:rsidRPr="0049066D">
              <w:rPr>
                <w:rFonts w:ascii="Times New Roman" w:eastAsia="Times New Roman" w:hAnsi="Times New Roman" w:cs="Times New Roman"/>
                <w:b/>
                <w:bCs/>
                <w:lang w:eastAsia="ru-RU"/>
              </w:rPr>
              <w:t>288</w:t>
            </w:r>
          </w:p>
        </w:tc>
        <w:tc>
          <w:tcPr>
            <w:tcW w:w="294" w:type="pct"/>
            <w:shd w:val="clear" w:color="auto" w:fill="D9D9D9" w:themeFill="background1" w:themeFillShade="D9"/>
          </w:tcPr>
          <w:p w14:paraId="5406C82D" w14:textId="77777777" w:rsidR="00485F0D" w:rsidRPr="0049066D" w:rsidRDefault="00485F0D" w:rsidP="0049066D">
            <w:pPr>
              <w:jc w:val="center"/>
              <w:rPr>
                <w:rFonts w:ascii="Times New Roman" w:eastAsia="Times New Roman" w:hAnsi="Times New Roman" w:cs="Times New Roman"/>
                <w:b/>
                <w:bCs/>
                <w:lang w:eastAsia="ru-RU"/>
              </w:rPr>
            </w:pPr>
          </w:p>
        </w:tc>
        <w:tc>
          <w:tcPr>
            <w:tcW w:w="809" w:type="pct"/>
            <w:gridSpan w:val="3"/>
            <w:shd w:val="clear" w:color="auto" w:fill="auto"/>
          </w:tcPr>
          <w:p w14:paraId="233A468F" w14:textId="77777777" w:rsidR="00485F0D" w:rsidRPr="0049066D" w:rsidRDefault="00485F0D" w:rsidP="0049066D">
            <w:pPr>
              <w:jc w:val="center"/>
              <w:rPr>
                <w:rFonts w:ascii="Times New Roman" w:eastAsia="Times New Roman" w:hAnsi="Times New Roman" w:cs="Times New Roman"/>
                <w:b/>
                <w:bCs/>
                <w:lang w:eastAsia="ru-RU"/>
              </w:rPr>
            </w:pPr>
          </w:p>
        </w:tc>
        <w:tc>
          <w:tcPr>
            <w:tcW w:w="295" w:type="pct"/>
            <w:shd w:val="clear" w:color="auto" w:fill="D9D9D9" w:themeFill="background1" w:themeFillShade="D9"/>
          </w:tcPr>
          <w:p w14:paraId="0DB1981F" w14:textId="77777777" w:rsidR="00485F0D" w:rsidRPr="0049066D" w:rsidRDefault="00485F0D" w:rsidP="0049066D">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71258B44" w14:textId="6D376E98" w:rsidR="00485F0D" w:rsidRPr="0049066D" w:rsidRDefault="005E58EA" w:rsidP="0049066D">
            <w:pPr>
              <w:jc w:val="center"/>
              <w:rPr>
                <w:rFonts w:ascii="Times New Roman" w:eastAsia="Times New Roman" w:hAnsi="Times New Roman" w:cs="Times New Roman"/>
                <w:b/>
                <w:bCs/>
                <w:lang w:eastAsia="ru-RU"/>
              </w:rPr>
            </w:pPr>
            <w:r w:rsidRPr="0049066D">
              <w:rPr>
                <w:rFonts w:ascii="Times New Roman" w:eastAsia="Times New Roman" w:hAnsi="Times New Roman" w:cs="Times New Roman"/>
                <w:b/>
                <w:bCs/>
                <w:lang w:eastAsia="ru-RU"/>
              </w:rPr>
              <w:t>288</w:t>
            </w:r>
          </w:p>
        </w:tc>
      </w:tr>
      <w:tr w:rsidR="00485F0D" w:rsidRPr="0049066D" w14:paraId="54F24DCC" w14:textId="77777777" w:rsidTr="00485F0D">
        <w:tc>
          <w:tcPr>
            <w:tcW w:w="515" w:type="pct"/>
          </w:tcPr>
          <w:p w14:paraId="241D8854" w14:textId="77777777" w:rsidR="00485F0D" w:rsidRPr="0049066D" w:rsidRDefault="00485F0D" w:rsidP="0049066D">
            <w:pPr>
              <w:suppressAutoHyphens/>
              <w:rPr>
                <w:rFonts w:ascii="Times New Roman" w:eastAsia="Times New Roman" w:hAnsi="Times New Roman" w:cs="Times New Roman"/>
                <w:lang w:eastAsia="ru-RU"/>
              </w:rPr>
            </w:pPr>
          </w:p>
        </w:tc>
        <w:tc>
          <w:tcPr>
            <w:tcW w:w="1987" w:type="pct"/>
          </w:tcPr>
          <w:p w14:paraId="1C03B85D" w14:textId="77777777" w:rsidR="00485F0D" w:rsidRPr="0049066D" w:rsidRDefault="00485F0D" w:rsidP="0049066D">
            <w:pPr>
              <w:suppressAutoHyphens/>
              <w:rPr>
                <w:rFonts w:ascii="Times New Roman" w:eastAsia="Times New Roman" w:hAnsi="Times New Roman" w:cs="Times New Roman"/>
                <w:lang w:eastAsia="ru-RU"/>
              </w:rPr>
            </w:pPr>
            <w:r w:rsidRPr="0049066D">
              <w:rPr>
                <w:rFonts w:ascii="Times New Roman" w:eastAsia="Times New Roman" w:hAnsi="Times New Roman" w:cs="Times New Roman"/>
                <w:lang w:eastAsia="ru-RU"/>
              </w:rPr>
              <w:t>Промежуточная аттестация</w:t>
            </w:r>
          </w:p>
        </w:tc>
        <w:tc>
          <w:tcPr>
            <w:tcW w:w="368" w:type="pct"/>
          </w:tcPr>
          <w:p w14:paraId="55C483F4" w14:textId="756CE740" w:rsidR="00485F0D" w:rsidRPr="0049066D" w:rsidRDefault="001E230C" w:rsidP="0049066D">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16</w:t>
            </w:r>
          </w:p>
        </w:tc>
        <w:tc>
          <w:tcPr>
            <w:tcW w:w="441" w:type="pct"/>
            <w:shd w:val="clear" w:color="auto" w:fill="auto"/>
          </w:tcPr>
          <w:p w14:paraId="6F06FC02" w14:textId="77777777" w:rsidR="00485F0D" w:rsidRPr="0049066D" w:rsidRDefault="00485F0D" w:rsidP="0049066D">
            <w:pPr>
              <w:jc w:val="center"/>
              <w:rPr>
                <w:rFonts w:ascii="Times New Roman" w:eastAsia="Times New Roman" w:hAnsi="Times New Roman" w:cs="Times New Roman"/>
                <w:b/>
                <w:lang w:eastAsia="ru-RU"/>
              </w:rPr>
            </w:pPr>
          </w:p>
        </w:tc>
        <w:tc>
          <w:tcPr>
            <w:tcW w:w="294" w:type="pct"/>
            <w:shd w:val="clear" w:color="auto" w:fill="D9D9D9" w:themeFill="background1" w:themeFillShade="D9"/>
          </w:tcPr>
          <w:p w14:paraId="79FEC6CB" w14:textId="77777777" w:rsidR="00485F0D" w:rsidRPr="0049066D" w:rsidRDefault="00485F0D" w:rsidP="0049066D">
            <w:pPr>
              <w:jc w:val="center"/>
              <w:rPr>
                <w:rFonts w:ascii="Times New Roman" w:eastAsia="Times New Roman" w:hAnsi="Times New Roman" w:cs="Times New Roman"/>
                <w:i/>
                <w:lang w:eastAsia="ru-RU"/>
              </w:rPr>
            </w:pPr>
          </w:p>
        </w:tc>
        <w:tc>
          <w:tcPr>
            <w:tcW w:w="809" w:type="pct"/>
            <w:gridSpan w:val="3"/>
            <w:shd w:val="clear" w:color="auto" w:fill="auto"/>
          </w:tcPr>
          <w:p w14:paraId="3E1D5381" w14:textId="77777777" w:rsidR="00485F0D" w:rsidRPr="0049066D" w:rsidRDefault="00485F0D" w:rsidP="0049066D">
            <w:pPr>
              <w:jc w:val="center"/>
              <w:rPr>
                <w:rFonts w:ascii="Times New Roman" w:eastAsia="Times New Roman" w:hAnsi="Times New Roman" w:cs="Times New Roman"/>
                <w:i/>
                <w:lang w:eastAsia="ru-RU"/>
              </w:rPr>
            </w:pPr>
          </w:p>
        </w:tc>
        <w:tc>
          <w:tcPr>
            <w:tcW w:w="295" w:type="pct"/>
            <w:shd w:val="clear" w:color="auto" w:fill="D9D9D9" w:themeFill="background1" w:themeFillShade="D9"/>
          </w:tcPr>
          <w:p w14:paraId="06195C26" w14:textId="77777777" w:rsidR="00485F0D" w:rsidRPr="0049066D" w:rsidRDefault="00485F0D" w:rsidP="0049066D">
            <w:pPr>
              <w:jc w:val="center"/>
              <w:rPr>
                <w:rFonts w:ascii="Times New Roman" w:eastAsia="Times New Roman" w:hAnsi="Times New Roman" w:cs="Times New Roman"/>
                <w:i/>
                <w:lang w:eastAsia="ru-RU"/>
              </w:rPr>
            </w:pPr>
          </w:p>
        </w:tc>
        <w:tc>
          <w:tcPr>
            <w:tcW w:w="291" w:type="pct"/>
            <w:shd w:val="clear" w:color="auto" w:fill="D9D9D9" w:themeFill="background1" w:themeFillShade="D9"/>
          </w:tcPr>
          <w:p w14:paraId="15F0E0F1" w14:textId="77777777" w:rsidR="00485F0D" w:rsidRPr="0049066D" w:rsidRDefault="00485F0D" w:rsidP="0049066D">
            <w:pPr>
              <w:jc w:val="center"/>
              <w:rPr>
                <w:rFonts w:ascii="Times New Roman" w:eastAsia="Times New Roman" w:hAnsi="Times New Roman" w:cs="Times New Roman"/>
                <w:i/>
                <w:lang w:eastAsia="ru-RU"/>
              </w:rPr>
            </w:pPr>
          </w:p>
        </w:tc>
      </w:tr>
      <w:tr w:rsidR="00485F0D" w:rsidRPr="0049066D" w14:paraId="34574228" w14:textId="77777777" w:rsidTr="00485F0D">
        <w:trPr>
          <w:trHeight w:val="217"/>
        </w:trPr>
        <w:tc>
          <w:tcPr>
            <w:tcW w:w="515" w:type="pct"/>
          </w:tcPr>
          <w:p w14:paraId="6E9F798D" w14:textId="77777777" w:rsidR="00485F0D" w:rsidRPr="0049066D" w:rsidRDefault="00485F0D" w:rsidP="0049066D">
            <w:pPr>
              <w:rPr>
                <w:rFonts w:ascii="Times New Roman" w:eastAsia="Times New Roman" w:hAnsi="Times New Roman" w:cs="Times New Roman"/>
                <w:b/>
                <w:i/>
                <w:lang w:eastAsia="ru-RU"/>
              </w:rPr>
            </w:pPr>
          </w:p>
        </w:tc>
        <w:tc>
          <w:tcPr>
            <w:tcW w:w="1987" w:type="pct"/>
          </w:tcPr>
          <w:p w14:paraId="77070C62" w14:textId="77777777" w:rsidR="00485F0D" w:rsidRPr="0049066D" w:rsidRDefault="00485F0D" w:rsidP="0049066D">
            <w:pPr>
              <w:rPr>
                <w:rFonts w:ascii="Times New Roman" w:eastAsia="Times New Roman" w:hAnsi="Times New Roman" w:cs="Times New Roman"/>
                <w:b/>
                <w:i/>
                <w:lang w:eastAsia="ru-RU"/>
              </w:rPr>
            </w:pPr>
            <w:r w:rsidRPr="0049066D">
              <w:rPr>
                <w:rFonts w:ascii="Times New Roman" w:eastAsia="Times New Roman" w:hAnsi="Times New Roman" w:cs="Times New Roman"/>
                <w:b/>
                <w:i/>
                <w:lang w:eastAsia="ru-RU"/>
              </w:rPr>
              <w:t xml:space="preserve">Всего: </w:t>
            </w:r>
          </w:p>
        </w:tc>
        <w:tc>
          <w:tcPr>
            <w:tcW w:w="368" w:type="pct"/>
          </w:tcPr>
          <w:p w14:paraId="6472F6AC" w14:textId="3CC9E69E" w:rsidR="00485F0D" w:rsidRPr="0049066D" w:rsidRDefault="00C4096B" w:rsidP="0049066D">
            <w:pPr>
              <w:jc w:val="center"/>
              <w:rPr>
                <w:rFonts w:ascii="Times New Roman" w:eastAsia="Times New Roman" w:hAnsi="Times New Roman" w:cs="Times New Roman"/>
                <w:b/>
                <w:i/>
                <w:iCs/>
                <w:lang w:eastAsia="ru-RU"/>
              </w:rPr>
            </w:pPr>
            <w:r w:rsidRPr="0049066D">
              <w:rPr>
                <w:rFonts w:ascii="Times New Roman" w:eastAsia="Times New Roman" w:hAnsi="Times New Roman" w:cs="Times New Roman"/>
                <w:b/>
                <w:bCs/>
                <w:i/>
                <w:iCs/>
                <w:lang w:eastAsia="ru-RU"/>
              </w:rPr>
              <w:t>3</w:t>
            </w:r>
            <w:r w:rsidR="001E230C">
              <w:rPr>
                <w:rFonts w:ascii="Times New Roman" w:eastAsia="Times New Roman" w:hAnsi="Times New Roman" w:cs="Times New Roman"/>
                <w:b/>
                <w:bCs/>
                <w:i/>
                <w:iCs/>
                <w:lang w:eastAsia="ru-RU"/>
              </w:rPr>
              <w:t>94</w:t>
            </w:r>
          </w:p>
        </w:tc>
        <w:tc>
          <w:tcPr>
            <w:tcW w:w="441" w:type="pct"/>
          </w:tcPr>
          <w:p w14:paraId="296E140E" w14:textId="6992E928" w:rsidR="00485F0D" w:rsidRPr="0049066D" w:rsidRDefault="00C4096B" w:rsidP="0049066D">
            <w:pPr>
              <w:jc w:val="center"/>
              <w:rPr>
                <w:rFonts w:ascii="Times New Roman" w:eastAsia="Times New Roman" w:hAnsi="Times New Roman" w:cs="Times New Roman"/>
                <w:b/>
                <w:lang w:eastAsia="ru-RU"/>
              </w:rPr>
            </w:pPr>
            <w:r w:rsidRPr="0049066D">
              <w:rPr>
                <w:rFonts w:ascii="Times New Roman" w:eastAsia="Times New Roman" w:hAnsi="Times New Roman" w:cs="Times New Roman"/>
                <w:b/>
                <w:lang w:eastAsia="ru-RU"/>
              </w:rPr>
              <w:t>3</w:t>
            </w:r>
            <w:r w:rsidR="001E230C">
              <w:rPr>
                <w:rFonts w:ascii="Times New Roman" w:eastAsia="Times New Roman" w:hAnsi="Times New Roman" w:cs="Times New Roman"/>
                <w:b/>
                <w:lang w:eastAsia="ru-RU"/>
              </w:rPr>
              <w:t>34</w:t>
            </w:r>
          </w:p>
        </w:tc>
        <w:tc>
          <w:tcPr>
            <w:tcW w:w="294" w:type="pct"/>
            <w:shd w:val="clear" w:color="auto" w:fill="D9D9D9" w:themeFill="background1" w:themeFillShade="D9"/>
          </w:tcPr>
          <w:p w14:paraId="7F042251" w14:textId="07BA0A65" w:rsidR="00485F0D" w:rsidRPr="0049066D" w:rsidRDefault="001E230C" w:rsidP="0049066D">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90</w:t>
            </w:r>
          </w:p>
        </w:tc>
        <w:tc>
          <w:tcPr>
            <w:tcW w:w="294" w:type="pct"/>
          </w:tcPr>
          <w:p w14:paraId="5CA57755" w14:textId="3CB9A102" w:rsidR="00485F0D" w:rsidRPr="0049066D" w:rsidRDefault="001E230C" w:rsidP="0049066D">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90</w:t>
            </w:r>
          </w:p>
        </w:tc>
        <w:tc>
          <w:tcPr>
            <w:tcW w:w="295" w:type="pct"/>
          </w:tcPr>
          <w:p w14:paraId="52DFE619" w14:textId="77777777" w:rsidR="00485F0D" w:rsidRPr="0049066D" w:rsidRDefault="00485F0D" w:rsidP="0049066D">
            <w:pPr>
              <w:jc w:val="center"/>
              <w:rPr>
                <w:rFonts w:ascii="Times New Roman" w:eastAsia="Times New Roman" w:hAnsi="Times New Roman" w:cs="Times New Roman"/>
                <w:b/>
                <w:i/>
                <w:lang w:eastAsia="ru-RU"/>
              </w:rPr>
            </w:pPr>
            <w:r w:rsidRPr="0049066D">
              <w:rPr>
                <w:rFonts w:ascii="Times New Roman" w:eastAsia="Times New Roman" w:hAnsi="Times New Roman" w:cs="Times New Roman"/>
                <w:b/>
                <w:i/>
                <w:lang w:eastAsia="ru-RU"/>
              </w:rPr>
              <w:t>Х</w:t>
            </w:r>
          </w:p>
        </w:tc>
        <w:tc>
          <w:tcPr>
            <w:tcW w:w="220" w:type="pct"/>
          </w:tcPr>
          <w:p w14:paraId="728B2E56" w14:textId="77777777" w:rsidR="00485F0D" w:rsidRPr="0049066D" w:rsidRDefault="00485F0D" w:rsidP="0049066D">
            <w:pPr>
              <w:jc w:val="center"/>
              <w:rPr>
                <w:rFonts w:ascii="Times New Roman" w:eastAsia="Times New Roman" w:hAnsi="Times New Roman" w:cs="Times New Roman"/>
                <w:b/>
                <w:i/>
                <w:lang w:eastAsia="ru-RU"/>
              </w:rPr>
            </w:pPr>
            <w:r w:rsidRPr="0049066D">
              <w:rPr>
                <w:rFonts w:ascii="Times New Roman" w:eastAsia="Times New Roman" w:hAnsi="Times New Roman" w:cs="Times New Roman"/>
                <w:b/>
                <w:i/>
                <w:lang w:eastAsia="ru-RU"/>
              </w:rPr>
              <w:t>Х</w:t>
            </w:r>
          </w:p>
        </w:tc>
        <w:tc>
          <w:tcPr>
            <w:tcW w:w="295" w:type="pct"/>
            <w:shd w:val="clear" w:color="auto" w:fill="D9D9D9" w:themeFill="background1" w:themeFillShade="D9"/>
          </w:tcPr>
          <w:p w14:paraId="607D909A" w14:textId="61A92FCD" w:rsidR="00485F0D" w:rsidRPr="0049066D" w:rsidRDefault="00C4096B" w:rsidP="0049066D">
            <w:pPr>
              <w:jc w:val="center"/>
              <w:rPr>
                <w:rFonts w:ascii="Times New Roman" w:eastAsia="Times New Roman" w:hAnsi="Times New Roman" w:cs="Times New Roman"/>
                <w:b/>
                <w:lang w:eastAsia="ru-RU"/>
              </w:rPr>
            </w:pPr>
            <w:r w:rsidRPr="0049066D">
              <w:rPr>
                <w:rFonts w:ascii="Times New Roman" w:eastAsia="Times New Roman" w:hAnsi="Times New Roman" w:cs="Times New Roman"/>
                <w:b/>
                <w:lang w:eastAsia="ru-RU"/>
              </w:rPr>
              <w:t>-</w:t>
            </w:r>
          </w:p>
        </w:tc>
        <w:tc>
          <w:tcPr>
            <w:tcW w:w="291" w:type="pct"/>
            <w:shd w:val="clear" w:color="auto" w:fill="D9D9D9" w:themeFill="background1" w:themeFillShade="D9"/>
          </w:tcPr>
          <w:p w14:paraId="4C214B6C" w14:textId="075A0676" w:rsidR="00485F0D" w:rsidRPr="0049066D" w:rsidRDefault="00C4096B" w:rsidP="0049066D">
            <w:pPr>
              <w:jc w:val="center"/>
              <w:rPr>
                <w:rFonts w:ascii="Times New Roman" w:eastAsia="Times New Roman" w:hAnsi="Times New Roman" w:cs="Times New Roman"/>
                <w:b/>
                <w:lang w:eastAsia="ru-RU"/>
              </w:rPr>
            </w:pPr>
            <w:r w:rsidRPr="0049066D">
              <w:rPr>
                <w:rFonts w:ascii="Times New Roman" w:eastAsia="Times New Roman" w:hAnsi="Times New Roman" w:cs="Times New Roman"/>
                <w:b/>
                <w:lang w:eastAsia="ru-RU"/>
              </w:rPr>
              <w:t>288</w:t>
            </w:r>
          </w:p>
        </w:tc>
      </w:tr>
    </w:tbl>
    <w:p w14:paraId="1291BCCB" w14:textId="1B1E6F66" w:rsidR="00485F0D" w:rsidRPr="0049066D" w:rsidRDefault="00485F0D" w:rsidP="0049066D">
      <w:pPr>
        <w:suppressAutoHyphens/>
        <w:jc w:val="both"/>
        <w:rPr>
          <w:rFonts w:ascii="Times New Roman" w:hAnsi="Times New Roman" w:cs="Times New Roman"/>
          <w:sz w:val="24"/>
          <w:szCs w:val="24"/>
        </w:rPr>
      </w:pPr>
    </w:p>
    <w:p w14:paraId="79A45F1D" w14:textId="77777777" w:rsidR="0049066D" w:rsidRPr="0049066D" w:rsidRDefault="0049066D" w:rsidP="0049066D">
      <w:pPr>
        <w:suppressAutoHyphens/>
        <w:jc w:val="both"/>
        <w:rPr>
          <w:rFonts w:ascii="Times New Roman" w:hAnsi="Times New Roman" w:cs="Times New Roman"/>
          <w:sz w:val="24"/>
          <w:szCs w:val="24"/>
        </w:rPr>
      </w:pPr>
    </w:p>
    <w:p w14:paraId="7C047D6D" w14:textId="77777777" w:rsidR="00485F0D" w:rsidRPr="0049066D" w:rsidRDefault="00485F0D" w:rsidP="0049066D">
      <w:pPr>
        <w:ind w:firstLine="709"/>
        <w:outlineLvl w:val="1"/>
        <w:rPr>
          <w:rFonts w:ascii="Times New Roman" w:eastAsia="Segoe UI" w:hAnsi="Times New Roman" w:cs="Times New Roman"/>
          <w:b/>
          <w:bCs/>
          <w:spacing w:val="15"/>
          <w:sz w:val="24"/>
          <w:szCs w:val="24"/>
          <w:lang w:eastAsia="ru-RU"/>
        </w:rPr>
      </w:pPr>
      <w:r w:rsidRPr="0049066D">
        <w:rPr>
          <w:rFonts w:ascii="Times New Roman" w:eastAsia="Segoe UI" w:hAnsi="Times New Roman" w:cs="Times New Roman"/>
          <w:b/>
          <w:bCs/>
          <w:spacing w:val="15"/>
          <w:sz w:val="24"/>
          <w:szCs w:val="24"/>
          <w:lang w:eastAsia="ru-RU"/>
        </w:rPr>
        <w:t>2.3. Примерное содержание профессионального модуля</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9"/>
        <w:gridCol w:w="7087"/>
      </w:tblGrid>
      <w:tr w:rsidR="00485F0D" w:rsidRPr="0049066D" w14:paraId="6375DCDB" w14:textId="77777777" w:rsidTr="0049066D">
        <w:trPr>
          <w:trHeight w:val="903"/>
        </w:trPr>
        <w:tc>
          <w:tcPr>
            <w:tcW w:w="2689" w:type="dxa"/>
            <w:vAlign w:val="center"/>
          </w:tcPr>
          <w:p w14:paraId="534CBBF4" w14:textId="77777777" w:rsidR="00485F0D" w:rsidRPr="0049066D" w:rsidRDefault="00485F0D" w:rsidP="0049066D">
            <w:pPr>
              <w:jc w:val="center"/>
              <w:rPr>
                <w:rFonts w:ascii="Times New Roman" w:eastAsia="Times New Roman" w:hAnsi="Times New Roman" w:cs="Times New Roman"/>
                <w:b/>
                <w:lang w:eastAsia="ru-RU"/>
              </w:rPr>
            </w:pPr>
            <w:r w:rsidRPr="0049066D">
              <w:rPr>
                <w:rFonts w:ascii="Times New Roman" w:eastAsia="Times New Roman" w:hAnsi="Times New Roman" w:cs="Times New Roman"/>
                <w:b/>
                <w:bCs/>
                <w:lang w:eastAsia="ru-RU"/>
              </w:rPr>
              <w:t>Наименование разделов и тем</w:t>
            </w:r>
          </w:p>
        </w:tc>
        <w:tc>
          <w:tcPr>
            <w:tcW w:w="7087" w:type="dxa"/>
            <w:vAlign w:val="center"/>
          </w:tcPr>
          <w:p w14:paraId="41D35522" w14:textId="77777777" w:rsidR="00485F0D" w:rsidRPr="0049066D" w:rsidRDefault="00485F0D" w:rsidP="0049066D">
            <w:pPr>
              <w:suppressAutoHyphens/>
              <w:jc w:val="center"/>
              <w:rPr>
                <w:rFonts w:ascii="Times New Roman" w:eastAsia="Times New Roman" w:hAnsi="Times New Roman" w:cs="Times New Roman"/>
                <w:b/>
                <w:lang w:eastAsia="ru-RU"/>
              </w:rPr>
            </w:pPr>
            <w:r w:rsidRPr="0049066D">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49066D">
              <w:rPr>
                <w:rFonts w:ascii="Times New Roman" w:eastAsia="Times New Roman" w:hAnsi="Times New Roman" w:cs="Times New Roman"/>
                <w:i/>
                <w:iCs/>
                <w:lang w:eastAsia="ru-RU"/>
              </w:rPr>
              <w:t>курсовой проект (работа)</w:t>
            </w:r>
          </w:p>
        </w:tc>
      </w:tr>
      <w:tr w:rsidR="00485F0D" w:rsidRPr="0049066D" w14:paraId="024CE73F" w14:textId="77777777" w:rsidTr="0049066D">
        <w:tc>
          <w:tcPr>
            <w:tcW w:w="9776" w:type="dxa"/>
            <w:gridSpan w:val="2"/>
          </w:tcPr>
          <w:p w14:paraId="1F06107F" w14:textId="77777777" w:rsidR="00F31CF3" w:rsidRPr="0049066D" w:rsidRDefault="00485F0D" w:rsidP="0049066D">
            <w:pPr>
              <w:rPr>
                <w:rFonts w:ascii="Times New Roman" w:eastAsia="Times New Roman" w:hAnsi="Times New Roman" w:cs="Times New Roman"/>
                <w:b/>
                <w:bCs/>
                <w:lang w:eastAsia="ru-RU"/>
              </w:rPr>
            </w:pPr>
            <w:r w:rsidRPr="0049066D">
              <w:rPr>
                <w:rFonts w:ascii="Times New Roman" w:eastAsia="Times New Roman" w:hAnsi="Times New Roman" w:cs="Times New Roman"/>
                <w:b/>
                <w:bCs/>
                <w:lang w:eastAsia="ru-RU"/>
              </w:rPr>
              <w:t xml:space="preserve"> Раздел 1. </w:t>
            </w:r>
            <w:r w:rsidR="00F31CF3" w:rsidRPr="0049066D">
              <w:rPr>
                <w:rFonts w:ascii="Times New Roman" w:eastAsia="Times New Roman" w:hAnsi="Times New Roman" w:cs="Times New Roman"/>
                <w:b/>
                <w:bCs/>
                <w:lang w:eastAsia="ru-RU"/>
              </w:rPr>
              <w:t xml:space="preserve">Выполнение монтажа и наладки электрооборудования, электрической аппаратуры </w:t>
            </w:r>
          </w:p>
          <w:p w14:paraId="3BA69FCA" w14:textId="2DA38767" w:rsidR="00485F0D" w:rsidRPr="0049066D" w:rsidRDefault="00F31CF3" w:rsidP="0049066D">
            <w:pPr>
              <w:rPr>
                <w:rFonts w:ascii="Times New Roman" w:eastAsia="Times New Roman" w:hAnsi="Times New Roman" w:cs="Times New Roman"/>
                <w:i/>
                <w:lang w:eastAsia="ru-RU"/>
              </w:rPr>
            </w:pPr>
            <w:r w:rsidRPr="0049066D">
              <w:rPr>
                <w:rFonts w:ascii="Times New Roman" w:eastAsia="Times New Roman" w:hAnsi="Times New Roman" w:cs="Times New Roman"/>
                <w:b/>
                <w:bCs/>
                <w:lang w:eastAsia="ru-RU"/>
              </w:rPr>
              <w:t xml:space="preserve">управления и защиты на предприятиях горнодобывающей отрасли </w:t>
            </w:r>
            <w:r w:rsidR="00485F0D" w:rsidRPr="0049066D">
              <w:rPr>
                <w:rFonts w:ascii="Times New Roman" w:eastAsia="Times New Roman" w:hAnsi="Times New Roman" w:cs="Times New Roman"/>
                <w:b/>
                <w:bCs/>
                <w:lang w:eastAsia="ru-RU"/>
              </w:rPr>
              <w:t>(</w:t>
            </w:r>
            <w:r w:rsidR="001E230C">
              <w:rPr>
                <w:rFonts w:ascii="Times New Roman" w:eastAsia="Times New Roman" w:hAnsi="Times New Roman" w:cs="Times New Roman"/>
                <w:b/>
                <w:bCs/>
                <w:lang w:eastAsia="ru-RU"/>
              </w:rPr>
              <w:t>90</w:t>
            </w:r>
            <w:r w:rsidR="00485F0D" w:rsidRPr="0049066D">
              <w:rPr>
                <w:rFonts w:ascii="Times New Roman" w:eastAsia="Times New Roman" w:hAnsi="Times New Roman" w:cs="Times New Roman"/>
                <w:b/>
                <w:bCs/>
                <w:lang w:eastAsia="ru-RU"/>
              </w:rPr>
              <w:t xml:space="preserve"> час</w:t>
            </w:r>
            <w:r w:rsidR="001E230C">
              <w:rPr>
                <w:rFonts w:ascii="Times New Roman" w:eastAsia="Times New Roman" w:hAnsi="Times New Roman" w:cs="Times New Roman"/>
                <w:b/>
                <w:bCs/>
                <w:lang w:eastAsia="ru-RU"/>
              </w:rPr>
              <w:t>ов</w:t>
            </w:r>
            <w:r w:rsidR="00485F0D" w:rsidRPr="0049066D">
              <w:rPr>
                <w:rFonts w:ascii="Times New Roman" w:eastAsia="Times New Roman" w:hAnsi="Times New Roman" w:cs="Times New Roman"/>
                <w:b/>
                <w:bCs/>
                <w:lang w:eastAsia="ru-RU"/>
              </w:rPr>
              <w:t>)</w:t>
            </w:r>
          </w:p>
        </w:tc>
      </w:tr>
      <w:tr w:rsidR="00485F0D" w:rsidRPr="0049066D" w14:paraId="292AF74E" w14:textId="77777777" w:rsidTr="0049066D">
        <w:trPr>
          <w:trHeight w:val="20"/>
        </w:trPr>
        <w:tc>
          <w:tcPr>
            <w:tcW w:w="9776" w:type="dxa"/>
            <w:gridSpan w:val="2"/>
          </w:tcPr>
          <w:p w14:paraId="5B500DB6" w14:textId="4376A997" w:rsidR="00485F0D" w:rsidRPr="0049066D" w:rsidRDefault="00485F0D" w:rsidP="0049066D">
            <w:pPr>
              <w:rPr>
                <w:rFonts w:ascii="Times New Roman" w:eastAsia="Times New Roman" w:hAnsi="Times New Roman" w:cs="Times New Roman"/>
                <w:i/>
                <w:lang w:eastAsia="ru-RU"/>
              </w:rPr>
            </w:pPr>
            <w:r w:rsidRPr="0049066D">
              <w:rPr>
                <w:rFonts w:ascii="Times New Roman" w:eastAsia="Times New Roman" w:hAnsi="Times New Roman" w:cs="Times New Roman"/>
                <w:b/>
                <w:bCs/>
                <w:lang w:eastAsia="ru-RU"/>
              </w:rPr>
              <w:t xml:space="preserve">МДК. </w:t>
            </w:r>
            <w:r w:rsidR="00F51B63" w:rsidRPr="0049066D">
              <w:rPr>
                <w:rFonts w:ascii="Times New Roman" w:eastAsia="Times New Roman" w:hAnsi="Times New Roman" w:cs="Times New Roman"/>
                <w:b/>
                <w:bCs/>
                <w:lang w:eastAsia="ru-RU"/>
              </w:rPr>
              <w:t>03.01 Монтаж и наладка электрооборудования, электрической аппаратуры управления и защиты</w:t>
            </w:r>
          </w:p>
        </w:tc>
      </w:tr>
      <w:tr w:rsidR="00485F0D" w:rsidRPr="0049066D" w14:paraId="619DBF03" w14:textId="77777777" w:rsidTr="0049066D">
        <w:tc>
          <w:tcPr>
            <w:tcW w:w="2689" w:type="dxa"/>
            <w:vMerge w:val="restart"/>
          </w:tcPr>
          <w:p w14:paraId="705E434D" w14:textId="662EDBE6" w:rsidR="00485F0D" w:rsidRPr="0049066D" w:rsidRDefault="00485F0D" w:rsidP="0049066D">
            <w:pPr>
              <w:rPr>
                <w:rFonts w:ascii="Times New Roman" w:eastAsia="Times New Roman" w:hAnsi="Times New Roman" w:cs="Times New Roman"/>
                <w:b/>
                <w:bCs/>
                <w:lang w:eastAsia="ru-RU"/>
              </w:rPr>
            </w:pPr>
            <w:r w:rsidRPr="0049066D">
              <w:rPr>
                <w:rFonts w:ascii="Times New Roman" w:eastAsia="Times New Roman" w:hAnsi="Times New Roman" w:cs="Times New Roman"/>
                <w:b/>
                <w:bCs/>
                <w:lang w:eastAsia="ru-RU"/>
              </w:rPr>
              <w:t xml:space="preserve">Тема 1.1. </w:t>
            </w:r>
            <w:r w:rsidR="00F51B63" w:rsidRPr="0049066D">
              <w:rPr>
                <w:rFonts w:ascii="Times New Roman" w:eastAsia="Times New Roman" w:hAnsi="Times New Roman" w:cs="Times New Roman"/>
                <w:b/>
                <w:bCs/>
                <w:lang w:eastAsia="ru-RU"/>
              </w:rPr>
              <w:t>Основы электромонтажного дела.</w:t>
            </w:r>
          </w:p>
        </w:tc>
        <w:tc>
          <w:tcPr>
            <w:tcW w:w="7087" w:type="dxa"/>
          </w:tcPr>
          <w:p w14:paraId="6B48C440" w14:textId="77777777" w:rsidR="00485F0D" w:rsidRPr="0049066D" w:rsidRDefault="00485F0D" w:rsidP="0049066D">
            <w:pPr>
              <w:rPr>
                <w:rFonts w:ascii="Times New Roman" w:eastAsia="Times New Roman" w:hAnsi="Times New Roman" w:cs="Times New Roman"/>
                <w:b/>
                <w:lang w:eastAsia="ru-RU"/>
              </w:rPr>
            </w:pPr>
            <w:r w:rsidRPr="0049066D">
              <w:rPr>
                <w:rFonts w:ascii="Times New Roman" w:eastAsia="Times New Roman" w:hAnsi="Times New Roman" w:cs="Times New Roman"/>
                <w:b/>
                <w:bCs/>
                <w:lang w:eastAsia="ru-RU"/>
              </w:rPr>
              <w:t xml:space="preserve">Содержание </w:t>
            </w:r>
          </w:p>
        </w:tc>
      </w:tr>
      <w:tr w:rsidR="00485F0D" w:rsidRPr="0049066D" w14:paraId="709B3D18" w14:textId="77777777" w:rsidTr="0049066D">
        <w:trPr>
          <w:trHeight w:val="396"/>
        </w:trPr>
        <w:tc>
          <w:tcPr>
            <w:tcW w:w="2689" w:type="dxa"/>
            <w:vMerge/>
          </w:tcPr>
          <w:p w14:paraId="7BB5C85A" w14:textId="77777777" w:rsidR="00485F0D" w:rsidRPr="0049066D" w:rsidRDefault="00485F0D" w:rsidP="0049066D">
            <w:pPr>
              <w:rPr>
                <w:rFonts w:ascii="Times New Roman" w:eastAsia="Times New Roman" w:hAnsi="Times New Roman" w:cs="Times New Roman"/>
                <w:b/>
                <w:bCs/>
                <w:lang w:eastAsia="ru-RU"/>
              </w:rPr>
            </w:pPr>
          </w:p>
        </w:tc>
        <w:tc>
          <w:tcPr>
            <w:tcW w:w="7087" w:type="dxa"/>
          </w:tcPr>
          <w:p w14:paraId="07D424FA" w14:textId="50009346" w:rsidR="00485F0D" w:rsidRPr="0049066D" w:rsidRDefault="00F51B63" w:rsidP="0049066D">
            <w:pPr>
              <w:suppressAutoHyphens/>
              <w:jc w:val="both"/>
              <w:rPr>
                <w:rFonts w:ascii="Times New Roman" w:eastAsia="Times New Roman" w:hAnsi="Times New Roman" w:cs="Times New Roman"/>
                <w:lang w:eastAsia="ru-RU"/>
              </w:rPr>
            </w:pPr>
            <w:r w:rsidRPr="0049066D">
              <w:rPr>
                <w:rFonts w:ascii="Times New Roman" w:hAnsi="Times New Roman" w:cs="Times New Roman"/>
                <w:sz w:val="24"/>
                <w:szCs w:val="24"/>
              </w:rPr>
              <w:t>Общие сведения об электромонтажных работах: основные понятия и терминология. Ревизия электрооборудования перед монтажом. Инструменты и приспособления для выполнения электромонтажных работ.</w:t>
            </w:r>
          </w:p>
        </w:tc>
      </w:tr>
      <w:tr w:rsidR="000C1892" w:rsidRPr="0049066D" w14:paraId="05C58F96" w14:textId="77777777" w:rsidTr="0049066D">
        <w:trPr>
          <w:trHeight w:val="396"/>
        </w:trPr>
        <w:tc>
          <w:tcPr>
            <w:tcW w:w="2689" w:type="dxa"/>
            <w:vMerge/>
          </w:tcPr>
          <w:p w14:paraId="0E83BD5B" w14:textId="77777777" w:rsidR="000C1892" w:rsidRPr="0049066D" w:rsidRDefault="000C1892" w:rsidP="0049066D">
            <w:pPr>
              <w:rPr>
                <w:rFonts w:ascii="Times New Roman" w:eastAsia="Times New Roman" w:hAnsi="Times New Roman" w:cs="Times New Roman"/>
                <w:b/>
                <w:bCs/>
                <w:lang w:eastAsia="ru-RU"/>
              </w:rPr>
            </w:pPr>
          </w:p>
        </w:tc>
        <w:tc>
          <w:tcPr>
            <w:tcW w:w="7087" w:type="dxa"/>
          </w:tcPr>
          <w:p w14:paraId="6F03F471" w14:textId="49CFA4A5" w:rsidR="000C1892" w:rsidRPr="0049066D" w:rsidRDefault="000C1892" w:rsidP="0049066D">
            <w:pPr>
              <w:suppressAutoHyphens/>
              <w:jc w:val="both"/>
              <w:rPr>
                <w:rFonts w:ascii="Times New Roman" w:eastAsia="Times New Roman" w:hAnsi="Times New Roman" w:cs="Times New Roman"/>
                <w:lang w:eastAsia="ru-RU"/>
              </w:rPr>
            </w:pPr>
            <w:r w:rsidRPr="0049066D">
              <w:rPr>
                <w:rFonts w:ascii="Times New Roman" w:hAnsi="Times New Roman" w:cs="Times New Roman"/>
              </w:rPr>
              <w:t>Шахтные бронированные и гибкие экранированные кабели. Кабеленесущие системы. Вспомогательные средства для электромонтажных работ.</w:t>
            </w:r>
          </w:p>
        </w:tc>
      </w:tr>
      <w:tr w:rsidR="000C1892" w:rsidRPr="0049066D" w14:paraId="73985DB6" w14:textId="77777777" w:rsidTr="0049066D">
        <w:trPr>
          <w:trHeight w:val="396"/>
        </w:trPr>
        <w:tc>
          <w:tcPr>
            <w:tcW w:w="2689" w:type="dxa"/>
            <w:vMerge/>
          </w:tcPr>
          <w:p w14:paraId="07221CC7" w14:textId="77777777" w:rsidR="000C1892" w:rsidRPr="0049066D" w:rsidRDefault="000C1892" w:rsidP="0049066D">
            <w:pPr>
              <w:rPr>
                <w:rFonts w:ascii="Times New Roman" w:eastAsia="Times New Roman" w:hAnsi="Times New Roman" w:cs="Times New Roman"/>
                <w:b/>
                <w:bCs/>
                <w:lang w:eastAsia="ru-RU"/>
              </w:rPr>
            </w:pPr>
          </w:p>
        </w:tc>
        <w:tc>
          <w:tcPr>
            <w:tcW w:w="7087" w:type="dxa"/>
          </w:tcPr>
          <w:p w14:paraId="42B6A302" w14:textId="3DEC339F" w:rsidR="000C1892" w:rsidRPr="0049066D" w:rsidRDefault="000C1892" w:rsidP="0049066D">
            <w:pPr>
              <w:suppressAutoHyphens/>
              <w:jc w:val="both"/>
              <w:rPr>
                <w:rFonts w:ascii="Times New Roman" w:eastAsia="Times New Roman" w:hAnsi="Times New Roman" w:cs="Times New Roman"/>
                <w:lang w:eastAsia="ru-RU"/>
              </w:rPr>
            </w:pPr>
            <w:r w:rsidRPr="0049066D">
              <w:rPr>
                <w:rFonts w:ascii="Times New Roman" w:hAnsi="Times New Roman" w:cs="Times New Roman"/>
              </w:rPr>
              <w:t>Защитное заземление. Основные требования. Монтаж защитного заземления в подземных выработках шахт. Измерение сопротивления заземляющих устройств.</w:t>
            </w:r>
          </w:p>
        </w:tc>
      </w:tr>
      <w:tr w:rsidR="00485F0D" w:rsidRPr="0049066D" w14:paraId="59C4B580" w14:textId="77777777" w:rsidTr="0049066D">
        <w:trPr>
          <w:trHeight w:val="20"/>
        </w:trPr>
        <w:tc>
          <w:tcPr>
            <w:tcW w:w="2689" w:type="dxa"/>
            <w:vMerge/>
          </w:tcPr>
          <w:p w14:paraId="71EEF325" w14:textId="77777777" w:rsidR="00485F0D" w:rsidRPr="0049066D" w:rsidRDefault="00485F0D" w:rsidP="0049066D">
            <w:pPr>
              <w:rPr>
                <w:rFonts w:ascii="Times New Roman" w:eastAsia="Times New Roman" w:hAnsi="Times New Roman" w:cs="Times New Roman"/>
                <w:b/>
                <w:bCs/>
                <w:lang w:eastAsia="ru-RU"/>
              </w:rPr>
            </w:pPr>
          </w:p>
        </w:tc>
        <w:tc>
          <w:tcPr>
            <w:tcW w:w="7087" w:type="dxa"/>
          </w:tcPr>
          <w:p w14:paraId="76F2C035" w14:textId="77777777" w:rsidR="00485F0D" w:rsidRPr="0049066D" w:rsidRDefault="00485F0D" w:rsidP="0049066D">
            <w:pPr>
              <w:suppressAutoHyphens/>
              <w:jc w:val="both"/>
              <w:rPr>
                <w:rFonts w:ascii="Times New Roman" w:eastAsia="Times New Roman" w:hAnsi="Times New Roman" w:cs="Times New Roman"/>
                <w:b/>
                <w:lang w:eastAsia="ru-RU"/>
              </w:rPr>
            </w:pPr>
            <w:r w:rsidRPr="0049066D">
              <w:rPr>
                <w:rFonts w:ascii="Times New Roman" w:eastAsia="Times New Roman" w:hAnsi="Times New Roman" w:cs="Times New Roman"/>
                <w:b/>
                <w:bCs/>
                <w:lang w:eastAsia="ru-RU"/>
              </w:rPr>
              <w:t>В том числе практических и лабораторных занятий</w:t>
            </w:r>
          </w:p>
        </w:tc>
      </w:tr>
      <w:tr w:rsidR="00485F0D" w:rsidRPr="0049066D" w14:paraId="21766FBA" w14:textId="77777777" w:rsidTr="0049066D">
        <w:trPr>
          <w:trHeight w:val="204"/>
        </w:trPr>
        <w:tc>
          <w:tcPr>
            <w:tcW w:w="2689" w:type="dxa"/>
            <w:vMerge/>
          </w:tcPr>
          <w:p w14:paraId="6A73E044" w14:textId="77777777" w:rsidR="00485F0D" w:rsidRPr="0049066D" w:rsidRDefault="00485F0D" w:rsidP="0049066D">
            <w:pPr>
              <w:rPr>
                <w:rFonts w:ascii="Times New Roman" w:eastAsia="Times New Roman" w:hAnsi="Times New Roman" w:cs="Times New Roman"/>
                <w:b/>
                <w:bCs/>
                <w:lang w:eastAsia="ru-RU"/>
              </w:rPr>
            </w:pPr>
          </w:p>
        </w:tc>
        <w:tc>
          <w:tcPr>
            <w:tcW w:w="7087" w:type="dxa"/>
          </w:tcPr>
          <w:p w14:paraId="7A6F78B3" w14:textId="4E28ED03" w:rsidR="00485F0D" w:rsidRPr="0049066D" w:rsidRDefault="000C1892" w:rsidP="0049066D">
            <w:pPr>
              <w:suppressAutoHyphens/>
              <w:jc w:val="both"/>
              <w:rPr>
                <w:rFonts w:ascii="Times New Roman" w:eastAsia="Times New Roman" w:hAnsi="Times New Roman" w:cs="Times New Roman"/>
                <w:iCs/>
                <w:lang w:eastAsia="ru-RU"/>
              </w:rPr>
            </w:pPr>
            <w:r w:rsidRPr="0049066D">
              <w:rPr>
                <w:rFonts w:ascii="Times New Roman" w:eastAsia="Times New Roman" w:hAnsi="Times New Roman" w:cs="Times New Roman"/>
                <w:iCs/>
                <w:lang w:eastAsia="ru-RU"/>
              </w:rPr>
              <w:t>1.</w:t>
            </w:r>
            <w:r w:rsidRPr="0049066D">
              <w:rPr>
                <w:rFonts w:ascii="Times New Roman" w:hAnsi="Times New Roman" w:cs="Times New Roman"/>
              </w:rPr>
              <w:t xml:space="preserve"> </w:t>
            </w:r>
            <w:r w:rsidRPr="0049066D">
              <w:rPr>
                <w:rFonts w:ascii="Times New Roman" w:eastAsia="Times New Roman" w:hAnsi="Times New Roman" w:cs="Times New Roman"/>
                <w:iCs/>
                <w:lang w:eastAsia="ru-RU"/>
              </w:rPr>
              <w:t>Разделка шахтного гибкого экранированного кабеля КГЭШ</w:t>
            </w:r>
            <w:r w:rsidR="00E40203">
              <w:rPr>
                <w:rFonts w:ascii="Times New Roman" w:eastAsia="Times New Roman" w:hAnsi="Times New Roman" w:cs="Times New Roman"/>
                <w:iCs/>
                <w:lang w:eastAsia="ru-RU"/>
              </w:rPr>
              <w:t>.</w:t>
            </w:r>
          </w:p>
        </w:tc>
      </w:tr>
      <w:tr w:rsidR="00485F0D" w:rsidRPr="0049066D" w14:paraId="5B0DA1CF" w14:textId="77777777" w:rsidTr="0049066D">
        <w:trPr>
          <w:trHeight w:val="73"/>
        </w:trPr>
        <w:tc>
          <w:tcPr>
            <w:tcW w:w="2689" w:type="dxa"/>
            <w:vMerge/>
          </w:tcPr>
          <w:p w14:paraId="57A9006B" w14:textId="77777777" w:rsidR="00485F0D" w:rsidRPr="0049066D" w:rsidRDefault="00485F0D" w:rsidP="0049066D">
            <w:pPr>
              <w:rPr>
                <w:rFonts w:ascii="Times New Roman" w:eastAsia="Times New Roman" w:hAnsi="Times New Roman" w:cs="Times New Roman"/>
                <w:b/>
                <w:bCs/>
                <w:lang w:eastAsia="ru-RU"/>
              </w:rPr>
            </w:pPr>
          </w:p>
        </w:tc>
        <w:tc>
          <w:tcPr>
            <w:tcW w:w="7087" w:type="dxa"/>
          </w:tcPr>
          <w:p w14:paraId="0981FE83" w14:textId="556B0196" w:rsidR="00485F0D" w:rsidRPr="0049066D" w:rsidRDefault="000C1892" w:rsidP="0049066D">
            <w:pPr>
              <w:suppressAutoHyphens/>
              <w:rPr>
                <w:rFonts w:ascii="Times New Roman" w:eastAsia="Times New Roman" w:hAnsi="Times New Roman" w:cs="Times New Roman"/>
                <w:lang w:eastAsia="ru-RU"/>
              </w:rPr>
            </w:pPr>
            <w:r w:rsidRPr="0049066D">
              <w:rPr>
                <w:rFonts w:ascii="Times New Roman" w:eastAsia="Times New Roman" w:hAnsi="Times New Roman" w:cs="Times New Roman"/>
                <w:lang w:eastAsia="ru-RU"/>
              </w:rPr>
              <w:t>2.Монтаж заземляющего устройства.</w:t>
            </w:r>
          </w:p>
        </w:tc>
      </w:tr>
      <w:tr w:rsidR="00485F0D" w:rsidRPr="0049066D" w14:paraId="64E912D7" w14:textId="77777777" w:rsidTr="0049066D">
        <w:trPr>
          <w:trHeight w:val="361"/>
        </w:trPr>
        <w:tc>
          <w:tcPr>
            <w:tcW w:w="2689" w:type="dxa"/>
            <w:vMerge/>
          </w:tcPr>
          <w:p w14:paraId="2D5D682E" w14:textId="77777777" w:rsidR="00485F0D" w:rsidRPr="0049066D" w:rsidRDefault="00485F0D" w:rsidP="0049066D">
            <w:pPr>
              <w:rPr>
                <w:rFonts w:ascii="Times New Roman" w:eastAsia="Times New Roman" w:hAnsi="Times New Roman" w:cs="Times New Roman"/>
                <w:b/>
                <w:bCs/>
                <w:lang w:eastAsia="ru-RU"/>
              </w:rPr>
            </w:pPr>
          </w:p>
        </w:tc>
        <w:tc>
          <w:tcPr>
            <w:tcW w:w="7087" w:type="dxa"/>
            <w:vAlign w:val="bottom"/>
          </w:tcPr>
          <w:p w14:paraId="7372686D" w14:textId="77777777" w:rsidR="00485F0D" w:rsidRPr="0049066D" w:rsidRDefault="00485F0D" w:rsidP="0049066D">
            <w:pPr>
              <w:rPr>
                <w:rFonts w:ascii="Times New Roman" w:eastAsia="Times New Roman" w:hAnsi="Times New Roman" w:cs="Times New Roman"/>
                <w:b/>
                <w:bCs/>
                <w:lang w:eastAsia="ru-RU"/>
              </w:rPr>
            </w:pPr>
            <w:r w:rsidRPr="0049066D">
              <w:rPr>
                <w:rFonts w:ascii="Times New Roman" w:eastAsia="Times New Roman" w:hAnsi="Times New Roman" w:cs="Times New Roman"/>
                <w:b/>
                <w:bCs/>
                <w:lang w:eastAsia="ru-RU"/>
              </w:rPr>
              <w:t>В том числе самостоятельная работа обучающихся</w:t>
            </w:r>
          </w:p>
          <w:p w14:paraId="01B7028A" w14:textId="56523901" w:rsidR="00485F0D" w:rsidRPr="0049066D" w:rsidRDefault="00485F0D" w:rsidP="0049066D">
            <w:pPr>
              <w:rPr>
                <w:rFonts w:ascii="Times New Roman" w:eastAsia="Times New Roman" w:hAnsi="Times New Roman" w:cs="Times New Roman"/>
                <w:i/>
                <w:lang w:eastAsia="ru-RU"/>
              </w:rPr>
            </w:pPr>
            <w:r w:rsidRPr="0049066D">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85F0D" w:rsidRPr="0049066D" w14:paraId="7F727637" w14:textId="77777777" w:rsidTr="0049066D">
        <w:trPr>
          <w:trHeight w:val="361"/>
        </w:trPr>
        <w:tc>
          <w:tcPr>
            <w:tcW w:w="2689" w:type="dxa"/>
            <w:vMerge w:val="restart"/>
          </w:tcPr>
          <w:p w14:paraId="5C84B07A" w14:textId="2B97BD10" w:rsidR="00485F0D" w:rsidRPr="0049066D" w:rsidRDefault="00485F0D" w:rsidP="0049066D">
            <w:pPr>
              <w:rPr>
                <w:rFonts w:ascii="Times New Roman" w:eastAsia="Times New Roman" w:hAnsi="Times New Roman" w:cs="Times New Roman"/>
                <w:b/>
                <w:bCs/>
                <w:lang w:eastAsia="ru-RU"/>
              </w:rPr>
            </w:pPr>
            <w:r w:rsidRPr="0049066D">
              <w:rPr>
                <w:rFonts w:ascii="Times New Roman" w:eastAsia="Times New Roman" w:hAnsi="Times New Roman" w:cs="Times New Roman"/>
                <w:b/>
                <w:bCs/>
                <w:lang w:eastAsia="ru-RU"/>
              </w:rPr>
              <w:t>Тема</w:t>
            </w:r>
            <w:r w:rsidRPr="0049066D">
              <w:rPr>
                <w:rFonts w:ascii="Times New Roman" w:eastAsia="Times New Roman" w:hAnsi="Times New Roman" w:cs="Times New Roman"/>
                <w:b/>
                <w:bCs/>
                <w:lang w:val="en-US" w:eastAsia="ru-RU"/>
              </w:rPr>
              <w:t xml:space="preserve"> 1.2. </w:t>
            </w:r>
            <w:r w:rsidR="000C1892" w:rsidRPr="0049066D">
              <w:rPr>
                <w:rFonts w:ascii="Times New Roman" w:eastAsia="Times New Roman" w:hAnsi="Times New Roman" w:cs="Times New Roman"/>
                <w:b/>
                <w:bCs/>
                <w:lang w:eastAsia="ru-RU"/>
              </w:rPr>
              <w:t>Монтаж кабельных сетей</w:t>
            </w:r>
          </w:p>
        </w:tc>
        <w:tc>
          <w:tcPr>
            <w:tcW w:w="7087" w:type="dxa"/>
            <w:tcBorders>
              <w:top w:val="single" w:sz="4" w:space="0" w:color="auto"/>
              <w:left w:val="single" w:sz="4" w:space="0" w:color="auto"/>
              <w:bottom w:val="single" w:sz="4" w:space="0" w:color="auto"/>
              <w:right w:val="single" w:sz="4" w:space="0" w:color="auto"/>
            </w:tcBorders>
            <w:vAlign w:val="bottom"/>
          </w:tcPr>
          <w:p w14:paraId="69731827" w14:textId="77777777" w:rsidR="00485F0D" w:rsidRPr="0049066D" w:rsidRDefault="00485F0D" w:rsidP="0049066D">
            <w:pPr>
              <w:rPr>
                <w:rFonts w:ascii="Times New Roman" w:eastAsia="Times New Roman" w:hAnsi="Times New Roman" w:cs="Times New Roman"/>
                <w:b/>
                <w:bCs/>
                <w:lang w:eastAsia="ru-RU"/>
              </w:rPr>
            </w:pPr>
            <w:r w:rsidRPr="0049066D">
              <w:rPr>
                <w:rFonts w:ascii="Times New Roman" w:eastAsia="Times New Roman" w:hAnsi="Times New Roman" w:cs="Times New Roman"/>
                <w:b/>
                <w:bCs/>
                <w:lang w:eastAsia="ru-RU"/>
              </w:rPr>
              <w:t xml:space="preserve">Содержание </w:t>
            </w:r>
          </w:p>
        </w:tc>
      </w:tr>
      <w:tr w:rsidR="000C1892" w:rsidRPr="0049066D" w14:paraId="477ACE90" w14:textId="77777777" w:rsidTr="0049066D">
        <w:trPr>
          <w:trHeight w:val="361"/>
        </w:trPr>
        <w:tc>
          <w:tcPr>
            <w:tcW w:w="2689" w:type="dxa"/>
            <w:vMerge/>
          </w:tcPr>
          <w:p w14:paraId="652E2B51" w14:textId="77777777" w:rsidR="000C1892" w:rsidRPr="0049066D" w:rsidRDefault="000C1892" w:rsidP="0049066D">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tcPr>
          <w:p w14:paraId="3740AEB3" w14:textId="4170D608" w:rsidR="000C1892" w:rsidRPr="0049066D" w:rsidRDefault="000C1892" w:rsidP="0049066D">
            <w:pPr>
              <w:rPr>
                <w:rFonts w:ascii="Times New Roman" w:eastAsia="Times New Roman" w:hAnsi="Times New Roman" w:cs="Times New Roman"/>
                <w:lang w:eastAsia="ru-RU"/>
              </w:rPr>
            </w:pPr>
            <w:r w:rsidRPr="0049066D">
              <w:rPr>
                <w:rFonts w:ascii="Times New Roman" w:hAnsi="Times New Roman" w:cs="Times New Roman"/>
              </w:rPr>
              <w:t>Типовые схемы электроснабжения участка. Техника безопасности при монтаже кабельных линий. Хранение и доставка кабелей к месту монтажа.</w:t>
            </w:r>
          </w:p>
        </w:tc>
      </w:tr>
      <w:tr w:rsidR="000C1892" w:rsidRPr="0049066D" w14:paraId="240232FD" w14:textId="77777777" w:rsidTr="0049066D">
        <w:trPr>
          <w:trHeight w:val="361"/>
        </w:trPr>
        <w:tc>
          <w:tcPr>
            <w:tcW w:w="2689" w:type="dxa"/>
            <w:vMerge/>
          </w:tcPr>
          <w:p w14:paraId="4D53335E" w14:textId="77777777" w:rsidR="000C1892" w:rsidRPr="0049066D" w:rsidRDefault="000C1892" w:rsidP="0049066D">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tcPr>
          <w:p w14:paraId="0BE67AD0" w14:textId="20CFCF18" w:rsidR="000C1892" w:rsidRPr="0049066D" w:rsidRDefault="000C1892" w:rsidP="0049066D">
            <w:pPr>
              <w:rPr>
                <w:rFonts w:ascii="Times New Roman" w:eastAsia="Times New Roman" w:hAnsi="Times New Roman" w:cs="Times New Roman"/>
                <w:lang w:eastAsia="ru-RU"/>
              </w:rPr>
            </w:pPr>
            <w:r w:rsidRPr="0049066D">
              <w:rPr>
                <w:rFonts w:ascii="Times New Roman" w:hAnsi="Times New Roman" w:cs="Times New Roman"/>
              </w:rPr>
              <w:t>Прокладка и подвеска кабелей. Правила ТБ при прокладке кабелей в подземных выработках.</w:t>
            </w:r>
          </w:p>
        </w:tc>
      </w:tr>
      <w:tr w:rsidR="000C1892" w:rsidRPr="0049066D" w14:paraId="79862610" w14:textId="77777777" w:rsidTr="0049066D">
        <w:trPr>
          <w:trHeight w:val="361"/>
        </w:trPr>
        <w:tc>
          <w:tcPr>
            <w:tcW w:w="2689" w:type="dxa"/>
            <w:vMerge/>
          </w:tcPr>
          <w:p w14:paraId="036ADAF2" w14:textId="77777777" w:rsidR="000C1892" w:rsidRPr="0049066D" w:rsidRDefault="000C1892" w:rsidP="0049066D">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tcPr>
          <w:p w14:paraId="355E30E2" w14:textId="5F488B8E" w:rsidR="000C1892" w:rsidRPr="0049066D" w:rsidRDefault="000C1892" w:rsidP="0049066D">
            <w:pPr>
              <w:rPr>
                <w:rFonts w:ascii="Times New Roman" w:eastAsia="Times New Roman" w:hAnsi="Times New Roman" w:cs="Times New Roman"/>
                <w:lang w:eastAsia="ru-RU"/>
              </w:rPr>
            </w:pPr>
            <w:r w:rsidRPr="0049066D">
              <w:rPr>
                <w:rFonts w:ascii="Times New Roman" w:hAnsi="Times New Roman" w:cs="Times New Roman"/>
              </w:rPr>
              <w:t>Прокладка кабелей в стволах и скважинах.</w:t>
            </w:r>
          </w:p>
        </w:tc>
      </w:tr>
      <w:tr w:rsidR="000C1892" w:rsidRPr="0049066D" w14:paraId="6A32561B" w14:textId="77777777" w:rsidTr="0049066D">
        <w:trPr>
          <w:trHeight w:val="361"/>
        </w:trPr>
        <w:tc>
          <w:tcPr>
            <w:tcW w:w="2689" w:type="dxa"/>
            <w:vMerge/>
          </w:tcPr>
          <w:p w14:paraId="2A6F3D75" w14:textId="77777777" w:rsidR="000C1892" w:rsidRPr="0049066D" w:rsidRDefault="000C1892" w:rsidP="0049066D">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tcPr>
          <w:p w14:paraId="08957EE9" w14:textId="7D1EBD7E" w:rsidR="000C1892" w:rsidRPr="0049066D" w:rsidRDefault="000C1892" w:rsidP="0049066D">
            <w:pPr>
              <w:rPr>
                <w:rFonts w:ascii="Times New Roman" w:eastAsia="Times New Roman" w:hAnsi="Times New Roman" w:cs="Times New Roman"/>
                <w:lang w:eastAsia="ru-RU"/>
              </w:rPr>
            </w:pPr>
            <w:r w:rsidRPr="0049066D">
              <w:rPr>
                <w:rFonts w:ascii="Times New Roman" w:hAnsi="Times New Roman" w:cs="Times New Roman"/>
              </w:rPr>
              <w:t>Прокладка силовых и контрольных кабелей по выработкам. Прокладка кабелей в ходках</w:t>
            </w:r>
          </w:p>
        </w:tc>
      </w:tr>
      <w:tr w:rsidR="000C1892" w:rsidRPr="0049066D" w14:paraId="235BB461" w14:textId="77777777" w:rsidTr="0049066D">
        <w:trPr>
          <w:trHeight w:val="361"/>
        </w:trPr>
        <w:tc>
          <w:tcPr>
            <w:tcW w:w="2689" w:type="dxa"/>
            <w:vMerge/>
          </w:tcPr>
          <w:p w14:paraId="11593645" w14:textId="77777777" w:rsidR="000C1892" w:rsidRPr="0049066D" w:rsidRDefault="000C1892" w:rsidP="0049066D">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tcPr>
          <w:p w14:paraId="2683A4F3" w14:textId="1F589518" w:rsidR="000C1892" w:rsidRPr="0049066D" w:rsidRDefault="000C1892" w:rsidP="0049066D">
            <w:pPr>
              <w:rPr>
                <w:rFonts w:ascii="Times New Roman" w:eastAsia="Times New Roman" w:hAnsi="Times New Roman" w:cs="Times New Roman"/>
                <w:lang w:eastAsia="ru-RU"/>
              </w:rPr>
            </w:pPr>
            <w:r w:rsidRPr="0049066D">
              <w:rPr>
                <w:rFonts w:ascii="Times New Roman" w:hAnsi="Times New Roman" w:cs="Times New Roman"/>
              </w:rPr>
              <w:t>Оконцевание и соединение жил проводов и кабелей. Кабельные вводы. Требования к разделке, соединениям и присоединениям шахтных кабелей.</w:t>
            </w:r>
          </w:p>
        </w:tc>
      </w:tr>
      <w:tr w:rsidR="000C1892" w:rsidRPr="0049066D" w14:paraId="27F26668" w14:textId="77777777" w:rsidTr="0049066D">
        <w:trPr>
          <w:trHeight w:val="361"/>
        </w:trPr>
        <w:tc>
          <w:tcPr>
            <w:tcW w:w="2689" w:type="dxa"/>
            <w:vMerge/>
          </w:tcPr>
          <w:p w14:paraId="2B587378" w14:textId="77777777" w:rsidR="000C1892" w:rsidRPr="0049066D" w:rsidRDefault="000C1892" w:rsidP="0049066D">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tcPr>
          <w:p w14:paraId="7B52862D" w14:textId="245C792F" w:rsidR="000C1892" w:rsidRPr="0049066D" w:rsidRDefault="000C1892" w:rsidP="0049066D">
            <w:pPr>
              <w:rPr>
                <w:rFonts w:ascii="Times New Roman" w:eastAsia="Times New Roman" w:hAnsi="Times New Roman" w:cs="Times New Roman"/>
                <w:lang w:eastAsia="ru-RU"/>
              </w:rPr>
            </w:pPr>
            <w:r w:rsidRPr="0049066D">
              <w:rPr>
                <w:rFonts w:ascii="Times New Roman" w:hAnsi="Times New Roman" w:cs="Times New Roman"/>
              </w:rPr>
              <w:t>Монтаж соединительной и разветвительной аппаратуры. Концевые и соединительные муфты.</w:t>
            </w:r>
          </w:p>
        </w:tc>
      </w:tr>
      <w:tr w:rsidR="000C1892" w:rsidRPr="0049066D" w14:paraId="4B3768BB" w14:textId="77777777" w:rsidTr="0049066D">
        <w:trPr>
          <w:trHeight w:val="361"/>
        </w:trPr>
        <w:tc>
          <w:tcPr>
            <w:tcW w:w="2689" w:type="dxa"/>
            <w:vMerge/>
          </w:tcPr>
          <w:p w14:paraId="76C33B9D" w14:textId="77777777" w:rsidR="000C1892" w:rsidRPr="0049066D" w:rsidRDefault="000C1892" w:rsidP="0049066D">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tcPr>
          <w:p w14:paraId="3AD2FCC2" w14:textId="0AA1D426" w:rsidR="000C1892" w:rsidRPr="0049066D" w:rsidRDefault="000C1892" w:rsidP="0049066D">
            <w:pPr>
              <w:rPr>
                <w:rFonts w:ascii="Times New Roman" w:eastAsia="Times New Roman" w:hAnsi="Times New Roman" w:cs="Times New Roman"/>
                <w:lang w:eastAsia="ru-RU"/>
              </w:rPr>
            </w:pPr>
            <w:r w:rsidRPr="0049066D">
              <w:rPr>
                <w:rFonts w:ascii="Times New Roman" w:hAnsi="Times New Roman" w:cs="Times New Roman"/>
              </w:rPr>
              <w:t>Фазировка. Испытание кабелей повышенным напряжением. Измерение сопротивления изоляции.</w:t>
            </w:r>
          </w:p>
        </w:tc>
      </w:tr>
      <w:tr w:rsidR="00485F0D" w:rsidRPr="0049066D" w14:paraId="582FD24A" w14:textId="77777777" w:rsidTr="0049066D">
        <w:trPr>
          <w:trHeight w:val="361"/>
        </w:trPr>
        <w:tc>
          <w:tcPr>
            <w:tcW w:w="2689" w:type="dxa"/>
            <w:vMerge/>
          </w:tcPr>
          <w:p w14:paraId="281E431F" w14:textId="77777777" w:rsidR="00485F0D" w:rsidRPr="0049066D" w:rsidRDefault="00485F0D" w:rsidP="0049066D">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vAlign w:val="bottom"/>
          </w:tcPr>
          <w:p w14:paraId="2C01B2A9" w14:textId="77777777" w:rsidR="00485F0D" w:rsidRPr="0049066D" w:rsidRDefault="00485F0D" w:rsidP="0049066D">
            <w:pPr>
              <w:rPr>
                <w:rFonts w:ascii="Times New Roman" w:eastAsia="Times New Roman" w:hAnsi="Times New Roman" w:cs="Times New Roman"/>
                <w:b/>
                <w:bCs/>
                <w:lang w:eastAsia="ru-RU"/>
              </w:rPr>
            </w:pPr>
            <w:r w:rsidRPr="0049066D">
              <w:rPr>
                <w:rFonts w:ascii="Times New Roman" w:eastAsia="Times New Roman" w:hAnsi="Times New Roman" w:cs="Times New Roman"/>
                <w:b/>
                <w:bCs/>
                <w:lang w:eastAsia="ru-RU"/>
              </w:rPr>
              <w:t>В том числе практических и лабораторных занятий</w:t>
            </w:r>
          </w:p>
        </w:tc>
      </w:tr>
      <w:tr w:rsidR="000C1892" w:rsidRPr="0049066D" w14:paraId="4C0AA264" w14:textId="77777777" w:rsidTr="0049066D">
        <w:trPr>
          <w:trHeight w:val="137"/>
        </w:trPr>
        <w:tc>
          <w:tcPr>
            <w:tcW w:w="2689" w:type="dxa"/>
            <w:vMerge/>
          </w:tcPr>
          <w:p w14:paraId="3DA33301" w14:textId="77777777" w:rsidR="000C1892" w:rsidRPr="0049066D" w:rsidRDefault="000C1892" w:rsidP="0049066D">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tcPr>
          <w:p w14:paraId="38E88A33" w14:textId="6D6F9DE5" w:rsidR="000C1892" w:rsidRPr="0049066D" w:rsidRDefault="000C1892" w:rsidP="0049066D">
            <w:pPr>
              <w:rPr>
                <w:rFonts w:ascii="Times New Roman" w:eastAsia="Times New Roman" w:hAnsi="Times New Roman" w:cs="Times New Roman"/>
                <w:lang w:eastAsia="ru-RU"/>
              </w:rPr>
            </w:pPr>
            <w:r w:rsidRPr="0049066D">
              <w:rPr>
                <w:rFonts w:ascii="Times New Roman" w:hAnsi="Times New Roman" w:cs="Times New Roman"/>
              </w:rPr>
              <w:t>3.Разделка гибкого экранированного кабеля. Проверка сопротивления изоляции.</w:t>
            </w:r>
          </w:p>
        </w:tc>
      </w:tr>
      <w:tr w:rsidR="000C1892" w:rsidRPr="0049066D" w14:paraId="0E3242EA" w14:textId="77777777" w:rsidTr="0049066D">
        <w:trPr>
          <w:trHeight w:val="298"/>
        </w:trPr>
        <w:tc>
          <w:tcPr>
            <w:tcW w:w="2689" w:type="dxa"/>
            <w:vMerge/>
          </w:tcPr>
          <w:p w14:paraId="4F04A454" w14:textId="77777777" w:rsidR="000C1892" w:rsidRPr="0049066D" w:rsidRDefault="000C1892" w:rsidP="0049066D">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tcPr>
          <w:p w14:paraId="002107BB" w14:textId="764578CD" w:rsidR="000C1892" w:rsidRPr="0049066D" w:rsidRDefault="000C1892" w:rsidP="0049066D">
            <w:pPr>
              <w:rPr>
                <w:rFonts w:ascii="Times New Roman" w:eastAsia="Times New Roman" w:hAnsi="Times New Roman" w:cs="Times New Roman"/>
                <w:lang w:eastAsia="ru-RU"/>
              </w:rPr>
            </w:pPr>
            <w:r w:rsidRPr="0049066D">
              <w:rPr>
                <w:rFonts w:ascii="Times New Roman" w:hAnsi="Times New Roman" w:cs="Times New Roman"/>
              </w:rPr>
              <w:t>4.Подгонка уплотнительных колец и монтаж гибких кабелей в кабельных вводах взрывозащищенной оболочки.</w:t>
            </w:r>
          </w:p>
        </w:tc>
      </w:tr>
      <w:tr w:rsidR="000C1892" w:rsidRPr="0049066D" w14:paraId="715684D0" w14:textId="77777777" w:rsidTr="0049066D">
        <w:trPr>
          <w:trHeight w:val="298"/>
        </w:trPr>
        <w:tc>
          <w:tcPr>
            <w:tcW w:w="2689" w:type="dxa"/>
            <w:vMerge/>
          </w:tcPr>
          <w:p w14:paraId="393DC468" w14:textId="77777777" w:rsidR="000C1892" w:rsidRPr="0049066D" w:rsidRDefault="000C1892" w:rsidP="0049066D">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tcPr>
          <w:p w14:paraId="11A490DF" w14:textId="222EB49E" w:rsidR="000C1892" w:rsidRPr="0049066D" w:rsidRDefault="000C1892" w:rsidP="0049066D">
            <w:pPr>
              <w:rPr>
                <w:rFonts w:ascii="Times New Roman" w:eastAsia="Times New Roman" w:hAnsi="Times New Roman" w:cs="Times New Roman"/>
                <w:lang w:eastAsia="ru-RU"/>
              </w:rPr>
            </w:pPr>
            <w:r w:rsidRPr="0049066D">
              <w:rPr>
                <w:rFonts w:ascii="Times New Roman" w:hAnsi="Times New Roman" w:cs="Times New Roman"/>
              </w:rPr>
              <w:t>5.Оконцевание жил кабеля. Присоединение гибких экранированных кабелей к зажимам аппаратов.</w:t>
            </w:r>
          </w:p>
        </w:tc>
      </w:tr>
      <w:tr w:rsidR="000C1892" w:rsidRPr="0049066D" w14:paraId="7F47C482" w14:textId="77777777" w:rsidTr="0049066D">
        <w:trPr>
          <w:trHeight w:val="298"/>
        </w:trPr>
        <w:tc>
          <w:tcPr>
            <w:tcW w:w="2689" w:type="dxa"/>
            <w:vMerge/>
          </w:tcPr>
          <w:p w14:paraId="3E778681" w14:textId="77777777" w:rsidR="000C1892" w:rsidRPr="0049066D" w:rsidRDefault="000C1892" w:rsidP="0049066D">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tcPr>
          <w:p w14:paraId="0A6FD4EA" w14:textId="7F874541" w:rsidR="000C1892" w:rsidRPr="0049066D" w:rsidRDefault="000C1892" w:rsidP="0049066D">
            <w:pPr>
              <w:rPr>
                <w:rFonts w:ascii="Times New Roman" w:eastAsia="Times New Roman" w:hAnsi="Times New Roman" w:cs="Times New Roman"/>
                <w:lang w:eastAsia="ru-RU"/>
              </w:rPr>
            </w:pPr>
            <w:r w:rsidRPr="0049066D">
              <w:rPr>
                <w:rFonts w:ascii="Times New Roman" w:hAnsi="Times New Roman" w:cs="Times New Roman"/>
              </w:rPr>
              <w:t>6.Монтаж соединительной муфты. Проверка сопротивления изоляции.</w:t>
            </w:r>
          </w:p>
        </w:tc>
      </w:tr>
      <w:tr w:rsidR="000C1892" w:rsidRPr="0049066D" w14:paraId="3FA0A145" w14:textId="77777777" w:rsidTr="0049066D">
        <w:trPr>
          <w:trHeight w:val="298"/>
        </w:trPr>
        <w:tc>
          <w:tcPr>
            <w:tcW w:w="2689" w:type="dxa"/>
            <w:vMerge/>
          </w:tcPr>
          <w:p w14:paraId="6BF86649" w14:textId="77777777" w:rsidR="000C1892" w:rsidRPr="0049066D" w:rsidRDefault="000C1892" w:rsidP="0049066D">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tcPr>
          <w:p w14:paraId="3378E2C6" w14:textId="4A8691FC" w:rsidR="000C1892" w:rsidRPr="0049066D" w:rsidRDefault="000C1892" w:rsidP="0049066D">
            <w:pPr>
              <w:rPr>
                <w:rFonts w:ascii="Times New Roman" w:eastAsia="Times New Roman" w:hAnsi="Times New Roman" w:cs="Times New Roman"/>
                <w:lang w:eastAsia="ru-RU"/>
              </w:rPr>
            </w:pPr>
            <w:r w:rsidRPr="0049066D">
              <w:rPr>
                <w:rFonts w:ascii="Times New Roman" w:hAnsi="Times New Roman" w:cs="Times New Roman"/>
              </w:rPr>
              <w:t>7.Монтаж разветвительной коробки КР 3.1. Присоединение гибких экранированных кабелей к зажимам коробки.</w:t>
            </w:r>
          </w:p>
        </w:tc>
      </w:tr>
      <w:tr w:rsidR="000C1892" w:rsidRPr="0049066D" w14:paraId="15FA2B54" w14:textId="77777777" w:rsidTr="0049066D">
        <w:trPr>
          <w:trHeight w:val="298"/>
        </w:trPr>
        <w:tc>
          <w:tcPr>
            <w:tcW w:w="2689" w:type="dxa"/>
            <w:vMerge/>
          </w:tcPr>
          <w:p w14:paraId="06BF4087" w14:textId="77777777" w:rsidR="000C1892" w:rsidRPr="0049066D" w:rsidRDefault="000C1892" w:rsidP="0049066D">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tcPr>
          <w:p w14:paraId="721B2227" w14:textId="0D9B1175" w:rsidR="000C1892" w:rsidRPr="0049066D" w:rsidRDefault="000C1892" w:rsidP="0049066D">
            <w:pPr>
              <w:rPr>
                <w:rFonts w:ascii="Times New Roman" w:eastAsia="Times New Roman" w:hAnsi="Times New Roman" w:cs="Times New Roman"/>
                <w:lang w:eastAsia="ru-RU"/>
              </w:rPr>
            </w:pPr>
            <w:r w:rsidRPr="0049066D">
              <w:rPr>
                <w:rFonts w:ascii="Times New Roman" w:hAnsi="Times New Roman" w:cs="Times New Roman"/>
              </w:rPr>
              <w:t>8.Монтаж концевой муфты. Присоединение к зажимам силового электрооборудования.</w:t>
            </w:r>
          </w:p>
        </w:tc>
      </w:tr>
      <w:tr w:rsidR="00485F0D" w:rsidRPr="0049066D" w14:paraId="6BB381B5" w14:textId="77777777" w:rsidTr="0049066D">
        <w:trPr>
          <w:trHeight w:val="361"/>
        </w:trPr>
        <w:tc>
          <w:tcPr>
            <w:tcW w:w="2689" w:type="dxa"/>
            <w:vMerge/>
          </w:tcPr>
          <w:p w14:paraId="1F321C8C" w14:textId="77777777" w:rsidR="00485F0D" w:rsidRPr="0049066D" w:rsidRDefault="00485F0D" w:rsidP="0049066D">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vAlign w:val="bottom"/>
          </w:tcPr>
          <w:p w14:paraId="607DD96F" w14:textId="77777777" w:rsidR="00485F0D" w:rsidRPr="0049066D" w:rsidRDefault="00485F0D" w:rsidP="0049066D">
            <w:pPr>
              <w:rPr>
                <w:rFonts w:ascii="Times New Roman" w:eastAsia="Times New Roman" w:hAnsi="Times New Roman" w:cs="Times New Roman"/>
                <w:b/>
                <w:bCs/>
                <w:lang w:eastAsia="ru-RU"/>
              </w:rPr>
            </w:pPr>
            <w:r w:rsidRPr="0049066D">
              <w:rPr>
                <w:rFonts w:ascii="Times New Roman" w:eastAsia="Times New Roman" w:hAnsi="Times New Roman" w:cs="Times New Roman"/>
                <w:b/>
                <w:bCs/>
                <w:lang w:eastAsia="ru-RU"/>
              </w:rPr>
              <w:t>В том числе самостоятельная работа обучающихся</w:t>
            </w:r>
          </w:p>
          <w:p w14:paraId="570B6877" w14:textId="77777777" w:rsidR="00485F0D" w:rsidRPr="0049066D" w:rsidRDefault="00485F0D" w:rsidP="0049066D">
            <w:pPr>
              <w:rPr>
                <w:rFonts w:ascii="Times New Roman" w:eastAsia="Times New Roman" w:hAnsi="Times New Roman" w:cs="Times New Roman"/>
                <w:b/>
                <w:bCs/>
                <w:lang w:eastAsia="ru-RU"/>
              </w:rPr>
            </w:pPr>
            <w:r w:rsidRPr="0049066D">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85F0D" w:rsidRPr="0049066D" w14:paraId="75DF1BBE" w14:textId="77777777" w:rsidTr="0049066D">
        <w:trPr>
          <w:trHeight w:val="361"/>
        </w:trPr>
        <w:tc>
          <w:tcPr>
            <w:tcW w:w="2689" w:type="dxa"/>
            <w:vMerge w:val="restart"/>
          </w:tcPr>
          <w:p w14:paraId="6083ECD8" w14:textId="18652CD1" w:rsidR="00485F0D" w:rsidRPr="0049066D" w:rsidRDefault="00485F0D" w:rsidP="0049066D">
            <w:pPr>
              <w:rPr>
                <w:rFonts w:ascii="Times New Roman" w:eastAsia="Times New Roman" w:hAnsi="Times New Roman" w:cs="Times New Roman"/>
                <w:b/>
                <w:bCs/>
                <w:lang w:eastAsia="ru-RU"/>
              </w:rPr>
            </w:pPr>
            <w:r w:rsidRPr="0049066D">
              <w:rPr>
                <w:rFonts w:ascii="Times New Roman" w:eastAsia="Times New Roman" w:hAnsi="Times New Roman" w:cs="Times New Roman"/>
                <w:b/>
                <w:bCs/>
                <w:lang w:eastAsia="ru-RU"/>
              </w:rPr>
              <w:t xml:space="preserve">Тема 1.3. </w:t>
            </w:r>
            <w:r w:rsidR="00BE1663" w:rsidRPr="0049066D">
              <w:rPr>
                <w:rFonts w:ascii="Times New Roman" w:eastAsia="Times New Roman" w:hAnsi="Times New Roman" w:cs="Times New Roman"/>
                <w:b/>
                <w:bCs/>
                <w:lang w:eastAsia="ru-RU"/>
              </w:rPr>
              <w:t>Монтаж подземных подстанций и распределительных устройств</w:t>
            </w:r>
          </w:p>
        </w:tc>
        <w:tc>
          <w:tcPr>
            <w:tcW w:w="7087" w:type="dxa"/>
            <w:tcBorders>
              <w:top w:val="single" w:sz="4" w:space="0" w:color="auto"/>
              <w:left w:val="single" w:sz="4" w:space="0" w:color="auto"/>
              <w:bottom w:val="single" w:sz="4" w:space="0" w:color="auto"/>
              <w:right w:val="single" w:sz="4" w:space="0" w:color="auto"/>
            </w:tcBorders>
            <w:vAlign w:val="bottom"/>
          </w:tcPr>
          <w:p w14:paraId="4022107B" w14:textId="77777777" w:rsidR="00485F0D" w:rsidRPr="0049066D" w:rsidRDefault="00485F0D" w:rsidP="0049066D">
            <w:pPr>
              <w:rPr>
                <w:rFonts w:ascii="Times New Roman" w:eastAsia="Times New Roman" w:hAnsi="Times New Roman" w:cs="Times New Roman"/>
                <w:b/>
                <w:bCs/>
                <w:lang w:eastAsia="ru-RU"/>
              </w:rPr>
            </w:pPr>
            <w:r w:rsidRPr="0049066D">
              <w:rPr>
                <w:rFonts w:ascii="Times New Roman" w:eastAsia="Times New Roman" w:hAnsi="Times New Roman" w:cs="Times New Roman"/>
                <w:b/>
                <w:bCs/>
                <w:lang w:eastAsia="ru-RU"/>
              </w:rPr>
              <w:t>Содержание</w:t>
            </w:r>
          </w:p>
        </w:tc>
      </w:tr>
      <w:tr w:rsidR="00BE1663" w:rsidRPr="0049066D" w14:paraId="7AF7BECE" w14:textId="77777777" w:rsidTr="0049066D">
        <w:trPr>
          <w:trHeight w:val="361"/>
        </w:trPr>
        <w:tc>
          <w:tcPr>
            <w:tcW w:w="2689" w:type="dxa"/>
            <w:vMerge/>
          </w:tcPr>
          <w:p w14:paraId="0B3838CB" w14:textId="77777777" w:rsidR="00BE1663" w:rsidRPr="0049066D" w:rsidRDefault="00BE1663" w:rsidP="0049066D">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tcPr>
          <w:p w14:paraId="06E78576" w14:textId="4A75BA04" w:rsidR="00BE1663" w:rsidRPr="0049066D" w:rsidRDefault="00BE1663" w:rsidP="0049066D">
            <w:pPr>
              <w:rPr>
                <w:rFonts w:ascii="Times New Roman" w:eastAsia="Times New Roman" w:hAnsi="Times New Roman" w:cs="Times New Roman"/>
                <w:lang w:eastAsia="ru-RU"/>
              </w:rPr>
            </w:pPr>
            <w:r w:rsidRPr="0049066D">
              <w:rPr>
                <w:rFonts w:ascii="Times New Roman" w:hAnsi="Times New Roman" w:cs="Times New Roman"/>
              </w:rPr>
              <w:t>Монтаж центральных подземных подстанций (ЦПП). Электрооборудование ЦПП. Правила ТБ при монтаже подземных подстанций.</w:t>
            </w:r>
          </w:p>
        </w:tc>
      </w:tr>
      <w:tr w:rsidR="00BE1663" w:rsidRPr="0049066D" w14:paraId="2B474B37" w14:textId="77777777" w:rsidTr="0049066D">
        <w:trPr>
          <w:trHeight w:val="361"/>
        </w:trPr>
        <w:tc>
          <w:tcPr>
            <w:tcW w:w="2689" w:type="dxa"/>
            <w:vMerge/>
          </w:tcPr>
          <w:p w14:paraId="0D5FD4DB" w14:textId="77777777" w:rsidR="00BE1663" w:rsidRPr="0049066D" w:rsidRDefault="00BE1663" w:rsidP="0049066D">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tcPr>
          <w:p w14:paraId="30759E51" w14:textId="216E097E" w:rsidR="00BE1663" w:rsidRPr="0049066D" w:rsidRDefault="00BE1663" w:rsidP="0049066D">
            <w:pPr>
              <w:rPr>
                <w:rFonts w:ascii="Times New Roman" w:eastAsia="Times New Roman" w:hAnsi="Times New Roman" w:cs="Times New Roman"/>
                <w:lang w:eastAsia="ru-RU"/>
              </w:rPr>
            </w:pPr>
            <w:r w:rsidRPr="0049066D">
              <w:rPr>
                <w:rFonts w:ascii="Times New Roman" w:hAnsi="Times New Roman" w:cs="Times New Roman"/>
              </w:rPr>
              <w:t>Монтаж распределительных подземных пунктов высокого напряжения (РПП).</w:t>
            </w:r>
          </w:p>
        </w:tc>
      </w:tr>
      <w:tr w:rsidR="00BE1663" w:rsidRPr="0049066D" w14:paraId="527ABAD7" w14:textId="77777777" w:rsidTr="0049066D">
        <w:trPr>
          <w:trHeight w:val="361"/>
        </w:trPr>
        <w:tc>
          <w:tcPr>
            <w:tcW w:w="2689" w:type="dxa"/>
            <w:vMerge/>
          </w:tcPr>
          <w:p w14:paraId="691D42E3" w14:textId="77777777" w:rsidR="00BE1663" w:rsidRPr="0049066D" w:rsidRDefault="00BE1663" w:rsidP="0049066D">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tcPr>
          <w:p w14:paraId="229BEA5D" w14:textId="3A54ED08" w:rsidR="00BE1663" w:rsidRPr="0049066D" w:rsidRDefault="00BE1663" w:rsidP="0049066D">
            <w:pPr>
              <w:rPr>
                <w:rFonts w:ascii="Times New Roman" w:eastAsia="Times New Roman" w:hAnsi="Times New Roman" w:cs="Times New Roman"/>
                <w:lang w:eastAsia="ru-RU"/>
              </w:rPr>
            </w:pPr>
            <w:r w:rsidRPr="0049066D">
              <w:rPr>
                <w:rFonts w:ascii="Times New Roman" w:hAnsi="Times New Roman" w:cs="Times New Roman"/>
              </w:rPr>
              <w:t>Монтаж распределительных подземных пунктов низкого напряжения (РПП-НН)</w:t>
            </w:r>
            <w:r w:rsidR="00E40203">
              <w:rPr>
                <w:rFonts w:ascii="Times New Roman" w:hAnsi="Times New Roman" w:cs="Times New Roman"/>
              </w:rPr>
              <w:t>.</w:t>
            </w:r>
          </w:p>
        </w:tc>
      </w:tr>
      <w:tr w:rsidR="00BE1663" w:rsidRPr="0049066D" w14:paraId="0352A8D8" w14:textId="77777777" w:rsidTr="0049066D">
        <w:trPr>
          <w:trHeight w:val="361"/>
        </w:trPr>
        <w:tc>
          <w:tcPr>
            <w:tcW w:w="2689" w:type="dxa"/>
            <w:vMerge/>
          </w:tcPr>
          <w:p w14:paraId="4122CDAD" w14:textId="77777777" w:rsidR="00BE1663" w:rsidRPr="0049066D" w:rsidRDefault="00BE1663" w:rsidP="0049066D">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tcPr>
          <w:p w14:paraId="6F394681" w14:textId="587B3DA3" w:rsidR="00BE1663" w:rsidRPr="0049066D" w:rsidRDefault="00BE1663" w:rsidP="0049066D">
            <w:pPr>
              <w:rPr>
                <w:rFonts w:ascii="Times New Roman" w:eastAsia="Times New Roman" w:hAnsi="Times New Roman" w:cs="Times New Roman"/>
                <w:lang w:eastAsia="ru-RU"/>
              </w:rPr>
            </w:pPr>
            <w:r w:rsidRPr="0049066D">
              <w:rPr>
                <w:rFonts w:ascii="Times New Roman" w:hAnsi="Times New Roman" w:cs="Times New Roman"/>
              </w:rPr>
              <w:t>Монтаж комплектных участковых трансформаторных подстанций (УПП, ПУПП). Устройство и оборудование трансформаторных подстанций.</w:t>
            </w:r>
          </w:p>
        </w:tc>
      </w:tr>
      <w:tr w:rsidR="00BE1663" w:rsidRPr="0049066D" w14:paraId="680B624A" w14:textId="77777777" w:rsidTr="0049066D">
        <w:trPr>
          <w:trHeight w:val="139"/>
        </w:trPr>
        <w:tc>
          <w:tcPr>
            <w:tcW w:w="2689" w:type="dxa"/>
            <w:vMerge/>
          </w:tcPr>
          <w:p w14:paraId="0E242CDC" w14:textId="77777777" w:rsidR="00BE1663" w:rsidRPr="0049066D" w:rsidRDefault="00BE1663" w:rsidP="0049066D">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tcPr>
          <w:p w14:paraId="1CD9BBEE" w14:textId="0AF8796C" w:rsidR="00BE1663" w:rsidRPr="0049066D" w:rsidRDefault="00BE1663" w:rsidP="0049066D">
            <w:pPr>
              <w:rPr>
                <w:rFonts w:ascii="Times New Roman" w:eastAsia="Times New Roman" w:hAnsi="Times New Roman" w:cs="Times New Roman"/>
                <w:lang w:eastAsia="ru-RU"/>
              </w:rPr>
            </w:pPr>
            <w:r w:rsidRPr="0049066D">
              <w:rPr>
                <w:rFonts w:ascii="Times New Roman" w:hAnsi="Times New Roman" w:cs="Times New Roman"/>
              </w:rPr>
              <w:t>Монтаж комплектных распределительных устройств (КРУ, КРУВ-6)</w:t>
            </w:r>
          </w:p>
        </w:tc>
      </w:tr>
      <w:tr w:rsidR="00485F0D" w:rsidRPr="0049066D" w14:paraId="53C2084E" w14:textId="77777777" w:rsidTr="0049066D">
        <w:trPr>
          <w:trHeight w:val="361"/>
        </w:trPr>
        <w:tc>
          <w:tcPr>
            <w:tcW w:w="2689" w:type="dxa"/>
            <w:vMerge/>
          </w:tcPr>
          <w:p w14:paraId="495EA7C4" w14:textId="77777777" w:rsidR="00485F0D" w:rsidRPr="0049066D" w:rsidRDefault="00485F0D" w:rsidP="0049066D">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vAlign w:val="bottom"/>
          </w:tcPr>
          <w:p w14:paraId="4F56E5FD" w14:textId="77777777" w:rsidR="00485F0D" w:rsidRPr="0049066D" w:rsidRDefault="00485F0D" w:rsidP="0049066D">
            <w:pPr>
              <w:rPr>
                <w:rFonts w:ascii="Times New Roman" w:eastAsia="Times New Roman" w:hAnsi="Times New Roman" w:cs="Times New Roman"/>
                <w:b/>
                <w:bCs/>
                <w:lang w:eastAsia="ru-RU"/>
              </w:rPr>
            </w:pPr>
            <w:r w:rsidRPr="0049066D">
              <w:rPr>
                <w:rFonts w:ascii="Times New Roman" w:eastAsia="Times New Roman" w:hAnsi="Times New Roman" w:cs="Times New Roman"/>
                <w:b/>
                <w:bCs/>
                <w:lang w:eastAsia="ru-RU"/>
              </w:rPr>
              <w:t>В том числе практических и лабораторных занятий</w:t>
            </w:r>
          </w:p>
        </w:tc>
      </w:tr>
      <w:tr w:rsidR="00BE1663" w:rsidRPr="0049066D" w14:paraId="173AC846" w14:textId="77777777" w:rsidTr="0049066D">
        <w:trPr>
          <w:trHeight w:val="70"/>
        </w:trPr>
        <w:tc>
          <w:tcPr>
            <w:tcW w:w="2689" w:type="dxa"/>
            <w:vMerge/>
          </w:tcPr>
          <w:p w14:paraId="55C579AB" w14:textId="77777777" w:rsidR="00BE1663" w:rsidRPr="0049066D" w:rsidRDefault="00BE1663" w:rsidP="0049066D">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tcPr>
          <w:p w14:paraId="13D96D17" w14:textId="29C4CA9F" w:rsidR="00BE1663" w:rsidRPr="0049066D" w:rsidRDefault="00BE1663" w:rsidP="0049066D">
            <w:pPr>
              <w:rPr>
                <w:rFonts w:ascii="Times New Roman" w:eastAsia="Times New Roman" w:hAnsi="Times New Roman" w:cs="Times New Roman"/>
                <w:lang w:eastAsia="ru-RU"/>
              </w:rPr>
            </w:pPr>
            <w:r w:rsidRPr="0049066D">
              <w:rPr>
                <w:rFonts w:ascii="Times New Roman" w:hAnsi="Times New Roman" w:cs="Times New Roman"/>
              </w:rPr>
              <w:t>9.Анализ работы электрической схемы аппарата защиты АЗУР-4.</w:t>
            </w:r>
          </w:p>
        </w:tc>
      </w:tr>
      <w:tr w:rsidR="00BE1663" w:rsidRPr="0049066D" w14:paraId="1487D750" w14:textId="77777777" w:rsidTr="0049066D">
        <w:trPr>
          <w:trHeight w:val="70"/>
        </w:trPr>
        <w:tc>
          <w:tcPr>
            <w:tcW w:w="2689" w:type="dxa"/>
            <w:vMerge/>
          </w:tcPr>
          <w:p w14:paraId="4521F2C1" w14:textId="77777777" w:rsidR="00BE1663" w:rsidRPr="0049066D" w:rsidRDefault="00BE1663" w:rsidP="0049066D">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tcPr>
          <w:p w14:paraId="426AC156" w14:textId="6257506E" w:rsidR="00BE1663" w:rsidRPr="0049066D" w:rsidRDefault="00BE1663" w:rsidP="0049066D">
            <w:pPr>
              <w:rPr>
                <w:rFonts w:ascii="Times New Roman" w:eastAsia="Times New Roman" w:hAnsi="Times New Roman" w:cs="Times New Roman"/>
                <w:lang w:eastAsia="ru-RU"/>
              </w:rPr>
            </w:pPr>
            <w:r w:rsidRPr="0049066D">
              <w:rPr>
                <w:rFonts w:ascii="Times New Roman" w:hAnsi="Times New Roman" w:cs="Times New Roman"/>
              </w:rPr>
              <w:t>10.Монтаж, демонтаж аппарата защиты АЗУР-4.</w:t>
            </w:r>
          </w:p>
        </w:tc>
      </w:tr>
      <w:tr w:rsidR="00485F0D" w:rsidRPr="0049066D" w14:paraId="6C8581B8" w14:textId="77777777" w:rsidTr="0049066D">
        <w:trPr>
          <w:trHeight w:val="361"/>
        </w:trPr>
        <w:tc>
          <w:tcPr>
            <w:tcW w:w="2689" w:type="dxa"/>
            <w:vMerge/>
          </w:tcPr>
          <w:p w14:paraId="3BA7BBA9" w14:textId="77777777" w:rsidR="00485F0D" w:rsidRPr="0049066D" w:rsidRDefault="00485F0D" w:rsidP="0049066D">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vAlign w:val="bottom"/>
          </w:tcPr>
          <w:p w14:paraId="2CD707DB" w14:textId="77777777" w:rsidR="00485F0D" w:rsidRPr="0049066D" w:rsidRDefault="00485F0D" w:rsidP="0049066D">
            <w:pPr>
              <w:rPr>
                <w:rFonts w:ascii="Times New Roman" w:eastAsia="Times New Roman" w:hAnsi="Times New Roman" w:cs="Times New Roman"/>
                <w:b/>
                <w:bCs/>
                <w:lang w:eastAsia="ru-RU"/>
              </w:rPr>
            </w:pPr>
            <w:r w:rsidRPr="0049066D">
              <w:rPr>
                <w:rFonts w:ascii="Times New Roman" w:eastAsia="Times New Roman" w:hAnsi="Times New Roman" w:cs="Times New Roman"/>
                <w:b/>
                <w:bCs/>
                <w:lang w:eastAsia="ru-RU"/>
              </w:rPr>
              <w:t>В том числе самостоятельная работа обучающихся</w:t>
            </w:r>
          </w:p>
          <w:p w14:paraId="50551EA5" w14:textId="77777777" w:rsidR="00485F0D" w:rsidRPr="0049066D" w:rsidRDefault="00485F0D" w:rsidP="0049066D">
            <w:pPr>
              <w:rPr>
                <w:rFonts w:ascii="Times New Roman" w:eastAsia="Times New Roman" w:hAnsi="Times New Roman" w:cs="Times New Roman"/>
                <w:lang w:eastAsia="ru-RU"/>
              </w:rPr>
            </w:pPr>
            <w:r w:rsidRPr="0049066D">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85F0D" w:rsidRPr="0049066D" w14:paraId="30667919" w14:textId="77777777" w:rsidTr="0049066D">
        <w:tc>
          <w:tcPr>
            <w:tcW w:w="2689" w:type="dxa"/>
            <w:vMerge w:val="restart"/>
          </w:tcPr>
          <w:p w14:paraId="62A45E3F" w14:textId="5E8F0887" w:rsidR="00485F0D" w:rsidRPr="0049066D" w:rsidRDefault="00485F0D" w:rsidP="0049066D">
            <w:pPr>
              <w:rPr>
                <w:rFonts w:ascii="Times New Roman" w:eastAsia="Times New Roman" w:hAnsi="Times New Roman" w:cs="Times New Roman"/>
                <w:b/>
                <w:bCs/>
                <w:lang w:eastAsia="ru-RU"/>
              </w:rPr>
            </w:pPr>
            <w:r w:rsidRPr="0049066D">
              <w:rPr>
                <w:rFonts w:ascii="Times New Roman" w:eastAsia="Times New Roman" w:hAnsi="Times New Roman" w:cs="Times New Roman"/>
                <w:b/>
                <w:bCs/>
                <w:lang w:eastAsia="ru-RU"/>
              </w:rPr>
              <w:t xml:space="preserve">Тема </w:t>
            </w:r>
            <w:r w:rsidR="006D5FFB" w:rsidRPr="0049066D">
              <w:rPr>
                <w:rFonts w:ascii="Times New Roman" w:eastAsia="Times New Roman" w:hAnsi="Times New Roman" w:cs="Times New Roman"/>
                <w:b/>
                <w:bCs/>
                <w:lang w:eastAsia="ru-RU"/>
              </w:rPr>
              <w:t>1</w:t>
            </w:r>
            <w:r w:rsidRPr="0049066D">
              <w:rPr>
                <w:rFonts w:ascii="Times New Roman" w:eastAsia="Times New Roman" w:hAnsi="Times New Roman" w:cs="Times New Roman"/>
                <w:b/>
                <w:bCs/>
                <w:lang w:eastAsia="ru-RU"/>
              </w:rPr>
              <w:t>.</w:t>
            </w:r>
            <w:r w:rsidR="006D5FFB" w:rsidRPr="0049066D">
              <w:rPr>
                <w:rFonts w:ascii="Times New Roman" w:eastAsia="Times New Roman" w:hAnsi="Times New Roman" w:cs="Times New Roman"/>
                <w:b/>
                <w:bCs/>
                <w:lang w:eastAsia="ru-RU"/>
              </w:rPr>
              <w:t>4</w:t>
            </w:r>
            <w:r w:rsidRPr="0049066D">
              <w:rPr>
                <w:rFonts w:ascii="Times New Roman" w:eastAsia="Times New Roman" w:hAnsi="Times New Roman" w:cs="Times New Roman"/>
                <w:b/>
                <w:bCs/>
                <w:lang w:eastAsia="ru-RU"/>
              </w:rPr>
              <w:t xml:space="preserve">. </w:t>
            </w:r>
            <w:r w:rsidR="006D5FFB" w:rsidRPr="0049066D">
              <w:rPr>
                <w:rFonts w:ascii="Times New Roman" w:eastAsia="Times New Roman" w:hAnsi="Times New Roman" w:cs="Times New Roman"/>
                <w:b/>
                <w:bCs/>
                <w:lang w:eastAsia="ru-RU"/>
              </w:rPr>
              <w:t>Монтаж и наладка аппаратуры управления машинами и механизмами</w:t>
            </w:r>
          </w:p>
        </w:tc>
        <w:tc>
          <w:tcPr>
            <w:tcW w:w="7087" w:type="dxa"/>
          </w:tcPr>
          <w:p w14:paraId="56C07572" w14:textId="77777777" w:rsidR="00485F0D" w:rsidRPr="0049066D" w:rsidRDefault="00485F0D" w:rsidP="0049066D">
            <w:pPr>
              <w:rPr>
                <w:rFonts w:ascii="Times New Roman" w:eastAsia="Times New Roman" w:hAnsi="Times New Roman" w:cs="Times New Roman"/>
                <w:b/>
                <w:lang w:eastAsia="ru-RU"/>
              </w:rPr>
            </w:pPr>
            <w:r w:rsidRPr="0049066D">
              <w:rPr>
                <w:rFonts w:ascii="Times New Roman" w:eastAsia="Times New Roman" w:hAnsi="Times New Roman" w:cs="Times New Roman"/>
                <w:b/>
                <w:bCs/>
                <w:lang w:eastAsia="ru-RU"/>
              </w:rPr>
              <w:t xml:space="preserve">Содержание </w:t>
            </w:r>
          </w:p>
        </w:tc>
      </w:tr>
      <w:tr w:rsidR="006D5FFB" w:rsidRPr="0049066D" w14:paraId="66A02CCB" w14:textId="77777777" w:rsidTr="0049066D">
        <w:trPr>
          <w:trHeight w:val="396"/>
        </w:trPr>
        <w:tc>
          <w:tcPr>
            <w:tcW w:w="2689" w:type="dxa"/>
            <w:vMerge/>
          </w:tcPr>
          <w:p w14:paraId="66407006" w14:textId="77777777" w:rsidR="006D5FFB" w:rsidRPr="0049066D" w:rsidRDefault="006D5FFB" w:rsidP="0049066D">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tcPr>
          <w:p w14:paraId="51167C02" w14:textId="0E833CA8" w:rsidR="006D5FFB" w:rsidRPr="0049066D" w:rsidRDefault="006D5FFB" w:rsidP="0049066D">
            <w:pPr>
              <w:suppressAutoHyphens/>
              <w:jc w:val="both"/>
              <w:rPr>
                <w:rFonts w:ascii="Times New Roman" w:eastAsia="Times New Roman" w:hAnsi="Times New Roman" w:cs="Times New Roman"/>
                <w:lang w:eastAsia="ru-RU"/>
              </w:rPr>
            </w:pPr>
            <w:r w:rsidRPr="0049066D">
              <w:rPr>
                <w:rFonts w:ascii="Times New Roman" w:hAnsi="Times New Roman" w:cs="Times New Roman"/>
              </w:rPr>
              <w:t>Монтаж силового коммутационного оборудования. Устройство и оборудование автоматических выключателей, пускателей, пусковых агрегатов.</w:t>
            </w:r>
          </w:p>
        </w:tc>
      </w:tr>
      <w:tr w:rsidR="006D5FFB" w:rsidRPr="0049066D" w14:paraId="7A5E60D1" w14:textId="77777777" w:rsidTr="0049066D">
        <w:trPr>
          <w:trHeight w:val="396"/>
        </w:trPr>
        <w:tc>
          <w:tcPr>
            <w:tcW w:w="2689" w:type="dxa"/>
            <w:vMerge/>
          </w:tcPr>
          <w:p w14:paraId="29E3604F" w14:textId="77777777" w:rsidR="006D5FFB" w:rsidRPr="0049066D" w:rsidRDefault="006D5FFB" w:rsidP="0049066D">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tcPr>
          <w:p w14:paraId="12F27425" w14:textId="5BBAAFBA" w:rsidR="006D5FFB" w:rsidRPr="0049066D" w:rsidRDefault="006D5FFB" w:rsidP="0049066D">
            <w:pPr>
              <w:suppressAutoHyphens/>
              <w:jc w:val="both"/>
              <w:rPr>
                <w:rFonts w:ascii="Times New Roman" w:eastAsia="Times New Roman" w:hAnsi="Times New Roman" w:cs="Times New Roman"/>
                <w:lang w:eastAsia="ru-RU"/>
              </w:rPr>
            </w:pPr>
            <w:r w:rsidRPr="0049066D">
              <w:rPr>
                <w:rFonts w:ascii="Times New Roman" w:hAnsi="Times New Roman" w:cs="Times New Roman"/>
              </w:rPr>
              <w:t>Монтаж аппаратов защиты от токов КЗ и перегрузки. Аппараты контроля изоляции и защитного отключения.</w:t>
            </w:r>
          </w:p>
        </w:tc>
      </w:tr>
      <w:tr w:rsidR="006D5FFB" w:rsidRPr="0049066D" w14:paraId="26AABC41" w14:textId="77777777" w:rsidTr="0049066D">
        <w:trPr>
          <w:trHeight w:val="396"/>
        </w:trPr>
        <w:tc>
          <w:tcPr>
            <w:tcW w:w="2689" w:type="dxa"/>
            <w:vMerge/>
          </w:tcPr>
          <w:p w14:paraId="11B526AB" w14:textId="77777777" w:rsidR="006D5FFB" w:rsidRPr="0049066D" w:rsidRDefault="006D5FFB" w:rsidP="0049066D">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tcPr>
          <w:p w14:paraId="6D992198" w14:textId="23F46357" w:rsidR="006D5FFB" w:rsidRPr="0049066D" w:rsidRDefault="006D5FFB" w:rsidP="0049066D">
            <w:pPr>
              <w:suppressAutoHyphens/>
              <w:jc w:val="both"/>
              <w:rPr>
                <w:rFonts w:ascii="Times New Roman" w:eastAsia="Times New Roman" w:hAnsi="Times New Roman" w:cs="Times New Roman"/>
                <w:lang w:eastAsia="ru-RU"/>
              </w:rPr>
            </w:pPr>
            <w:r w:rsidRPr="0049066D">
              <w:rPr>
                <w:rFonts w:ascii="Times New Roman" w:hAnsi="Times New Roman" w:cs="Times New Roman"/>
              </w:rPr>
              <w:t>Дистанционное управление пускателями, очистными и проходческими комбайнами, погрузочными машинами.</w:t>
            </w:r>
          </w:p>
        </w:tc>
      </w:tr>
      <w:tr w:rsidR="00485F0D" w:rsidRPr="0049066D" w14:paraId="65161823" w14:textId="77777777" w:rsidTr="0049066D">
        <w:trPr>
          <w:trHeight w:val="20"/>
        </w:trPr>
        <w:tc>
          <w:tcPr>
            <w:tcW w:w="2689" w:type="dxa"/>
            <w:vMerge/>
          </w:tcPr>
          <w:p w14:paraId="78E31A9E" w14:textId="77777777" w:rsidR="00485F0D" w:rsidRPr="0049066D" w:rsidRDefault="00485F0D" w:rsidP="0049066D">
            <w:pPr>
              <w:rPr>
                <w:rFonts w:ascii="Times New Roman" w:eastAsia="Times New Roman" w:hAnsi="Times New Roman" w:cs="Times New Roman"/>
                <w:b/>
                <w:bCs/>
                <w:lang w:eastAsia="ru-RU"/>
              </w:rPr>
            </w:pPr>
          </w:p>
        </w:tc>
        <w:tc>
          <w:tcPr>
            <w:tcW w:w="7087" w:type="dxa"/>
          </w:tcPr>
          <w:p w14:paraId="3B812931" w14:textId="77777777" w:rsidR="00485F0D" w:rsidRPr="0049066D" w:rsidRDefault="00485F0D" w:rsidP="0049066D">
            <w:pPr>
              <w:suppressAutoHyphens/>
              <w:jc w:val="both"/>
              <w:rPr>
                <w:rFonts w:ascii="Times New Roman" w:eastAsia="Times New Roman" w:hAnsi="Times New Roman" w:cs="Times New Roman"/>
                <w:b/>
                <w:lang w:eastAsia="ru-RU"/>
              </w:rPr>
            </w:pPr>
            <w:r w:rsidRPr="0049066D">
              <w:rPr>
                <w:rFonts w:ascii="Times New Roman" w:eastAsia="Times New Roman" w:hAnsi="Times New Roman" w:cs="Times New Roman"/>
                <w:b/>
                <w:bCs/>
                <w:lang w:eastAsia="ru-RU"/>
              </w:rPr>
              <w:t>В том числе практических и лабораторных занятий</w:t>
            </w:r>
          </w:p>
        </w:tc>
      </w:tr>
      <w:tr w:rsidR="006D5FFB" w:rsidRPr="0049066D" w14:paraId="2C6E10DC" w14:textId="77777777" w:rsidTr="0049066D">
        <w:trPr>
          <w:trHeight w:val="204"/>
        </w:trPr>
        <w:tc>
          <w:tcPr>
            <w:tcW w:w="2689" w:type="dxa"/>
            <w:vMerge/>
          </w:tcPr>
          <w:p w14:paraId="1BA8E0AA" w14:textId="77777777" w:rsidR="006D5FFB" w:rsidRPr="0049066D" w:rsidRDefault="006D5FFB" w:rsidP="0049066D">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tcPr>
          <w:p w14:paraId="38BFAD74" w14:textId="772AE518" w:rsidR="006D5FFB" w:rsidRPr="0049066D" w:rsidRDefault="006D5FFB" w:rsidP="0049066D">
            <w:pPr>
              <w:suppressAutoHyphens/>
              <w:jc w:val="both"/>
              <w:rPr>
                <w:rFonts w:ascii="Times New Roman" w:eastAsia="Times New Roman" w:hAnsi="Times New Roman" w:cs="Times New Roman"/>
                <w:iCs/>
                <w:lang w:eastAsia="ru-RU"/>
              </w:rPr>
            </w:pPr>
            <w:r w:rsidRPr="0049066D">
              <w:rPr>
                <w:rFonts w:ascii="Times New Roman" w:hAnsi="Times New Roman" w:cs="Times New Roman"/>
              </w:rPr>
              <w:t>11.Монтаж и подключение автоматического выключателя ВВ-250.</w:t>
            </w:r>
          </w:p>
        </w:tc>
      </w:tr>
      <w:tr w:rsidR="006D5FFB" w:rsidRPr="0049066D" w14:paraId="0E33815B" w14:textId="77777777" w:rsidTr="0049066D">
        <w:trPr>
          <w:trHeight w:val="73"/>
        </w:trPr>
        <w:tc>
          <w:tcPr>
            <w:tcW w:w="2689" w:type="dxa"/>
            <w:vMerge/>
          </w:tcPr>
          <w:p w14:paraId="158999F9" w14:textId="77777777" w:rsidR="006D5FFB" w:rsidRPr="0049066D" w:rsidRDefault="006D5FFB" w:rsidP="0049066D">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tcPr>
          <w:p w14:paraId="5AE494F6" w14:textId="4240B86F" w:rsidR="006D5FFB" w:rsidRPr="0049066D" w:rsidRDefault="006D5FFB" w:rsidP="0049066D">
            <w:pPr>
              <w:suppressAutoHyphens/>
              <w:rPr>
                <w:rFonts w:ascii="Times New Roman" w:eastAsia="Times New Roman" w:hAnsi="Times New Roman" w:cs="Times New Roman"/>
                <w:lang w:eastAsia="ru-RU"/>
              </w:rPr>
            </w:pPr>
            <w:r w:rsidRPr="0049066D">
              <w:rPr>
                <w:rFonts w:ascii="Times New Roman" w:hAnsi="Times New Roman" w:cs="Times New Roman"/>
              </w:rPr>
              <w:t>12.Монтаж и подключение пускателя ПВИ-250 к сети.</w:t>
            </w:r>
          </w:p>
        </w:tc>
      </w:tr>
      <w:tr w:rsidR="006D5FFB" w:rsidRPr="0049066D" w14:paraId="6C90BC42" w14:textId="77777777" w:rsidTr="0049066D">
        <w:trPr>
          <w:trHeight w:val="73"/>
        </w:trPr>
        <w:tc>
          <w:tcPr>
            <w:tcW w:w="2689" w:type="dxa"/>
            <w:vMerge/>
          </w:tcPr>
          <w:p w14:paraId="68F62752" w14:textId="77777777" w:rsidR="006D5FFB" w:rsidRPr="0049066D" w:rsidRDefault="006D5FFB" w:rsidP="0049066D">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tcPr>
          <w:p w14:paraId="464F5585" w14:textId="2A171CE9" w:rsidR="006D5FFB" w:rsidRPr="0049066D" w:rsidRDefault="006D5FFB" w:rsidP="0049066D">
            <w:pPr>
              <w:suppressAutoHyphens/>
              <w:rPr>
                <w:rFonts w:ascii="Times New Roman" w:eastAsia="Times New Roman" w:hAnsi="Times New Roman" w:cs="Times New Roman"/>
                <w:lang w:eastAsia="ru-RU"/>
              </w:rPr>
            </w:pPr>
            <w:r w:rsidRPr="0049066D">
              <w:rPr>
                <w:rFonts w:ascii="Times New Roman" w:hAnsi="Times New Roman" w:cs="Times New Roman"/>
              </w:rPr>
              <w:t>13.Подключение электродвигателя к пускателю ПВР-250Р.</w:t>
            </w:r>
          </w:p>
        </w:tc>
      </w:tr>
      <w:tr w:rsidR="006D5FFB" w:rsidRPr="0049066D" w14:paraId="4FFD76AE" w14:textId="77777777" w:rsidTr="0049066D">
        <w:trPr>
          <w:trHeight w:val="73"/>
        </w:trPr>
        <w:tc>
          <w:tcPr>
            <w:tcW w:w="2689" w:type="dxa"/>
            <w:vMerge/>
          </w:tcPr>
          <w:p w14:paraId="71DA8386" w14:textId="77777777" w:rsidR="006D5FFB" w:rsidRPr="0049066D" w:rsidRDefault="006D5FFB" w:rsidP="0049066D">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tcPr>
          <w:p w14:paraId="66F494CD" w14:textId="34E3F27C" w:rsidR="006D5FFB" w:rsidRPr="0049066D" w:rsidRDefault="006D5FFB" w:rsidP="0049066D">
            <w:pPr>
              <w:suppressAutoHyphens/>
              <w:rPr>
                <w:rFonts w:ascii="Times New Roman" w:eastAsia="Times New Roman" w:hAnsi="Times New Roman" w:cs="Times New Roman"/>
                <w:lang w:eastAsia="ru-RU"/>
              </w:rPr>
            </w:pPr>
            <w:r w:rsidRPr="0049066D">
              <w:rPr>
                <w:rFonts w:ascii="Times New Roman" w:hAnsi="Times New Roman" w:cs="Times New Roman"/>
              </w:rPr>
              <w:t>14.Проверка работы и настройка блоков защиты пускателя ПВИ-250.</w:t>
            </w:r>
          </w:p>
        </w:tc>
      </w:tr>
      <w:tr w:rsidR="006D5FFB" w:rsidRPr="0049066D" w14:paraId="3C61A2A9" w14:textId="77777777" w:rsidTr="0049066D">
        <w:trPr>
          <w:trHeight w:val="73"/>
        </w:trPr>
        <w:tc>
          <w:tcPr>
            <w:tcW w:w="2689" w:type="dxa"/>
            <w:vMerge/>
          </w:tcPr>
          <w:p w14:paraId="7392CF3A" w14:textId="77777777" w:rsidR="006D5FFB" w:rsidRPr="0049066D" w:rsidRDefault="006D5FFB" w:rsidP="0049066D">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tcPr>
          <w:p w14:paraId="6224E492" w14:textId="73311A60" w:rsidR="006D5FFB" w:rsidRPr="0049066D" w:rsidRDefault="006D5FFB" w:rsidP="0049066D">
            <w:pPr>
              <w:suppressAutoHyphens/>
              <w:rPr>
                <w:rFonts w:ascii="Times New Roman" w:eastAsia="Times New Roman" w:hAnsi="Times New Roman" w:cs="Times New Roman"/>
                <w:lang w:eastAsia="ru-RU"/>
              </w:rPr>
            </w:pPr>
            <w:r w:rsidRPr="0049066D">
              <w:rPr>
                <w:rFonts w:ascii="Times New Roman" w:hAnsi="Times New Roman" w:cs="Times New Roman"/>
              </w:rPr>
              <w:t>15.Монтаж и подключение АПШ-М к сети.</w:t>
            </w:r>
          </w:p>
        </w:tc>
      </w:tr>
      <w:tr w:rsidR="006D5FFB" w:rsidRPr="0049066D" w14:paraId="19D825BA" w14:textId="77777777" w:rsidTr="0049066D">
        <w:trPr>
          <w:trHeight w:val="73"/>
        </w:trPr>
        <w:tc>
          <w:tcPr>
            <w:tcW w:w="2689" w:type="dxa"/>
            <w:vMerge/>
          </w:tcPr>
          <w:p w14:paraId="756C62DB" w14:textId="77777777" w:rsidR="006D5FFB" w:rsidRPr="0049066D" w:rsidRDefault="006D5FFB" w:rsidP="0049066D">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tcPr>
          <w:p w14:paraId="5A195B80" w14:textId="67162A50" w:rsidR="006D5FFB" w:rsidRPr="0049066D" w:rsidRDefault="006D5FFB" w:rsidP="0049066D">
            <w:pPr>
              <w:suppressAutoHyphens/>
              <w:rPr>
                <w:rFonts w:ascii="Times New Roman" w:eastAsia="Times New Roman" w:hAnsi="Times New Roman" w:cs="Times New Roman"/>
                <w:lang w:eastAsia="ru-RU"/>
              </w:rPr>
            </w:pPr>
            <w:r w:rsidRPr="0049066D">
              <w:rPr>
                <w:rFonts w:ascii="Times New Roman" w:hAnsi="Times New Roman" w:cs="Times New Roman"/>
              </w:rPr>
              <w:t>16.Монтаж, демонтаж вакуумного контактора пускателя ПВИ-250</w:t>
            </w:r>
            <w:r w:rsidR="00E40203">
              <w:rPr>
                <w:rFonts w:ascii="Times New Roman" w:hAnsi="Times New Roman" w:cs="Times New Roman"/>
              </w:rPr>
              <w:t>.</w:t>
            </w:r>
          </w:p>
        </w:tc>
      </w:tr>
      <w:tr w:rsidR="00485F0D" w:rsidRPr="0049066D" w14:paraId="77FA7156" w14:textId="77777777" w:rsidTr="0049066D">
        <w:trPr>
          <w:trHeight w:val="361"/>
        </w:trPr>
        <w:tc>
          <w:tcPr>
            <w:tcW w:w="2689" w:type="dxa"/>
            <w:vMerge/>
          </w:tcPr>
          <w:p w14:paraId="0793343B" w14:textId="77777777" w:rsidR="00485F0D" w:rsidRPr="0049066D" w:rsidRDefault="00485F0D" w:rsidP="0049066D">
            <w:pPr>
              <w:rPr>
                <w:rFonts w:ascii="Times New Roman" w:eastAsia="Times New Roman" w:hAnsi="Times New Roman" w:cs="Times New Roman"/>
                <w:b/>
                <w:bCs/>
                <w:lang w:eastAsia="ru-RU"/>
              </w:rPr>
            </w:pPr>
          </w:p>
        </w:tc>
        <w:tc>
          <w:tcPr>
            <w:tcW w:w="7087" w:type="dxa"/>
            <w:vAlign w:val="bottom"/>
          </w:tcPr>
          <w:p w14:paraId="35475F7A" w14:textId="77777777" w:rsidR="00485F0D" w:rsidRPr="0049066D" w:rsidRDefault="00485F0D" w:rsidP="0049066D">
            <w:pPr>
              <w:rPr>
                <w:rFonts w:ascii="Times New Roman" w:eastAsia="Times New Roman" w:hAnsi="Times New Roman" w:cs="Times New Roman"/>
                <w:b/>
                <w:bCs/>
                <w:lang w:eastAsia="ru-RU"/>
              </w:rPr>
            </w:pPr>
            <w:r w:rsidRPr="0049066D">
              <w:rPr>
                <w:rFonts w:ascii="Times New Roman" w:eastAsia="Times New Roman" w:hAnsi="Times New Roman" w:cs="Times New Roman"/>
                <w:b/>
                <w:bCs/>
                <w:lang w:eastAsia="ru-RU"/>
              </w:rPr>
              <w:t>В том числе самостоятельная работа обучающихся</w:t>
            </w:r>
          </w:p>
          <w:p w14:paraId="0E268CF6" w14:textId="471F3F1D" w:rsidR="00E46D8A" w:rsidRPr="0049066D" w:rsidRDefault="00485F0D" w:rsidP="0049066D">
            <w:pPr>
              <w:rPr>
                <w:rFonts w:ascii="Times New Roman" w:eastAsia="Times New Roman" w:hAnsi="Times New Roman" w:cs="Times New Roman"/>
                <w:i/>
                <w:lang w:eastAsia="ru-RU"/>
              </w:rPr>
            </w:pPr>
            <w:r w:rsidRPr="0049066D">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85F0D" w:rsidRPr="0049066D" w14:paraId="6F0AA7B9" w14:textId="77777777" w:rsidTr="0049066D">
        <w:trPr>
          <w:trHeight w:val="361"/>
        </w:trPr>
        <w:tc>
          <w:tcPr>
            <w:tcW w:w="2689" w:type="dxa"/>
            <w:vMerge w:val="restart"/>
          </w:tcPr>
          <w:p w14:paraId="5DDAE461" w14:textId="4E5B3E49" w:rsidR="00485F0D" w:rsidRPr="0049066D" w:rsidRDefault="00485F0D" w:rsidP="0049066D">
            <w:pPr>
              <w:rPr>
                <w:rFonts w:ascii="Times New Roman" w:eastAsia="Times New Roman" w:hAnsi="Times New Roman" w:cs="Times New Roman"/>
                <w:b/>
                <w:bCs/>
                <w:lang w:eastAsia="ru-RU"/>
              </w:rPr>
            </w:pPr>
            <w:r w:rsidRPr="0049066D">
              <w:rPr>
                <w:rFonts w:ascii="Times New Roman" w:eastAsia="Times New Roman" w:hAnsi="Times New Roman" w:cs="Times New Roman"/>
                <w:b/>
                <w:bCs/>
                <w:lang w:eastAsia="ru-RU"/>
              </w:rPr>
              <w:t xml:space="preserve">Тема </w:t>
            </w:r>
            <w:r w:rsidR="00E46D8A" w:rsidRPr="0049066D">
              <w:rPr>
                <w:rFonts w:ascii="Times New Roman" w:eastAsia="Times New Roman" w:hAnsi="Times New Roman" w:cs="Times New Roman"/>
                <w:b/>
                <w:bCs/>
                <w:lang w:eastAsia="ru-RU"/>
              </w:rPr>
              <w:t>1</w:t>
            </w:r>
            <w:r w:rsidRPr="0049066D">
              <w:rPr>
                <w:rFonts w:ascii="Times New Roman" w:eastAsia="Times New Roman" w:hAnsi="Times New Roman" w:cs="Times New Roman"/>
                <w:b/>
                <w:bCs/>
                <w:lang w:eastAsia="ru-RU"/>
              </w:rPr>
              <w:t>.</w:t>
            </w:r>
            <w:r w:rsidR="00E46D8A" w:rsidRPr="0049066D">
              <w:rPr>
                <w:rFonts w:ascii="Times New Roman" w:eastAsia="Times New Roman" w:hAnsi="Times New Roman" w:cs="Times New Roman"/>
                <w:b/>
                <w:bCs/>
                <w:lang w:eastAsia="ru-RU"/>
              </w:rPr>
              <w:t>5</w:t>
            </w:r>
            <w:r w:rsidRPr="0049066D">
              <w:rPr>
                <w:rFonts w:ascii="Times New Roman" w:eastAsia="Times New Roman" w:hAnsi="Times New Roman" w:cs="Times New Roman"/>
                <w:b/>
                <w:bCs/>
                <w:lang w:eastAsia="ru-RU"/>
              </w:rPr>
              <w:t xml:space="preserve">. </w:t>
            </w:r>
            <w:r w:rsidR="00E46D8A" w:rsidRPr="0049066D">
              <w:rPr>
                <w:rFonts w:ascii="Times New Roman" w:eastAsia="Times New Roman" w:hAnsi="Times New Roman" w:cs="Times New Roman"/>
                <w:b/>
                <w:bCs/>
                <w:lang w:eastAsia="ru-RU"/>
              </w:rPr>
              <w:t>Монтаж электрооборудования для освещения горных выработок</w:t>
            </w:r>
          </w:p>
        </w:tc>
        <w:tc>
          <w:tcPr>
            <w:tcW w:w="7087" w:type="dxa"/>
            <w:tcBorders>
              <w:top w:val="single" w:sz="4" w:space="0" w:color="auto"/>
              <w:left w:val="single" w:sz="4" w:space="0" w:color="auto"/>
              <w:bottom w:val="single" w:sz="4" w:space="0" w:color="auto"/>
              <w:right w:val="single" w:sz="4" w:space="0" w:color="auto"/>
            </w:tcBorders>
            <w:vAlign w:val="bottom"/>
          </w:tcPr>
          <w:p w14:paraId="31784C0F" w14:textId="77777777" w:rsidR="00485F0D" w:rsidRPr="0049066D" w:rsidRDefault="00485F0D" w:rsidP="0049066D">
            <w:pPr>
              <w:rPr>
                <w:rFonts w:ascii="Times New Roman" w:eastAsia="Times New Roman" w:hAnsi="Times New Roman" w:cs="Times New Roman"/>
                <w:b/>
                <w:bCs/>
                <w:lang w:eastAsia="ru-RU"/>
              </w:rPr>
            </w:pPr>
            <w:r w:rsidRPr="0049066D">
              <w:rPr>
                <w:rFonts w:ascii="Times New Roman" w:eastAsia="Times New Roman" w:hAnsi="Times New Roman" w:cs="Times New Roman"/>
                <w:b/>
                <w:bCs/>
                <w:lang w:eastAsia="ru-RU"/>
              </w:rPr>
              <w:t xml:space="preserve">Содержание </w:t>
            </w:r>
          </w:p>
        </w:tc>
      </w:tr>
      <w:tr w:rsidR="00E46D8A" w:rsidRPr="0049066D" w14:paraId="6E10C137" w14:textId="77777777" w:rsidTr="0049066D">
        <w:trPr>
          <w:trHeight w:val="361"/>
        </w:trPr>
        <w:tc>
          <w:tcPr>
            <w:tcW w:w="2689" w:type="dxa"/>
            <w:vMerge/>
          </w:tcPr>
          <w:p w14:paraId="06D160F7" w14:textId="77777777" w:rsidR="00E46D8A" w:rsidRPr="0049066D" w:rsidRDefault="00E46D8A" w:rsidP="0049066D">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tcPr>
          <w:p w14:paraId="2981A7D8" w14:textId="4DB6B197" w:rsidR="00E46D8A" w:rsidRPr="0049066D" w:rsidRDefault="00E46D8A" w:rsidP="0049066D">
            <w:pPr>
              <w:rPr>
                <w:rFonts w:ascii="Times New Roman" w:eastAsia="Times New Roman" w:hAnsi="Times New Roman" w:cs="Times New Roman"/>
                <w:lang w:eastAsia="ru-RU"/>
              </w:rPr>
            </w:pPr>
            <w:r w:rsidRPr="0049066D">
              <w:rPr>
                <w:rFonts w:ascii="Times New Roman" w:hAnsi="Times New Roman" w:cs="Times New Roman"/>
              </w:rPr>
              <w:t>Монтаж электрооборудования осветительных установок. Конструкция и типы светильников.  Аппараты осветительные шахтные (АОШ, АПШ).</w:t>
            </w:r>
          </w:p>
        </w:tc>
      </w:tr>
      <w:tr w:rsidR="00E46D8A" w:rsidRPr="0049066D" w14:paraId="5F94B7C1" w14:textId="77777777" w:rsidTr="0049066D">
        <w:trPr>
          <w:trHeight w:val="361"/>
        </w:trPr>
        <w:tc>
          <w:tcPr>
            <w:tcW w:w="2689" w:type="dxa"/>
            <w:vMerge/>
          </w:tcPr>
          <w:p w14:paraId="13D13A38" w14:textId="77777777" w:rsidR="00E46D8A" w:rsidRPr="0049066D" w:rsidRDefault="00E46D8A" w:rsidP="0049066D">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tcPr>
          <w:p w14:paraId="5CB324B9" w14:textId="74C7CD76" w:rsidR="00E46D8A" w:rsidRPr="0049066D" w:rsidRDefault="00E46D8A" w:rsidP="0049066D">
            <w:pPr>
              <w:rPr>
                <w:rFonts w:ascii="Times New Roman" w:eastAsia="Times New Roman" w:hAnsi="Times New Roman" w:cs="Times New Roman"/>
                <w:lang w:eastAsia="ru-RU"/>
              </w:rPr>
            </w:pPr>
            <w:r w:rsidRPr="0049066D">
              <w:rPr>
                <w:rFonts w:ascii="Times New Roman" w:hAnsi="Times New Roman" w:cs="Times New Roman"/>
              </w:rPr>
              <w:t>Монтаж аппаратуры сигнализации и связи. Абонентские и распределительные телефонные кабели.</w:t>
            </w:r>
          </w:p>
        </w:tc>
      </w:tr>
      <w:tr w:rsidR="00485F0D" w:rsidRPr="0049066D" w14:paraId="091FD24B" w14:textId="77777777" w:rsidTr="0049066D">
        <w:trPr>
          <w:trHeight w:val="361"/>
        </w:trPr>
        <w:tc>
          <w:tcPr>
            <w:tcW w:w="2689" w:type="dxa"/>
            <w:vMerge/>
          </w:tcPr>
          <w:p w14:paraId="41E30B06" w14:textId="77777777" w:rsidR="00485F0D" w:rsidRPr="0049066D" w:rsidRDefault="00485F0D" w:rsidP="0049066D">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vAlign w:val="bottom"/>
          </w:tcPr>
          <w:p w14:paraId="3E2AC04B" w14:textId="77777777" w:rsidR="00485F0D" w:rsidRPr="0049066D" w:rsidRDefault="00485F0D" w:rsidP="0049066D">
            <w:pPr>
              <w:rPr>
                <w:rFonts w:ascii="Times New Roman" w:eastAsia="Times New Roman" w:hAnsi="Times New Roman" w:cs="Times New Roman"/>
                <w:b/>
                <w:bCs/>
                <w:lang w:eastAsia="ru-RU"/>
              </w:rPr>
            </w:pPr>
            <w:r w:rsidRPr="0049066D">
              <w:rPr>
                <w:rFonts w:ascii="Times New Roman" w:eastAsia="Times New Roman" w:hAnsi="Times New Roman" w:cs="Times New Roman"/>
                <w:b/>
                <w:bCs/>
                <w:lang w:eastAsia="ru-RU"/>
              </w:rPr>
              <w:t>В том числе практических и лабораторных занятий</w:t>
            </w:r>
          </w:p>
        </w:tc>
      </w:tr>
      <w:tr w:rsidR="00E46D8A" w:rsidRPr="0049066D" w14:paraId="5FE3920D" w14:textId="77777777" w:rsidTr="0049066D">
        <w:trPr>
          <w:trHeight w:val="137"/>
        </w:trPr>
        <w:tc>
          <w:tcPr>
            <w:tcW w:w="2689" w:type="dxa"/>
            <w:vMerge/>
          </w:tcPr>
          <w:p w14:paraId="24D340F1" w14:textId="77777777" w:rsidR="00E46D8A" w:rsidRPr="0049066D" w:rsidRDefault="00E46D8A" w:rsidP="0049066D">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vAlign w:val="bottom"/>
          </w:tcPr>
          <w:p w14:paraId="576F3225" w14:textId="58623A2B" w:rsidR="00E46D8A" w:rsidRPr="0049066D" w:rsidRDefault="00867F94" w:rsidP="0049066D">
            <w:pPr>
              <w:rPr>
                <w:rFonts w:ascii="Times New Roman" w:eastAsia="Times New Roman" w:hAnsi="Times New Roman" w:cs="Times New Roman"/>
                <w:lang w:eastAsia="ru-RU"/>
              </w:rPr>
            </w:pPr>
            <w:r w:rsidRPr="0049066D">
              <w:rPr>
                <w:rFonts w:ascii="Times New Roman" w:eastAsia="Times New Roman" w:hAnsi="Times New Roman" w:cs="Times New Roman"/>
                <w:sz w:val="24"/>
                <w:szCs w:val="24"/>
                <w:lang w:eastAsia="ru-RU"/>
              </w:rPr>
              <w:t>17.</w:t>
            </w:r>
            <w:r w:rsidR="00E46D8A" w:rsidRPr="0049066D">
              <w:rPr>
                <w:rFonts w:ascii="Times New Roman" w:eastAsia="Times New Roman" w:hAnsi="Times New Roman" w:cs="Times New Roman"/>
                <w:sz w:val="24"/>
                <w:szCs w:val="24"/>
                <w:lang w:eastAsia="ru-RU"/>
              </w:rPr>
              <w:t>Подключение и монтаж шахтного светодиодного светильника ЛСР(К) -1С</w:t>
            </w:r>
            <w:r w:rsidR="00E40203">
              <w:rPr>
                <w:rFonts w:ascii="Times New Roman" w:eastAsia="Times New Roman" w:hAnsi="Times New Roman" w:cs="Times New Roman"/>
                <w:sz w:val="24"/>
                <w:szCs w:val="24"/>
                <w:lang w:eastAsia="ru-RU"/>
              </w:rPr>
              <w:t>.</w:t>
            </w:r>
          </w:p>
        </w:tc>
      </w:tr>
      <w:tr w:rsidR="00E46D8A" w:rsidRPr="0049066D" w14:paraId="6FEEDF82" w14:textId="77777777" w:rsidTr="0049066D">
        <w:trPr>
          <w:trHeight w:val="298"/>
        </w:trPr>
        <w:tc>
          <w:tcPr>
            <w:tcW w:w="2689" w:type="dxa"/>
            <w:vMerge/>
          </w:tcPr>
          <w:p w14:paraId="3866EA0B" w14:textId="77777777" w:rsidR="00E46D8A" w:rsidRPr="0049066D" w:rsidRDefault="00E46D8A" w:rsidP="0049066D">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vAlign w:val="bottom"/>
          </w:tcPr>
          <w:p w14:paraId="5F2D825C" w14:textId="4B5E6E2B" w:rsidR="00E46D8A" w:rsidRPr="0049066D" w:rsidRDefault="00867F94" w:rsidP="0049066D">
            <w:pPr>
              <w:rPr>
                <w:rFonts w:ascii="Times New Roman" w:eastAsia="Times New Roman" w:hAnsi="Times New Roman" w:cs="Times New Roman"/>
                <w:lang w:eastAsia="ru-RU"/>
              </w:rPr>
            </w:pPr>
            <w:r w:rsidRPr="0049066D">
              <w:rPr>
                <w:rFonts w:ascii="Times New Roman" w:eastAsia="Times New Roman" w:hAnsi="Times New Roman" w:cs="Times New Roman"/>
                <w:sz w:val="24"/>
                <w:szCs w:val="24"/>
                <w:lang w:eastAsia="ru-RU"/>
              </w:rPr>
              <w:t>18.</w:t>
            </w:r>
            <w:r w:rsidR="00E46D8A" w:rsidRPr="0049066D">
              <w:rPr>
                <w:rFonts w:ascii="Times New Roman" w:eastAsia="Times New Roman" w:hAnsi="Times New Roman" w:cs="Times New Roman"/>
                <w:sz w:val="24"/>
                <w:szCs w:val="24"/>
                <w:lang w:eastAsia="ru-RU"/>
              </w:rPr>
              <w:t>Подключение светильников ЛСР(К)-1С к АОШ-4</w:t>
            </w:r>
            <w:r w:rsidR="00E40203">
              <w:rPr>
                <w:rFonts w:ascii="Times New Roman" w:eastAsia="Times New Roman" w:hAnsi="Times New Roman" w:cs="Times New Roman"/>
                <w:sz w:val="24"/>
                <w:szCs w:val="24"/>
                <w:lang w:eastAsia="ru-RU"/>
              </w:rPr>
              <w:t>.</w:t>
            </w:r>
          </w:p>
        </w:tc>
      </w:tr>
      <w:tr w:rsidR="00485F0D" w:rsidRPr="0049066D" w14:paraId="3AFBE649" w14:textId="77777777" w:rsidTr="0049066D">
        <w:trPr>
          <w:trHeight w:val="361"/>
        </w:trPr>
        <w:tc>
          <w:tcPr>
            <w:tcW w:w="2689" w:type="dxa"/>
            <w:vMerge/>
          </w:tcPr>
          <w:p w14:paraId="67264498" w14:textId="77777777" w:rsidR="00485F0D" w:rsidRPr="0049066D" w:rsidRDefault="00485F0D" w:rsidP="0049066D">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vAlign w:val="bottom"/>
          </w:tcPr>
          <w:p w14:paraId="422261A5" w14:textId="77777777" w:rsidR="00485F0D" w:rsidRPr="0049066D" w:rsidRDefault="00485F0D" w:rsidP="0049066D">
            <w:pPr>
              <w:rPr>
                <w:rFonts w:ascii="Times New Roman" w:eastAsia="Times New Roman" w:hAnsi="Times New Roman" w:cs="Times New Roman"/>
                <w:b/>
                <w:bCs/>
                <w:lang w:eastAsia="ru-RU"/>
              </w:rPr>
            </w:pPr>
            <w:r w:rsidRPr="0049066D">
              <w:rPr>
                <w:rFonts w:ascii="Times New Roman" w:eastAsia="Times New Roman" w:hAnsi="Times New Roman" w:cs="Times New Roman"/>
                <w:b/>
                <w:bCs/>
                <w:lang w:eastAsia="ru-RU"/>
              </w:rPr>
              <w:t>В том числе самостоятельная работа обучающихся</w:t>
            </w:r>
          </w:p>
          <w:p w14:paraId="3C08DC65" w14:textId="77777777" w:rsidR="00485F0D" w:rsidRPr="0049066D" w:rsidRDefault="00485F0D" w:rsidP="0049066D">
            <w:pPr>
              <w:rPr>
                <w:rFonts w:ascii="Times New Roman" w:eastAsia="Times New Roman" w:hAnsi="Times New Roman" w:cs="Times New Roman"/>
                <w:b/>
                <w:bCs/>
                <w:lang w:eastAsia="ru-RU"/>
              </w:rPr>
            </w:pPr>
            <w:r w:rsidRPr="0049066D">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85F0D" w:rsidRPr="0049066D" w14:paraId="6FE9A03F" w14:textId="77777777" w:rsidTr="0049066D">
        <w:trPr>
          <w:trHeight w:val="361"/>
        </w:trPr>
        <w:tc>
          <w:tcPr>
            <w:tcW w:w="2689" w:type="dxa"/>
            <w:vMerge w:val="restart"/>
          </w:tcPr>
          <w:p w14:paraId="6CBE3EF5" w14:textId="53885CBB" w:rsidR="00485F0D" w:rsidRPr="0049066D" w:rsidRDefault="00485F0D" w:rsidP="0049066D">
            <w:pPr>
              <w:rPr>
                <w:rFonts w:ascii="Times New Roman" w:eastAsia="Times New Roman" w:hAnsi="Times New Roman" w:cs="Times New Roman"/>
                <w:b/>
                <w:bCs/>
                <w:lang w:eastAsia="ru-RU"/>
              </w:rPr>
            </w:pPr>
            <w:r w:rsidRPr="0049066D">
              <w:rPr>
                <w:rFonts w:ascii="Times New Roman" w:eastAsia="Times New Roman" w:hAnsi="Times New Roman" w:cs="Times New Roman"/>
                <w:b/>
                <w:bCs/>
                <w:lang w:eastAsia="ru-RU"/>
              </w:rPr>
              <w:t xml:space="preserve">Тема </w:t>
            </w:r>
            <w:r w:rsidR="00E46D8A" w:rsidRPr="0049066D">
              <w:rPr>
                <w:rFonts w:ascii="Times New Roman" w:eastAsia="Times New Roman" w:hAnsi="Times New Roman" w:cs="Times New Roman"/>
                <w:b/>
                <w:bCs/>
                <w:lang w:eastAsia="ru-RU"/>
              </w:rPr>
              <w:t>1</w:t>
            </w:r>
            <w:r w:rsidRPr="0049066D">
              <w:rPr>
                <w:rFonts w:ascii="Times New Roman" w:eastAsia="Times New Roman" w:hAnsi="Times New Roman" w:cs="Times New Roman"/>
                <w:b/>
                <w:bCs/>
                <w:lang w:eastAsia="ru-RU"/>
              </w:rPr>
              <w:t>.</w:t>
            </w:r>
            <w:r w:rsidR="00E46D8A" w:rsidRPr="0049066D">
              <w:rPr>
                <w:rFonts w:ascii="Times New Roman" w:eastAsia="Times New Roman" w:hAnsi="Times New Roman" w:cs="Times New Roman"/>
                <w:b/>
                <w:bCs/>
                <w:lang w:eastAsia="ru-RU"/>
              </w:rPr>
              <w:t>6</w:t>
            </w:r>
            <w:r w:rsidRPr="0049066D">
              <w:rPr>
                <w:rFonts w:ascii="Times New Roman" w:eastAsia="Times New Roman" w:hAnsi="Times New Roman" w:cs="Times New Roman"/>
                <w:b/>
                <w:bCs/>
                <w:lang w:eastAsia="ru-RU"/>
              </w:rPr>
              <w:t xml:space="preserve">. </w:t>
            </w:r>
            <w:r w:rsidR="00E46D8A" w:rsidRPr="0049066D">
              <w:rPr>
                <w:rFonts w:ascii="Times New Roman" w:eastAsia="Times New Roman" w:hAnsi="Times New Roman" w:cs="Times New Roman"/>
                <w:b/>
                <w:bCs/>
                <w:lang w:eastAsia="ru-RU"/>
              </w:rPr>
              <w:t>Монтаж и демонтаж рудничных электродвигателей.</w:t>
            </w:r>
          </w:p>
        </w:tc>
        <w:tc>
          <w:tcPr>
            <w:tcW w:w="7087" w:type="dxa"/>
            <w:tcBorders>
              <w:top w:val="single" w:sz="4" w:space="0" w:color="auto"/>
              <w:left w:val="single" w:sz="4" w:space="0" w:color="auto"/>
              <w:bottom w:val="single" w:sz="4" w:space="0" w:color="auto"/>
              <w:right w:val="single" w:sz="4" w:space="0" w:color="auto"/>
            </w:tcBorders>
            <w:vAlign w:val="bottom"/>
          </w:tcPr>
          <w:p w14:paraId="59821EEF" w14:textId="77777777" w:rsidR="00485F0D" w:rsidRPr="0049066D" w:rsidRDefault="00485F0D" w:rsidP="0049066D">
            <w:pPr>
              <w:rPr>
                <w:rFonts w:ascii="Times New Roman" w:eastAsia="Times New Roman" w:hAnsi="Times New Roman" w:cs="Times New Roman"/>
                <w:b/>
                <w:bCs/>
                <w:lang w:eastAsia="ru-RU"/>
              </w:rPr>
            </w:pPr>
            <w:r w:rsidRPr="0049066D">
              <w:rPr>
                <w:rFonts w:ascii="Times New Roman" w:eastAsia="Times New Roman" w:hAnsi="Times New Roman" w:cs="Times New Roman"/>
                <w:b/>
                <w:bCs/>
                <w:lang w:eastAsia="ru-RU"/>
              </w:rPr>
              <w:t>Содержание</w:t>
            </w:r>
          </w:p>
        </w:tc>
      </w:tr>
      <w:tr w:rsidR="009B75E9" w:rsidRPr="0049066D" w14:paraId="10B67FF8" w14:textId="77777777" w:rsidTr="0049066D">
        <w:trPr>
          <w:trHeight w:val="361"/>
        </w:trPr>
        <w:tc>
          <w:tcPr>
            <w:tcW w:w="2689" w:type="dxa"/>
            <w:vMerge/>
          </w:tcPr>
          <w:p w14:paraId="70B58087" w14:textId="77777777" w:rsidR="009B75E9" w:rsidRPr="0049066D" w:rsidRDefault="009B75E9" w:rsidP="0049066D">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vAlign w:val="bottom"/>
          </w:tcPr>
          <w:p w14:paraId="60E6C8E9" w14:textId="1D67D5E7" w:rsidR="009B75E9" w:rsidRPr="0049066D" w:rsidRDefault="009B75E9" w:rsidP="0049066D">
            <w:pPr>
              <w:rPr>
                <w:rFonts w:ascii="Times New Roman" w:eastAsia="Times New Roman" w:hAnsi="Times New Roman" w:cs="Times New Roman"/>
                <w:b/>
                <w:bCs/>
                <w:lang w:eastAsia="ru-RU"/>
              </w:rPr>
            </w:pPr>
            <w:r w:rsidRPr="0049066D">
              <w:rPr>
                <w:rFonts w:ascii="Times New Roman" w:eastAsia="Times New Roman" w:hAnsi="Times New Roman" w:cs="Times New Roman"/>
                <w:sz w:val="24"/>
                <w:szCs w:val="24"/>
                <w:lang w:eastAsia="ru-RU"/>
              </w:rPr>
              <w:t>Рудничные электродвигатели. Основные характеристики. Виды крепления. Подготовка электродвигателей к монтажу. Монтаж, демонтаж электродвигателей.</w:t>
            </w:r>
          </w:p>
        </w:tc>
      </w:tr>
      <w:tr w:rsidR="009B75E9" w:rsidRPr="0049066D" w14:paraId="4233AEBE" w14:textId="77777777" w:rsidTr="0049066D">
        <w:trPr>
          <w:trHeight w:val="361"/>
        </w:trPr>
        <w:tc>
          <w:tcPr>
            <w:tcW w:w="2689" w:type="dxa"/>
            <w:vMerge/>
          </w:tcPr>
          <w:p w14:paraId="44580118" w14:textId="77777777" w:rsidR="009B75E9" w:rsidRPr="0049066D" w:rsidRDefault="009B75E9" w:rsidP="0049066D">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vAlign w:val="bottom"/>
          </w:tcPr>
          <w:p w14:paraId="7F2ED1CD" w14:textId="3385C2BB" w:rsidR="009B75E9" w:rsidRPr="0049066D" w:rsidRDefault="009B75E9" w:rsidP="0049066D">
            <w:pPr>
              <w:rPr>
                <w:rFonts w:ascii="Times New Roman" w:eastAsia="Times New Roman" w:hAnsi="Times New Roman" w:cs="Times New Roman"/>
                <w:b/>
                <w:bCs/>
                <w:lang w:eastAsia="ru-RU"/>
              </w:rPr>
            </w:pPr>
            <w:r w:rsidRPr="0049066D">
              <w:rPr>
                <w:rFonts w:ascii="Times New Roman" w:eastAsia="Times New Roman" w:hAnsi="Times New Roman" w:cs="Times New Roman"/>
                <w:sz w:val="24"/>
                <w:szCs w:val="24"/>
                <w:lang w:eastAsia="ru-RU"/>
              </w:rPr>
              <w:t xml:space="preserve">Соединение обмоток электродвигателя по схеме «звезда» и по схеме «треугольник». </w:t>
            </w:r>
            <w:r w:rsidRPr="0049066D">
              <w:rPr>
                <w:rFonts w:ascii="Times New Roman" w:hAnsi="Times New Roman" w:cs="Times New Roman"/>
                <w:sz w:val="24"/>
                <w:szCs w:val="24"/>
              </w:rPr>
              <w:t xml:space="preserve">Проверка сопротивления изоляции обмоток </w:t>
            </w:r>
            <w:r w:rsidRPr="0049066D">
              <w:rPr>
                <w:rFonts w:ascii="Times New Roman" w:eastAsia="Times New Roman" w:hAnsi="Times New Roman" w:cs="Times New Roman"/>
                <w:sz w:val="24"/>
                <w:szCs w:val="24"/>
                <w:lang w:eastAsia="ru-RU"/>
              </w:rPr>
              <w:t>электродвигателя. Заземление электродвигателей.</w:t>
            </w:r>
          </w:p>
        </w:tc>
      </w:tr>
      <w:tr w:rsidR="00485F0D" w:rsidRPr="0049066D" w14:paraId="03C797AD" w14:textId="77777777" w:rsidTr="0049066D">
        <w:trPr>
          <w:trHeight w:val="361"/>
        </w:trPr>
        <w:tc>
          <w:tcPr>
            <w:tcW w:w="2689" w:type="dxa"/>
            <w:vMerge/>
          </w:tcPr>
          <w:p w14:paraId="3E35E34B" w14:textId="77777777" w:rsidR="00485F0D" w:rsidRPr="0049066D" w:rsidRDefault="00485F0D" w:rsidP="0049066D">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vAlign w:val="bottom"/>
          </w:tcPr>
          <w:p w14:paraId="345D8BC3" w14:textId="77777777" w:rsidR="00485F0D" w:rsidRPr="0049066D" w:rsidRDefault="00485F0D" w:rsidP="0049066D">
            <w:pPr>
              <w:rPr>
                <w:rFonts w:ascii="Times New Roman" w:eastAsia="Times New Roman" w:hAnsi="Times New Roman" w:cs="Times New Roman"/>
                <w:b/>
                <w:bCs/>
                <w:lang w:eastAsia="ru-RU"/>
              </w:rPr>
            </w:pPr>
            <w:r w:rsidRPr="0049066D">
              <w:rPr>
                <w:rFonts w:ascii="Times New Roman" w:eastAsia="Times New Roman" w:hAnsi="Times New Roman" w:cs="Times New Roman"/>
                <w:b/>
                <w:bCs/>
                <w:lang w:eastAsia="ru-RU"/>
              </w:rPr>
              <w:t>В том числе практических и лабораторных занятий</w:t>
            </w:r>
          </w:p>
        </w:tc>
      </w:tr>
      <w:tr w:rsidR="009B75E9" w:rsidRPr="0049066D" w14:paraId="15261439" w14:textId="77777777" w:rsidTr="0049066D">
        <w:trPr>
          <w:trHeight w:val="361"/>
        </w:trPr>
        <w:tc>
          <w:tcPr>
            <w:tcW w:w="2689" w:type="dxa"/>
            <w:vMerge/>
          </w:tcPr>
          <w:p w14:paraId="1B12878A" w14:textId="77777777" w:rsidR="009B75E9" w:rsidRPr="0049066D" w:rsidRDefault="009B75E9" w:rsidP="0049066D">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vAlign w:val="bottom"/>
          </w:tcPr>
          <w:p w14:paraId="30E67BBF" w14:textId="7006EAF1" w:rsidR="009B75E9" w:rsidRPr="0049066D" w:rsidRDefault="009B75E9" w:rsidP="0049066D">
            <w:pPr>
              <w:rPr>
                <w:rFonts w:ascii="Times New Roman" w:eastAsia="Times New Roman" w:hAnsi="Times New Roman" w:cs="Times New Roman"/>
                <w:b/>
                <w:bCs/>
                <w:lang w:eastAsia="ru-RU"/>
              </w:rPr>
            </w:pPr>
            <w:r w:rsidRPr="0049066D">
              <w:rPr>
                <w:rFonts w:ascii="Times New Roman" w:eastAsia="Times New Roman" w:hAnsi="Times New Roman" w:cs="Times New Roman"/>
                <w:sz w:val="24"/>
                <w:szCs w:val="24"/>
                <w:lang w:eastAsia="ru-RU"/>
              </w:rPr>
              <w:t>19.Демонтаж и монтаж электродвигателя одновинтового насоса 1В20.</w:t>
            </w:r>
          </w:p>
        </w:tc>
      </w:tr>
      <w:tr w:rsidR="009B75E9" w:rsidRPr="0049066D" w14:paraId="7E8FAEBE" w14:textId="77777777" w:rsidTr="0049066D">
        <w:trPr>
          <w:trHeight w:val="361"/>
        </w:trPr>
        <w:tc>
          <w:tcPr>
            <w:tcW w:w="2689" w:type="dxa"/>
            <w:vMerge/>
          </w:tcPr>
          <w:p w14:paraId="70E28D45" w14:textId="77777777" w:rsidR="009B75E9" w:rsidRPr="0049066D" w:rsidRDefault="009B75E9" w:rsidP="0049066D">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vAlign w:val="bottom"/>
          </w:tcPr>
          <w:p w14:paraId="3E52839B" w14:textId="00B54CB4" w:rsidR="009B75E9" w:rsidRPr="0049066D" w:rsidRDefault="009B75E9" w:rsidP="0049066D">
            <w:pPr>
              <w:rPr>
                <w:rFonts w:ascii="Times New Roman" w:eastAsia="Times New Roman" w:hAnsi="Times New Roman" w:cs="Times New Roman"/>
                <w:b/>
                <w:bCs/>
                <w:lang w:eastAsia="ru-RU"/>
              </w:rPr>
            </w:pPr>
            <w:r w:rsidRPr="0049066D">
              <w:rPr>
                <w:rFonts w:ascii="Times New Roman" w:eastAsia="Times New Roman" w:hAnsi="Times New Roman" w:cs="Times New Roman"/>
                <w:sz w:val="24"/>
                <w:szCs w:val="24"/>
                <w:lang w:eastAsia="ru-RU"/>
              </w:rPr>
              <w:t>20.Присоединение электродвигателя к сети по схеме «звезда» и «треугольник»</w:t>
            </w:r>
            <w:r w:rsidR="00E40203">
              <w:rPr>
                <w:rFonts w:ascii="Times New Roman" w:eastAsia="Times New Roman" w:hAnsi="Times New Roman" w:cs="Times New Roman"/>
                <w:sz w:val="24"/>
                <w:szCs w:val="24"/>
                <w:lang w:eastAsia="ru-RU"/>
              </w:rPr>
              <w:t>.</w:t>
            </w:r>
          </w:p>
        </w:tc>
      </w:tr>
      <w:tr w:rsidR="00485F0D" w:rsidRPr="0049066D" w14:paraId="445B26E5" w14:textId="77777777" w:rsidTr="0049066D">
        <w:trPr>
          <w:trHeight w:val="361"/>
        </w:trPr>
        <w:tc>
          <w:tcPr>
            <w:tcW w:w="2689" w:type="dxa"/>
            <w:vMerge/>
          </w:tcPr>
          <w:p w14:paraId="16CD551C" w14:textId="77777777" w:rsidR="00485F0D" w:rsidRPr="0049066D" w:rsidRDefault="00485F0D" w:rsidP="0049066D">
            <w:pPr>
              <w:rPr>
                <w:rFonts w:ascii="Times New Roman" w:eastAsia="Times New Roman" w:hAnsi="Times New Roman" w:cs="Times New Roman"/>
                <w:b/>
                <w:bCs/>
                <w:lang w:eastAsia="ru-RU"/>
              </w:rPr>
            </w:pPr>
          </w:p>
        </w:tc>
        <w:tc>
          <w:tcPr>
            <w:tcW w:w="7087" w:type="dxa"/>
            <w:tcBorders>
              <w:top w:val="single" w:sz="4" w:space="0" w:color="auto"/>
              <w:left w:val="single" w:sz="4" w:space="0" w:color="auto"/>
              <w:bottom w:val="single" w:sz="4" w:space="0" w:color="auto"/>
              <w:right w:val="single" w:sz="4" w:space="0" w:color="auto"/>
            </w:tcBorders>
            <w:vAlign w:val="bottom"/>
          </w:tcPr>
          <w:p w14:paraId="5E46E3A5" w14:textId="77777777" w:rsidR="00485F0D" w:rsidRPr="0049066D" w:rsidRDefault="00485F0D" w:rsidP="0049066D">
            <w:pPr>
              <w:rPr>
                <w:rFonts w:ascii="Times New Roman" w:eastAsia="Times New Roman" w:hAnsi="Times New Roman" w:cs="Times New Roman"/>
                <w:b/>
                <w:bCs/>
                <w:lang w:eastAsia="ru-RU"/>
              </w:rPr>
            </w:pPr>
            <w:r w:rsidRPr="0049066D">
              <w:rPr>
                <w:rFonts w:ascii="Times New Roman" w:eastAsia="Times New Roman" w:hAnsi="Times New Roman" w:cs="Times New Roman"/>
                <w:b/>
                <w:bCs/>
                <w:lang w:eastAsia="ru-RU"/>
              </w:rPr>
              <w:t>В том числе самостоятельная работа обучающихся</w:t>
            </w:r>
          </w:p>
          <w:p w14:paraId="60980DED" w14:textId="77777777" w:rsidR="00485F0D" w:rsidRPr="0049066D" w:rsidRDefault="00485F0D" w:rsidP="0049066D">
            <w:pPr>
              <w:rPr>
                <w:rFonts w:ascii="Times New Roman" w:eastAsia="Times New Roman" w:hAnsi="Times New Roman" w:cs="Times New Roman"/>
                <w:b/>
                <w:bCs/>
                <w:lang w:eastAsia="ru-RU"/>
              </w:rPr>
            </w:pPr>
            <w:r w:rsidRPr="0049066D">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85F0D" w:rsidRPr="0049066D" w14:paraId="22028C99" w14:textId="77777777" w:rsidTr="0049066D">
        <w:trPr>
          <w:trHeight w:val="317"/>
        </w:trPr>
        <w:tc>
          <w:tcPr>
            <w:tcW w:w="9776" w:type="dxa"/>
            <w:gridSpan w:val="2"/>
          </w:tcPr>
          <w:p w14:paraId="522C4EF1" w14:textId="590C6E65" w:rsidR="00485F0D" w:rsidRPr="0049066D" w:rsidRDefault="00485F0D" w:rsidP="0049066D">
            <w:pPr>
              <w:suppressAutoHyphens/>
              <w:jc w:val="both"/>
              <w:rPr>
                <w:rFonts w:ascii="Times New Roman" w:eastAsia="Times New Roman" w:hAnsi="Times New Roman" w:cs="Times New Roman"/>
                <w:b/>
                <w:bCs/>
                <w:lang w:eastAsia="ru-RU"/>
              </w:rPr>
            </w:pPr>
            <w:r w:rsidRPr="0049066D">
              <w:rPr>
                <w:rFonts w:ascii="Times New Roman" w:eastAsia="Times New Roman" w:hAnsi="Times New Roman" w:cs="Times New Roman"/>
                <w:b/>
                <w:bCs/>
                <w:lang w:eastAsia="ru-RU"/>
              </w:rPr>
              <w:t>Производственная практика (</w:t>
            </w:r>
            <w:r w:rsidR="00D62C38" w:rsidRPr="0049066D">
              <w:rPr>
                <w:rFonts w:ascii="Times New Roman" w:eastAsia="Times New Roman" w:hAnsi="Times New Roman" w:cs="Times New Roman"/>
                <w:b/>
                <w:bCs/>
                <w:lang w:eastAsia="ru-RU"/>
              </w:rPr>
              <w:t>288</w:t>
            </w:r>
            <w:r w:rsidRPr="0049066D">
              <w:rPr>
                <w:rFonts w:ascii="Times New Roman" w:eastAsia="Times New Roman" w:hAnsi="Times New Roman" w:cs="Times New Roman"/>
                <w:b/>
                <w:bCs/>
                <w:lang w:eastAsia="ru-RU"/>
              </w:rPr>
              <w:t xml:space="preserve"> часа)</w:t>
            </w:r>
          </w:p>
          <w:p w14:paraId="08DD4573" w14:textId="77777777" w:rsidR="00485F0D" w:rsidRPr="0049066D" w:rsidRDefault="00485F0D" w:rsidP="0049066D">
            <w:pPr>
              <w:suppressAutoHyphens/>
              <w:jc w:val="both"/>
              <w:rPr>
                <w:rFonts w:ascii="Times New Roman" w:eastAsia="Times New Roman" w:hAnsi="Times New Roman" w:cs="Times New Roman"/>
                <w:b/>
                <w:lang w:eastAsia="ru-RU"/>
              </w:rPr>
            </w:pPr>
            <w:r w:rsidRPr="0049066D">
              <w:rPr>
                <w:rFonts w:ascii="Times New Roman" w:eastAsia="Times New Roman" w:hAnsi="Times New Roman" w:cs="Times New Roman"/>
                <w:b/>
                <w:lang w:eastAsia="ru-RU"/>
              </w:rPr>
              <w:t>Виды работ:</w:t>
            </w:r>
          </w:p>
          <w:p w14:paraId="25086AB3" w14:textId="77777777" w:rsidR="00D62C38" w:rsidRPr="0049066D" w:rsidRDefault="00D62C38" w:rsidP="0049066D">
            <w:pPr>
              <w:numPr>
                <w:ilvl w:val="0"/>
                <w:numId w:val="21"/>
              </w:numPr>
              <w:contextualSpacing/>
              <w:rPr>
                <w:rFonts w:ascii="Times New Roman" w:eastAsia="Times New Roman" w:hAnsi="Times New Roman" w:cs="Times New Roman"/>
                <w:sz w:val="24"/>
                <w:szCs w:val="24"/>
                <w:lang w:eastAsia="ru-RU"/>
              </w:rPr>
            </w:pPr>
            <w:r w:rsidRPr="0049066D">
              <w:rPr>
                <w:rFonts w:ascii="Times New Roman" w:eastAsia="Times New Roman" w:hAnsi="Times New Roman" w:cs="Times New Roman"/>
                <w:sz w:val="24"/>
                <w:szCs w:val="24"/>
                <w:lang w:eastAsia="ru-RU"/>
              </w:rPr>
              <w:t>Прокладка силовых и контрольных кабелей;</w:t>
            </w:r>
          </w:p>
          <w:p w14:paraId="4EF22CFE" w14:textId="77777777" w:rsidR="00D62C38" w:rsidRPr="0049066D" w:rsidRDefault="00D62C38" w:rsidP="0049066D">
            <w:pPr>
              <w:numPr>
                <w:ilvl w:val="0"/>
                <w:numId w:val="21"/>
              </w:numPr>
              <w:contextualSpacing/>
              <w:rPr>
                <w:rFonts w:ascii="Times New Roman" w:eastAsia="Times New Roman" w:hAnsi="Times New Roman" w:cs="Times New Roman"/>
                <w:sz w:val="24"/>
                <w:szCs w:val="24"/>
                <w:lang w:eastAsia="ru-RU"/>
              </w:rPr>
            </w:pPr>
            <w:r w:rsidRPr="0049066D">
              <w:rPr>
                <w:rFonts w:ascii="Times New Roman" w:eastAsia="Calibri" w:hAnsi="Times New Roman" w:cs="Times New Roman"/>
                <w:sz w:val="24"/>
              </w:rPr>
              <w:t>Монтаж местных заземлений электроаппаратов и установок;</w:t>
            </w:r>
          </w:p>
          <w:p w14:paraId="3BB4EF8E" w14:textId="77777777" w:rsidR="00D62C38" w:rsidRPr="0049066D" w:rsidRDefault="00D62C38" w:rsidP="0049066D">
            <w:pPr>
              <w:numPr>
                <w:ilvl w:val="0"/>
                <w:numId w:val="21"/>
              </w:numPr>
              <w:contextualSpacing/>
              <w:rPr>
                <w:rFonts w:ascii="Times New Roman" w:eastAsia="Times New Roman" w:hAnsi="Times New Roman" w:cs="Times New Roman"/>
                <w:sz w:val="24"/>
                <w:szCs w:val="24"/>
                <w:lang w:eastAsia="ru-RU"/>
              </w:rPr>
            </w:pPr>
            <w:r w:rsidRPr="0049066D">
              <w:rPr>
                <w:rFonts w:ascii="Times New Roman" w:eastAsia="Times New Roman" w:hAnsi="Times New Roman" w:cs="Times New Roman"/>
                <w:sz w:val="24"/>
                <w:szCs w:val="24"/>
                <w:lang w:eastAsia="ru-RU"/>
              </w:rPr>
              <w:t>Монтаж электрооборудования бурильных машин;</w:t>
            </w:r>
          </w:p>
          <w:p w14:paraId="2756E7EA" w14:textId="54C09B2C" w:rsidR="00D62C38" w:rsidRPr="0049066D" w:rsidRDefault="00D62C38" w:rsidP="0049066D">
            <w:pPr>
              <w:numPr>
                <w:ilvl w:val="0"/>
                <w:numId w:val="21"/>
              </w:numPr>
              <w:contextualSpacing/>
              <w:rPr>
                <w:rFonts w:ascii="Times New Roman" w:eastAsia="Times New Roman" w:hAnsi="Times New Roman" w:cs="Times New Roman"/>
                <w:sz w:val="24"/>
                <w:szCs w:val="24"/>
                <w:lang w:eastAsia="ru-RU"/>
              </w:rPr>
            </w:pPr>
            <w:r w:rsidRPr="0049066D">
              <w:rPr>
                <w:rFonts w:ascii="Times New Roman" w:eastAsia="Times New Roman" w:hAnsi="Times New Roman" w:cs="Times New Roman"/>
                <w:sz w:val="24"/>
                <w:szCs w:val="24"/>
                <w:lang w:eastAsia="ru-RU"/>
              </w:rPr>
              <w:t>Монтаж, демонтаж электрооборудования насосных установок;</w:t>
            </w:r>
          </w:p>
          <w:p w14:paraId="4C0BC0DE" w14:textId="77777777" w:rsidR="00D62C38" w:rsidRPr="0049066D" w:rsidRDefault="00D62C38" w:rsidP="0049066D">
            <w:pPr>
              <w:numPr>
                <w:ilvl w:val="0"/>
                <w:numId w:val="21"/>
              </w:numPr>
              <w:contextualSpacing/>
              <w:rPr>
                <w:rFonts w:ascii="Times New Roman" w:eastAsia="Times New Roman" w:hAnsi="Times New Roman" w:cs="Times New Roman"/>
                <w:sz w:val="24"/>
                <w:szCs w:val="24"/>
                <w:lang w:eastAsia="ru-RU"/>
              </w:rPr>
            </w:pPr>
            <w:r w:rsidRPr="0049066D">
              <w:rPr>
                <w:rFonts w:ascii="Times New Roman" w:eastAsia="Times New Roman" w:hAnsi="Times New Roman" w:cs="Times New Roman"/>
                <w:sz w:val="24"/>
                <w:szCs w:val="24"/>
                <w:lang w:eastAsia="ru-RU"/>
              </w:rPr>
              <w:t xml:space="preserve">Монтаж, демонтаж электрооборудования </w:t>
            </w:r>
            <w:r w:rsidRPr="0049066D">
              <w:rPr>
                <w:rFonts w:ascii="Times New Roman" w:eastAsia="Calibri" w:hAnsi="Times New Roman" w:cs="Times New Roman"/>
                <w:sz w:val="24"/>
              </w:rPr>
              <w:t>вентиляторных установок;</w:t>
            </w:r>
          </w:p>
          <w:p w14:paraId="79F2DBB6" w14:textId="77777777" w:rsidR="00D62C38" w:rsidRPr="0049066D" w:rsidRDefault="00D62C38" w:rsidP="0049066D">
            <w:pPr>
              <w:numPr>
                <w:ilvl w:val="0"/>
                <w:numId w:val="21"/>
              </w:numPr>
              <w:contextualSpacing/>
              <w:rPr>
                <w:rFonts w:ascii="Times New Roman" w:eastAsia="Times New Roman" w:hAnsi="Times New Roman" w:cs="Times New Roman"/>
                <w:sz w:val="24"/>
                <w:szCs w:val="24"/>
                <w:lang w:eastAsia="ru-RU"/>
              </w:rPr>
            </w:pPr>
            <w:r w:rsidRPr="0049066D">
              <w:rPr>
                <w:rFonts w:ascii="Times New Roman" w:eastAsia="Times New Roman" w:hAnsi="Times New Roman" w:cs="Times New Roman"/>
                <w:sz w:val="24"/>
                <w:szCs w:val="24"/>
                <w:lang w:eastAsia="ru-RU"/>
              </w:rPr>
              <w:t>Монтаж, демонтаж электрооборудования ленточных конвейеров;</w:t>
            </w:r>
          </w:p>
          <w:p w14:paraId="74E3D7DD" w14:textId="77777777" w:rsidR="00D62C38" w:rsidRPr="0049066D" w:rsidRDefault="00D62C38" w:rsidP="0049066D">
            <w:pPr>
              <w:numPr>
                <w:ilvl w:val="0"/>
                <w:numId w:val="21"/>
              </w:numPr>
              <w:contextualSpacing/>
              <w:rPr>
                <w:rFonts w:ascii="Times New Roman" w:eastAsia="Times New Roman" w:hAnsi="Times New Roman" w:cs="Times New Roman"/>
                <w:sz w:val="24"/>
                <w:szCs w:val="24"/>
                <w:lang w:eastAsia="ru-RU"/>
              </w:rPr>
            </w:pPr>
            <w:r w:rsidRPr="0049066D">
              <w:rPr>
                <w:rFonts w:ascii="Times New Roman" w:eastAsia="Times New Roman" w:hAnsi="Times New Roman" w:cs="Times New Roman"/>
                <w:sz w:val="24"/>
                <w:szCs w:val="24"/>
                <w:lang w:eastAsia="ru-RU"/>
              </w:rPr>
              <w:t>Монтаж, демонтаж электрооборудования скребковых конвейеров;</w:t>
            </w:r>
          </w:p>
          <w:p w14:paraId="63DD3823" w14:textId="77777777" w:rsidR="00D62C38" w:rsidRPr="0049066D" w:rsidRDefault="00D62C38" w:rsidP="0049066D">
            <w:pPr>
              <w:numPr>
                <w:ilvl w:val="0"/>
                <w:numId w:val="21"/>
              </w:numPr>
              <w:contextualSpacing/>
              <w:rPr>
                <w:rFonts w:ascii="Times New Roman" w:eastAsia="Times New Roman" w:hAnsi="Times New Roman" w:cs="Times New Roman"/>
                <w:sz w:val="24"/>
                <w:szCs w:val="24"/>
                <w:lang w:eastAsia="ru-RU"/>
              </w:rPr>
            </w:pPr>
            <w:r w:rsidRPr="0049066D">
              <w:rPr>
                <w:rFonts w:ascii="Times New Roman" w:eastAsia="Times New Roman" w:hAnsi="Times New Roman" w:cs="Times New Roman"/>
                <w:sz w:val="24"/>
                <w:szCs w:val="24"/>
                <w:lang w:eastAsia="ru-RU"/>
              </w:rPr>
              <w:t>Монтаж электрооборудования шахтных канатных дорог;</w:t>
            </w:r>
          </w:p>
          <w:p w14:paraId="38BF847C" w14:textId="77777777" w:rsidR="00D62C38" w:rsidRPr="0049066D" w:rsidRDefault="00D62C38" w:rsidP="0049066D">
            <w:pPr>
              <w:numPr>
                <w:ilvl w:val="0"/>
                <w:numId w:val="21"/>
              </w:numPr>
              <w:contextualSpacing/>
              <w:rPr>
                <w:rFonts w:ascii="Times New Roman" w:eastAsia="Times New Roman" w:hAnsi="Times New Roman" w:cs="Times New Roman"/>
                <w:sz w:val="24"/>
                <w:szCs w:val="24"/>
                <w:lang w:eastAsia="ru-RU"/>
              </w:rPr>
            </w:pPr>
            <w:r w:rsidRPr="0049066D">
              <w:rPr>
                <w:rFonts w:ascii="Times New Roman" w:eastAsia="Times New Roman" w:hAnsi="Times New Roman" w:cs="Times New Roman"/>
                <w:sz w:val="24"/>
                <w:szCs w:val="24"/>
                <w:lang w:eastAsia="ru-RU"/>
              </w:rPr>
              <w:t>Монтаж электрооборудования погрузочных машин;</w:t>
            </w:r>
          </w:p>
          <w:p w14:paraId="264A66DC" w14:textId="503090BD" w:rsidR="00D62C38" w:rsidRPr="0049066D" w:rsidRDefault="00D62C38" w:rsidP="0049066D">
            <w:pPr>
              <w:numPr>
                <w:ilvl w:val="0"/>
                <w:numId w:val="21"/>
              </w:numPr>
              <w:contextualSpacing/>
              <w:rPr>
                <w:rFonts w:ascii="Times New Roman" w:eastAsia="Times New Roman" w:hAnsi="Times New Roman" w:cs="Times New Roman"/>
                <w:sz w:val="24"/>
                <w:szCs w:val="24"/>
                <w:lang w:eastAsia="ru-RU"/>
              </w:rPr>
            </w:pPr>
            <w:r w:rsidRPr="0049066D">
              <w:rPr>
                <w:rFonts w:ascii="Times New Roman" w:eastAsia="Times New Roman" w:hAnsi="Times New Roman" w:cs="Times New Roman"/>
                <w:sz w:val="24"/>
                <w:szCs w:val="24"/>
                <w:lang w:eastAsia="ru-RU"/>
              </w:rPr>
              <w:t>Монтаж электропривода перегружателей;</w:t>
            </w:r>
          </w:p>
          <w:p w14:paraId="0F58C949" w14:textId="722D73CE" w:rsidR="00D62C38" w:rsidRPr="0049066D" w:rsidRDefault="00D62C38" w:rsidP="0049066D">
            <w:pPr>
              <w:numPr>
                <w:ilvl w:val="0"/>
                <w:numId w:val="21"/>
              </w:numPr>
              <w:contextualSpacing/>
              <w:rPr>
                <w:rFonts w:ascii="Times New Roman" w:eastAsia="Times New Roman" w:hAnsi="Times New Roman" w:cs="Times New Roman"/>
                <w:sz w:val="24"/>
                <w:szCs w:val="24"/>
                <w:lang w:eastAsia="ru-RU"/>
              </w:rPr>
            </w:pPr>
            <w:r w:rsidRPr="0049066D">
              <w:rPr>
                <w:rFonts w:ascii="Times New Roman" w:eastAsia="Times New Roman" w:hAnsi="Times New Roman" w:cs="Times New Roman"/>
                <w:sz w:val="24"/>
                <w:szCs w:val="24"/>
                <w:lang w:eastAsia="ru-RU"/>
              </w:rPr>
              <w:t>Монтаж, демонтаж электрооборудования шахтных компрессорных установок;</w:t>
            </w:r>
          </w:p>
          <w:p w14:paraId="5C2EB44F" w14:textId="77777777" w:rsidR="00D62C38" w:rsidRPr="0049066D" w:rsidRDefault="00D62C38" w:rsidP="0049066D">
            <w:pPr>
              <w:numPr>
                <w:ilvl w:val="0"/>
                <w:numId w:val="21"/>
              </w:numPr>
              <w:contextualSpacing/>
              <w:rPr>
                <w:rFonts w:ascii="Times New Roman" w:eastAsia="Times New Roman" w:hAnsi="Times New Roman" w:cs="Times New Roman"/>
                <w:sz w:val="24"/>
                <w:szCs w:val="24"/>
                <w:lang w:eastAsia="ru-RU"/>
              </w:rPr>
            </w:pPr>
            <w:r w:rsidRPr="0049066D">
              <w:rPr>
                <w:rFonts w:ascii="Times New Roman" w:eastAsia="Times New Roman" w:hAnsi="Times New Roman" w:cs="Times New Roman"/>
                <w:sz w:val="24"/>
                <w:szCs w:val="24"/>
                <w:lang w:eastAsia="ru-RU"/>
              </w:rPr>
              <w:t xml:space="preserve">Монтаж аппаратуры связи; </w:t>
            </w:r>
          </w:p>
          <w:p w14:paraId="06C81CC9" w14:textId="77777777" w:rsidR="00D62C38" w:rsidRPr="0049066D" w:rsidRDefault="00D62C38" w:rsidP="0049066D">
            <w:pPr>
              <w:numPr>
                <w:ilvl w:val="0"/>
                <w:numId w:val="21"/>
              </w:numPr>
              <w:contextualSpacing/>
              <w:rPr>
                <w:rFonts w:ascii="Times New Roman" w:eastAsia="Times New Roman" w:hAnsi="Times New Roman" w:cs="Times New Roman"/>
                <w:sz w:val="24"/>
                <w:szCs w:val="24"/>
                <w:lang w:eastAsia="ru-RU"/>
              </w:rPr>
            </w:pPr>
            <w:r w:rsidRPr="0049066D">
              <w:rPr>
                <w:rFonts w:ascii="Times New Roman" w:eastAsia="Times New Roman" w:hAnsi="Times New Roman" w:cs="Times New Roman"/>
                <w:sz w:val="24"/>
                <w:szCs w:val="24"/>
                <w:lang w:eastAsia="ru-RU"/>
              </w:rPr>
              <w:t>Монтаж аппаратуры сигнализации;</w:t>
            </w:r>
          </w:p>
          <w:p w14:paraId="6782DA6E" w14:textId="0C130196" w:rsidR="00485F0D" w:rsidRPr="0049066D" w:rsidRDefault="00D62C38" w:rsidP="0049066D">
            <w:pPr>
              <w:numPr>
                <w:ilvl w:val="0"/>
                <w:numId w:val="21"/>
              </w:numPr>
              <w:contextualSpacing/>
              <w:rPr>
                <w:rFonts w:ascii="Times New Roman" w:eastAsia="Times New Roman" w:hAnsi="Times New Roman" w:cs="Times New Roman"/>
                <w:lang w:eastAsia="ru-RU"/>
              </w:rPr>
            </w:pPr>
            <w:r w:rsidRPr="0049066D">
              <w:rPr>
                <w:rFonts w:ascii="Times New Roman" w:eastAsia="Times New Roman" w:hAnsi="Times New Roman" w:cs="Times New Roman"/>
                <w:sz w:val="24"/>
                <w:szCs w:val="24"/>
                <w:lang w:eastAsia="ru-RU"/>
              </w:rPr>
              <w:t>Монтаж, демонтаж электродвигателей.</w:t>
            </w:r>
          </w:p>
        </w:tc>
      </w:tr>
      <w:tr w:rsidR="00485F0D" w:rsidRPr="0049066D" w14:paraId="4CA0FED5" w14:textId="77777777" w:rsidTr="0049066D">
        <w:tc>
          <w:tcPr>
            <w:tcW w:w="9776" w:type="dxa"/>
            <w:gridSpan w:val="2"/>
          </w:tcPr>
          <w:p w14:paraId="56D88CDE" w14:textId="77777777" w:rsidR="00485F0D" w:rsidRPr="0049066D" w:rsidRDefault="00485F0D" w:rsidP="0049066D">
            <w:pPr>
              <w:rPr>
                <w:rFonts w:ascii="Times New Roman" w:eastAsia="Times New Roman" w:hAnsi="Times New Roman" w:cs="Times New Roman"/>
                <w:b/>
                <w:bCs/>
                <w:i/>
                <w:lang w:eastAsia="ru-RU"/>
              </w:rPr>
            </w:pPr>
            <w:r w:rsidRPr="0049066D">
              <w:rPr>
                <w:rFonts w:ascii="Times New Roman" w:eastAsia="Times New Roman" w:hAnsi="Times New Roman" w:cs="Times New Roman"/>
                <w:b/>
                <w:bCs/>
                <w:i/>
                <w:lang w:eastAsia="ru-RU"/>
              </w:rPr>
              <w:t>Рекомендуемая форма промежуточной аттестации – экзамен</w:t>
            </w:r>
          </w:p>
        </w:tc>
      </w:tr>
      <w:tr w:rsidR="00485F0D" w:rsidRPr="0049066D" w14:paraId="295E7FAE" w14:textId="77777777" w:rsidTr="0049066D">
        <w:tc>
          <w:tcPr>
            <w:tcW w:w="9776" w:type="dxa"/>
            <w:gridSpan w:val="2"/>
          </w:tcPr>
          <w:p w14:paraId="575D1794" w14:textId="2A408915" w:rsidR="00485F0D" w:rsidRPr="0049066D" w:rsidRDefault="00485F0D" w:rsidP="0049066D">
            <w:pPr>
              <w:rPr>
                <w:rFonts w:ascii="Times New Roman" w:eastAsia="Times New Roman" w:hAnsi="Times New Roman" w:cs="Times New Roman"/>
                <w:b/>
                <w:bCs/>
                <w:lang w:eastAsia="ru-RU"/>
              </w:rPr>
            </w:pPr>
            <w:r w:rsidRPr="0049066D">
              <w:rPr>
                <w:rFonts w:ascii="Times New Roman" w:eastAsia="Times New Roman" w:hAnsi="Times New Roman" w:cs="Times New Roman"/>
                <w:b/>
                <w:bCs/>
                <w:lang w:eastAsia="ru-RU"/>
              </w:rPr>
              <w:t xml:space="preserve">Всего </w:t>
            </w:r>
            <w:r w:rsidR="00371E0C" w:rsidRPr="0049066D">
              <w:rPr>
                <w:rFonts w:ascii="Times New Roman" w:eastAsia="Times New Roman" w:hAnsi="Times New Roman" w:cs="Times New Roman"/>
                <w:b/>
                <w:bCs/>
                <w:lang w:eastAsia="ru-RU"/>
              </w:rPr>
              <w:t>372</w:t>
            </w:r>
            <w:r w:rsidRPr="0049066D">
              <w:rPr>
                <w:rFonts w:ascii="Times New Roman" w:eastAsia="Times New Roman" w:hAnsi="Times New Roman" w:cs="Times New Roman"/>
                <w:b/>
                <w:bCs/>
                <w:lang w:eastAsia="ru-RU"/>
              </w:rPr>
              <w:t xml:space="preserve"> часа</w:t>
            </w:r>
          </w:p>
        </w:tc>
      </w:tr>
    </w:tbl>
    <w:p w14:paraId="2954F3CE" w14:textId="77777777" w:rsidR="00485F0D" w:rsidRPr="0049066D" w:rsidRDefault="00485F0D" w:rsidP="0049066D">
      <w:pPr>
        <w:ind w:firstLine="709"/>
        <w:jc w:val="both"/>
        <w:outlineLvl w:val="1"/>
        <w:rPr>
          <w:rFonts w:ascii="Times New Roman" w:eastAsia="Segoe UI" w:hAnsi="Times New Roman" w:cs="Times New Roman"/>
          <w:b/>
          <w:bCs/>
          <w:color w:val="5A5A5A" w:themeColor="text1" w:themeTint="A5"/>
          <w:spacing w:val="15"/>
          <w:sz w:val="24"/>
          <w:szCs w:val="24"/>
          <w:lang w:eastAsia="ru-RU"/>
        </w:rPr>
      </w:pPr>
    </w:p>
    <w:p w14:paraId="3B19E527" w14:textId="77777777" w:rsidR="00485F0D" w:rsidRPr="0049066D" w:rsidRDefault="00485F0D" w:rsidP="0049066D">
      <w:pPr>
        <w:ind w:firstLine="709"/>
        <w:contextualSpacing/>
        <w:jc w:val="both"/>
        <w:rPr>
          <w:rFonts w:ascii="Times New Roman" w:hAnsi="Times New Roman" w:cs="Times New Roman"/>
          <w:bCs/>
          <w:sz w:val="24"/>
          <w:szCs w:val="24"/>
        </w:rPr>
      </w:pPr>
    </w:p>
    <w:p w14:paraId="6B78CF4C" w14:textId="77777777" w:rsidR="00485F0D" w:rsidRPr="0049066D" w:rsidRDefault="00485F0D" w:rsidP="0049066D">
      <w:pPr>
        <w:keepNext/>
        <w:jc w:val="center"/>
        <w:outlineLvl w:val="0"/>
        <w:rPr>
          <w:rFonts w:ascii="Times New Roman" w:eastAsia="Segoe UI" w:hAnsi="Times New Roman" w:cs="Times New Roman"/>
          <w:b/>
          <w:bCs/>
          <w:caps/>
          <w:kern w:val="32"/>
          <w:sz w:val="24"/>
          <w:szCs w:val="24"/>
          <w:lang w:val="x-none" w:eastAsia="x-none"/>
        </w:rPr>
      </w:pPr>
      <w:r w:rsidRPr="0049066D">
        <w:rPr>
          <w:rFonts w:ascii="Times New Roman" w:eastAsia="Segoe UI" w:hAnsi="Times New Roman" w:cs="Times New Roman"/>
          <w:b/>
          <w:bCs/>
          <w:caps/>
          <w:kern w:val="32"/>
          <w:sz w:val="24"/>
          <w:szCs w:val="24"/>
          <w:lang w:val="x-none" w:eastAsia="x-none"/>
        </w:rPr>
        <w:t>3. Условия реализации профессионального модуля</w:t>
      </w:r>
    </w:p>
    <w:p w14:paraId="14B5976A" w14:textId="77777777" w:rsidR="00485F0D" w:rsidRPr="0049066D" w:rsidRDefault="00485F0D" w:rsidP="0049066D">
      <w:pPr>
        <w:ind w:firstLine="709"/>
        <w:outlineLvl w:val="1"/>
        <w:rPr>
          <w:rFonts w:ascii="Times New Roman" w:eastAsia="Segoe UI" w:hAnsi="Times New Roman" w:cs="Times New Roman"/>
          <w:b/>
          <w:bCs/>
          <w:spacing w:val="15"/>
          <w:sz w:val="24"/>
          <w:szCs w:val="24"/>
          <w:lang w:eastAsia="ru-RU"/>
        </w:rPr>
      </w:pPr>
      <w:r w:rsidRPr="0049066D">
        <w:rPr>
          <w:rFonts w:ascii="Times New Roman" w:eastAsia="Segoe UI" w:hAnsi="Times New Roman" w:cs="Times New Roman"/>
          <w:b/>
          <w:bCs/>
          <w:spacing w:val="15"/>
          <w:sz w:val="24"/>
          <w:szCs w:val="24"/>
          <w:lang w:eastAsia="ru-RU"/>
        </w:rPr>
        <w:t xml:space="preserve">3.1. </w:t>
      </w:r>
      <w:r w:rsidRPr="001E230C">
        <w:rPr>
          <w:rFonts w:ascii="Times New Roman" w:eastAsia="Times New Roman" w:hAnsi="Times New Roman" w:cs="Times New Roman"/>
          <w:b/>
          <w:bCs/>
          <w:sz w:val="24"/>
          <w:szCs w:val="24"/>
          <w:lang w:eastAsia="ru-RU"/>
        </w:rPr>
        <w:t>Материально-техническое обеспечение</w:t>
      </w:r>
    </w:p>
    <w:p w14:paraId="157E7A47" w14:textId="09ACF0F7" w:rsidR="00485F0D" w:rsidRPr="0049066D" w:rsidRDefault="00485F0D" w:rsidP="0049066D">
      <w:pPr>
        <w:suppressAutoHyphens/>
        <w:ind w:firstLine="709"/>
        <w:jc w:val="both"/>
        <w:rPr>
          <w:rFonts w:ascii="Times New Roman" w:hAnsi="Times New Roman" w:cs="Times New Roman"/>
          <w:bCs/>
          <w:i/>
          <w:iCs/>
          <w:sz w:val="24"/>
          <w:szCs w:val="24"/>
        </w:rPr>
      </w:pPr>
      <w:r w:rsidRPr="0049066D">
        <w:rPr>
          <w:rFonts w:ascii="Times New Roman" w:hAnsi="Times New Roman" w:cs="Times New Roman"/>
          <w:bCs/>
          <w:sz w:val="24"/>
          <w:szCs w:val="24"/>
        </w:rPr>
        <w:t xml:space="preserve">Лаборатория </w:t>
      </w:r>
      <w:r w:rsidR="007951B7" w:rsidRPr="0049066D">
        <w:rPr>
          <w:rFonts w:ascii="Times New Roman" w:hAnsi="Times New Roman" w:cs="Times New Roman"/>
          <w:bCs/>
          <w:sz w:val="24"/>
          <w:szCs w:val="24"/>
        </w:rPr>
        <w:t xml:space="preserve">«Монтаж и наладка электрооборудования, электрической аппаратуры управления и защиты на предприятиях горнодобывающей отрасли» </w:t>
      </w:r>
      <w:r w:rsidRPr="0049066D">
        <w:rPr>
          <w:rFonts w:ascii="Times New Roman" w:hAnsi="Times New Roman" w:cs="Times New Roman"/>
          <w:bCs/>
          <w:sz w:val="24"/>
          <w:szCs w:val="24"/>
        </w:rPr>
        <w:t xml:space="preserve">оснащенная(ые) в соответствии с приложением 3 ПОП. </w:t>
      </w:r>
    </w:p>
    <w:p w14:paraId="3025B52F" w14:textId="77777777" w:rsidR="00485F0D" w:rsidRPr="0049066D" w:rsidRDefault="00485F0D" w:rsidP="0049066D">
      <w:pPr>
        <w:rPr>
          <w:rFonts w:ascii="Times New Roman" w:hAnsi="Times New Roman" w:cs="Times New Roman"/>
          <w:b/>
          <w:bCs/>
          <w:sz w:val="24"/>
          <w:szCs w:val="24"/>
        </w:rPr>
      </w:pPr>
    </w:p>
    <w:p w14:paraId="31A4992D" w14:textId="77777777" w:rsidR="00485F0D" w:rsidRPr="0049066D" w:rsidRDefault="00485F0D" w:rsidP="0049066D">
      <w:pPr>
        <w:ind w:firstLine="709"/>
        <w:outlineLvl w:val="1"/>
        <w:rPr>
          <w:rFonts w:ascii="Times New Roman" w:eastAsia="Times New Roman" w:hAnsi="Times New Roman" w:cs="Times New Roman"/>
          <w:b/>
          <w:bCs/>
          <w:spacing w:val="15"/>
          <w:sz w:val="24"/>
          <w:szCs w:val="24"/>
          <w:lang w:eastAsia="ru-RU"/>
        </w:rPr>
      </w:pPr>
      <w:r w:rsidRPr="0049066D">
        <w:rPr>
          <w:rFonts w:ascii="Times New Roman" w:eastAsia="Segoe UI" w:hAnsi="Times New Roman" w:cs="Times New Roman"/>
          <w:b/>
          <w:bCs/>
          <w:spacing w:val="15"/>
          <w:sz w:val="24"/>
          <w:szCs w:val="24"/>
          <w:lang w:eastAsia="ru-RU"/>
        </w:rPr>
        <w:t xml:space="preserve">3.2. </w:t>
      </w:r>
      <w:r w:rsidRPr="001E230C">
        <w:rPr>
          <w:rFonts w:ascii="Times New Roman" w:eastAsia="Times New Roman" w:hAnsi="Times New Roman" w:cs="Times New Roman"/>
          <w:b/>
          <w:bCs/>
          <w:sz w:val="24"/>
          <w:szCs w:val="24"/>
          <w:lang w:eastAsia="ru-RU"/>
        </w:rPr>
        <w:t>Учебно-методическое обеспечение</w:t>
      </w:r>
    </w:p>
    <w:p w14:paraId="129529AB" w14:textId="77777777" w:rsidR="00485F0D" w:rsidRPr="0049066D" w:rsidRDefault="00485F0D" w:rsidP="0049066D">
      <w:pPr>
        <w:ind w:firstLine="709"/>
        <w:contextualSpacing/>
        <w:jc w:val="both"/>
        <w:rPr>
          <w:rFonts w:ascii="Times New Roman" w:hAnsi="Times New Roman" w:cs="Times New Roman"/>
          <w:bCs/>
          <w:sz w:val="24"/>
          <w:szCs w:val="24"/>
        </w:rPr>
      </w:pPr>
      <w:r w:rsidRPr="0049066D">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49066D">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9066D">
        <w:rPr>
          <w:rFonts w:ascii="Times New Roman" w:hAnsi="Times New Roman" w:cs="Times New Roman"/>
          <w:bCs/>
          <w:sz w:val="24"/>
          <w:szCs w:val="24"/>
        </w:rPr>
        <w:t xml:space="preserve">библиотечного фонда образовательной организации выбирается не менее одного издания из перечисленных ниже </w:t>
      </w:r>
      <w:r w:rsidRPr="0049066D">
        <w:rPr>
          <w:rFonts w:ascii="Times New Roman" w:hAnsi="Times New Roman" w:cs="Times New Roman"/>
          <w:bCs/>
          <w:sz w:val="24"/>
          <w:szCs w:val="24"/>
        </w:rPr>
        <w:lastRenderedPageBreak/>
        <w:t>печатных изданий и (или) электронных изданий в качестве основного, при этом список может быть дополнен новыми изданиями.</w:t>
      </w:r>
    </w:p>
    <w:p w14:paraId="7F6C422F" w14:textId="77777777" w:rsidR="00485F0D" w:rsidRPr="0049066D" w:rsidRDefault="00485F0D" w:rsidP="0049066D">
      <w:pPr>
        <w:ind w:firstLine="709"/>
        <w:contextualSpacing/>
        <w:jc w:val="both"/>
        <w:rPr>
          <w:rFonts w:ascii="Times New Roman" w:hAnsi="Times New Roman" w:cs="Times New Roman"/>
          <w:bCs/>
          <w:sz w:val="24"/>
          <w:szCs w:val="24"/>
        </w:rPr>
      </w:pPr>
    </w:p>
    <w:p w14:paraId="773406B2" w14:textId="77777777" w:rsidR="00485F0D" w:rsidRPr="0049066D" w:rsidRDefault="00485F0D" w:rsidP="0049066D">
      <w:pPr>
        <w:ind w:firstLine="709"/>
        <w:contextualSpacing/>
        <w:rPr>
          <w:rFonts w:ascii="Times New Roman" w:hAnsi="Times New Roman" w:cs="Times New Roman"/>
          <w:b/>
          <w:sz w:val="24"/>
          <w:szCs w:val="24"/>
        </w:rPr>
      </w:pPr>
      <w:r w:rsidRPr="0049066D">
        <w:rPr>
          <w:rFonts w:ascii="Times New Roman" w:hAnsi="Times New Roman" w:cs="Times New Roman"/>
          <w:b/>
          <w:sz w:val="24"/>
          <w:szCs w:val="24"/>
        </w:rPr>
        <w:t xml:space="preserve">3.2.1. </w:t>
      </w:r>
      <w:r w:rsidRPr="001E230C">
        <w:rPr>
          <w:rFonts w:ascii="Times New Roman" w:eastAsia="Times New Roman" w:hAnsi="Times New Roman" w:cs="Times New Roman"/>
          <w:b/>
          <w:bCs/>
          <w:sz w:val="24"/>
          <w:szCs w:val="24"/>
          <w:lang w:eastAsia="ru-RU"/>
        </w:rPr>
        <w:t>Основные печатные и/или электронные издания</w:t>
      </w:r>
    </w:p>
    <w:p w14:paraId="2B3D3DDC" w14:textId="33F43E0B" w:rsidR="00DD5037" w:rsidRPr="0049066D" w:rsidRDefault="00DD5037" w:rsidP="0049066D">
      <w:pPr>
        <w:keepNext/>
        <w:ind w:firstLine="708"/>
        <w:jc w:val="both"/>
        <w:outlineLvl w:val="0"/>
        <w:rPr>
          <w:rFonts w:ascii="Times New Roman" w:hAnsi="Times New Roman" w:cs="Times New Roman"/>
          <w:bCs/>
          <w:iCs/>
          <w:sz w:val="24"/>
          <w:szCs w:val="24"/>
        </w:rPr>
      </w:pPr>
      <w:r w:rsidRPr="0049066D">
        <w:rPr>
          <w:rFonts w:ascii="Times New Roman" w:hAnsi="Times New Roman" w:cs="Times New Roman"/>
          <w:bCs/>
          <w:iCs/>
          <w:sz w:val="24"/>
          <w:szCs w:val="24"/>
        </w:rPr>
        <w:t xml:space="preserve">1. Федеральные нормы и правила в области промышленной безопасности «Правила безопасности в угольных шахтах»: утверждены приказом Федеральной службы по экологическому, технологическому и атомному надзору от 8 декабря 2020 года N 507 (с изменениями на 23 июня 2022 года). – Текст: электронный // «Кодекс»: официальный сайт. – 2025. – </w:t>
      </w:r>
      <w:hyperlink r:id="rId56" w:history="1">
        <w:r w:rsidR="0049066D" w:rsidRPr="003A0501">
          <w:rPr>
            <w:rStyle w:val="af0"/>
            <w:rFonts w:ascii="Times New Roman" w:hAnsi="Times New Roman" w:cs="Times New Roman"/>
            <w:bCs/>
            <w:iCs/>
            <w:sz w:val="24"/>
            <w:szCs w:val="24"/>
          </w:rPr>
          <w:t>URL:https://docs.cntd.ru/document/573140209</w:t>
        </w:r>
      </w:hyperlink>
      <w:r w:rsidR="0049066D">
        <w:rPr>
          <w:rFonts w:ascii="Times New Roman" w:hAnsi="Times New Roman" w:cs="Times New Roman"/>
          <w:bCs/>
          <w:iCs/>
          <w:sz w:val="24"/>
          <w:szCs w:val="24"/>
        </w:rPr>
        <w:t xml:space="preserve"> </w:t>
      </w:r>
      <w:r w:rsidRPr="0049066D">
        <w:rPr>
          <w:rFonts w:ascii="Times New Roman" w:hAnsi="Times New Roman" w:cs="Times New Roman"/>
          <w:bCs/>
          <w:iCs/>
          <w:sz w:val="24"/>
          <w:szCs w:val="24"/>
        </w:rPr>
        <w:t xml:space="preserve">(дата обращения: 14.04.2025). - Режим доступа: свободный. </w:t>
      </w:r>
    </w:p>
    <w:p w14:paraId="677AF643" w14:textId="33E1E990" w:rsidR="00DD5037" w:rsidRPr="0049066D" w:rsidRDefault="00DD5037" w:rsidP="0049066D">
      <w:pPr>
        <w:keepNext/>
        <w:ind w:firstLine="708"/>
        <w:jc w:val="both"/>
        <w:outlineLvl w:val="0"/>
        <w:rPr>
          <w:rFonts w:ascii="Times New Roman" w:hAnsi="Times New Roman" w:cs="Times New Roman"/>
          <w:bCs/>
          <w:iCs/>
          <w:sz w:val="24"/>
          <w:szCs w:val="24"/>
        </w:rPr>
      </w:pPr>
      <w:r w:rsidRPr="0049066D">
        <w:rPr>
          <w:rFonts w:ascii="Times New Roman" w:hAnsi="Times New Roman" w:cs="Times New Roman"/>
          <w:bCs/>
          <w:iCs/>
          <w:sz w:val="24"/>
          <w:szCs w:val="24"/>
        </w:rPr>
        <w:t xml:space="preserve">2. Аполлонский, С.М. Электрические аппараты управления и автоматики: учебное пособие для СПО / С.М. Аполлонский, Ю.В. Куклев, В.Я. Фролов. - 5-е изд., стер. - Санкт-Петербург: Лань, 2025. - 256 с. - Текст: электронный // Лань: электронно-библиотечная система. - URL: </w:t>
      </w:r>
      <w:hyperlink r:id="rId57" w:history="1">
        <w:r w:rsidR="0049066D" w:rsidRPr="003A0501">
          <w:rPr>
            <w:rStyle w:val="af0"/>
            <w:rFonts w:ascii="Times New Roman" w:hAnsi="Times New Roman" w:cs="Times New Roman"/>
            <w:bCs/>
            <w:iCs/>
            <w:sz w:val="24"/>
            <w:szCs w:val="24"/>
          </w:rPr>
          <w:t>https://e.lanbook.com/book/473282</w:t>
        </w:r>
      </w:hyperlink>
      <w:r w:rsidR="0049066D">
        <w:rPr>
          <w:rFonts w:ascii="Times New Roman" w:hAnsi="Times New Roman" w:cs="Times New Roman"/>
          <w:bCs/>
          <w:iCs/>
          <w:sz w:val="24"/>
          <w:szCs w:val="24"/>
        </w:rPr>
        <w:t xml:space="preserve"> </w:t>
      </w:r>
      <w:r w:rsidRPr="0049066D">
        <w:rPr>
          <w:rFonts w:ascii="Times New Roman" w:hAnsi="Times New Roman" w:cs="Times New Roman"/>
          <w:bCs/>
          <w:iCs/>
          <w:sz w:val="24"/>
          <w:szCs w:val="24"/>
        </w:rPr>
        <w:t xml:space="preserve">(дата обращения: 07.08.2025). - Режим доступа: для авториз. пользователей. </w:t>
      </w:r>
    </w:p>
    <w:p w14:paraId="73466445" w14:textId="747C2A1B" w:rsidR="00DD5037" w:rsidRPr="0049066D" w:rsidRDefault="00DD5037" w:rsidP="0049066D">
      <w:pPr>
        <w:keepNext/>
        <w:ind w:firstLine="708"/>
        <w:jc w:val="both"/>
        <w:outlineLvl w:val="0"/>
        <w:rPr>
          <w:rFonts w:ascii="Times New Roman" w:hAnsi="Times New Roman" w:cs="Times New Roman"/>
          <w:bCs/>
          <w:iCs/>
          <w:sz w:val="24"/>
          <w:szCs w:val="24"/>
        </w:rPr>
      </w:pPr>
      <w:r w:rsidRPr="0049066D">
        <w:rPr>
          <w:rFonts w:ascii="Times New Roman" w:hAnsi="Times New Roman" w:cs="Times New Roman"/>
          <w:bCs/>
          <w:iCs/>
          <w:sz w:val="24"/>
          <w:szCs w:val="24"/>
        </w:rPr>
        <w:t xml:space="preserve">3. Варварин, В.К. Выбор и наладка электрооборудования: справочное пособие / В.К. Варварин. - 3-е изд. - Москва: ФОРУМ: ИНФРА-М, 2023. - 238 с. - (СПО). - ISBN 978-5-00091-451-9. - Текст: электронный. - URL: </w:t>
      </w:r>
      <w:hyperlink r:id="rId58" w:history="1">
        <w:r w:rsidR="0049066D" w:rsidRPr="003A0501">
          <w:rPr>
            <w:rStyle w:val="af0"/>
            <w:rFonts w:ascii="Times New Roman" w:hAnsi="Times New Roman" w:cs="Times New Roman"/>
            <w:bCs/>
            <w:iCs/>
            <w:sz w:val="24"/>
            <w:szCs w:val="24"/>
          </w:rPr>
          <w:t>https://znanium.ru/catalog/product/1940919</w:t>
        </w:r>
      </w:hyperlink>
      <w:r w:rsidR="0049066D">
        <w:rPr>
          <w:rFonts w:ascii="Times New Roman" w:hAnsi="Times New Roman" w:cs="Times New Roman"/>
          <w:bCs/>
          <w:iCs/>
          <w:sz w:val="24"/>
          <w:szCs w:val="24"/>
        </w:rPr>
        <w:t xml:space="preserve"> </w:t>
      </w:r>
      <w:r w:rsidRPr="0049066D">
        <w:rPr>
          <w:rFonts w:ascii="Times New Roman" w:hAnsi="Times New Roman" w:cs="Times New Roman"/>
          <w:bCs/>
          <w:iCs/>
          <w:sz w:val="24"/>
          <w:szCs w:val="24"/>
        </w:rPr>
        <w:t xml:space="preserve">(дата обращения: 13.08.2025). – Режим доступа: по подписке. </w:t>
      </w:r>
    </w:p>
    <w:p w14:paraId="6E819589" w14:textId="47A1ED5F" w:rsidR="00DD5037" w:rsidRPr="0049066D" w:rsidRDefault="00DD5037" w:rsidP="0049066D">
      <w:pPr>
        <w:keepNext/>
        <w:ind w:firstLine="708"/>
        <w:jc w:val="both"/>
        <w:outlineLvl w:val="0"/>
        <w:rPr>
          <w:rFonts w:ascii="Times New Roman" w:hAnsi="Times New Roman" w:cs="Times New Roman"/>
          <w:bCs/>
          <w:iCs/>
          <w:sz w:val="24"/>
          <w:szCs w:val="24"/>
        </w:rPr>
      </w:pPr>
      <w:r w:rsidRPr="0049066D">
        <w:rPr>
          <w:rFonts w:ascii="Times New Roman" w:hAnsi="Times New Roman" w:cs="Times New Roman"/>
          <w:bCs/>
          <w:iCs/>
          <w:sz w:val="24"/>
          <w:szCs w:val="24"/>
        </w:rPr>
        <w:t xml:space="preserve">4. Вдовиченко, В.В. Наладка электрооборудования промышленных и гражданских зданий: учебно-методическое пособие для СПО / В.В. Вдовиченко. - Санкт-Петербург: Лань, 2025. - 108 с. - Текст: электронный // Лань: электронно-библиотечная система. - URL: </w:t>
      </w:r>
      <w:hyperlink r:id="rId59" w:history="1">
        <w:r w:rsidR="0049066D" w:rsidRPr="003A0501">
          <w:rPr>
            <w:rStyle w:val="af0"/>
            <w:rFonts w:ascii="Times New Roman" w:hAnsi="Times New Roman" w:cs="Times New Roman"/>
            <w:bCs/>
            <w:iCs/>
            <w:sz w:val="24"/>
            <w:szCs w:val="24"/>
          </w:rPr>
          <w:t>https://e.lanbook.com/book/494882</w:t>
        </w:r>
      </w:hyperlink>
      <w:r w:rsidR="0049066D">
        <w:rPr>
          <w:rFonts w:ascii="Times New Roman" w:hAnsi="Times New Roman" w:cs="Times New Roman"/>
          <w:bCs/>
          <w:iCs/>
          <w:sz w:val="24"/>
          <w:szCs w:val="24"/>
        </w:rPr>
        <w:t xml:space="preserve"> </w:t>
      </w:r>
      <w:r w:rsidRPr="0049066D">
        <w:rPr>
          <w:rFonts w:ascii="Times New Roman" w:hAnsi="Times New Roman" w:cs="Times New Roman"/>
          <w:bCs/>
          <w:iCs/>
          <w:sz w:val="24"/>
          <w:szCs w:val="24"/>
        </w:rPr>
        <w:t xml:space="preserve">(дата обращения: 07.08.2025). - Режим доступа: для авториз. пользователей. </w:t>
      </w:r>
    </w:p>
    <w:p w14:paraId="7C52AD50" w14:textId="7E2CD0A1" w:rsidR="00DD5037" w:rsidRPr="0049066D" w:rsidRDefault="00DD5037" w:rsidP="0049066D">
      <w:pPr>
        <w:keepNext/>
        <w:ind w:firstLine="708"/>
        <w:jc w:val="both"/>
        <w:outlineLvl w:val="0"/>
        <w:rPr>
          <w:rFonts w:ascii="Times New Roman" w:hAnsi="Times New Roman" w:cs="Times New Roman"/>
          <w:bCs/>
          <w:iCs/>
          <w:sz w:val="24"/>
          <w:szCs w:val="24"/>
        </w:rPr>
      </w:pPr>
      <w:r w:rsidRPr="0049066D">
        <w:rPr>
          <w:rFonts w:ascii="Times New Roman" w:hAnsi="Times New Roman" w:cs="Times New Roman"/>
          <w:bCs/>
          <w:iCs/>
          <w:sz w:val="24"/>
          <w:szCs w:val="24"/>
        </w:rPr>
        <w:t xml:space="preserve">5. Грунтович, Н.В. Монтаж, наладка и эксплуатация электрооборудования: учебное пособие / Н.В. Грунтович. - Москва: ИНФРА-М, 2025. - 271 с. - (СПО). - ISBN 978-5-16-015611-8. - Текст: электронный. - URL: </w:t>
      </w:r>
      <w:hyperlink r:id="rId60" w:history="1">
        <w:r w:rsidR="0049066D" w:rsidRPr="003A0501">
          <w:rPr>
            <w:rStyle w:val="af0"/>
            <w:rFonts w:ascii="Times New Roman" w:hAnsi="Times New Roman" w:cs="Times New Roman"/>
            <w:bCs/>
            <w:iCs/>
            <w:sz w:val="24"/>
            <w:szCs w:val="24"/>
          </w:rPr>
          <w:t>https://znanium.ru/catalog/product/2174001</w:t>
        </w:r>
      </w:hyperlink>
      <w:r w:rsidR="0049066D">
        <w:rPr>
          <w:rFonts w:ascii="Times New Roman" w:hAnsi="Times New Roman" w:cs="Times New Roman"/>
          <w:bCs/>
          <w:iCs/>
          <w:sz w:val="24"/>
          <w:szCs w:val="24"/>
        </w:rPr>
        <w:t xml:space="preserve"> </w:t>
      </w:r>
      <w:r w:rsidRPr="0049066D">
        <w:rPr>
          <w:rFonts w:ascii="Times New Roman" w:hAnsi="Times New Roman" w:cs="Times New Roman"/>
          <w:bCs/>
          <w:iCs/>
          <w:sz w:val="24"/>
          <w:szCs w:val="24"/>
        </w:rPr>
        <w:t xml:space="preserve">(дата обращения: 13.08.2025). – Режим доступа: по подписке. </w:t>
      </w:r>
    </w:p>
    <w:p w14:paraId="0ACFE2B5" w14:textId="13DAB96C" w:rsidR="00DD5037" w:rsidRPr="0049066D" w:rsidRDefault="00DD5037" w:rsidP="0049066D">
      <w:pPr>
        <w:keepNext/>
        <w:ind w:firstLine="708"/>
        <w:jc w:val="both"/>
        <w:outlineLvl w:val="0"/>
        <w:rPr>
          <w:rFonts w:ascii="Times New Roman" w:hAnsi="Times New Roman" w:cs="Times New Roman"/>
          <w:bCs/>
          <w:iCs/>
          <w:sz w:val="24"/>
          <w:szCs w:val="24"/>
        </w:rPr>
      </w:pPr>
      <w:r w:rsidRPr="0049066D">
        <w:rPr>
          <w:rFonts w:ascii="Times New Roman" w:hAnsi="Times New Roman" w:cs="Times New Roman"/>
          <w:bCs/>
          <w:iCs/>
          <w:sz w:val="24"/>
          <w:szCs w:val="24"/>
        </w:rPr>
        <w:t xml:space="preserve">6. Дубинский, Г.Н. Наладка устройств электроснабжения напряжением выше 1000В: учебное пособие / Г.Н. Дубинский, Л.Г. Левин. - 2-е изд., перераб. - Москва: СОЛОН-ПРЕСС, 2022. - 538 с. - ISBN 978-5-91359-140-1. - Текст: электронный. - URL: </w:t>
      </w:r>
      <w:hyperlink r:id="rId61" w:history="1">
        <w:r w:rsidR="0049066D" w:rsidRPr="003A0501">
          <w:rPr>
            <w:rStyle w:val="af0"/>
            <w:rFonts w:ascii="Times New Roman" w:hAnsi="Times New Roman" w:cs="Times New Roman"/>
            <w:bCs/>
            <w:iCs/>
            <w:sz w:val="24"/>
            <w:szCs w:val="24"/>
          </w:rPr>
          <w:t>https://znanium.ru/catalog/product/2185092</w:t>
        </w:r>
      </w:hyperlink>
      <w:r w:rsidR="0049066D">
        <w:rPr>
          <w:rFonts w:ascii="Times New Roman" w:hAnsi="Times New Roman" w:cs="Times New Roman"/>
          <w:bCs/>
          <w:iCs/>
          <w:sz w:val="24"/>
          <w:szCs w:val="24"/>
        </w:rPr>
        <w:t xml:space="preserve"> </w:t>
      </w:r>
      <w:r w:rsidRPr="0049066D">
        <w:rPr>
          <w:rFonts w:ascii="Times New Roman" w:hAnsi="Times New Roman" w:cs="Times New Roman"/>
          <w:bCs/>
          <w:iCs/>
          <w:sz w:val="24"/>
          <w:szCs w:val="24"/>
        </w:rPr>
        <w:t>(дата обращения: 14.10.2025). – Режим доступа: по подписке</w:t>
      </w:r>
    </w:p>
    <w:p w14:paraId="6438EAFB" w14:textId="3452F0CB" w:rsidR="00DD5037" w:rsidRPr="0049066D" w:rsidRDefault="00DD5037" w:rsidP="0049066D">
      <w:pPr>
        <w:keepNext/>
        <w:ind w:firstLine="708"/>
        <w:jc w:val="both"/>
        <w:outlineLvl w:val="0"/>
        <w:rPr>
          <w:rFonts w:ascii="Times New Roman" w:hAnsi="Times New Roman" w:cs="Times New Roman"/>
          <w:bCs/>
          <w:iCs/>
          <w:sz w:val="24"/>
          <w:szCs w:val="24"/>
        </w:rPr>
      </w:pPr>
      <w:r w:rsidRPr="0049066D">
        <w:rPr>
          <w:rFonts w:ascii="Times New Roman" w:hAnsi="Times New Roman" w:cs="Times New Roman"/>
          <w:bCs/>
          <w:iCs/>
          <w:sz w:val="24"/>
          <w:szCs w:val="24"/>
        </w:rPr>
        <w:t xml:space="preserve">7. Колодяжный, В.В. Основы диагностики и устранение неисправностей электрооборудования электрических станций и подстанций: учебное пособие для СПО / В.В. Колодяжный. - 2-е изд., стер. - Санкт-Петербург: Лань, 2025. - 196 с. - Текст: электронный // Лань: электронно-библиотечная система. - URL: </w:t>
      </w:r>
      <w:hyperlink r:id="rId62" w:history="1">
        <w:r w:rsidR="0049066D" w:rsidRPr="003A0501">
          <w:rPr>
            <w:rStyle w:val="af0"/>
            <w:rFonts w:ascii="Times New Roman" w:hAnsi="Times New Roman" w:cs="Times New Roman"/>
            <w:bCs/>
            <w:iCs/>
            <w:sz w:val="24"/>
            <w:szCs w:val="24"/>
          </w:rPr>
          <w:t>https://e.lanbook.com/book/465149</w:t>
        </w:r>
      </w:hyperlink>
      <w:r w:rsidR="0049066D">
        <w:rPr>
          <w:rFonts w:ascii="Times New Roman" w:hAnsi="Times New Roman" w:cs="Times New Roman"/>
          <w:bCs/>
          <w:iCs/>
          <w:sz w:val="24"/>
          <w:szCs w:val="24"/>
        </w:rPr>
        <w:t xml:space="preserve"> </w:t>
      </w:r>
      <w:r w:rsidRPr="0049066D">
        <w:rPr>
          <w:rFonts w:ascii="Times New Roman" w:hAnsi="Times New Roman" w:cs="Times New Roman"/>
          <w:bCs/>
          <w:iCs/>
          <w:sz w:val="24"/>
          <w:szCs w:val="24"/>
        </w:rPr>
        <w:t xml:space="preserve">(дата обращения: 07.08.2025). - Режим доступа: для авториз. пользователей. </w:t>
      </w:r>
    </w:p>
    <w:p w14:paraId="769B85FB" w14:textId="6BA7FD55" w:rsidR="00DD5037" w:rsidRPr="0049066D" w:rsidRDefault="00DD5037" w:rsidP="0049066D">
      <w:pPr>
        <w:keepNext/>
        <w:ind w:firstLine="708"/>
        <w:jc w:val="both"/>
        <w:outlineLvl w:val="0"/>
        <w:rPr>
          <w:rFonts w:ascii="Times New Roman" w:hAnsi="Times New Roman" w:cs="Times New Roman"/>
          <w:bCs/>
          <w:iCs/>
          <w:sz w:val="24"/>
          <w:szCs w:val="24"/>
        </w:rPr>
      </w:pPr>
      <w:r w:rsidRPr="0049066D">
        <w:rPr>
          <w:rFonts w:ascii="Times New Roman" w:hAnsi="Times New Roman" w:cs="Times New Roman"/>
          <w:bCs/>
          <w:iCs/>
          <w:sz w:val="24"/>
          <w:szCs w:val="24"/>
        </w:rPr>
        <w:t xml:space="preserve">8. Полищук, В.И. Эксплуатация, диагностика и ремонт электрооборудования: учебное пособие / В.И. Полищук. - Москва: ИНФРА-М, 2026. - 203 с.: ил. - (СПО). - ISBN 978-5-16-016457-1. - Текст: электронный. - URL: https://znanium.ru/catalog/product/2216273 (дата обращения: 13.08.2025). – Режим доступа: по подписке. </w:t>
      </w:r>
    </w:p>
    <w:p w14:paraId="476FF67A" w14:textId="5879E7DA" w:rsidR="00DD5037" w:rsidRPr="0049066D" w:rsidRDefault="00DD5037" w:rsidP="0049066D">
      <w:pPr>
        <w:keepNext/>
        <w:ind w:firstLine="708"/>
        <w:jc w:val="both"/>
        <w:outlineLvl w:val="0"/>
        <w:rPr>
          <w:rFonts w:ascii="Times New Roman" w:hAnsi="Times New Roman" w:cs="Times New Roman"/>
          <w:bCs/>
          <w:iCs/>
          <w:sz w:val="24"/>
          <w:szCs w:val="24"/>
        </w:rPr>
      </w:pPr>
      <w:r w:rsidRPr="0049066D">
        <w:rPr>
          <w:rFonts w:ascii="Times New Roman" w:hAnsi="Times New Roman" w:cs="Times New Roman"/>
          <w:bCs/>
          <w:iCs/>
          <w:sz w:val="24"/>
          <w:szCs w:val="24"/>
        </w:rPr>
        <w:t xml:space="preserve">9. Полуянович, Н.К. Монтаж, наладка, эксплуатация и ремонт систем электроснабжения промышленных предприятий: учебное пособие для СПО / Н.К. Полуянович. - 5-е изд., стер. - Санкт-Петербург: Лань, 2025. - 396 с. - Текст: электронный // Лань: электронно-библиотечная система. - URL: </w:t>
      </w:r>
      <w:hyperlink r:id="rId63" w:history="1">
        <w:r w:rsidR="0049066D" w:rsidRPr="003A0501">
          <w:rPr>
            <w:rStyle w:val="af0"/>
            <w:rFonts w:ascii="Times New Roman" w:hAnsi="Times New Roman" w:cs="Times New Roman"/>
            <w:bCs/>
            <w:iCs/>
            <w:sz w:val="24"/>
            <w:szCs w:val="24"/>
          </w:rPr>
          <w:t>https://e.lanbook.com/book/463445</w:t>
        </w:r>
      </w:hyperlink>
      <w:r w:rsidR="0049066D">
        <w:rPr>
          <w:rFonts w:ascii="Times New Roman" w:hAnsi="Times New Roman" w:cs="Times New Roman"/>
          <w:bCs/>
          <w:iCs/>
          <w:sz w:val="24"/>
          <w:szCs w:val="24"/>
        </w:rPr>
        <w:t xml:space="preserve"> </w:t>
      </w:r>
      <w:r w:rsidRPr="0049066D">
        <w:rPr>
          <w:rFonts w:ascii="Times New Roman" w:hAnsi="Times New Roman" w:cs="Times New Roman"/>
          <w:bCs/>
          <w:iCs/>
          <w:sz w:val="24"/>
          <w:szCs w:val="24"/>
        </w:rPr>
        <w:t>(дата обращения: 07.08.2025). - Режим доступа: для авториз. пользователей</w:t>
      </w:r>
    </w:p>
    <w:p w14:paraId="2D4F8FBF" w14:textId="79332EDC" w:rsidR="00DD5037" w:rsidRPr="0049066D" w:rsidRDefault="00DD5037" w:rsidP="0049066D">
      <w:pPr>
        <w:keepNext/>
        <w:ind w:firstLine="708"/>
        <w:jc w:val="both"/>
        <w:outlineLvl w:val="0"/>
        <w:rPr>
          <w:rFonts w:ascii="Times New Roman" w:hAnsi="Times New Roman" w:cs="Times New Roman"/>
          <w:bCs/>
          <w:iCs/>
          <w:sz w:val="24"/>
          <w:szCs w:val="24"/>
        </w:rPr>
      </w:pPr>
      <w:r w:rsidRPr="0049066D">
        <w:rPr>
          <w:rFonts w:ascii="Times New Roman" w:hAnsi="Times New Roman" w:cs="Times New Roman"/>
          <w:bCs/>
          <w:iCs/>
          <w:sz w:val="24"/>
          <w:szCs w:val="24"/>
        </w:rPr>
        <w:t xml:space="preserve">10. Сибикин, Ю.Д. Монтаж, эксплуатация и ремонт электрооборудования промышленных предприятий и установок: учебное пособие / Ю.Д. Сибикин, М.Ю. Сибикин. - 2-е изд., стер. - Москва: ИНФРА-М, 2026. - 464 с. - (СПО). - ISBN 978-5-16-017754-0. - Текст: </w:t>
      </w:r>
      <w:r w:rsidRPr="0049066D">
        <w:rPr>
          <w:rFonts w:ascii="Times New Roman" w:hAnsi="Times New Roman" w:cs="Times New Roman"/>
          <w:bCs/>
          <w:iCs/>
          <w:sz w:val="24"/>
          <w:szCs w:val="24"/>
        </w:rPr>
        <w:lastRenderedPageBreak/>
        <w:t xml:space="preserve">электронный. - URL: </w:t>
      </w:r>
      <w:hyperlink r:id="rId64" w:history="1">
        <w:r w:rsidR="0049066D" w:rsidRPr="003A0501">
          <w:rPr>
            <w:rStyle w:val="af0"/>
            <w:rFonts w:ascii="Times New Roman" w:hAnsi="Times New Roman" w:cs="Times New Roman"/>
            <w:bCs/>
            <w:iCs/>
            <w:sz w:val="24"/>
            <w:szCs w:val="24"/>
          </w:rPr>
          <w:t>https://znanium.ru/catalog/product/2216267</w:t>
        </w:r>
      </w:hyperlink>
      <w:r w:rsidR="0049066D">
        <w:rPr>
          <w:rFonts w:ascii="Times New Roman" w:hAnsi="Times New Roman" w:cs="Times New Roman"/>
          <w:bCs/>
          <w:iCs/>
          <w:sz w:val="24"/>
          <w:szCs w:val="24"/>
        </w:rPr>
        <w:t xml:space="preserve"> </w:t>
      </w:r>
      <w:r w:rsidRPr="0049066D">
        <w:rPr>
          <w:rFonts w:ascii="Times New Roman" w:hAnsi="Times New Roman" w:cs="Times New Roman"/>
          <w:bCs/>
          <w:iCs/>
          <w:sz w:val="24"/>
          <w:szCs w:val="24"/>
        </w:rPr>
        <w:t xml:space="preserve">(дата обращения: 13.08.2025). – Режим доступа: по подписке. </w:t>
      </w:r>
    </w:p>
    <w:p w14:paraId="604A5BAA" w14:textId="5B210627" w:rsidR="00DD5037" w:rsidRPr="0049066D" w:rsidRDefault="00DD5037" w:rsidP="0049066D">
      <w:pPr>
        <w:keepNext/>
        <w:ind w:firstLine="708"/>
        <w:jc w:val="both"/>
        <w:outlineLvl w:val="0"/>
        <w:rPr>
          <w:rFonts w:ascii="Times New Roman" w:hAnsi="Times New Roman" w:cs="Times New Roman"/>
          <w:bCs/>
          <w:iCs/>
          <w:sz w:val="24"/>
          <w:szCs w:val="24"/>
        </w:rPr>
      </w:pPr>
      <w:r w:rsidRPr="0049066D">
        <w:rPr>
          <w:rFonts w:ascii="Times New Roman" w:hAnsi="Times New Roman" w:cs="Times New Roman"/>
          <w:bCs/>
          <w:iCs/>
          <w:sz w:val="24"/>
          <w:szCs w:val="24"/>
        </w:rPr>
        <w:t xml:space="preserve">11. Сибикин, М.Ю. Справочник электрика по ремонту электрооборудования промышленных предприятий / Ю.Д. Сибикин. - 2-е изд., доп. - Москва: ИНФРА-М, 2024. - 262 с. - (СПО). - ISBN 978-5-16-017615-4. - Текст: электронный. - URL: </w:t>
      </w:r>
      <w:hyperlink r:id="rId65" w:history="1">
        <w:r w:rsidR="0049066D" w:rsidRPr="003A0501">
          <w:rPr>
            <w:rStyle w:val="af0"/>
            <w:rFonts w:ascii="Times New Roman" w:hAnsi="Times New Roman" w:cs="Times New Roman"/>
            <w:bCs/>
            <w:iCs/>
            <w:sz w:val="24"/>
            <w:szCs w:val="24"/>
          </w:rPr>
          <w:t>https://znanium.ru/catalog/product/2106211</w:t>
        </w:r>
      </w:hyperlink>
      <w:r w:rsidR="0049066D">
        <w:rPr>
          <w:rFonts w:ascii="Times New Roman" w:hAnsi="Times New Roman" w:cs="Times New Roman"/>
          <w:bCs/>
          <w:iCs/>
          <w:sz w:val="24"/>
          <w:szCs w:val="24"/>
        </w:rPr>
        <w:t xml:space="preserve"> </w:t>
      </w:r>
      <w:r w:rsidRPr="0049066D">
        <w:rPr>
          <w:rFonts w:ascii="Times New Roman" w:hAnsi="Times New Roman" w:cs="Times New Roman"/>
          <w:bCs/>
          <w:iCs/>
          <w:sz w:val="24"/>
          <w:szCs w:val="24"/>
        </w:rPr>
        <w:t xml:space="preserve">(дата обращения: 13.08.2025). – Режим доступа: по подписке. </w:t>
      </w:r>
    </w:p>
    <w:p w14:paraId="1FAB7B53" w14:textId="0ADC65C5" w:rsidR="00DD5037" w:rsidRPr="0049066D" w:rsidRDefault="00DD5037" w:rsidP="0049066D">
      <w:pPr>
        <w:keepNext/>
        <w:ind w:firstLine="708"/>
        <w:jc w:val="both"/>
        <w:outlineLvl w:val="0"/>
        <w:rPr>
          <w:rFonts w:ascii="Times New Roman" w:hAnsi="Times New Roman" w:cs="Times New Roman"/>
          <w:bCs/>
          <w:iCs/>
          <w:sz w:val="24"/>
          <w:szCs w:val="24"/>
        </w:rPr>
      </w:pPr>
      <w:r w:rsidRPr="0049066D">
        <w:rPr>
          <w:rFonts w:ascii="Times New Roman" w:hAnsi="Times New Roman" w:cs="Times New Roman"/>
          <w:bCs/>
          <w:iCs/>
          <w:sz w:val="24"/>
          <w:szCs w:val="24"/>
        </w:rPr>
        <w:t xml:space="preserve">12. Хорольский, В. Я. Эксплуатация электрооборудования. Задачник: учебное пособие / В.Я. Хорольский, М.А. Таранов, Ю.А. Медведько. - Москва: ФОРУМ: ИНФРА-М, 2025. - 176 с. - (СПО). - ISBN 978-5-00091-669-8. - Текст: электронный. - URL: </w:t>
      </w:r>
      <w:hyperlink r:id="rId66" w:history="1">
        <w:r w:rsidR="0049066D" w:rsidRPr="003A0501">
          <w:rPr>
            <w:rStyle w:val="af0"/>
            <w:rFonts w:ascii="Times New Roman" w:hAnsi="Times New Roman" w:cs="Times New Roman"/>
            <w:bCs/>
            <w:iCs/>
            <w:sz w:val="24"/>
            <w:szCs w:val="24"/>
          </w:rPr>
          <w:t>https://znanium.ru/catalog/product/2205671</w:t>
        </w:r>
      </w:hyperlink>
      <w:r w:rsidR="0049066D">
        <w:rPr>
          <w:rFonts w:ascii="Times New Roman" w:hAnsi="Times New Roman" w:cs="Times New Roman"/>
          <w:bCs/>
          <w:iCs/>
          <w:sz w:val="24"/>
          <w:szCs w:val="24"/>
        </w:rPr>
        <w:t xml:space="preserve"> </w:t>
      </w:r>
      <w:r w:rsidRPr="0049066D">
        <w:rPr>
          <w:rFonts w:ascii="Times New Roman" w:hAnsi="Times New Roman" w:cs="Times New Roman"/>
          <w:bCs/>
          <w:iCs/>
          <w:sz w:val="24"/>
          <w:szCs w:val="24"/>
        </w:rPr>
        <w:t xml:space="preserve">(дата обращения: 13.08.2025). – Режим доступа: по подписке. </w:t>
      </w:r>
    </w:p>
    <w:p w14:paraId="10A6EE94" w14:textId="2F81DB20" w:rsidR="00DD5037" w:rsidRPr="0049066D" w:rsidRDefault="00DD5037" w:rsidP="0049066D">
      <w:pPr>
        <w:keepNext/>
        <w:ind w:firstLine="708"/>
        <w:jc w:val="both"/>
        <w:outlineLvl w:val="0"/>
        <w:rPr>
          <w:rFonts w:ascii="Times New Roman" w:hAnsi="Times New Roman" w:cs="Times New Roman"/>
          <w:bCs/>
          <w:iCs/>
          <w:sz w:val="24"/>
          <w:szCs w:val="24"/>
        </w:rPr>
      </w:pPr>
      <w:r w:rsidRPr="0049066D">
        <w:rPr>
          <w:rFonts w:ascii="Times New Roman" w:hAnsi="Times New Roman" w:cs="Times New Roman"/>
          <w:bCs/>
          <w:iCs/>
          <w:sz w:val="24"/>
          <w:szCs w:val="24"/>
        </w:rPr>
        <w:t xml:space="preserve">13. Шеховцов, В.П. Справочное пособие по электрооборудованию и электроснабжению: учебное пособие / В.П. Шеховцов. - 3-е изд. - Москва: ИНФРА-М, 2024. - 136 с. - (СПО). - ISBN 978-5-16-013424-6. - Текст: электронный. - URL: </w:t>
      </w:r>
      <w:hyperlink r:id="rId67" w:history="1">
        <w:r w:rsidR="0049066D" w:rsidRPr="003A0501">
          <w:rPr>
            <w:rStyle w:val="af0"/>
            <w:rFonts w:ascii="Times New Roman" w:hAnsi="Times New Roman" w:cs="Times New Roman"/>
            <w:bCs/>
            <w:iCs/>
            <w:sz w:val="24"/>
            <w:szCs w:val="24"/>
          </w:rPr>
          <w:t>https://znanium.ru/catalog/product/2103212</w:t>
        </w:r>
      </w:hyperlink>
      <w:r w:rsidR="0049066D">
        <w:rPr>
          <w:rFonts w:ascii="Times New Roman" w:hAnsi="Times New Roman" w:cs="Times New Roman"/>
          <w:bCs/>
          <w:iCs/>
          <w:sz w:val="24"/>
          <w:szCs w:val="24"/>
        </w:rPr>
        <w:t xml:space="preserve"> </w:t>
      </w:r>
      <w:r w:rsidRPr="0049066D">
        <w:rPr>
          <w:rFonts w:ascii="Times New Roman" w:hAnsi="Times New Roman" w:cs="Times New Roman"/>
          <w:bCs/>
          <w:iCs/>
          <w:sz w:val="24"/>
          <w:szCs w:val="24"/>
        </w:rPr>
        <w:t xml:space="preserve">(дата обращения: 13.08.2025). – Режим доступа: по подписке. </w:t>
      </w:r>
    </w:p>
    <w:p w14:paraId="048AFBA1" w14:textId="5BF1587A" w:rsidR="00434017" w:rsidRPr="0049066D" w:rsidRDefault="00DD5037" w:rsidP="0049066D">
      <w:pPr>
        <w:keepNext/>
        <w:ind w:firstLine="708"/>
        <w:jc w:val="both"/>
        <w:outlineLvl w:val="0"/>
        <w:rPr>
          <w:rFonts w:ascii="Times New Roman" w:hAnsi="Times New Roman" w:cs="Times New Roman"/>
          <w:bCs/>
          <w:iCs/>
          <w:sz w:val="24"/>
          <w:szCs w:val="24"/>
        </w:rPr>
      </w:pPr>
      <w:r w:rsidRPr="0049066D">
        <w:rPr>
          <w:rFonts w:ascii="Times New Roman" w:hAnsi="Times New Roman" w:cs="Times New Roman"/>
          <w:bCs/>
          <w:iCs/>
          <w:sz w:val="24"/>
          <w:szCs w:val="24"/>
        </w:rPr>
        <w:t xml:space="preserve">14. Юндин, М.А. Токовая защита электроустановок: учебное пособие для СПО / М.А. Юндин. - 3-е изд., стер. - Санкт-Петербург: Лань, 2025. - 280 с. - Текст: электронный // Лань: электронно-библиотечная система. - URL: </w:t>
      </w:r>
      <w:hyperlink r:id="rId68" w:history="1">
        <w:r w:rsidR="0049066D" w:rsidRPr="003A0501">
          <w:rPr>
            <w:rStyle w:val="af0"/>
            <w:rFonts w:ascii="Times New Roman" w:hAnsi="Times New Roman" w:cs="Times New Roman"/>
            <w:bCs/>
            <w:iCs/>
            <w:sz w:val="24"/>
            <w:szCs w:val="24"/>
          </w:rPr>
          <w:t>https://e.lanbook.com/book/472646</w:t>
        </w:r>
      </w:hyperlink>
      <w:r w:rsidR="0049066D">
        <w:rPr>
          <w:rFonts w:ascii="Times New Roman" w:hAnsi="Times New Roman" w:cs="Times New Roman"/>
          <w:bCs/>
          <w:iCs/>
          <w:sz w:val="24"/>
          <w:szCs w:val="24"/>
        </w:rPr>
        <w:t xml:space="preserve"> </w:t>
      </w:r>
      <w:r w:rsidRPr="0049066D">
        <w:rPr>
          <w:rFonts w:ascii="Times New Roman" w:hAnsi="Times New Roman" w:cs="Times New Roman"/>
          <w:bCs/>
          <w:iCs/>
          <w:sz w:val="24"/>
          <w:szCs w:val="24"/>
        </w:rPr>
        <w:t>(дата обращения: 07.08.2025). - Режим доступа: для авториз. пользователей.</w:t>
      </w:r>
    </w:p>
    <w:p w14:paraId="5F3E9BD1" w14:textId="7FEC864D" w:rsidR="00434017" w:rsidRPr="0049066D" w:rsidRDefault="00434017" w:rsidP="0049066D">
      <w:pPr>
        <w:ind w:firstLine="709"/>
        <w:contextualSpacing/>
        <w:jc w:val="both"/>
        <w:rPr>
          <w:rFonts w:ascii="Times New Roman" w:hAnsi="Times New Roman" w:cs="Times New Roman"/>
          <w:bCs/>
          <w:sz w:val="24"/>
          <w:szCs w:val="24"/>
        </w:rPr>
      </w:pPr>
    </w:p>
    <w:p w14:paraId="6962C19C" w14:textId="0D4A9795" w:rsidR="00485F0D" w:rsidRPr="0049066D" w:rsidRDefault="00485F0D" w:rsidP="0049066D">
      <w:pPr>
        <w:keepNext/>
        <w:jc w:val="both"/>
        <w:outlineLvl w:val="0"/>
        <w:rPr>
          <w:rFonts w:ascii="Times New Roman" w:eastAsia="Segoe UI" w:hAnsi="Times New Roman" w:cs="Times New Roman"/>
          <w:caps/>
          <w:kern w:val="32"/>
          <w:sz w:val="24"/>
          <w:szCs w:val="24"/>
          <w:lang w:val="x-none" w:eastAsia="x-none"/>
        </w:rPr>
      </w:pPr>
      <w:r w:rsidRPr="0049066D">
        <w:rPr>
          <w:rFonts w:ascii="Times New Roman" w:eastAsia="Segoe UI" w:hAnsi="Times New Roman" w:cs="Times New Roman"/>
          <w:b/>
          <w:bCs/>
          <w:caps/>
          <w:kern w:val="32"/>
          <w:sz w:val="24"/>
          <w:szCs w:val="24"/>
          <w:lang w:val="x-none" w:eastAsia="x-none"/>
        </w:rPr>
        <w:t xml:space="preserve">4. Контроль и оценка результатов освоения </w:t>
      </w:r>
      <w:r w:rsidRPr="0049066D">
        <w:rPr>
          <w:rFonts w:ascii="Times New Roman" w:eastAsia="Segoe UI" w:hAnsi="Times New Roman" w:cs="Times New Roman"/>
          <w:b/>
          <w:bCs/>
          <w:caps/>
          <w:kern w:val="32"/>
          <w:sz w:val="24"/>
          <w:szCs w:val="24"/>
          <w:lang w:val="x-none" w:eastAsia="x-none"/>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21"/>
        <w:gridCol w:w="6019"/>
        <w:gridCol w:w="313"/>
        <w:gridCol w:w="2005"/>
        <w:gridCol w:w="313"/>
      </w:tblGrid>
      <w:tr w:rsidR="00485F0D" w:rsidRPr="0049066D" w14:paraId="08E45976" w14:textId="77777777" w:rsidTr="00644FD7">
        <w:trPr>
          <w:gridAfter w:val="1"/>
          <w:wAfter w:w="160" w:type="pct"/>
          <w:trHeight w:val="23"/>
        </w:trPr>
        <w:tc>
          <w:tcPr>
            <w:tcW w:w="574" w:type="pct"/>
          </w:tcPr>
          <w:p w14:paraId="0CAA7530" w14:textId="77777777" w:rsidR="00485F0D" w:rsidRPr="0049066D" w:rsidRDefault="00485F0D" w:rsidP="0049066D">
            <w:pPr>
              <w:suppressAutoHyphens/>
              <w:contextualSpacing/>
              <w:jc w:val="center"/>
              <w:rPr>
                <w:rFonts w:ascii="Times New Roman" w:hAnsi="Times New Roman" w:cs="Times New Roman"/>
                <w:b/>
                <w:iCs/>
                <w:sz w:val="24"/>
                <w:szCs w:val="24"/>
              </w:rPr>
            </w:pPr>
            <w:r w:rsidRPr="0049066D">
              <w:rPr>
                <w:rFonts w:ascii="Times New Roman" w:hAnsi="Times New Roman" w:cs="Times New Roman"/>
                <w:b/>
                <w:iCs/>
                <w:sz w:val="24"/>
                <w:szCs w:val="24"/>
              </w:rPr>
              <w:t>Код ПК, ОК</w:t>
            </w:r>
          </w:p>
        </w:tc>
        <w:tc>
          <w:tcPr>
            <w:tcW w:w="3080" w:type="pct"/>
            <w:vAlign w:val="center"/>
          </w:tcPr>
          <w:p w14:paraId="025E5B0D" w14:textId="77777777" w:rsidR="00485F0D" w:rsidRPr="0049066D" w:rsidRDefault="00485F0D" w:rsidP="0049066D">
            <w:pPr>
              <w:suppressAutoHyphens/>
              <w:contextualSpacing/>
              <w:jc w:val="center"/>
              <w:rPr>
                <w:rFonts w:ascii="Times New Roman" w:hAnsi="Times New Roman" w:cs="Times New Roman"/>
                <w:b/>
                <w:sz w:val="24"/>
                <w:szCs w:val="24"/>
              </w:rPr>
            </w:pPr>
            <w:r w:rsidRPr="0049066D">
              <w:rPr>
                <w:rFonts w:ascii="Times New Roman" w:hAnsi="Times New Roman" w:cs="Times New Roman"/>
                <w:b/>
                <w:iCs/>
                <w:sz w:val="24"/>
                <w:szCs w:val="24"/>
              </w:rPr>
              <w:t xml:space="preserve">Критерии оценки результата </w:t>
            </w:r>
            <w:r w:rsidRPr="0049066D">
              <w:rPr>
                <w:rFonts w:ascii="Times New Roman" w:hAnsi="Times New Roman" w:cs="Times New Roman"/>
                <w:b/>
                <w:iCs/>
                <w:sz w:val="24"/>
                <w:szCs w:val="24"/>
              </w:rPr>
              <w:br/>
              <w:t>(показатели освоенности компетенций)</w:t>
            </w:r>
          </w:p>
        </w:tc>
        <w:tc>
          <w:tcPr>
            <w:tcW w:w="1186" w:type="pct"/>
            <w:gridSpan w:val="2"/>
            <w:vAlign w:val="center"/>
          </w:tcPr>
          <w:p w14:paraId="78D7C66E" w14:textId="1B62AAED" w:rsidR="00485F0D" w:rsidRPr="0049066D" w:rsidRDefault="00485F0D" w:rsidP="0049066D">
            <w:pPr>
              <w:suppressAutoHyphens/>
              <w:contextualSpacing/>
              <w:jc w:val="center"/>
              <w:rPr>
                <w:rFonts w:ascii="Times New Roman" w:hAnsi="Times New Roman" w:cs="Times New Roman"/>
                <w:b/>
                <w:sz w:val="24"/>
                <w:szCs w:val="24"/>
              </w:rPr>
            </w:pPr>
            <w:r w:rsidRPr="0049066D">
              <w:rPr>
                <w:rFonts w:ascii="Times New Roman" w:hAnsi="Times New Roman" w:cs="Times New Roman"/>
                <w:b/>
                <w:sz w:val="24"/>
                <w:szCs w:val="24"/>
              </w:rPr>
              <w:t>Формы контроля и методы оценки</w:t>
            </w:r>
          </w:p>
        </w:tc>
      </w:tr>
      <w:tr w:rsidR="00331D14" w:rsidRPr="0049066D" w14:paraId="457AC43A" w14:textId="77777777" w:rsidTr="00644FD7">
        <w:trPr>
          <w:trHeight w:val="23"/>
        </w:trPr>
        <w:tc>
          <w:tcPr>
            <w:tcW w:w="574" w:type="pct"/>
            <w:tcBorders>
              <w:top w:val="none" w:sz="4" w:space="0" w:color="000000"/>
              <w:left w:val="single" w:sz="5" w:space="0" w:color="000000"/>
              <w:bottom w:val="single" w:sz="5" w:space="0" w:color="000000"/>
              <w:right w:val="single" w:sz="5" w:space="0" w:color="000000"/>
            </w:tcBorders>
          </w:tcPr>
          <w:p w14:paraId="3B48B2D9" w14:textId="77777777" w:rsidR="00331D14" w:rsidRPr="0049066D" w:rsidRDefault="00331D14" w:rsidP="0049066D">
            <w:pPr>
              <w:suppressAutoHyphens/>
              <w:contextualSpacing/>
              <w:rPr>
                <w:rFonts w:ascii="Times New Roman" w:hAnsi="Times New Roman" w:cs="Times New Roman"/>
                <w:i/>
                <w:sz w:val="24"/>
                <w:szCs w:val="24"/>
              </w:rPr>
            </w:pPr>
            <w:r w:rsidRPr="0049066D">
              <w:rPr>
                <w:rFonts w:ascii="Times New Roman" w:eastAsia="Times New Roman" w:hAnsi="Times New Roman" w:cs="Times New Roman"/>
                <w:color w:val="000000" w:themeColor="text1"/>
                <w:sz w:val="24"/>
                <w:szCs w:val="24"/>
              </w:rPr>
              <w:t>ОК.01</w:t>
            </w:r>
          </w:p>
        </w:tc>
        <w:tc>
          <w:tcPr>
            <w:tcW w:w="3240" w:type="pct"/>
            <w:gridSpan w:val="2"/>
            <w:tcBorders>
              <w:top w:val="none" w:sz="4" w:space="0" w:color="000000"/>
              <w:left w:val="none" w:sz="4" w:space="0" w:color="000000"/>
              <w:bottom w:val="single" w:sz="5" w:space="0" w:color="000000"/>
              <w:right w:val="single" w:sz="5" w:space="0" w:color="000000"/>
            </w:tcBorders>
          </w:tcPr>
          <w:p w14:paraId="6F020466" w14:textId="77777777" w:rsidR="00331D14" w:rsidRPr="0049066D" w:rsidRDefault="00331D14" w:rsidP="0049066D">
            <w:pPr>
              <w:suppressAutoHyphens/>
              <w:contextualSpacing/>
              <w:rPr>
                <w:rFonts w:ascii="Times New Roman" w:hAnsi="Times New Roman" w:cs="Times New Roman"/>
                <w:i/>
                <w:sz w:val="24"/>
                <w:szCs w:val="24"/>
              </w:rPr>
            </w:pPr>
            <w:r w:rsidRPr="0049066D">
              <w:rPr>
                <w:rFonts w:ascii="Times New Roman" w:eastAsia="Times New Roman" w:hAnsi="Times New Roman" w:cs="Times New Roman"/>
                <w:color w:val="000000" w:themeColor="text1"/>
                <w:sz w:val="24"/>
                <w:szCs w:val="24"/>
              </w:rPr>
              <w:t>распознает задачу и/или проблему в профессиональном и/или социальном контексте; анализирует задачу и/или проблему; определяет этапы решения задачи; выявляет и эффективно находит информацию, необходимую для решения задачи и/или проблемы; составляет план действия; определяет необходимые ресурсы; оценивает результат и последствия своих действий (самостоятельно или с помощью наставника)</w:t>
            </w:r>
          </w:p>
        </w:tc>
        <w:tc>
          <w:tcPr>
            <w:tcW w:w="1186" w:type="pct"/>
            <w:gridSpan w:val="2"/>
            <w:vMerge w:val="restart"/>
          </w:tcPr>
          <w:p w14:paraId="3B6FA787" w14:textId="77777777" w:rsidR="00331D14" w:rsidRPr="0049066D" w:rsidRDefault="00331D14" w:rsidP="0049066D">
            <w:pPr>
              <w:suppressAutoHyphens/>
              <w:contextualSpacing/>
              <w:rPr>
                <w:rFonts w:ascii="Times New Roman" w:hAnsi="Times New Roman" w:cs="Times New Roman"/>
                <w:iCs/>
                <w:sz w:val="24"/>
                <w:szCs w:val="24"/>
              </w:rPr>
            </w:pPr>
            <w:r w:rsidRPr="0049066D">
              <w:rPr>
                <w:rFonts w:ascii="Times New Roman" w:hAnsi="Times New Roman" w:cs="Times New Roman"/>
                <w:iCs/>
                <w:sz w:val="24"/>
                <w:szCs w:val="24"/>
              </w:rPr>
              <w:t>Контрольные работы, зачеты, квалификационные испытания, учебная и производственная практики, экзамены. Интерпретация результатов выполнения практических и лабораторных заданий, оценка решения ситуационных задач, оценка тестового контроля, результатов наблюдений за деятельностью обучающегося в процессе учебной и производственной практики.</w:t>
            </w:r>
          </w:p>
        </w:tc>
      </w:tr>
      <w:tr w:rsidR="00331D14" w:rsidRPr="0049066D" w14:paraId="5A6FAF9B" w14:textId="77777777" w:rsidTr="00644FD7">
        <w:trPr>
          <w:trHeight w:val="23"/>
        </w:trPr>
        <w:tc>
          <w:tcPr>
            <w:tcW w:w="574" w:type="pct"/>
            <w:tcBorders>
              <w:top w:val="none" w:sz="4" w:space="0" w:color="000000"/>
              <w:left w:val="single" w:sz="5" w:space="0" w:color="000000"/>
              <w:bottom w:val="single" w:sz="5" w:space="0" w:color="000000"/>
              <w:right w:val="single" w:sz="5" w:space="0" w:color="000000"/>
            </w:tcBorders>
          </w:tcPr>
          <w:p w14:paraId="11C6CB47" w14:textId="77777777" w:rsidR="00331D14" w:rsidRPr="0049066D" w:rsidRDefault="00331D14" w:rsidP="0049066D">
            <w:pPr>
              <w:suppressAutoHyphens/>
              <w:contextualSpacing/>
              <w:rPr>
                <w:rFonts w:ascii="Times New Roman" w:hAnsi="Times New Roman" w:cs="Times New Roman"/>
                <w:i/>
                <w:sz w:val="24"/>
                <w:szCs w:val="24"/>
              </w:rPr>
            </w:pPr>
            <w:r w:rsidRPr="0049066D">
              <w:rPr>
                <w:rFonts w:ascii="Times New Roman" w:eastAsia="Times New Roman" w:hAnsi="Times New Roman" w:cs="Times New Roman"/>
                <w:color w:val="000000" w:themeColor="text1"/>
                <w:sz w:val="24"/>
                <w:szCs w:val="24"/>
              </w:rPr>
              <w:t>ОК.04</w:t>
            </w:r>
          </w:p>
        </w:tc>
        <w:tc>
          <w:tcPr>
            <w:tcW w:w="3240" w:type="pct"/>
            <w:gridSpan w:val="2"/>
            <w:tcBorders>
              <w:top w:val="none" w:sz="4" w:space="0" w:color="000000"/>
              <w:left w:val="none" w:sz="4" w:space="0" w:color="000000"/>
              <w:bottom w:val="single" w:sz="5" w:space="0" w:color="000000"/>
              <w:right w:val="single" w:sz="5" w:space="0" w:color="000000"/>
            </w:tcBorders>
          </w:tcPr>
          <w:p w14:paraId="12710CFB" w14:textId="77777777" w:rsidR="00331D14" w:rsidRPr="0049066D" w:rsidRDefault="00331D14" w:rsidP="0049066D">
            <w:pPr>
              <w:suppressAutoHyphens/>
              <w:contextualSpacing/>
              <w:rPr>
                <w:rFonts w:ascii="Times New Roman" w:hAnsi="Times New Roman" w:cs="Times New Roman"/>
                <w:i/>
                <w:sz w:val="24"/>
                <w:szCs w:val="24"/>
              </w:rPr>
            </w:pPr>
            <w:r w:rsidRPr="0049066D">
              <w:rPr>
                <w:rFonts w:ascii="Times New Roman" w:eastAsia="Times New Roman" w:hAnsi="Times New Roman" w:cs="Times New Roman"/>
                <w:color w:val="000000" w:themeColor="text1"/>
                <w:sz w:val="24"/>
                <w:szCs w:val="24"/>
              </w:rPr>
              <w:t>организовывает работу коллектива и команды; взаимодействует с коллегами, руководством, клиентами в ходе профессиональной деятельности</w:t>
            </w:r>
          </w:p>
        </w:tc>
        <w:tc>
          <w:tcPr>
            <w:tcW w:w="1186" w:type="pct"/>
            <w:gridSpan w:val="2"/>
            <w:vMerge/>
          </w:tcPr>
          <w:p w14:paraId="160BB6C7" w14:textId="77777777" w:rsidR="00331D14" w:rsidRPr="0049066D" w:rsidDel="009D5E3A" w:rsidRDefault="00331D14" w:rsidP="0049066D">
            <w:pPr>
              <w:suppressAutoHyphens/>
              <w:contextualSpacing/>
              <w:rPr>
                <w:rFonts w:ascii="Times New Roman" w:hAnsi="Times New Roman" w:cs="Times New Roman"/>
                <w:i/>
                <w:sz w:val="24"/>
                <w:szCs w:val="24"/>
              </w:rPr>
            </w:pPr>
          </w:p>
        </w:tc>
      </w:tr>
      <w:tr w:rsidR="00331D14" w:rsidRPr="0049066D" w14:paraId="4AC231D5" w14:textId="77777777" w:rsidTr="00644FD7">
        <w:trPr>
          <w:trHeight w:val="23"/>
        </w:trPr>
        <w:tc>
          <w:tcPr>
            <w:tcW w:w="574" w:type="pct"/>
            <w:tcBorders>
              <w:top w:val="none" w:sz="4" w:space="0" w:color="000000"/>
              <w:left w:val="single" w:sz="5" w:space="0" w:color="000000"/>
              <w:bottom w:val="single" w:sz="5" w:space="0" w:color="000000"/>
              <w:right w:val="single" w:sz="5" w:space="0" w:color="000000"/>
            </w:tcBorders>
          </w:tcPr>
          <w:p w14:paraId="09B0B9CF" w14:textId="77777777" w:rsidR="00331D14" w:rsidRPr="0049066D" w:rsidRDefault="00331D14" w:rsidP="0049066D">
            <w:pPr>
              <w:suppressAutoHyphens/>
              <w:contextualSpacing/>
              <w:rPr>
                <w:rFonts w:ascii="Times New Roman" w:hAnsi="Times New Roman" w:cs="Times New Roman"/>
                <w:i/>
                <w:sz w:val="24"/>
                <w:szCs w:val="24"/>
              </w:rPr>
            </w:pPr>
            <w:r w:rsidRPr="0049066D">
              <w:rPr>
                <w:rFonts w:ascii="Times New Roman" w:eastAsia="Times New Roman" w:hAnsi="Times New Roman" w:cs="Times New Roman"/>
                <w:color w:val="000000" w:themeColor="text1"/>
                <w:sz w:val="24"/>
                <w:szCs w:val="24"/>
              </w:rPr>
              <w:t>ОК.09</w:t>
            </w:r>
          </w:p>
        </w:tc>
        <w:tc>
          <w:tcPr>
            <w:tcW w:w="3240" w:type="pct"/>
            <w:gridSpan w:val="2"/>
            <w:tcBorders>
              <w:top w:val="none" w:sz="4" w:space="0" w:color="000000"/>
              <w:left w:val="none" w:sz="4" w:space="0" w:color="000000"/>
              <w:bottom w:val="single" w:sz="5" w:space="0" w:color="000000"/>
              <w:right w:val="single" w:sz="5" w:space="0" w:color="000000"/>
            </w:tcBorders>
          </w:tcPr>
          <w:p w14:paraId="5BD4EE46" w14:textId="77777777" w:rsidR="00331D14" w:rsidRPr="0049066D" w:rsidRDefault="00331D14" w:rsidP="0049066D">
            <w:pPr>
              <w:suppressAutoHyphens/>
              <w:contextualSpacing/>
              <w:rPr>
                <w:rFonts w:ascii="Times New Roman" w:hAnsi="Times New Roman" w:cs="Times New Roman"/>
                <w:i/>
                <w:sz w:val="24"/>
                <w:szCs w:val="24"/>
              </w:rPr>
            </w:pPr>
            <w:r w:rsidRPr="0049066D">
              <w:rPr>
                <w:rFonts w:ascii="Times New Roman" w:eastAsia="Times New Roman" w:hAnsi="Times New Roman" w:cs="Times New Roman"/>
                <w:color w:val="000000" w:themeColor="text1"/>
                <w:sz w:val="24"/>
                <w:szCs w:val="24"/>
              </w:rPr>
              <w:t>понимает общий смысл четко произнесенных высказываний на известные темы (профессиональные и бытовые), понимает тексты на базовые профессиональные темы; участвует в диалогах на знакомые общие и профессиональные темы; пишет простые связные сообщения на знакомые или интересующие профессиональные темы</w:t>
            </w:r>
          </w:p>
        </w:tc>
        <w:tc>
          <w:tcPr>
            <w:tcW w:w="1186" w:type="pct"/>
            <w:gridSpan w:val="2"/>
            <w:vMerge/>
          </w:tcPr>
          <w:p w14:paraId="12C5D67D" w14:textId="77777777" w:rsidR="00331D14" w:rsidRPr="0049066D" w:rsidRDefault="00331D14" w:rsidP="0049066D">
            <w:pPr>
              <w:suppressAutoHyphens/>
              <w:contextualSpacing/>
              <w:rPr>
                <w:rFonts w:ascii="Times New Roman" w:hAnsi="Times New Roman" w:cs="Times New Roman"/>
                <w:i/>
                <w:sz w:val="24"/>
                <w:szCs w:val="24"/>
              </w:rPr>
            </w:pPr>
          </w:p>
        </w:tc>
      </w:tr>
      <w:tr w:rsidR="00331D14" w:rsidRPr="0049066D" w14:paraId="5441CF60" w14:textId="77777777" w:rsidTr="00644FD7">
        <w:trPr>
          <w:trHeight w:val="23"/>
        </w:trPr>
        <w:tc>
          <w:tcPr>
            <w:tcW w:w="574" w:type="pct"/>
          </w:tcPr>
          <w:p w14:paraId="16FE899B" w14:textId="7A0E2326" w:rsidR="00331D14" w:rsidRPr="0049066D" w:rsidRDefault="00331D14" w:rsidP="0049066D">
            <w:pPr>
              <w:suppressAutoHyphens/>
              <w:contextualSpacing/>
              <w:rPr>
                <w:rFonts w:ascii="Times New Roman" w:hAnsi="Times New Roman" w:cs="Times New Roman"/>
                <w:i/>
                <w:sz w:val="24"/>
                <w:szCs w:val="24"/>
              </w:rPr>
            </w:pPr>
            <w:r w:rsidRPr="0049066D">
              <w:rPr>
                <w:rFonts w:ascii="Times New Roman" w:eastAsia="Times New Roman" w:hAnsi="Times New Roman" w:cs="Times New Roman"/>
                <w:sz w:val="24"/>
                <w:szCs w:val="24"/>
                <w:lang w:eastAsia="ru-RU"/>
              </w:rPr>
              <w:t xml:space="preserve">ПК 3.1 </w:t>
            </w:r>
          </w:p>
        </w:tc>
        <w:tc>
          <w:tcPr>
            <w:tcW w:w="3240" w:type="pct"/>
            <w:gridSpan w:val="2"/>
          </w:tcPr>
          <w:p w14:paraId="3DF1AEE3" w14:textId="5959E205" w:rsidR="00331D14" w:rsidRPr="0049066D" w:rsidRDefault="00331D14" w:rsidP="0049066D">
            <w:pPr>
              <w:suppressAutoHyphens/>
              <w:contextualSpacing/>
              <w:rPr>
                <w:rFonts w:ascii="Times New Roman" w:hAnsi="Times New Roman" w:cs="Times New Roman"/>
                <w:i/>
                <w:sz w:val="24"/>
                <w:szCs w:val="24"/>
              </w:rPr>
            </w:pPr>
            <w:r w:rsidRPr="0049066D">
              <w:rPr>
                <w:rFonts w:ascii="Times New Roman" w:hAnsi="Times New Roman" w:cs="Times New Roman"/>
                <w:sz w:val="24"/>
                <w:szCs w:val="24"/>
              </w:rPr>
              <w:t>выполняет монтаж, демонтаж, наладку и сдачу в эксплуатацию электрооборудования горных машин и механизмов.</w:t>
            </w:r>
          </w:p>
        </w:tc>
        <w:tc>
          <w:tcPr>
            <w:tcW w:w="1186" w:type="pct"/>
            <w:gridSpan w:val="2"/>
            <w:vMerge/>
          </w:tcPr>
          <w:p w14:paraId="7BCF216A" w14:textId="77777777" w:rsidR="00331D14" w:rsidRPr="0049066D" w:rsidDel="009D5E3A" w:rsidRDefault="00331D14" w:rsidP="0049066D">
            <w:pPr>
              <w:suppressAutoHyphens/>
              <w:contextualSpacing/>
              <w:rPr>
                <w:rFonts w:ascii="Times New Roman" w:hAnsi="Times New Roman" w:cs="Times New Roman"/>
                <w:i/>
                <w:sz w:val="24"/>
                <w:szCs w:val="24"/>
              </w:rPr>
            </w:pPr>
          </w:p>
        </w:tc>
      </w:tr>
      <w:tr w:rsidR="00331D14" w:rsidRPr="0049066D" w14:paraId="2B33160C" w14:textId="77777777" w:rsidTr="00644FD7">
        <w:trPr>
          <w:trHeight w:val="23"/>
        </w:trPr>
        <w:tc>
          <w:tcPr>
            <w:tcW w:w="574" w:type="pct"/>
          </w:tcPr>
          <w:p w14:paraId="7BBD770E" w14:textId="0B676EA1" w:rsidR="00331D14" w:rsidRPr="0049066D" w:rsidRDefault="00331D14" w:rsidP="0049066D">
            <w:pPr>
              <w:suppressAutoHyphens/>
              <w:contextualSpacing/>
              <w:rPr>
                <w:rFonts w:ascii="Times New Roman" w:eastAsia="Times New Roman" w:hAnsi="Times New Roman" w:cs="Times New Roman"/>
                <w:sz w:val="24"/>
                <w:szCs w:val="24"/>
                <w:lang w:eastAsia="ru-RU"/>
              </w:rPr>
            </w:pPr>
            <w:r w:rsidRPr="0049066D">
              <w:rPr>
                <w:rFonts w:ascii="Times New Roman" w:eastAsia="Times New Roman" w:hAnsi="Times New Roman" w:cs="Times New Roman"/>
                <w:sz w:val="24"/>
                <w:szCs w:val="24"/>
                <w:lang w:eastAsia="ru-RU"/>
              </w:rPr>
              <w:t xml:space="preserve">ПК 3.2. </w:t>
            </w:r>
          </w:p>
        </w:tc>
        <w:tc>
          <w:tcPr>
            <w:tcW w:w="3240" w:type="pct"/>
            <w:gridSpan w:val="2"/>
          </w:tcPr>
          <w:p w14:paraId="2E8D447B" w14:textId="17D3E7B4" w:rsidR="00331D14" w:rsidRPr="0049066D" w:rsidRDefault="00331D14" w:rsidP="0049066D">
            <w:pPr>
              <w:suppressAutoHyphens/>
              <w:contextualSpacing/>
              <w:rPr>
                <w:rFonts w:ascii="Times New Roman" w:hAnsi="Times New Roman" w:cs="Times New Roman"/>
                <w:sz w:val="24"/>
                <w:szCs w:val="24"/>
              </w:rPr>
            </w:pPr>
            <w:r w:rsidRPr="0049066D">
              <w:rPr>
                <w:rFonts w:ascii="Times New Roman" w:hAnsi="Times New Roman" w:cs="Times New Roman"/>
                <w:sz w:val="24"/>
                <w:szCs w:val="24"/>
              </w:rPr>
              <w:t>выполняет монтаж, демонтаж, наладку и сдачу в эксплуатацию высоковольтного электрооборудования и электрической аппаратуры управления и защиты.</w:t>
            </w:r>
          </w:p>
        </w:tc>
        <w:tc>
          <w:tcPr>
            <w:tcW w:w="1186" w:type="pct"/>
            <w:gridSpan w:val="2"/>
            <w:vMerge/>
          </w:tcPr>
          <w:p w14:paraId="7C88E7D7" w14:textId="77777777" w:rsidR="00331D14" w:rsidRPr="0049066D" w:rsidDel="009D5E3A" w:rsidRDefault="00331D14" w:rsidP="0049066D">
            <w:pPr>
              <w:suppressAutoHyphens/>
              <w:contextualSpacing/>
              <w:rPr>
                <w:rFonts w:ascii="Times New Roman" w:hAnsi="Times New Roman" w:cs="Times New Roman"/>
                <w:i/>
                <w:sz w:val="24"/>
                <w:szCs w:val="24"/>
              </w:rPr>
            </w:pPr>
          </w:p>
        </w:tc>
      </w:tr>
      <w:tr w:rsidR="00331D14" w:rsidRPr="0049066D" w14:paraId="630CA349" w14:textId="77777777" w:rsidTr="00644FD7">
        <w:trPr>
          <w:trHeight w:val="23"/>
        </w:trPr>
        <w:tc>
          <w:tcPr>
            <w:tcW w:w="574" w:type="pct"/>
          </w:tcPr>
          <w:p w14:paraId="61E19669" w14:textId="1A0BD9DA" w:rsidR="00331D14" w:rsidRPr="0049066D" w:rsidRDefault="00331D14" w:rsidP="0049066D">
            <w:pPr>
              <w:suppressAutoHyphens/>
              <w:contextualSpacing/>
              <w:rPr>
                <w:rFonts w:ascii="Times New Roman" w:eastAsia="Times New Roman" w:hAnsi="Times New Roman" w:cs="Times New Roman"/>
                <w:sz w:val="24"/>
                <w:szCs w:val="24"/>
                <w:lang w:eastAsia="ru-RU"/>
              </w:rPr>
            </w:pPr>
            <w:r w:rsidRPr="0049066D">
              <w:rPr>
                <w:rFonts w:ascii="Times New Roman" w:eastAsia="Times New Roman" w:hAnsi="Times New Roman" w:cs="Times New Roman"/>
                <w:sz w:val="24"/>
                <w:szCs w:val="24"/>
                <w:lang w:eastAsia="ru-RU"/>
              </w:rPr>
              <w:t xml:space="preserve">ПК 3.3. </w:t>
            </w:r>
          </w:p>
        </w:tc>
        <w:tc>
          <w:tcPr>
            <w:tcW w:w="3240" w:type="pct"/>
            <w:gridSpan w:val="2"/>
          </w:tcPr>
          <w:p w14:paraId="265421FF" w14:textId="5C6CACEC" w:rsidR="00331D14" w:rsidRPr="0049066D" w:rsidRDefault="00331D14" w:rsidP="0049066D">
            <w:pPr>
              <w:suppressAutoHyphens/>
              <w:contextualSpacing/>
              <w:rPr>
                <w:rFonts w:ascii="Times New Roman" w:hAnsi="Times New Roman" w:cs="Times New Roman"/>
                <w:sz w:val="24"/>
                <w:szCs w:val="24"/>
              </w:rPr>
            </w:pPr>
            <w:r w:rsidRPr="0049066D">
              <w:rPr>
                <w:rFonts w:ascii="Times New Roman" w:hAnsi="Times New Roman" w:cs="Times New Roman"/>
                <w:sz w:val="24"/>
                <w:szCs w:val="24"/>
              </w:rPr>
              <w:t>проводит монтаж и испытание силовых и контрольных кабелей, осветительных сетей и светильников.</w:t>
            </w:r>
          </w:p>
        </w:tc>
        <w:tc>
          <w:tcPr>
            <w:tcW w:w="1186" w:type="pct"/>
            <w:gridSpan w:val="2"/>
            <w:vMerge/>
          </w:tcPr>
          <w:p w14:paraId="04A9040A" w14:textId="77777777" w:rsidR="00331D14" w:rsidRPr="0049066D" w:rsidDel="009D5E3A" w:rsidRDefault="00331D14" w:rsidP="0049066D">
            <w:pPr>
              <w:suppressAutoHyphens/>
              <w:contextualSpacing/>
              <w:rPr>
                <w:rFonts w:ascii="Times New Roman" w:hAnsi="Times New Roman" w:cs="Times New Roman"/>
                <w:i/>
                <w:sz w:val="24"/>
                <w:szCs w:val="24"/>
              </w:rPr>
            </w:pPr>
          </w:p>
        </w:tc>
      </w:tr>
    </w:tbl>
    <w:p w14:paraId="79B06CA2" w14:textId="00448C0D" w:rsidR="00C81497" w:rsidRPr="0049066D" w:rsidRDefault="00C81497" w:rsidP="00644FD7">
      <w:pPr>
        <w:rPr>
          <w:rFonts w:ascii="Times New Roman" w:hAnsi="Times New Roman" w:cs="Times New Roman"/>
          <w:b/>
          <w:bCs/>
          <w:sz w:val="20"/>
          <w:szCs w:val="20"/>
        </w:rPr>
      </w:pPr>
    </w:p>
    <w:sectPr w:rsidR="00C81497" w:rsidRPr="0049066D" w:rsidSect="0049066D">
      <w:headerReference w:type="even" r:id="rId69"/>
      <w:pgSz w:w="11906" w:h="16838"/>
      <w:pgMar w:top="1134" w:right="707"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4DD748" w14:textId="77777777" w:rsidR="009B4A4F" w:rsidRDefault="009B4A4F" w:rsidP="00A858FE">
      <w:r>
        <w:separator/>
      </w:r>
    </w:p>
  </w:endnote>
  <w:endnote w:type="continuationSeparator" w:id="0">
    <w:p w14:paraId="1BCB4330" w14:textId="77777777" w:rsidR="009B4A4F" w:rsidRDefault="009B4A4F"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EE2777" w14:textId="77777777" w:rsidR="009B4A4F" w:rsidRDefault="009B4A4F" w:rsidP="00A858FE">
      <w:r>
        <w:separator/>
      </w:r>
    </w:p>
  </w:footnote>
  <w:footnote w:type="continuationSeparator" w:id="0">
    <w:p w14:paraId="2FD0AA01" w14:textId="77777777" w:rsidR="009B4A4F" w:rsidRDefault="009B4A4F" w:rsidP="00A858FE">
      <w:r>
        <w:continuationSeparator/>
      </w:r>
    </w:p>
  </w:footnote>
  <w:footnote w:id="1">
    <w:p w14:paraId="2B9C52BC" w14:textId="77777777" w:rsidR="00860A60" w:rsidRDefault="00860A60"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EDB902D" w14:textId="77777777" w:rsidR="00860A60" w:rsidRPr="00EB5BB1" w:rsidRDefault="00860A60"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575CE40B" w14:textId="77777777" w:rsidR="00860A60" w:rsidRPr="001377B2" w:rsidRDefault="00860A60" w:rsidP="006841BF">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4">
    <w:p w14:paraId="37694FB9" w14:textId="77777777" w:rsidR="00860A60" w:rsidRPr="00EB5BB1" w:rsidRDefault="00860A60" w:rsidP="00C81497">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5">
    <w:p w14:paraId="5E242DEB" w14:textId="77777777" w:rsidR="00860A60" w:rsidRPr="001377B2" w:rsidRDefault="00860A60" w:rsidP="00C81497">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6">
    <w:p w14:paraId="0BDA64F6" w14:textId="77777777" w:rsidR="00860A60" w:rsidRDefault="00860A60" w:rsidP="00485F0D">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7">
    <w:p w14:paraId="545FD87B" w14:textId="77777777" w:rsidR="00860A60" w:rsidRPr="00EB5BB1" w:rsidRDefault="00860A60" w:rsidP="00485F0D">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860A60" w:rsidRDefault="00860A60">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860A60" w:rsidRDefault="00860A60">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860A60" w:rsidRDefault="00860A60">
        <w:pPr>
          <w:pStyle w:val="ac"/>
          <w:jc w:val="center"/>
        </w:pPr>
        <w:r>
          <w:fldChar w:fldCharType="begin"/>
        </w:r>
        <w:r>
          <w:instrText>PAGE   \* MERGEFORMAT</w:instrText>
        </w:r>
        <w:r>
          <w:fldChar w:fldCharType="separate"/>
        </w:r>
        <w:r>
          <w:rPr>
            <w:noProof/>
          </w:rPr>
          <w:t>14</w:t>
        </w:r>
        <w:r>
          <w:fldChar w:fldCharType="end"/>
        </w:r>
      </w:p>
    </w:sdtContent>
  </w:sdt>
  <w:p w14:paraId="6596F87D" w14:textId="77777777" w:rsidR="00860A60" w:rsidRDefault="00860A60">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83188C" w14:textId="77777777" w:rsidR="00860A60" w:rsidRDefault="00860A60">
    <w:pPr>
      <w:pStyle w:val="ac"/>
      <w:jc w:val="center"/>
    </w:pPr>
    <w:r>
      <w:fldChar w:fldCharType="begin"/>
    </w:r>
    <w:r>
      <w:instrText xml:space="preserve"> PAGE   \* MERGEFORMAT </w:instrText>
    </w:r>
    <w:r>
      <w:fldChar w:fldCharType="separate"/>
    </w:r>
    <w:r>
      <w:rPr>
        <w:noProof/>
      </w:rPr>
      <w:t>48</w:t>
    </w:r>
    <w:r>
      <w:rPr>
        <w:noProof/>
      </w:rPr>
      <w:fldChar w:fldCharType="end"/>
    </w:r>
  </w:p>
  <w:p w14:paraId="25516DAE" w14:textId="77777777" w:rsidR="00860A60" w:rsidRDefault="00860A60">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10253777"/>
      <w:docPartObj>
        <w:docPartGallery w:val="Page Numbers (Top of Page)"/>
        <w:docPartUnique/>
      </w:docPartObj>
    </w:sdtPr>
    <w:sdtEndPr/>
    <w:sdtContent>
      <w:p w14:paraId="7A69EDAE" w14:textId="77777777" w:rsidR="00860A60" w:rsidRDefault="00860A60">
        <w:pPr>
          <w:pStyle w:val="ac"/>
          <w:jc w:val="center"/>
        </w:pPr>
        <w:r>
          <w:fldChar w:fldCharType="begin"/>
        </w:r>
        <w:r>
          <w:instrText>PAGE   \* MERGEFORMAT</w:instrText>
        </w:r>
        <w:r>
          <w:fldChar w:fldCharType="separate"/>
        </w:r>
        <w:r>
          <w:rPr>
            <w:noProof/>
          </w:rPr>
          <w:t>14</w:t>
        </w:r>
        <w:r>
          <w:fldChar w:fldCharType="end"/>
        </w:r>
      </w:p>
    </w:sdtContent>
  </w:sdt>
  <w:p w14:paraId="4CD01F27" w14:textId="77777777" w:rsidR="00860A60" w:rsidRDefault="00860A60">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063B29" w14:textId="77777777" w:rsidR="00860A60" w:rsidRDefault="00860A60">
    <w:pPr>
      <w:pStyle w:val="ac"/>
      <w:jc w:val="center"/>
    </w:pPr>
    <w:r>
      <w:fldChar w:fldCharType="begin"/>
    </w:r>
    <w:r>
      <w:instrText xml:space="preserve"> PAGE   \* MERGEFORMAT </w:instrText>
    </w:r>
    <w:r>
      <w:fldChar w:fldCharType="separate"/>
    </w:r>
    <w:r>
      <w:rPr>
        <w:noProof/>
      </w:rPr>
      <w:t>48</w:t>
    </w:r>
    <w:r>
      <w:rPr>
        <w:noProof/>
      </w:rPr>
      <w:fldChar w:fldCharType="end"/>
    </w:r>
  </w:p>
  <w:p w14:paraId="1F18516A" w14:textId="77777777" w:rsidR="00860A60" w:rsidRDefault="00860A60">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52060837"/>
      <w:docPartObj>
        <w:docPartGallery w:val="Page Numbers (Top of Page)"/>
        <w:docPartUnique/>
      </w:docPartObj>
    </w:sdtPr>
    <w:sdtEndPr/>
    <w:sdtContent>
      <w:p w14:paraId="005226D1" w14:textId="77777777" w:rsidR="00860A60" w:rsidRDefault="00860A60">
        <w:pPr>
          <w:pStyle w:val="ac"/>
          <w:jc w:val="center"/>
        </w:pPr>
        <w:r>
          <w:fldChar w:fldCharType="begin"/>
        </w:r>
        <w:r>
          <w:instrText>PAGE   \* MERGEFORMAT</w:instrText>
        </w:r>
        <w:r>
          <w:fldChar w:fldCharType="separate"/>
        </w:r>
        <w:r>
          <w:rPr>
            <w:noProof/>
          </w:rPr>
          <w:t>14</w:t>
        </w:r>
        <w:r>
          <w:fldChar w:fldCharType="end"/>
        </w:r>
      </w:p>
    </w:sdtContent>
  </w:sdt>
  <w:p w14:paraId="6AA7D3A0" w14:textId="77777777" w:rsidR="00860A60" w:rsidRDefault="00860A60">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860A60" w:rsidRDefault="00860A60">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860A60" w:rsidRDefault="00860A60">
    <w:pPr>
      <w:pStyle w:val="ac"/>
    </w:pPr>
  </w:p>
  <w:p w14:paraId="0A006CC8" w14:textId="77777777" w:rsidR="00860A60" w:rsidRDefault="00860A6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0660D"/>
    <w:multiLevelType w:val="hybridMultilevel"/>
    <w:tmpl w:val="E4343D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2024294"/>
    <w:multiLevelType w:val="hybridMultilevel"/>
    <w:tmpl w:val="E4343D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CA1618"/>
    <w:multiLevelType w:val="hybridMultilevel"/>
    <w:tmpl w:val="6630DBF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4FA3E33"/>
    <w:multiLevelType w:val="hybridMultilevel"/>
    <w:tmpl w:val="E4343D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A4E1BEB"/>
    <w:multiLevelType w:val="hybridMultilevel"/>
    <w:tmpl w:val="F07EA12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2" w15:restartNumberingAfterBreak="0">
    <w:nsid w:val="46DF1C69"/>
    <w:multiLevelType w:val="hybridMultilevel"/>
    <w:tmpl w:val="E4343D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4"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5" w15:restartNumberingAfterBreak="0">
    <w:nsid w:val="52B113AA"/>
    <w:multiLevelType w:val="hybridMultilevel"/>
    <w:tmpl w:val="6E727E32"/>
    <w:lvl w:ilvl="0" w:tplc="8D8C9D3C">
      <w:start w:val="1"/>
      <w:numFmt w:val="decimal"/>
      <w:lvlText w:val="%1."/>
      <w:lvlJc w:val="left"/>
      <w:pPr>
        <w:ind w:left="474" w:hanging="360"/>
      </w:pPr>
    </w:lvl>
    <w:lvl w:ilvl="1" w:tplc="04190019">
      <w:start w:val="1"/>
      <w:numFmt w:val="lowerLetter"/>
      <w:lvlText w:val="%2."/>
      <w:lvlJc w:val="left"/>
      <w:pPr>
        <w:ind w:left="1194" w:hanging="360"/>
      </w:pPr>
    </w:lvl>
    <w:lvl w:ilvl="2" w:tplc="0419001B">
      <w:start w:val="1"/>
      <w:numFmt w:val="lowerRoman"/>
      <w:lvlText w:val="%3."/>
      <w:lvlJc w:val="right"/>
      <w:pPr>
        <w:ind w:left="1914" w:hanging="180"/>
      </w:pPr>
    </w:lvl>
    <w:lvl w:ilvl="3" w:tplc="0419000F">
      <w:start w:val="1"/>
      <w:numFmt w:val="decimal"/>
      <w:lvlText w:val="%4."/>
      <w:lvlJc w:val="left"/>
      <w:pPr>
        <w:ind w:left="2634" w:hanging="360"/>
      </w:pPr>
    </w:lvl>
    <w:lvl w:ilvl="4" w:tplc="04190019">
      <w:start w:val="1"/>
      <w:numFmt w:val="lowerLetter"/>
      <w:lvlText w:val="%5."/>
      <w:lvlJc w:val="left"/>
      <w:pPr>
        <w:ind w:left="3354" w:hanging="360"/>
      </w:pPr>
    </w:lvl>
    <w:lvl w:ilvl="5" w:tplc="0419001B">
      <w:start w:val="1"/>
      <w:numFmt w:val="lowerRoman"/>
      <w:lvlText w:val="%6."/>
      <w:lvlJc w:val="right"/>
      <w:pPr>
        <w:ind w:left="4074" w:hanging="180"/>
      </w:pPr>
    </w:lvl>
    <w:lvl w:ilvl="6" w:tplc="0419000F">
      <w:start w:val="1"/>
      <w:numFmt w:val="decimal"/>
      <w:lvlText w:val="%7."/>
      <w:lvlJc w:val="left"/>
      <w:pPr>
        <w:ind w:left="4794" w:hanging="360"/>
      </w:pPr>
    </w:lvl>
    <w:lvl w:ilvl="7" w:tplc="04190019">
      <w:start w:val="1"/>
      <w:numFmt w:val="lowerLetter"/>
      <w:lvlText w:val="%8."/>
      <w:lvlJc w:val="left"/>
      <w:pPr>
        <w:ind w:left="5514" w:hanging="360"/>
      </w:pPr>
    </w:lvl>
    <w:lvl w:ilvl="8" w:tplc="0419001B">
      <w:start w:val="1"/>
      <w:numFmt w:val="lowerRoman"/>
      <w:lvlText w:val="%9."/>
      <w:lvlJc w:val="right"/>
      <w:pPr>
        <w:ind w:left="6234" w:hanging="180"/>
      </w:pPr>
    </w:lvl>
  </w:abstractNum>
  <w:abstractNum w:abstractNumId="16"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0" w15:restartNumberingAfterBreak="0">
    <w:nsid w:val="7E9C0431"/>
    <w:multiLevelType w:val="hybridMultilevel"/>
    <w:tmpl w:val="6630DBF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17"/>
  </w:num>
  <w:num w:numId="2">
    <w:abstractNumId w:val="7"/>
  </w:num>
  <w:num w:numId="3">
    <w:abstractNumId w:val="16"/>
  </w:num>
  <w:num w:numId="4">
    <w:abstractNumId w:val="10"/>
  </w:num>
  <w:num w:numId="5">
    <w:abstractNumId w:val="6"/>
  </w:num>
  <w:num w:numId="6">
    <w:abstractNumId w:val="2"/>
  </w:num>
  <w:num w:numId="7">
    <w:abstractNumId w:val="14"/>
  </w:num>
  <w:num w:numId="8">
    <w:abstractNumId w:val="4"/>
  </w:num>
  <w:num w:numId="9">
    <w:abstractNumId w:val="11"/>
  </w:num>
  <w:num w:numId="10">
    <w:abstractNumId w:val="3"/>
  </w:num>
  <w:num w:numId="11">
    <w:abstractNumId w:val="13"/>
  </w:num>
  <w:num w:numId="12">
    <w:abstractNumId w:val="19"/>
  </w:num>
  <w:num w:numId="13">
    <w:abstractNumId w:val="18"/>
  </w:num>
  <w:num w:numId="14">
    <w:abstractNumId w:val="8"/>
  </w:num>
  <w:num w:numId="15">
    <w:abstractNumId w:val="0"/>
  </w:num>
  <w:num w:numId="16">
    <w:abstractNumId w:val="1"/>
  </w:num>
  <w:num w:numId="17">
    <w:abstractNumId w:val="12"/>
  </w:num>
  <w:num w:numId="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0"/>
  </w:num>
  <w:num w:numId="2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56CF"/>
    <w:rsid w:val="0001753E"/>
    <w:rsid w:val="000179F8"/>
    <w:rsid w:val="00021A5A"/>
    <w:rsid w:val="00021F15"/>
    <w:rsid w:val="000274BC"/>
    <w:rsid w:val="000310CB"/>
    <w:rsid w:val="000377E8"/>
    <w:rsid w:val="00042069"/>
    <w:rsid w:val="00051B66"/>
    <w:rsid w:val="000629BC"/>
    <w:rsid w:val="00064407"/>
    <w:rsid w:val="0007128F"/>
    <w:rsid w:val="00076B4E"/>
    <w:rsid w:val="00083B9B"/>
    <w:rsid w:val="000861FD"/>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6B3"/>
    <w:rsid w:val="000B4F66"/>
    <w:rsid w:val="000B5B5D"/>
    <w:rsid w:val="000B6521"/>
    <w:rsid w:val="000C1892"/>
    <w:rsid w:val="000C3AB8"/>
    <w:rsid w:val="000C5DE0"/>
    <w:rsid w:val="000C6DB4"/>
    <w:rsid w:val="000D19CC"/>
    <w:rsid w:val="000D4FB5"/>
    <w:rsid w:val="000D6D2B"/>
    <w:rsid w:val="000E2D3D"/>
    <w:rsid w:val="000E2D5E"/>
    <w:rsid w:val="000E5DF0"/>
    <w:rsid w:val="000E6DD2"/>
    <w:rsid w:val="000E6DE9"/>
    <w:rsid w:val="000F0B34"/>
    <w:rsid w:val="000F19BA"/>
    <w:rsid w:val="000F33E9"/>
    <w:rsid w:val="000F419D"/>
    <w:rsid w:val="000F5587"/>
    <w:rsid w:val="00100F1D"/>
    <w:rsid w:val="0010264D"/>
    <w:rsid w:val="001029C2"/>
    <w:rsid w:val="0011295E"/>
    <w:rsid w:val="00115C97"/>
    <w:rsid w:val="0011725A"/>
    <w:rsid w:val="00117316"/>
    <w:rsid w:val="00117DB9"/>
    <w:rsid w:val="001244C3"/>
    <w:rsid w:val="0012761F"/>
    <w:rsid w:val="0013186F"/>
    <w:rsid w:val="00132B46"/>
    <w:rsid w:val="00133F30"/>
    <w:rsid w:val="00134858"/>
    <w:rsid w:val="00134DF0"/>
    <w:rsid w:val="00135CE3"/>
    <w:rsid w:val="00137F0D"/>
    <w:rsid w:val="00144EE1"/>
    <w:rsid w:val="00152D91"/>
    <w:rsid w:val="00155BB4"/>
    <w:rsid w:val="00155D2C"/>
    <w:rsid w:val="00156615"/>
    <w:rsid w:val="001604E7"/>
    <w:rsid w:val="0016297B"/>
    <w:rsid w:val="00163473"/>
    <w:rsid w:val="00164F90"/>
    <w:rsid w:val="00165700"/>
    <w:rsid w:val="001718B9"/>
    <w:rsid w:val="00171FB9"/>
    <w:rsid w:val="001739F8"/>
    <w:rsid w:val="00173CD4"/>
    <w:rsid w:val="00173DEB"/>
    <w:rsid w:val="00176E27"/>
    <w:rsid w:val="001773A8"/>
    <w:rsid w:val="00177C13"/>
    <w:rsid w:val="00180071"/>
    <w:rsid w:val="00181183"/>
    <w:rsid w:val="001839BA"/>
    <w:rsid w:val="00183D21"/>
    <w:rsid w:val="0018446A"/>
    <w:rsid w:val="00187560"/>
    <w:rsid w:val="001944D3"/>
    <w:rsid w:val="00196996"/>
    <w:rsid w:val="00197F9A"/>
    <w:rsid w:val="001A38DD"/>
    <w:rsid w:val="001A5DA5"/>
    <w:rsid w:val="001A6B4D"/>
    <w:rsid w:val="001A723D"/>
    <w:rsid w:val="001C1BFA"/>
    <w:rsid w:val="001C3496"/>
    <w:rsid w:val="001C3659"/>
    <w:rsid w:val="001C6953"/>
    <w:rsid w:val="001E230C"/>
    <w:rsid w:val="001F3287"/>
    <w:rsid w:val="001F38D5"/>
    <w:rsid w:val="001F47BF"/>
    <w:rsid w:val="001F567C"/>
    <w:rsid w:val="001F7412"/>
    <w:rsid w:val="002003DB"/>
    <w:rsid w:val="002005BD"/>
    <w:rsid w:val="00200AFE"/>
    <w:rsid w:val="00200BCC"/>
    <w:rsid w:val="0020413C"/>
    <w:rsid w:val="00207F28"/>
    <w:rsid w:val="00214055"/>
    <w:rsid w:val="00216159"/>
    <w:rsid w:val="00217CBC"/>
    <w:rsid w:val="002221E1"/>
    <w:rsid w:val="002227F3"/>
    <w:rsid w:val="00223530"/>
    <w:rsid w:val="00223558"/>
    <w:rsid w:val="00235942"/>
    <w:rsid w:val="00235CC4"/>
    <w:rsid w:val="0024069F"/>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660EF"/>
    <w:rsid w:val="00270B26"/>
    <w:rsid w:val="0027223F"/>
    <w:rsid w:val="00280ABA"/>
    <w:rsid w:val="00284E57"/>
    <w:rsid w:val="00286EA2"/>
    <w:rsid w:val="002879BA"/>
    <w:rsid w:val="00290CA1"/>
    <w:rsid w:val="00291E7B"/>
    <w:rsid w:val="002945C8"/>
    <w:rsid w:val="002977E9"/>
    <w:rsid w:val="002A19FA"/>
    <w:rsid w:val="002A400A"/>
    <w:rsid w:val="002A538D"/>
    <w:rsid w:val="002C01C9"/>
    <w:rsid w:val="002C3739"/>
    <w:rsid w:val="002C4B17"/>
    <w:rsid w:val="002C75C7"/>
    <w:rsid w:val="002D0503"/>
    <w:rsid w:val="002D2156"/>
    <w:rsid w:val="002D49B6"/>
    <w:rsid w:val="002E5A9A"/>
    <w:rsid w:val="002E64F6"/>
    <w:rsid w:val="002E6F96"/>
    <w:rsid w:val="002E752C"/>
    <w:rsid w:val="002F03DF"/>
    <w:rsid w:val="002F0D19"/>
    <w:rsid w:val="002F12AE"/>
    <w:rsid w:val="002F1408"/>
    <w:rsid w:val="002F72AB"/>
    <w:rsid w:val="0030202C"/>
    <w:rsid w:val="00303406"/>
    <w:rsid w:val="0030728C"/>
    <w:rsid w:val="0031061A"/>
    <w:rsid w:val="00310E7E"/>
    <w:rsid w:val="00312533"/>
    <w:rsid w:val="00314428"/>
    <w:rsid w:val="00314663"/>
    <w:rsid w:val="003172EE"/>
    <w:rsid w:val="0032286F"/>
    <w:rsid w:val="0032315D"/>
    <w:rsid w:val="003240F2"/>
    <w:rsid w:val="00324B82"/>
    <w:rsid w:val="00326B77"/>
    <w:rsid w:val="003271B8"/>
    <w:rsid w:val="0032734E"/>
    <w:rsid w:val="00331D14"/>
    <w:rsid w:val="00332233"/>
    <w:rsid w:val="003369AE"/>
    <w:rsid w:val="00340F33"/>
    <w:rsid w:val="00343F5D"/>
    <w:rsid w:val="00347551"/>
    <w:rsid w:val="003502A8"/>
    <w:rsid w:val="003520FD"/>
    <w:rsid w:val="00356292"/>
    <w:rsid w:val="0036047E"/>
    <w:rsid w:val="00362BAD"/>
    <w:rsid w:val="0036387B"/>
    <w:rsid w:val="003649A3"/>
    <w:rsid w:val="00364B5C"/>
    <w:rsid w:val="003664B6"/>
    <w:rsid w:val="00371E0C"/>
    <w:rsid w:val="00372DD2"/>
    <w:rsid w:val="0037624A"/>
    <w:rsid w:val="00376544"/>
    <w:rsid w:val="00376830"/>
    <w:rsid w:val="003813FD"/>
    <w:rsid w:val="00381F0B"/>
    <w:rsid w:val="00392AA1"/>
    <w:rsid w:val="00392EEE"/>
    <w:rsid w:val="00395A9E"/>
    <w:rsid w:val="003A0480"/>
    <w:rsid w:val="003A4C71"/>
    <w:rsid w:val="003A61FF"/>
    <w:rsid w:val="003B060B"/>
    <w:rsid w:val="003B4577"/>
    <w:rsid w:val="003B46DB"/>
    <w:rsid w:val="003B62BD"/>
    <w:rsid w:val="003B6459"/>
    <w:rsid w:val="003B7149"/>
    <w:rsid w:val="003B7C0D"/>
    <w:rsid w:val="003C50D0"/>
    <w:rsid w:val="003E17EC"/>
    <w:rsid w:val="003E3944"/>
    <w:rsid w:val="003E53A2"/>
    <w:rsid w:val="003E679E"/>
    <w:rsid w:val="003E7D10"/>
    <w:rsid w:val="003F0788"/>
    <w:rsid w:val="003F2DBF"/>
    <w:rsid w:val="003F46FC"/>
    <w:rsid w:val="003F6821"/>
    <w:rsid w:val="003F7CE2"/>
    <w:rsid w:val="003F7D5F"/>
    <w:rsid w:val="00400709"/>
    <w:rsid w:val="00400D69"/>
    <w:rsid w:val="004023AB"/>
    <w:rsid w:val="00412DCD"/>
    <w:rsid w:val="00413206"/>
    <w:rsid w:val="004156BF"/>
    <w:rsid w:val="00415D5D"/>
    <w:rsid w:val="00416EC1"/>
    <w:rsid w:val="00420636"/>
    <w:rsid w:val="004211E4"/>
    <w:rsid w:val="00421B42"/>
    <w:rsid w:val="00421DCE"/>
    <w:rsid w:val="004229AC"/>
    <w:rsid w:val="0042311B"/>
    <w:rsid w:val="004324E0"/>
    <w:rsid w:val="00433CDF"/>
    <w:rsid w:val="00434017"/>
    <w:rsid w:val="00434DA2"/>
    <w:rsid w:val="00437EDC"/>
    <w:rsid w:val="00443FB5"/>
    <w:rsid w:val="0044451D"/>
    <w:rsid w:val="00453ED1"/>
    <w:rsid w:val="00456D18"/>
    <w:rsid w:val="00457542"/>
    <w:rsid w:val="0045771E"/>
    <w:rsid w:val="00457DBB"/>
    <w:rsid w:val="004603A3"/>
    <w:rsid w:val="004626BE"/>
    <w:rsid w:val="004722A0"/>
    <w:rsid w:val="004752C7"/>
    <w:rsid w:val="004806A0"/>
    <w:rsid w:val="004809D9"/>
    <w:rsid w:val="00485F0D"/>
    <w:rsid w:val="0049066D"/>
    <w:rsid w:val="00490E73"/>
    <w:rsid w:val="00491FF1"/>
    <w:rsid w:val="00494B4A"/>
    <w:rsid w:val="004A1B5A"/>
    <w:rsid w:val="004A715C"/>
    <w:rsid w:val="004A7CA8"/>
    <w:rsid w:val="004B0152"/>
    <w:rsid w:val="004B0157"/>
    <w:rsid w:val="004B0E9E"/>
    <w:rsid w:val="004B2C5C"/>
    <w:rsid w:val="004B2C7D"/>
    <w:rsid w:val="004B4175"/>
    <w:rsid w:val="004C2EC8"/>
    <w:rsid w:val="004C3CA8"/>
    <w:rsid w:val="004C66DC"/>
    <w:rsid w:val="004D0C83"/>
    <w:rsid w:val="004D41E5"/>
    <w:rsid w:val="004D6CDF"/>
    <w:rsid w:val="004E036F"/>
    <w:rsid w:val="004E1592"/>
    <w:rsid w:val="004E373E"/>
    <w:rsid w:val="004F030E"/>
    <w:rsid w:val="004F1538"/>
    <w:rsid w:val="004F19D7"/>
    <w:rsid w:val="004F4197"/>
    <w:rsid w:val="004F5C5E"/>
    <w:rsid w:val="004F60DA"/>
    <w:rsid w:val="004F7BFA"/>
    <w:rsid w:val="00500294"/>
    <w:rsid w:val="005026C2"/>
    <w:rsid w:val="00502E27"/>
    <w:rsid w:val="00502F97"/>
    <w:rsid w:val="005038E6"/>
    <w:rsid w:val="005052BF"/>
    <w:rsid w:val="00505834"/>
    <w:rsid w:val="00507C9F"/>
    <w:rsid w:val="0051713F"/>
    <w:rsid w:val="0052763B"/>
    <w:rsid w:val="0053205D"/>
    <w:rsid w:val="00533319"/>
    <w:rsid w:val="00533582"/>
    <w:rsid w:val="00537C30"/>
    <w:rsid w:val="00540BBD"/>
    <w:rsid w:val="00542640"/>
    <w:rsid w:val="005438AD"/>
    <w:rsid w:val="00543932"/>
    <w:rsid w:val="00550283"/>
    <w:rsid w:val="005551BB"/>
    <w:rsid w:val="0055753C"/>
    <w:rsid w:val="00562CE2"/>
    <w:rsid w:val="005643D7"/>
    <w:rsid w:val="0056478F"/>
    <w:rsid w:val="005648CA"/>
    <w:rsid w:val="00564D53"/>
    <w:rsid w:val="00574913"/>
    <w:rsid w:val="0058000F"/>
    <w:rsid w:val="00583426"/>
    <w:rsid w:val="005852C3"/>
    <w:rsid w:val="00585658"/>
    <w:rsid w:val="005857F1"/>
    <w:rsid w:val="00587FF5"/>
    <w:rsid w:val="005905EF"/>
    <w:rsid w:val="005949CA"/>
    <w:rsid w:val="00594D59"/>
    <w:rsid w:val="005A07FC"/>
    <w:rsid w:val="005A2B38"/>
    <w:rsid w:val="005B2AC8"/>
    <w:rsid w:val="005B40E6"/>
    <w:rsid w:val="005B6059"/>
    <w:rsid w:val="005C3984"/>
    <w:rsid w:val="005C425E"/>
    <w:rsid w:val="005C636E"/>
    <w:rsid w:val="005C6504"/>
    <w:rsid w:val="005C6A3A"/>
    <w:rsid w:val="005C7265"/>
    <w:rsid w:val="005D0B9C"/>
    <w:rsid w:val="005D45EB"/>
    <w:rsid w:val="005D7117"/>
    <w:rsid w:val="005E1251"/>
    <w:rsid w:val="005E2A95"/>
    <w:rsid w:val="005E58EA"/>
    <w:rsid w:val="005E666F"/>
    <w:rsid w:val="005E767F"/>
    <w:rsid w:val="005F254D"/>
    <w:rsid w:val="005F3BA8"/>
    <w:rsid w:val="005F59C7"/>
    <w:rsid w:val="005F62F8"/>
    <w:rsid w:val="005F647B"/>
    <w:rsid w:val="005F77F3"/>
    <w:rsid w:val="00600817"/>
    <w:rsid w:val="0060207D"/>
    <w:rsid w:val="006034DE"/>
    <w:rsid w:val="006041E6"/>
    <w:rsid w:val="0061235E"/>
    <w:rsid w:val="00615954"/>
    <w:rsid w:val="00620976"/>
    <w:rsid w:val="006229A4"/>
    <w:rsid w:val="00630814"/>
    <w:rsid w:val="00630C8F"/>
    <w:rsid w:val="00635015"/>
    <w:rsid w:val="00636315"/>
    <w:rsid w:val="0064029F"/>
    <w:rsid w:val="00640C5A"/>
    <w:rsid w:val="00644FD7"/>
    <w:rsid w:val="00650455"/>
    <w:rsid w:val="00656A72"/>
    <w:rsid w:val="0065715A"/>
    <w:rsid w:val="00661BCB"/>
    <w:rsid w:val="00663DF9"/>
    <w:rsid w:val="00665678"/>
    <w:rsid w:val="006672FE"/>
    <w:rsid w:val="0067045C"/>
    <w:rsid w:val="0067255A"/>
    <w:rsid w:val="00673ADD"/>
    <w:rsid w:val="006749D6"/>
    <w:rsid w:val="006758CE"/>
    <w:rsid w:val="00677DF5"/>
    <w:rsid w:val="00680EE4"/>
    <w:rsid w:val="0068198B"/>
    <w:rsid w:val="006841BF"/>
    <w:rsid w:val="00687182"/>
    <w:rsid w:val="00693608"/>
    <w:rsid w:val="00693846"/>
    <w:rsid w:val="00697D60"/>
    <w:rsid w:val="006A46AF"/>
    <w:rsid w:val="006A4AF7"/>
    <w:rsid w:val="006A5CE2"/>
    <w:rsid w:val="006A77F8"/>
    <w:rsid w:val="006B0501"/>
    <w:rsid w:val="006B1F6D"/>
    <w:rsid w:val="006B29DD"/>
    <w:rsid w:val="006B6D72"/>
    <w:rsid w:val="006C5629"/>
    <w:rsid w:val="006C62A2"/>
    <w:rsid w:val="006D036B"/>
    <w:rsid w:val="006D3A82"/>
    <w:rsid w:val="006D4973"/>
    <w:rsid w:val="006D4C3D"/>
    <w:rsid w:val="006D5FFB"/>
    <w:rsid w:val="006E29B8"/>
    <w:rsid w:val="006E319A"/>
    <w:rsid w:val="006E5130"/>
    <w:rsid w:val="006E7FF4"/>
    <w:rsid w:val="006F0E0C"/>
    <w:rsid w:val="006F239E"/>
    <w:rsid w:val="006F7C5D"/>
    <w:rsid w:val="00701D4A"/>
    <w:rsid w:val="0070724D"/>
    <w:rsid w:val="007103D1"/>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226"/>
    <w:rsid w:val="0074468B"/>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951B7"/>
    <w:rsid w:val="007A0937"/>
    <w:rsid w:val="007A1BB6"/>
    <w:rsid w:val="007A233F"/>
    <w:rsid w:val="007A5964"/>
    <w:rsid w:val="007B0B1F"/>
    <w:rsid w:val="007B0D1E"/>
    <w:rsid w:val="007B344B"/>
    <w:rsid w:val="007B4E02"/>
    <w:rsid w:val="007B5CC1"/>
    <w:rsid w:val="007B619A"/>
    <w:rsid w:val="007B65C6"/>
    <w:rsid w:val="007B6DA2"/>
    <w:rsid w:val="007B7911"/>
    <w:rsid w:val="007C4355"/>
    <w:rsid w:val="007C63D0"/>
    <w:rsid w:val="007D050C"/>
    <w:rsid w:val="007D0C4C"/>
    <w:rsid w:val="007D0D8C"/>
    <w:rsid w:val="007D2E71"/>
    <w:rsid w:val="007D4AE7"/>
    <w:rsid w:val="007D4E5D"/>
    <w:rsid w:val="007D5AE7"/>
    <w:rsid w:val="007D61D3"/>
    <w:rsid w:val="007E00E1"/>
    <w:rsid w:val="007E1F34"/>
    <w:rsid w:val="007E2ACA"/>
    <w:rsid w:val="007E3D13"/>
    <w:rsid w:val="007E5D87"/>
    <w:rsid w:val="007F1FD0"/>
    <w:rsid w:val="007F5ADD"/>
    <w:rsid w:val="00800758"/>
    <w:rsid w:val="008018C7"/>
    <w:rsid w:val="00802A37"/>
    <w:rsid w:val="00810D50"/>
    <w:rsid w:val="00811910"/>
    <w:rsid w:val="00815CB5"/>
    <w:rsid w:val="0081775B"/>
    <w:rsid w:val="00820155"/>
    <w:rsid w:val="0082217F"/>
    <w:rsid w:val="008221DB"/>
    <w:rsid w:val="00822BAB"/>
    <w:rsid w:val="00824A07"/>
    <w:rsid w:val="008276F3"/>
    <w:rsid w:val="0083014A"/>
    <w:rsid w:val="0083183C"/>
    <w:rsid w:val="00832565"/>
    <w:rsid w:val="008336C6"/>
    <w:rsid w:val="0083567F"/>
    <w:rsid w:val="00842700"/>
    <w:rsid w:val="00850FEB"/>
    <w:rsid w:val="00851896"/>
    <w:rsid w:val="00857232"/>
    <w:rsid w:val="00860A60"/>
    <w:rsid w:val="0086178E"/>
    <w:rsid w:val="00866E9A"/>
    <w:rsid w:val="0086709B"/>
    <w:rsid w:val="00867F94"/>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D0CCE"/>
    <w:rsid w:val="008E19E9"/>
    <w:rsid w:val="008E329E"/>
    <w:rsid w:val="008E444A"/>
    <w:rsid w:val="008E48EE"/>
    <w:rsid w:val="008E5B46"/>
    <w:rsid w:val="008E712C"/>
    <w:rsid w:val="008E7C9D"/>
    <w:rsid w:val="008F0B83"/>
    <w:rsid w:val="008F0DA8"/>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06AB"/>
    <w:rsid w:val="00943133"/>
    <w:rsid w:val="009433CC"/>
    <w:rsid w:val="009436C7"/>
    <w:rsid w:val="00943A3D"/>
    <w:rsid w:val="00944B81"/>
    <w:rsid w:val="00946EA9"/>
    <w:rsid w:val="00951D9B"/>
    <w:rsid w:val="00952B60"/>
    <w:rsid w:val="009559C1"/>
    <w:rsid w:val="0095653B"/>
    <w:rsid w:val="00956668"/>
    <w:rsid w:val="00957653"/>
    <w:rsid w:val="00962AFE"/>
    <w:rsid w:val="009644CA"/>
    <w:rsid w:val="0096571F"/>
    <w:rsid w:val="00985111"/>
    <w:rsid w:val="00985130"/>
    <w:rsid w:val="00986EEC"/>
    <w:rsid w:val="00987700"/>
    <w:rsid w:val="00987E61"/>
    <w:rsid w:val="00990BCD"/>
    <w:rsid w:val="00993C4E"/>
    <w:rsid w:val="009A1DFB"/>
    <w:rsid w:val="009A2ADE"/>
    <w:rsid w:val="009A4775"/>
    <w:rsid w:val="009A4D9F"/>
    <w:rsid w:val="009B4A4F"/>
    <w:rsid w:val="009B6A77"/>
    <w:rsid w:val="009B7136"/>
    <w:rsid w:val="009B75E9"/>
    <w:rsid w:val="009C0D87"/>
    <w:rsid w:val="009C121E"/>
    <w:rsid w:val="009C2C4C"/>
    <w:rsid w:val="009C5AF6"/>
    <w:rsid w:val="009D116C"/>
    <w:rsid w:val="009D260F"/>
    <w:rsid w:val="009D709B"/>
    <w:rsid w:val="009E44E8"/>
    <w:rsid w:val="009E4900"/>
    <w:rsid w:val="009E57EA"/>
    <w:rsid w:val="009F6FDA"/>
    <w:rsid w:val="00A055DC"/>
    <w:rsid w:val="00A06CD6"/>
    <w:rsid w:val="00A10B16"/>
    <w:rsid w:val="00A10FBD"/>
    <w:rsid w:val="00A11D73"/>
    <w:rsid w:val="00A12848"/>
    <w:rsid w:val="00A12CBE"/>
    <w:rsid w:val="00A20347"/>
    <w:rsid w:val="00A21972"/>
    <w:rsid w:val="00A21A63"/>
    <w:rsid w:val="00A324EB"/>
    <w:rsid w:val="00A33D52"/>
    <w:rsid w:val="00A3570A"/>
    <w:rsid w:val="00A37E46"/>
    <w:rsid w:val="00A43059"/>
    <w:rsid w:val="00A444AD"/>
    <w:rsid w:val="00A540CF"/>
    <w:rsid w:val="00A54E6F"/>
    <w:rsid w:val="00A55A51"/>
    <w:rsid w:val="00A63431"/>
    <w:rsid w:val="00A640FD"/>
    <w:rsid w:val="00A6653D"/>
    <w:rsid w:val="00A679AA"/>
    <w:rsid w:val="00A71768"/>
    <w:rsid w:val="00A73A61"/>
    <w:rsid w:val="00A74DF5"/>
    <w:rsid w:val="00A756E4"/>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1445"/>
    <w:rsid w:val="00AC4AB1"/>
    <w:rsid w:val="00AC571B"/>
    <w:rsid w:val="00AC58B5"/>
    <w:rsid w:val="00AC6F5E"/>
    <w:rsid w:val="00AD14B4"/>
    <w:rsid w:val="00AD1AEA"/>
    <w:rsid w:val="00AD32F1"/>
    <w:rsid w:val="00AE4631"/>
    <w:rsid w:val="00AE57D4"/>
    <w:rsid w:val="00AE6293"/>
    <w:rsid w:val="00AE6F05"/>
    <w:rsid w:val="00AF28AC"/>
    <w:rsid w:val="00AF2BD9"/>
    <w:rsid w:val="00B00D17"/>
    <w:rsid w:val="00B01238"/>
    <w:rsid w:val="00B04261"/>
    <w:rsid w:val="00B049BF"/>
    <w:rsid w:val="00B0786A"/>
    <w:rsid w:val="00B07A59"/>
    <w:rsid w:val="00B12357"/>
    <w:rsid w:val="00B15148"/>
    <w:rsid w:val="00B20A56"/>
    <w:rsid w:val="00B21841"/>
    <w:rsid w:val="00B238F5"/>
    <w:rsid w:val="00B25BC4"/>
    <w:rsid w:val="00B4086B"/>
    <w:rsid w:val="00B421C2"/>
    <w:rsid w:val="00B42D05"/>
    <w:rsid w:val="00B432BF"/>
    <w:rsid w:val="00B4535B"/>
    <w:rsid w:val="00B47A03"/>
    <w:rsid w:val="00B5013F"/>
    <w:rsid w:val="00B54813"/>
    <w:rsid w:val="00B5795F"/>
    <w:rsid w:val="00B6541A"/>
    <w:rsid w:val="00B663FB"/>
    <w:rsid w:val="00B66728"/>
    <w:rsid w:val="00B722BB"/>
    <w:rsid w:val="00B7348D"/>
    <w:rsid w:val="00B7450D"/>
    <w:rsid w:val="00B75A33"/>
    <w:rsid w:val="00B766E1"/>
    <w:rsid w:val="00B773DA"/>
    <w:rsid w:val="00B77C27"/>
    <w:rsid w:val="00B82FA8"/>
    <w:rsid w:val="00B83151"/>
    <w:rsid w:val="00B84FBE"/>
    <w:rsid w:val="00B8759B"/>
    <w:rsid w:val="00B908BE"/>
    <w:rsid w:val="00B908E8"/>
    <w:rsid w:val="00B94AB2"/>
    <w:rsid w:val="00B97A66"/>
    <w:rsid w:val="00BA16FD"/>
    <w:rsid w:val="00BA3E55"/>
    <w:rsid w:val="00BB40E8"/>
    <w:rsid w:val="00BB65E2"/>
    <w:rsid w:val="00BC02B0"/>
    <w:rsid w:val="00BC07BC"/>
    <w:rsid w:val="00BC1BE2"/>
    <w:rsid w:val="00BC3058"/>
    <w:rsid w:val="00BC51F6"/>
    <w:rsid w:val="00BC7A2E"/>
    <w:rsid w:val="00BD1C92"/>
    <w:rsid w:val="00BD744C"/>
    <w:rsid w:val="00BE1663"/>
    <w:rsid w:val="00BE320C"/>
    <w:rsid w:val="00BE65CC"/>
    <w:rsid w:val="00BF07DC"/>
    <w:rsid w:val="00BF20DB"/>
    <w:rsid w:val="00BF2E82"/>
    <w:rsid w:val="00BF7FA9"/>
    <w:rsid w:val="00C00801"/>
    <w:rsid w:val="00C025E6"/>
    <w:rsid w:val="00C02D01"/>
    <w:rsid w:val="00C03480"/>
    <w:rsid w:val="00C0458D"/>
    <w:rsid w:val="00C079B1"/>
    <w:rsid w:val="00C10262"/>
    <w:rsid w:val="00C10568"/>
    <w:rsid w:val="00C11CA7"/>
    <w:rsid w:val="00C12101"/>
    <w:rsid w:val="00C13371"/>
    <w:rsid w:val="00C162D4"/>
    <w:rsid w:val="00C17D5E"/>
    <w:rsid w:val="00C22785"/>
    <w:rsid w:val="00C328C9"/>
    <w:rsid w:val="00C33493"/>
    <w:rsid w:val="00C341D6"/>
    <w:rsid w:val="00C35B20"/>
    <w:rsid w:val="00C36BD4"/>
    <w:rsid w:val="00C40043"/>
    <w:rsid w:val="00C4096B"/>
    <w:rsid w:val="00C41AE7"/>
    <w:rsid w:val="00C44127"/>
    <w:rsid w:val="00C455CE"/>
    <w:rsid w:val="00C4573C"/>
    <w:rsid w:val="00C460EE"/>
    <w:rsid w:val="00C471C3"/>
    <w:rsid w:val="00C500FE"/>
    <w:rsid w:val="00C55112"/>
    <w:rsid w:val="00C632F2"/>
    <w:rsid w:val="00C63897"/>
    <w:rsid w:val="00C64571"/>
    <w:rsid w:val="00C64BE2"/>
    <w:rsid w:val="00C7004B"/>
    <w:rsid w:val="00C7085A"/>
    <w:rsid w:val="00C712C3"/>
    <w:rsid w:val="00C7352F"/>
    <w:rsid w:val="00C743DA"/>
    <w:rsid w:val="00C7536E"/>
    <w:rsid w:val="00C809CD"/>
    <w:rsid w:val="00C81497"/>
    <w:rsid w:val="00C81AF6"/>
    <w:rsid w:val="00C81E65"/>
    <w:rsid w:val="00C83797"/>
    <w:rsid w:val="00C866F1"/>
    <w:rsid w:val="00C87179"/>
    <w:rsid w:val="00C878C8"/>
    <w:rsid w:val="00C95532"/>
    <w:rsid w:val="00CA1CF2"/>
    <w:rsid w:val="00CA24DC"/>
    <w:rsid w:val="00CA2C06"/>
    <w:rsid w:val="00CA4094"/>
    <w:rsid w:val="00CA551B"/>
    <w:rsid w:val="00CA7760"/>
    <w:rsid w:val="00CB14F2"/>
    <w:rsid w:val="00CB2490"/>
    <w:rsid w:val="00CB4004"/>
    <w:rsid w:val="00CB5622"/>
    <w:rsid w:val="00CB56F2"/>
    <w:rsid w:val="00CB5F72"/>
    <w:rsid w:val="00CB6F71"/>
    <w:rsid w:val="00CB70AF"/>
    <w:rsid w:val="00CB71D8"/>
    <w:rsid w:val="00CC02F7"/>
    <w:rsid w:val="00CC0E54"/>
    <w:rsid w:val="00CC325B"/>
    <w:rsid w:val="00CC3FAC"/>
    <w:rsid w:val="00CC74BA"/>
    <w:rsid w:val="00CC7BD0"/>
    <w:rsid w:val="00CD0013"/>
    <w:rsid w:val="00CD2973"/>
    <w:rsid w:val="00CD4574"/>
    <w:rsid w:val="00CD7BAB"/>
    <w:rsid w:val="00CE09A7"/>
    <w:rsid w:val="00CE28A6"/>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50"/>
    <w:rsid w:val="00D34A9C"/>
    <w:rsid w:val="00D34AB2"/>
    <w:rsid w:val="00D34BAC"/>
    <w:rsid w:val="00D36405"/>
    <w:rsid w:val="00D3763E"/>
    <w:rsid w:val="00D37EAF"/>
    <w:rsid w:val="00D402F9"/>
    <w:rsid w:val="00D40AE9"/>
    <w:rsid w:val="00D42432"/>
    <w:rsid w:val="00D43D26"/>
    <w:rsid w:val="00D46F54"/>
    <w:rsid w:val="00D545BE"/>
    <w:rsid w:val="00D54A74"/>
    <w:rsid w:val="00D62C38"/>
    <w:rsid w:val="00D63987"/>
    <w:rsid w:val="00D67E36"/>
    <w:rsid w:val="00D71310"/>
    <w:rsid w:val="00D742DE"/>
    <w:rsid w:val="00D778FA"/>
    <w:rsid w:val="00D77A1B"/>
    <w:rsid w:val="00D820D4"/>
    <w:rsid w:val="00D825F9"/>
    <w:rsid w:val="00D84816"/>
    <w:rsid w:val="00D857F9"/>
    <w:rsid w:val="00D86513"/>
    <w:rsid w:val="00D86789"/>
    <w:rsid w:val="00D902F4"/>
    <w:rsid w:val="00D91ADA"/>
    <w:rsid w:val="00D92030"/>
    <w:rsid w:val="00D93919"/>
    <w:rsid w:val="00D94E86"/>
    <w:rsid w:val="00DA0089"/>
    <w:rsid w:val="00DA0AEB"/>
    <w:rsid w:val="00DA2D6C"/>
    <w:rsid w:val="00DA47CA"/>
    <w:rsid w:val="00DA65EE"/>
    <w:rsid w:val="00DA7D58"/>
    <w:rsid w:val="00DB1420"/>
    <w:rsid w:val="00DB7055"/>
    <w:rsid w:val="00DB716F"/>
    <w:rsid w:val="00DC04A7"/>
    <w:rsid w:val="00DC1794"/>
    <w:rsid w:val="00DC33AA"/>
    <w:rsid w:val="00DC428B"/>
    <w:rsid w:val="00DC6D32"/>
    <w:rsid w:val="00DD00E4"/>
    <w:rsid w:val="00DD047D"/>
    <w:rsid w:val="00DD0B43"/>
    <w:rsid w:val="00DD0E74"/>
    <w:rsid w:val="00DD3511"/>
    <w:rsid w:val="00DD4416"/>
    <w:rsid w:val="00DD5037"/>
    <w:rsid w:val="00DD6ABB"/>
    <w:rsid w:val="00DE1D97"/>
    <w:rsid w:val="00DE1FCA"/>
    <w:rsid w:val="00DE3CA0"/>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438F"/>
    <w:rsid w:val="00E17F05"/>
    <w:rsid w:val="00E22BB1"/>
    <w:rsid w:val="00E2393C"/>
    <w:rsid w:val="00E24279"/>
    <w:rsid w:val="00E35630"/>
    <w:rsid w:val="00E35BDB"/>
    <w:rsid w:val="00E370AF"/>
    <w:rsid w:val="00E40203"/>
    <w:rsid w:val="00E40A99"/>
    <w:rsid w:val="00E40C10"/>
    <w:rsid w:val="00E41C93"/>
    <w:rsid w:val="00E426F9"/>
    <w:rsid w:val="00E464D0"/>
    <w:rsid w:val="00E46D8A"/>
    <w:rsid w:val="00E517B1"/>
    <w:rsid w:val="00E52263"/>
    <w:rsid w:val="00E52B01"/>
    <w:rsid w:val="00E53896"/>
    <w:rsid w:val="00E53F23"/>
    <w:rsid w:val="00E54D46"/>
    <w:rsid w:val="00E5788D"/>
    <w:rsid w:val="00E57C3A"/>
    <w:rsid w:val="00E6032F"/>
    <w:rsid w:val="00E611A4"/>
    <w:rsid w:val="00E62D19"/>
    <w:rsid w:val="00E6379F"/>
    <w:rsid w:val="00E64F8E"/>
    <w:rsid w:val="00E71284"/>
    <w:rsid w:val="00E71CB0"/>
    <w:rsid w:val="00E738DD"/>
    <w:rsid w:val="00E75040"/>
    <w:rsid w:val="00E7530E"/>
    <w:rsid w:val="00E759C8"/>
    <w:rsid w:val="00E765B1"/>
    <w:rsid w:val="00E810A5"/>
    <w:rsid w:val="00E82BD5"/>
    <w:rsid w:val="00E91799"/>
    <w:rsid w:val="00E969F8"/>
    <w:rsid w:val="00EA5569"/>
    <w:rsid w:val="00EA5B86"/>
    <w:rsid w:val="00EA6E1D"/>
    <w:rsid w:val="00EB0134"/>
    <w:rsid w:val="00EB4BFC"/>
    <w:rsid w:val="00EB4DFB"/>
    <w:rsid w:val="00EB5BB1"/>
    <w:rsid w:val="00EB653B"/>
    <w:rsid w:val="00EB7056"/>
    <w:rsid w:val="00EC1C3E"/>
    <w:rsid w:val="00EC55B4"/>
    <w:rsid w:val="00EC58C5"/>
    <w:rsid w:val="00EC5E35"/>
    <w:rsid w:val="00EC7722"/>
    <w:rsid w:val="00ED0B47"/>
    <w:rsid w:val="00ED2880"/>
    <w:rsid w:val="00ED3421"/>
    <w:rsid w:val="00ED6170"/>
    <w:rsid w:val="00EE0DFF"/>
    <w:rsid w:val="00EE625F"/>
    <w:rsid w:val="00EF00AF"/>
    <w:rsid w:val="00EF167F"/>
    <w:rsid w:val="00EF5E14"/>
    <w:rsid w:val="00F00D1F"/>
    <w:rsid w:val="00F02032"/>
    <w:rsid w:val="00F0217B"/>
    <w:rsid w:val="00F06054"/>
    <w:rsid w:val="00F10B34"/>
    <w:rsid w:val="00F1150F"/>
    <w:rsid w:val="00F1278D"/>
    <w:rsid w:val="00F12CC6"/>
    <w:rsid w:val="00F1687F"/>
    <w:rsid w:val="00F1799E"/>
    <w:rsid w:val="00F245D0"/>
    <w:rsid w:val="00F31A64"/>
    <w:rsid w:val="00F31CF3"/>
    <w:rsid w:val="00F323B7"/>
    <w:rsid w:val="00F36E61"/>
    <w:rsid w:val="00F40FD5"/>
    <w:rsid w:val="00F42B0D"/>
    <w:rsid w:val="00F42EA1"/>
    <w:rsid w:val="00F44812"/>
    <w:rsid w:val="00F44ED6"/>
    <w:rsid w:val="00F509BC"/>
    <w:rsid w:val="00F51B63"/>
    <w:rsid w:val="00F51D4D"/>
    <w:rsid w:val="00F53FDC"/>
    <w:rsid w:val="00F54598"/>
    <w:rsid w:val="00F56026"/>
    <w:rsid w:val="00F61801"/>
    <w:rsid w:val="00F62DD3"/>
    <w:rsid w:val="00F63E6B"/>
    <w:rsid w:val="00F64E28"/>
    <w:rsid w:val="00F666EC"/>
    <w:rsid w:val="00F70A68"/>
    <w:rsid w:val="00F716DB"/>
    <w:rsid w:val="00F7330E"/>
    <w:rsid w:val="00F735C1"/>
    <w:rsid w:val="00F77D1D"/>
    <w:rsid w:val="00F80C94"/>
    <w:rsid w:val="00F81B06"/>
    <w:rsid w:val="00F876CD"/>
    <w:rsid w:val="00F87CCB"/>
    <w:rsid w:val="00F92178"/>
    <w:rsid w:val="00F94F60"/>
    <w:rsid w:val="00F9569D"/>
    <w:rsid w:val="00FA67F6"/>
    <w:rsid w:val="00FA77B1"/>
    <w:rsid w:val="00FB2082"/>
    <w:rsid w:val="00FB371B"/>
    <w:rsid w:val="00FB50A0"/>
    <w:rsid w:val="00FB69D6"/>
    <w:rsid w:val="00FC1BE0"/>
    <w:rsid w:val="00FC6123"/>
    <w:rsid w:val="00FD01E7"/>
    <w:rsid w:val="00FD0E3A"/>
    <w:rsid w:val="00FD2187"/>
    <w:rsid w:val="00FD541B"/>
    <w:rsid w:val="00FE0492"/>
    <w:rsid w:val="00FE1961"/>
    <w:rsid w:val="00FE21B6"/>
    <w:rsid w:val="00FE5BA7"/>
    <w:rsid w:val="00FE617C"/>
    <w:rsid w:val="00FE71C4"/>
    <w:rsid w:val="00FE7458"/>
    <w:rsid w:val="00FE7E5F"/>
    <w:rsid w:val="00FF0072"/>
    <w:rsid w:val="00FF0803"/>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85F0D"/>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49066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856967">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4501494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8423676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002536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e.lanbook.com/book/264044" TargetMode="External"/><Relationship Id="rId21" Type="http://schemas.openxmlformats.org/officeDocument/2006/relationships/hyperlink" Target="https://e.lanbook.com/book/371813" TargetMode="External"/><Relationship Id="rId42" Type="http://schemas.openxmlformats.org/officeDocument/2006/relationships/hyperlink" Target="https://znanium.ru/catalog/product/2185092" TargetMode="External"/><Relationship Id="rId47" Type="http://schemas.openxmlformats.org/officeDocument/2006/relationships/hyperlink" Target="https://e.lanbook.com/book/263750" TargetMode="External"/><Relationship Id="rId63" Type="http://schemas.openxmlformats.org/officeDocument/2006/relationships/hyperlink" Target="https://e.lanbook.com/book/463445" TargetMode="External"/><Relationship Id="rId68" Type="http://schemas.openxmlformats.org/officeDocument/2006/relationships/hyperlink" Target="https://e.lanbook.com/book/472646" TargetMode="External"/><Relationship Id="rId7" Type="http://schemas.openxmlformats.org/officeDocument/2006/relationships/endnotes" Target="endnotes.xml"/><Relationship Id="rId71"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znanium.ru/catalog/product/2174001" TargetMode="External"/><Relationship Id="rId29" Type="http://schemas.openxmlformats.org/officeDocument/2006/relationships/hyperlink" Target="https://e.lanbook.com/book/453620" TargetMode="External"/><Relationship Id="rId11" Type="http://schemas.openxmlformats.org/officeDocument/2006/relationships/hyperlink" Target="https://e.lanbook.com/book/497906" TargetMode="External"/><Relationship Id="rId24" Type="http://schemas.openxmlformats.org/officeDocument/2006/relationships/hyperlink" Target="https://e.lanbook.com/book/317504" TargetMode="External"/><Relationship Id="rId32" Type="http://schemas.openxmlformats.org/officeDocument/2006/relationships/hyperlink" Target="https://e.lanbook.com/book/339908" TargetMode="External"/><Relationship Id="rId37" Type="http://schemas.openxmlformats.org/officeDocument/2006/relationships/hyperlink" Target="https://e.lanbook.com/book/352589" TargetMode="External"/><Relationship Id="rId40" Type="http://schemas.openxmlformats.org/officeDocument/2006/relationships/hyperlink" Target="URL:https://docs.cntd.ru/document/573140209" TargetMode="External"/><Relationship Id="rId45" Type="http://schemas.openxmlformats.org/officeDocument/2006/relationships/hyperlink" Target="https://e.lanbook.com/book/169691" TargetMode="External"/><Relationship Id="rId53" Type="http://schemas.openxmlformats.org/officeDocument/2006/relationships/hyperlink" Target="https://e.lanbook.com/book/325667" TargetMode="External"/><Relationship Id="rId58" Type="http://schemas.openxmlformats.org/officeDocument/2006/relationships/hyperlink" Target="https://znanium.ru/catalog/product/1940919" TargetMode="External"/><Relationship Id="rId66" Type="http://schemas.openxmlformats.org/officeDocument/2006/relationships/hyperlink" Target="https://znanium.ru/catalog/product/2205671" TargetMode="External"/><Relationship Id="rId5" Type="http://schemas.openxmlformats.org/officeDocument/2006/relationships/webSettings" Target="webSettings.xml"/><Relationship Id="rId61" Type="http://schemas.openxmlformats.org/officeDocument/2006/relationships/hyperlink" Target="https://znanium.ru/catalog/product/2185092" TargetMode="External"/><Relationship Id="rId19" Type="http://schemas.openxmlformats.org/officeDocument/2006/relationships/hyperlink" Target="https://znanium.com/catalog/product/2129975" TargetMode="External"/><Relationship Id="rId14" Type="http://schemas.openxmlformats.org/officeDocument/2006/relationships/hyperlink" Target="https://znanium.ru/catalog/product/1940919" TargetMode="External"/><Relationship Id="rId22" Type="http://schemas.openxmlformats.org/officeDocument/2006/relationships/hyperlink" Target="https://e.lanbook.com/book/400646" TargetMode="External"/><Relationship Id="rId27" Type="http://schemas.openxmlformats.org/officeDocument/2006/relationships/hyperlink" Target="https://znanium.ru/catalog/product/2216273" TargetMode="External"/><Relationship Id="rId30" Type="http://schemas.openxmlformats.org/officeDocument/2006/relationships/hyperlink" Target="https://znanium.ru/catalog/product/2216267" TargetMode="External"/><Relationship Id="rId35" Type="http://schemas.openxmlformats.org/officeDocument/2006/relationships/hyperlink" Target="https://znanium.ru/catalog/product/2103212" TargetMode="External"/><Relationship Id="rId43" Type="http://schemas.openxmlformats.org/officeDocument/2006/relationships/hyperlink" Target="https://e.lanbook.com/book/453194" TargetMode="External"/><Relationship Id="rId48" Type="http://schemas.openxmlformats.org/officeDocument/2006/relationships/hyperlink" Target="https://znanium.ru/catalog/product/2106211" TargetMode="External"/><Relationship Id="rId56" Type="http://schemas.openxmlformats.org/officeDocument/2006/relationships/hyperlink" Target="URL:https://docs.cntd.ru/document/573140209" TargetMode="External"/><Relationship Id="rId64" Type="http://schemas.openxmlformats.org/officeDocument/2006/relationships/hyperlink" Target="https://znanium.ru/catalog/product/2216267" TargetMode="External"/><Relationship Id="rId69" Type="http://schemas.openxmlformats.org/officeDocument/2006/relationships/header" Target="header7.xml"/><Relationship Id="rId8" Type="http://schemas.openxmlformats.org/officeDocument/2006/relationships/header" Target="header1.xml"/><Relationship Id="rId51" Type="http://schemas.openxmlformats.org/officeDocument/2006/relationships/hyperlink" Target="https://znanium.ru/catalog/product/2205671" TargetMode="External"/><Relationship Id="rId3" Type="http://schemas.openxmlformats.org/officeDocument/2006/relationships/styles" Target="styles.xml"/><Relationship Id="rId12" Type="http://schemas.openxmlformats.org/officeDocument/2006/relationships/hyperlink" Target="https://e.lanbook.com/book/445283" TargetMode="External"/><Relationship Id="rId17" Type="http://schemas.openxmlformats.org/officeDocument/2006/relationships/hyperlink" Target="https://e.lanbook.com/book/448640" TargetMode="External"/><Relationship Id="rId25" Type="http://schemas.openxmlformats.org/officeDocument/2006/relationships/hyperlink" Target="https://e.lanbook.com/book/473303" TargetMode="External"/><Relationship Id="rId33" Type="http://schemas.openxmlformats.org/officeDocument/2006/relationships/hyperlink" Target="https://e.lanbook.com/book/257591" TargetMode="External"/><Relationship Id="rId38" Type="http://schemas.openxmlformats.org/officeDocument/2006/relationships/header" Target="header3.xml"/><Relationship Id="rId46" Type="http://schemas.openxmlformats.org/officeDocument/2006/relationships/hyperlink" Target="https://e.lanbook.com/book/412817" TargetMode="External"/><Relationship Id="rId59" Type="http://schemas.openxmlformats.org/officeDocument/2006/relationships/hyperlink" Target="https://e.lanbook.com/book/494882" TargetMode="External"/><Relationship Id="rId67" Type="http://schemas.openxmlformats.org/officeDocument/2006/relationships/hyperlink" Target="https://znanium.ru/catalog/product/2103212" TargetMode="External"/><Relationship Id="rId20" Type="http://schemas.openxmlformats.org/officeDocument/2006/relationships/hyperlink" Target="https://znanium.com/catalog/product/2129976" TargetMode="External"/><Relationship Id="rId41" Type="http://schemas.openxmlformats.org/officeDocument/2006/relationships/hyperlink" Target="https://e.lanbook.com/book/117761" TargetMode="External"/><Relationship Id="rId54" Type="http://schemas.openxmlformats.org/officeDocument/2006/relationships/header" Target="header5.xml"/><Relationship Id="rId62" Type="http://schemas.openxmlformats.org/officeDocument/2006/relationships/hyperlink" Target="https://e.lanbook.com/book/465149" TargetMode="External"/><Relationship Id="rId7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znanium.com/catalog/product/2129974" TargetMode="External"/><Relationship Id="rId23" Type="http://schemas.openxmlformats.org/officeDocument/2006/relationships/hyperlink" Target="https://e.lanbook.com/book/346769" TargetMode="External"/><Relationship Id="rId28" Type="http://schemas.openxmlformats.org/officeDocument/2006/relationships/hyperlink" Target="https://e.lanbook.com/book/325667" TargetMode="External"/><Relationship Id="rId36" Type="http://schemas.openxmlformats.org/officeDocument/2006/relationships/hyperlink" Target="https://e.lanbook.com/book/239903" TargetMode="External"/><Relationship Id="rId49" Type="http://schemas.openxmlformats.org/officeDocument/2006/relationships/hyperlink" Target="https://e.lanbook.com/book/455534" TargetMode="External"/><Relationship Id="rId57" Type="http://schemas.openxmlformats.org/officeDocument/2006/relationships/hyperlink" Target="https://e.lanbook.com/book/473282" TargetMode="External"/><Relationship Id="rId10" Type="http://schemas.openxmlformats.org/officeDocument/2006/relationships/hyperlink" Target="URL:https://docs.cntd.ru/document/573140209" TargetMode="External"/><Relationship Id="rId31" Type="http://schemas.openxmlformats.org/officeDocument/2006/relationships/hyperlink" Target="https://znanium.ru/catalog/product/2106211" TargetMode="External"/><Relationship Id="rId44" Type="http://schemas.openxmlformats.org/officeDocument/2006/relationships/hyperlink" Target="https://e.lanbook.com/book/438401" TargetMode="External"/><Relationship Id="rId52" Type="http://schemas.openxmlformats.org/officeDocument/2006/relationships/hyperlink" Target="https://znanium.ru/catalog/product/2103212" TargetMode="External"/><Relationship Id="rId60" Type="http://schemas.openxmlformats.org/officeDocument/2006/relationships/hyperlink" Target="https://znanium.ru/catalog/product/2174001" TargetMode="External"/><Relationship Id="rId65" Type="http://schemas.openxmlformats.org/officeDocument/2006/relationships/hyperlink" Target="https://znanium.ru/catalog/product/2106211" TargetMode="External"/><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hyperlink" Target="https://e.lanbook.com/book/473288" TargetMode="External"/><Relationship Id="rId18" Type="http://schemas.openxmlformats.org/officeDocument/2006/relationships/hyperlink" Target="https://e.lanbook.com/book/399764" TargetMode="External"/><Relationship Id="rId39" Type="http://schemas.openxmlformats.org/officeDocument/2006/relationships/header" Target="header4.xml"/><Relationship Id="rId34" Type="http://schemas.openxmlformats.org/officeDocument/2006/relationships/hyperlink" Target="https://e.lanbook.com/book/455756" TargetMode="External"/><Relationship Id="rId50" Type="http://schemas.openxmlformats.org/officeDocument/2006/relationships/hyperlink" Target="https://e.lanbook.com/book/486869" TargetMode="External"/><Relationship Id="rId55" Type="http://schemas.openxmlformats.org/officeDocument/2006/relationships/header" Target="head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41</Pages>
  <Words>13220</Words>
  <Characters>75356</Characters>
  <Application>Microsoft Office Word</Application>
  <DocSecurity>4</DocSecurity>
  <Lines>627</Lines>
  <Paragraphs>176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88400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Гаджимурадова Аида Магомедовна</cp:lastModifiedBy>
  <cp:revision>2</cp:revision>
  <cp:lastPrinted>2023-04-28T08:44:00Z</cp:lastPrinted>
  <dcterms:created xsi:type="dcterms:W3CDTF">2026-09-22T08:54:00Z</dcterms:created>
  <dcterms:modified xsi:type="dcterms:W3CDTF">2026-09-22T08:54:00Z</dcterms:modified>
</cp:coreProperties>
</file>