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4E4AC9C2" w:rsidR="00064407" w:rsidRPr="00711B29" w:rsidRDefault="00064407" w:rsidP="00252FFB">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t>подготовки квалифицированных рабочих, служащих</w:t>
      </w:r>
      <w:r w:rsidRPr="00711B29">
        <w:rPr>
          <w:rFonts w:ascii="Times New Roman" w:eastAsia="Calibri" w:hAnsi="Times New Roman" w:cs="Times New Roman"/>
          <w:i/>
          <w:sz w:val="24"/>
          <w:szCs w:val="24"/>
        </w:rPr>
        <w:br/>
      </w:r>
    </w:p>
    <w:p w14:paraId="1C1521E9" w14:textId="77777777" w:rsidR="00064407" w:rsidRPr="001C33BF" w:rsidRDefault="00064407" w:rsidP="00252FFB">
      <w:pPr>
        <w:jc w:val="center"/>
        <w:rPr>
          <w:rFonts w:ascii="Times New Roman" w:hAnsi="Times New Roman" w:cs="Times New Roman"/>
          <w:iCs/>
          <w:sz w:val="24"/>
          <w:szCs w:val="24"/>
        </w:rPr>
      </w:pPr>
    </w:p>
    <w:p w14:paraId="304F7EB4" w14:textId="77777777" w:rsidR="00CD028C" w:rsidRPr="00CD028C" w:rsidRDefault="00BE3FDA" w:rsidP="00252FFB">
      <w:pPr>
        <w:jc w:val="center"/>
        <w:rPr>
          <w:rFonts w:ascii="Times New Roman" w:eastAsia="Calibri" w:hAnsi="Times New Roman" w:cs="Times New Roman"/>
          <w:b/>
          <w:sz w:val="24"/>
          <w:szCs w:val="24"/>
        </w:rPr>
      </w:pPr>
      <w:r w:rsidRPr="00CD028C">
        <w:rPr>
          <w:rFonts w:ascii="Times New Roman" w:eastAsia="Calibri" w:hAnsi="Times New Roman" w:cs="Times New Roman"/>
          <w:b/>
          <w:sz w:val="24"/>
          <w:szCs w:val="24"/>
        </w:rPr>
        <w:t>Профессия</w:t>
      </w:r>
    </w:p>
    <w:p w14:paraId="542A0A63" w14:textId="50EC4AF3" w:rsidR="00064407" w:rsidRPr="00CD028C" w:rsidRDefault="00CD028C" w:rsidP="00CD028C">
      <w:pPr>
        <w:jc w:val="center"/>
        <w:rPr>
          <w:rFonts w:ascii="Times New Roman" w:eastAsia="Calibri" w:hAnsi="Times New Roman" w:cs="Times New Roman"/>
          <w:bCs/>
          <w:sz w:val="24"/>
          <w:szCs w:val="24"/>
        </w:rPr>
      </w:pPr>
      <w:r w:rsidRPr="00CD028C">
        <w:rPr>
          <w:rFonts w:ascii="Times New Roman" w:eastAsia="Calibri" w:hAnsi="Times New Roman" w:cs="Times New Roman"/>
          <w:bCs/>
          <w:sz w:val="24"/>
          <w:szCs w:val="24"/>
        </w:rPr>
        <w:t>23.01.18 Мастер вертикального транспорта</w:t>
      </w:r>
      <w:r w:rsidR="00175EC9" w:rsidRPr="00CD028C">
        <w:rPr>
          <w:rFonts w:ascii="Times New Roman" w:eastAsia="Calibri" w:hAnsi="Times New Roman" w:cs="Times New Roman"/>
          <w:bCs/>
          <w:color w:val="2F5496" w:themeColor="accent1" w:themeShade="BF"/>
          <w:sz w:val="24"/>
          <w:szCs w:val="24"/>
        </w:rPr>
        <w:br/>
      </w:r>
    </w:p>
    <w:p w14:paraId="6BDD55FF" w14:textId="77777777" w:rsidR="00064407" w:rsidRPr="00711B29" w:rsidRDefault="00064407"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5E6E4AF6"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8B91CC1" w14:textId="17771EF2" w:rsidR="00175EC9" w:rsidRPr="00CD028C" w:rsidRDefault="00CD028C" w:rsidP="00252FFB">
      <w:pPr>
        <w:jc w:val="center"/>
        <w:rPr>
          <w:rFonts w:ascii="Times New Roman" w:eastAsia="Calibri" w:hAnsi="Times New Roman" w:cs="Times New Roman"/>
          <w:bCs/>
          <w:sz w:val="24"/>
          <w:szCs w:val="24"/>
        </w:rPr>
      </w:pPr>
      <w:r w:rsidRPr="00CD028C">
        <w:rPr>
          <w:rFonts w:ascii="Times New Roman" w:eastAsia="Calibri" w:hAnsi="Times New Roman" w:cs="Times New Roman"/>
          <w:bCs/>
          <w:sz w:val="24"/>
          <w:szCs w:val="24"/>
        </w:rPr>
        <w:t>Мастер вертикального транспорта</w:t>
      </w:r>
    </w:p>
    <w:p w14:paraId="6090CECF" w14:textId="483E9E27" w:rsidR="00064407" w:rsidRPr="00175EC9" w:rsidRDefault="00175EC9" w:rsidP="00252FFB">
      <w:pPr>
        <w:jc w:val="center"/>
        <w:rPr>
          <w:rFonts w:ascii="Times New Roman" w:eastAsia="Calibri" w:hAnsi="Times New Roman" w:cs="Times New Roman"/>
          <w:i/>
          <w:sz w:val="20"/>
          <w:szCs w:val="24"/>
        </w:rPr>
      </w:pPr>
      <w:r w:rsidRPr="00175EC9">
        <w:rPr>
          <w:rFonts w:ascii="Times New Roman" w:eastAsia="Calibri" w:hAnsi="Times New Roman" w:cs="Times New Roman"/>
          <w:i/>
          <w:sz w:val="20"/>
          <w:szCs w:val="24"/>
        </w:rPr>
        <w:t xml:space="preserve"> </w:t>
      </w: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559B1118" w:rsidR="00BE3FDA" w:rsidRPr="00CD028C" w:rsidRDefault="00BE3FDA" w:rsidP="00252FFB">
            <w:pPr>
              <w:suppressAutoHyphens/>
              <w:rPr>
                <w:rFonts w:ascii="Times New Roman" w:eastAsia="Calibri" w:hAnsi="Times New Roman" w:cs="Times New Roman"/>
                <w:b/>
                <w:sz w:val="24"/>
                <w:szCs w:val="24"/>
              </w:rPr>
            </w:pPr>
            <w:r w:rsidRPr="00CD028C">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CD028C">
              <w:rPr>
                <w:rFonts w:ascii="Times New Roman" w:hAnsi="Times New Roman"/>
                <w:b/>
                <w:sz w:val="24"/>
                <w:szCs w:val="24"/>
              </w:rPr>
              <w:t xml:space="preserve">в системе среднего профессионального образования </w:t>
            </w:r>
            <w:r w:rsidR="007243F6" w:rsidRPr="00CD028C">
              <w:rPr>
                <w:rFonts w:ascii="Times New Roman" w:hAnsi="Times New Roman"/>
                <w:b/>
                <w:sz w:val="24"/>
                <w:szCs w:val="24"/>
              </w:rPr>
              <w:br/>
            </w:r>
            <w:r w:rsidRPr="00CD028C">
              <w:rPr>
                <w:rFonts w:ascii="Times New Roman" w:eastAsia="Calibri" w:hAnsi="Times New Roman" w:cs="Times New Roman"/>
                <w:b/>
                <w:sz w:val="24"/>
                <w:szCs w:val="24"/>
              </w:rPr>
              <w:t xml:space="preserve">по УГПС </w:t>
            </w:r>
            <w:r w:rsidR="00CD028C" w:rsidRPr="00CD028C">
              <w:rPr>
                <w:rFonts w:ascii="Times New Roman" w:eastAsia="Calibri" w:hAnsi="Times New Roman" w:cs="Times New Roman"/>
                <w:b/>
                <w:sz w:val="24"/>
                <w:szCs w:val="24"/>
              </w:rPr>
              <w:t>23</w:t>
            </w:r>
            <w:r w:rsidR="006B24A9" w:rsidRPr="00CD028C">
              <w:rPr>
                <w:rFonts w:ascii="Times New Roman" w:eastAsia="Calibri" w:hAnsi="Times New Roman" w:cs="Times New Roman"/>
                <w:b/>
                <w:sz w:val="24"/>
                <w:szCs w:val="24"/>
              </w:rPr>
              <w:t>.00.00</w:t>
            </w:r>
            <w:r w:rsidR="005549D6" w:rsidRPr="00CD028C">
              <w:rPr>
                <w:rFonts w:ascii="Times New Roman" w:eastAsia="Calibri" w:hAnsi="Times New Roman" w:cs="Times New Roman"/>
                <w:b/>
                <w:sz w:val="24"/>
                <w:szCs w:val="24"/>
              </w:rPr>
              <w:t xml:space="preserve"> </w:t>
            </w:r>
            <w:r w:rsidR="00CD028C" w:rsidRPr="00CD028C">
              <w:rPr>
                <w:rFonts w:ascii="Times New Roman" w:eastAsia="Calibri" w:hAnsi="Times New Roman" w:cs="Times New Roman"/>
                <w:b/>
                <w:sz w:val="24"/>
                <w:szCs w:val="24"/>
              </w:rPr>
              <w:t>Техника и технологии наземного транспорта</w:t>
            </w:r>
            <w:r w:rsidR="006B24A9" w:rsidRPr="00CD028C">
              <w:rPr>
                <w:rFonts w:ascii="Times New Roman" w:eastAsia="Calibri" w:hAnsi="Times New Roman" w:cs="Times New Roman"/>
                <w:b/>
                <w:sz w:val="24"/>
                <w:szCs w:val="24"/>
              </w:rPr>
              <w:t>:</w:t>
            </w:r>
          </w:p>
          <w:p w14:paraId="3E368E48" w14:textId="77777777" w:rsidR="00BE3FDA" w:rsidRPr="00CD028C" w:rsidRDefault="00BE3FDA" w:rsidP="00252FFB">
            <w:pPr>
              <w:suppressAutoHyphens/>
              <w:rPr>
                <w:rFonts w:ascii="Times New Roman" w:eastAsia="Calibri" w:hAnsi="Times New Roman" w:cs="Times New Roman"/>
                <w:b/>
                <w:sz w:val="24"/>
                <w:szCs w:val="24"/>
              </w:rPr>
            </w:pPr>
          </w:p>
          <w:p w14:paraId="4DFD4250" w14:textId="77777777" w:rsidR="00BE3FDA" w:rsidRPr="00CD028C"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D028C" w:rsidRDefault="00BE3FDA" w:rsidP="00252FFB">
            <w:pPr>
              <w:rPr>
                <w:rFonts w:ascii="Times New Roman" w:eastAsia="Calibri" w:hAnsi="Times New Roman" w:cs="Times New Roman"/>
                <w:sz w:val="24"/>
                <w:szCs w:val="24"/>
              </w:rPr>
            </w:pPr>
          </w:p>
          <w:p w14:paraId="164142F5" w14:textId="77777777" w:rsidR="00BE3FDA" w:rsidRPr="00CD028C" w:rsidRDefault="00BE3FDA" w:rsidP="00252FFB">
            <w:pPr>
              <w:rPr>
                <w:rFonts w:ascii="Times New Roman" w:eastAsia="Calibri" w:hAnsi="Times New Roman" w:cs="Times New Roman"/>
                <w:i/>
                <w:iCs/>
                <w:sz w:val="24"/>
                <w:szCs w:val="24"/>
              </w:rPr>
            </w:pPr>
          </w:p>
          <w:p w14:paraId="60B25C16" w14:textId="6AAFCEEE" w:rsidR="00BE3FDA" w:rsidRPr="00CD028C" w:rsidRDefault="006B3559" w:rsidP="00AA4CC2">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01.07.2025</w:t>
            </w:r>
            <w:r w:rsidR="00AA4CC2">
              <w:rPr>
                <w:rFonts w:ascii="Times New Roman" w:eastAsia="Calibri" w:hAnsi="Times New Roman" w:cs="Times New Roman"/>
                <w:i/>
                <w:iCs/>
                <w:sz w:val="24"/>
                <w:szCs w:val="24"/>
              </w:rPr>
              <w:t xml:space="preserve"> № 5</w:t>
            </w:r>
          </w:p>
        </w:tc>
      </w:tr>
      <w:tr w:rsidR="00BE3FDA" w:rsidRPr="00C248AF" w14:paraId="46E79ACA" w14:textId="77777777" w:rsidTr="00175EC9">
        <w:trPr>
          <w:trHeight w:val="625"/>
        </w:trPr>
        <w:tc>
          <w:tcPr>
            <w:tcW w:w="4253" w:type="dxa"/>
            <w:vMerge/>
            <w:shd w:val="clear" w:color="auto" w:fill="auto"/>
          </w:tcPr>
          <w:p w14:paraId="160AECB2" w14:textId="77777777" w:rsidR="00BE3FDA" w:rsidRPr="00CD028C"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D028C" w:rsidRDefault="00BE3FDA" w:rsidP="00252FFB">
            <w:pPr>
              <w:jc w:val="center"/>
              <w:rPr>
                <w:rFonts w:ascii="Times New Roman" w:eastAsia="Calibri" w:hAnsi="Times New Roman" w:cs="Times New Roman"/>
                <w:sz w:val="24"/>
                <w:szCs w:val="24"/>
              </w:rPr>
            </w:pPr>
            <w:r w:rsidRPr="00CD028C">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6BED9702" w:rsidR="00BE3FDA" w:rsidRPr="00C248AF" w:rsidRDefault="00AA4CC2" w:rsidP="00AA4CC2">
            <w:pPr>
              <w:jc w:val="center"/>
              <w:rPr>
                <w:rFonts w:ascii="Times New Roman" w:eastAsia="Calibri" w:hAnsi="Times New Roman" w:cs="Times New Roman"/>
                <w:sz w:val="24"/>
                <w:szCs w:val="24"/>
              </w:rPr>
            </w:pPr>
            <w:r>
              <w:rPr>
                <w:rFonts w:ascii="Times New Roman" w:eastAsia="Calibri" w:hAnsi="Times New Roman" w:cs="Times New Roman"/>
                <w:sz w:val="24"/>
                <w:szCs w:val="24"/>
              </w:rPr>
              <w:t>132</w:t>
            </w: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014538B9" w14:textId="77777777" w:rsidR="00AA4CC2" w:rsidRPr="004542B7" w:rsidRDefault="00AA4CC2" w:rsidP="00AA4CC2">
            <w:pPr>
              <w:jc w:val="center"/>
              <w:rPr>
                <w:rFonts w:ascii="Times New Roman" w:eastAsia="Calibri" w:hAnsi="Times New Roman" w:cs="Times New Roman"/>
                <w:sz w:val="24"/>
                <w:szCs w:val="24"/>
              </w:rPr>
            </w:pPr>
            <w:r w:rsidRPr="004542B7">
              <w:rPr>
                <w:rFonts w:ascii="Times New Roman" w:eastAsia="Calibri" w:hAnsi="Times New Roman" w:cs="Times New Roman"/>
                <w:sz w:val="24"/>
                <w:szCs w:val="24"/>
              </w:rPr>
              <w:t>Приказ ФГБОУ ДПО ИРПО</w:t>
            </w:r>
          </w:p>
          <w:p w14:paraId="74AB9812" w14:textId="579DCBE0" w:rsidR="00BE3FDA" w:rsidRPr="00550A3F" w:rsidRDefault="00AA4CC2" w:rsidP="00AA4CC2">
            <w:pPr>
              <w:jc w:val="center"/>
              <w:rPr>
                <w:rFonts w:ascii="Times New Roman" w:eastAsia="Calibri" w:hAnsi="Times New Roman" w:cs="Times New Roman"/>
                <w:sz w:val="20"/>
                <w:szCs w:val="20"/>
              </w:rPr>
            </w:pPr>
            <w:r w:rsidRPr="004542B7">
              <w:rPr>
                <w:rFonts w:ascii="Times New Roman" w:eastAsia="Calibri" w:hAnsi="Times New Roman" w:cs="Times New Roman"/>
                <w:sz w:val="24"/>
                <w:szCs w:val="24"/>
              </w:rPr>
              <w:t>№ 01-09-580/2025 от 13.10.2025</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43E631FC"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119A9">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CD028C" w:rsidRPr="00995A6F" w14:paraId="32B40536" w14:textId="77777777" w:rsidTr="00CD028C">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9D8C7F2" w14:textId="77777777" w:rsidR="00CD028C" w:rsidRPr="00995A6F" w:rsidRDefault="00CD028C" w:rsidP="005C05E3">
            <w:pPr>
              <w:rPr>
                <w:rFonts w:ascii="Times New Roman" w:hAnsi="Times New Roman"/>
                <w:sz w:val="24"/>
                <w:szCs w:val="24"/>
              </w:rPr>
            </w:pPr>
            <w:r w:rsidRPr="00995A6F">
              <w:rPr>
                <w:rFonts w:ascii="Times New Roman" w:hAnsi="Times New Roman"/>
                <w:sz w:val="24"/>
                <w:szCs w:val="24"/>
              </w:rPr>
              <w:t>Егоров Николай Дмитриевич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C7B568C" w14:textId="77777777" w:rsidR="00CD028C" w:rsidRPr="00995A6F" w:rsidRDefault="00CD028C" w:rsidP="009119A9">
            <w:pPr>
              <w:ind w:left="75" w:firstLine="28"/>
              <w:rPr>
                <w:rFonts w:ascii="Times New Roman" w:hAnsi="Times New Roman"/>
                <w:sz w:val="24"/>
                <w:szCs w:val="24"/>
              </w:rPr>
            </w:pPr>
            <w:r w:rsidRPr="00995A6F">
              <w:rPr>
                <w:rFonts w:ascii="Times New Roman" w:hAnsi="Times New Roman"/>
                <w:sz w:val="24"/>
                <w:szCs w:val="24"/>
              </w:rPr>
              <w:t>Руководитель ЦОК Инженерный центр КПЛ, Санкт-Петербург</w:t>
            </w:r>
          </w:p>
        </w:tc>
      </w:tr>
      <w:tr w:rsidR="00CD028C" w:rsidRPr="00995A6F" w14:paraId="7E2E0C98" w14:textId="77777777" w:rsidTr="00CD028C">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F38C5FA" w14:textId="77777777" w:rsidR="00CD028C" w:rsidRPr="00995A6F" w:rsidRDefault="00CD028C" w:rsidP="005C05E3">
            <w:pPr>
              <w:rPr>
                <w:rFonts w:ascii="Times New Roman" w:hAnsi="Times New Roman"/>
                <w:sz w:val="24"/>
                <w:szCs w:val="24"/>
              </w:rPr>
            </w:pPr>
            <w:r w:rsidRPr="00995A6F">
              <w:rPr>
                <w:rFonts w:ascii="Times New Roman" w:hAnsi="Times New Roman"/>
                <w:sz w:val="24"/>
                <w:szCs w:val="24"/>
              </w:rPr>
              <w:t>Лыкова Галина Павловна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00FEE1A" w14:textId="77777777" w:rsidR="00CD028C" w:rsidRPr="00CD028C" w:rsidRDefault="00CD028C" w:rsidP="009119A9">
            <w:pPr>
              <w:ind w:left="75" w:firstLine="28"/>
              <w:rPr>
                <w:rFonts w:ascii="Times New Roman" w:hAnsi="Times New Roman"/>
                <w:sz w:val="24"/>
                <w:szCs w:val="24"/>
              </w:rPr>
            </w:pPr>
            <w:r w:rsidRPr="00CD028C">
              <w:rPr>
                <w:rFonts w:ascii="Times New Roman" w:hAnsi="Times New Roman"/>
                <w:sz w:val="24"/>
                <w:szCs w:val="24"/>
              </w:rPr>
              <w:t>Руководитель организационного отдела ЦОК ООО «БЛИЦ», Барнаул</w:t>
            </w: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CD028C"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508684DE" w:rsidR="00CD028C" w:rsidRPr="007341D7" w:rsidRDefault="00CD028C" w:rsidP="005C05E3">
            <w:pPr>
              <w:ind w:right="-329"/>
              <w:rPr>
                <w:rFonts w:ascii="Times New Roman" w:hAnsi="Times New Roman"/>
                <w:sz w:val="24"/>
                <w:szCs w:val="24"/>
              </w:rPr>
            </w:pPr>
            <w:r w:rsidRPr="00995A6F">
              <w:rPr>
                <w:rFonts w:ascii="Times New Roman" w:hAnsi="Times New Roman"/>
                <w:sz w:val="24"/>
                <w:szCs w:val="24"/>
              </w:rPr>
              <w:t>Павлова Оксана Анатольевна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0D6340F0" w:rsidR="00CD028C" w:rsidRPr="007341D7" w:rsidRDefault="009119A9" w:rsidP="009119A9">
            <w:pPr>
              <w:ind w:left="146"/>
              <w:rPr>
                <w:rFonts w:ascii="Times New Roman" w:hAnsi="Times New Roman"/>
                <w:sz w:val="24"/>
                <w:szCs w:val="24"/>
              </w:rPr>
            </w:pPr>
            <w:r>
              <w:rPr>
                <w:rFonts w:ascii="Times New Roman" w:hAnsi="Times New Roman"/>
                <w:sz w:val="24"/>
                <w:szCs w:val="24"/>
              </w:rPr>
              <w:t>Заместитель</w:t>
            </w:r>
            <w:r w:rsidR="00CD028C" w:rsidRPr="00995A6F">
              <w:rPr>
                <w:rFonts w:ascii="Times New Roman" w:hAnsi="Times New Roman"/>
                <w:sz w:val="24"/>
                <w:szCs w:val="24"/>
              </w:rPr>
              <w:t xml:space="preserve"> </w:t>
            </w:r>
            <w:r w:rsidR="00187245">
              <w:rPr>
                <w:rFonts w:ascii="Times New Roman" w:hAnsi="Times New Roman"/>
                <w:sz w:val="24"/>
                <w:szCs w:val="24"/>
              </w:rPr>
              <w:t xml:space="preserve">начальника отдела </w:t>
            </w:r>
            <w:r w:rsidR="00CD028C" w:rsidRPr="00995A6F">
              <w:rPr>
                <w:rFonts w:ascii="Times New Roman" w:hAnsi="Times New Roman"/>
                <w:sz w:val="24"/>
                <w:szCs w:val="24"/>
              </w:rPr>
              <w:t>Управления развития профессионального образования Российского университета транспорта</w:t>
            </w: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5126CE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5EE9BE5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8385F1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5A4810C"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02F769B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89FB92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28F941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93135A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FE45F2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1723FF77"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B0C41F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04B4A0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6363588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5478A5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5493BB7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28ADDF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471B5C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958635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EE81A0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93C8B4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2B8678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7698BF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72BC40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50CCC1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Pr="00BC390D" w:rsidRDefault="00064407" w:rsidP="00252FFB">
      <w:pPr>
        <w:pStyle w:val="1"/>
        <w:spacing w:before="0" w:after="0"/>
      </w:pPr>
      <w:bookmarkStart w:id="6" w:name="_Toc156156487"/>
      <w:r w:rsidRPr="00BC390D">
        <w:lastRenderedPageBreak/>
        <w:t>Раздел 1. Общие положения</w:t>
      </w:r>
      <w:bookmarkEnd w:id="3"/>
      <w:bookmarkEnd w:id="6"/>
    </w:p>
    <w:p w14:paraId="47BD4FF8" w14:textId="77777777" w:rsidR="00252FFB" w:rsidRPr="00BC390D" w:rsidRDefault="00252FFB" w:rsidP="00252FFB">
      <w:pPr>
        <w:pStyle w:val="1"/>
        <w:spacing w:before="0" w:after="0"/>
      </w:pPr>
    </w:p>
    <w:p w14:paraId="44B1CA6A" w14:textId="77777777" w:rsidR="00FD03F8" w:rsidRPr="00BC390D" w:rsidRDefault="00064407" w:rsidP="00252FFB">
      <w:pPr>
        <w:pStyle w:val="114"/>
        <w:spacing w:after="0" w:line="240" w:lineRule="auto"/>
      </w:pPr>
      <w:bookmarkStart w:id="7" w:name="_Toc156156488"/>
      <w:r w:rsidRPr="00BC390D">
        <w:t>1.1. </w:t>
      </w:r>
      <w:r w:rsidR="00FD03F8" w:rsidRPr="00BC390D">
        <w:t xml:space="preserve">Назначение </w:t>
      </w:r>
      <w:r w:rsidR="0015784E" w:rsidRPr="00BC390D">
        <w:t>примерной образовательной программы</w:t>
      </w:r>
      <w:bookmarkEnd w:id="7"/>
    </w:p>
    <w:p w14:paraId="73AF1EDE" w14:textId="50E384F3" w:rsidR="009A4D9F" w:rsidRPr="00BC390D" w:rsidRDefault="000347D6" w:rsidP="00252FFB">
      <w:pPr>
        <w:pStyle w:val="a4"/>
        <w:suppressAutoHyphens/>
        <w:ind w:left="0" w:firstLine="709"/>
        <w:jc w:val="both"/>
        <w:rPr>
          <w:rFonts w:ascii="Times New Roman" w:hAnsi="Times New Roman" w:cs="Times New Roman"/>
          <w:bCs/>
          <w:sz w:val="24"/>
          <w:szCs w:val="24"/>
        </w:rPr>
      </w:pPr>
      <w:r w:rsidRPr="00BC390D">
        <w:rPr>
          <w:rFonts w:ascii="Times New Roman" w:hAnsi="Times New Roman" w:cs="Times New Roman"/>
          <w:bCs/>
          <w:sz w:val="24"/>
          <w:szCs w:val="24"/>
        </w:rPr>
        <w:t xml:space="preserve">Настоящая </w:t>
      </w:r>
      <w:r w:rsidR="00865E6C" w:rsidRPr="00BC390D">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BC390D">
        <w:rPr>
          <w:rFonts w:ascii="Times New Roman" w:hAnsi="Times New Roman" w:cs="Times New Roman"/>
          <w:bCs/>
          <w:sz w:val="24"/>
          <w:szCs w:val="24"/>
        </w:rPr>
        <w:t xml:space="preserve">по </w:t>
      </w:r>
      <w:r w:rsidRPr="00BC390D">
        <w:rPr>
          <w:rFonts w:ascii="Times New Roman" w:eastAsia="Calibri" w:hAnsi="Times New Roman" w:cs="Times New Roman"/>
          <w:bCs/>
          <w:sz w:val="24"/>
          <w:szCs w:val="24"/>
        </w:rPr>
        <w:t xml:space="preserve">профессии </w:t>
      </w:r>
      <w:r w:rsidRPr="00BC390D">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BC390D">
        <w:rPr>
          <w:rFonts w:ascii="Times New Roman" w:eastAsia="Calibri" w:hAnsi="Times New Roman" w:cs="Times New Roman"/>
          <w:bCs/>
          <w:sz w:val="24"/>
          <w:szCs w:val="24"/>
        </w:rPr>
        <w:t xml:space="preserve">по </w:t>
      </w:r>
      <w:r w:rsidR="00CD028C" w:rsidRPr="00BC390D">
        <w:rPr>
          <w:rFonts w:ascii="Times New Roman" w:eastAsia="Calibri" w:hAnsi="Times New Roman" w:cs="Times New Roman"/>
          <w:bCs/>
          <w:sz w:val="24"/>
          <w:szCs w:val="24"/>
        </w:rPr>
        <w:t>профессии 23.01.18 Мастер вертикального транспорта</w:t>
      </w:r>
      <w:r w:rsidRPr="00BC390D">
        <w:rPr>
          <w:rFonts w:ascii="Times New Roman" w:hAnsi="Times New Roman" w:cs="Times New Roman"/>
          <w:bCs/>
          <w:sz w:val="24"/>
          <w:szCs w:val="24"/>
        </w:rPr>
        <w:t xml:space="preserve">, </w:t>
      </w:r>
      <w:r w:rsidRPr="00BC390D">
        <w:rPr>
          <w:rFonts w:ascii="Times New Roman" w:eastAsia="Calibri" w:hAnsi="Times New Roman" w:cs="Times New Roman"/>
          <w:bCs/>
          <w:sz w:val="24"/>
          <w:szCs w:val="24"/>
        </w:rPr>
        <w:t xml:space="preserve">утвержденным приказом </w:t>
      </w:r>
      <w:r w:rsidRPr="00BC390D">
        <w:rPr>
          <w:rFonts w:ascii="Times New Roman" w:hAnsi="Times New Roman" w:cs="Times New Roman"/>
          <w:bCs/>
          <w:sz w:val="24"/>
          <w:szCs w:val="24"/>
        </w:rPr>
        <w:t>Министерства просвещения Российской Федерации</w:t>
      </w:r>
      <w:r w:rsidR="0035213C" w:rsidRPr="00BC390D">
        <w:rPr>
          <w:rFonts w:ascii="Times New Roman" w:hAnsi="Times New Roman" w:cs="Times New Roman"/>
          <w:bCs/>
          <w:sz w:val="24"/>
          <w:szCs w:val="24"/>
        </w:rPr>
        <w:t xml:space="preserve"> </w:t>
      </w:r>
      <w:r w:rsidR="00CD028C" w:rsidRPr="00BC390D">
        <w:rPr>
          <w:rFonts w:ascii="Times New Roman" w:hAnsi="Times New Roman" w:cs="Times New Roman"/>
          <w:bCs/>
          <w:sz w:val="24"/>
          <w:szCs w:val="24"/>
        </w:rPr>
        <w:t xml:space="preserve">от </w:t>
      </w:r>
      <w:r w:rsidR="00706219">
        <w:rPr>
          <w:rFonts w:ascii="Times New Roman" w:hAnsi="Times New Roman" w:cs="Times New Roman"/>
          <w:bCs/>
          <w:sz w:val="24"/>
          <w:szCs w:val="24"/>
        </w:rPr>
        <w:t>27.04.2024</w:t>
      </w:r>
      <w:r w:rsidR="00CD028C" w:rsidRPr="00BC390D">
        <w:rPr>
          <w:rFonts w:ascii="Times New Roman" w:hAnsi="Times New Roman" w:cs="Times New Roman"/>
          <w:bCs/>
          <w:sz w:val="24"/>
          <w:szCs w:val="24"/>
        </w:rPr>
        <w:t xml:space="preserve"> № 290 </w:t>
      </w:r>
      <w:r w:rsidR="00064407" w:rsidRPr="00BC390D">
        <w:rPr>
          <w:rFonts w:ascii="Times New Roman" w:hAnsi="Times New Roman" w:cs="Times New Roman"/>
          <w:bCs/>
          <w:sz w:val="24"/>
          <w:szCs w:val="24"/>
        </w:rPr>
        <w:t>(далее – ФГОС, ФГОС СПО).</w:t>
      </w:r>
      <w:r w:rsidR="009A4D9F" w:rsidRPr="00BC390D">
        <w:rPr>
          <w:rFonts w:ascii="Times New Roman" w:hAnsi="Times New Roman" w:cs="Times New Roman"/>
          <w:bCs/>
          <w:sz w:val="24"/>
          <w:szCs w:val="24"/>
        </w:rPr>
        <w:t xml:space="preserve"> </w:t>
      </w:r>
    </w:p>
    <w:p w14:paraId="20402D1A" w14:textId="1C653289" w:rsidR="00064407" w:rsidRPr="00BC390D" w:rsidRDefault="003F3003" w:rsidP="00252FFB">
      <w:pPr>
        <w:suppressAutoHyphens/>
        <w:ind w:firstLine="709"/>
        <w:jc w:val="both"/>
        <w:rPr>
          <w:rFonts w:ascii="Times New Roman" w:hAnsi="Times New Roman" w:cs="Times New Roman"/>
          <w:bCs/>
          <w:sz w:val="24"/>
          <w:szCs w:val="24"/>
        </w:rPr>
      </w:pPr>
      <w:r w:rsidRPr="00BC390D">
        <w:rPr>
          <w:rFonts w:ascii="Times New Roman" w:hAnsi="Times New Roman" w:cs="Times New Roman"/>
          <w:bCs/>
          <w:sz w:val="24"/>
          <w:szCs w:val="24"/>
        </w:rPr>
        <w:t>ПОП СПО</w:t>
      </w:r>
      <w:r w:rsidR="00064407" w:rsidRPr="00BC390D">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CD028C" w:rsidRPr="00BC390D">
        <w:rPr>
          <w:rFonts w:ascii="Times New Roman" w:eastAsia="Calibri" w:hAnsi="Times New Roman" w:cs="Times New Roman"/>
          <w:bCs/>
          <w:sz w:val="24"/>
          <w:szCs w:val="24"/>
        </w:rPr>
        <w:t>профессии 23.01.18 Мастер вертикального транспорта</w:t>
      </w:r>
      <w:r w:rsidR="00064407" w:rsidRPr="00BC390D">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BC390D">
        <w:rPr>
          <w:rFonts w:ascii="Times New Roman" w:hAnsi="Times New Roman" w:cs="Times New Roman"/>
          <w:bCs/>
          <w:sz w:val="24"/>
          <w:szCs w:val="24"/>
        </w:rPr>
        <w:t xml:space="preserve">реализации </w:t>
      </w:r>
      <w:r w:rsidR="00064407" w:rsidRPr="00BC390D">
        <w:rPr>
          <w:rFonts w:ascii="Times New Roman" w:hAnsi="Times New Roman" w:cs="Times New Roman"/>
          <w:bCs/>
          <w:sz w:val="24"/>
          <w:szCs w:val="24"/>
        </w:rPr>
        <w:t xml:space="preserve">образовательной </w:t>
      </w:r>
      <w:r w:rsidRPr="00BC390D">
        <w:rPr>
          <w:rFonts w:ascii="Times New Roman" w:hAnsi="Times New Roman" w:cs="Times New Roman"/>
          <w:bCs/>
          <w:sz w:val="24"/>
          <w:szCs w:val="24"/>
        </w:rPr>
        <w:t>программы</w:t>
      </w:r>
      <w:r w:rsidR="00064407" w:rsidRPr="00BC390D">
        <w:rPr>
          <w:rFonts w:ascii="Times New Roman" w:hAnsi="Times New Roman" w:cs="Times New Roman"/>
          <w:bCs/>
          <w:sz w:val="24"/>
          <w:szCs w:val="24"/>
        </w:rPr>
        <w:t>.</w:t>
      </w:r>
    </w:p>
    <w:p w14:paraId="590EFB10" w14:textId="77777777" w:rsidR="00EB7055" w:rsidRPr="00BC390D" w:rsidRDefault="003F3003" w:rsidP="00252FFB">
      <w:pPr>
        <w:suppressAutoHyphens/>
        <w:ind w:firstLine="709"/>
        <w:jc w:val="both"/>
        <w:rPr>
          <w:rFonts w:ascii="Times New Roman" w:hAnsi="Times New Roman" w:cs="Times New Roman"/>
          <w:bCs/>
          <w:sz w:val="24"/>
          <w:szCs w:val="24"/>
        </w:rPr>
      </w:pPr>
      <w:r w:rsidRPr="00BC390D">
        <w:rPr>
          <w:rFonts w:ascii="Times New Roman" w:hAnsi="Times New Roman" w:cs="Times New Roman"/>
          <w:bCs/>
          <w:sz w:val="24"/>
          <w:szCs w:val="24"/>
        </w:rPr>
        <w:t>ПОП СПО</w:t>
      </w:r>
      <w:r w:rsidR="00EB7055" w:rsidRPr="00BC390D">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BC390D">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BC390D">
        <w:rPr>
          <w:rFonts w:ascii="Times New Roman" w:hAnsi="Times New Roman" w:cs="Times New Roman"/>
          <w:bCs/>
          <w:sz w:val="24"/>
          <w:szCs w:val="24"/>
        </w:rPr>
        <w:t>.</w:t>
      </w:r>
    </w:p>
    <w:p w14:paraId="2EC26CA1" w14:textId="77777777" w:rsidR="00252FFB" w:rsidRPr="00BC390D" w:rsidRDefault="00252FFB" w:rsidP="00252FFB">
      <w:pPr>
        <w:pStyle w:val="1d"/>
        <w:rPr>
          <w:lang w:val="ru-RU"/>
        </w:rPr>
      </w:pPr>
    </w:p>
    <w:p w14:paraId="73CE31D4" w14:textId="77777777" w:rsidR="00064407" w:rsidRPr="00BC390D" w:rsidRDefault="00064407" w:rsidP="00252FFB">
      <w:pPr>
        <w:pStyle w:val="114"/>
        <w:spacing w:after="0" w:line="240" w:lineRule="auto"/>
      </w:pPr>
      <w:bookmarkStart w:id="8" w:name="_Toc156156489"/>
      <w:r w:rsidRPr="00BC390D">
        <w:t xml:space="preserve">1.2. Нормативные </w:t>
      </w:r>
      <w:r w:rsidR="00FD03F8" w:rsidRPr="00BC390D">
        <w:t>документы.</w:t>
      </w:r>
      <w:bookmarkEnd w:id="8"/>
    </w:p>
    <w:p w14:paraId="485A8DF2" w14:textId="77777777" w:rsidR="00064407" w:rsidRPr="00BC390D" w:rsidRDefault="00064407" w:rsidP="00252FFB">
      <w:pPr>
        <w:suppressAutoHyphens/>
        <w:ind w:firstLine="709"/>
        <w:jc w:val="both"/>
        <w:rPr>
          <w:rFonts w:ascii="Times New Roman" w:hAnsi="Times New Roman" w:cs="Times New Roman"/>
          <w:bCs/>
          <w:sz w:val="24"/>
          <w:szCs w:val="24"/>
        </w:rPr>
      </w:pPr>
      <w:r w:rsidRPr="00BC390D">
        <w:rPr>
          <w:rFonts w:ascii="Times New Roman" w:hAnsi="Times New Roman" w:cs="Times New Roman"/>
          <w:bCs/>
          <w:sz w:val="24"/>
          <w:szCs w:val="24"/>
        </w:rPr>
        <w:t>Федеральный закон от 29.12.2012 №</w:t>
      </w:r>
      <w:r w:rsidR="000347D6" w:rsidRPr="00BC390D">
        <w:rPr>
          <w:rFonts w:ascii="Times New Roman" w:hAnsi="Times New Roman" w:cs="Times New Roman"/>
          <w:bCs/>
          <w:sz w:val="24"/>
          <w:szCs w:val="24"/>
        </w:rPr>
        <w:t xml:space="preserve"> </w:t>
      </w:r>
      <w:r w:rsidRPr="00BC390D">
        <w:rPr>
          <w:rFonts w:ascii="Times New Roman" w:hAnsi="Times New Roman" w:cs="Times New Roman"/>
          <w:bCs/>
          <w:sz w:val="24"/>
          <w:szCs w:val="24"/>
        </w:rPr>
        <w:t>273-ФЗ «Об образовании в Российской Федерации»;</w:t>
      </w:r>
    </w:p>
    <w:p w14:paraId="55046789" w14:textId="77777777" w:rsidR="00064407" w:rsidRPr="00BC390D" w:rsidRDefault="00FD03F8" w:rsidP="00252FFB">
      <w:pPr>
        <w:ind w:firstLine="709"/>
        <w:jc w:val="both"/>
        <w:rPr>
          <w:rFonts w:ascii="Times New Roman" w:hAnsi="Times New Roman" w:cs="Times New Roman"/>
          <w:bCs/>
          <w:sz w:val="24"/>
          <w:szCs w:val="24"/>
        </w:rPr>
      </w:pPr>
      <w:bookmarkStart w:id="9" w:name="_Hlk84521878"/>
      <w:r w:rsidRPr="00BC390D">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BC390D">
        <w:rPr>
          <w:rFonts w:ascii="Times New Roman" w:hAnsi="Times New Roman" w:cs="Times New Roman"/>
          <w:bCs/>
          <w:sz w:val="24"/>
          <w:szCs w:val="24"/>
        </w:rPr>
        <w:t xml:space="preserve">Приказ </w:t>
      </w:r>
      <w:proofErr w:type="spellStart"/>
      <w:r w:rsidR="00064407" w:rsidRPr="00BC390D">
        <w:rPr>
          <w:rFonts w:ascii="Times New Roman" w:hAnsi="Times New Roman" w:cs="Times New Roman"/>
          <w:bCs/>
          <w:sz w:val="24"/>
          <w:szCs w:val="24"/>
        </w:rPr>
        <w:t>Минпросвещения</w:t>
      </w:r>
      <w:proofErr w:type="spellEnd"/>
      <w:r w:rsidR="00064407" w:rsidRPr="00BC390D">
        <w:rPr>
          <w:rFonts w:ascii="Times New Roman" w:hAnsi="Times New Roman" w:cs="Times New Roman"/>
          <w:bCs/>
          <w:sz w:val="24"/>
          <w:szCs w:val="24"/>
        </w:rPr>
        <w:t xml:space="preserve"> России от 08.04.2021 № 153</w:t>
      </w:r>
      <w:r w:rsidRPr="00BC390D">
        <w:rPr>
          <w:rFonts w:ascii="Times New Roman" w:hAnsi="Times New Roman" w:cs="Times New Roman"/>
          <w:bCs/>
          <w:sz w:val="24"/>
          <w:szCs w:val="24"/>
        </w:rPr>
        <w:t>)</w:t>
      </w:r>
      <w:r w:rsidR="00064407" w:rsidRPr="00BC390D">
        <w:rPr>
          <w:rFonts w:ascii="Times New Roman" w:hAnsi="Times New Roman" w:cs="Times New Roman"/>
          <w:bCs/>
          <w:sz w:val="24"/>
          <w:szCs w:val="24"/>
        </w:rPr>
        <w:t>;</w:t>
      </w:r>
      <w:bookmarkEnd w:id="9"/>
    </w:p>
    <w:p w14:paraId="2504DED1" w14:textId="2FFFC712" w:rsidR="00064407" w:rsidRPr="00BC390D" w:rsidRDefault="00FD03F8" w:rsidP="00252FFB">
      <w:pPr>
        <w:suppressAutoHyphens/>
        <w:ind w:firstLine="709"/>
        <w:jc w:val="both"/>
        <w:rPr>
          <w:rFonts w:ascii="Times New Roman" w:hAnsi="Times New Roman" w:cs="Times New Roman"/>
          <w:bCs/>
          <w:sz w:val="24"/>
          <w:szCs w:val="24"/>
        </w:rPr>
      </w:pPr>
      <w:r w:rsidRPr="00BC390D">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CD028C" w:rsidRPr="00BC390D">
        <w:rPr>
          <w:rFonts w:ascii="Times New Roman" w:eastAsia="Calibri" w:hAnsi="Times New Roman" w:cs="Times New Roman"/>
          <w:bCs/>
          <w:sz w:val="24"/>
          <w:szCs w:val="24"/>
        </w:rPr>
        <w:t xml:space="preserve">профессии 23.01.18 Мастер вертикального транспорта </w:t>
      </w:r>
      <w:r w:rsidRPr="00BC390D">
        <w:rPr>
          <w:rFonts w:ascii="Times New Roman" w:hAnsi="Times New Roman" w:cs="Times New Roman"/>
          <w:bCs/>
          <w:sz w:val="24"/>
          <w:szCs w:val="24"/>
        </w:rPr>
        <w:t>(</w:t>
      </w:r>
      <w:r w:rsidR="00064407" w:rsidRPr="00BC390D">
        <w:rPr>
          <w:rFonts w:ascii="Times New Roman" w:hAnsi="Times New Roman" w:cs="Times New Roman"/>
          <w:bCs/>
          <w:sz w:val="24"/>
          <w:szCs w:val="24"/>
        </w:rPr>
        <w:t xml:space="preserve">Приказ </w:t>
      </w:r>
      <w:proofErr w:type="spellStart"/>
      <w:r w:rsidR="000347D6" w:rsidRPr="00BC390D">
        <w:rPr>
          <w:rFonts w:ascii="Times New Roman" w:hAnsi="Times New Roman" w:cs="Times New Roman"/>
          <w:bCs/>
          <w:sz w:val="24"/>
          <w:szCs w:val="24"/>
        </w:rPr>
        <w:t>Минпросвещения</w:t>
      </w:r>
      <w:proofErr w:type="spellEnd"/>
      <w:r w:rsidR="000347D6" w:rsidRPr="00BC390D">
        <w:rPr>
          <w:rFonts w:ascii="Times New Roman" w:hAnsi="Times New Roman" w:cs="Times New Roman"/>
          <w:bCs/>
          <w:sz w:val="24"/>
          <w:szCs w:val="24"/>
        </w:rPr>
        <w:t xml:space="preserve"> России</w:t>
      </w:r>
      <w:r w:rsidR="00CD028C" w:rsidRPr="00BC390D">
        <w:rPr>
          <w:rFonts w:ascii="Times New Roman" w:hAnsi="Times New Roman" w:cs="Times New Roman"/>
          <w:bCs/>
          <w:sz w:val="24"/>
          <w:szCs w:val="24"/>
        </w:rPr>
        <w:t xml:space="preserve"> от </w:t>
      </w:r>
      <w:r w:rsidR="00706219">
        <w:rPr>
          <w:rFonts w:ascii="Times New Roman" w:hAnsi="Times New Roman" w:cs="Times New Roman"/>
          <w:bCs/>
          <w:sz w:val="24"/>
          <w:szCs w:val="24"/>
        </w:rPr>
        <w:t>27.04.2024</w:t>
      </w:r>
      <w:r w:rsidR="00CD028C" w:rsidRPr="00BC390D">
        <w:rPr>
          <w:rFonts w:ascii="Times New Roman" w:hAnsi="Times New Roman" w:cs="Times New Roman"/>
          <w:bCs/>
          <w:sz w:val="24"/>
          <w:szCs w:val="24"/>
        </w:rPr>
        <w:t xml:space="preserve"> № 290</w:t>
      </w:r>
      <w:r w:rsidRPr="00BC390D">
        <w:rPr>
          <w:rFonts w:ascii="Times New Roman" w:hAnsi="Times New Roman"/>
          <w:bCs/>
          <w:sz w:val="24"/>
          <w:szCs w:val="24"/>
        </w:rPr>
        <w:t>)</w:t>
      </w:r>
      <w:r w:rsidR="00064407" w:rsidRPr="00BC390D">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BC390D">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BC390D">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CD028C" w:rsidRDefault="00AF4622" w:rsidP="00252FFB">
      <w:pPr>
        <w:suppressAutoHyphens/>
        <w:ind w:firstLine="709"/>
        <w:jc w:val="both"/>
        <w:rPr>
          <w:rFonts w:ascii="Times New Roman" w:hAnsi="Times New Roman" w:cs="Times New Roman"/>
          <w:bCs/>
          <w:color w:val="000000"/>
          <w:sz w:val="24"/>
          <w:szCs w:val="24"/>
        </w:rPr>
      </w:pPr>
      <w:r w:rsidRPr="00CD028C">
        <w:rPr>
          <w:rFonts w:ascii="Times New Roman" w:hAnsi="Times New Roman" w:cs="Times New Roman"/>
          <w:bCs/>
          <w:color w:val="000000"/>
          <w:sz w:val="24"/>
          <w:szCs w:val="24"/>
        </w:rPr>
        <w:t xml:space="preserve">Приказ </w:t>
      </w:r>
      <w:proofErr w:type="spellStart"/>
      <w:r w:rsidRPr="00CD028C">
        <w:rPr>
          <w:rFonts w:ascii="Times New Roman" w:hAnsi="Times New Roman" w:cs="Times New Roman"/>
          <w:bCs/>
          <w:color w:val="000000"/>
          <w:sz w:val="24"/>
          <w:szCs w:val="24"/>
        </w:rPr>
        <w:t>Минпросвещения</w:t>
      </w:r>
      <w:proofErr w:type="spellEnd"/>
      <w:r w:rsidRPr="00CD028C">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4195E776"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CD028C">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CD028C">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w:t>
      </w:r>
      <w:proofErr w:type="spellStart"/>
      <w:r w:rsidRPr="00CD028C">
        <w:rPr>
          <w:rFonts w:ascii="Times New Roman" w:eastAsia="Calibri" w:hAnsi="Times New Roman" w:cs="Times New Roman"/>
          <w:sz w:val="24"/>
          <w:szCs w:val="24"/>
        </w:rPr>
        <w:t>Минпросвещения</w:t>
      </w:r>
      <w:proofErr w:type="spellEnd"/>
      <w:r w:rsidRPr="00CD028C">
        <w:rPr>
          <w:rFonts w:ascii="Times New Roman" w:eastAsia="Calibri" w:hAnsi="Times New Roman" w:cs="Times New Roman"/>
          <w:sz w:val="24"/>
          <w:szCs w:val="24"/>
        </w:rPr>
        <w:t xml:space="preserve"> России от 13.12.2023 </w:t>
      </w:r>
      <w:r w:rsidR="004542B7">
        <w:rPr>
          <w:rFonts w:ascii="Times New Roman" w:eastAsia="Calibri" w:hAnsi="Times New Roman" w:cs="Times New Roman"/>
          <w:sz w:val="24"/>
          <w:szCs w:val="24"/>
        </w:rPr>
        <w:t>№</w:t>
      </w:r>
      <w:r w:rsidRPr="00CD028C">
        <w:rPr>
          <w:rFonts w:ascii="Times New Roman" w:eastAsia="Calibri" w:hAnsi="Times New Roman" w:cs="Times New Roman"/>
          <w:sz w:val="24"/>
          <w:szCs w:val="24"/>
        </w:rPr>
        <w:t xml:space="preserve"> 932)</w:t>
      </w:r>
      <w:r w:rsidR="00CD028C">
        <w:rPr>
          <w:rFonts w:ascii="Times New Roman" w:eastAsia="Calibri" w:hAnsi="Times New Roman" w:cs="Times New Roman"/>
          <w:sz w:val="24"/>
          <w:szCs w:val="24"/>
        </w:rPr>
        <w:t>;</w:t>
      </w:r>
    </w:p>
    <w:p w14:paraId="412F3F13" w14:textId="03F2D456" w:rsidR="00CD028C" w:rsidRPr="00995A6F" w:rsidRDefault="00CD028C" w:rsidP="00706219">
      <w:pPr>
        <w:suppressAutoHyphens/>
        <w:spacing w:line="276" w:lineRule="auto"/>
        <w:ind w:firstLine="709"/>
        <w:jc w:val="both"/>
        <w:rPr>
          <w:rFonts w:ascii="Times New Roman" w:hAnsi="Times New Roman"/>
          <w:bCs/>
          <w:color w:val="000000"/>
          <w:sz w:val="24"/>
          <w:szCs w:val="24"/>
        </w:rPr>
      </w:pPr>
      <w:r w:rsidRPr="00995A6F">
        <w:rPr>
          <w:rFonts w:ascii="Times New Roman" w:hAnsi="Times New Roman"/>
          <w:bCs/>
          <w:sz w:val="24"/>
          <w:szCs w:val="24"/>
        </w:rPr>
        <w:t xml:space="preserve">Приказ Министерства труда и социальной защиты Российской Федерации от </w:t>
      </w:r>
      <w:r w:rsidR="00706219">
        <w:rPr>
          <w:rFonts w:ascii="Times New Roman" w:hAnsi="Times New Roman"/>
          <w:bCs/>
          <w:color w:val="000000"/>
          <w:sz w:val="24"/>
          <w:szCs w:val="24"/>
        </w:rPr>
        <w:t>31.03.2021</w:t>
      </w:r>
      <w:r w:rsidRPr="00995A6F">
        <w:rPr>
          <w:rFonts w:ascii="Times New Roman" w:hAnsi="Times New Roman"/>
          <w:bCs/>
          <w:color w:val="000000"/>
          <w:sz w:val="24"/>
          <w:szCs w:val="24"/>
        </w:rPr>
        <w:t xml:space="preserve"> </w:t>
      </w:r>
      <w:r w:rsidRPr="00995A6F">
        <w:rPr>
          <w:rFonts w:ascii="Times New Roman" w:hAnsi="Times New Roman"/>
          <w:bCs/>
          <w:sz w:val="24"/>
          <w:szCs w:val="24"/>
        </w:rPr>
        <w:t xml:space="preserve">№ </w:t>
      </w:r>
      <w:r w:rsidRPr="00995A6F">
        <w:rPr>
          <w:rFonts w:ascii="Times New Roman" w:hAnsi="Times New Roman"/>
          <w:bCs/>
          <w:color w:val="000000"/>
          <w:sz w:val="24"/>
          <w:szCs w:val="24"/>
        </w:rPr>
        <w:t>193н</w:t>
      </w:r>
      <w:r w:rsidRPr="00995A6F">
        <w:rPr>
          <w:rFonts w:ascii="Times New Roman" w:hAnsi="Times New Roman"/>
          <w:bCs/>
          <w:sz w:val="24"/>
          <w:szCs w:val="24"/>
        </w:rPr>
        <w:t xml:space="preserve"> «Об утверждении профессионального стандарта</w:t>
      </w:r>
      <w:r w:rsidRPr="00995A6F">
        <w:rPr>
          <w:rFonts w:ascii="Times New Roman" w:hAnsi="Times New Roman"/>
          <w:bCs/>
          <w:color w:val="000000"/>
          <w:sz w:val="24"/>
          <w:szCs w:val="24"/>
        </w:rPr>
        <w:t xml:space="preserve"> </w:t>
      </w:r>
      <w:r w:rsidR="00706219">
        <w:rPr>
          <w:rFonts w:ascii="Times New Roman" w:hAnsi="Times New Roman"/>
          <w:bCs/>
          <w:color w:val="000000"/>
          <w:sz w:val="24"/>
          <w:szCs w:val="24"/>
        </w:rPr>
        <w:t xml:space="preserve">40.211 </w:t>
      </w:r>
      <w:r w:rsidRPr="00995A6F">
        <w:rPr>
          <w:rFonts w:ascii="Times New Roman" w:hAnsi="Times New Roman"/>
          <w:bCs/>
          <w:color w:val="000000"/>
          <w:sz w:val="24"/>
          <w:szCs w:val="24"/>
        </w:rPr>
        <w:t>«Электромеханик по лифтам»</w:t>
      </w:r>
      <w:r w:rsidR="004542B7">
        <w:rPr>
          <w:rFonts w:ascii="Times New Roman" w:hAnsi="Times New Roman"/>
          <w:bCs/>
          <w:color w:val="000000"/>
          <w:sz w:val="24"/>
          <w:szCs w:val="24"/>
        </w:rPr>
        <w:t xml:space="preserve"> </w:t>
      </w:r>
      <w:r w:rsidR="004542B7">
        <w:rPr>
          <w:rFonts w:ascii="Times New Roman" w:hAnsi="Times New Roman"/>
          <w:bCs/>
          <w:color w:val="000000"/>
          <w:sz w:val="24"/>
          <w:szCs w:val="24"/>
        </w:rPr>
        <w:t>(с</w:t>
      </w:r>
      <w:r w:rsidR="004542B7" w:rsidRPr="004542B7">
        <w:rPr>
          <w:rFonts w:ascii="Times New Roman" w:hAnsi="Times New Roman"/>
          <w:bCs/>
          <w:color w:val="000000"/>
          <w:sz w:val="24"/>
          <w:szCs w:val="24"/>
        </w:rPr>
        <w:t xml:space="preserve">рок действия документа ограничен </w:t>
      </w:r>
      <w:r w:rsidR="004542B7">
        <w:rPr>
          <w:rFonts w:ascii="Times New Roman" w:hAnsi="Times New Roman"/>
          <w:bCs/>
          <w:color w:val="000000"/>
          <w:sz w:val="24"/>
          <w:szCs w:val="24"/>
        </w:rPr>
        <w:t>01.09.2</w:t>
      </w:r>
      <w:r w:rsidR="004542B7" w:rsidRPr="004542B7">
        <w:rPr>
          <w:rFonts w:ascii="Times New Roman" w:hAnsi="Times New Roman"/>
          <w:bCs/>
          <w:color w:val="000000"/>
          <w:sz w:val="24"/>
          <w:szCs w:val="24"/>
        </w:rPr>
        <w:t>027</w:t>
      </w:r>
      <w:r w:rsidR="004542B7">
        <w:rPr>
          <w:rFonts w:ascii="Times New Roman" w:hAnsi="Times New Roman"/>
          <w:bCs/>
          <w:color w:val="000000"/>
          <w:sz w:val="24"/>
          <w:szCs w:val="24"/>
        </w:rPr>
        <w:t>)</w:t>
      </w:r>
      <w:r w:rsidRPr="00995A6F">
        <w:rPr>
          <w:rFonts w:ascii="Times New Roman" w:hAnsi="Times New Roman"/>
          <w:bCs/>
          <w:color w:val="000000"/>
          <w:sz w:val="24"/>
          <w:szCs w:val="24"/>
        </w:rPr>
        <w:t>;</w:t>
      </w:r>
    </w:p>
    <w:p w14:paraId="4C938EEC" w14:textId="65571D7A" w:rsidR="00CD028C" w:rsidRPr="00995A6F" w:rsidRDefault="00CD028C" w:rsidP="00706219">
      <w:pPr>
        <w:suppressAutoHyphens/>
        <w:spacing w:line="276" w:lineRule="auto"/>
        <w:ind w:firstLine="709"/>
        <w:jc w:val="both"/>
        <w:rPr>
          <w:rFonts w:ascii="Times New Roman" w:hAnsi="Times New Roman"/>
          <w:bCs/>
          <w:color w:val="000000"/>
          <w:sz w:val="24"/>
          <w:szCs w:val="24"/>
        </w:rPr>
      </w:pPr>
      <w:r w:rsidRPr="00995A6F">
        <w:rPr>
          <w:rFonts w:ascii="Times New Roman" w:hAnsi="Times New Roman"/>
          <w:bCs/>
          <w:sz w:val="24"/>
          <w:szCs w:val="24"/>
        </w:rPr>
        <w:t>Приказ Министерства труда и социальной защиты Российской Федерации</w:t>
      </w:r>
      <w:r w:rsidRPr="00995A6F">
        <w:rPr>
          <w:rFonts w:ascii="Times New Roman" w:hAnsi="Times New Roman"/>
          <w:bCs/>
          <w:i/>
          <w:sz w:val="24"/>
          <w:szCs w:val="24"/>
        </w:rPr>
        <w:t xml:space="preserve"> </w:t>
      </w:r>
      <w:r w:rsidRPr="00995A6F">
        <w:rPr>
          <w:rFonts w:ascii="Times New Roman" w:hAnsi="Times New Roman"/>
          <w:bCs/>
          <w:color w:val="000000"/>
          <w:sz w:val="24"/>
          <w:szCs w:val="24"/>
        </w:rPr>
        <w:t xml:space="preserve">от </w:t>
      </w:r>
      <w:r w:rsidR="00706219">
        <w:rPr>
          <w:rFonts w:ascii="Times New Roman" w:hAnsi="Times New Roman"/>
          <w:bCs/>
          <w:color w:val="000000"/>
          <w:sz w:val="24"/>
          <w:szCs w:val="24"/>
        </w:rPr>
        <w:t>23.08.2018</w:t>
      </w:r>
      <w:r w:rsidRPr="00995A6F">
        <w:rPr>
          <w:rFonts w:ascii="Times New Roman" w:hAnsi="Times New Roman"/>
          <w:bCs/>
          <w:color w:val="000000"/>
          <w:sz w:val="24"/>
          <w:szCs w:val="24"/>
        </w:rPr>
        <w:t xml:space="preserve"> </w:t>
      </w:r>
      <w:r w:rsidRPr="00995A6F">
        <w:rPr>
          <w:rFonts w:ascii="Times New Roman" w:hAnsi="Times New Roman"/>
          <w:bCs/>
          <w:sz w:val="24"/>
          <w:szCs w:val="24"/>
        </w:rPr>
        <w:t xml:space="preserve">№ </w:t>
      </w:r>
      <w:r w:rsidRPr="00995A6F">
        <w:rPr>
          <w:rFonts w:ascii="Times New Roman" w:hAnsi="Times New Roman"/>
          <w:bCs/>
          <w:color w:val="000000"/>
          <w:sz w:val="24"/>
          <w:szCs w:val="24"/>
        </w:rPr>
        <w:t>548н</w:t>
      </w:r>
      <w:r w:rsidRPr="00995A6F">
        <w:rPr>
          <w:rFonts w:ascii="Times New Roman" w:hAnsi="Times New Roman"/>
          <w:bCs/>
          <w:i/>
          <w:sz w:val="24"/>
          <w:szCs w:val="24"/>
        </w:rPr>
        <w:t xml:space="preserve"> </w:t>
      </w:r>
      <w:r w:rsidRPr="00995A6F">
        <w:rPr>
          <w:rFonts w:ascii="Times New Roman" w:hAnsi="Times New Roman"/>
          <w:bCs/>
          <w:sz w:val="24"/>
          <w:szCs w:val="24"/>
        </w:rPr>
        <w:t>«Об утверждении профессионального стандарта</w:t>
      </w:r>
      <w:r w:rsidRPr="00995A6F">
        <w:rPr>
          <w:rFonts w:ascii="Times New Roman" w:hAnsi="Times New Roman"/>
          <w:bCs/>
          <w:color w:val="000000"/>
          <w:sz w:val="24"/>
          <w:szCs w:val="24"/>
        </w:rPr>
        <w:t xml:space="preserve"> </w:t>
      </w:r>
      <w:r w:rsidR="00706219">
        <w:rPr>
          <w:rFonts w:ascii="Times New Roman" w:hAnsi="Times New Roman"/>
          <w:bCs/>
          <w:color w:val="000000"/>
          <w:sz w:val="24"/>
          <w:szCs w:val="24"/>
        </w:rPr>
        <w:t xml:space="preserve">16.140 </w:t>
      </w:r>
      <w:r w:rsidRPr="00995A6F">
        <w:rPr>
          <w:rFonts w:ascii="Times New Roman" w:hAnsi="Times New Roman"/>
          <w:bCs/>
          <w:color w:val="000000"/>
          <w:sz w:val="24"/>
          <w:szCs w:val="24"/>
        </w:rPr>
        <w:t>«Электромеханик по эксплуатации и обслуживанию подъемных платформ для инвалидов»;</w:t>
      </w:r>
    </w:p>
    <w:p w14:paraId="53DED777" w14:textId="5E8E4979" w:rsidR="00CD028C" w:rsidRPr="00995A6F" w:rsidRDefault="00CD028C" w:rsidP="00706219">
      <w:pPr>
        <w:suppressAutoHyphens/>
        <w:spacing w:line="276" w:lineRule="auto"/>
        <w:ind w:firstLine="709"/>
        <w:jc w:val="both"/>
        <w:rPr>
          <w:rFonts w:ascii="Times New Roman" w:hAnsi="Times New Roman"/>
          <w:bCs/>
          <w:color w:val="000000"/>
          <w:sz w:val="24"/>
          <w:szCs w:val="24"/>
        </w:rPr>
      </w:pPr>
      <w:r w:rsidRPr="00995A6F">
        <w:rPr>
          <w:rFonts w:ascii="Times New Roman" w:hAnsi="Times New Roman"/>
          <w:bCs/>
          <w:sz w:val="24"/>
          <w:szCs w:val="24"/>
        </w:rPr>
        <w:t xml:space="preserve">Приказ Министерства труда и социальной защиты Российской Федерации </w:t>
      </w:r>
      <w:r w:rsidRPr="00995A6F">
        <w:rPr>
          <w:rFonts w:ascii="Times New Roman" w:hAnsi="Times New Roman"/>
          <w:bCs/>
          <w:color w:val="000000"/>
          <w:sz w:val="24"/>
          <w:szCs w:val="24"/>
        </w:rPr>
        <w:t xml:space="preserve">от </w:t>
      </w:r>
      <w:r w:rsidR="004542B7">
        <w:rPr>
          <w:rFonts w:ascii="Times New Roman" w:hAnsi="Times New Roman"/>
          <w:bCs/>
          <w:color w:val="000000"/>
          <w:sz w:val="24"/>
          <w:szCs w:val="24"/>
        </w:rPr>
        <w:t xml:space="preserve">26.12.2014 </w:t>
      </w:r>
      <w:r w:rsidRPr="00995A6F">
        <w:rPr>
          <w:rFonts w:ascii="Times New Roman" w:hAnsi="Times New Roman"/>
          <w:bCs/>
          <w:color w:val="000000"/>
          <w:sz w:val="24"/>
          <w:szCs w:val="24"/>
        </w:rPr>
        <w:t>№ 1160н</w:t>
      </w:r>
      <w:r w:rsidRPr="00995A6F">
        <w:rPr>
          <w:rFonts w:ascii="Times New Roman" w:hAnsi="Times New Roman"/>
          <w:bCs/>
          <w:sz w:val="24"/>
          <w:szCs w:val="24"/>
        </w:rPr>
        <w:t xml:space="preserve"> «Об утверждении профессионального стандарта</w:t>
      </w:r>
      <w:r w:rsidRPr="00995A6F">
        <w:rPr>
          <w:rFonts w:ascii="Times New Roman" w:hAnsi="Times New Roman"/>
          <w:bCs/>
          <w:color w:val="000000"/>
          <w:sz w:val="24"/>
          <w:szCs w:val="24"/>
        </w:rPr>
        <w:t xml:space="preserve"> </w:t>
      </w:r>
      <w:r w:rsidR="004542B7" w:rsidRPr="004542B7">
        <w:rPr>
          <w:rFonts w:ascii="Times New Roman" w:hAnsi="Times New Roman"/>
          <w:bCs/>
          <w:color w:val="000000"/>
          <w:sz w:val="24"/>
          <w:szCs w:val="24"/>
        </w:rPr>
        <w:t>16</w:t>
      </w:r>
      <w:r w:rsidR="004542B7">
        <w:rPr>
          <w:rFonts w:ascii="Times New Roman" w:hAnsi="Times New Roman"/>
          <w:bCs/>
          <w:color w:val="000000"/>
          <w:sz w:val="24"/>
          <w:szCs w:val="24"/>
        </w:rPr>
        <w:t>.</w:t>
      </w:r>
      <w:r w:rsidR="004542B7" w:rsidRPr="004542B7">
        <w:rPr>
          <w:rFonts w:ascii="Times New Roman" w:hAnsi="Times New Roman"/>
          <w:bCs/>
          <w:color w:val="000000"/>
          <w:sz w:val="24"/>
          <w:szCs w:val="24"/>
        </w:rPr>
        <w:t xml:space="preserve">050 </w:t>
      </w:r>
      <w:r w:rsidRPr="00995A6F">
        <w:rPr>
          <w:rFonts w:ascii="Times New Roman" w:hAnsi="Times New Roman"/>
          <w:bCs/>
          <w:color w:val="000000"/>
          <w:sz w:val="24"/>
          <w:szCs w:val="24"/>
        </w:rPr>
        <w:t>«Электромеханик по эксплуатации, техническому обслуживанию и ремонту эскалаторов и пассажирских конвейеров»;</w:t>
      </w:r>
      <w:r w:rsidRPr="00995A6F">
        <w:rPr>
          <w:rFonts w:ascii="Times New Roman" w:hAnsi="Times New Roman"/>
          <w:bCs/>
          <w:i/>
          <w:color w:val="000000"/>
          <w:sz w:val="24"/>
          <w:szCs w:val="24"/>
        </w:rPr>
        <w:t xml:space="preserve"> </w:t>
      </w:r>
    </w:p>
    <w:p w14:paraId="26FCC101" w14:textId="0F66FC57" w:rsidR="00CD028C" w:rsidRPr="00995A6F" w:rsidRDefault="00CD028C" w:rsidP="00706219">
      <w:pPr>
        <w:suppressAutoHyphens/>
        <w:spacing w:line="276" w:lineRule="auto"/>
        <w:ind w:firstLine="709"/>
        <w:jc w:val="both"/>
        <w:rPr>
          <w:rFonts w:ascii="Times New Roman" w:hAnsi="Times New Roman"/>
          <w:bCs/>
          <w:color w:val="000000"/>
          <w:sz w:val="24"/>
          <w:szCs w:val="24"/>
        </w:rPr>
      </w:pPr>
      <w:r w:rsidRPr="00995A6F">
        <w:rPr>
          <w:rFonts w:ascii="Times New Roman" w:hAnsi="Times New Roman"/>
          <w:bCs/>
          <w:sz w:val="24"/>
          <w:szCs w:val="24"/>
        </w:rPr>
        <w:t xml:space="preserve">Приказ Министерства труда и социальной защиты Российской Федерации </w:t>
      </w:r>
      <w:r w:rsidRPr="00995A6F">
        <w:rPr>
          <w:rFonts w:ascii="Times New Roman" w:hAnsi="Times New Roman"/>
          <w:bCs/>
          <w:color w:val="000000"/>
          <w:sz w:val="24"/>
          <w:szCs w:val="24"/>
        </w:rPr>
        <w:t xml:space="preserve">от </w:t>
      </w:r>
      <w:r w:rsidR="004542B7">
        <w:rPr>
          <w:rFonts w:ascii="Times New Roman" w:hAnsi="Times New Roman"/>
          <w:bCs/>
          <w:color w:val="000000"/>
          <w:sz w:val="24"/>
          <w:szCs w:val="24"/>
        </w:rPr>
        <w:t>11.10.</w:t>
      </w:r>
      <w:r w:rsidRPr="00995A6F">
        <w:rPr>
          <w:rFonts w:ascii="Times New Roman" w:hAnsi="Times New Roman"/>
          <w:bCs/>
          <w:color w:val="000000"/>
          <w:sz w:val="24"/>
          <w:szCs w:val="24"/>
        </w:rPr>
        <w:t>2021 № 697н</w:t>
      </w:r>
      <w:r w:rsidRPr="00995A6F">
        <w:rPr>
          <w:rFonts w:ascii="Times New Roman" w:hAnsi="Times New Roman"/>
          <w:bCs/>
          <w:i/>
          <w:sz w:val="24"/>
          <w:szCs w:val="24"/>
        </w:rPr>
        <w:t xml:space="preserve"> </w:t>
      </w:r>
      <w:r w:rsidRPr="00995A6F">
        <w:rPr>
          <w:rFonts w:ascii="Times New Roman" w:hAnsi="Times New Roman"/>
          <w:bCs/>
          <w:sz w:val="24"/>
          <w:szCs w:val="24"/>
        </w:rPr>
        <w:t>«Об утверждении профессионального стандарта</w:t>
      </w:r>
      <w:r w:rsidR="004542B7">
        <w:rPr>
          <w:rFonts w:ascii="Times New Roman" w:hAnsi="Times New Roman"/>
          <w:bCs/>
          <w:sz w:val="24"/>
          <w:szCs w:val="24"/>
        </w:rPr>
        <w:t xml:space="preserve"> 40.232</w:t>
      </w:r>
      <w:r w:rsidRPr="00995A6F">
        <w:rPr>
          <w:rFonts w:ascii="Times New Roman" w:hAnsi="Times New Roman"/>
          <w:bCs/>
          <w:color w:val="000000"/>
          <w:sz w:val="24"/>
          <w:szCs w:val="24"/>
        </w:rPr>
        <w:t xml:space="preserve"> «Работник по эксплуатации, ремонту и техническому обслуживанию канатных дорог»</w:t>
      </w:r>
      <w:r w:rsidR="004542B7">
        <w:rPr>
          <w:rFonts w:ascii="Times New Roman" w:hAnsi="Times New Roman"/>
          <w:bCs/>
          <w:color w:val="000000"/>
          <w:sz w:val="24"/>
          <w:szCs w:val="24"/>
        </w:rPr>
        <w:t xml:space="preserve"> </w:t>
      </w:r>
      <w:r w:rsidR="004542B7">
        <w:rPr>
          <w:rFonts w:ascii="Times New Roman" w:hAnsi="Times New Roman"/>
          <w:bCs/>
          <w:color w:val="000000"/>
          <w:sz w:val="24"/>
          <w:szCs w:val="24"/>
        </w:rPr>
        <w:t>(с</w:t>
      </w:r>
      <w:r w:rsidR="004542B7" w:rsidRPr="004542B7">
        <w:rPr>
          <w:rFonts w:ascii="Times New Roman" w:hAnsi="Times New Roman"/>
          <w:bCs/>
          <w:color w:val="000000"/>
          <w:sz w:val="24"/>
          <w:szCs w:val="24"/>
        </w:rPr>
        <w:t xml:space="preserve">рок действия документа ограничен </w:t>
      </w:r>
      <w:r w:rsidR="004542B7">
        <w:rPr>
          <w:rFonts w:ascii="Times New Roman" w:hAnsi="Times New Roman"/>
          <w:bCs/>
          <w:color w:val="000000"/>
          <w:sz w:val="24"/>
          <w:szCs w:val="24"/>
        </w:rPr>
        <w:t>01.</w:t>
      </w:r>
      <w:r w:rsidR="004542B7">
        <w:rPr>
          <w:rFonts w:ascii="Times New Roman" w:hAnsi="Times New Roman"/>
          <w:bCs/>
          <w:color w:val="000000"/>
          <w:sz w:val="24"/>
          <w:szCs w:val="24"/>
        </w:rPr>
        <w:t>03.2028</w:t>
      </w:r>
      <w:r w:rsidR="004542B7">
        <w:rPr>
          <w:rFonts w:ascii="Times New Roman" w:hAnsi="Times New Roman"/>
          <w:bCs/>
          <w:color w:val="000000"/>
          <w:sz w:val="24"/>
          <w:szCs w:val="24"/>
        </w:rPr>
        <w:t>)</w:t>
      </w:r>
      <w:r w:rsidRPr="00995A6F">
        <w:rPr>
          <w:rFonts w:ascii="Times New Roman" w:hAnsi="Times New Roman"/>
          <w:bCs/>
          <w:color w:val="000000"/>
          <w:sz w:val="24"/>
          <w:szCs w:val="24"/>
        </w:rPr>
        <w:t xml:space="preserve">; </w:t>
      </w:r>
    </w:p>
    <w:p w14:paraId="498515DC" w14:textId="259FEB55" w:rsidR="00CD028C" w:rsidRPr="00995A6F" w:rsidRDefault="00CD028C" w:rsidP="00706219">
      <w:pPr>
        <w:suppressAutoHyphens/>
        <w:spacing w:line="276" w:lineRule="auto"/>
        <w:ind w:firstLine="709"/>
        <w:jc w:val="both"/>
        <w:rPr>
          <w:rFonts w:ascii="Times New Roman" w:hAnsi="Times New Roman"/>
          <w:bCs/>
          <w:color w:val="000000"/>
          <w:sz w:val="24"/>
          <w:szCs w:val="24"/>
        </w:rPr>
      </w:pPr>
      <w:r w:rsidRPr="00995A6F">
        <w:rPr>
          <w:rFonts w:ascii="Times New Roman" w:hAnsi="Times New Roman"/>
          <w:bCs/>
          <w:sz w:val="24"/>
          <w:szCs w:val="24"/>
        </w:rPr>
        <w:t xml:space="preserve">Приказ Министерства труда и социальной защиты Российской Федерации </w:t>
      </w:r>
      <w:r w:rsidR="004542B7">
        <w:rPr>
          <w:rFonts w:ascii="Times New Roman" w:hAnsi="Times New Roman"/>
          <w:bCs/>
          <w:sz w:val="24"/>
          <w:szCs w:val="24"/>
        </w:rPr>
        <w:t xml:space="preserve">от </w:t>
      </w:r>
      <w:r w:rsidR="004542B7">
        <w:rPr>
          <w:rFonts w:ascii="Times New Roman" w:hAnsi="Times New Roman"/>
          <w:bCs/>
          <w:color w:val="000000"/>
          <w:sz w:val="24"/>
          <w:szCs w:val="24"/>
        </w:rPr>
        <w:t>31.03.2021</w:t>
      </w:r>
      <w:r w:rsidRPr="00995A6F">
        <w:rPr>
          <w:rFonts w:ascii="Times New Roman" w:hAnsi="Times New Roman"/>
          <w:bCs/>
          <w:color w:val="000000"/>
          <w:sz w:val="24"/>
          <w:szCs w:val="24"/>
        </w:rPr>
        <w:t xml:space="preserve"> № 202н</w:t>
      </w:r>
      <w:r w:rsidRPr="00995A6F">
        <w:rPr>
          <w:rFonts w:ascii="Times New Roman" w:hAnsi="Times New Roman"/>
          <w:bCs/>
          <w:sz w:val="24"/>
          <w:szCs w:val="24"/>
        </w:rPr>
        <w:t xml:space="preserve"> «Об утверждении профессионального стандарта</w:t>
      </w:r>
      <w:r w:rsidRPr="00995A6F">
        <w:rPr>
          <w:rFonts w:ascii="Times New Roman" w:hAnsi="Times New Roman"/>
          <w:bCs/>
          <w:color w:val="000000"/>
          <w:sz w:val="24"/>
          <w:szCs w:val="24"/>
        </w:rPr>
        <w:t xml:space="preserve"> </w:t>
      </w:r>
      <w:r w:rsidR="004542B7">
        <w:rPr>
          <w:rFonts w:ascii="Times New Roman" w:hAnsi="Times New Roman"/>
          <w:bCs/>
          <w:color w:val="000000"/>
          <w:sz w:val="24"/>
          <w:szCs w:val="24"/>
        </w:rPr>
        <w:t xml:space="preserve">40.213 </w:t>
      </w:r>
      <w:r w:rsidRPr="00995A6F">
        <w:rPr>
          <w:rFonts w:ascii="Times New Roman" w:hAnsi="Times New Roman"/>
          <w:bCs/>
          <w:color w:val="000000"/>
          <w:sz w:val="24"/>
          <w:szCs w:val="24"/>
        </w:rPr>
        <w:t>«Монтажник лифтов, платформ подъемных для инвалидов, поэтажных эскалаторов»</w:t>
      </w:r>
      <w:r w:rsidR="004542B7">
        <w:rPr>
          <w:rFonts w:ascii="Times New Roman" w:hAnsi="Times New Roman"/>
          <w:bCs/>
          <w:color w:val="000000"/>
          <w:sz w:val="24"/>
          <w:szCs w:val="24"/>
        </w:rPr>
        <w:t xml:space="preserve"> (с</w:t>
      </w:r>
      <w:r w:rsidR="004542B7" w:rsidRPr="004542B7">
        <w:rPr>
          <w:rFonts w:ascii="Times New Roman" w:hAnsi="Times New Roman"/>
          <w:bCs/>
          <w:color w:val="000000"/>
          <w:sz w:val="24"/>
          <w:szCs w:val="24"/>
        </w:rPr>
        <w:t xml:space="preserve">рок действия документа ограничен </w:t>
      </w:r>
      <w:r w:rsidR="004542B7">
        <w:rPr>
          <w:rFonts w:ascii="Times New Roman" w:hAnsi="Times New Roman"/>
          <w:bCs/>
          <w:color w:val="000000"/>
          <w:sz w:val="24"/>
          <w:szCs w:val="24"/>
        </w:rPr>
        <w:t>01.09.2</w:t>
      </w:r>
      <w:r w:rsidR="004542B7" w:rsidRPr="004542B7">
        <w:rPr>
          <w:rFonts w:ascii="Times New Roman" w:hAnsi="Times New Roman"/>
          <w:bCs/>
          <w:color w:val="000000"/>
          <w:sz w:val="24"/>
          <w:szCs w:val="24"/>
        </w:rPr>
        <w:t>027</w:t>
      </w:r>
      <w:r w:rsidR="004542B7">
        <w:rPr>
          <w:rFonts w:ascii="Times New Roman" w:hAnsi="Times New Roman"/>
          <w:bCs/>
          <w:color w:val="000000"/>
          <w:sz w:val="24"/>
          <w:szCs w:val="24"/>
        </w:rPr>
        <w:t>)</w:t>
      </w:r>
      <w:r w:rsidRPr="00995A6F">
        <w:rPr>
          <w:rFonts w:ascii="Times New Roman" w:hAnsi="Times New Roman"/>
          <w:bCs/>
          <w:color w:val="000000"/>
          <w:sz w:val="24"/>
          <w:szCs w:val="24"/>
        </w:rPr>
        <w:t>;</w:t>
      </w:r>
    </w:p>
    <w:p w14:paraId="11A4723D" w14:textId="350E3D9F" w:rsidR="00CD028C" w:rsidRPr="00995A6F" w:rsidRDefault="00CD028C" w:rsidP="00706219">
      <w:pPr>
        <w:suppressAutoHyphens/>
        <w:spacing w:line="276" w:lineRule="auto"/>
        <w:ind w:firstLine="709"/>
        <w:jc w:val="both"/>
        <w:rPr>
          <w:rFonts w:ascii="Times New Roman" w:hAnsi="Times New Roman"/>
          <w:bCs/>
          <w:color w:val="000000"/>
          <w:sz w:val="24"/>
          <w:szCs w:val="24"/>
        </w:rPr>
      </w:pPr>
      <w:r w:rsidRPr="00995A6F">
        <w:rPr>
          <w:rFonts w:ascii="Times New Roman" w:hAnsi="Times New Roman"/>
          <w:bCs/>
          <w:sz w:val="24"/>
          <w:szCs w:val="24"/>
        </w:rPr>
        <w:t xml:space="preserve">Приказ Министерства труда и социальной защиты Российской Федерации </w:t>
      </w:r>
      <w:r w:rsidRPr="00995A6F">
        <w:rPr>
          <w:rFonts w:ascii="Times New Roman" w:hAnsi="Times New Roman"/>
          <w:bCs/>
          <w:color w:val="000000"/>
          <w:sz w:val="24"/>
          <w:szCs w:val="24"/>
        </w:rPr>
        <w:t xml:space="preserve">от </w:t>
      </w:r>
      <w:r w:rsidR="004542B7">
        <w:rPr>
          <w:rFonts w:ascii="Times New Roman" w:hAnsi="Times New Roman"/>
          <w:bCs/>
          <w:color w:val="000000"/>
          <w:sz w:val="24"/>
          <w:szCs w:val="24"/>
        </w:rPr>
        <w:t>20.03.2018</w:t>
      </w:r>
      <w:r w:rsidRPr="00995A6F">
        <w:rPr>
          <w:rFonts w:ascii="Times New Roman" w:hAnsi="Times New Roman"/>
          <w:bCs/>
          <w:color w:val="000000"/>
          <w:sz w:val="24"/>
          <w:szCs w:val="24"/>
        </w:rPr>
        <w:t xml:space="preserve"> № 167н </w:t>
      </w:r>
      <w:r w:rsidRPr="00995A6F">
        <w:rPr>
          <w:rFonts w:ascii="Times New Roman" w:hAnsi="Times New Roman"/>
          <w:bCs/>
          <w:sz w:val="24"/>
          <w:szCs w:val="24"/>
        </w:rPr>
        <w:t>«Об утверждении профессионального стандарта</w:t>
      </w:r>
      <w:r w:rsidRPr="00995A6F">
        <w:rPr>
          <w:rFonts w:ascii="Times New Roman" w:hAnsi="Times New Roman"/>
          <w:bCs/>
          <w:color w:val="000000"/>
          <w:sz w:val="24"/>
          <w:szCs w:val="24"/>
        </w:rPr>
        <w:t xml:space="preserve"> </w:t>
      </w:r>
      <w:r w:rsidR="004542B7">
        <w:rPr>
          <w:rFonts w:ascii="Times New Roman" w:hAnsi="Times New Roman"/>
          <w:bCs/>
          <w:color w:val="000000"/>
          <w:sz w:val="24"/>
          <w:szCs w:val="24"/>
        </w:rPr>
        <w:t xml:space="preserve">40.191 </w:t>
      </w:r>
      <w:r w:rsidRPr="00995A6F">
        <w:rPr>
          <w:rFonts w:ascii="Times New Roman" w:hAnsi="Times New Roman"/>
          <w:bCs/>
          <w:color w:val="000000"/>
          <w:sz w:val="24"/>
          <w:szCs w:val="24"/>
        </w:rPr>
        <w:t>«Монтажник канатных дорог».</w:t>
      </w:r>
    </w:p>
    <w:p w14:paraId="16FE9F3A" w14:textId="77777777" w:rsidR="00CD028C" w:rsidRDefault="00CD028C" w:rsidP="00252FFB">
      <w:pPr>
        <w:shd w:val="clear" w:color="auto" w:fill="FFFFFF" w:themeFill="background1"/>
        <w:suppressAutoHyphens/>
        <w:ind w:firstLine="709"/>
        <w:jc w:val="both"/>
        <w:rPr>
          <w:rFonts w:ascii="Times New Roman" w:eastAsia="Calibri" w:hAnsi="Times New Roman" w:cs="Times New Roman"/>
          <w:sz w:val="24"/>
          <w:szCs w:val="24"/>
        </w:rPr>
      </w:pP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39FB8CBA"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3469320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r w:rsidR="008D131B">
        <w:rPr>
          <w:rFonts w:ascii="Times New Roman" w:hAnsi="Times New Roman" w:cs="Times New Roman"/>
          <w:bCs/>
          <w:color w:val="000000"/>
          <w:sz w:val="24"/>
          <w:szCs w:val="24"/>
        </w:rPr>
        <w:t>;</w:t>
      </w:r>
    </w:p>
    <w:p w14:paraId="1E5BE8AD" w14:textId="05B0FD9A" w:rsidR="000C6F5E" w:rsidRDefault="000C6F5E"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 – учебная практика;</w:t>
      </w:r>
    </w:p>
    <w:p w14:paraId="459F712D" w14:textId="217EF3CE"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ПП – </w:t>
      </w:r>
      <w:r w:rsidR="000C6F5E">
        <w:rPr>
          <w:rFonts w:ascii="Times New Roman" w:eastAsia="Times New Roman" w:hAnsi="Times New Roman" w:cs="Times New Roman"/>
          <w:sz w:val="24"/>
          <w:szCs w:val="24"/>
        </w:rPr>
        <w:t>производственная практика</w:t>
      </w:r>
      <w:r>
        <w:rPr>
          <w:rFonts w:ascii="Times New Roman" w:eastAsia="Times New Roman" w:hAnsi="Times New Roman" w:cs="Times New Roman"/>
          <w:sz w:val="24"/>
          <w:szCs w:val="24"/>
        </w:rPr>
        <w:t>;</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35A16AF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lastRenderedPageBreak/>
              <w:t>Код и наименование профессии</w:t>
            </w:r>
          </w:p>
        </w:tc>
        <w:tc>
          <w:tcPr>
            <w:tcW w:w="5812" w:type="dxa"/>
            <w:gridSpan w:val="2"/>
            <w:shd w:val="clear" w:color="auto" w:fill="auto"/>
          </w:tcPr>
          <w:p w14:paraId="795141A9" w14:textId="51B008FC" w:rsidR="00A6158F" w:rsidRPr="00C810F2" w:rsidRDefault="00CD028C"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23.01.18 Мастер вертикального транспорта</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36AABC81" w:rsidR="00A6158F" w:rsidRPr="00C810F2" w:rsidRDefault="00A6158F" w:rsidP="00501F99">
            <w:pP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Приказ </w:t>
            </w:r>
            <w:proofErr w:type="spellStart"/>
            <w:r w:rsidRPr="00C810F2">
              <w:rPr>
                <w:rFonts w:ascii="Times New Roman" w:eastAsia="DejaVu Sans" w:hAnsi="Times New Roman" w:cs="Times New Roman"/>
                <w:i/>
                <w:iCs/>
                <w:sz w:val="24"/>
                <w:szCs w:val="24"/>
                <w:lang w:eastAsia="zh-CN" w:bidi="hi-IN"/>
              </w:rPr>
              <w:t>Минпросвещения</w:t>
            </w:r>
            <w:proofErr w:type="spellEnd"/>
            <w:r w:rsidRPr="00C810F2">
              <w:rPr>
                <w:rFonts w:ascii="Times New Roman" w:eastAsia="DejaVu Sans" w:hAnsi="Times New Roman" w:cs="Times New Roman"/>
                <w:i/>
                <w:iCs/>
                <w:sz w:val="24"/>
                <w:szCs w:val="24"/>
                <w:lang w:eastAsia="zh-CN" w:bidi="hi-IN"/>
              </w:rPr>
              <w:t xml:space="preserve"> России </w:t>
            </w:r>
            <w:r w:rsidR="00CD028C" w:rsidRPr="00CD028C">
              <w:rPr>
                <w:rFonts w:ascii="Times New Roman" w:eastAsia="DejaVu Sans" w:hAnsi="Times New Roman" w:cs="Times New Roman"/>
                <w:i/>
                <w:iCs/>
                <w:sz w:val="24"/>
                <w:szCs w:val="24"/>
                <w:lang w:eastAsia="zh-CN" w:bidi="hi-IN"/>
              </w:rPr>
              <w:t>от 27 апреля 2024 г. № 290</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7B5BBCC9" w:rsidR="00A6158F" w:rsidRPr="00C810F2" w:rsidRDefault="00CD028C"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1</w:t>
            </w:r>
            <w:r w:rsidR="00A6158F" w:rsidRPr="00C810F2">
              <w:rPr>
                <w:rFonts w:ascii="Times New Roman" w:eastAsia="DejaVu Sans" w:hAnsi="Times New Roman" w:cs="Times New Roman"/>
                <w:i/>
                <w:iCs/>
                <w:sz w:val="24"/>
                <w:szCs w:val="24"/>
                <w:lang w:eastAsia="zh-CN" w:bidi="hi-IN"/>
              </w:rPr>
              <w:t xml:space="preserve"> год 10 мес.</w:t>
            </w:r>
          </w:p>
          <w:p w14:paraId="78F1F1D5" w14:textId="6A043E39" w:rsidR="00A6158F" w:rsidRPr="0015784E" w:rsidRDefault="00A6158F" w:rsidP="00501F99">
            <w:pP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57AA7A59" w:rsidR="00127647" w:rsidRPr="00127647" w:rsidRDefault="00CD028C" w:rsidP="00501F99">
            <w:pPr>
              <w:rPr>
                <w:rFonts w:ascii="Times New Roman" w:eastAsia="DejaVu Sans" w:hAnsi="Times New Roman" w:cs="Times New Roman"/>
                <w:i/>
                <w:sz w:val="24"/>
                <w:szCs w:val="24"/>
                <w:lang w:eastAsia="zh-CN" w:bidi="hi-IN"/>
              </w:rPr>
            </w:pPr>
            <w:r>
              <w:rPr>
                <w:rFonts w:ascii="Times New Roman" w:eastAsia="DejaVu Sans" w:hAnsi="Times New Roman" w:cs="Times New Roman"/>
                <w:i/>
                <w:sz w:val="24"/>
                <w:szCs w:val="24"/>
                <w:lang w:eastAsia="zh-CN" w:bidi="hi-IN"/>
              </w:rPr>
              <w:t>Очная и очно-заочная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01D40830" w:rsidR="00A6158F" w:rsidRPr="00C810F2" w:rsidRDefault="00CD028C"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Мастер вертикального транспорта</w:t>
            </w:r>
          </w:p>
        </w:tc>
      </w:tr>
      <w:tr w:rsidR="00A6158F" w:rsidRPr="0015784E" w14:paraId="7EB280B7" w14:textId="77777777" w:rsidTr="00667155">
        <w:trPr>
          <w:trHeight w:val="5079"/>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7432DC6D" w14:textId="18613AF0" w:rsidR="00A6158F"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Направленность 1</w:t>
            </w:r>
          </w:p>
          <w:p w14:paraId="69A29B9F" w14:textId="5A596DFA" w:rsidR="00667155" w:rsidRPr="00667155" w:rsidRDefault="00667155" w:rsidP="00667155">
            <w:pPr>
              <w:suppressAutoHyphens/>
              <w:spacing w:line="276" w:lineRule="auto"/>
              <w:jc w:val="both"/>
              <w:rPr>
                <w:rFonts w:ascii="Times New Roman" w:eastAsia="Times New Roman" w:hAnsi="Times New Roman" w:cs="Times New Roman"/>
                <w:sz w:val="24"/>
                <w:szCs w:val="24"/>
                <w:lang w:eastAsia="ru-RU"/>
              </w:rPr>
            </w:pPr>
            <w:r w:rsidRPr="00667155">
              <w:rPr>
                <w:rFonts w:ascii="Times New Roman" w:eastAsia="Times New Roman" w:hAnsi="Times New Roman" w:cs="Times New Roman"/>
                <w:sz w:val="24"/>
                <w:szCs w:val="24"/>
                <w:lang w:eastAsia="ru-RU"/>
              </w:rPr>
              <w:t>Электромеханик по лифтам и платформам подъемным</w:t>
            </w:r>
          </w:p>
          <w:p w14:paraId="5E3F3D14" w14:textId="6DE03AAE" w:rsidR="00A6158F"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Направленность 2</w:t>
            </w:r>
          </w:p>
          <w:p w14:paraId="58094765" w14:textId="4F46F78E" w:rsidR="00667155" w:rsidRDefault="00667155" w:rsidP="00667155">
            <w:pPr>
              <w:suppressAutoHyphens/>
              <w:spacing w:line="276" w:lineRule="auto"/>
              <w:jc w:val="both"/>
              <w:rPr>
                <w:rFonts w:ascii="Times New Roman" w:eastAsia="Times New Roman" w:hAnsi="Times New Roman" w:cs="Times New Roman"/>
                <w:sz w:val="24"/>
                <w:szCs w:val="24"/>
                <w:lang w:eastAsia="ru-RU"/>
              </w:rPr>
            </w:pPr>
            <w:r w:rsidRPr="00667155">
              <w:rPr>
                <w:rFonts w:ascii="Times New Roman" w:eastAsia="Times New Roman" w:hAnsi="Times New Roman" w:cs="Times New Roman"/>
                <w:sz w:val="24"/>
                <w:szCs w:val="24"/>
                <w:lang w:eastAsia="ru-RU"/>
              </w:rPr>
              <w:t>Электромеханик по лифтам и эскалаторам (пассажирским конвейерам)</w:t>
            </w:r>
          </w:p>
          <w:p w14:paraId="12E6B71A" w14:textId="758362AB" w:rsidR="00A6158F"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Направленность 3</w:t>
            </w:r>
          </w:p>
          <w:p w14:paraId="4C6D2BB6" w14:textId="40BEFD01" w:rsidR="000C6F5E" w:rsidRPr="000C6F5E" w:rsidRDefault="000C6F5E" w:rsidP="000C6F5E">
            <w:pPr>
              <w:suppressAutoHyphens/>
              <w:spacing w:line="276" w:lineRule="auto"/>
              <w:jc w:val="both"/>
              <w:rPr>
                <w:rFonts w:ascii="Times New Roman" w:eastAsia="Times New Roman" w:hAnsi="Times New Roman" w:cs="Times New Roman"/>
                <w:sz w:val="24"/>
                <w:szCs w:val="24"/>
                <w:lang w:eastAsia="ru-RU"/>
              </w:rPr>
            </w:pPr>
            <w:r w:rsidRPr="00667155">
              <w:rPr>
                <w:rFonts w:ascii="Times New Roman" w:eastAsia="Times New Roman" w:hAnsi="Times New Roman" w:cs="Times New Roman"/>
                <w:sz w:val="24"/>
                <w:szCs w:val="24"/>
                <w:lang w:eastAsia="ru-RU"/>
              </w:rPr>
              <w:t>Электромеханик по эскалаторам (пассажирским конвейерам)</w:t>
            </w:r>
            <w:r>
              <w:rPr>
                <w:rFonts w:ascii="Times New Roman" w:eastAsia="Times New Roman" w:hAnsi="Times New Roman" w:cs="Times New Roman"/>
                <w:sz w:val="24"/>
                <w:szCs w:val="24"/>
                <w:lang w:eastAsia="ru-RU"/>
              </w:rPr>
              <w:t xml:space="preserve"> и платформам подъемным</w:t>
            </w:r>
          </w:p>
          <w:p w14:paraId="46F573EE" w14:textId="77777777" w:rsidR="000C6F5E" w:rsidRDefault="000C6F5E" w:rsidP="000C6F5E">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Направленность 4</w:t>
            </w:r>
          </w:p>
          <w:p w14:paraId="380B2814" w14:textId="78D72DA5" w:rsidR="00667155" w:rsidRPr="00667155" w:rsidRDefault="00667155" w:rsidP="00667155">
            <w:pPr>
              <w:suppressAutoHyphens/>
              <w:spacing w:line="276" w:lineRule="auto"/>
              <w:jc w:val="both"/>
              <w:rPr>
                <w:rFonts w:ascii="Times New Roman" w:eastAsia="Times New Roman" w:hAnsi="Times New Roman" w:cs="Times New Roman"/>
                <w:sz w:val="24"/>
                <w:szCs w:val="24"/>
                <w:lang w:eastAsia="ru-RU"/>
              </w:rPr>
            </w:pPr>
            <w:r w:rsidRPr="00667155">
              <w:rPr>
                <w:rFonts w:ascii="Times New Roman" w:eastAsia="Times New Roman" w:hAnsi="Times New Roman" w:cs="Times New Roman"/>
                <w:sz w:val="24"/>
                <w:szCs w:val="24"/>
                <w:lang w:eastAsia="ru-RU"/>
              </w:rPr>
              <w:t>Монтажник лифтов, платформ подъемных и эскалаторов (пассажирских конвейеров)</w:t>
            </w:r>
          </w:p>
          <w:p w14:paraId="56B04608" w14:textId="107E2E16" w:rsidR="00667155" w:rsidRDefault="00667155"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Направленность 5</w:t>
            </w:r>
          </w:p>
          <w:p w14:paraId="45B192F3" w14:textId="77777777" w:rsidR="000C6F5E" w:rsidRPr="00667155" w:rsidRDefault="000C6F5E" w:rsidP="000C6F5E">
            <w:pPr>
              <w:suppressAutoHyphens/>
              <w:spacing w:line="276" w:lineRule="auto"/>
              <w:jc w:val="both"/>
              <w:rPr>
                <w:rFonts w:ascii="Times New Roman" w:eastAsia="Times New Roman" w:hAnsi="Times New Roman" w:cs="Times New Roman"/>
                <w:sz w:val="24"/>
                <w:szCs w:val="24"/>
                <w:lang w:eastAsia="ru-RU"/>
              </w:rPr>
            </w:pPr>
            <w:r w:rsidRPr="00667155">
              <w:rPr>
                <w:rFonts w:ascii="Times New Roman" w:eastAsia="Times New Roman" w:hAnsi="Times New Roman" w:cs="Times New Roman"/>
                <w:sz w:val="24"/>
                <w:szCs w:val="24"/>
                <w:lang w:eastAsia="ru-RU"/>
              </w:rPr>
              <w:t>Мастер по монтажу и техническому обслуживанию канатных дорог</w:t>
            </w:r>
          </w:p>
          <w:p w14:paraId="39A1EAA5" w14:textId="77777777" w:rsidR="000C6F5E" w:rsidRDefault="00667155" w:rsidP="000C6F5E">
            <w:pPr>
              <w:suppressAutoHyphens/>
              <w:spacing w:line="276" w:lineRule="auto"/>
              <w:jc w:val="both"/>
              <w:rPr>
                <w:rFonts w:ascii="Times New Roman" w:eastAsia="Times New Roman" w:hAnsi="Times New Roman" w:cs="Times New Roman"/>
                <w:sz w:val="24"/>
                <w:szCs w:val="24"/>
                <w:lang w:eastAsia="ru-RU"/>
              </w:rPr>
            </w:pPr>
            <w:r>
              <w:rPr>
                <w:rFonts w:ascii="Times New Roman" w:eastAsia="DejaVu Sans" w:hAnsi="Times New Roman" w:cs="Times New Roman"/>
                <w:i/>
                <w:iCs/>
                <w:sz w:val="24"/>
                <w:szCs w:val="24"/>
                <w:lang w:eastAsia="zh-CN" w:bidi="hi-IN"/>
              </w:rPr>
              <w:t>Направленность 6</w:t>
            </w:r>
            <w:r w:rsidR="000C6F5E" w:rsidRPr="00667155">
              <w:rPr>
                <w:rFonts w:ascii="Times New Roman" w:eastAsia="Times New Roman" w:hAnsi="Times New Roman" w:cs="Times New Roman"/>
                <w:sz w:val="24"/>
                <w:szCs w:val="24"/>
                <w:lang w:eastAsia="ru-RU"/>
              </w:rPr>
              <w:t xml:space="preserve"> </w:t>
            </w:r>
          </w:p>
          <w:p w14:paraId="606D103C" w14:textId="07F9F647" w:rsidR="00667155" w:rsidRPr="000C6F5E" w:rsidRDefault="000C6F5E" w:rsidP="000C6F5E">
            <w:pPr>
              <w:suppressAutoHyphens/>
              <w:spacing w:line="276" w:lineRule="auto"/>
              <w:jc w:val="both"/>
              <w:rPr>
                <w:rFonts w:ascii="Times New Roman" w:eastAsia="Times New Roman" w:hAnsi="Times New Roman" w:cs="Times New Roman"/>
                <w:sz w:val="24"/>
                <w:szCs w:val="24"/>
                <w:lang w:eastAsia="ru-RU"/>
              </w:rPr>
            </w:pPr>
            <w:r w:rsidRPr="00667155">
              <w:rPr>
                <w:rFonts w:ascii="Times New Roman" w:eastAsia="Times New Roman" w:hAnsi="Times New Roman" w:cs="Times New Roman"/>
                <w:sz w:val="24"/>
                <w:szCs w:val="24"/>
                <w:lang w:eastAsia="ru-RU"/>
              </w:rPr>
              <w:t>Мастер по монтажу и т</w:t>
            </w:r>
            <w:r>
              <w:rPr>
                <w:rFonts w:ascii="Times New Roman" w:eastAsia="Times New Roman" w:hAnsi="Times New Roman" w:cs="Times New Roman"/>
                <w:sz w:val="24"/>
                <w:szCs w:val="24"/>
                <w:lang w:eastAsia="ru-RU"/>
              </w:rPr>
              <w:t>ехническому обслуживанию лифтов</w:t>
            </w:r>
          </w:p>
          <w:p w14:paraId="2D726B74" w14:textId="77777777" w:rsidR="000C6F5E" w:rsidRPr="000C6F5E" w:rsidRDefault="000C6F5E" w:rsidP="000C6F5E">
            <w:pPr>
              <w:suppressAutoHyphens/>
              <w:spacing w:line="276" w:lineRule="auto"/>
              <w:jc w:val="both"/>
              <w:rPr>
                <w:rFonts w:ascii="Times New Roman" w:eastAsia="Times New Roman" w:hAnsi="Times New Roman" w:cs="Times New Roman"/>
                <w:i/>
                <w:sz w:val="24"/>
                <w:szCs w:val="24"/>
                <w:lang w:eastAsia="ru-RU"/>
              </w:rPr>
            </w:pPr>
            <w:r w:rsidRPr="000C6F5E">
              <w:rPr>
                <w:rFonts w:ascii="Times New Roman" w:eastAsia="Times New Roman" w:hAnsi="Times New Roman" w:cs="Times New Roman"/>
                <w:i/>
                <w:sz w:val="24"/>
                <w:szCs w:val="24"/>
                <w:lang w:eastAsia="ru-RU"/>
              </w:rPr>
              <w:t>Направленность 7</w:t>
            </w:r>
          </w:p>
          <w:p w14:paraId="3B170F4B" w14:textId="0135CB66" w:rsidR="00667155" w:rsidRPr="00667155" w:rsidRDefault="00667155" w:rsidP="00667155">
            <w:pPr>
              <w:suppressAutoHyphens/>
              <w:spacing w:after="240" w:line="276" w:lineRule="auto"/>
              <w:jc w:val="both"/>
              <w:rPr>
                <w:rFonts w:ascii="Times New Roman" w:eastAsia="Times New Roman" w:hAnsi="Times New Roman" w:cs="Times New Roman"/>
                <w:sz w:val="24"/>
                <w:szCs w:val="24"/>
                <w:lang w:eastAsia="ru-RU"/>
              </w:rPr>
            </w:pPr>
            <w:r w:rsidRPr="00667155">
              <w:rPr>
                <w:rFonts w:ascii="Times New Roman" w:eastAsia="Times New Roman" w:hAnsi="Times New Roman" w:cs="Times New Roman"/>
                <w:sz w:val="24"/>
                <w:szCs w:val="24"/>
                <w:lang w:eastAsia="ru-RU"/>
              </w:rPr>
              <w:t xml:space="preserve">Мастер по монтажу и техническому обслуживанию эскалаторов </w:t>
            </w: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28BC97AD" w14:textId="77777777" w:rsidR="00A6158F" w:rsidRPr="00EE0565" w:rsidRDefault="00667155" w:rsidP="00501F99">
            <w:pPr>
              <w:rPr>
                <w:rFonts w:ascii="Times New Roman" w:eastAsia="DejaVu Sans" w:hAnsi="Times New Roman" w:cs="Times New Roman"/>
                <w:sz w:val="24"/>
                <w:szCs w:val="24"/>
                <w:lang w:eastAsia="zh-CN" w:bidi="hi-IN"/>
              </w:rPr>
            </w:pPr>
            <w:r w:rsidRPr="00EE0565">
              <w:rPr>
                <w:rFonts w:ascii="Times New Roman" w:eastAsia="DejaVu Sans" w:hAnsi="Times New Roman" w:cs="Times New Roman"/>
                <w:sz w:val="24"/>
                <w:szCs w:val="24"/>
                <w:lang w:eastAsia="zh-CN" w:bidi="hi-IN"/>
              </w:rPr>
              <w:t>40.211 Электромеханик по лифтам</w:t>
            </w:r>
          </w:p>
          <w:p w14:paraId="4094C9DE" w14:textId="77777777" w:rsidR="00B71376" w:rsidRPr="00EE0565" w:rsidRDefault="00B71376" w:rsidP="00501F99">
            <w:pPr>
              <w:rPr>
                <w:rFonts w:ascii="Times New Roman" w:eastAsia="DejaVu Sans" w:hAnsi="Times New Roman" w:cs="Times New Roman"/>
                <w:sz w:val="24"/>
                <w:szCs w:val="24"/>
                <w:lang w:eastAsia="zh-CN" w:bidi="hi-IN"/>
              </w:rPr>
            </w:pPr>
            <w:r w:rsidRPr="00EE0565">
              <w:rPr>
                <w:rFonts w:ascii="Times New Roman" w:eastAsia="DejaVu Sans" w:hAnsi="Times New Roman" w:cs="Times New Roman"/>
                <w:sz w:val="24"/>
                <w:szCs w:val="24"/>
                <w:lang w:eastAsia="zh-CN" w:bidi="hi-IN"/>
              </w:rPr>
              <w:t>16.140 Электромеханик по эксплуатации, техническому обслуживанию и ремонту эскалаторов и пассажирских конвейеров</w:t>
            </w:r>
          </w:p>
          <w:p w14:paraId="5EA74FF6" w14:textId="77777777" w:rsidR="00B71376" w:rsidRPr="00EE0565" w:rsidRDefault="00B71376" w:rsidP="00501F99">
            <w:pPr>
              <w:rPr>
                <w:rFonts w:ascii="Times New Roman" w:eastAsia="DejaVu Sans" w:hAnsi="Times New Roman" w:cs="Times New Roman"/>
                <w:sz w:val="24"/>
                <w:szCs w:val="24"/>
                <w:lang w:eastAsia="zh-CN" w:bidi="hi-IN"/>
              </w:rPr>
            </w:pPr>
            <w:r w:rsidRPr="00EE0565">
              <w:rPr>
                <w:rFonts w:ascii="Times New Roman" w:eastAsia="DejaVu Sans" w:hAnsi="Times New Roman" w:cs="Times New Roman"/>
                <w:sz w:val="24"/>
                <w:szCs w:val="24"/>
                <w:lang w:eastAsia="zh-CN" w:bidi="hi-IN"/>
              </w:rPr>
              <w:t>16.050 Электромеханик по эксплуатации, техническому обслуживанию и ремонту эскалаторов и пассажирских конвейеров</w:t>
            </w:r>
          </w:p>
          <w:p w14:paraId="6899E9D3" w14:textId="77777777" w:rsidR="00B71376" w:rsidRPr="00EE0565" w:rsidRDefault="00B71376" w:rsidP="00501F99">
            <w:pPr>
              <w:rPr>
                <w:rFonts w:ascii="Times New Roman" w:eastAsia="DejaVu Sans" w:hAnsi="Times New Roman" w:cs="Times New Roman"/>
                <w:sz w:val="24"/>
                <w:szCs w:val="24"/>
                <w:lang w:eastAsia="zh-CN" w:bidi="hi-IN"/>
              </w:rPr>
            </w:pPr>
            <w:r w:rsidRPr="00EE0565">
              <w:rPr>
                <w:rFonts w:ascii="Times New Roman" w:eastAsia="DejaVu Sans" w:hAnsi="Times New Roman" w:cs="Times New Roman"/>
                <w:sz w:val="24"/>
                <w:szCs w:val="24"/>
                <w:lang w:eastAsia="zh-CN" w:bidi="hi-IN"/>
              </w:rPr>
              <w:t>40.232 Работник по эксплуатации, ремонту и техническому обслуживанию канатных дорог</w:t>
            </w:r>
          </w:p>
          <w:p w14:paraId="60A474F7" w14:textId="77777777" w:rsidR="00B71376" w:rsidRPr="00EE0565" w:rsidRDefault="00B71376" w:rsidP="00501F99">
            <w:pPr>
              <w:rPr>
                <w:rFonts w:ascii="Times New Roman" w:eastAsia="DejaVu Sans" w:hAnsi="Times New Roman" w:cs="Times New Roman"/>
                <w:sz w:val="24"/>
                <w:szCs w:val="24"/>
                <w:lang w:eastAsia="zh-CN" w:bidi="hi-IN"/>
              </w:rPr>
            </w:pPr>
            <w:r w:rsidRPr="00EE0565">
              <w:rPr>
                <w:rFonts w:ascii="Times New Roman" w:eastAsia="DejaVu Sans" w:hAnsi="Times New Roman" w:cs="Times New Roman"/>
                <w:sz w:val="24"/>
                <w:szCs w:val="24"/>
                <w:lang w:eastAsia="zh-CN" w:bidi="hi-IN"/>
              </w:rPr>
              <w:t>40.213 Монтажник лифтов, платформ подъемных для инвалидов, поэтажных эскалаторов</w:t>
            </w:r>
          </w:p>
          <w:p w14:paraId="3BFD81E4" w14:textId="4D6EE2F6" w:rsidR="00B71376" w:rsidRPr="00C810F2" w:rsidRDefault="00B71376" w:rsidP="00501F99">
            <w:pPr>
              <w:rPr>
                <w:rFonts w:ascii="Times New Roman" w:eastAsia="DejaVu Sans" w:hAnsi="Times New Roman" w:cs="Times New Roman"/>
                <w:i/>
                <w:iCs/>
                <w:sz w:val="24"/>
                <w:szCs w:val="24"/>
                <w:lang w:eastAsia="zh-CN" w:bidi="hi-IN"/>
              </w:rPr>
            </w:pPr>
            <w:r w:rsidRPr="00EE0565">
              <w:rPr>
                <w:rFonts w:ascii="Times New Roman" w:eastAsia="DejaVu Sans" w:hAnsi="Times New Roman" w:cs="Times New Roman"/>
                <w:sz w:val="24"/>
                <w:szCs w:val="24"/>
                <w:lang w:eastAsia="zh-CN" w:bidi="hi-IN"/>
              </w:rPr>
              <w:t>40.191 Монтажник канатных дорог</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674A5964" w:rsidR="00A6158F" w:rsidRPr="00547313" w:rsidRDefault="00A6158F" w:rsidP="00501F99">
            <w:pPr>
              <w:rPr>
                <w:rFonts w:ascii="Times New Roman" w:eastAsia="DejaVu Sans" w:hAnsi="Times New Roman" w:cs="Times New Roman"/>
                <w:i/>
                <w:iCs/>
                <w:sz w:val="24"/>
                <w:szCs w:val="24"/>
                <w:lang w:eastAsia="zh-CN" w:bidi="hi-IN"/>
              </w:rPr>
            </w:pP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EE0565" w14:paraId="1905E724" w14:textId="77777777" w:rsidTr="00072D4E">
        <w:trPr>
          <w:trHeight w:val="238"/>
        </w:trPr>
        <w:tc>
          <w:tcPr>
            <w:tcW w:w="3794" w:type="dxa"/>
            <w:shd w:val="clear" w:color="auto" w:fill="auto"/>
          </w:tcPr>
          <w:p w14:paraId="0AAB682A" w14:textId="77777777" w:rsidR="00A6158F" w:rsidRPr="00EE0565" w:rsidRDefault="00A6158F" w:rsidP="00501F99">
            <w:pPr>
              <w:rPr>
                <w:rFonts w:ascii="Times New Roman" w:eastAsia="DejaVu Sans" w:hAnsi="Times New Roman" w:cs="Times New Roman"/>
                <w:sz w:val="24"/>
                <w:szCs w:val="24"/>
                <w:lang w:eastAsia="zh-CN" w:bidi="hi-IN"/>
              </w:rPr>
            </w:pPr>
            <w:r w:rsidRPr="00EE0565">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548D461D" w:rsidR="00A6158F" w:rsidRPr="00EE0565" w:rsidRDefault="00EE0565" w:rsidP="00501F99">
            <w:pPr>
              <w:jc w:val="center"/>
              <w:rPr>
                <w:rFonts w:ascii="Times New Roman" w:eastAsia="DejaVu Sans" w:hAnsi="Times New Roman" w:cs="Times New Roman"/>
                <w:b/>
                <w:bCs/>
                <w:sz w:val="24"/>
                <w:szCs w:val="24"/>
                <w:lang w:eastAsia="zh-CN" w:bidi="hi-IN"/>
              </w:rPr>
            </w:pPr>
            <w:r w:rsidRPr="00EE0565">
              <w:rPr>
                <w:rFonts w:ascii="Times New Roman" w:eastAsia="DejaVu Sans" w:hAnsi="Times New Roman" w:cs="Times New Roman"/>
                <w:b/>
                <w:bCs/>
                <w:sz w:val="24"/>
                <w:szCs w:val="24"/>
                <w:lang w:eastAsia="zh-CN" w:bidi="hi-IN"/>
              </w:rPr>
              <w:t>1008</w:t>
            </w:r>
          </w:p>
        </w:tc>
        <w:tc>
          <w:tcPr>
            <w:tcW w:w="2948" w:type="dxa"/>
            <w:shd w:val="clear" w:color="auto" w:fill="auto"/>
          </w:tcPr>
          <w:p w14:paraId="470EACBF" w14:textId="5801094C" w:rsidR="00A6158F" w:rsidRPr="00EE0565" w:rsidRDefault="00454CBE"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716</w:t>
            </w:r>
          </w:p>
        </w:tc>
      </w:tr>
      <w:tr w:rsidR="00A6158F" w:rsidRPr="0015784E" w14:paraId="49FDAFAE" w14:textId="77777777" w:rsidTr="00072D4E">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49FB2727" w:rsidR="00A6158F" w:rsidRPr="0015784E" w:rsidRDefault="00454CBE" w:rsidP="00454CB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180</w:t>
            </w:r>
          </w:p>
        </w:tc>
        <w:tc>
          <w:tcPr>
            <w:tcW w:w="2948" w:type="dxa"/>
            <w:shd w:val="clear" w:color="auto" w:fill="auto"/>
          </w:tcPr>
          <w:p w14:paraId="65A36F9C" w14:textId="020D3C2B" w:rsidR="00A6158F" w:rsidRPr="00A20CBB" w:rsidRDefault="00454CBE" w:rsidP="00454CB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116</w:t>
            </w:r>
          </w:p>
        </w:tc>
      </w:tr>
      <w:tr w:rsidR="00A6158F" w:rsidRPr="0015784E" w14:paraId="14A42BE9" w14:textId="77777777" w:rsidTr="00072D4E">
        <w:trPr>
          <w:trHeight w:val="374"/>
        </w:trPr>
        <w:tc>
          <w:tcPr>
            <w:tcW w:w="379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1B9E3F7E" w:rsidR="00A6158F" w:rsidRPr="0015784E" w:rsidRDefault="00454CBE" w:rsidP="00454CB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168</w:t>
            </w:r>
          </w:p>
        </w:tc>
        <w:tc>
          <w:tcPr>
            <w:tcW w:w="2948" w:type="dxa"/>
            <w:shd w:val="clear" w:color="auto" w:fill="auto"/>
          </w:tcPr>
          <w:p w14:paraId="059733A0" w14:textId="3D2F5C52" w:rsidR="00A6158F" w:rsidRPr="00A20CBB" w:rsidRDefault="00454CBE" w:rsidP="00454CB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100</w:t>
            </w:r>
          </w:p>
        </w:tc>
      </w:tr>
      <w:tr w:rsidR="00A6158F" w:rsidRPr="0015784E" w14:paraId="5AEE7F7E" w14:textId="77777777" w:rsidTr="00072D4E">
        <w:trPr>
          <w:trHeight w:val="407"/>
        </w:trPr>
        <w:tc>
          <w:tcPr>
            <w:tcW w:w="3794" w:type="dxa"/>
            <w:shd w:val="clear" w:color="auto" w:fill="auto"/>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7A25B054" w:rsidR="00A6158F" w:rsidRPr="0015784E" w:rsidRDefault="00EE0565" w:rsidP="00454CB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660</w:t>
            </w:r>
          </w:p>
        </w:tc>
        <w:tc>
          <w:tcPr>
            <w:tcW w:w="2948" w:type="dxa"/>
            <w:shd w:val="clear" w:color="auto" w:fill="auto"/>
          </w:tcPr>
          <w:p w14:paraId="1AD43B2A" w14:textId="00EE47D3" w:rsidR="00A6158F" w:rsidRPr="00A20CBB" w:rsidRDefault="00EE0565" w:rsidP="00454CB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500</w:t>
            </w:r>
          </w:p>
        </w:tc>
      </w:tr>
      <w:tr w:rsidR="00A6158F" w:rsidRPr="0015784E" w14:paraId="6D69E777" w14:textId="77777777" w:rsidTr="00072D4E">
        <w:trPr>
          <w:trHeight w:val="1080"/>
        </w:trPr>
        <w:tc>
          <w:tcPr>
            <w:tcW w:w="3794" w:type="dxa"/>
            <w:shd w:val="clear" w:color="auto" w:fill="auto"/>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2389EBA3" w14:textId="0E8BFBA9"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11CD4C59" w:rsidR="00A6158F" w:rsidRDefault="00EE0565"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p w14:paraId="0B266437" w14:textId="1C71CEDD" w:rsidR="00A6158F" w:rsidRPr="00C810F2" w:rsidRDefault="00A6158F" w:rsidP="00501F99">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EE0565">
              <w:rPr>
                <w:rFonts w:ascii="Times New Roman" w:eastAsia="DejaVu Sans" w:hAnsi="Times New Roman" w:cs="Times New Roman"/>
                <w:i/>
                <w:iCs/>
                <w:sz w:val="24"/>
                <w:szCs w:val="24"/>
                <w:lang w:eastAsia="zh-CN" w:bidi="hi-IN"/>
              </w:rPr>
              <w:t>216</w:t>
            </w:r>
          </w:p>
          <w:p w14:paraId="42F6E57C" w14:textId="24784F27" w:rsidR="00A6158F" w:rsidRPr="00EE0565" w:rsidRDefault="00A6158F" w:rsidP="00EE0565">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EE0565">
              <w:rPr>
                <w:rFonts w:ascii="Times New Roman" w:eastAsia="DejaVu Sans" w:hAnsi="Times New Roman" w:cs="Times New Roman"/>
                <w:i/>
                <w:iCs/>
                <w:sz w:val="24"/>
                <w:szCs w:val="24"/>
                <w:lang w:eastAsia="zh-CN" w:bidi="hi-IN"/>
              </w:rPr>
              <w:t>252</w:t>
            </w:r>
          </w:p>
        </w:tc>
        <w:tc>
          <w:tcPr>
            <w:tcW w:w="2948" w:type="dxa"/>
            <w:shd w:val="clear" w:color="auto" w:fill="auto"/>
          </w:tcPr>
          <w:p w14:paraId="242214C8" w14:textId="77777777" w:rsidR="00EE0565" w:rsidRDefault="00EE0565" w:rsidP="00EE0565">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p w14:paraId="4A840171" w14:textId="77777777" w:rsidR="00EE0565" w:rsidRPr="00C810F2" w:rsidRDefault="00EE0565" w:rsidP="00EE0565">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216</w:t>
            </w:r>
          </w:p>
          <w:p w14:paraId="512AAE34" w14:textId="45381C26" w:rsidR="00A6158F" w:rsidRPr="00EE0565" w:rsidRDefault="00EE0565" w:rsidP="00EE0565">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252</w:t>
            </w:r>
          </w:p>
        </w:tc>
      </w:tr>
      <w:tr w:rsidR="00A6158F" w:rsidRPr="0015784E" w14:paraId="2E70233F" w14:textId="77777777" w:rsidTr="00072D4E">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6B3C9BDE" w:rsidR="00A6158F" w:rsidRPr="00A20CBB" w:rsidRDefault="00EE0565"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432</w:t>
            </w:r>
          </w:p>
        </w:tc>
        <w:tc>
          <w:tcPr>
            <w:tcW w:w="2948" w:type="dxa"/>
            <w:shd w:val="clear" w:color="auto" w:fill="auto"/>
          </w:tcPr>
          <w:p w14:paraId="68EEDBB8" w14:textId="6A81AA71" w:rsidR="00A6158F" w:rsidRPr="00A20CBB" w:rsidRDefault="00454CBE"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ХХХ</w:t>
            </w:r>
          </w:p>
        </w:tc>
      </w:tr>
      <w:tr w:rsidR="00A6158F" w:rsidRPr="0015784E" w14:paraId="79206465" w14:textId="77777777" w:rsidTr="00072D4E">
        <w:trPr>
          <w:trHeight w:val="190"/>
        </w:trPr>
        <w:tc>
          <w:tcPr>
            <w:tcW w:w="3794" w:type="dxa"/>
            <w:shd w:val="clear" w:color="auto" w:fill="auto"/>
          </w:tcPr>
          <w:p w14:paraId="1F04F5F7" w14:textId="72A21D1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EE0565">
              <w:rPr>
                <w:rFonts w:ascii="Times New Roman" w:eastAsia="DejaVu Sans" w:hAnsi="Times New Roman" w:cs="Times New Roman"/>
                <w:i/>
                <w:iCs/>
                <w:sz w:val="24"/>
                <w:szCs w:val="24"/>
                <w:lang w:eastAsia="zh-CN" w:bidi="hi-IN"/>
              </w:rPr>
              <w:t>демонстрационного экзамена</w:t>
            </w:r>
            <w:r w:rsidRPr="00547313">
              <w:rPr>
                <w:rFonts w:ascii="Times New Roman" w:eastAsia="DejaVu Sans" w:hAnsi="Times New Roman" w:cs="Times New Roman"/>
                <w:i/>
                <w:iCs/>
                <w:sz w:val="24"/>
                <w:szCs w:val="24"/>
                <w:lang w:eastAsia="zh-CN" w:bidi="hi-IN"/>
              </w:rPr>
              <w:t xml:space="preserve"> </w:t>
            </w:r>
          </w:p>
        </w:tc>
        <w:tc>
          <w:tcPr>
            <w:tcW w:w="2864" w:type="dxa"/>
            <w:shd w:val="clear" w:color="auto" w:fill="auto"/>
          </w:tcPr>
          <w:p w14:paraId="1C5CC28C" w14:textId="74A1EE22" w:rsidR="00A6158F" w:rsidRPr="00A20CBB" w:rsidRDefault="00EE0565"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2948" w:type="dxa"/>
            <w:shd w:val="clear" w:color="auto" w:fill="auto"/>
          </w:tcPr>
          <w:p w14:paraId="2DA04915"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1433F4DD" w:rsidR="00A6158F" w:rsidRPr="00A20CBB" w:rsidRDefault="00EE0565"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2948" w:type="dxa"/>
            <w:shd w:val="clear" w:color="auto" w:fill="auto"/>
          </w:tcPr>
          <w:p w14:paraId="66A53AE6" w14:textId="495A70BD" w:rsidR="00A6158F" w:rsidRPr="00A20CBB" w:rsidRDefault="00454CBE"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59137DF9" w14:textId="77777777" w:rsidR="00252FFB" w:rsidRDefault="00252FFB" w:rsidP="00252FFB"/>
    <w:p w14:paraId="5C6887A1" w14:textId="34A15700" w:rsidR="0097210A" w:rsidRDefault="007E45BC" w:rsidP="00127647">
      <w:pPr>
        <w:pStyle w:val="114"/>
        <w:spacing w:after="0" w:line="240" w:lineRule="auto"/>
      </w:pPr>
      <w:bookmarkStart w:id="15" w:name="_Toc156156493"/>
      <w:r>
        <w:t>3</w:t>
      </w:r>
      <w:r w:rsidRPr="00985111">
        <w:t>.1. Область</w:t>
      </w:r>
      <w:r w:rsidR="0097210A">
        <w:t>(и)</w:t>
      </w:r>
      <w:r w:rsidRPr="00985111">
        <w:t xml:space="preserve"> профессиональной деятельности выпускников</w:t>
      </w:r>
      <w:r w:rsidR="0034368E">
        <w:t>:</w:t>
      </w:r>
    </w:p>
    <w:p w14:paraId="60910D0B" w14:textId="7FDCC2F7" w:rsidR="00EE0565" w:rsidRDefault="00EE0565" w:rsidP="00127647">
      <w:pPr>
        <w:pStyle w:val="114"/>
        <w:spacing w:after="0" w:line="240" w:lineRule="auto"/>
      </w:pPr>
      <w:r w:rsidRPr="00EE0565">
        <w:t>16 Строительство и жилищно-коммунальное хозяйство</w:t>
      </w:r>
      <w:r>
        <w:t>;</w:t>
      </w:r>
    </w:p>
    <w:p w14:paraId="35847059" w14:textId="4FD3BD6E" w:rsidR="00EE0565" w:rsidRDefault="00EE0565" w:rsidP="00127647">
      <w:pPr>
        <w:pStyle w:val="114"/>
        <w:spacing w:after="0" w:line="240" w:lineRule="auto"/>
      </w:pPr>
      <w:r w:rsidRPr="00EE0565">
        <w:t>17 Транспорт</w:t>
      </w:r>
      <w:r>
        <w:t>;</w:t>
      </w:r>
    </w:p>
    <w:p w14:paraId="0729C560" w14:textId="0916F344" w:rsidR="00EE0565" w:rsidRDefault="00EE0565" w:rsidP="00127647">
      <w:pPr>
        <w:pStyle w:val="114"/>
        <w:spacing w:after="0" w:line="240" w:lineRule="auto"/>
      </w:pPr>
      <w:r w:rsidRPr="00EE0565">
        <w:t>40 Сквозные виды профессиональной деятельности в промышленности</w:t>
      </w:r>
      <w:r>
        <w:t>.</w:t>
      </w:r>
    </w:p>
    <w:bookmarkEnd w:id="15"/>
    <w:p w14:paraId="0773C1A5" w14:textId="77777777" w:rsidR="00252FFB" w:rsidRDefault="00252FFB" w:rsidP="00252FFB"/>
    <w:p w14:paraId="7ED88505"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518" w:type="dxa"/>
        <w:tblLook w:val="04A0" w:firstRow="1" w:lastRow="0" w:firstColumn="1" w:lastColumn="0" w:noHBand="0" w:noVBand="1"/>
      </w:tblPr>
      <w:tblGrid>
        <w:gridCol w:w="426"/>
        <w:gridCol w:w="1921"/>
        <w:gridCol w:w="1509"/>
        <w:gridCol w:w="2122"/>
        <w:gridCol w:w="3540"/>
      </w:tblGrid>
      <w:tr w:rsidR="007E7753" w:rsidRPr="007E7753" w14:paraId="614E7088" w14:textId="77777777" w:rsidTr="004207A5">
        <w:tc>
          <w:tcPr>
            <w:tcW w:w="426" w:type="dxa"/>
          </w:tcPr>
          <w:p w14:paraId="251171E9" w14:textId="77777777" w:rsidR="00876989" w:rsidRPr="007E7753" w:rsidRDefault="00876989" w:rsidP="00876989">
            <w:pPr>
              <w:suppressAutoHyphens/>
              <w:jc w:val="center"/>
              <w:rPr>
                <w:rFonts w:ascii="Times New Roman" w:hAnsi="Times New Roman"/>
              </w:rPr>
            </w:pPr>
            <w:r w:rsidRPr="007E7753">
              <w:rPr>
                <w:rFonts w:ascii="Times New Roman" w:hAnsi="Times New Roman"/>
              </w:rPr>
              <w:t>№</w:t>
            </w:r>
          </w:p>
        </w:tc>
        <w:tc>
          <w:tcPr>
            <w:tcW w:w="1921" w:type="dxa"/>
          </w:tcPr>
          <w:p w14:paraId="294BB8D5" w14:textId="77777777" w:rsidR="00876989" w:rsidRPr="007E7753" w:rsidRDefault="00876989" w:rsidP="00876989">
            <w:pPr>
              <w:suppressAutoHyphens/>
              <w:jc w:val="center"/>
              <w:rPr>
                <w:rFonts w:ascii="Times New Roman" w:hAnsi="Times New Roman"/>
              </w:rPr>
            </w:pPr>
            <w:r w:rsidRPr="007E7753">
              <w:rPr>
                <w:rFonts w:ascii="Times New Roman" w:hAnsi="Times New Roman"/>
              </w:rPr>
              <w:t>Код и Наименование ПС</w:t>
            </w:r>
          </w:p>
        </w:tc>
        <w:tc>
          <w:tcPr>
            <w:tcW w:w="1509" w:type="dxa"/>
          </w:tcPr>
          <w:p w14:paraId="58FE9E44" w14:textId="77777777" w:rsidR="00876989" w:rsidRPr="007E7753" w:rsidRDefault="00876989" w:rsidP="00876989">
            <w:pPr>
              <w:suppressAutoHyphens/>
              <w:jc w:val="center"/>
              <w:rPr>
                <w:rFonts w:ascii="Times New Roman" w:hAnsi="Times New Roman"/>
              </w:rPr>
            </w:pPr>
            <w:r w:rsidRPr="007E7753">
              <w:rPr>
                <w:rFonts w:ascii="Times New Roman" w:hAnsi="Times New Roman"/>
              </w:rPr>
              <w:t>Реквизиты утверждения</w:t>
            </w:r>
          </w:p>
        </w:tc>
        <w:tc>
          <w:tcPr>
            <w:tcW w:w="2122" w:type="dxa"/>
          </w:tcPr>
          <w:p w14:paraId="3B0A7D35" w14:textId="77777777" w:rsidR="00876989" w:rsidRPr="007E7753" w:rsidRDefault="00876989" w:rsidP="00876989">
            <w:pPr>
              <w:suppressAutoHyphens/>
              <w:jc w:val="center"/>
              <w:rPr>
                <w:rFonts w:ascii="Times New Roman" w:hAnsi="Times New Roman"/>
              </w:rPr>
            </w:pPr>
            <w:r w:rsidRPr="007E7753">
              <w:rPr>
                <w:rFonts w:ascii="Times New Roman" w:hAnsi="Times New Roman"/>
              </w:rPr>
              <w:t>Код и наименование</w:t>
            </w:r>
            <w:r w:rsidR="00BF7D61" w:rsidRPr="007E7753">
              <w:rPr>
                <w:rFonts w:ascii="Times New Roman" w:hAnsi="Times New Roman"/>
              </w:rPr>
              <w:t xml:space="preserve"> ОТФ</w:t>
            </w:r>
          </w:p>
        </w:tc>
        <w:tc>
          <w:tcPr>
            <w:tcW w:w="3540" w:type="dxa"/>
          </w:tcPr>
          <w:p w14:paraId="1C722050" w14:textId="77777777" w:rsidR="00876989" w:rsidRPr="007E7753" w:rsidRDefault="00BF7D61" w:rsidP="00876989">
            <w:pPr>
              <w:suppressAutoHyphens/>
              <w:jc w:val="center"/>
              <w:rPr>
                <w:rFonts w:ascii="Times New Roman" w:hAnsi="Times New Roman"/>
              </w:rPr>
            </w:pPr>
            <w:r w:rsidRPr="007E7753">
              <w:rPr>
                <w:rFonts w:ascii="Times New Roman" w:hAnsi="Times New Roman"/>
              </w:rPr>
              <w:t>К</w:t>
            </w:r>
            <w:r w:rsidR="00876989" w:rsidRPr="007E7753">
              <w:rPr>
                <w:rFonts w:ascii="Times New Roman" w:hAnsi="Times New Roman"/>
              </w:rPr>
              <w:t>од и наименование</w:t>
            </w:r>
            <w:r w:rsidRPr="007E7753">
              <w:rPr>
                <w:rFonts w:ascii="Times New Roman" w:hAnsi="Times New Roman"/>
              </w:rPr>
              <w:t xml:space="preserve"> ТФ</w:t>
            </w:r>
          </w:p>
        </w:tc>
      </w:tr>
      <w:tr w:rsidR="007E7753" w:rsidRPr="007E7753" w14:paraId="693787AC" w14:textId="77777777" w:rsidTr="004207A5">
        <w:tc>
          <w:tcPr>
            <w:tcW w:w="426" w:type="dxa"/>
            <w:vMerge w:val="restart"/>
          </w:tcPr>
          <w:p w14:paraId="193FF896" w14:textId="77777777" w:rsidR="004207A5" w:rsidRPr="007E7753" w:rsidRDefault="004207A5" w:rsidP="00252FFB">
            <w:pPr>
              <w:suppressAutoHyphens/>
              <w:jc w:val="both"/>
              <w:rPr>
                <w:rFonts w:ascii="Times New Roman" w:hAnsi="Times New Roman"/>
              </w:rPr>
            </w:pPr>
            <w:r w:rsidRPr="007E7753">
              <w:rPr>
                <w:rFonts w:ascii="Times New Roman" w:hAnsi="Times New Roman"/>
              </w:rPr>
              <w:t>1</w:t>
            </w:r>
          </w:p>
        </w:tc>
        <w:tc>
          <w:tcPr>
            <w:tcW w:w="1921" w:type="dxa"/>
            <w:vMerge w:val="restart"/>
          </w:tcPr>
          <w:p w14:paraId="46304A8A" w14:textId="09C43A53" w:rsidR="004207A5" w:rsidRPr="007E7753" w:rsidRDefault="004207A5" w:rsidP="00252FFB">
            <w:pPr>
              <w:suppressAutoHyphens/>
              <w:jc w:val="both"/>
              <w:rPr>
                <w:rFonts w:ascii="Times New Roman" w:hAnsi="Times New Roman"/>
              </w:rPr>
            </w:pPr>
            <w:r w:rsidRPr="007E7753">
              <w:rPr>
                <w:rFonts w:ascii="Times New Roman" w:hAnsi="Times New Roman"/>
              </w:rPr>
              <w:t>40.211 Электромеханик по лифтам</w:t>
            </w:r>
          </w:p>
        </w:tc>
        <w:tc>
          <w:tcPr>
            <w:tcW w:w="1509" w:type="dxa"/>
            <w:vMerge w:val="restart"/>
          </w:tcPr>
          <w:p w14:paraId="45A864E0" w14:textId="6FCDA68B" w:rsidR="004207A5" w:rsidRPr="007E7753" w:rsidRDefault="004207A5" w:rsidP="00252FFB">
            <w:pPr>
              <w:suppressAutoHyphens/>
              <w:jc w:val="both"/>
              <w:rPr>
                <w:rFonts w:ascii="Times New Roman" w:hAnsi="Times New Roman"/>
              </w:rPr>
            </w:pPr>
            <w:r w:rsidRPr="007E7753">
              <w:rPr>
                <w:rFonts w:ascii="Times New Roman" w:hAnsi="Times New Roman"/>
              </w:rPr>
              <w:t xml:space="preserve">Приказ Минтруда России </w:t>
            </w:r>
            <w:r w:rsidR="00C31DA7" w:rsidRPr="007E7753">
              <w:rPr>
                <w:rFonts w:ascii="Times New Roman" w:hAnsi="Times New Roman"/>
              </w:rPr>
              <w:t>от 31 марта 2021 г. N 193н</w:t>
            </w:r>
          </w:p>
        </w:tc>
        <w:tc>
          <w:tcPr>
            <w:tcW w:w="2122" w:type="dxa"/>
          </w:tcPr>
          <w:p w14:paraId="43261C3D" w14:textId="77777777" w:rsidR="004207A5" w:rsidRPr="007E7753" w:rsidRDefault="004207A5" w:rsidP="0052111B">
            <w:pPr>
              <w:suppressAutoHyphens/>
              <w:jc w:val="both"/>
              <w:rPr>
                <w:rFonts w:ascii="Times New Roman" w:hAnsi="Times New Roman"/>
              </w:rPr>
            </w:pPr>
            <w:r w:rsidRPr="007E7753">
              <w:rPr>
                <w:rFonts w:ascii="Times New Roman" w:hAnsi="Times New Roman"/>
              </w:rPr>
              <w:t>ОТФ А.3</w:t>
            </w:r>
          </w:p>
          <w:p w14:paraId="6832CFEC" w14:textId="28163863" w:rsidR="004207A5" w:rsidRPr="007E7753" w:rsidRDefault="004207A5" w:rsidP="0052111B">
            <w:pPr>
              <w:suppressAutoHyphens/>
              <w:jc w:val="both"/>
              <w:rPr>
                <w:rFonts w:ascii="Times New Roman" w:hAnsi="Times New Roman"/>
              </w:rPr>
            </w:pPr>
            <w:r w:rsidRPr="007E7753">
              <w:rPr>
                <w:rFonts w:ascii="Times New Roman" w:hAnsi="Times New Roman"/>
              </w:rPr>
              <w:t>Осмотр, техническое и аварийно-техническое обслуживание лифтов</w:t>
            </w:r>
          </w:p>
        </w:tc>
        <w:tc>
          <w:tcPr>
            <w:tcW w:w="3540" w:type="dxa"/>
          </w:tcPr>
          <w:p w14:paraId="4883F98C" w14:textId="77777777" w:rsidR="004207A5" w:rsidRPr="007E7753" w:rsidRDefault="004207A5" w:rsidP="0052111B">
            <w:pPr>
              <w:suppressAutoHyphens/>
              <w:jc w:val="both"/>
              <w:rPr>
                <w:rFonts w:ascii="Times New Roman" w:hAnsi="Times New Roman"/>
              </w:rPr>
            </w:pPr>
            <w:r w:rsidRPr="007E7753">
              <w:rPr>
                <w:rFonts w:ascii="Times New Roman" w:hAnsi="Times New Roman"/>
              </w:rPr>
              <w:t>A/01.3 Периодический осмотр и проверка лифта в соответствии с технической документацией изготовителя</w:t>
            </w:r>
          </w:p>
          <w:p w14:paraId="0A095D2F" w14:textId="77777777" w:rsidR="004207A5" w:rsidRPr="007E7753" w:rsidRDefault="004207A5" w:rsidP="0052111B">
            <w:pPr>
              <w:suppressAutoHyphens/>
              <w:jc w:val="both"/>
              <w:rPr>
                <w:rFonts w:ascii="Times New Roman" w:hAnsi="Times New Roman"/>
              </w:rPr>
            </w:pPr>
            <w:r w:rsidRPr="007E7753">
              <w:rPr>
                <w:rFonts w:ascii="Times New Roman" w:hAnsi="Times New Roman"/>
              </w:rPr>
              <w:t>A/02.3 Очистка, промывка и смазка узлов и составных частей лифтов в соответствии с инструкцией по эксплуатации и картой смазки изготовителя лифта</w:t>
            </w:r>
          </w:p>
          <w:p w14:paraId="24488814" w14:textId="77777777" w:rsidR="004207A5" w:rsidRPr="007E7753" w:rsidRDefault="004207A5" w:rsidP="0052111B">
            <w:pPr>
              <w:suppressAutoHyphens/>
              <w:jc w:val="both"/>
              <w:rPr>
                <w:rFonts w:ascii="Times New Roman" w:hAnsi="Times New Roman"/>
              </w:rPr>
            </w:pPr>
            <w:r w:rsidRPr="007E7753">
              <w:rPr>
                <w:rFonts w:ascii="Times New Roman" w:hAnsi="Times New Roman"/>
              </w:rPr>
              <w:t>A/03.3 Выявление дефектов и неисправностей оборудования лифта</w:t>
            </w:r>
          </w:p>
          <w:p w14:paraId="0D991CFE" w14:textId="77777777" w:rsidR="004207A5" w:rsidRPr="007E7753" w:rsidRDefault="004207A5" w:rsidP="0052111B">
            <w:pPr>
              <w:suppressAutoHyphens/>
              <w:jc w:val="both"/>
              <w:rPr>
                <w:rFonts w:ascii="Times New Roman" w:hAnsi="Times New Roman"/>
              </w:rPr>
            </w:pPr>
            <w:r w:rsidRPr="007E7753">
              <w:rPr>
                <w:rFonts w:ascii="Times New Roman" w:hAnsi="Times New Roman"/>
              </w:rPr>
              <w:t>A/04.3 Проведение операций по техническому обслуживанию и ремонту лифта в соответствии с технической документацией изготовителя</w:t>
            </w:r>
          </w:p>
          <w:p w14:paraId="45F9F8D1" w14:textId="77777777" w:rsidR="004207A5" w:rsidRPr="007E7753" w:rsidRDefault="004207A5" w:rsidP="0052111B">
            <w:pPr>
              <w:suppressAutoHyphens/>
              <w:jc w:val="both"/>
              <w:rPr>
                <w:rFonts w:ascii="Times New Roman" w:hAnsi="Times New Roman"/>
              </w:rPr>
            </w:pPr>
            <w:r w:rsidRPr="007E7753">
              <w:rPr>
                <w:rFonts w:ascii="Times New Roman" w:hAnsi="Times New Roman"/>
              </w:rPr>
              <w:t>A/05.3 Аварийно-техническое обслуживание остановившегося лифта</w:t>
            </w:r>
          </w:p>
          <w:p w14:paraId="21CB3AC7" w14:textId="77777777" w:rsidR="004207A5" w:rsidRPr="007E7753" w:rsidRDefault="004207A5" w:rsidP="0052111B">
            <w:pPr>
              <w:suppressAutoHyphens/>
              <w:jc w:val="both"/>
              <w:rPr>
                <w:rFonts w:ascii="Times New Roman" w:hAnsi="Times New Roman"/>
              </w:rPr>
            </w:pPr>
            <w:r w:rsidRPr="007E7753">
              <w:rPr>
                <w:rFonts w:ascii="Times New Roman" w:hAnsi="Times New Roman"/>
              </w:rPr>
              <w:t>A/06.3 Демонтаж механических узлов, электроаппаратов, их разборка, ремонт, сборка и установка</w:t>
            </w:r>
          </w:p>
          <w:p w14:paraId="0C9A9766" w14:textId="77777777" w:rsidR="004207A5" w:rsidRPr="007E7753" w:rsidRDefault="004207A5" w:rsidP="0052111B">
            <w:pPr>
              <w:suppressAutoHyphens/>
              <w:jc w:val="both"/>
              <w:rPr>
                <w:rFonts w:ascii="Times New Roman" w:hAnsi="Times New Roman"/>
              </w:rPr>
            </w:pPr>
            <w:r w:rsidRPr="007E7753">
              <w:rPr>
                <w:rFonts w:ascii="Times New Roman" w:hAnsi="Times New Roman"/>
              </w:rPr>
              <w:t>A/07.3</w:t>
            </w:r>
          </w:p>
          <w:p w14:paraId="005F75D1" w14:textId="21AED2E3" w:rsidR="004207A5" w:rsidRPr="007E7753" w:rsidRDefault="004207A5" w:rsidP="0052111B">
            <w:pPr>
              <w:suppressAutoHyphens/>
              <w:jc w:val="both"/>
              <w:rPr>
                <w:rFonts w:ascii="Times New Roman" w:hAnsi="Times New Roman"/>
              </w:rPr>
            </w:pPr>
            <w:r w:rsidRPr="007E7753">
              <w:rPr>
                <w:rFonts w:ascii="Times New Roman" w:hAnsi="Times New Roman"/>
              </w:rPr>
              <w:t xml:space="preserve">Осуществление эвакуации пассажиров из остановившейся кабины лифта в соответствии с требованиями инструкции </w:t>
            </w:r>
            <w:r w:rsidRPr="007E7753">
              <w:rPr>
                <w:rFonts w:ascii="Times New Roman" w:hAnsi="Times New Roman"/>
              </w:rPr>
              <w:lastRenderedPageBreak/>
              <w:t>(руководства) по эксплуатации изготовителя лифта</w:t>
            </w:r>
          </w:p>
        </w:tc>
      </w:tr>
      <w:tr w:rsidR="007E7753" w:rsidRPr="007E7753" w14:paraId="1BF821C8" w14:textId="77777777" w:rsidTr="004207A5">
        <w:tc>
          <w:tcPr>
            <w:tcW w:w="426" w:type="dxa"/>
            <w:vMerge/>
          </w:tcPr>
          <w:p w14:paraId="125CCCE5" w14:textId="77777777" w:rsidR="004207A5" w:rsidRPr="007E7753" w:rsidRDefault="004207A5" w:rsidP="004207A5">
            <w:pPr>
              <w:suppressAutoHyphens/>
              <w:jc w:val="both"/>
              <w:rPr>
                <w:rFonts w:ascii="Times New Roman" w:hAnsi="Times New Roman"/>
              </w:rPr>
            </w:pPr>
          </w:p>
        </w:tc>
        <w:tc>
          <w:tcPr>
            <w:tcW w:w="1921" w:type="dxa"/>
            <w:vMerge/>
          </w:tcPr>
          <w:p w14:paraId="0D2D3547" w14:textId="77777777" w:rsidR="004207A5" w:rsidRPr="007E7753" w:rsidRDefault="004207A5" w:rsidP="004207A5">
            <w:pPr>
              <w:suppressAutoHyphens/>
              <w:jc w:val="both"/>
              <w:rPr>
                <w:rFonts w:ascii="Times New Roman" w:hAnsi="Times New Roman"/>
              </w:rPr>
            </w:pPr>
          </w:p>
        </w:tc>
        <w:tc>
          <w:tcPr>
            <w:tcW w:w="1509" w:type="dxa"/>
            <w:vMerge/>
          </w:tcPr>
          <w:p w14:paraId="1A618E3B" w14:textId="77777777" w:rsidR="004207A5" w:rsidRPr="007E7753" w:rsidRDefault="004207A5" w:rsidP="004207A5">
            <w:pPr>
              <w:suppressAutoHyphens/>
              <w:jc w:val="both"/>
              <w:rPr>
                <w:rFonts w:ascii="Times New Roman" w:hAnsi="Times New Roman"/>
              </w:rPr>
            </w:pPr>
          </w:p>
        </w:tc>
        <w:tc>
          <w:tcPr>
            <w:tcW w:w="2122" w:type="dxa"/>
            <w:tcBorders>
              <w:top w:val="single" w:sz="4" w:space="0" w:color="000000"/>
              <w:left w:val="single" w:sz="4" w:space="0" w:color="000000"/>
              <w:bottom w:val="single" w:sz="4" w:space="0" w:color="000000"/>
              <w:right w:val="single" w:sz="4" w:space="0" w:color="000000"/>
            </w:tcBorders>
          </w:tcPr>
          <w:p w14:paraId="25BE5C81" w14:textId="77777777" w:rsidR="004207A5" w:rsidRPr="007E7753" w:rsidRDefault="004207A5" w:rsidP="004207A5">
            <w:pPr>
              <w:widowControl w:val="0"/>
              <w:spacing w:line="276" w:lineRule="auto"/>
              <w:rPr>
                <w:rFonts w:ascii="Times New Roman" w:hAnsi="Times New Roman"/>
              </w:rPr>
            </w:pPr>
            <w:r w:rsidRPr="007E7753">
              <w:rPr>
                <w:rFonts w:ascii="Times New Roman" w:hAnsi="Times New Roman"/>
              </w:rPr>
              <w:t xml:space="preserve">В.4 </w:t>
            </w:r>
          </w:p>
          <w:p w14:paraId="2B9A3212" w14:textId="12EF9217" w:rsidR="004207A5" w:rsidRPr="007E7753" w:rsidRDefault="004207A5" w:rsidP="004207A5">
            <w:pPr>
              <w:suppressAutoHyphens/>
              <w:jc w:val="both"/>
              <w:rPr>
                <w:rFonts w:ascii="Times New Roman" w:hAnsi="Times New Roman"/>
              </w:rPr>
            </w:pPr>
            <w:r w:rsidRPr="007E7753">
              <w:rPr>
                <w:rFonts w:ascii="Times New Roman" w:hAnsi="Times New Roman"/>
              </w:rPr>
              <w:t>Техническое обслуживание и ремонт лифтов со скоростью движения до 1,6 м/с и одиночным или парным управлением</w:t>
            </w:r>
          </w:p>
        </w:tc>
        <w:tc>
          <w:tcPr>
            <w:tcW w:w="3540" w:type="dxa"/>
            <w:tcBorders>
              <w:top w:val="single" w:sz="4" w:space="0" w:color="000000"/>
              <w:left w:val="single" w:sz="4" w:space="0" w:color="000000"/>
              <w:bottom w:val="single" w:sz="4" w:space="0" w:color="000000"/>
              <w:right w:val="single" w:sz="4" w:space="0" w:color="000000"/>
            </w:tcBorders>
          </w:tcPr>
          <w:p w14:paraId="0BC42BF0" w14:textId="77777777" w:rsidR="004207A5" w:rsidRPr="007E7753" w:rsidRDefault="004207A5" w:rsidP="004207A5">
            <w:pPr>
              <w:widowControl w:val="0"/>
              <w:spacing w:line="276" w:lineRule="auto"/>
              <w:rPr>
                <w:rFonts w:ascii="Times New Roman" w:hAnsi="Times New Roman"/>
              </w:rPr>
            </w:pPr>
            <w:r w:rsidRPr="007E7753">
              <w:rPr>
                <w:rFonts w:ascii="Times New Roman" w:hAnsi="Times New Roman"/>
              </w:rPr>
              <w:t>B/01.4 Проверка функционирования лифта во всех режимах работы в соответствии с заданным алгоритмом работы</w:t>
            </w:r>
          </w:p>
          <w:p w14:paraId="7FD656C6" w14:textId="77777777" w:rsidR="004207A5" w:rsidRPr="007E7753" w:rsidRDefault="004207A5" w:rsidP="004207A5">
            <w:pPr>
              <w:widowControl w:val="0"/>
              <w:spacing w:line="276" w:lineRule="auto"/>
              <w:rPr>
                <w:rFonts w:ascii="Times New Roman" w:hAnsi="Times New Roman"/>
              </w:rPr>
            </w:pPr>
            <w:r w:rsidRPr="007E7753">
              <w:rPr>
                <w:rFonts w:ascii="Times New Roman" w:hAnsi="Times New Roman"/>
              </w:rPr>
              <w:t>B/02.4 Проверка параметров и регулировка механического (гидравлического) оборудования лифтов, в том числе устройств безопасности</w:t>
            </w:r>
          </w:p>
          <w:p w14:paraId="5CCBD9CC" w14:textId="77777777" w:rsidR="004207A5" w:rsidRPr="007E7753" w:rsidRDefault="004207A5" w:rsidP="004207A5">
            <w:pPr>
              <w:widowControl w:val="0"/>
              <w:spacing w:line="276" w:lineRule="auto"/>
              <w:rPr>
                <w:rFonts w:ascii="Times New Roman" w:hAnsi="Times New Roman"/>
              </w:rPr>
            </w:pPr>
            <w:r w:rsidRPr="007E7753">
              <w:rPr>
                <w:rFonts w:ascii="Times New Roman" w:hAnsi="Times New Roman"/>
              </w:rPr>
              <w:t>B/03.4 Проверка параметров и регулировка электрического оборудования лифтов, в том числе электрических устройств безопасности</w:t>
            </w:r>
          </w:p>
          <w:p w14:paraId="136F484B" w14:textId="77777777" w:rsidR="004207A5" w:rsidRPr="007E7753" w:rsidRDefault="004207A5" w:rsidP="004207A5">
            <w:pPr>
              <w:widowControl w:val="0"/>
              <w:spacing w:line="276" w:lineRule="auto"/>
              <w:rPr>
                <w:rFonts w:ascii="Times New Roman" w:hAnsi="Times New Roman"/>
              </w:rPr>
            </w:pPr>
            <w:r w:rsidRPr="007E7753">
              <w:rPr>
                <w:rFonts w:ascii="Times New Roman" w:hAnsi="Times New Roman"/>
              </w:rPr>
              <w:t>B/04.4 Выполнение работ по подготовке лифтов к техническому освидетельствованию и при его проведении</w:t>
            </w:r>
          </w:p>
          <w:p w14:paraId="2F352F47" w14:textId="77777777" w:rsidR="004207A5" w:rsidRPr="007E7753" w:rsidRDefault="004207A5" w:rsidP="004207A5">
            <w:pPr>
              <w:widowControl w:val="0"/>
              <w:spacing w:line="276" w:lineRule="auto"/>
              <w:rPr>
                <w:rFonts w:ascii="Times New Roman" w:hAnsi="Times New Roman"/>
              </w:rPr>
            </w:pPr>
            <w:r w:rsidRPr="007E7753">
              <w:rPr>
                <w:rFonts w:ascii="Times New Roman" w:hAnsi="Times New Roman"/>
              </w:rPr>
              <w:t>B/05.4 Выполнение работ по ремонту и замене механического (гидравлического) и электрического оборудования лифта</w:t>
            </w:r>
          </w:p>
          <w:p w14:paraId="557F9EB3" w14:textId="26637BF4" w:rsidR="004207A5" w:rsidRPr="007E7753" w:rsidRDefault="004207A5" w:rsidP="004207A5">
            <w:pPr>
              <w:suppressAutoHyphens/>
              <w:jc w:val="both"/>
              <w:rPr>
                <w:rFonts w:ascii="Times New Roman" w:hAnsi="Times New Roman"/>
              </w:rPr>
            </w:pPr>
            <w:r w:rsidRPr="007E7753">
              <w:rPr>
                <w:rFonts w:ascii="Times New Roman" w:hAnsi="Times New Roman"/>
              </w:rPr>
              <w:t>B/06.4 Осмотр и визуальное определение по индикации неисправности электронного оборудования лифта</w:t>
            </w:r>
          </w:p>
        </w:tc>
      </w:tr>
      <w:tr w:rsidR="007E7753" w:rsidRPr="007E7753" w14:paraId="27FD1DC0" w14:textId="77777777" w:rsidTr="004207A5">
        <w:tc>
          <w:tcPr>
            <w:tcW w:w="426" w:type="dxa"/>
            <w:vMerge w:val="restart"/>
          </w:tcPr>
          <w:p w14:paraId="0B70E2A0" w14:textId="5B54E2E3" w:rsidR="004207A5" w:rsidRPr="007E7753" w:rsidRDefault="004207A5" w:rsidP="004207A5">
            <w:pPr>
              <w:suppressAutoHyphens/>
              <w:jc w:val="both"/>
              <w:rPr>
                <w:rFonts w:ascii="Times New Roman" w:hAnsi="Times New Roman"/>
              </w:rPr>
            </w:pPr>
            <w:r w:rsidRPr="007E7753">
              <w:rPr>
                <w:rFonts w:ascii="Times New Roman" w:hAnsi="Times New Roman"/>
              </w:rPr>
              <w:t>2</w:t>
            </w:r>
          </w:p>
        </w:tc>
        <w:tc>
          <w:tcPr>
            <w:tcW w:w="1921" w:type="dxa"/>
            <w:vMerge w:val="restart"/>
          </w:tcPr>
          <w:p w14:paraId="04B2D64A" w14:textId="49482482" w:rsidR="004207A5" w:rsidRPr="007E7753" w:rsidRDefault="004207A5" w:rsidP="004207A5">
            <w:pPr>
              <w:suppressAutoHyphens/>
              <w:jc w:val="both"/>
              <w:rPr>
                <w:rFonts w:ascii="Times New Roman" w:hAnsi="Times New Roman"/>
              </w:rPr>
            </w:pPr>
            <w:r w:rsidRPr="007E7753">
              <w:rPr>
                <w:rFonts w:ascii="Times New Roman" w:hAnsi="Times New Roman"/>
              </w:rPr>
              <w:t>16.140 Электромеханик по эксплуатации и обслуживанию подъемных платформ для инвалидов</w:t>
            </w:r>
          </w:p>
        </w:tc>
        <w:tc>
          <w:tcPr>
            <w:tcW w:w="1509" w:type="dxa"/>
            <w:vMerge w:val="restart"/>
          </w:tcPr>
          <w:p w14:paraId="2FBBD67F" w14:textId="77777777" w:rsidR="00C31DA7" w:rsidRPr="007E7753" w:rsidRDefault="00C31DA7" w:rsidP="00C31DA7">
            <w:pPr>
              <w:suppressAutoHyphens/>
              <w:jc w:val="both"/>
              <w:rPr>
                <w:rFonts w:ascii="Times New Roman" w:hAnsi="Times New Roman"/>
              </w:rPr>
            </w:pPr>
            <w:r w:rsidRPr="007E7753">
              <w:rPr>
                <w:rFonts w:ascii="Times New Roman" w:hAnsi="Times New Roman"/>
              </w:rPr>
              <w:t>Приказ Минтруда России от 23 августа 2018 г. N 548н</w:t>
            </w:r>
          </w:p>
          <w:p w14:paraId="5BD39745" w14:textId="5420A392" w:rsidR="004207A5" w:rsidRPr="007E7753" w:rsidRDefault="00C31DA7" w:rsidP="00C31DA7">
            <w:pPr>
              <w:suppressAutoHyphens/>
              <w:jc w:val="both"/>
              <w:rPr>
                <w:rFonts w:ascii="Times New Roman" w:hAnsi="Times New Roman"/>
              </w:rPr>
            </w:pPr>
            <w:r w:rsidRPr="007E7753">
              <w:rPr>
                <w:rFonts w:ascii="Times New Roman" w:hAnsi="Times New Roman"/>
              </w:rPr>
              <w:t>16.140</w:t>
            </w:r>
          </w:p>
        </w:tc>
        <w:tc>
          <w:tcPr>
            <w:tcW w:w="2122" w:type="dxa"/>
          </w:tcPr>
          <w:p w14:paraId="3202D1A7" w14:textId="00B79B0A" w:rsidR="004207A5" w:rsidRPr="007E7753" w:rsidRDefault="004207A5" w:rsidP="004207A5">
            <w:pPr>
              <w:suppressAutoHyphens/>
              <w:jc w:val="both"/>
              <w:rPr>
                <w:rFonts w:ascii="Times New Roman" w:hAnsi="Times New Roman"/>
              </w:rPr>
            </w:pPr>
            <w:r w:rsidRPr="007E7753">
              <w:rPr>
                <w:rFonts w:ascii="Times New Roman" w:hAnsi="Times New Roman"/>
              </w:rPr>
              <w:t>ОТФ А.3</w:t>
            </w:r>
          </w:p>
          <w:p w14:paraId="5F5F095B" w14:textId="3131B1EF" w:rsidR="004207A5" w:rsidRPr="007E7753" w:rsidRDefault="004207A5" w:rsidP="004207A5">
            <w:pPr>
              <w:suppressAutoHyphens/>
              <w:jc w:val="both"/>
              <w:rPr>
                <w:rFonts w:ascii="Times New Roman" w:hAnsi="Times New Roman"/>
              </w:rPr>
            </w:pPr>
            <w:r w:rsidRPr="007E7753">
              <w:rPr>
                <w:rFonts w:ascii="Times New Roman" w:hAnsi="Times New Roman"/>
              </w:rPr>
              <w:t>Осмотр и обслуживание оборудования подъемной платформы для инвалидов</w:t>
            </w:r>
          </w:p>
        </w:tc>
        <w:tc>
          <w:tcPr>
            <w:tcW w:w="3540" w:type="dxa"/>
          </w:tcPr>
          <w:p w14:paraId="53AED6D1" w14:textId="77777777" w:rsidR="004207A5" w:rsidRPr="007E7753" w:rsidRDefault="004207A5" w:rsidP="004207A5">
            <w:pPr>
              <w:suppressAutoHyphens/>
              <w:jc w:val="both"/>
              <w:rPr>
                <w:rFonts w:ascii="Times New Roman" w:hAnsi="Times New Roman"/>
              </w:rPr>
            </w:pPr>
            <w:r w:rsidRPr="007E7753">
              <w:rPr>
                <w:rFonts w:ascii="Times New Roman" w:hAnsi="Times New Roman"/>
              </w:rPr>
              <w:t>A/01.3 Периодический осмотр и проверка подъемной платформы для инвалидов в соответствии с технической документацией изготовителя</w:t>
            </w:r>
          </w:p>
          <w:p w14:paraId="7573F9F2" w14:textId="77777777" w:rsidR="004207A5" w:rsidRPr="007E7753" w:rsidRDefault="004207A5" w:rsidP="004207A5">
            <w:pPr>
              <w:suppressAutoHyphens/>
              <w:jc w:val="both"/>
              <w:rPr>
                <w:rFonts w:ascii="Times New Roman" w:hAnsi="Times New Roman"/>
              </w:rPr>
            </w:pPr>
            <w:r w:rsidRPr="007E7753">
              <w:rPr>
                <w:rFonts w:ascii="Times New Roman" w:hAnsi="Times New Roman"/>
              </w:rPr>
              <w:t>A/02.3 Очистка и смазка оборудования подъемной платформы для инвалидов</w:t>
            </w:r>
          </w:p>
          <w:p w14:paraId="5BF6D959" w14:textId="7D48B9F0" w:rsidR="004207A5" w:rsidRPr="007E7753" w:rsidRDefault="004207A5" w:rsidP="004207A5">
            <w:pPr>
              <w:suppressAutoHyphens/>
              <w:jc w:val="both"/>
              <w:rPr>
                <w:rFonts w:ascii="Times New Roman" w:hAnsi="Times New Roman"/>
              </w:rPr>
            </w:pPr>
            <w:r w:rsidRPr="007E7753">
              <w:rPr>
                <w:rFonts w:ascii="Times New Roman" w:hAnsi="Times New Roman"/>
              </w:rPr>
              <w:t>A/03.3 Осуществление эвакуации пассажиров с грузонесущего устройства подъемной платформы для инвалидов в случае ее аварийной остановки</w:t>
            </w:r>
          </w:p>
        </w:tc>
      </w:tr>
      <w:tr w:rsidR="007E7753" w:rsidRPr="007E7753" w14:paraId="156C4D8B" w14:textId="77777777" w:rsidTr="004207A5">
        <w:tc>
          <w:tcPr>
            <w:tcW w:w="426" w:type="dxa"/>
            <w:vMerge/>
          </w:tcPr>
          <w:p w14:paraId="5D83B202" w14:textId="77777777" w:rsidR="004207A5" w:rsidRPr="007E7753" w:rsidRDefault="004207A5" w:rsidP="004207A5">
            <w:pPr>
              <w:suppressAutoHyphens/>
              <w:jc w:val="both"/>
              <w:rPr>
                <w:rFonts w:ascii="Times New Roman" w:hAnsi="Times New Roman"/>
              </w:rPr>
            </w:pPr>
          </w:p>
        </w:tc>
        <w:tc>
          <w:tcPr>
            <w:tcW w:w="1921" w:type="dxa"/>
            <w:vMerge/>
          </w:tcPr>
          <w:p w14:paraId="2050CF72" w14:textId="77777777" w:rsidR="004207A5" w:rsidRPr="007E7753" w:rsidRDefault="004207A5" w:rsidP="004207A5">
            <w:pPr>
              <w:suppressAutoHyphens/>
              <w:jc w:val="both"/>
              <w:rPr>
                <w:rFonts w:ascii="Times New Roman" w:hAnsi="Times New Roman"/>
              </w:rPr>
            </w:pPr>
          </w:p>
        </w:tc>
        <w:tc>
          <w:tcPr>
            <w:tcW w:w="1509" w:type="dxa"/>
            <w:vMerge/>
          </w:tcPr>
          <w:p w14:paraId="5732FE49" w14:textId="77777777" w:rsidR="004207A5" w:rsidRPr="007E7753" w:rsidRDefault="004207A5" w:rsidP="004207A5">
            <w:pPr>
              <w:suppressAutoHyphens/>
              <w:jc w:val="both"/>
              <w:rPr>
                <w:rFonts w:ascii="Times New Roman" w:hAnsi="Times New Roman"/>
              </w:rPr>
            </w:pPr>
          </w:p>
        </w:tc>
        <w:tc>
          <w:tcPr>
            <w:tcW w:w="2122" w:type="dxa"/>
          </w:tcPr>
          <w:p w14:paraId="2B498C22" w14:textId="7F590E41" w:rsidR="004207A5" w:rsidRPr="007E7753" w:rsidRDefault="004207A5" w:rsidP="004207A5">
            <w:pPr>
              <w:suppressAutoHyphens/>
              <w:jc w:val="both"/>
              <w:rPr>
                <w:rFonts w:ascii="Times New Roman" w:hAnsi="Times New Roman"/>
              </w:rPr>
            </w:pPr>
            <w:r w:rsidRPr="007E7753">
              <w:rPr>
                <w:rFonts w:ascii="Times New Roman" w:hAnsi="Times New Roman"/>
              </w:rPr>
              <w:t>ОТФ В.4</w:t>
            </w:r>
          </w:p>
          <w:p w14:paraId="5A52275C" w14:textId="3F91BAA2" w:rsidR="004207A5" w:rsidRPr="007E7753" w:rsidRDefault="004207A5" w:rsidP="004207A5">
            <w:pPr>
              <w:suppressAutoHyphens/>
              <w:jc w:val="both"/>
              <w:rPr>
                <w:rFonts w:ascii="Times New Roman" w:hAnsi="Times New Roman"/>
              </w:rPr>
            </w:pPr>
            <w:r w:rsidRPr="007E7753">
              <w:rPr>
                <w:rFonts w:ascii="Times New Roman" w:hAnsi="Times New Roman"/>
              </w:rPr>
              <w:t>Техническое обслуживание и ремонт оборудования подъемной платформы для инвалидов</w:t>
            </w:r>
          </w:p>
        </w:tc>
        <w:tc>
          <w:tcPr>
            <w:tcW w:w="3540" w:type="dxa"/>
          </w:tcPr>
          <w:p w14:paraId="67142F3D"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B/01.4 Проверка параметров и регулировка механического оборудования подъемной платформы для инвалидов, в том числе устройств безопасности</w:t>
            </w:r>
          </w:p>
          <w:p w14:paraId="0C65180C"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B/02.4 Выполнение работ при проведении освидетельствования подъемной платформы для инвалидов в рамках установленных полномочий</w:t>
            </w:r>
          </w:p>
          <w:p w14:paraId="1D583285" w14:textId="77777777" w:rsidR="004207A5" w:rsidRPr="007E7753" w:rsidRDefault="004207A5" w:rsidP="004207A5">
            <w:pPr>
              <w:suppressAutoHyphens/>
              <w:jc w:val="both"/>
              <w:rPr>
                <w:rFonts w:ascii="Times New Roman" w:hAnsi="Times New Roman"/>
              </w:rPr>
            </w:pPr>
            <w:r w:rsidRPr="007E7753">
              <w:rPr>
                <w:rFonts w:ascii="Times New Roman" w:hAnsi="Times New Roman"/>
              </w:rPr>
              <w:t xml:space="preserve">B/03.4 Проверка параметров и </w:t>
            </w:r>
            <w:r w:rsidRPr="007E7753">
              <w:rPr>
                <w:rFonts w:ascii="Times New Roman" w:hAnsi="Times New Roman"/>
              </w:rPr>
              <w:lastRenderedPageBreak/>
              <w:t>регулировка электрического оборудования подъемной платформы для инвалидов, в том числе электрических устройств безопасности</w:t>
            </w:r>
          </w:p>
          <w:p w14:paraId="5B96C798"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B/04.4 Проверка правильности функционирования подъемной платформы для инвалидов во всех режимах работы в соответствии с алгоритмом, установленным изготовителем</w:t>
            </w:r>
          </w:p>
          <w:p w14:paraId="427403A9"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B/05.4 Визуальная проверка исправности электронного оборудования подъемной платформы для инвалидов</w:t>
            </w:r>
          </w:p>
          <w:p w14:paraId="77BD4461"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B/06.4 Осмотр и выявление дефектов оборудования подъемной платформы для инвалидов</w:t>
            </w:r>
          </w:p>
          <w:p w14:paraId="32F54336"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B/07.4 Осуществление ремонта механического/гидравлического оборудования подъемной платформы для инвалидов</w:t>
            </w:r>
          </w:p>
          <w:p w14:paraId="06203FC5"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B/08.4 Осуществление ремонта электрического оборудования подъемной платформы для инвалидов</w:t>
            </w:r>
          </w:p>
          <w:p w14:paraId="1CBCE365" w14:textId="1E3B112E" w:rsidR="004207A5" w:rsidRPr="007E7753" w:rsidRDefault="004207A5" w:rsidP="004207A5">
            <w:pPr>
              <w:suppressAutoHyphens/>
              <w:jc w:val="both"/>
              <w:rPr>
                <w:rFonts w:ascii="Times New Roman" w:hAnsi="Times New Roman"/>
              </w:rPr>
            </w:pPr>
            <w:r w:rsidRPr="007E7753">
              <w:rPr>
                <w:rFonts w:ascii="Times New Roman" w:hAnsi="Times New Roman"/>
              </w:rPr>
              <w:t>B/09.4 Проверка параметров и регулировка гидравлического оборудования подъемной платформы для инвалидов, в том числе электрических устройств безопасности</w:t>
            </w:r>
          </w:p>
        </w:tc>
      </w:tr>
      <w:tr w:rsidR="007E7753" w:rsidRPr="007E7753" w14:paraId="1332A910" w14:textId="77777777" w:rsidTr="004207A5">
        <w:tc>
          <w:tcPr>
            <w:tcW w:w="426" w:type="dxa"/>
          </w:tcPr>
          <w:p w14:paraId="66668433" w14:textId="19536B02" w:rsidR="004207A5" w:rsidRPr="007E7753" w:rsidRDefault="004207A5" w:rsidP="004207A5">
            <w:pPr>
              <w:suppressAutoHyphens/>
              <w:jc w:val="both"/>
              <w:rPr>
                <w:rFonts w:ascii="Times New Roman" w:hAnsi="Times New Roman"/>
              </w:rPr>
            </w:pPr>
            <w:r w:rsidRPr="007E7753">
              <w:rPr>
                <w:rFonts w:ascii="Times New Roman" w:hAnsi="Times New Roman"/>
              </w:rPr>
              <w:lastRenderedPageBreak/>
              <w:t>3</w:t>
            </w:r>
          </w:p>
        </w:tc>
        <w:tc>
          <w:tcPr>
            <w:tcW w:w="1921" w:type="dxa"/>
          </w:tcPr>
          <w:p w14:paraId="05EA852D" w14:textId="0279873F" w:rsidR="004207A5" w:rsidRPr="007E7753" w:rsidRDefault="004207A5" w:rsidP="004207A5">
            <w:pPr>
              <w:suppressAutoHyphens/>
              <w:jc w:val="both"/>
              <w:rPr>
                <w:rFonts w:ascii="Times New Roman" w:hAnsi="Times New Roman"/>
              </w:rPr>
            </w:pPr>
            <w:r w:rsidRPr="007E7753">
              <w:rPr>
                <w:rFonts w:ascii="Times New Roman" w:hAnsi="Times New Roman"/>
              </w:rPr>
              <w:t>16.050 Электромеханик по эксплуатации, техническому обслуживанию и ремонту эскалаторов и пассажирских конвейеров</w:t>
            </w:r>
          </w:p>
        </w:tc>
        <w:tc>
          <w:tcPr>
            <w:tcW w:w="1509" w:type="dxa"/>
          </w:tcPr>
          <w:p w14:paraId="70543090" w14:textId="4FCF775E" w:rsidR="00C31DA7" w:rsidRPr="007E7753" w:rsidRDefault="00C31DA7" w:rsidP="00C31DA7">
            <w:pPr>
              <w:suppressAutoHyphens/>
              <w:jc w:val="both"/>
              <w:rPr>
                <w:rFonts w:ascii="Times New Roman" w:hAnsi="Times New Roman"/>
              </w:rPr>
            </w:pPr>
            <w:r w:rsidRPr="007E7753">
              <w:rPr>
                <w:rFonts w:ascii="Times New Roman" w:hAnsi="Times New Roman"/>
              </w:rPr>
              <w:t>Приказ Минтруда России от 26 декабря 2014 г. N 1160н</w:t>
            </w:r>
          </w:p>
          <w:p w14:paraId="1103D15D" w14:textId="1F65521D" w:rsidR="004207A5" w:rsidRPr="007E7753" w:rsidRDefault="004207A5" w:rsidP="00C31DA7">
            <w:pPr>
              <w:suppressAutoHyphens/>
              <w:jc w:val="both"/>
              <w:rPr>
                <w:rFonts w:ascii="Times New Roman" w:hAnsi="Times New Roman"/>
              </w:rPr>
            </w:pPr>
          </w:p>
        </w:tc>
        <w:tc>
          <w:tcPr>
            <w:tcW w:w="2122" w:type="dxa"/>
          </w:tcPr>
          <w:p w14:paraId="02D7BA5F" w14:textId="0077F1DD" w:rsidR="004207A5" w:rsidRPr="007E7753" w:rsidRDefault="004207A5" w:rsidP="00D13095">
            <w:pPr>
              <w:autoSpaceDE w:val="0"/>
              <w:autoSpaceDN w:val="0"/>
              <w:adjustRightInd w:val="0"/>
              <w:rPr>
                <w:rFonts w:ascii="Times New Roman" w:hAnsi="Times New Roman" w:cs="Times New Roman"/>
              </w:rPr>
            </w:pPr>
            <w:r w:rsidRPr="007E7753">
              <w:rPr>
                <w:rFonts w:ascii="Times New Roman" w:hAnsi="Times New Roman" w:cs="Times New Roman"/>
              </w:rPr>
              <w:t xml:space="preserve">ОТФ А.4 </w:t>
            </w:r>
          </w:p>
          <w:p w14:paraId="29156F42" w14:textId="77777777" w:rsidR="004207A5" w:rsidRPr="007E7753" w:rsidRDefault="004207A5" w:rsidP="004207A5">
            <w:pPr>
              <w:autoSpaceDE w:val="0"/>
              <w:autoSpaceDN w:val="0"/>
              <w:adjustRightInd w:val="0"/>
              <w:rPr>
                <w:rFonts w:ascii="Times New Roman" w:hAnsi="Times New Roman" w:cs="Times New Roman"/>
                <w:bCs/>
              </w:rPr>
            </w:pPr>
            <w:r w:rsidRPr="007E7753">
              <w:rPr>
                <w:rFonts w:ascii="Times New Roman" w:hAnsi="Times New Roman" w:cs="Times New Roman"/>
                <w:bCs/>
              </w:rPr>
              <w:t>Осмотр, проверка и пуск эскалатора (пассажирского конвейера) в работу</w:t>
            </w:r>
          </w:p>
          <w:p w14:paraId="5A83913C" w14:textId="77777777" w:rsidR="004207A5" w:rsidRPr="007E7753" w:rsidRDefault="004207A5" w:rsidP="004207A5">
            <w:pPr>
              <w:autoSpaceDE w:val="0"/>
              <w:autoSpaceDN w:val="0"/>
              <w:adjustRightInd w:val="0"/>
              <w:rPr>
                <w:rFonts w:ascii="Times New Roman" w:hAnsi="Times New Roman"/>
              </w:rPr>
            </w:pPr>
          </w:p>
        </w:tc>
        <w:tc>
          <w:tcPr>
            <w:tcW w:w="3540" w:type="dxa"/>
          </w:tcPr>
          <w:p w14:paraId="01B0A3D6" w14:textId="77777777" w:rsidR="004207A5" w:rsidRPr="007E7753" w:rsidRDefault="004207A5" w:rsidP="004207A5">
            <w:pPr>
              <w:jc w:val="both"/>
              <w:rPr>
                <w:rFonts w:ascii="Times New Roman" w:hAnsi="Times New Roman" w:cs="Times New Roman"/>
              </w:rPr>
            </w:pPr>
            <w:r w:rsidRPr="007E7753">
              <w:rPr>
                <w:rFonts w:ascii="Times New Roman" w:hAnsi="Times New Roman" w:cs="Times New Roman"/>
              </w:rPr>
              <w:t>A/01.3 Подготовка эскалатора (пассажирского конвейера) к пуску</w:t>
            </w:r>
          </w:p>
          <w:p w14:paraId="708A0A74" w14:textId="77777777" w:rsidR="004207A5" w:rsidRPr="007E7753" w:rsidRDefault="004207A5" w:rsidP="004207A5">
            <w:pPr>
              <w:jc w:val="both"/>
              <w:rPr>
                <w:rFonts w:ascii="Times New Roman" w:hAnsi="Times New Roman" w:cs="Times New Roman"/>
              </w:rPr>
            </w:pPr>
            <w:r w:rsidRPr="007E7753">
              <w:rPr>
                <w:rFonts w:ascii="Times New Roman" w:hAnsi="Times New Roman" w:cs="Times New Roman"/>
              </w:rPr>
              <w:t>A/02.3 Пуск в работу и управление эскалатором (пассажирским конвейером) в штатном режиме</w:t>
            </w:r>
          </w:p>
          <w:p w14:paraId="7ABFE971" w14:textId="77777777" w:rsidR="004207A5" w:rsidRPr="007E7753" w:rsidRDefault="004207A5" w:rsidP="004207A5">
            <w:pPr>
              <w:jc w:val="both"/>
              <w:rPr>
                <w:rFonts w:ascii="Times New Roman" w:hAnsi="Times New Roman" w:cs="Times New Roman"/>
              </w:rPr>
            </w:pPr>
            <w:r w:rsidRPr="007E7753">
              <w:rPr>
                <w:rFonts w:ascii="Times New Roman" w:hAnsi="Times New Roman" w:cs="Times New Roman"/>
              </w:rPr>
              <w:t>A/03.4 Управление эскалатором (пассажирским конвейером) при нештатной ситуации</w:t>
            </w:r>
          </w:p>
          <w:p w14:paraId="2F6B9B26" w14:textId="77777777" w:rsidR="004207A5" w:rsidRPr="007E7753" w:rsidRDefault="004207A5" w:rsidP="004207A5">
            <w:pPr>
              <w:jc w:val="both"/>
              <w:rPr>
                <w:rFonts w:ascii="Times New Roman" w:hAnsi="Times New Roman" w:cs="Times New Roman"/>
              </w:rPr>
            </w:pPr>
          </w:p>
          <w:p w14:paraId="04678A56" w14:textId="77777777" w:rsidR="004207A5" w:rsidRPr="007E7753" w:rsidRDefault="004207A5" w:rsidP="004207A5">
            <w:pPr>
              <w:suppressAutoHyphens/>
              <w:jc w:val="both"/>
              <w:rPr>
                <w:rFonts w:ascii="Times New Roman" w:hAnsi="Times New Roman"/>
              </w:rPr>
            </w:pPr>
          </w:p>
        </w:tc>
      </w:tr>
      <w:tr w:rsidR="007E7753" w:rsidRPr="007E7753" w14:paraId="1036863A" w14:textId="77777777" w:rsidTr="004207A5">
        <w:tc>
          <w:tcPr>
            <w:tcW w:w="426" w:type="dxa"/>
          </w:tcPr>
          <w:p w14:paraId="23F18170" w14:textId="77777777" w:rsidR="004207A5" w:rsidRPr="007E7753" w:rsidRDefault="004207A5" w:rsidP="004207A5">
            <w:pPr>
              <w:suppressAutoHyphens/>
              <w:jc w:val="both"/>
              <w:rPr>
                <w:rFonts w:ascii="Times New Roman" w:hAnsi="Times New Roman"/>
              </w:rPr>
            </w:pPr>
          </w:p>
        </w:tc>
        <w:tc>
          <w:tcPr>
            <w:tcW w:w="1921" w:type="dxa"/>
          </w:tcPr>
          <w:p w14:paraId="02FF7AA9" w14:textId="77777777" w:rsidR="004207A5" w:rsidRPr="007E7753" w:rsidRDefault="004207A5" w:rsidP="004207A5">
            <w:pPr>
              <w:suppressAutoHyphens/>
              <w:jc w:val="both"/>
              <w:rPr>
                <w:rFonts w:ascii="Times New Roman" w:hAnsi="Times New Roman"/>
              </w:rPr>
            </w:pPr>
          </w:p>
        </w:tc>
        <w:tc>
          <w:tcPr>
            <w:tcW w:w="1509" w:type="dxa"/>
          </w:tcPr>
          <w:p w14:paraId="1E115820" w14:textId="77777777" w:rsidR="004207A5" w:rsidRPr="007E7753" w:rsidRDefault="004207A5" w:rsidP="004207A5">
            <w:pPr>
              <w:suppressAutoHyphens/>
              <w:jc w:val="both"/>
              <w:rPr>
                <w:rFonts w:ascii="Times New Roman" w:hAnsi="Times New Roman"/>
              </w:rPr>
            </w:pPr>
          </w:p>
        </w:tc>
        <w:tc>
          <w:tcPr>
            <w:tcW w:w="2122" w:type="dxa"/>
          </w:tcPr>
          <w:p w14:paraId="0DAEE370" w14:textId="6920F4D2" w:rsidR="004207A5" w:rsidRPr="007E7753" w:rsidRDefault="004207A5" w:rsidP="00D13095">
            <w:pPr>
              <w:autoSpaceDE w:val="0"/>
              <w:autoSpaceDN w:val="0"/>
              <w:adjustRightInd w:val="0"/>
              <w:rPr>
                <w:rFonts w:ascii="Times New Roman" w:hAnsi="Times New Roman" w:cs="Times New Roman"/>
                <w:bCs/>
              </w:rPr>
            </w:pPr>
            <w:r w:rsidRPr="007E7753">
              <w:rPr>
                <w:rFonts w:ascii="Times New Roman" w:hAnsi="Times New Roman" w:cs="Times New Roman"/>
                <w:bCs/>
              </w:rPr>
              <w:t>ОТФ В.5</w:t>
            </w:r>
          </w:p>
          <w:p w14:paraId="1A6E75FB" w14:textId="305D0C02" w:rsidR="004207A5" w:rsidRPr="007E7753" w:rsidRDefault="004207A5" w:rsidP="00D13095">
            <w:pPr>
              <w:rPr>
                <w:rFonts w:ascii="Times New Roman" w:hAnsi="Times New Roman" w:cs="Times New Roman"/>
                <w:bCs/>
              </w:rPr>
            </w:pPr>
            <w:r w:rsidRPr="007E7753">
              <w:rPr>
                <w:rFonts w:ascii="Times New Roman" w:hAnsi="Times New Roman" w:cs="Times New Roman"/>
                <w:bCs/>
              </w:rPr>
              <w:t>Техническое обслуживание и ремонт эскалатора (пассажирского конвейера)</w:t>
            </w:r>
          </w:p>
        </w:tc>
        <w:tc>
          <w:tcPr>
            <w:tcW w:w="3540" w:type="dxa"/>
          </w:tcPr>
          <w:p w14:paraId="4E2BC776" w14:textId="77777777" w:rsidR="004207A5" w:rsidRPr="007E7753" w:rsidRDefault="004207A5" w:rsidP="004207A5">
            <w:pPr>
              <w:jc w:val="both"/>
              <w:rPr>
                <w:rFonts w:ascii="Times New Roman" w:hAnsi="Times New Roman" w:cs="Times New Roman"/>
              </w:rPr>
            </w:pPr>
            <w:r w:rsidRPr="007E7753">
              <w:rPr>
                <w:rFonts w:ascii="Times New Roman" w:hAnsi="Times New Roman" w:cs="Times New Roman"/>
              </w:rPr>
              <w:t>B/01.5 Проведение технического обслуживания и текущего ремонта эскалатора (пассажирского конвейера)</w:t>
            </w:r>
          </w:p>
          <w:p w14:paraId="1AB0EB10" w14:textId="008FDEBA" w:rsidR="004207A5" w:rsidRPr="007E7753" w:rsidRDefault="004207A5" w:rsidP="004207A5">
            <w:pPr>
              <w:suppressAutoHyphens/>
              <w:jc w:val="both"/>
              <w:rPr>
                <w:rFonts w:ascii="Times New Roman" w:hAnsi="Times New Roman"/>
              </w:rPr>
            </w:pPr>
            <w:r w:rsidRPr="007E7753">
              <w:rPr>
                <w:rFonts w:ascii="Times New Roman" w:hAnsi="Times New Roman" w:cs="Times New Roman"/>
              </w:rPr>
              <w:t>B/02.5 Допуск специализированных бригад для выполнения работ на эскалаторе (пассажирском конвейере), контроль выполнения работ</w:t>
            </w:r>
          </w:p>
        </w:tc>
      </w:tr>
      <w:tr w:rsidR="007E7753" w:rsidRPr="007E7753" w14:paraId="5AFC419B" w14:textId="77777777" w:rsidTr="004207A5">
        <w:tc>
          <w:tcPr>
            <w:tcW w:w="426" w:type="dxa"/>
            <w:vMerge w:val="restart"/>
          </w:tcPr>
          <w:p w14:paraId="7BD95A89" w14:textId="7B7B6D8C" w:rsidR="004207A5" w:rsidRPr="007E7753" w:rsidRDefault="004207A5" w:rsidP="004207A5">
            <w:pPr>
              <w:suppressAutoHyphens/>
              <w:jc w:val="both"/>
              <w:rPr>
                <w:rFonts w:ascii="Times New Roman" w:hAnsi="Times New Roman"/>
              </w:rPr>
            </w:pPr>
            <w:r w:rsidRPr="007E7753">
              <w:rPr>
                <w:rFonts w:ascii="Times New Roman" w:hAnsi="Times New Roman"/>
              </w:rPr>
              <w:t>4</w:t>
            </w:r>
          </w:p>
        </w:tc>
        <w:tc>
          <w:tcPr>
            <w:tcW w:w="1921" w:type="dxa"/>
            <w:vMerge w:val="restart"/>
          </w:tcPr>
          <w:p w14:paraId="5C732524" w14:textId="104BC84C" w:rsidR="004207A5" w:rsidRPr="007E7753" w:rsidRDefault="004207A5" w:rsidP="004207A5">
            <w:pPr>
              <w:suppressAutoHyphens/>
              <w:jc w:val="both"/>
              <w:rPr>
                <w:rFonts w:ascii="Times New Roman" w:hAnsi="Times New Roman"/>
              </w:rPr>
            </w:pPr>
            <w:proofErr w:type="gramStart"/>
            <w:r w:rsidRPr="007E7753">
              <w:rPr>
                <w:rFonts w:ascii="Times New Roman" w:hAnsi="Times New Roman"/>
              </w:rPr>
              <w:t>40.232  Работник</w:t>
            </w:r>
            <w:proofErr w:type="gramEnd"/>
            <w:r w:rsidRPr="007E7753">
              <w:rPr>
                <w:rFonts w:ascii="Times New Roman" w:hAnsi="Times New Roman"/>
              </w:rPr>
              <w:t xml:space="preserve"> по эксплуатации, ремонту и техническому обслуживанию </w:t>
            </w:r>
            <w:r w:rsidRPr="007E7753">
              <w:rPr>
                <w:rFonts w:ascii="Times New Roman" w:hAnsi="Times New Roman"/>
              </w:rPr>
              <w:lastRenderedPageBreak/>
              <w:t>канатных дорог</w:t>
            </w:r>
          </w:p>
        </w:tc>
        <w:tc>
          <w:tcPr>
            <w:tcW w:w="1509" w:type="dxa"/>
            <w:vMerge w:val="restart"/>
          </w:tcPr>
          <w:p w14:paraId="4864BB28" w14:textId="444D2B03" w:rsidR="004207A5" w:rsidRPr="007E7753" w:rsidRDefault="00C31DA7" w:rsidP="004207A5">
            <w:pPr>
              <w:suppressAutoHyphens/>
              <w:jc w:val="both"/>
              <w:rPr>
                <w:rFonts w:ascii="Times New Roman" w:hAnsi="Times New Roman"/>
              </w:rPr>
            </w:pPr>
            <w:r w:rsidRPr="007E7753">
              <w:rPr>
                <w:rFonts w:ascii="Times New Roman" w:hAnsi="Times New Roman"/>
              </w:rPr>
              <w:lastRenderedPageBreak/>
              <w:t>Приказ Минтруда России от 11 октября 2021 г. N 697н</w:t>
            </w:r>
          </w:p>
        </w:tc>
        <w:tc>
          <w:tcPr>
            <w:tcW w:w="2122" w:type="dxa"/>
            <w:tcBorders>
              <w:top w:val="single" w:sz="4" w:space="0" w:color="000000"/>
              <w:left w:val="single" w:sz="4" w:space="0" w:color="000000"/>
              <w:bottom w:val="single" w:sz="4" w:space="0" w:color="000000"/>
              <w:right w:val="single" w:sz="4" w:space="0" w:color="000000"/>
            </w:tcBorders>
          </w:tcPr>
          <w:p w14:paraId="6DFE03DB" w14:textId="20911FEA" w:rsidR="004207A5" w:rsidRPr="007E7753" w:rsidRDefault="004207A5" w:rsidP="004207A5">
            <w:pPr>
              <w:widowControl w:val="0"/>
              <w:spacing w:line="276" w:lineRule="auto"/>
              <w:rPr>
                <w:rFonts w:ascii="Times New Roman" w:hAnsi="Times New Roman"/>
              </w:rPr>
            </w:pPr>
            <w:r w:rsidRPr="007E7753">
              <w:rPr>
                <w:rFonts w:ascii="Times New Roman" w:hAnsi="Times New Roman"/>
              </w:rPr>
              <w:t>ОТФ А.3</w:t>
            </w:r>
          </w:p>
          <w:p w14:paraId="5B6CC8A5" w14:textId="44E6DC79" w:rsidR="004207A5" w:rsidRPr="007E7753" w:rsidRDefault="004207A5" w:rsidP="004207A5">
            <w:pPr>
              <w:suppressAutoHyphens/>
              <w:jc w:val="both"/>
              <w:rPr>
                <w:rFonts w:ascii="Times New Roman" w:hAnsi="Times New Roman"/>
              </w:rPr>
            </w:pPr>
            <w:r w:rsidRPr="007E7753">
              <w:rPr>
                <w:rFonts w:ascii="Times New Roman" w:hAnsi="Times New Roman"/>
              </w:rPr>
              <w:t>Осмотр и пуск в работу канатной дороги, фуникулера</w:t>
            </w:r>
          </w:p>
        </w:tc>
        <w:tc>
          <w:tcPr>
            <w:tcW w:w="3540" w:type="dxa"/>
          </w:tcPr>
          <w:p w14:paraId="67A4E7CB" w14:textId="77777777" w:rsidR="004207A5" w:rsidRPr="007E7753" w:rsidRDefault="004207A5" w:rsidP="004207A5">
            <w:pPr>
              <w:jc w:val="both"/>
              <w:rPr>
                <w:rFonts w:ascii="Times New Roman" w:hAnsi="Times New Roman" w:cs="Times New Roman"/>
              </w:rPr>
            </w:pPr>
            <w:r w:rsidRPr="007E7753">
              <w:rPr>
                <w:rFonts w:ascii="Times New Roman" w:hAnsi="Times New Roman" w:cs="Times New Roman"/>
              </w:rPr>
              <w:t>A/01.3 Осмотр, обслуживание, контроль работы грузовой подвесной канатной дороги, управление ею</w:t>
            </w:r>
          </w:p>
          <w:p w14:paraId="3C5D4EC8" w14:textId="77777777" w:rsidR="004207A5" w:rsidRPr="007E7753" w:rsidRDefault="004207A5" w:rsidP="004207A5">
            <w:pPr>
              <w:jc w:val="both"/>
              <w:rPr>
                <w:rFonts w:ascii="Times New Roman" w:hAnsi="Times New Roman" w:cs="Times New Roman"/>
              </w:rPr>
            </w:pPr>
            <w:r w:rsidRPr="007E7753">
              <w:rPr>
                <w:rFonts w:ascii="Times New Roman" w:hAnsi="Times New Roman" w:cs="Times New Roman"/>
              </w:rPr>
              <w:t xml:space="preserve">A/02.3 Осмотр, пуск в работу </w:t>
            </w:r>
            <w:r w:rsidRPr="007E7753">
              <w:rPr>
                <w:rFonts w:ascii="Times New Roman" w:hAnsi="Times New Roman" w:cs="Times New Roman"/>
              </w:rPr>
              <w:lastRenderedPageBreak/>
              <w:t>буксировочной, пассажирской подвесной одноканатной дороги, управление ею</w:t>
            </w:r>
          </w:p>
          <w:p w14:paraId="775A36FB" w14:textId="62A4280B" w:rsidR="004207A5" w:rsidRPr="007E7753" w:rsidRDefault="004207A5" w:rsidP="004207A5">
            <w:pPr>
              <w:suppressAutoHyphens/>
              <w:jc w:val="both"/>
              <w:rPr>
                <w:rFonts w:ascii="Times New Roman" w:hAnsi="Times New Roman"/>
              </w:rPr>
            </w:pPr>
            <w:r w:rsidRPr="007E7753">
              <w:rPr>
                <w:rFonts w:ascii="Times New Roman" w:hAnsi="Times New Roman" w:cs="Times New Roman"/>
              </w:rPr>
              <w:t>A/03.3 Осмотр, пуск в работу пассажирской подвесной двухканатной или одноканатной дороги с отцепляемым подвижным составом, наземной канатной дороги (фуникулера), управление ими</w:t>
            </w:r>
          </w:p>
        </w:tc>
      </w:tr>
      <w:tr w:rsidR="007E7753" w:rsidRPr="007E7753" w14:paraId="3F7F0B58" w14:textId="77777777" w:rsidTr="004207A5">
        <w:tc>
          <w:tcPr>
            <w:tcW w:w="426" w:type="dxa"/>
            <w:vMerge/>
          </w:tcPr>
          <w:p w14:paraId="26E696E3" w14:textId="77777777" w:rsidR="004207A5" w:rsidRPr="007E7753" w:rsidRDefault="004207A5" w:rsidP="004207A5">
            <w:pPr>
              <w:suppressAutoHyphens/>
              <w:jc w:val="both"/>
              <w:rPr>
                <w:rFonts w:ascii="Times New Roman" w:hAnsi="Times New Roman"/>
              </w:rPr>
            </w:pPr>
          </w:p>
        </w:tc>
        <w:tc>
          <w:tcPr>
            <w:tcW w:w="1921" w:type="dxa"/>
            <w:vMerge/>
          </w:tcPr>
          <w:p w14:paraId="773743F3" w14:textId="77777777" w:rsidR="004207A5" w:rsidRPr="007E7753" w:rsidRDefault="004207A5" w:rsidP="004207A5">
            <w:pPr>
              <w:suppressAutoHyphens/>
              <w:jc w:val="both"/>
              <w:rPr>
                <w:rFonts w:ascii="Times New Roman" w:hAnsi="Times New Roman"/>
              </w:rPr>
            </w:pPr>
          </w:p>
        </w:tc>
        <w:tc>
          <w:tcPr>
            <w:tcW w:w="1509" w:type="dxa"/>
            <w:vMerge/>
          </w:tcPr>
          <w:p w14:paraId="1E36B80B" w14:textId="77777777" w:rsidR="004207A5" w:rsidRPr="007E7753" w:rsidRDefault="004207A5" w:rsidP="004207A5">
            <w:pPr>
              <w:suppressAutoHyphens/>
              <w:jc w:val="both"/>
              <w:rPr>
                <w:rFonts w:ascii="Times New Roman" w:hAnsi="Times New Roman"/>
              </w:rPr>
            </w:pPr>
          </w:p>
        </w:tc>
        <w:tc>
          <w:tcPr>
            <w:tcW w:w="2122" w:type="dxa"/>
            <w:tcBorders>
              <w:top w:val="single" w:sz="4" w:space="0" w:color="000000"/>
              <w:left w:val="single" w:sz="4" w:space="0" w:color="000000"/>
              <w:bottom w:val="single" w:sz="4" w:space="0" w:color="000000"/>
              <w:right w:val="single" w:sz="4" w:space="0" w:color="000000"/>
            </w:tcBorders>
          </w:tcPr>
          <w:p w14:paraId="4EA12295" w14:textId="77777777" w:rsidR="004207A5" w:rsidRPr="007E7753" w:rsidRDefault="004207A5" w:rsidP="004207A5">
            <w:pPr>
              <w:widowControl w:val="0"/>
              <w:spacing w:line="276" w:lineRule="auto"/>
              <w:rPr>
                <w:rFonts w:ascii="Times New Roman" w:hAnsi="Times New Roman"/>
              </w:rPr>
            </w:pPr>
            <w:r w:rsidRPr="007E7753">
              <w:rPr>
                <w:rFonts w:ascii="Times New Roman" w:hAnsi="Times New Roman"/>
              </w:rPr>
              <w:t>ОТФ В.4</w:t>
            </w:r>
          </w:p>
          <w:p w14:paraId="343F2DBA" w14:textId="16B8A03F" w:rsidR="004207A5" w:rsidRPr="007E7753" w:rsidRDefault="004207A5" w:rsidP="004207A5">
            <w:pPr>
              <w:suppressAutoHyphens/>
              <w:jc w:val="both"/>
              <w:rPr>
                <w:rFonts w:ascii="Times New Roman" w:hAnsi="Times New Roman"/>
              </w:rPr>
            </w:pPr>
            <w:r w:rsidRPr="007E7753">
              <w:rPr>
                <w:rFonts w:ascii="Times New Roman" w:hAnsi="Times New Roman"/>
              </w:rPr>
              <w:t>Обслуживание и ремонт канатной дороги, фуникулера</w:t>
            </w:r>
          </w:p>
        </w:tc>
        <w:tc>
          <w:tcPr>
            <w:tcW w:w="3540" w:type="dxa"/>
          </w:tcPr>
          <w:p w14:paraId="43E85CDD" w14:textId="77777777" w:rsidR="004207A5" w:rsidRPr="007E7753" w:rsidRDefault="004207A5" w:rsidP="004207A5">
            <w:pPr>
              <w:jc w:val="both"/>
              <w:rPr>
                <w:rFonts w:ascii="Times New Roman" w:hAnsi="Times New Roman" w:cs="Times New Roman"/>
              </w:rPr>
            </w:pPr>
            <w:r w:rsidRPr="007E7753">
              <w:rPr>
                <w:rFonts w:ascii="Times New Roman" w:hAnsi="Times New Roman" w:cs="Times New Roman"/>
              </w:rPr>
              <w:t>B/01.4 Проведение технического обслуживания и текущего ремонта пассажирской канатной дороги (фуникулера)</w:t>
            </w:r>
          </w:p>
          <w:p w14:paraId="76CA0718" w14:textId="443F6B2B" w:rsidR="004207A5" w:rsidRPr="007E7753" w:rsidRDefault="004207A5" w:rsidP="004207A5">
            <w:pPr>
              <w:suppressAutoHyphens/>
              <w:jc w:val="both"/>
              <w:rPr>
                <w:rFonts w:ascii="Times New Roman" w:hAnsi="Times New Roman"/>
              </w:rPr>
            </w:pPr>
            <w:r w:rsidRPr="007E7753">
              <w:rPr>
                <w:rFonts w:ascii="Times New Roman" w:hAnsi="Times New Roman" w:cs="Times New Roman"/>
              </w:rPr>
              <w:t>B/02.4 Проведение технического обслуживания и текущего ремонта грузовой подвесной канатной дороги</w:t>
            </w:r>
          </w:p>
        </w:tc>
      </w:tr>
      <w:tr w:rsidR="007E7753" w:rsidRPr="007E7753" w14:paraId="17D67C3C" w14:textId="77777777" w:rsidTr="004207A5">
        <w:tc>
          <w:tcPr>
            <w:tcW w:w="426" w:type="dxa"/>
            <w:vMerge w:val="restart"/>
          </w:tcPr>
          <w:p w14:paraId="49962DE6" w14:textId="4B10DBB7" w:rsidR="004207A5" w:rsidRPr="007E7753" w:rsidRDefault="004207A5" w:rsidP="004207A5">
            <w:pPr>
              <w:suppressAutoHyphens/>
              <w:jc w:val="both"/>
              <w:rPr>
                <w:rFonts w:ascii="Times New Roman" w:hAnsi="Times New Roman"/>
              </w:rPr>
            </w:pPr>
            <w:r w:rsidRPr="007E7753">
              <w:rPr>
                <w:rFonts w:ascii="Times New Roman" w:hAnsi="Times New Roman"/>
              </w:rPr>
              <w:t>5</w:t>
            </w:r>
          </w:p>
        </w:tc>
        <w:tc>
          <w:tcPr>
            <w:tcW w:w="1921" w:type="dxa"/>
            <w:vMerge w:val="restart"/>
          </w:tcPr>
          <w:p w14:paraId="216BAE71" w14:textId="37F47BE0" w:rsidR="004207A5" w:rsidRPr="007E7753" w:rsidRDefault="004207A5" w:rsidP="004207A5">
            <w:pPr>
              <w:suppressAutoHyphens/>
              <w:jc w:val="both"/>
              <w:rPr>
                <w:rFonts w:ascii="Times New Roman" w:hAnsi="Times New Roman"/>
              </w:rPr>
            </w:pPr>
            <w:proofErr w:type="gramStart"/>
            <w:r w:rsidRPr="007E7753">
              <w:rPr>
                <w:rFonts w:ascii="Times New Roman" w:hAnsi="Times New Roman"/>
              </w:rPr>
              <w:t>40.213  Монтажник</w:t>
            </w:r>
            <w:proofErr w:type="gramEnd"/>
            <w:r w:rsidRPr="007E7753">
              <w:rPr>
                <w:rFonts w:ascii="Times New Roman" w:hAnsi="Times New Roman"/>
              </w:rPr>
              <w:t xml:space="preserve"> лифтов, платформ подъемных для инвалидов, поэтажных эскалаторов</w:t>
            </w:r>
          </w:p>
        </w:tc>
        <w:tc>
          <w:tcPr>
            <w:tcW w:w="1509" w:type="dxa"/>
            <w:vMerge w:val="restart"/>
          </w:tcPr>
          <w:p w14:paraId="3B0FEF61" w14:textId="268C10CB" w:rsidR="004207A5" w:rsidRPr="007E7753" w:rsidRDefault="00C31DA7" w:rsidP="004207A5">
            <w:pPr>
              <w:suppressAutoHyphens/>
              <w:jc w:val="both"/>
              <w:rPr>
                <w:rFonts w:ascii="Times New Roman" w:hAnsi="Times New Roman"/>
              </w:rPr>
            </w:pPr>
            <w:r w:rsidRPr="007E7753">
              <w:rPr>
                <w:rFonts w:ascii="Times New Roman" w:hAnsi="Times New Roman"/>
              </w:rPr>
              <w:t>Приказ Минтруда России от 31 марта 2021 г. N 202н</w:t>
            </w:r>
          </w:p>
        </w:tc>
        <w:tc>
          <w:tcPr>
            <w:tcW w:w="2122" w:type="dxa"/>
          </w:tcPr>
          <w:p w14:paraId="7043A1F8" w14:textId="77777777" w:rsidR="004207A5" w:rsidRPr="007E7753" w:rsidRDefault="004207A5" w:rsidP="004207A5">
            <w:pPr>
              <w:suppressAutoHyphens/>
              <w:jc w:val="both"/>
              <w:rPr>
                <w:rFonts w:ascii="Times New Roman" w:hAnsi="Times New Roman"/>
              </w:rPr>
            </w:pPr>
            <w:r w:rsidRPr="007E7753">
              <w:rPr>
                <w:rFonts w:ascii="Times New Roman" w:hAnsi="Times New Roman"/>
              </w:rPr>
              <w:t>ОТФ А.3</w:t>
            </w:r>
          </w:p>
          <w:p w14:paraId="6D5F3D45" w14:textId="6DA99516" w:rsidR="004207A5" w:rsidRPr="007E7753" w:rsidRDefault="004207A5" w:rsidP="004207A5">
            <w:pPr>
              <w:suppressAutoHyphens/>
              <w:jc w:val="both"/>
              <w:rPr>
                <w:rFonts w:ascii="Times New Roman" w:hAnsi="Times New Roman"/>
              </w:rPr>
            </w:pPr>
            <w:r w:rsidRPr="007E7753">
              <w:rPr>
                <w:rFonts w:ascii="Times New Roman" w:hAnsi="Times New Roman"/>
              </w:rPr>
              <w:t>Выполнение подготовительных работ при монтаже лифтов, подъемных платформ для инвалидов, пассажирских конвейеров (движущихся пешеходных дорожек), эскалаторов</w:t>
            </w:r>
          </w:p>
        </w:tc>
        <w:tc>
          <w:tcPr>
            <w:tcW w:w="3540" w:type="dxa"/>
          </w:tcPr>
          <w:p w14:paraId="63C51A66" w14:textId="77777777" w:rsidR="004207A5" w:rsidRPr="007E7753" w:rsidRDefault="004207A5" w:rsidP="004207A5">
            <w:pPr>
              <w:suppressAutoHyphens/>
              <w:jc w:val="both"/>
              <w:rPr>
                <w:rFonts w:ascii="Times New Roman" w:hAnsi="Times New Roman"/>
              </w:rPr>
            </w:pPr>
            <w:r w:rsidRPr="007E7753">
              <w:rPr>
                <w:rFonts w:ascii="Times New Roman" w:hAnsi="Times New Roman"/>
              </w:rPr>
              <w:t>A/01.3 Приемка комплекта подъемного оборудования, подлежащего монтажу</w:t>
            </w:r>
          </w:p>
          <w:p w14:paraId="1B92A96D" w14:textId="77777777" w:rsidR="004207A5" w:rsidRPr="007E7753" w:rsidRDefault="004207A5" w:rsidP="004207A5">
            <w:pPr>
              <w:suppressAutoHyphens/>
              <w:jc w:val="both"/>
              <w:rPr>
                <w:rFonts w:ascii="Times New Roman" w:hAnsi="Times New Roman"/>
              </w:rPr>
            </w:pPr>
            <w:r w:rsidRPr="007E7753">
              <w:rPr>
                <w:rFonts w:ascii="Times New Roman" w:hAnsi="Times New Roman"/>
              </w:rPr>
              <w:t>A/02.3 Подготовка к монтажу подъемного оборудования</w:t>
            </w:r>
          </w:p>
          <w:p w14:paraId="647A836D" w14:textId="77777777" w:rsidR="004207A5" w:rsidRPr="007E7753" w:rsidRDefault="004207A5" w:rsidP="004207A5">
            <w:pPr>
              <w:suppressAutoHyphens/>
              <w:jc w:val="both"/>
              <w:rPr>
                <w:rFonts w:ascii="Times New Roman" w:hAnsi="Times New Roman"/>
              </w:rPr>
            </w:pPr>
            <w:r w:rsidRPr="007E7753">
              <w:rPr>
                <w:rFonts w:ascii="Times New Roman" w:hAnsi="Times New Roman"/>
              </w:rPr>
              <w:t>A/03.3 Монтаж, демонтаж подмостей в лифтовой шахте</w:t>
            </w:r>
          </w:p>
          <w:p w14:paraId="79BE6285" w14:textId="77777777" w:rsidR="004207A5" w:rsidRPr="007E7753" w:rsidRDefault="004207A5" w:rsidP="004207A5">
            <w:pPr>
              <w:suppressAutoHyphens/>
              <w:jc w:val="both"/>
              <w:rPr>
                <w:rFonts w:ascii="Times New Roman" w:hAnsi="Times New Roman"/>
              </w:rPr>
            </w:pPr>
          </w:p>
        </w:tc>
      </w:tr>
      <w:tr w:rsidR="007E7753" w:rsidRPr="007E7753" w14:paraId="688CF875" w14:textId="77777777" w:rsidTr="004207A5">
        <w:tc>
          <w:tcPr>
            <w:tcW w:w="426" w:type="dxa"/>
            <w:vMerge/>
          </w:tcPr>
          <w:p w14:paraId="0F2DEBF7" w14:textId="77777777" w:rsidR="004207A5" w:rsidRPr="007E7753" w:rsidRDefault="004207A5" w:rsidP="004207A5">
            <w:pPr>
              <w:suppressAutoHyphens/>
              <w:jc w:val="both"/>
              <w:rPr>
                <w:rFonts w:ascii="Times New Roman" w:hAnsi="Times New Roman"/>
              </w:rPr>
            </w:pPr>
          </w:p>
        </w:tc>
        <w:tc>
          <w:tcPr>
            <w:tcW w:w="1921" w:type="dxa"/>
            <w:vMerge/>
          </w:tcPr>
          <w:p w14:paraId="6FC219CD" w14:textId="77777777" w:rsidR="004207A5" w:rsidRPr="007E7753" w:rsidRDefault="004207A5" w:rsidP="004207A5">
            <w:pPr>
              <w:suppressAutoHyphens/>
              <w:jc w:val="both"/>
              <w:rPr>
                <w:rFonts w:ascii="Times New Roman" w:hAnsi="Times New Roman"/>
              </w:rPr>
            </w:pPr>
          </w:p>
        </w:tc>
        <w:tc>
          <w:tcPr>
            <w:tcW w:w="1509" w:type="dxa"/>
            <w:vMerge/>
          </w:tcPr>
          <w:p w14:paraId="0464BAB9" w14:textId="77777777" w:rsidR="004207A5" w:rsidRPr="007E7753" w:rsidRDefault="004207A5" w:rsidP="004207A5">
            <w:pPr>
              <w:suppressAutoHyphens/>
              <w:jc w:val="both"/>
              <w:rPr>
                <w:rFonts w:ascii="Times New Roman" w:hAnsi="Times New Roman"/>
              </w:rPr>
            </w:pPr>
          </w:p>
        </w:tc>
        <w:tc>
          <w:tcPr>
            <w:tcW w:w="2122" w:type="dxa"/>
          </w:tcPr>
          <w:p w14:paraId="52A48E85" w14:textId="77777777" w:rsidR="004207A5" w:rsidRPr="007E7753" w:rsidRDefault="004207A5" w:rsidP="004207A5">
            <w:pPr>
              <w:suppressAutoHyphens/>
              <w:jc w:val="both"/>
              <w:rPr>
                <w:rFonts w:ascii="Times New Roman" w:hAnsi="Times New Roman"/>
              </w:rPr>
            </w:pPr>
            <w:r w:rsidRPr="007E7753">
              <w:rPr>
                <w:rFonts w:ascii="Times New Roman" w:hAnsi="Times New Roman"/>
              </w:rPr>
              <w:t>ОТФ В.4</w:t>
            </w:r>
          </w:p>
          <w:p w14:paraId="0DFC5CBC" w14:textId="77777777" w:rsidR="004207A5" w:rsidRPr="007E7753" w:rsidRDefault="004207A5" w:rsidP="004207A5">
            <w:pPr>
              <w:suppressAutoHyphens/>
              <w:jc w:val="both"/>
              <w:rPr>
                <w:rFonts w:ascii="Times New Roman" w:hAnsi="Times New Roman"/>
              </w:rPr>
            </w:pPr>
            <w:r w:rsidRPr="007E7753">
              <w:rPr>
                <w:rFonts w:ascii="Times New Roman" w:hAnsi="Times New Roman"/>
              </w:rPr>
              <w:t>.</w:t>
            </w:r>
          </w:p>
          <w:p w14:paraId="275BF864" w14:textId="257E58AA" w:rsidR="004207A5" w:rsidRPr="007E7753" w:rsidRDefault="004207A5" w:rsidP="004207A5">
            <w:pPr>
              <w:suppressAutoHyphens/>
              <w:jc w:val="both"/>
              <w:rPr>
                <w:rFonts w:ascii="Times New Roman" w:hAnsi="Times New Roman"/>
              </w:rPr>
            </w:pPr>
            <w:r w:rsidRPr="007E7753">
              <w:rPr>
                <w:rFonts w:ascii="Times New Roman" w:hAnsi="Times New Roman"/>
              </w:rPr>
              <w:t>Монтаж оборудования лифтов, подъемных платформ для инвалидов, пассажирских конвейеров (движущихся пешеходных дорожек), эскалаторов</w:t>
            </w:r>
          </w:p>
        </w:tc>
        <w:tc>
          <w:tcPr>
            <w:tcW w:w="3540" w:type="dxa"/>
          </w:tcPr>
          <w:p w14:paraId="2E02C220"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B/01.4 Определение координат установки оборудования лифта, платформы подъемной для инвалидов</w:t>
            </w:r>
          </w:p>
          <w:p w14:paraId="3ADE00E5" w14:textId="77777777" w:rsidR="004207A5" w:rsidRPr="007E7753" w:rsidRDefault="004207A5" w:rsidP="004207A5">
            <w:pPr>
              <w:suppressAutoHyphens/>
              <w:jc w:val="both"/>
              <w:rPr>
                <w:rFonts w:ascii="Times New Roman" w:hAnsi="Times New Roman"/>
              </w:rPr>
            </w:pPr>
            <w:r w:rsidRPr="007E7753">
              <w:rPr>
                <w:rFonts w:ascii="Times New Roman" w:hAnsi="Times New Roman"/>
              </w:rPr>
              <w:t xml:space="preserve">B/02.4 Монтаж </w:t>
            </w:r>
            <w:proofErr w:type="spellStart"/>
            <w:r w:rsidRPr="007E7753">
              <w:rPr>
                <w:rFonts w:ascii="Times New Roman" w:hAnsi="Times New Roman"/>
              </w:rPr>
              <w:t>металлокаркасной</w:t>
            </w:r>
            <w:proofErr w:type="spellEnd"/>
            <w:r w:rsidRPr="007E7753">
              <w:rPr>
                <w:rFonts w:ascii="Times New Roman" w:hAnsi="Times New Roman"/>
              </w:rPr>
              <w:t xml:space="preserve"> лифтовой шахты</w:t>
            </w:r>
          </w:p>
          <w:p w14:paraId="71D51EAA"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B/03.4 Монтаж механического оборудования лифтов, подъемных платформ для инвалидов</w:t>
            </w:r>
          </w:p>
          <w:p w14:paraId="180658EB"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B/04.4 Монтаж механического оборудования пассажирских конвейеров (движущихся пешеходных дорожек), эскалаторов</w:t>
            </w:r>
          </w:p>
          <w:p w14:paraId="468DFE45"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B/05.4 Монтаж электрического оборудования лифтов, подъемных платформ для инвалидов</w:t>
            </w:r>
          </w:p>
          <w:p w14:paraId="5060812C"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B/06.4 Монтаж электрического оборудования пассажирских конвейеров (движущихся пешеходных дорожек), эскалаторов</w:t>
            </w:r>
          </w:p>
          <w:p w14:paraId="2148423D"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B/07.4 Монтаж гидравлического оборудования лифтов, подъемных платформ для инвалидов</w:t>
            </w:r>
          </w:p>
          <w:p w14:paraId="6C21DC0C" w14:textId="77777777" w:rsidR="004207A5" w:rsidRPr="007E7753" w:rsidRDefault="004207A5" w:rsidP="004207A5">
            <w:pPr>
              <w:suppressAutoHyphens/>
              <w:jc w:val="both"/>
              <w:rPr>
                <w:rFonts w:ascii="Times New Roman" w:hAnsi="Times New Roman"/>
              </w:rPr>
            </w:pPr>
            <w:r w:rsidRPr="007E7753">
              <w:rPr>
                <w:rFonts w:ascii="Times New Roman" w:hAnsi="Times New Roman"/>
              </w:rPr>
              <w:t xml:space="preserve">B/08.4 Регулировка оборудования </w:t>
            </w:r>
            <w:r w:rsidRPr="007E7753">
              <w:rPr>
                <w:rFonts w:ascii="Times New Roman" w:hAnsi="Times New Roman"/>
              </w:rPr>
              <w:lastRenderedPageBreak/>
              <w:t>лифтов, подъемных платформ для инвалидов после монтажа</w:t>
            </w:r>
          </w:p>
          <w:p w14:paraId="6A03B9E8" w14:textId="77777777" w:rsidR="004207A5" w:rsidRPr="007E7753" w:rsidRDefault="004207A5" w:rsidP="004207A5">
            <w:pPr>
              <w:suppressAutoHyphens/>
              <w:jc w:val="both"/>
              <w:rPr>
                <w:rFonts w:ascii="Times New Roman" w:hAnsi="Times New Roman"/>
              </w:rPr>
            </w:pPr>
            <w:r w:rsidRPr="007E7753">
              <w:rPr>
                <w:rFonts w:ascii="Times New Roman" w:hAnsi="Times New Roman"/>
              </w:rPr>
              <w:t>B/09.4 Регулировка оборудования пассажирских конвейеров (движущихся пешеходных дорожек), эскалаторов после монтажа</w:t>
            </w:r>
          </w:p>
          <w:p w14:paraId="2BFFFBBC" w14:textId="77777777" w:rsidR="004207A5" w:rsidRPr="007E7753" w:rsidRDefault="004207A5" w:rsidP="004207A5">
            <w:pPr>
              <w:suppressAutoHyphens/>
              <w:jc w:val="both"/>
              <w:rPr>
                <w:rFonts w:ascii="Times New Roman" w:hAnsi="Times New Roman"/>
              </w:rPr>
            </w:pPr>
            <w:r w:rsidRPr="007E7753">
              <w:rPr>
                <w:rFonts w:ascii="Times New Roman" w:hAnsi="Times New Roman"/>
              </w:rPr>
              <w:t>B/10.4 Проверка функционирования смонтированного оборудования лифтов, подъемных платформ для инвалидов, пассажирских конвейеров (движущихся пешеходных дорожек), эскалаторов после монтажа</w:t>
            </w:r>
          </w:p>
          <w:p w14:paraId="0E54DC1D" w14:textId="4F6DC904" w:rsidR="004207A5" w:rsidRPr="007E7753" w:rsidRDefault="004207A5" w:rsidP="004207A5">
            <w:pPr>
              <w:suppressAutoHyphens/>
              <w:jc w:val="both"/>
              <w:rPr>
                <w:rFonts w:ascii="Times New Roman" w:hAnsi="Times New Roman"/>
              </w:rPr>
            </w:pPr>
            <w:r w:rsidRPr="007E7753">
              <w:rPr>
                <w:rFonts w:ascii="Times New Roman" w:hAnsi="Times New Roman"/>
              </w:rPr>
              <w:t>B/11.4 Выполнение работ при проведении оценки соответствия/технического освидетельствования перед вводом в эксплуатацию лифтов, подъемных платформ для инвалидов, пассажирских конвейеров (движущихся пешеходных дорожек), эскалаторов после монтажа</w:t>
            </w:r>
          </w:p>
        </w:tc>
      </w:tr>
      <w:tr w:rsidR="007E7753" w:rsidRPr="007E7753" w14:paraId="2D1F0657" w14:textId="77777777" w:rsidTr="004207A5">
        <w:tc>
          <w:tcPr>
            <w:tcW w:w="426" w:type="dxa"/>
            <w:vMerge w:val="restart"/>
          </w:tcPr>
          <w:p w14:paraId="67292E02" w14:textId="13892EC3" w:rsidR="00D13095" w:rsidRPr="007E7753" w:rsidRDefault="00D13095" w:rsidP="004207A5">
            <w:pPr>
              <w:suppressAutoHyphens/>
              <w:jc w:val="both"/>
              <w:rPr>
                <w:rFonts w:ascii="Times New Roman" w:hAnsi="Times New Roman"/>
              </w:rPr>
            </w:pPr>
            <w:r w:rsidRPr="007E7753">
              <w:rPr>
                <w:rFonts w:ascii="Times New Roman" w:hAnsi="Times New Roman"/>
              </w:rPr>
              <w:lastRenderedPageBreak/>
              <w:t>6</w:t>
            </w:r>
          </w:p>
        </w:tc>
        <w:tc>
          <w:tcPr>
            <w:tcW w:w="1921" w:type="dxa"/>
            <w:vMerge w:val="restart"/>
          </w:tcPr>
          <w:p w14:paraId="31D6F0B9" w14:textId="62158FF0" w:rsidR="00D13095" w:rsidRPr="007E7753" w:rsidRDefault="00D13095" w:rsidP="004207A5">
            <w:pPr>
              <w:suppressAutoHyphens/>
              <w:jc w:val="both"/>
              <w:rPr>
                <w:rFonts w:ascii="Times New Roman" w:hAnsi="Times New Roman"/>
              </w:rPr>
            </w:pPr>
            <w:proofErr w:type="gramStart"/>
            <w:r w:rsidRPr="007E7753">
              <w:rPr>
                <w:rFonts w:ascii="Times New Roman" w:hAnsi="Times New Roman"/>
              </w:rPr>
              <w:t>40.191  Монтажник</w:t>
            </w:r>
            <w:proofErr w:type="gramEnd"/>
            <w:r w:rsidRPr="007E7753">
              <w:rPr>
                <w:rFonts w:ascii="Times New Roman" w:hAnsi="Times New Roman"/>
              </w:rPr>
              <w:t xml:space="preserve"> канатных дорог</w:t>
            </w:r>
          </w:p>
        </w:tc>
        <w:tc>
          <w:tcPr>
            <w:tcW w:w="1509" w:type="dxa"/>
            <w:vMerge w:val="restart"/>
          </w:tcPr>
          <w:p w14:paraId="1DDDB590" w14:textId="77777777" w:rsidR="00D13095" w:rsidRPr="007E7753" w:rsidRDefault="00D13095" w:rsidP="004207A5">
            <w:pPr>
              <w:suppressAutoHyphens/>
              <w:jc w:val="both"/>
              <w:rPr>
                <w:rFonts w:ascii="Times New Roman" w:hAnsi="Times New Roman"/>
              </w:rPr>
            </w:pPr>
          </w:p>
        </w:tc>
        <w:tc>
          <w:tcPr>
            <w:tcW w:w="2122" w:type="dxa"/>
          </w:tcPr>
          <w:p w14:paraId="310AEA28" w14:textId="3905BBBF" w:rsidR="00D13095" w:rsidRPr="007E7753" w:rsidRDefault="00D13095" w:rsidP="00D13095">
            <w:pPr>
              <w:suppressAutoHyphens/>
              <w:jc w:val="both"/>
              <w:rPr>
                <w:rFonts w:ascii="Times New Roman" w:hAnsi="Times New Roman"/>
              </w:rPr>
            </w:pPr>
            <w:r w:rsidRPr="007E7753">
              <w:rPr>
                <w:rFonts w:ascii="Times New Roman" w:hAnsi="Times New Roman"/>
              </w:rPr>
              <w:t>ОТФ А.3</w:t>
            </w:r>
          </w:p>
          <w:p w14:paraId="5D8B0C4F" w14:textId="0AC5D820" w:rsidR="00D13095" w:rsidRPr="007E7753" w:rsidRDefault="00D13095" w:rsidP="00D13095">
            <w:pPr>
              <w:suppressAutoHyphens/>
              <w:jc w:val="both"/>
              <w:rPr>
                <w:rFonts w:ascii="Times New Roman" w:hAnsi="Times New Roman"/>
              </w:rPr>
            </w:pPr>
            <w:r w:rsidRPr="007E7753">
              <w:rPr>
                <w:rFonts w:ascii="Times New Roman" w:hAnsi="Times New Roman"/>
              </w:rPr>
              <w:t>Установка и монтаж металлических конструкций опор и станций канатной дороги</w:t>
            </w:r>
          </w:p>
        </w:tc>
        <w:tc>
          <w:tcPr>
            <w:tcW w:w="3540" w:type="dxa"/>
          </w:tcPr>
          <w:p w14:paraId="4D1C6FF7" w14:textId="77777777" w:rsidR="00D13095" w:rsidRPr="007E7753" w:rsidRDefault="00D13095" w:rsidP="00D13095">
            <w:pPr>
              <w:suppressAutoHyphens/>
              <w:jc w:val="both"/>
              <w:rPr>
                <w:rFonts w:ascii="Times New Roman" w:hAnsi="Times New Roman"/>
              </w:rPr>
            </w:pPr>
            <w:r w:rsidRPr="007E7753">
              <w:rPr>
                <w:rFonts w:ascii="Times New Roman" w:hAnsi="Times New Roman"/>
              </w:rPr>
              <w:t>A/01.3 Подготовка и проверка строительной площадки и трассы канатной дороги</w:t>
            </w:r>
          </w:p>
          <w:p w14:paraId="3A6418FA" w14:textId="57004240" w:rsidR="00D13095" w:rsidRPr="007E7753" w:rsidRDefault="00D13095" w:rsidP="00D13095">
            <w:pPr>
              <w:suppressAutoHyphens/>
              <w:jc w:val="both"/>
              <w:rPr>
                <w:rFonts w:ascii="Times New Roman" w:hAnsi="Times New Roman"/>
              </w:rPr>
            </w:pPr>
            <w:r w:rsidRPr="007E7753">
              <w:rPr>
                <w:rFonts w:ascii="Times New Roman" w:hAnsi="Times New Roman"/>
              </w:rPr>
              <w:t>A/02.3 Сборка, установка и монтаж металлических конструкций промежуточных опор и станций канатной дороги</w:t>
            </w:r>
          </w:p>
        </w:tc>
      </w:tr>
      <w:tr w:rsidR="007E7753" w:rsidRPr="007E7753" w14:paraId="20D98554" w14:textId="77777777" w:rsidTr="004207A5">
        <w:tc>
          <w:tcPr>
            <w:tcW w:w="426" w:type="dxa"/>
            <w:vMerge/>
          </w:tcPr>
          <w:p w14:paraId="5D498AF4" w14:textId="77777777" w:rsidR="00D13095" w:rsidRPr="007E7753" w:rsidRDefault="00D13095" w:rsidP="004207A5">
            <w:pPr>
              <w:suppressAutoHyphens/>
              <w:jc w:val="both"/>
              <w:rPr>
                <w:rFonts w:ascii="Times New Roman" w:hAnsi="Times New Roman"/>
              </w:rPr>
            </w:pPr>
          </w:p>
        </w:tc>
        <w:tc>
          <w:tcPr>
            <w:tcW w:w="1921" w:type="dxa"/>
            <w:vMerge/>
          </w:tcPr>
          <w:p w14:paraId="6964A13C" w14:textId="77777777" w:rsidR="00D13095" w:rsidRPr="007E7753" w:rsidRDefault="00D13095" w:rsidP="004207A5">
            <w:pPr>
              <w:suppressAutoHyphens/>
              <w:jc w:val="both"/>
              <w:rPr>
                <w:rFonts w:ascii="Times New Roman" w:hAnsi="Times New Roman"/>
              </w:rPr>
            </w:pPr>
          </w:p>
        </w:tc>
        <w:tc>
          <w:tcPr>
            <w:tcW w:w="1509" w:type="dxa"/>
            <w:vMerge/>
          </w:tcPr>
          <w:p w14:paraId="548A5888" w14:textId="77777777" w:rsidR="00D13095" w:rsidRPr="007E7753" w:rsidRDefault="00D13095" w:rsidP="004207A5">
            <w:pPr>
              <w:suppressAutoHyphens/>
              <w:jc w:val="both"/>
              <w:rPr>
                <w:rFonts w:ascii="Times New Roman" w:hAnsi="Times New Roman"/>
              </w:rPr>
            </w:pPr>
          </w:p>
        </w:tc>
        <w:tc>
          <w:tcPr>
            <w:tcW w:w="2122" w:type="dxa"/>
          </w:tcPr>
          <w:p w14:paraId="409A6D1F" w14:textId="4CECFC27" w:rsidR="00D13095" w:rsidRPr="007E7753" w:rsidRDefault="00D13095" w:rsidP="00D13095">
            <w:pPr>
              <w:suppressAutoHyphens/>
              <w:jc w:val="both"/>
              <w:rPr>
                <w:rFonts w:ascii="Times New Roman" w:hAnsi="Times New Roman"/>
              </w:rPr>
            </w:pPr>
            <w:r w:rsidRPr="007E7753">
              <w:rPr>
                <w:rFonts w:ascii="Times New Roman" w:hAnsi="Times New Roman"/>
              </w:rPr>
              <w:t>ОТФ В.4</w:t>
            </w:r>
          </w:p>
          <w:p w14:paraId="5A733C29" w14:textId="7F5911A7" w:rsidR="00D13095" w:rsidRPr="007E7753" w:rsidRDefault="00D13095" w:rsidP="00D13095">
            <w:pPr>
              <w:suppressAutoHyphens/>
              <w:jc w:val="both"/>
              <w:rPr>
                <w:rFonts w:ascii="Times New Roman" w:hAnsi="Times New Roman"/>
              </w:rPr>
            </w:pPr>
            <w:r w:rsidRPr="007E7753">
              <w:rPr>
                <w:rFonts w:ascii="Times New Roman" w:hAnsi="Times New Roman"/>
              </w:rPr>
              <w:t>Монтаж несущего и тягового канатов канатной дороги</w:t>
            </w:r>
          </w:p>
        </w:tc>
        <w:tc>
          <w:tcPr>
            <w:tcW w:w="3540" w:type="dxa"/>
          </w:tcPr>
          <w:p w14:paraId="4389A3ED" w14:textId="77777777" w:rsidR="00D13095" w:rsidRPr="007E7753" w:rsidRDefault="00D13095" w:rsidP="00D13095">
            <w:pPr>
              <w:suppressAutoHyphens/>
              <w:jc w:val="both"/>
              <w:rPr>
                <w:rFonts w:ascii="Times New Roman" w:hAnsi="Times New Roman"/>
              </w:rPr>
            </w:pPr>
            <w:r w:rsidRPr="007E7753">
              <w:rPr>
                <w:rFonts w:ascii="Times New Roman" w:hAnsi="Times New Roman"/>
              </w:rPr>
              <w:t>B/01.4 Выполнение работ по подготовке к монтажу несущего и тягового канатов канатной дороги</w:t>
            </w:r>
          </w:p>
          <w:p w14:paraId="11D7DA2C" w14:textId="12628607" w:rsidR="00D13095" w:rsidRPr="007E7753" w:rsidRDefault="00D13095" w:rsidP="00D13095">
            <w:pPr>
              <w:suppressAutoHyphens/>
              <w:jc w:val="both"/>
              <w:rPr>
                <w:rFonts w:ascii="Times New Roman" w:hAnsi="Times New Roman"/>
              </w:rPr>
            </w:pPr>
            <w:r w:rsidRPr="007E7753">
              <w:rPr>
                <w:rFonts w:ascii="Times New Roman" w:hAnsi="Times New Roman"/>
              </w:rPr>
              <w:t>B/02.4 Выполнение работ по монтажу несущего и тягового канатов канатной дороги</w:t>
            </w:r>
          </w:p>
        </w:tc>
      </w:tr>
      <w:tr w:rsidR="007E7753" w:rsidRPr="007E7753" w14:paraId="5E48CBD2" w14:textId="77777777" w:rsidTr="004207A5">
        <w:tc>
          <w:tcPr>
            <w:tcW w:w="426" w:type="dxa"/>
            <w:vMerge/>
          </w:tcPr>
          <w:p w14:paraId="63A4F580" w14:textId="77777777" w:rsidR="00D13095" w:rsidRPr="007E7753" w:rsidRDefault="00D13095" w:rsidP="004207A5">
            <w:pPr>
              <w:suppressAutoHyphens/>
              <w:jc w:val="both"/>
              <w:rPr>
                <w:rFonts w:ascii="Times New Roman" w:hAnsi="Times New Roman"/>
              </w:rPr>
            </w:pPr>
          </w:p>
        </w:tc>
        <w:tc>
          <w:tcPr>
            <w:tcW w:w="1921" w:type="dxa"/>
            <w:vMerge/>
          </w:tcPr>
          <w:p w14:paraId="4A6B1627" w14:textId="77777777" w:rsidR="00D13095" w:rsidRPr="007E7753" w:rsidRDefault="00D13095" w:rsidP="004207A5">
            <w:pPr>
              <w:suppressAutoHyphens/>
              <w:jc w:val="both"/>
              <w:rPr>
                <w:rFonts w:ascii="Times New Roman" w:hAnsi="Times New Roman"/>
              </w:rPr>
            </w:pPr>
          </w:p>
        </w:tc>
        <w:tc>
          <w:tcPr>
            <w:tcW w:w="1509" w:type="dxa"/>
            <w:vMerge/>
          </w:tcPr>
          <w:p w14:paraId="093DAA2B" w14:textId="77777777" w:rsidR="00D13095" w:rsidRPr="007E7753" w:rsidRDefault="00D13095" w:rsidP="004207A5">
            <w:pPr>
              <w:suppressAutoHyphens/>
              <w:jc w:val="both"/>
              <w:rPr>
                <w:rFonts w:ascii="Times New Roman" w:hAnsi="Times New Roman"/>
              </w:rPr>
            </w:pPr>
          </w:p>
        </w:tc>
        <w:tc>
          <w:tcPr>
            <w:tcW w:w="2122" w:type="dxa"/>
          </w:tcPr>
          <w:p w14:paraId="48224562" w14:textId="32A43467" w:rsidR="00D13095" w:rsidRPr="007E7753" w:rsidRDefault="00D13095" w:rsidP="00D13095">
            <w:pPr>
              <w:suppressAutoHyphens/>
              <w:jc w:val="both"/>
              <w:rPr>
                <w:rFonts w:ascii="Times New Roman" w:hAnsi="Times New Roman"/>
              </w:rPr>
            </w:pPr>
            <w:r w:rsidRPr="007E7753">
              <w:rPr>
                <w:rFonts w:ascii="Times New Roman" w:hAnsi="Times New Roman"/>
              </w:rPr>
              <w:t>ОТФ С.5</w:t>
            </w:r>
          </w:p>
          <w:p w14:paraId="1DB5D87D" w14:textId="65CCA9A6" w:rsidR="00D13095" w:rsidRPr="007E7753" w:rsidRDefault="00D13095" w:rsidP="00D13095">
            <w:pPr>
              <w:suppressAutoHyphens/>
              <w:jc w:val="both"/>
              <w:rPr>
                <w:rFonts w:ascii="Times New Roman" w:hAnsi="Times New Roman"/>
              </w:rPr>
            </w:pPr>
            <w:r w:rsidRPr="007E7753">
              <w:rPr>
                <w:rFonts w:ascii="Times New Roman" w:hAnsi="Times New Roman"/>
              </w:rPr>
              <w:t>Монтаж механического оборудования станций и линий и подвесного состава канатной дороги</w:t>
            </w:r>
          </w:p>
        </w:tc>
        <w:tc>
          <w:tcPr>
            <w:tcW w:w="3540" w:type="dxa"/>
          </w:tcPr>
          <w:p w14:paraId="69C3F70A" w14:textId="77777777" w:rsidR="00D13095" w:rsidRPr="007E7753" w:rsidRDefault="00D13095" w:rsidP="00D13095">
            <w:pPr>
              <w:suppressAutoHyphens/>
              <w:jc w:val="both"/>
              <w:rPr>
                <w:rFonts w:ascii="Times New Roman" w:hAnsi="Times New Roman"/>
              </w:rPr>
            </w:pPr>
            <w:r w:rsidRPr="007E7753">
              <w:rPr>
                <w:rFonts w:ascii="Times New Roman" w:hAnsi="Times New Roman"/>
              </w:rPr>
              <w:t>C/01.5 Выполнение работ по монтажу приводов канатных дорог</w:t>
            </w:r>
          </w:p>
          <w:p w14:paraId="1DE92C60" w14:textId="77777777" w:rsidR="00D13095" w:rsidRPr="007E7753" w:rsidRDefault="00D13095" w:rsidP="00D13095">
            <w:pPr>
              <w:suppressAutoHyphens/>
              <w:jc w:val="both"/>
              <w:rPr>
                <w:rFonts w:ascii="Times New Roman" w:hAnsi="Times New Roman"/>
              </w:rPr>
            </w:pPr>
            <w:r w:rsidRPr="007E7753">
              <w:rPr>
                <w:rFonts w:ascii="Times New Roman" w:hAnsi="Times New Roman"/>
              </w:rPr>
              <w:t>C/02.5 Выполнение работ по монтажу подвесного состава канатных дорог</w:t>
            </w:r>
          </w:p>
          <w:p w14:paraId="15582E60" w14:textId="77777777" w:rsidR="00D13095" w:rsidRPr="007E7753" w:rsidRDefault="00D13095" w:rsidP="00D13095">
            <w:pPr>
              <w:suppressAutoHyphens/>
              <w:jc w:val="both"/>
              <w:rPr>
                <w:rFonts w:ascii="Times New Roman" w:hAnsi="Times New Roman"/>
              </w:rPr>
            </w:pPr>
            <w:r w:rsidRPr="007E7753">
              <w:rPr>
                <w:rFonts w:ascii="Times New Roman" w:hAnsi="Times New Roman"/>
              </w:rPr>
              <w:t>C/03.5 Выполнение работ по монтажу линейного оборудования канатных дорог</w:t>
            </w:r>
          </w:p>
          <w:p w14:paraId="72F7E7FF" w14:textId="77777777" w:rsidR="00D13095" w:rsidRPr="007E7753" w:rsidRDefault="00D13095" w:rsidP="00D13095">
            <w:pPr>
              <w:suppressAutoHyphens/>
              <w:jc w:val="both"/>
              <w:rPr>
                <w:rFonts w:ascii="Times New Roman" w:hAnsi="Times New Roman"/>
              </w:rPr>
            </w:pPr>
            <w:r w:rsidRPr="007E7753">
              <w:rPr>
                <w:rFonts w:ascii="Times New Roman" w:hAnsi="Times New Roman"/>
              </w:rPr>
              <w:t>C/04.5 Выполнение работ по монтажу оборудования кольцевой грузовой канатной дороги</w:t>
            </w:r>
          </w:p>
          <w:p w14:paraId="643EF4F8" w14:textId="2B8C1AA6" w:rsidR="00D13095" w:rsidRPr="007E7753" w:rsidRDefault="00D13095" w:rsidP="00D13095">
            <w:pPr>
              <w:suppressAutoHyphens/>
              <w:jc w:val="both"/>
              <w:rPr>
                <w:rFonts w:ascii="Times New Roman" w:hAnsi="Times New Roman"/>
              </w:rPr>
            </w:pPr>
            <w:r w:rsidRPr="007E7753">
              <w:rPr>
                <w:rFonts w:ascii="Times New Roman" w:hAnsi="Times New Roman"/>
              </w:rPr>
              <w:t>C/05.</w:t>
            </w:r>
            <w:proofErr w:type="gramStart"/>
            <w:r w:rsidRPr="007E7753">
              <w:rPr>
                <w:rFonts w:ascii="Times New Roman" w:hAnsi="Times New Roman"/>
              </w:rPr>
              <w:t>5  Выполнение</w:t>
            </w:r>
            <w:proofErr w:type="gramEnd"/>
            <w:r w:rsidRPr="007E7753">
              <w:rPr>
                <w:rFonts w:ascii="Times New Roman" w:hAnsi="Times New Roman"/>
              </w:rPr>
              <w:t xml:space="preserve"> работ по монтажу оборудования станций маятниковой и кольцевой пассажирских дорог</w:t>
            </w:r>
          </w:p>
        </w:tc>
      </w:tr>
    </w:tbl>
    <w:p w14:paraId="79B7A81D" w14:textId="4C40C2E1" w:rsidR="00724E81" w:rsidRDefault="00724E81" w:rsidP="002B51C0">
      <w:pPr>
        <w:suppressAutoHyphens/>
        <w:jc w:val="both"/>
        <w:rPr>
          <w:rFonts w:ascii="Times New Roman" w:hAnsi="Times New Roman"/>
          <w:sz w:val="24"/>
          <w:szCs w:val="24"/>
        </w:rPr>
      </w:pPr>
    </w:p>
    <w:p w14:paraId="70D6FE69" w14:textId="20A0CA45" w:rsidR="002B51C0" w:rsidRDefault="002B51C0">
      <w:pPr>
        <w:rPr>
          <w:rFonts w:ascii="Times New Roman" w:hAnsi="Times New Roman"/>
          <w:sz w:val="24"/>
          <w:szCs w:val="24"/>
        </w:rPr>
      </w:pPr>
      <w:r>
        <w:rPr>
          <w:rFonts w:ascii="Times New Roman" w:hAnsi="Times New Roman"/>
          <w:sz w:val="24"/>
          <w:szCs w:val="24"/>
        </w:rPr>
        <w:br w:type="page"/>
      </w:r>
    </w:p>
    <w:p w14:paraId="537C7B74" w14:textId="77777777" w:rsidR="004207A5" w:rsidRDefault="004207A5" w:rsidP="00252FFB">
      <w:pPr>
        <w:suppressAutoHyphens/>
        <w:ind w:firstLine="709"/>
        <w:jc w:val="both"/>
        <w:rPr>
          <w:rFonts w:ascii="Times New Roman" w:hAnsi="Times New Roman"/>
          <w:sz w:val="24"/>
          <w:szCs w:val="24"/>
        </w:rPr>
      </w:pPr>
    </w:p>
    <w:p w14:paraId="1598EFA4" w14:textId="77777777" w:rsidR="00454CBE" w:rsidRPr="00454CBE" w:rsidRDefault="00454CBE" w:rsidP="00454CBE">
      <w:pPr>
        <w:ind w:firstLine="709"/>
        <w:jc w:val="both"/>
        <w:outlineLvl w:val="1"/>
        <w:rPr>
          <w:rFonts w:ascii="Times New Roman" w:eastAsia="Segoe UI" w:hAnsi="Times New Roman" w:cs="Times New Roman"/>
          <w:sz w:val="24"/>
          <w:szCs w:val="24"/>
          <w:lang w:eastAsia="ru-RU"/>
        </w:rPr>
      </w:pPr>
      <w:bookmarkStart w:id="17" w:name="_Toc156156495"/>
      <w:bookmarkStart w:id="18" w:name="_Hlk177488095"/>
      <w:r w:rsidRPr="00454CBE">
        <w:rPr>
          <w:rFonts w:ascii="Times New Roman" w:eastAsia="Segoe UI" w:hAnsi="Times New Roman" w:cs="Times New Roman"/>
          <w:sz w:val="24"/>
          <w:szCs w:val="24"/>
          <w:lang w:eastAsia="ru-RU"/>
        </w:rPr>
        <w:t>3.3. Осваиваемые виды деятельности</w:t>
      </w:r>
      <w:bookmarkEnd w:id="17"/>
      <w:r w:rsidRPr="00454CBE">
        <w:rPr>
          <w:rFonts w:ascii="Times New Roman" w:eastAsia="Segoe UI" w:hAnsi="Times New Roman" w:cs="Times New Roman"/>
          <w:sz w:val="24"/>
          <w:szCs w:val="24"/>
          <w:lang w:eastAsia="ru-RU"/>
        </w:rPr>
        <w:t xml:space="preserve"> </w:t>
      </w:r>
    </w:p>
    <w:p w14:paraId="6F83924B" w14:textId="77777777" w:rsidR="000B55A5" w:rsidRPr="005C05E3" w:rsidRDefault="000B55A5" w:rsidP="000B55A5">
      <w:pPr>
        <w:suppressAutoHyphens/>
        <w:ind w:firstLine="709"/>
        <w:jc w:val="both"/>
        <w:rPr>
          <w:rFonts w:ascii="Times New Roman" w:hAnsi="Times New Roman"/>
          <w:sz w:val="24"/>
          <w:szCs w:val="24"/>
        </w:rPr>
      </w:pPr>
      <w:r w:rsidRPr="005C05E3">
        <w:rPr>
          <w:rFonts w:ascii="Times New Roman" w:hAnsi="Times New Roman"/>
          <w:sz w:val="24"/>
          <w:szCs w:val="24"/>
        </w:rPr>
        <w:t>Н</w:t>
      </w:r>
      <w:r w:rsidR="00FA6C84" w:rsidRPr="005C05E3">
        <w:rPr>
          <w:rFonts w:ascii="Times New Roman" w:hAnsi="Times New Roman"/>
          <w:sz w:val="24"/>
          <w:szCs w:val="24"/>
        </w:rPr>
        <w:t>аправленност</w:t>
      </w:r>
      <w:r w:rsidRPr="005C05E3">
        <w:rPr>
          <w:rFonts w:ascii="Times New Roman" w:hAnsi="Times New Roman"/>
          <w:sz w:val="24"/>
          <w:szCs w:val="24"/>
        </w:rPr>
        <w:t>ь</w:t>
      </w:r>
      <w:r w:rsidR="00FA6C84" w:rsidRPr="005C05E3">
        <w:rPr>
          <w:rFonts w:ascii="Times New Roman" w:hAnsi="Times New Roman"/>
          <w:sz w:val="24"/>
          <w:szCs w:val="24"/>
        </w:rPr>
        <w:t xml:space="preserve"> 1</w:t>
      </w:r>
      <w:r w:rsidRPr="005C05E3">
        <w:rPr>
          <w:rFonts w:ascii="Times New Roman" w:hAnsi="Times New Roman"/>
          <w:sz w:val="24"/>
          <w:szCs w:val="24"/>
        </w:rPr>
        <w:t xml:space="preserve"> </w:t>
      </w:r>
    </w:p>
    <w:p w14:paraId="58EBE090" w14:textId="396F035E" w:rsidR="000B55A5" w:rsidRPr="005C05E3" w:rsidRDefault="000B55A5" w:rsidP="002B51C0">
      <w:pPr>
        <w:suppressAutoHyphens/>
        <w:spacing w:after="120"/>
        <w:ind w:firstLine="709"/>
        <w:jc w:val="both"/>
        <w:rPr>
          <w:rFonts w:ascii="Times New Roman" w:hAnsi="Times New Roman"/>
          <w:sz w:val="24"/>
          <w:szCs w:val="24"/>
        </w:rPr>
      </w:pPr>
      <w:r w:rsidRPr="005C05E3">
        <w:rPr>
          <w:rFonts w:ascii="Times New Roman" w:hAnsi="Times New Roman"/>
          <w:sz w:val="24"/>
          <w:szCs w:val="24"/>
        </w:rPr>
        <w:t xml:space="preserve">Электромеханик по лифтам и платформам подъемным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C05E3" w:rsidRPr="005C05E3" w14:paraId="300640B4" w14:textId="77777777" w:rsidTr="009916EA">
        <w:trPr>
          <w:trHeight w:val="347"/>
        </w:trPr>
        <w:tc>
          <w:tcPr>
            <w:tcW w:w="4503" w:type="dxa"/>
            <w:tcBorders>
              <w:top w:val="single" w:sz="4" w:space="0" w:color="auto"/>
              <w:left w:val="single" w:sz="4" w:space="0" w:color="auto"/>
              <w:bottom w:val="single" w:sz="4" w:space="0" w:color="auto"/>
              <w:right w:val="single" w:sz="4" w:space="0" w:color="auto"/>
            </w:tcBorders>
            <w:hideMark/>
          </w:tcPr>
          <w:p w14:paraId="1B5B975E" w14:textId="77777777" w:rsidR="009916EA" w:rsidRPr="005C05E3" w:rsidRDefault="009916EA" w:rsidP="009916EA">
            <w:pPr>
              <w:suppressAutoHyphens/>
              <w:jc w:val="center"/>
              <w:rPr>
                <w:rFonts w:ascii="Times New Roman" w:hAnsi="Times New Roman"/>
                <w:sz w:val="24"/>
                <w:szCs w:val="24"/>
              </w:rPr>
            </w:pPr>
            <w:r w:rsidRPr="005C05E3">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3CAA41A" w14:textId="77777777" w:rsidR="009916EA" w:rsidRPr="005C05E3" w:rsidRDefault="009916EA" w:rsidP="009916EA">
            <w:pPr>
              <w:suppressAutoHyphens/>
              <w:jc w:val="center"/>
              <w:rPr>
                <w:rFonts w:ascii="Times New Roman" w:hAnsi="Times New Roman"/>
                <w:sz w:val="24"/>
                <w:szCs w:val="24"/>
              </w:rPr>
            </w:pPr>
            <w:r w:rsidRPr="005C05E3">
              <w:rPr>
                <w:rFonts w:ascii="Times New Roman" w:hAnsi="Times New Roman"/>
                <w:sz w:val="24"/>
                <w:szCs w:val="24"/>
              </w:rPr>
              <w:t>Код и наименование ПМ</w:t>
            </w:r>
          </w:p>
        </w:tc>
      </w:tr>
      <w:tr w:rsidR="005C05E3" w:rsidRPr="005C05E3" w14:paraId="37ED7B44" w14:textId="77777777" w:rsidTr="000B55A5">
        <w:tc>
          <w:tcPr>
            <w:tcW w:w="4503" w:type="dxa"/>
            <w:tcBorders>
              <w:top w:val="single" w:sz="4" w:space="0" w:color="auto"/>
              <w:left w:val="single" w:sz="4" w:space="0" w:color="auto"/>
              <w:bottom w:val="single" w:sz="4" w:space="0" w:color="auto"/>
              <w:right w:val="single" w:sz="4" w:space="0" w:color="auto"/>
            </w:tcBorders>
          </w:tcPr>
          <w:p w14:paraId="4750AB91" w14:textId="7CF70C5A"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лифтов</w:t>
            </w:r>
          </w:p>
        </w:tc>
        <w:tc>
          <w:tcPr>
            <w:tcW w:w="5103" w:type="dxa"/>
            <w:tcBorders>
              <w:top w:val="single" w:sz="4" w:space="0" w:color="auto"/>
              <w:left w:val="single" w:sz="4" w:space="0" w:color="auto"/>
              <w:bottom w:val="single" w:sz="4" w:space="0" w:color="auto"/>
              <w:right w:val="single" w:sz="4" w:space="0" w:color="auto"/>
            </w:tcBorders>
          </w:tcPr>
          <w:p w14:paraId="7CD2A414" w14:textId="166937C6"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лифтов</w:t>
            </w:r>
          </w:p>
        </w:tc>
      </w:tr>
      <w:tr w:rsidR="000B55A5" w:rsidRPr="005C05E3" w14:paraId="0BA5AB74" w14:textId="77777777" w:rsidTr="000B55A5">
        <w:tc>
          <w:tcPr>
            <w:tcW w:w="4503" w:type="dxa"/>
            <w:tcBorders>
              <w:top w:val="single" w:sz="4" w:space="0" w:color="auto"/>
              <w:left w:val="single" w:sz="4" w:space="0" w:color="auto"/>
              <w:bottom w:val="single" w:sz="4" w:space="0" w:color="auto"/>
              <w:right w:val="single" w:sz="4" w:space="0" w:color="auto"/>
            </w:tcBorders>
          </w:tcPr>
          <w:p w14:paraId="2C9EBE0A" w14:textId="3F62E019"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платформ подъемных для инвалидов</w:t>
            </w:r>
          </w:p>
        </w:tc>
        <w:tc>
          <w:tcPr>
            <w:tcW w:w="5103" w:type="dxa"/>
            <w:tcBorders>
              <w:top w:val="single" w:sz="4" w:space="0" w:color="auto"/>
              <w:left w:val="single" w:sz="4" w:space="0" w:color="auto"/>
              <w:bottom w:val="single" w:sz="4" w:space="0" w:color="auto"/>
              <w:right w:val="single" w:sz="4" w:space="0" w:color="auto"/>
            </w:tcBorders>
          </w:tcPr>
          <w:p w14:paraId="60ED5368" w14:textId="5D8D6784"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платформ подъемных для инвалидов</w:t>
            </w:r>
          </w:p>
        </w:tc>
      </w:tr>
    </w:tbl>
    <w:p w14:paraId="002B0009" w14:textId="77777777" w:rsidR="00FA6C84" w:rsidRPr="005C05E3" w:rsidRDefault="00FA6C84" w:rsidP="00252FFB">
      <w:pPr>
        <w:rPr>
          <w:sz w:val="24"/>
          <w:szCs w:val="24"/>
        </w:rPr>
      </w:pPr>
    </w:p>
    <w:p w14:paraId="0CAD1BF6" w14:textId="13207543" w:rsidR="009916EA" w:rsidRPr="005C05E3" w:rsidRDefault="000B55A5" w:rsidP="009916EA">
      <w:pPr>
        <w:suppressAutoHyphens/>
        <w:ind w:firstLine="709"/>
        <w:jc w:val="both"/>
        <w:rPr>
          <w:rFonts w:ascii="Times New Roman" w:hAnsi="Times New Roman"/>
          <w:sz w:val="24"/>
          <w:szCs w:val="24"/>
        </w:rPr>
      </w:pPr>
      <w:r w:rsidRPr="005C05E3">
        <w:rPr>
          <w:rFonts w:ascii="Times New Roman" w:hAnsi="Times New Roman"/>
          <w:sz w:val="24"/>
          <w:szCs w:val="24"/>
        </w:rPr>
        <w:t>Н</w:t>
      </w:r>
      <w:r w:rsidR="009916EA" w:rsidRPr="005C05E3">
        <w:rPr>
          <w:rFonts w:ascii="Times New Roman" w:hAnsi="Times New Roman"/>
          <w:sz w:val="24"/>
          <w:szCs w:val="24"/>
        </w:rPr>
        <w:t>аправленност</w:t>
      </w:r>
      <w:r w:rsidRPr="005C05E3">
        <w:rPr>
          <w:rFonts w:ascii="Times New Roman" w:hAnsi="Times New Roman"/>
          <w:sz w:val="24"/>
          <w:szCs w:val="24"/>
        </w:rPr>
        <w:t>ь</w:t>
      </w:r>
      <w:r w:rsidR="009916EA" w:rsidRPr="005C05E3">
        <w:rPr>
          <w:rFonts w:ascii="Times New Roman" w:hAnsi="Times New Roman"/>
          <w:sz w:val="24"/>
          <w:szCs w:val="24"/>
        </w:rPr>
        <w:t xml:space="preserve"> 2</w:t>
      </w:r>
    </w:p>
    <w:p w14:paraId="03F51AF0" w14:textId="45998CB7" w:rsidR="000B55A5" w:rsidRPr="005C05E3" w:rsidRDefault="000B55A5" w:rsidP="002B51C0">
      <w:pPr>
        <w:suppressAutoHyphens/>
        <w:spacing w:after="120"/>
        <w:ind w:firstLine="709"/>
        <w:jc w:val="both"/>
        <w:rPr>
          <w:rFonts w:ascii="Times New Roman" w:hAnsi="Times New Roman"/>
          <w:sz w:val="24"/>
          <w:szCs w:val="24"/>
        </w:rPr>
      </w:pPr>
      <w:r w:rsidRPr="005C05E3">
        <w:rPr>
          <w:rFonts w:ascii="Times New Roman" w:hAnsi="Times New Roman"/>
          <w:sz w:val="24"/>
          <w:szCs w:val="24"/>
        </w:rPr>
        <w:t xml:space="preserve">Электромеханик по лифтам и эскалаторам (пассажирским конвейерам)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C05E3" w:rsidRPr="005C05E3" w14:paraId="5C9BD7A6" w14:textId="77777777" w:rsidTr="00501F99">
        <w:trPr>
          <w:trHeight w:val="347"/>
        </w:trPr>
        <w:tc>
          <w:tcPr>
            <w:tcW w:w="4503" w:type="dxa"/>
            <w:tcBorders>
              <w:top w:val="single" w:sz="4" w:space="0" w:color="auto"/>
              <w:left w:val="single" w:sz="4" w:space="0" w:color="auto"/>
              <w:bottom w:val="single" w:sz="4" w:space="0" w:color="auto"/>
              <w:right w:val="single" w:sz="4" w:space="0" w:color="auto"/>
            </w:tcBorders>
            <w:hideMark/>
          </w:tcPr>
          <w:p w14:paraId="681652CE" w14:textId="77777777" w:rsidR="009916EA" w:rsidRPr="005C05E3" w:rsidRDefault="009916EA" w:rsidP="009916EA">
            <w:pPr>
              <w:suppressAutoHyphens/>
              <w:jc w:val="center"/>
              <w:rPr>
                <w:rFonts w:ascii="Times New Roman" w:hAnsi="Times New Roman"/>
                <w:sz w:val="24"/>
                <w:szCs w:val="24"/>
              </w:rPr>
            </w:pPr>
            <w:r w:rsidRPr="005C05E3">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B739805" w14:textId="77777777" w:rsidR="009916EA" w:rsidRPr="005C05E3" w:rsidRDefault="009916EA" w:rsidP="009916EA">
            <w:pPr>
              <w:suppressAutoHyphens/>
              <w:jc w:val="center"/>
              <w:rPr>
                <w:rFonts w:ascii="Times New Roman" w:hAnsi="Times New Roman"/>
                <w:sz w:val="24"/>
                <w:szCs w:val="24"/>
              </w:rPr>
            </w:pPr>
            <w:r w:rsidRPr="005C05E3">
              <w:rPr>
                <w:rFonts w:ascii="Times New Roman" w:hAnsi="Times New Roman"/>
                <w:sz w:val="24"/>
                <w:szCs w:val="24"/>
              </w:rPr>
              <w:t>Код и наименование ПМ</w:t>
            </w:r>
          </w:p>
        </w:tc>
      </w:tr>
      <w:tr w:rsidR="005C05E3" w:rsidRPr="005C05E3" w14:paraId="69DD1EB1" w14:textId="77777777" w:rsidTr="000B55A5">
        <w:tc>
          <w:tcPr>
            <w:tcW w:w="4503" w:type="dxa"/>
            <w:tcBorders>
              <w:top w:val="single" w:sz="4" w:space="0" w:color="auto"/>
              <w:left w:val="single" w:sz="4" w:space="0" w:color="auto"/>
              <w:bottom w:val="single" w:sz="4" w:space="0" w:color="auto"/>
              <w:right w:val="single" w:sz="4" w:space="0" w:color="auto"/>
            </w:tcBorders>
          </w:tcPr>
          <w:p w14:paraId="1587C24C" w14:textId="171332AC"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лифтов</w:t>
            </w:r>
          </w:p>
        </w:tc>
        <w:tc>
          <w:tcPr>
            <w:tcW w:w="5103" w:type="dxa"/>
            <w:tcBorders>
              <w:top w:val="single" w:sz="4" w:space="0" w:color="auto"/>
              <w:left w:val="single" w:sz="4" w:space="0" w:color="auto"/>
              <w:bottom w:val="single" w:sz="4" w:space="0" w:color="auto"/>
              <w:right w:val="single" w:sz="4" w:space="0" w:color="auto"/>
            </w:tcBorders>
          </w:tcPr>
          <w:p w14:paraId="1435AA90" w14:textId="0EA0E253"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лифтов</w:t>
            </w:r>
          </w:p>
        </w:tc>
      </w:tr>
      <w:tr w:rsidR="000B55A5" w:rsidRPr="005C05E3" w14:paraId="38CDA51E" w14:textId="77777777" w:rsidTr="000B55A5">
        <w:tc>
          <w:tcPr>
            <w:tcW w:w="4503" w:type="dxa"/>
            <w:tcBorders>
              <w:top w:val="single" w:sz="4" w:space="0" w:color="auto"/>
              <w:left w:val="single" w:sz="4" w:space="0" w:color="auto"/>
              <w:bottom w:val="single" w:sz="4" w:space="0" w:color="auto"/>
              <w:right w:val="single" w:sz="4" w:space="0" w:color="auto"/>
            </w:tcBorders>
          </w:tcPr>
          <w:p w14:paraId="62EF57F9" w14:textId="56168266"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130EC5F9" w14:textId="4D17505C"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эскалаторов и пассажирских конвейеров</w:t>
            </w:r>
          </w:p>
        </w:tc>
      </w:tr>
    </w:tbl>
    <w:p w14:paraId="72CBE4B7" w14:textId="469E61C7" w:rsidR="008D131B" w:rsidRPr="005C05E3" w:rsidRDefault="008D131B" w:rsidP="00D17AC2">
      <w:pPr>
        <w:suppressAutoHyphens/>
        <w:jc w:val="both"/>
        <w:rPr>
          <w:rFonts w:ascii="Times New Roman" w:hAnsi="Times New Roman"/>
          <w:sz w:val="24"/>
          <w:szCs w:val="24"/>
        </w:rPr>
      </w:pPr>
    </w:p>
    <w:p w14:paraId="66A11D83" w14:textId="110CA0A4" w:rsidR="00D17AC2" w:rsidRPr="005C05E3" w:rsidRDefault="000B55A5" w:rsidP="002B51C0">
      <w:pPr>
        <w:suppressAutoHyphens/>
        <w:spacing w:after="120" w:line="276" w:lineRule="auto"/>
        <w:ind w:firstLine="709"/>
        <w:jc w:val="both"/>
        <w:rPr>
          <w:rFonts w:ascii="Times New Roman" w:eastAsia="Times New Roman" w:hAnsi="Times New Roman" w:cs="Times New Roman"/>
          <w:sz w:val="24"/>
          <w:szCs w:val="24"/>
          <w:lang w:eastAsia="ru-RU"/>
        </w:rPr>
      </w:pPr>
      <w:r w:rsidRPr="005C05E3">
        <w:rPr>
          <w:rFonts w:ascii="Times New Roman" w:hAnsi="Times New Roman"/>
          <w:sz w:val="24"/>
          <w:szCs w:val="24"/>
        </w:rPr>
        <w:t>Направленность 3</w:t>
      </w:r>
      <w:r w:rsidR="00D17AC2" w:rsidRPr="005C05E3">
        <w:rPr>
          <w:rFonts w:ascii="Times New Roman" w:hAnsi="Times New Roman"/>
          <w:sz w:val="24"/>
          <w:szCs w:val="24"/>
        </w:rPr>
        <w:t xml:space="preserve"> Электромеханик по эскалаторам (пассажирским конвейерам) и платформам подъемным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C05E3" w:rsidRPr="005C05E3" w14:paraId="3C75795A" w14:textId="77777777" w:rsidTr="002E31E0">
        <w:trPr>
          <w:trHeight w:val="347"/>
        </w:trPr>
        <w:tc>
          <w:tcPr>
            <w:tcW w:w="4503" w:type="dxa"/>
            <w:tcBorders>
              <w:top w:val="single" w:sz="4" w:space="0" w:color="auto"/>
              <w:left w:val="single" w:sz="4" w:space="0" w:color="auto"/>
              <w:bottom w:val="single" w:sz="4" w:space="0" w:color="auto"/>
              <w:right w:val="single" w:sz="4" w:space="0" w:color="auto"/>
            </w:tcBorders>
            <w:hideMark/>
          </w:tcPr>
          <w:p w14:paraId="42661C59" w14:textId="77777777" w:rsidR="00D17AC2" w:rsidRPr="005C05E3" w:rsidRDefault="00D17AC2" w:rsidP="002E31E0">
            <w:pPr>
              <w:suppressAutoHyphens/>
              <w:jc w:val="center"/>
              <w:rPr>
                <w:rFonts w:ascii="Times New Roman" w:hAnsi="Times New Roman"/>
                <w:sz w:val="24"/>
                <w:szCs w:val="24"/>
              </w:rPr>
            </w:pPr>
            <w:r w:rsidRPr="005C05E3">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25A477D" w14:textId="77777777" w:rsidR="00D17AC2" w:rsidRPr="005C05E3" w:rsidRDefault="00D17AC2" w:rsidP="002E31E0">
            <w:pPr>
              <w:suppressAutoHyphens/>
              <w:jc w:val="center"/>
              <w:rPr>
                <w:rFonts w:ascii="Times New Roman" w:hAnsi="Times New Roman"/>
                <w:sz w:val="24"/>
                <w:szCs w:val="24"/>
              </w:rPr>
            </w:pPr>
            <w:r w:rsidRPr="005C05E3">
              <w:rPr>
                <w:rFonts w:ascii="Times New Roman" w:hAnsi="Times New Roman"/>
                <w:sz w:val="24"/>
                <w:szCs w:val="24"/>
              </w:rPr>
              <w:t>Код и наименование ПМ</w:t>
            </w:r>
          </w:p>
        </w:tc>
      </w:tr>
      <w:tr w:rsidR="005C05E3" w:rsidRPr="005C05E3" w14:paraId="5D4710C7" w14:textId="77777777" w:rsidTr="002E31E0">
        <w:tc>
          <w:tcPr>
            <w:tcW w:w="4503" w:type="dxa"/>
            <w:tcBorders>
              <w:top w:val="single" w:sz="4" w:space="0" w:color="auto"/>
              <w:left w:val="single" w:sz="4" w:space="0" w:color="auto"/>
              <w:bottom w:val="single" w:sz="4" w:space="0" w:color="auto"/>
              <w:right w:val="single" w:sz="4" w:space="0" w:color="auto"/>
            </w:tcBorders>
          </w:tcPr>
          <w:p w14:paraId="01BD3D9A" w14:textId="1F46CF44" w:rsidR="00D17AC2" w:rsidRPr="005C05E3" w:rsidRDefault="00D17AC2" w:rsidP="00D17AC2">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53F0F07F" w14:textId="22C4220D" w:rsidR="00D17AC2" w:rsidRPr="005C05E3" w:rsidRDefault="00D17AC2" w:rsidP="00D17AC2">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эскалаторов и пассажирских конвейеров</w:t>
            </w:r>
          </w:p>
        </w:tc>
      </w:tr>
      <w:tr w:rsidR="00D17AC2" w:rsidRPr="005C05E3" w14:paraId="4155DEAC" w14:textId="77777777" w:rsidTr="002E31E0">
        <w:tc>
          <w:tcPr>
            <w:tcW w:w="4503" w:type="dxa"/>
            <w:tcBorders>
              <w:top w:val="single" w:sz="4" w:space="0" w:color="auto"/>
              <w:left w:val="single" w:sz="4" w:space="0" w:color="auto"/>
              <w:bottom w:val="single" w:sz="4" w:space="0" w:color="auto"/>
              <w:right w:val="single" w:sz="4" w:space="0" w:color="auto"/>
            </w:tcBorders>
          </w:tcPr>
          <w:p w14:paraId="0A5B8E91" w14:textId="119544F4" w:rsidR="00D17AC2" w:rsidRPr="005C05E3" w:rsidRDefault="00D17AC2" w:rsidP="00D17AC2">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платформ подъемных для инвалидов</w:t>
            </w:r>
          </w:p>
        </w:tc>
        <w:tc>
          <w:tcPr>
            <w:tcW w:w="5103" w:type="dxa"/>
            <w:tcBorders>
              <w:top w:val="single" w:sz="4" w:space="0" w:color="auto"/>
              <w:left w:val="single" w:sz="4" w:space="0" w:color="auto"/>
              <w:bottom w:val="single" w:sz="4" w:space="0" w:color="auto"/>
              <w:right w:val="single" w:sz="4" w:space="0" w:color="auto"/>
            </w:tcBorders>
          </w:tcPr>
          <w:p w14:paraId="75791635" w14:textId="0CC2828D" w:rsidR="00D17AC2" w:rsidRPr="005C05E3" w:rsidRDefault="00D17AC2" w:rsidP="00D17AC2">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платформ подъемных для инвалидов</w:t>
            </w:r>
          </w:p>
        </w:tc>
      </w:tr>
    </w:tbl>
    <w:p w14:paraId="7D1AD516" w14:textId="3622430F" w:rsidR="00D17AC2" w:rsidRPr="005C05E3" w:rsidRDefault="00D17AC2" w:rsidP="002B51C0">
      <w:pPr>
        <w:suppressAutoHyphens/>
        <w:jc w:val="both"/>
        <w:rPr>
          <w:rFonts w:ascii="Times New Roman" w:hAnsi="Times New Roman"/>
          <w:sz w:val="24"/>
          <w:szCs w:val="24"/>
        </w:rPr>
      </w:pPr>
    </w:p>
    <w:p w14:paraId="45A099FF" w14:textId="7F8B4B25" w:rsidR="000B55A5" w:rsidRPr="005C05E3" w:rsidRDefault="00BC4F4E" w:rsidP="002B51C0">
      <w:pPr>
        <w:suppressAutoHyphens/>
        <w:spacing w:after="120"/>
        <w:ind w:firstLine="709"/>
        <w:jc w:val="both"/>
        <w:rPr>
          <w:rFonts w:ascii="Times New Roman" w:hAnsi="Times New Roman"/>
          <w:sz w:val="24"/>
          <w:szCs w:val="24"/>
        </w:rPr>
      </w:pPr>
      <w:r w:rsidRPr="005C05E3">
        <w:rPr>
          <w:rFonts w:ascii="Times New Roman" w:hAnsi="Times New Roman"/>
          <w:sz w:val="24"/>
          <w:szCs w:val="24"/>
        </w:rPr>
        <w:t xml:space="preserve">Направленность 4. </w:t>
      </w:r>
      <w:r w:rsidR="000B55A5" w:rsidRPr="005C05E3">
        <w:rPr>
          <w:rFonts w:ascii="Times New Roman" w:hAnsi="Times New Roman"/>
          <w:sz w:val="24"/>
          <w:szCs w:val="24"/>
        </w:rPr>
        <w:t>Монтажник лифтов, платформ подъемных и эскалаторов (пассажирских конвейеров)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C05E3" w:rsidRPr="005C05E3" w14:paraId="07DF905A" w14:textId="77777777" w:rsidTr="008D131B">
        <w:trPr>
          <w:trHeight w:val="347"/>
        </w:trPr>
        <w:tc>
          <w:tcPr>
            <w:tcW w:w="4503" w:type="dxa"/>
            <w:tcBorders>
              <w:top w:val="single" w:sz="4" w:space="0" w:color="auto"/>
              <w:left w:val="single" w:sz="4" w:space="0" w:color="auto"/>
              <w:bottom w:val="single" w:sz="4" w:space="0" w:color="auto"/>
              <w:right w:val="single" w:sz="4" w:space="0" w:color="auto"/>
            </w:tcBorders>
            <w:hideMark/>
          </w:tcPr>
          <w:p w14:paraId="3D409CC9" w14:textId="77777777" w:rsidR="000B55A5" w:rsidRPr="005C05E3" w:rsidRDefault="000B55A5" w:rsidP="008D131B">
            <w:pPr>
              <w:suppressAutoHyphens/>
              <w:jc w:val="center"/>
              <w:rPr>
                <w:rFonts w:ascii="Times New Roman" w:hAnsi="Times New Roman"/>
                <w:sz w:val="24"/>
                <w:szCs w:val="24"/>
              </w:rPr>
            </w:pPr>
            <w:r w:rsidRPr="005C05E3">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72CB99FE" w14:textId="77777777" w:rsidR="000B55A5" w:rsidRPr="005C05E3" w:rsidRDefault="000B55A5" w:rsidP="008D131B">
            <w:pPr>
              <w:suppressAutoHyphens/>
              <w:jc w:val="center"/>
              <w:rPr>
                <w:rFonts w:ascii="Times New Roman" w:hAnsi="Times New Roman"/>
                <w:sz w:val="24"/>
                <w:szCs w:val="24"/>
              </w:rPr>
            </w:pPr>
            <w:r w:rsidRPr="005C05E3">
              <w:rPr>
                <w:rFonts w:ascii="Times New Roman" w:hAnsi="Times New Roman"/>
                <w:sz w:val="24"/>
                <w:szCs w:val="24"/>
              </w:rPr>
              <w:t>Код и наименование ПМ</w:t>
            </w:r>
          </w:p>
        </w:tc>
      </w:tr>
      <w:tr w:rsidR="005C05E3" w:rsidRPr="005C05E3" w14:paraId="2DEFB8D9" w14:textId="77777777" w:rsidTr="000B55A5">
        <w:tc>
          <w:tcPr>
            <w:tcW w:w="4503" w:type="dxa"/>
            <w:tcBorders>
              <w:top w:val="single" w:sz="4" w:space="0" w:color="auto"/>
              <w:left w:val="single" w:sz="4" w:space="0" w:color="auto"/>
              <w:bottom w:val="single" w:sz="4" w:space="0" w:color="auto"/>
              <w:right w:val="single" w:sz="4" w:space="0" w:color="auto"/>
            </w:tcBorders>
          </w:tcPr>
          <w:p w14:paraId="4571D910" w14:textId="686DD90D"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Монтаж лифтов, подъемных платформ для инвалидов</w:t>
            </w:r>
          </w:p>
        </w:tc>
        <w:tc>
          <w:tcPr>
            <w:tcW w:w="5103" w:type="dxa"/>
            <w:tcBorders>
              <w:top w:val="single" w:sz="4" w:space="0" w:color="auto"/>
              <w:left w:val="single" w:sz="4" w:space="0" w:color="auto"/>
              <w:bottom w:val="single" w:sz="4" w:space="0" w:color="auto"/>
              <w:right w:val="single" w:sz="4" w:space="0" w:color="auto"/>
            </w:tcBorders>
          </w:tcPr>
          <w:p w14:paraId="3BA116AD" w14:textId="19E187F1"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Монтаж лифтов, подъемных платформ для инвалидов</w:t>
            </w:r>
          </w:p>
        </w:tc>
      </w:tr>
      <w:tr w:rsidR="000B55A5" w:rsidRPr="005C05E3" w14:paraId="617C1300" w14:textId="77777777" w:rsidTr="000B55A5">
        <w:tc>
          <w:tcPr>
            <w:tcW w:w="4503" w:type="dxa"/>
            <w:tcBorders>
              <w:top w:val="single" w:sz="4" w:space="0" w:color="auto"/>
              <w:left w:val="single" w:sz="4" w:space="0" w:color="auto"/>
              <w:bottom w:val="single" w:sz="4" w:space="0" w:color="auto"/>
              <w:right w:val="single" w:sz="4" w:space="0" w:color="auto"/>
            </w:tcBorders>
          </w:tcPr>
          <w:p w14:paraId="60933A0B" w14:textId="352DCF1B"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Монтаж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0B269057" w14:textId="7C28DA14"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Монтаж эскалаторов и пассажирских конвейеров</w:t>
            </w:r>
          </w:p>
        </w:tc>
      </w:tr>
    </w:tbl>
    <w:p w14:paraId="52236F10" w14:textId="77777777" w:rsidR="000B55A5" w:rsidRPr="005C05E3" w:rsidRDefault="000B55A5" w:rsidP="00600588">
      <w:pPr>
        <w:pStyle w:val="114"/>
        <w:spacing w:after="0" w:line="240" w:lineRule="auto"/>
        <w:rPr>
          <w:bCs/>
        </w:rPr>
      </w:pPr>
    </w:p>
    <w:p w14:paraId="2A9DDAD6" w14:textId="2453429D" w:rsidR="000B55A5" w:rsidRPr="005C05E3" w:rsidRDefault="00BC4F4E" w:rsidP="002B51C0">
      <w:pPr>
        <w:suppressAutoHyphens/>
        <w:spacing w:after="120"/>
        <w:ind w:firstLine="709"/>
        <w:jc w:val="both"/>
        <w:rPr>
          <w:rFonts w:ascii="Times New Roman" w:hAnsi="Times New Roman"/>
          <w:sz w:val="24"/>
          <w:szCs w:val="24"/>
        </w:rPr>
      </w:pPr>
      <w:r w:rsidRPr="005C05E3">
        <w:rPr>
          <w:rFonts w:ascii="Times New Roman" w:hAnsi="Times New Roman"/>
          <w:sz w:val="24"/>
          <w:szCs w:val="24"/>
        </w:rPr>
        <w:t>Направленность 5.</w:t>
      </w:r>
      <w:r w:rsidRPr="005C05E3">
        <w:rPr>
          <w:rFonts w:ascii="Times New Roman" w:eastAsia="DejaVu Sans" w:hAnsi="Times New Roman" w:cs="Times New Roman"/>
          <w:i/>
          <w:iCs/>
          <w:sz w:val="24"/>
          <w:szCs w:val="24"/>
          <w:lang w:eastAsia="zh-CN" w:bidi="hi-IN"/>
        </w:rPr>
        <w:t xml:space="preserve"> </w:t>
      </w:r>
      <w:r w:rsidR="000B55A5" w:rsidRPr="005C05E3">
        <w:rPr>
          <w:rFonts w:ascii="Times New Roman" w:hAnsi="Times New Roman"/>
          <w:sz w:val="24"/>
          <w:szCs w:val="24"/>
        </w:rPr>
        <w:t xml:space="preserve">Мастер по монтажу и техническому обслуживанию канатных дорог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C05E3" w:rsidRPr="005C05E3" w14:paraId="40EA4B59" w14:textId="77777777" w:rsidTr="008D131B">
        <w:trPr>
          <w:trHeight w:val="347"/>
        </w:trPr>
        <w:tc>
          <w:tcPr>
            <w:tcW w:w="4503" w:type="dxa"/>
            <w:tcBorders>
              <w:top w:val="single" w:sz="4" w:space="0" w:color="auto"/>
              <w:left w:val="single" w:sz="4" w:space="0" w:color="auto"/>
              <w:bottom w:val="single" w:sz="4" w:space="0" w:color="auto"/>
              <w:right w:val="single" w:sz="4" w:space="0" w:color="auto"/>
            </w:tcBorders>
            <w:hideMark/>
          </w:tcPr>
          <w:p w14:paraId="04E11F4F" w14:textId="77777777" w:rsidR="000B55A5" w:rsidRPr="005C05E3" w:rsidRDefault="000B55A5" w:rsidP="008D131B">
            <w:pPr>
              <w:suppressAutoHyphens/>
              <w:jc w:val="center"/>
              <w:rPr>
                <w:rFonts w:ascii="Times New Roman" w:hAnsi="Times New Roman"/>
                <w:sz w:val="24"/>
                <w:szCs w:val="24"/>
              </w:rPr>
            </w:pPr>
            <w:r w:rsidRPr="005C05E3">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B7ACBD3" w14:textId="77777777" w:rsidR="000B55A5" w:rsidRPr="005C05E3" w:rsidRDefault="000B55A5" w:rsidP="008D131B">
            <w:pPr>
              <w:suppressAutoHyphens/>
              <w:jc w:val="center"/>
              <w:rPr>
                <w:rFonts w:ascii="Times New Roman" w:hAnsi="Times New Roman"/>
                <w:sz w:val="24"/>
                <w:szCs w:val="24"/>
              </w:rPr>
            </w:pPr>
            <w:r w:rsidRPr="005C05E3">
              <w:rPr>
                <w:rFonts w:ascii="Times New Roman" w:hAnsi="Times New Roman"/>
                <w:sz w:val="24"/>
                <w:szCs w:val="24"/>
              </w:rPr>
              <w:t>Код и наименование ПМ</w:t>
            </w:r>
          </w:p>
        </w:tc>
      </w:tr>
      <w:tr w:rsidR="005C05E3" w:rsidRPr="005C05E3" w14:paraId="2179D1C1" w14:textId="77777777" w:rsidTr="000B55A5">
        <w:tc>
          <w:tcPr>
            <w:tcW w:w="4503" w:type="dxa"/>
            <w:tcBorders>
              <w:top w:val="single" w:sz="4" w:space="0" w:color="auto"/>
              <w:left w:val="single" w:sz="4" w:space="0" w:color="auto"/>
              <w:bottom w:val="single" w:sz="4" w:space="0" w:color="auto"/>
              <w:right w:val="single" w:sz="4" w:space="0" w:color="auto"/>
            </w:tcBorders>
          </w:tcPr>
          <w:p w14:paraId="3D5B4E43" w14:textId="01D88113"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Эксплуатация, техническое обслуживание и ремонт канатных дорог</w:t>
            </w:r>
            <w:r w:rsidR="00F1315E" w:rsidRPr="005C05E3">
              <w:rPr>
                <w:rFonts w:ascii="Times New Roman" w:hAnsi="Times New Roman"/>
                <w:sz w:val="24"/>
                <w:szCs w:val="24"/>
              </w:rPr>
              <w:t>, фуникулеров</w:t>
            </w:r>
          </w:p>
        </w:tc>
        <w:tc>
          <w:tcPr>
            <w:tcW w:w="5103" w:type="dxa"/>
            <w:tcBorders>
              <w:top w:val="single" w:sz="4" w:space="0" w:color="auto"/>
              <w:left w:val="single" w:sz="4" w:space="0" w:color="auto"/>
              <w:bottom w:val="single" w:sz="4" w:space="0" w:color="auto"/>
              <w:right w:val="single" w:sz="4" w:space="0" w:color="auto"/>
            </w:tcBorders>
          </w:tcPr>
          <w:p w14:paraId="72D6474A" w14:textId="14DB7E3D"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Эксплуатация, техническое обслуживание и ремонт канатных дорог</w:t>
            </w:r>
            <w:r w:rsidR="00F1315E" w:rsidRPr="005C05E3">
              <w:rPr>
                <w:rFonts w:ascii="Times New Roman" w:hAnsi="Times New Roman"/>
                <w:sz w:val="24"/>
                <w:szCs w:val="24"/>
              </w:rPr>
              <w:t>, фуникулеров</w:t>
            </w:r>
          </w:p>
        </w:tc>
      </w:tr>
      <w:tr w:rsidR="000B55A5" w:rsidRPr="005C05E3" w14:paraId="359BF3B8" w14:textId="77777777" w:rsidTr="000B55A5">
        <w:tc>
          <w:tcPr>
            <w:tcW w:w="4503" w:type="dxa"/>
            <w:tcBorders>
              <w:top w:val="single" w:sz="4" w:space="0" w:color="auto"/>
              <w:left w:val="single" w:sz="4" w:space="0" w:color="auto"/>
              <w:bottom w:val="single" w:sz="4" w:space="0" w:color="auto"/>
              <w:right w:val="single" w:sz="4" w:space="0" w:color="auto"/>
            </w:tcBorders>
          </w:tcPr>
          <w:p w14:paraId="597093EE" w14:textId="0E625E14"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Монтаж и установка оборудования канатных дорог</w:t>
            </w:r>
          </w:p>
        </w:tc>
        <w:tc>
          <w:tcPr>
            <w:tcW w:w="5103" w:type="dxa"/>
            <w:tcBorders>
              <w:top w:val="single" w:sz="4" w:space="0" w:color="auto"/>
              <w:left w:val="single" w:sz="4" w:space="0" w:color="auto"/>
              <w:bottom w:val="single" w:sz="4" w:space="0" w:color="auto"/>
              <w:right w:val="single" w:sz="4" w:space="0" w:color="auto"/>
            </w:tcBorders>
          </w:tcPr>
          <w:p w14:paraId="4EE801DA" w14:textId="6619A94C" w:rsidR="000B55A5" w:rsidRPr="005C05E3" w:rsidRDefault="000B55A5" w:rsidP="000B55A5">
            <w:pPr>
              <w:suppressAutoHyphens/>
              <w:rPr>
                <w:rFonts w:ascii="Times New Roman" w:hAnsi="Times New Roman"/>
                <w:sz w:val="24"/>
                <w:szCs w:val="24"/>
              </w:rPr>
            </w:pPr>
            <w:r w:rsidRPr="005C05E3">
              <w:rPr>
                <w:rFonts w:ascii="Times New Roman" w:hAnsi="Times New Roman"/>
                <w:sz w:val="24"/>
                <w:szCs w:val="24"/>
              </w:rPr>
              <w:t>Монтаж и установка оборудования канатных дорог</w:t>
            </w:r>
          </w:p>
        </w:tc>
      </w:tr>
    </w:tbl>
    <w:p w14:paraId="65A52E2D" w14:textId="6D5FCFEF" w:rsidR="000B55A5" w:rsidRPr="005C05E3" w:rsidRDefault="000B55A5" w:rsidP="002B51C0">
      <w:pPr>
        <w:suppressAutoHyphens/>
        <w:jc w:val="both"/>
        <w:rPr>
          <w:rFonts w:ascii="Times New Roman" w:hAnsi="Times New Roman"/>
          <w:sz w:val="24"/>
          <w:szCs w:val="24"/>
        </w:rPr>
      </w:pPr>
    </w:p>
    <w:p w14:paraId="0CE96BDD" w14:textId="780E2C82" w:rsidR="000B55A5" w:rsidRPr="005C05E3" w:rsidRDefault="002B51C0" w:rsidP="002B51C0">
      <w:pPr>
        <w:suppressAutoHyphens/>
        <w:spacing w:after="120"/>
        <w:ind w:firstLine="709"/>
        <w:jc w:val="both"/>
        <w:rPr>
          <w:rFonts w:ascii="Times New Roman" w:hAnsi="Times New Roman"/>
          <w:sz w:val="24"/>
          <w:szCs w:val="24"/>
        </w:rPr>
      </w:pPr>
      <w:r w:rsidRPr="005C05E3">
        <w:rPr>
          <w:rFonts w:ascii="Times New Roman" w:hAnsi="Times New Roman"/>
          <w:sz w:val="24"/>
          <w:szCs w:val="24"/>
        </w:rPr>
        <w:t>Направленность 6.</w:t>
      </w:r>
      <w:r w:rsidRPr="005C05E3">
        <w:rPr>
          <w:rFonts w:ascii="Times New Roman" w:eastAsia="DejaVu Sans" w:hAnsi="Times New Roman" w:cs="Times New Roman"/>
          <w:i/>
          <w:iCs/>
          <w:sz w:val="24"/>
          <w:szCs w:val="24"/>
          <w:lang w:eastAsia="zh-CN" w:bidi="hi-IN"/>
        </w:rPr>
        <w:t xml:space="preserve"> </w:t>
      </w:r>
      <w:r w:rsidR="000B55A5" w:rsidRPr="005C05E3">
        <w:rPr>
          <w:rFonts w:ascii="Times New Roman" w:hAnsi="Times New Roman"/>
          <w:sz w:val="24"/>
          <w:szCs w:val="24"/>
        </w:rPr>
        <w:t>Мастер по монтажу и техническому обслуживанию лифтов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C05E3" w:rsidRPr="005C05E3" w14:paraId="276D52E9" w14:textId="77777777" w:rsidTr="008D131B">
        <w:trPr>
          <w:trHeight w:val="347"/>
        </w:trPr>
        <w:tc>
          <w:tcPr>
            <w:tcW w:w="4503" w:type="dxa"/>
            <w:tcBorders>
              <w:top w:val="single" w:sz="4" w:space="0" w:color="auto"/>
              <w:left w:val="single" w:sz="4" w:space="0" w:color="auto"/>
              <w:bottom w:val="single" w:sz="4" w:space="0" w:color="auto"/>
              <w:right w:val="single" w:sz="4" w:space="0" w:color="auto"/>
            </w:tcBorders>
            <w:hideMark/>
          </w:tcPr>
          <w:p w14:paraId="71DBA5E5" w14:textId="77777777" w:rsidR="000B55A5" w:rsidRPr="005C05E3" w:rsidRDefault="000B55A5" w:rsidP="008D131B">
            <w:pPr>
              <w:suppressAutoHyphens/>
              <w:jc w:val="center"/>
              <w:rPr>
                <w:rFonts w:ascii="Times New Roman" w:hAnsi="Times New Roman"/>
                <w:sz w:val="24"/>
                <w:szCs w:val="24"/>
              </w:rPr>
            </w:pPr>
            <w:r w:rsidRPr="005C05E3">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2782D44" w14:textId="77777777" w:rsidR="000B55A5" w:rsidRPr="005C05E3" w:rsidRDefault="000B55A5" w:rsidP="008D131B">
            <w:pPr>
              <w:suppressAutoHyphens/>
              <w:jc w:val="center"/>
              <w:rPr>
                <w:rFonts w:ascii="Times New Roman" w:hAnsi="Times New Roman"/>
                <w:sz w:val="24"/>
                <w:szCs w:val="24"/>
              </w:rPr>
            </w:pPr>
            <w:r w:rsidRPr="005C05E3">
              <w:rPr>
                <w:rFonts w:ascii="Times New Roman" w:hAnsi="Times New Roman"/>
                <w:sz w:val="24"/>
                <w:szCs w:val="24"/>
              </w:rPr>
              <w:t>Код и наименование ПМ</w:t>
            </w:r>
          </w:p>
        </w:tc>
      </w:tr>
      <w:tr w:rsidR="005C05E3" w:rsidRPr="005C05E3" w14:paraId="130A9104" w14:textId="77777777" w:rsidTr="000B55A5">
        <w:tc>
          <w:tcPr>
            <w:tcW w:w="4503" w:type="dxa"/>
            <w:tcBorders>
              <w:top w:val="single" w:sz="4" w:space="0" w:color="auto"/>
              <w:left w:val="single" w:sz="4" w:space="0" w:color="auto"/>
              <w:bottom w:val="single" w:sz="4" w:space="0" w:color="auto"/>
              <w:right w:val="single" w:sz="4" w:space="0" w:color="auto"/>
            </w:tcBorders>
          </w:tcPr>
          <w:p w14:paraId="3D1ED930" w14:textId="0DC47472" w:rsidR="0082610D" w:rsidRPr="005C05E3" w:rsidRDefault="0082610D" w:rsidP="0082610D">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лифтов</w:t>
            </w:r>
          </w:p>
        </w:tc>
        <w:tc>
          <w:tcPr>
            <w:tcW w:w="5103" w:type="dxa"/>
            <w:tcBorders>
              <w:top w:val="single" w:sz="4" w:space="0" w:color="auto"/>
              <w:left w:val="single" w:sz="4" w:space="0" w:color="auto"/>
              <w:bottom w:val="single" w:sz="4" w:space="0" w:color="auto"/>
              <w:right w:val="single" w:sz="4" w:space="0" w:color="auto"/>
            </w:tcBorders>
          </w:tcPr>
          <w:p w14:paraId="637ED051" w14:textId="002212FC" w:rsidR="0082610D" w:rsidRPr="005C05E3" w:rsidRDefault="0082610D" w:rsidP="0082610D">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лифтов</w:t>
            </w:r>
          </w:p>
        </w:tc>
      </w:tr>
      <w:tr w:rsidR="0082610D" w:rsidRPr="005C05E3" w14:paraId="37B2C811" w14:textId="77777777" w:rsidTr="000B55A5">
        <w:tc>
          <w:tcPr>
            <w:tcW w:w="4503" w:type="dxa"/>
            <w:tcBorders>
              <w:top w:val="single" w:sz="4" w:space="0" w:color="auto"/>
              <w:left w:val="single" w:sz="4" w:space="0" w:color="auto"/>
              <w:bottom w:val="single" w:sz="4" w:space="0" w:color="auto"/>
              <w:right w:val="single" w:sz="4" w:space="0" w:color="auto"/>
            </w:tcBorders>
          </w:tcPr>
          <w:p w14:paraId="1769F4E9" w14:textId="643FBB29" w:rsidR="0082610D" w:rsidRPr="005C05E3" w:rsidRDefault="0082610D" w:rsidP="0082610D">
            <w:pPr>
              <w:suppressAutoHyphens/>
              <w:rPr>
                <w:rFonts w:ascii="Times New Roman" w:hAnsi="Times New Roman"/>
                <w:sz w:val="24"/>
                <w:szCs w:val="24"/>
              </w:rPr>
            </w:pPr>
            <w:r w:rsidRPr="005C05E3">
              <w:rPr>
                <w:rFonts w:ascii="Times New Roman" w:hAnsi="Times New Roman"/>
                <w:sz w:val="24"/>
                <w:szCs w:val="24"/>
              </w:rPr>
              <w:lastRenderedPageBreak/>
              <w:t>Монтаж лифтов, подъемных платформ для инвалидов</w:t>
            </w:r>
          </w:p>
        </w:tc>
        <w:tc>
          <w:tcPr>
            <w:tcW w:w="5103" w:type="dxa"/>
            <w:tcBorders>
              <w:top w:val="single" w:sz="4" w:space="0" w:color="auto"/>
              <w:left w:val="single" w:sz="4" w:space="0" w:color="auto"/>
              <w:bottom w:val="single" w:sz="4" w:space="0" w:color="auto"/>
              <w:right w:val="single" w:sz="4" w:space="0" w:color="auto"/>
            </w:tcBorders>
          </w:tcPr>
          <w:p w14:paraId="56E559CC" w14:textId="363F0811" w:rsidR="0082610D" w:rsidRPr="005C05E3" w:rsidRDefault="0082610D" w:rsidP="0082610D">
            <w:pPr>
              <w:suppressAutoHyphens/>
              <w:rPr>
                <w:rFonts w:ascii="Times New Roman" w:hAnsi="Times New Roman"/>
                <w:sz w:val="24"/>
                <w:szCs w:val="24"/>
              </w:rPr>
            </w:pPr>
            <w:r w:rsidRPr="005C05E3">
              <w:rPr>
                <w:rFonts w:ascii="Times New Roman" w:hAnsi="Times New Roman"/>
                <w:sz w:val="24"/>
                <w:szCs w:val="24"/>
              </w:rPr>
              <w:t>Монтаж лифтов, подъемных платформ для инвалидов</w:t>
            </w:r>
          </w:p>
        </w:tc>
      </w:tr>
    </w:tbl>
    <w:p w14:paraId="15C27C9D" w14:textId="77777777" w:rsidR="000B55A5" w:rsidRPr="005C05E3" w:rsidRDefault="000B55A5" w:rsidP="000B55A5">
      <w:pPr>
        <w:pStyle w:val="114"/>
        <w:spacing w:after="0" w:line="240" w:lineRule="auto"/>
        <w:rPr>
          <w:bCs/>
        </w:rPr>
      </w:pPr>
    </w:p>
    <w:p w14:paraId="7F301F56" w14:textId="0399C46C" w:rsidR="000B55A5" w:rsidRPr="005C05E3" w:rsidRDefault="000B55A5" w:rsidP="000B55A5">
      <w:pPr>
        <w:suppressAutoHyphens/>
        <w:ind w:firstLine="709"/>
        <w:jc w:val="both"/>
        <w:rPr>
          <w:rFonts w:ascii="Times New Roman" w:hAnsi="Times New Roman"/>
          <w:sz w:val="24"/>
          <w:szCs w:val="24"/>
        </w:rPr>
      </w:pPr>
      <w:r w:rsidRPr="005C05E3">
        <w:rPr>
          <w:rFonts w:ascii="Times New Roman" w:hAnsi="Times New Roman"/>
          <w:sz w:val="24"/>
          <w:szCs w:val="24"/>
        </w:rPr>
        <w:t xml:space="preserve">Направленность </w:t>
      </w:r>
      <w:r w:rsidR="002B51C0" w:rsidRPr="005C05E3">
        <w:rPr>
          <w:rFonts w:ascii="Times New Roman" w:hAnsi="Times New Roman"/>
          <w:sz w:val="24"/>
          <w:szCs w:val="24"/>
        </w:rPr>
        <w:t>7.</w:t>
      </w:r>
    </w:p>
    <w:p w14:paraId="742F1F19" w14:textId="6411D630" w:rsidR="000B55A5" w:rsidRPr="005C05E3" w:rsidRDefault="000B55A5" w:rsidP="002B51C0">
      <w:pPr>
        <w:suppressAutoHyphens/>
        <w:spacing w:after="120"/>
        <w:ind w:firstLine="709"/>
        <w:jc w:val="both"/>
        <w:rPr>
          <w:rFonts w:ascii="Times New Roman" w:hAnsi="Times New Roman"/>
          <w:sz w:val="24"/>
          <w:szCs w:val="24"/>
        </w:rPr>
      </w:pPr>
      <w:r w:rsidRPr="005C05E3">
        <w:rPr>
          <w:rFonts w:ascii="Times New Roman" w:hAnsi="Times New Roman"/>
          <w:sz w:val="24"/>
          <w:szCs w:val="24"/>
        </w:rPr>
        <w:t>Мастер по монтажу и техническому обслуживанию эскалаторов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C05E3" w:rsidRPr="005C05E3" w14:paraId="242AA1B8" w14:textId="77777777" w:rsidTr="008D131B">
        <w:trPr>
          <w:trHeight w:val="347"/>
        </w:trPr>
        <w:tc>
          <w:tcPr>
            <w:tcW w:w="4503" w:type="dxa"/>
            <w:tcBorders>
              <w:top w:val="single" w:sz="4" w:space="0" w:color="auto"/>
              <w:left w:val="single" w:sz="4" w:space="0" w:color="auto"/>
              <w:bottom w:val="single" w:sz="4" w:space="0" w:color="auto"/>
              <w:right w:val="single" w:sz="4" w:space="0" w:color="auto"/>
            </w:tcBorders>
            <w:hideMark/>
          </w:tcPr>
          <w:p w14:paraId="4EC901D6" w14:textId="77777777" w:rsidR="000B55A5" w:rsidRPr="005C05E3" w:rsidRDefault="000B55A5" w:rsidP="0082610D">
            <w:pPr>
              <w:suppressAutoHyphens/>
              <w:jc w:val="center"/>
              <w:rPr>
                <w:rFonts w:ascii="Times New Roman" w:hAnsi="Times New Roman"/>
                <w:sz w:val="24"/>
                <w:szCs w:val="24"/>
              </w:rPr>
            </w:pPr>
            <w:r w:rsidRPr="005C05E3">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0583D0C" w14:textId="77777777" w:rsidR="000B55A5" w:rsidRPr="005C05E3" w:rsidRDefault="000B55A5" w:rsidP="0082610D">
            <w:pPr>
              <w:suppressAutoHyphens/>
              <w:jc w:val="center"/>
              <w:rPr>
                <w:rFonts w:ascii="Times New Roman" w:hAnsi="Times New Roman"/>
                <w:sz w:val="24"/>
                <w:szCs w:val="24"/>
              </w:rPr>
            </w:pPr>
            <w:r w:rsidRPr="005C05E3">
              <w:rPr>
                <w:rFonts w:ascii="Times New Roman" w:hAnsi="Times New Roman"/>
                <w:sz w:val="24"/>
                <w:szCs w:val="24"/>
              </w:rPr>
              <w:t>Код и наименование ПМ</w:t>
            </w:r>
          </w:p>
        </w:tc>
      </w:tr>
      <w:tr w:rsidR="005C05E3" w:rsidRPr="005C05E3" w14:paraId="29546BEB" w14:textId="77777777" w:rsidTr="000B55A5">
        <w:tc>
          <w:tcPr>
            <w:tcW w:w="4503" w:type="dxa"/>
            <w:tcBorders>
              <w:top w:val="single" w:sz="4" w:space="0" w:color="auto"/>
              <w:left w:val="single" w:sz="4" w:space="0" w:color="auto"/>
              <w:bottom w:val="single" w:sz="4" w:space="0" w:color="auto"/>
              <w:right w:val="single" w:sz="4" w:space="0" w:color="auto"/>
            </w:tcBorders>
          </w:tcPr>
          <w:p w14:paraId="059EE338" w14:textId="6045885F" w:rsidR="0082610D" w:rsidRPr="005C05E3" w:rsidRDefault="0082610D" w:rsidP="0082610D">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3B7F9A6F" w14:textId="5CF3DDE4" w:rsidR="0082610D" w:rsidRPr="005C05E3" w:rsidRDefault="0082610D" w:rsidP="0082610D">
            <w:pPr>
              <w:suppressAutoHyphens/>
              <w:rPr>
                <w:rFonts w:ascii="Times New Roman" w:hAnsi="Times New Roman"/>
                <w:sz w:val="24"/>
                <w:szCs w:val="24"/>
              </w:rPr>
            </w:pPr>
            <w:r w:rsidRPr="005C05E3">
              <w:rPr>
                <w:rFonts w:ascii="Times New Roman" w:hAnsi="Times New Roman"/>
                <w:sz w:val="24"/>
                <w:szCs w:val="24"/>
              </w:rPr>
              <w:t>Техническое обслуживание и ремонт эскалаторов и пассажирских конвейеров</w:t>
            </w:r>
          </w:p>
        </w:tc>
      </w:tr>
      <w:tr w:rsidR="005C05E3" w:rsidRPr="005C05E3" w14:paraId="7C90CC56" w14:textId="77777777" w:rsidTr="000B55A5">
        <w:tc>
          <w:tcPr>
            <w:tcW w:w="4503" w:type="dxa"/>
            <w:tcBorders>
              <w:top w:val="single" w:sz="4" w:space="0" w:color="auto"/>
              <w:left w:val="single" w:sz="4" w:space="0" w:color="auto"/>
              <w:bottom w:val="single" w:sz="4" w:space="0" w:color="auto"/>
              <w:right w:val="single" w:sz="4" w:space="0" w:color="auto"/>
            </w:tcBorders>
          </w:tcPr>
          <w:p w14:paraId="26BCD6D0" w14:textId="7F5F45DF" w:rsidR="0082610D" w:rsidRPr="005C05E3" w:rsidRDefault="0082610D" w:rsidP="0082610D">
            <w:pPr>
              <w:suppressAutoHyphens/>
              <w:rPr>
                <w:rFonts w:ascii="Times New Roman" w:hAnsi="Times New Roman"/>
                <w:sz w:val="24"/>
                <w:szCs w:val="24"/>
              </w:rPr>
            </w:pPr>
            <w:r w:rsidRPr="005C05E3">
              <w:rPr>
                <w:rFonts w:ascii="Times New Roman" w:hAnsi="Times New Roman"/>
                <w:sz w:val="24"/>
                <w:szCs w:val="24"/>
              </w:rPr>
              <w:t>Монтаж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3589A522" w14:textId="129456A9" w:rsidR="0082610D" w:rsidRPr="005C05E3" w:rsidRDefault="0082610D" w:rsidP="0082610D">
            <w:pPr>
              <w:suppressAutoHyphens/>
              <w:rPr>
                <w:rFonts w:ascii="Times New Roman" w:hAnsi="Times New Roman"/>
                <w:sz w:val="24"/>
                <w:szCs w:val="24"/>
              </w:rPr>
            </w:pPr>
            <w:r w:rsidRPr="005C05E3">
              <w:rPr>
                <w:rFonts w:ascii="Times New Roman" w:hAnsi="Times New Roman"/>
                <w:sz w:val="24"/>
                <w:szCs w:val="24"/>
              </w:rPr>
              <w:t>Монтаж эскалаторов и пассажирских конвейеров</w:t>
            </w:r>
          </w:p>
        </w:tc>
      </w:tr>
    </w:tbl>
    <w:p w14:paraId="14282CCA" w14:textId="77777777" w:rsidR="000B55A5" w:rsidRPr="005C05E3" w:rsidRDefault="000B55A5" w:rsidP="00454CBE">
      <w:pPr>
        <w:pStyle w:val="114"/>
        <w:spacing w:after="0" w:line="240" w:lineRule="auto"/>
        <w:ind w:firstLine="0"/>
        <w:rPr>
          <w:bCs/>
        </w:rPr>
        <w:sectPr w:rsidR="000B55A5" w:rsidRPr="005C05E3" w:rsidSect="0034368E">
          <w:pgSz w:w="11906" w:h="16838"/>
          <w:pgMar w:top="1134" w:right="850" w:bottom="1134" w:left="1701" w:header="708" w:footer="708" w:gutter="0"/>
          <w:cols w:space="708"/>
          <w:docGrid w:linePitch="360"/>
        </w:sectPr>
      </w:pPr>
    </w:p>
    <w:bookmarkEnd w:id="18"/>
    <w:p w14:paraId="6F37B101" w14:textId="4E6BC55D" w:rsidR="000B55A5" w:rsidRDefault="000B55A5" w:rsidP="000B55A5">
      <w:pPr>
        <w:tabs>
          <w:tab w:val="left" w:pos="1875"/>
        </w:tabs>
        <w:rPr>
          <w:rFonts w:ascii="Times New Roman" w:eastAsia="Segoe UI" w:hAnsi="Times New Roman" w:cs="Times New Roman"/>
          <w:bCs/>
          <w:sz w:val="24"/>
          <w:szCs w:val="24"/>
          <w:lang w:eastAsia="ru-RU"/>
        </w:rPr>
      </w:pPr>
    </w:p>
    <w:p w14:paraId="32171551" w14:textId="77777777" w:rsidR="00454CBE" w:rsidRPr="00454CBE" w:rsidRDefault="00454CBE" w:rsidP="00454CBE">
      <w:pPr>
        <w:ind w:firstLine="709"/>
        <w:outlineLvl w:val="0"/>
        <w:rPr>
          <w:rFonts w:ascii="Times New Roman" w:eastAsia="Times New Roman" w:hAnsi="Times New Roman" w:cs="Times New Roman"/>
          <w:b/>
          <w:bCs/>
          <w:kern w:val="36"/>
          <w:sz w:val="24"/>
          <w:szCs w:val="24"/>
          <w:lang w:eastAsia="ru-RU"/>
        </w:rPr>
      </w:pPr>
      <w:bookmarkStart w:id="19" w:name="_Toc156156497"/>
      <w:bookmarkStart w:id="20" w:name="_Toc103593996"/>
      <w:bookmarkStart w:id="21" w:name="_Toc156156498"/>
      <w:bookmarkEnd w:id="14"/>
      <w:r w:rsidRPr="00454CBE">
        <w:rPr>
          <w:rFonts w:ascii="Times New Roman" w:eastAsia="Times New Roman" w:hAnsi="Times New Roman" w:cs="Times New Roman"/>
          <w:b/>
          <w:bCs/>
          <w:kern w:val="36"/>
          <w:sz w:val="24"/>
          <w:szCs w:val="24"/>
          <w:lang w:eastAsia="ru-RU"/>
        </w:rPr>
        <w:t>Раздел 4. Планируемые результаты освоения образовательной программы</w:t>
      </w:r>
      <w:bookmarkEnd w:id="19"/>
    </w:p>
    <w:p w14:paraId="21654E78" w14:textId="77777777" w:rsidR="00064407" w:rsidRPr="00252FFB" w:rsidRDefault="00064407" w:rsidP="00252FFB">
      <w:pPr>
        <w:pStyle w:val="114"/>
        <w:spacing w:after="0" w:line="240" w:lineRule="auto"/>
        <w:rPr>
          <w:bCs/>
        </w:rPr>
      </w:pPr>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454CBE" w:rsidRPr="00454CBE" w14:paraId="151BE8B3" w14:textId="77777777" w:rsidTr="00454CBE">
        <w:trPr>
          <w:cantSplit/>
          <w:trHeight w:val="419"/>
        </w:trPr>
        <w:tc>
          <w:tcPr>
            <w:tcW w:w="427" w:type="pct"/>
            <w:vAlign w:val="center"/>
          </w:tcPr>
          <w:p w14:paraId="0C1B485A" w14:textId="77777777" w:rsidR="00454CBE" w:rsidRPr="00454CBE" w:rsidRDefault="00454CBE" w:rsidP="00454CBE">
            <w:pPr>
              <w:suppressAutoHyphens/>
              <w:jc w:val="center"/>
              <w:rPr>
                <w:rFonts w:ascii="Times New Roman" w:eastAsia="Calibri" w:hAnsi="Times New Roman" w:cs="Times New Roman"/>
                <w:iCs/>
              </w:rPr>
            </w:pPr>
            <w:bookmarkStart w:id="22" w:name="_Hlk158134432"/>
            <w:r w:rsidRPr="00454CBE">
              <w:rPr>
                <w:rFonts w:ascii="Times New Roman" w:eastAsia="Calibri" w:hAnsi="Times New Roman" w:cs="Times New Roman"/>
                <w:b/>
              </w:rPr>
              <w:t>Код ОК</w:t>
            </w:r>
          </w:p>
        </w:tc>
        <w:tc>
          <w:tcPr>
            <w:tcW w:w="963" w:type="pct"/>
            <w:vAlign w:val="center"/>
          </w:tcPr>
          <w:p w14:paraId="0DB34C56" w14:textId="77777777" w:rsidR="00454CBE" w:rsidRPr="00454CBE" w:rsidRDefault="00454CBE" w:rsidP="00454CBE">
            <w:pPr>
              <w:suppressAutoHyphens/>
              <w:jc w:val="center"/>
              <w:rPr>
                <w:rFonts w:ascii="Times New Roman" w:eastAsia="Calibri" w:hAnsi="Times New Roman" w:cs="Times New Roman"/>
                <w:iCs/>
              </w:rPr>
            </w:pPr>
            <w:r w:rsidRPr="00454CBE">
              <w:rPr>
                <w:rFonts w:ascii="Times New Roman" w:eastAsia="Calibri" w:hAnsi="Times New Roman" w:cs="Times New Roman"/>
                <w:b/>
                <w:iCs/>
              </w:rPr>
              <w:t>Формулировка компетенции</w:t>
            </w:r>
          </w:p>
        </w:tc>
        <w:tc>
          <w:tcPr>
            <w:tcW w:w="3610" w:type="pct"/>
            <w:shd w:val="clear" w:color="auto" w:fill="auto"/>
            <w:vAlign w:val="center"/>
          </w:tcPr>
          <w:p w14:paraId="32843617" w14:textId="77777777" w:rsidR="00454CBE" w:rsidRPr="00454CBE" w:rsidRDefault="00454CBE" w:rsidP="00454CBE">
            <w:pPr>
              <w:suppressAutoHyphens/>
              <w:jc w:val="center"/>
              <w:rPr>
                <w:rFonts w:ascii="Times New Roman" w:eastAsia="Calibri" w:hAnsi="Times New Roman" w:cs="Times New Roman"/>
                <w:b/>
                <w:iCs/>
              </w:rPr>
            </w:pPr>
            <w:r w:rsidRPr="00454CBE">
              <w:rPr>
                <w:rFonts w:ascii="Times New Roman" w:eastAsia="Calibri" w:hAnsi="Times New Roman" w:cs="Times New Roman"/>
                <w:b/>
                <w:iCs/>
              </w:rPr>
              <w:t xml:space="preserve">Знания, умения </w:t>
            </w:r>
            <w:r w:rsidRPr="00454CBE">
              <w:rPr>
                <w:rFonts w:ascii="Times New Roman" w:eastAsia="Calibri" w:hAnsi="Times New Roman" w:cs="Times New Roman"/>
                <w:b/>
                <w:iCs/>
                <w:vertAlign w:val="superscript"/>
              </w:rPr>
              <w:footnoteReference w:id="1"/>
            </w:r>
          </w:p>
        </w:tc>
      </w:tr>
      <w:tr w:rsidR="00454CBE" w:rsidRPr="00454CBE" w14:paraId="2207CC24" w14:textId="77777777" w:rsidTr="007033D3">
        <w:trPr>
          <w:trHeight w:val="20"/>
        </w:trPr>
        <w:tc>
          <w:tcPr>
            <w:tcW w:w="427" w:type="pct"/>
            <w:vMerge w:val="restart"/>
            <w:shd w:val="clear" w:color="auto" w:fill="FFFFFF" w:themeFill="background1"/>
          </w:tcPr>
          <w:p w14:paraId="6ABAD46C" w14:textId="77777777" w:rsidR="00454CBE" w:rsidRPr="00454CBE" w:rsidRDefault="00454CBE" w:rsidP="00454CBE">
            <w:pPr>
              <w:jc w:val="center"/>
              <w:rPr>
                <w:rFonts w:ascii="Times New Roman" w:eastAsia="Calibri" w:hAnsi="Times New Roman" w:cs="Times New Roman"/>
                <w:iCs/>
              </w:rPr>
            </w:pPr>
            <w:r w:rsidRPr="00454CBE">
              <w:rPr>
                <w:rFonts w:ascii="Times New Roman" w:eastAsia="Calibri" w:hAnsi="Times New Roman" w:cs="Times New Roman"/>
                <w:iCs/>
              </w:rPr>
              <w:t>ОК 01</w:t>
            </w:r>
          </w:p>
        </w:tc>
        <w:tc>
          <w:tcPr>
            <w:tcW w:w="963" w:type="pct"/>
            <w:vMerge w:val="restart"/>
            <w:shd w:val="clear" w:color="auto" w:fill="FFFFFF" w:themeFill="background1"/>
          </w:tcPr>
          <w:p w14:paraId="1C741252" w14:textId="77777777" w:rsidR="00454CBE" w:rsidRPr="00454CBE" w:rsidRDefault="00454CBE" w:rsidP="00454CBE">
            <w:pPr>
              <w:suppressAutoHyphens/>
              <w:rPr>
                <w:rFonts w:ascii="Times New Roman" w:eastAsia="Calibri" w:hAnsi="Times New Roman" w:cs="Times New Roman"/>
              </w:rPr>
            </w:pPr>
            <w:r w:rsidRPr="00454CBE">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BEF9A86"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b/>
                <w:iCs/>
              </w:rPr>
              <w:t xml:space="preserve">Умения: </w:t>
            </w:r>
          </w:p>
        </w:tc>
      </w:tr>
      <w:tr w:rsidR="00454CBE" w:rsidRPr="00454CBE" w14:paraId="545349EA" w14:textId="77777777" w:rsidTr="007033D3">
        <w:trPr>
          <w:trHeight w:val="20"/>
        </w:trPr>
        <w:tc>
          <w:tcPr>
            <w:tcW w:w="427" w:type="pct"/>
            <w:vMerge/>
            <w:shd w:val="clear" w:color="auto" w:fill="FFFFFF" w:themeFill="background1"/>
          </w:tcPr>
          <w:p w14:paraId="202F432B"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FFFFFF" w:themeFill="background1"/>
          </w:tcPr>
          <w:p w14:paraId="5030840A" w14:textId="77777777" w:rsidR="00454CBE" w:rsidRPr="00454CBE" w:rsidRDefault="00454CBE" w:rsidP="00454CBE">
            <w:pPr>
              <w:suppressAutoHyphens/>
              <w:rPr>
                <w:rFonts w:ascii="Times New Roman" w:eastAsia="Calibri" w:hAnsi="Times New Roman" w:cs="Times New Roman"/>
                <w:iCs/>
              </w:rPr>
            </w:pPr>
          </w:p>
        </w:tc>
        <w:tc>
          <w:tcPr>
            <w:tcW w:w="3610" w:type="pct"/>
            <w:shd w:val="clear" w:color="auto" w:fill="auto"/>
          </w:tcPr>
          <w:p w14:paraId="70464F0B" w14:textId="77777777"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54CBE" w:rsidRPr="00454CBE" w14:paraId="44445743" w14:textId="77777777" w:rsidTr="007033D3">
        <w:trPr>
          <w:trHeight w:val="20"/>
        </w:trPr>
        <w:tc>
          <w:tcPr>
            <w:tcW w:w="427" w:type="pct"/>
            <w:vMerge/>
            <w:shd w:val="clear" w:color="auto" w:fill="FFFFFF" w:themeFill="background1"/>
          </w:tcPr>
          <w:p w14:paraId="1A4765A9"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FFFFFF" w:themeFill="background1"/>
          </w:tcPr>
          <w:p w14:paraId="4013BB18" w14:textId="77777777" w:rsidR="00454CBE" w:rsidRPr="00454CBE" w:rsidRDefault="00454CBE" w:rsidP="00454CBE">
            <w:pPr>
              <w:suppressAutoHyphens/>
              <w:rPr>
                <w:rFonts w:ascii="Times New Roman" w:eastAsia="Calibri" w:hAnsi="Times New Roman" w:cs="Times New Roman"/>
                <w:iCs/>
              </w:rPr>
            </w:pPr>
          </w:p>
        </w:tc>
        <w:tc>
          <w:tcPr>
            <w:tcW w:w="3610" w:type="pct"/>
            <w:shd w:val="clear" w:color="auto" w:fill="auto"/>
          </w:tcPr>
          <w:p w14:paraId="4FFD521F"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54CBE" w:rsidRPr="00454CBE" w14:paraId="5A7C73AA" w14:textId="77777777" w:rsidTr="007033D3">
        <w:trPr>
          <w:trHeight w:val="20"/>
        </w:trPr>
        <w:tc>
          <w:tcPr>
            <w:tcW w:w="427" w:type="pct"/>
            <w:vMerge/>
            <w:shd w:val="clear" w:color="auto" w:fill="FFFFFF" w:themeFill="background1"/>
          </w:tcPr>
          <w:p w14:paraId="0CD483AE"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FFFFFF" w:themeFill="background1"/>
          </w:tcPr>
          <w:p w14:paraId="4FCC519F" w14:textId="77777777" w:rsidR="00454CBE" w:rsidRPr="00454CBE" w:rsidRDefault="00454CBE" w:rsidP="00454CBE">
            <w:pPr>
              <w:suppressAutoHyphens/>
              <w:rPr>
                <w:rFonts w:ascii="Times New Roman" w:eastAsia="Calibri" w:hAnsi="Times New Roman" w:cs="Times New Roman"/>
                <w:iCs/>
              </w:rPr>
            </w:pPr>
          </w:p>
        </w:tc>
        <w:tc>
          <w:tcPr>
            <w:tcW w:w="3610" w:type="pct"/>
            <w:shd w:val="clear" w:color="auto" w:fill="auto"/>
          </w:tcPr>
          <w:p w14:paraId="6C642F6E"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54CBE" w:rsidRPr="00454CBE" w14:paraId="07501550" w14:textId="77777777" w:rsidTr="007033D3">
        <w:trPr>
          <w:trHeight w:val="20"/>
        </w:trPr>
        <w:tc>
          <w:tcPr>
            <w:tcW w:w="427" w:type="pct"/>
            <w:vMerge/>
            <w:shd w:val="clear" w:color="auto" w:fill="FFFFFF" w:themeFill="background1"/>
          </w:tcPr>
          <w:p w14:paraId="736E1F64"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FFFFFF" w:themeFill="background1"/>
          </w:tcPr>
          <w:p w14:paraId="62B728FA" w14:textId="77777777" w:rsidR="00454CBE" w:rsidRPr="00454CBE" w:rsidRDefault="00454CBE" w:rsidP="00454CBE">
            <w:pPr>
              <w:suppressAutoHyphens/>
              <w:rPr>
                <w:rFonts w:ascii="Times New Roman" w:eastAsia="Calibri" w:hAnsi="Times New Roman" w:cs="Times New Roman"/>
                <w:iCs/>
              </w:rPr>
            </w:pPr>
          </w:p>
        </w:tc>
        <w:tc>
          <w:tcPr>
            <w:tcW w:w="3610" w:type="pct"/>
            <w:shd w:val="clear" w:color="auto" w:fill="auto"/>
          </w:tcPr>
          <w:p w14:paraId="27ABDD28"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iCs/>
              </w:rPr>
              <w:t>владеть актуальными методами работы в профессиональной и смежных сферах</w:t>
            </w:r>
          </w:p>
        </w:tc>
      </w:tr>
      <w:tr w:rsidR="00454CBE" w:rsidRPr="00454CBE" w14:paraId="6E6553D8" w14:textId="77777777" w:rsidTr="007033D3">
        <w:trPr>
          <w:trHeight w:val="20"/>
        </w:trPr>
        <w:tc>
          <w:tcPr>
            <w:tcW w:w="427" w:type="pct"/>
            <w:vMerge/>
            <w:shd w:val="clear" w:color="auto" w:fill="FFFFFF" w:themeFill="background1"/>
          </w:tcPr>
          <w:p w14:paraId="264E4002"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FFFFFF" w:themeFill="background1"/>
          </w:tcPr>
          <w:p w14:paraId="22FA4B12" w14:textId="77777777" w:rsidR="00454CBE" w:rsidRPr="00454CBE" w:rsidRDefault="00454CBE" w:rsidP="00454CBE">
            <w:pPr>
              <w:suppressAutoHyphens/>
              <w:rPr>
                <w:rFonts w:ascii="Times New Roman" w:eastAsia="Calibri" w:hAnsi="Times New Roman" w:cs="Times New Roman"/>
                <w:iCs/>
              </w:rPr>
            </w:pPr>
          </w:p>
        </w:tc>
        <w:tc>
          <w:tcPr>
            <w:tcW w:w="3610" w:type="pct"/>
            <w:shd w:val="clear" w:color="auto" w:fill="auto"/>
          </w:tcPr>
          <w:p w14:paraId="771EA9CF"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454CBE" w:rsidRPr="00454CBE" w14:paraId="61116E04" w14:textId="77777777" w:rsidTr="007033D3">
        <w:trPr>
          <w:trHeight w:val="20"/>
        </w:trPr>
        <w:tc>
          <w:tcPr>
            <w:tcW w:w="427" w:type="pct"/>
            <w:vMerge/>
            <w:shd w:val="clear" w:color="auto" w:fill="FFFFFF" w:themeFill="background1"/>
          </w:tcPr>
          <w:p w14:paraId="404E8A2B"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FFFFFF" w:themeFill="background1"/>
          </w:tcPr>
          <w:p w14:paraId="20176179" w14:textId="77777777" w:rsidR="00454CBE" w:rsidRPr="00454CBE" w:rsidRDefault="00454CBE" w:rsidP="00454CBE">
            <w:pPr>
              <w:suppressAutoHyphens/>
              <w:rPr>
                <w:rFonts w:ascii="Times New Roman" w:eastAsia="Calibri" w:hAnsi="Times New Roman" w:cs="Times New Roman"/>
                <w:iCs/>
              </w:rPr>
            </w:pPr>
          </w:p>
        </w:tc>
        <w:tc>
          <w:tcPr>
            <w:tcW w:w="3610" w:type="pct"/>
            <w:shd w:val="clear" w:color="auto" w:fill="auto"/>
          </w:tcPr>
          <w:p w14:paraId="3C032E3B"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b/>
                <w:iCs/>
              </w:rPr>
              <w:t>Знания:</w:t>
            </w:r>
          </w:p>
        </w:tc>
      </w:tr>
      <w:tr w:rsidR="00454CBE" w:rsidRPr="00454CBE" w14:paraId="50655FED" w14:textId="77777777" w:rsidTr="007033D3">
        <w:trPr>
          <w:trHeight w:val="20"/>
        </w:trPr>
        <w:tc>
          <w:tcPr>
            <w:tcW w:w="427" w:type="pct"/>
            <w:vMerge/>
            <w:shd w:val="clear" w:color="auto" w:fill="FFFFFF" w:themeFill="background1"/>
          </w:tcPr>
          <w:p w14:paraId="74B66E76"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FFFFFF" w:themeFill="background1"/>
          </w:tcPr>
          <w:p w14:paraId="15B88AFF"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63B9224A" w14:textId="77777777" w:rsidR="00454CBE" w:rsidRPr="00454CBE" w:rsidRDefault="00454CBE" w:rsidP="00454CBE">
            <w:pPr>
              <w:suppressAutoHyphens/>
              <w:rPr>
                <w:rFonts w:ascii="Times New Roman" w:eastAsia="Calibri" w:hAnsi="Times New Roman" w:cs="Times New Roman"/>
                <w:bCs/>
              </w:rPr>
            </w:pPr>
            <w:r w:rsidRPr="00454CBE">
              <w:rPr>
                <w:rFonts w:ascii="Times New Roman" w:eastAsia="Calibri" w:hAnsi="Times New Roman" w:cs="Times New Roman"/>
                <w:iCs/>
              </w:rPr>
              <w:t>а</w:t>
            </w:r>
            <w:r w:rsidRPr="00454CBE">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54CBE" w:rsidRPr="00454CBE" w14:paraId="6384D429" w14:textId="77777777" w:rsidTr="007033D3">
        <w:trPr>
          <w:trHeight w:val="20"/>
        </w:trPr>
        <w:tc>
          <w:tcPr>
            <w:tcW w:w="427" w:type="pct"/>
            <w:vMerge/>
            <w:shd w:val="clear" w:color="auto" w:fill="FFFFFF" w:themeFill="background1"/>
          </w:tcPr>
          <w:p w14:paraId="5C1DE847"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FFFFFF" w:themeFill="background1"/>
          </w:tcPr>
          <w:p w14:paraId="0264DC31"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725FE298"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454CBE" w:rsidRPr="00454CBE" w14:paraId="3C9E6203" w14:textId="77777777" w:rsidTr="007033D3">
        <w:trPr>
          <w:trHeight w:val="20"/>
        </w:trPr>
        <w:tc>
          <w:tcPr>
            <w:tcW w:w="427" w:type="pct"/>
            <w:vMerge/>
            <w:shd w:val="clear" w:color="auto" w:fill="FFFFFF" w:themeFill="background1"/>
          </w:tcPr>
          <w:p w14:paraId="79CC0BDF"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FFFFFF" w:themeFill="background1"/>
          </w:tcPr>
          <w:p w14:paraId="23F06831"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58D9F525" w14:textId="77777777"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54CBE" w:rsidRPr="00454CBE" w14:paraId="0BFCD373" w14:textId="77777777" w:rsidTr="007033D3">
        <w:trPr>
          <w:trHeight w:val="20"/>
        </w:trPr>
        <w:tc>
          <w:tcPr>
            <w:tcW w:w="427" w:type="pct"/>
            <w:vMerge/>
            <w:shd w:val="clear" w:color="auto" w:fill="FFFFFF" w:themeFill="background1"/>
          </w:tcPr>
          <w:p w14:paraId="2322D134"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FFFFFF" w:themeFill="background1"/>
          </w:tcPr>
          <w:p w14:paraId="09C06FA4"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36879F73" w14:textId="77777777" w:rsidR="00454CBE" w:rsidRPr="00454CBE" w:rsidRDefault="00454CBE" w:rsidP="00454CBE">
            <w:pPr>
              <w:suppressAutoHyphens/>
              <w:rPr>
                <w:rFonts w:ascii="Times New Roman" w:eastAsia="Calibri" w:hAnsi="Times New Roman" w:cs="Times New Roman"/>
                <w:bCs/>
              </w:rPr>
            </w:pPr>
            <w:r w:rsidRPr="00454CBE">
              <w:rPr>
                <w:rFonts w:ascii="Times New Roman" w:eastAsia="Calibri" w:hAnsi="Times New Roman" w:cs="Times New Roman"/>
                <w:bCs/>
              </w:rPr>
              <w:t>методы работы в профессиональной и смежных сферах</w:t>
            </w:r>
          </w:p>
        </w:tc>
      </w:tr>
      <w:tr w:rsidR="00454CBE" w:rsidRPr="00454CBE" w14:paraId="0E4EAD3C" w14:textId="77777777" w:rsidTr="007033D3">
        <w:trPr>
          <w:trHeight w:val="20"/>
        </w:trPr>
        <w:tc>
          <w:tcPr>
            <w:tcW w:w="427" w:type="pct"/>
            <w:vMerge/>
            <w:shd w:val="clear" w:color="auto" w:fill="FFFFFF" w:themeFill="background1"/>
          </w:tcPr>
          <w:p w14:paraId="7D489FFE"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FFFFFF" w:themeFill="background1"/>
          </w:tcPr>
          <w:p w14:paraId="662EBC79"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2A0148B2" w14:textId="7337F066" w:rsidR="00454CBE" w:rsidRPr="00454CBE" w:rsidRDefault="00A467C5" w:rsidP="00A467C5">
            <w:pPr>
              <w:suppressAutoHyphens/>
              <w:rPr>
                <w:rFonts w:ascii="Times New Roman" w:eastAsia="Calibri" w:hAnsi="Times New Roman" w:cs="Times New Roman"/>
                <w:bCs/>
              </w:rPr>
            </w:pPr>
            <w:r w:rsidRPr="00A467C5">
              <w:rPr>
                <w:rFonts w:ascii="Times New Roman" w:eastAsia="Calibri" w:hAnsi="Times New Roman" w:cs="Times New Roman"/>
                <w:bCs/>
              </w:rPr>
              <w:t>порядок оценки результатов решения задач профессиональной деятельности</w:t>
            </w:r>
          </w:p>
        </w:tc>
      </w:tr>
      <w:tr w:rsidR="00454CBE" w:rsidRPr="00454CBE" w14:paraId="2EB85FBE" w14:textId="77777777" w:rsidTr="00454CBE">
        <w:trPr>
          <w:trHeight w:val="20"/>
        </w:trPr>
        <w:tc>
          <w:tcPr>
            <w:tcW w:w="427" w:type="pct"/>
            <w:vMerge w:val="restart"/>
          </w:tcPr>
          <w:p w14:paraId="7B587EBB" w14:textId="77777777" w:rsidR="00454CBE" w:rsidRPr="00454CBE" w:rsidRDefault="00454CBE" w:rsidP="00454CBE">
            <w:pPr>
              <w:jc w:val="center"/>
              <w:rPr>
                <w:rFonts w:ascii="Times New Roman" w:eastAsia="Calibri" w:hAnsi="Times New Roman" w:cs="Times New Roman"/>
                <w:iCs/>
              </w:rPr>
            </w:pPr>
            <w:r w:rsidRPr="00454CBE">
              <w:rPr>
                <w:rFonts w:ascii="Times New Roman" w:eastAsia="Calibri" w:hAnsi="Times New Roman" w:cs="Times New Roman"/>
                <w:iCs/>
              </w:rPr>
              <w:t>ОК 02</w:t>
            </w:r>
          </w:p>
        </w:tc>
        <w:tc>
          <w:tcPr>
            <w:tcW w:w="963" w:type="pct"/>
            <w:vMerge w:val="restart"/>
          </w:tcPr>
          <w:p w14:paraId="0D02C505" w14:textId="77777777" w:rsidR="00454CBE" w:rsidRPr="00454CBE" w:rsidRDefault="00454CBE" w:rsidP="00454CBE">
            <w:pPr>
              <w:suppressAutoHyphens/>
              <w:rPr>
                <w:rFonts w:ascii="Times New Roman" w:eastAsia="Calibri" w:hAnsi="Times New Roman" w:cs="Times New Roman"/>
              </w:rPr>
            </w:pPr>
            <w:r w:rsidRPr="00454CBE">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3E4D18AC"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
                <w:iCs/>
              </w:rPr>
              <w:t xml:space="preserve">Умения: </w:t>
            </w:r>
          </w:p>
        </w:tc>
      </w:tr>
      <w:tr w:rsidR="00454CBE" w:rsidRPr="00454CBE" w14:paraId="7C7118FD" w14:textId="77777777" w:rsidTr="00454CBE">
        <w:trPr>
          <w:trHeight w:val="20"/>
        </w:trPr>
        <w:tc>
          <w:tcPr>
            <w:tcW w:w="427" w:type="pct"/>
            <w:vMerge/>
          </w:tcPr>
          <w:p w14:paraId="723DCD05" w14:textId="77777777" w:rsidR="00454CBE" w:rsidRPr="00454CBE" w:rsidRDefault="00454CBE" w:rsidP="00454CBE">
            <w:pPr>
              <w:jc w:val="center"/>
              <w:rPr>
                <w:rFonts w:ascii="Times New Roman" w:eastAsia="Calibri" w:hAnsi="Times New Roman" w:cs="Times New Roman"/>
                <w:iCs/>
              </w:rPr>
            </w:pPr>
          </w:p>
        </w:tc>
        <w:tc>
          <w:tcPr>
            <w:tcW w:w="963" w:type="pct"/>
            <w:vMerge/>
          </w:tcPr>
          <w:p w14:paraId="47EF2038"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3BB3D14C" w14:textId="77777777"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54CBE" w:rsidRPr="00454CBE" w14:paraId="768EA07F" w14:textId="77777777" w:rsidTr="00454CBE">
        <w:trPr>
          <w:trHeight w:val="20"/>
        </w:trPr>
        <w:tc>
          <w:tcPr>
            <w:tcW w:w="427" w:type="pct"/>
            <w:vMerge/>
          </w:tcPr>
          <w:p w14:paraId="19D88D96" w14:textId="77777777" w:rsidR="00454CBE" w:rsidRPr="00454CBE" w:rsidRDefault="00454CBE" w:rsidP="00454CBE">
            <w:pPr>
              <w:jc w:val="center"/>
              <w:rPr>
                <w:rFonts w:ascii="Times New Roman" w:eastAsia="Calibri" w:hAnsi="Times New Roman" w:cs="Times New Roman"/>
                <w:iCs/>
              </w:rPr>
            </w:pPr>
          </w:p>
        </w:tc>
        <w:tc>
          <w:tcPr>
            <w:tcW w:w="963" w:type="pct"/>
            <w:vMerge/>
          </w:tcPr>
          <w:p w14:paraId="23BC67B8"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0DE3C87A" w14:textId="77777777"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54CBE" w:rsidRPr="00454CBE" w14:paraId="0716EBF2" w14:textId="77777777" w:rsidTr="00454CBE">
        <w:trPr>
          <w:trHeight w:val="20"/>
        </w:trPr>
        <w:tc>
          <w:tcPr>
            <w:tcW w:w="427" w:type="pct"/>
            <w:vMerge/>
          </w:tcPr>
          <w:p w14:paraId="58B02078" w14:textId="77777777" w:rsidR="00454CBE" w:rsidRPr="00454CBE" w:rsidRDefault="00454CBE" w:rsidP="00454CBE">
            <w:pPr>
              <w:jc w:val="center"/>
              <w:rPr>
                <w:rFonts w:ascii="Times New Roman" w:eastAsia="Calibri" w:hAnsi="Times New Roman" w:cs="Times New Roman"/>
                <w:iCs/>
              </w:rPr>
            </w:pPr>
          </w:p>
        </w:tc>
        <w:tc>
          <w:tcPr>
            <w:tcW w:w="963" w:type="pct"/>
            <w:vMerge/>
          </w:tcPr>
          <w:p w14:paraId="77DA9101"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16F9C568"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iCs/>
              </w:rPr>
              <w:t>оценивать практическую значимость результатов поиска</w:t>
            </w:r>
          </w:p>
        </w:tc>
      </w:tr>
      <w:tr w:rsidR="00454CBE" w:rsidRPr="00454CBE" w14:paraId="515397AA" w14:textId="77777777" w:rsidTr="00454CBE">
        <w:trPr>
          <w:trHeight w:val="20"/>
        </w:trPr>
        <w:tc>
          <w:tcPr>
            <w:tcW w:w="427" w:type="pct"/>
            <w:vMerge/>
          </w:tcPr>
          <w:p w14:paraId="15664921" w14:textId="77777777" w:rsidR="00454CBE" w:rsidRPr="00454CBE" w:rsidRDefault="00454CBE" w:rsidP="00454CBE">
            <w:pPr>
              <w:jc w:val="center"/>
              <w:rPr>
                <w:rFonts w:ascii="Times New Roman" w:eastAsia="Calibri" w:hAnsi="Times New Roman" w:cs="Times New Roman"/>
                <w:iCs/>
              </w:rPr>
            </w:pPr>
          </w:p>
        </w:tc>
        <w:tc>
          <w:tcPr>
            <w:tcW w:w="963" w:type="pct"/>
            <w:vMerge/>
          </w:tcPr>
          <w:p w14:paraId="101042E5"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5AE2FEBE"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54CBE" w:rsidRPr="00454CBE" w14:paraId="00279039" w14:textId="77777777" w:rsidTr="00454CBE">
        <w:trPr>
          <w:trHeight w:val="20"/>
        </w:trPr>
        <w:tc>
          <w:tcPr>
            <w:tcW w:w="427" w:type="pct"/>
            <w:vMerge/>
          </w:tcPr>
          <w:p w14:paraId="0EEE2A08" w14:textId="77777777" w:rsidR="00454CBE" w:rsidRPr="00454CBE" w:rsidRDefault="00454CBE" w:rsidP="00454CBE">
            <w:pPr>
              <w:jc w:val="center"/>
              <w:rPr>
                <w:rFonts w:ascii="Times New Roman" w:eastAsia="Calibri" w:hAnsi="Times New Roman" w:cs="Times New Roman"/>
                <w:iCs/>
              </w:rPr>
            </w:pPr>
          </w:p>
        </w:tc>
        <w:tc>
          <w:tcPr>
            <w:tcW w:w="963" w:type="pct"/>
            <w:vMerge/>
          </w:tcPr>
          <w:p w14:paraId="61CF1D24"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619DDCAC" w14:textId="77777777"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54CBE" w:rsidRPr="00454CBE" w14:paraId="3436EB70" w14:textId="77777777" w:rsidTr="00454CBE">
        <w:trPr>
          <w:trHeight w:val="20"/>
        </w:trPr>
        <w:tc>
          <w:tcPr>
            <w:tcW w:w="427" w:type="pct"/>
            <w:vMerge/>
          </w:tcPr>
          <w:p w14:paraId="5C3AF2DF" w14:textId="77777777" w:rsidR="00454CBE" w:rsidRPr="00454CBE" w:rsidRDefault="00454CBE" w:rsidP="00454CBE">
            <w:pPr>
              <w:jc w:val="center"/>
              <w:rPr>
                <w:rFonts w:ascii="Times New Roman" w:eastAsia="Calibri" w:hAnsi="Times New Roman" w:cs="Times New Roman"/>
                <w:iCs/>
              </w:rPr>
            </w:pPr>
          </w:p>
        </w:tc>
        <w:tc>
          <w:tcPr>
            <w:tcW w:w="963" w:type="pct"/>
            <w:vMerge/>
          </w:tcPr>
          <w:p w14:paraId="5C844973"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5A02B06B"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b/>
                <w:iCs/>
              </w:rPr>
              <w:t>Знания:</w:t>
            </w:r>
          </w:p>
        </w:tc>
      </w:tr>
      <w:tr w:rsidR="00454CBE" w:rsidRPr="00454CBE" w14:paraId="1CF32F0E" w14:textId="77777777" w:rsidTr="00454CBE">
        <w:trPr>
          <w:trHeight w:val="20"/>
        </w:trPr>
        <w:tc>
          <w:tcPr>
            <w:tcW w:w="427" w:type="pct"/>
            <w:vMerge/>
          </w:tcPr>
          <w:p w14:paraId="39F2F71D" w14:textId="77777777" w:rsidR="00454CBE" w:rsidRPr="00454CBE" w:rsidRDefault="00454CBE" w:rsidP="00454CBE">
            <w:pPr>
              <w:jc w:val="center"/>
              <w:rPr>
                <w:rFonts w:ascii="Times New Roman" w:eastAsia="Calibri" w:hAnsi="Times New Roman" w:cs="Times New Roman"/>
                <w:iCs/>
              </w:rPr>
            </w:pPr>
          </w:p>
        </w:tc>
        <w:tc>
          <w:tcPr>
            <w:tcW w:w="963" w:type="pct"/>
            <w:vMerge/>
          </w:tcPr>
          <w:p w14:paraId="38FEDBB1"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243EEC12" w14:textId="77777777"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54CBE" w:rsidRPr="00454CBE" w14:paraId="39551252" w14:textId="77777777" w:rsidTr="00454CBE">
        <w:trPr>
          <w:trHeight w:val="20"/>
        </w:trPr>
        <w:tc>
          <w:tcPr>
            <w:tcW w:w="427" w:type="pct"/>
            <w:vMerge/>
          </w:tcPr>
          <w:p w14:paraId="3860EEA0" w14:textId="77777777" w:rsidR="00454CBE" w:rsidRPr="00454CBE" w:rsidRDefault="00454CBE" w:rsidP="00454CBE">
            <w:pPr>
              <w:jc w:val="center"/>
              <w:rPr>
                <w:rFonts w:ascii="Times New Roman" w:eastAsia="Calibri" w:hAnsi="Times New Roman" w:cs="Times New Roman"/>
                <w:iCs/>
              </w:rPr>
            </w:pPr>
          </w:p>
        </w:tc>
        <w:tc>
          <w:tcPr>
            <w:tcW w:w="963" w:type="pct"/>
            <w:vMerge/>
          </w:tcPr>
          <w:p w14:paraId="79AF2EFD"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50AA88F5" w14:textId="711CC8CF" w:rsidR="00454CBE" w:rsidRPr="00EA6B70" w:rsidRDefault="00EA6B70" w:rsidP="00EA6B70">
            <w:pPr>
              <w:suppressAutoHyphens/>
              <w:rPr>
                <w:rFonts w:ascii="Times New Roman" w:eastAsia="Calibri" w:hAnsi="Times New Roman" w:cs="Times New Roman"/>
                <w:bCs/>
                <w:iCs/>
              </w:rPr>
            </w:pPr>
            <w:r w:rsidRPr="00EA6B70">
              <w:rPr>
                <w:rFonts w:ascii="Times New Roman" w:eastAsia="Calibri" w:hAnsi="Times New Roman" w:cs="Times New Roman"/>
                <w:bCs/>
                <w:iCs/>
              </w:rPr>
              <w:t xml:space="preserve">современные средства и устройства информатизации, порядок их применения </w:t>
            </w:r>
          </w:p>
        </w:tc>
      </w:tr>
      <w:tr w:rsidR="00454CBE" w:rsidRPr="00454CBE" w14:paraId="33706880" w14:textId="77777777" w:rsidTr="00454CBE">
        <w:trPr>
          <w:trHeight w:val="20"/>
        </w:trPr>
        <w:tc>
          <w:tcPr>
            <w:tcW w:w="427" w:type="pct"/>
            <w:vMerge/>
          </w:tcPr>
          <w:p w14:paraId="0FAC9C2C" w14:textId="77777777" w:rsidR="00454CBE" w:rsidRPr="00454CBE" w:rsidRDefault="00454CBE" w:rsidP="00454CBE">
            <w:pPr>
              <w:jc w:val="center"/>
              <w:rPr>
                <w:rFonts w:ascii="Times New Roman" w:eastAsia="Calibri" w:hAnsi="Times New Roman" w:cs="Times New Roman"/>
                <w:iCs/>
              </w:rPr>
            </w:pPr>
          </w:p>
        </w:tc>
        <w:tc>
          <w:tcPr>
            <w:tcW w:w="963" w:type="pct"/>
            <w:vMerge/>
          </w:tcPr>
          <w:p w14:paraId="6BF0094A"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72A15CC2" w14:textId="36975FDC" w:rsidR="00454CBE" w:rsidRPr="00454CBE" w:rsidRDefault="00EA6B70" w:rsidP="00454CBE">
            <w:pPr>
              <w:suppressAutoHyphens/>
              <w:rPr>
                <w:rFonts w:ascii="Times New Roman" w:eastAsia="Calibri" w:hAnsi="Times New Roman" w:cs="Times New Roman"/>
                <w:iCs/>
              </w:rPr>
            </w:pPr>
            <w:r w:rsidRPr="00EA6B70">
              <w:rPr>
                <w:rFonts w:ascii="Times New Roman" w:eastAsia="Calibri" w:hAnsi="Times New Roman" w:cs="Times New Roman"/>
                <w:bCs/>
                <w:iCs/>
              </w:rPr>
              <w:t>программное обеспечение в профессиональной деятельности</w:t>
            </w:r>
          </w:p>
        </w:tc>
      </w:tr>
      <w:tr w:rsidR="00454CBE" w:rsidRPr="00454CBE" w14:paraId="7881C792" w14:textId="77777777" w:rsidTr="00454CBE">
        <w:trPr>
          <w:trHeight w:val="20"/>
        </w:trPr>
        <w:tc>
          <w:tcPr>
            <w:tcW w:w="427" w:type="pct"/>
            <w:vMerge w:val="restart"/>
          </w:tcPr>
          <w:p w14:paraId="619F7905" w14:textId="77777777" w:rsidR="00454CBE" w:rsidRPr="00454CBE" w:rsidRDefault="00454CBE" w:rsidP="00454CBE">
            <w:pPr>
              <w:jc w:val="center"/>
              <w:rPr>
                <w:rFonts w:ascii="Times New Roman" w:eastAsia="Calibri" w:hAnsi="Times New Roman" w:cs="Times New Roman"/>
                <w:iCs/>
              </w:rPr>
            </w:pPr>
            <w:r w:rsidRPr="00454CBE">
              <w:rPr>
                <w:rFonts w:ascii="Times New Roman" w:eastAsia="Calibri" w:hAnsi="Times New Roman" w:cs="Times New Roman"/>
                <w:iCs/>
              </w:rPr>
              <w:t>ОК 03</w:t>
            </w:r>
          </w:p>
        </w:tc>
        <w:tc>
          <w:tcPr>
            <w:tcW w:w="963" w:type="pct"/>
            <w:vMerge w:val="restart"/>
          </w:tcPr>
          <w:p w14:paraId="3DF2A6C8" w14:textId="77777777" w:rsidR="00454CBE" w:rsidRPr="00454CBE" w:rsidRDefault="00454CBE" w:rsidP="00454CBE">
            <w:pPr>
              <w:suppressAutoHyphens/>
              <w:rPr>
                <w:rFonts w:ascii="Times New Roman" w:eastAsia="Calibri" w:hAnsi="Times New Roman" w:cs="Times New Roman"/>
              </w:rPr>
            </w:pPr>
            <w:r w:rsidRPr="00454CBE">
              <w:rPr>
                <w:rFonts w:ascii="Times New Roman" w:eastAsia="Calibri" w:hAnsi="Times New Roman" w:cs="Times New Roman"/>
              </w:rPr>
              <w:t xml:space="preserve">Планировать и </w:t>
            </w:r>
            <w:r w:rsidRPr="00454CBE">
              <w:rPr>
                <w:rFonts w:ascii="Times New Roman" w:eastAsia="Calibri" w:hAnsi="Times New Roman" w:cs="Times New Roman"/>
              </w:rPr>
              <w:lastRenderedPageBreak/>
              <w:t>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20F52B10"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
                <w:bCs/>
                <w:iCs/>
              </w:rPr>
              <w:lastRenderedPageBreak/>
              <w:t xml:space="preserve">Умения: </w:t>
            </w:r>
          </w:p>
        </w:tc>
      </w:tr>
      <w:tr w:rsidR="00454CBE" w:rsidRPr="00454CBE" w14:paraId="7659FC2A" w14:textId="77777777" w:rsidTr="00454CBE">
        <w:trPr>
          <w:trHeight w:val="20"/>
        </w:trPr>
        <w:tc>
          <w:tcPr>
            <w:tcW w:w="427" w:type="pct"/>
            <w:vMerge/>
          </w:tcPr>
          <w:p w14:paraId="25D2262D" w14:textId="77777777" w:rsidR="00454CBE" w:rsidRPr="00454CBE" w:rsidRDefault="00454CBE" w:rsidP="00454CBE">
            <w:pPr>
              <w:jc w:val="center"/>
              <w:rPr>
                <w:rFonts w:ascii="Times New Roman" w:eastAsia="Calibri" w:hAnsi="Times New Roman" w:cs="Times New Roman"/>
                <w:iCs/>
              </w:rPr>
            </w:pPr>
          </w:p>
        </w:tc>
        <w:tc>
          <w:tcPr>
            <w:tcW w:w="963" w:type="pct"/>
            <w:vMerge/>
          </w:tcPr>
          <w:p w14:paraId="0A0F42D3"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06834E28" w14:textId="6C416DD3" w:rsidR="00454CBE" w:rsidRPr="00EA6B70" w:rsidRDefault="00EA6B70" w:rsidP="00EA6B70">
            <w:pPr>
              <w:suppressAutoHyphens/>
              <w:rPr>
                <w:rFonts w:ascii="Times New Roman" w:eastAsia="Calibri" w:hAnsi="Times New Roman" w:cs="Times New Roman"/>
                <w:bCs/>
              </w:rPr>
            </w:pPr>
            <w:r w:rsidRPr="00EA6B70">
              <w:rPr>
                <w:rFonts w:ascii="Times New Roman" w:eastAsia="Calibri" w:hAnsi="Times New Roman" w:cs="Times New Roman"/>
                <w:bCs/>
              </w:rPr>
              <w:t>применять нормативно-правовую документацию в профессиональной деятельности</w:t>
            </w:r>
          </w:p>
        </w:tc>
      </w:tr>
      <w:tr w:rsidR="00454CBE" w:rsidRPr="00454CBE" w14:paraId="130B99E7" w14:textId="77777777" w:rsidTr="00454CBE">
        <w:trPr>
          <w:trHeight w:val="20"/>
        </w:trPr>
        <w:tc>
          <w:tcPr>
            <w:tcW w:w="427" w:type="pct"/>
            <w:vMerge/>
          </w:tcPr>
          <w:p w14:paraId="752BDAD4" w14:textId="77777777" w:rsidR="00454CBE" w:rsidRPr="00454CBE" w:rsidRDefault="00454CBE" w:rsidP="00454CBE">
            <w:pPr>
              <w:jc w:val="center"/>
              <w:rPr>
                <w:rFonts w:ascii="Times New Roman" w:eastAsia="Calibri" w:hAnsi="Times New Roman" w:cs="Times New Roman"/>
                <w:iCs/>
              </w:rPr>
            </w:pPr>
          </w:p>
        </w:tc>
        <w:tc>
          <w:tcPr>
            <w:tcW w:w="963" w:type="pct"/>
            <w:vMerge/>
          </w:tcPr>
          <w:p w14:paraId="2E76F5B9"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24BD73AE" w14:textId="251F32FC" w:rsidR="00454CBE" w:rsidRPr="00EA6B70" w:rsidRDefault="00EA6B70" w:rsidP="00EA6B70">
            <w:pPr>
              <w:suppressAutoHyphens/>
              <w:rPr>
                <w:rFonts w:ascii="Times New Roman" w:eastAsia="Calibri" w:hAnsi="Times New Roman" w:cs="Times New Roman"/>
                <w:bCs/>
              </w:rPr>
            </w:pPr>
            <w:r w:rsidRPr="00EA6B70">
              <w:rPr>
                <w:rFonts w:ascii="Times New Roman" w:eastAsia="Calibri" w:hAnsi="Times New Roman" w:cs="Times New Roman"/>
                <w:bCs/>
              </w:rPr>
              <w:t>применять современную научную профессиональную терминологию</w:t>
            </w:r>
          </w:p>
        </w:tc>
      </w:tr>
      <w:tr w:rsidR="00454CBE" w:rsidRPr="00454CBE" w14:paraId="192DEC89" w14:textId="77777777" w:rsidTr="00454CBE">
        <w:trPr>
          <w:trHeight w:val="20"/>
        </w:trPr>
        <w:tc>
          <w:tcPr>
            <w:tcW w:w="427" w:type="pct"/>
            <w:vMerge/>
          </w:tcPr>
          <w:p w14:paraId="3F1BF588" w14:textId="77777777" w:rsidR="00454CBE" w:rsidRPr="00454CBE" w:rsidRDefault="00454CBE" w:rsidP="00454CBE">
            <w:pPr>
              <w:jc w:val="center"/>
              <w:rPr>
                <w:rFonts w:ascii="Times New Roman" w:eastAsia="Calibri" w:hAnsi="Times New Roman" w:cs="Times New Roman"/>
                <w:iCs/>
              </w:rPr>
            </w:pPr>
          </w:p>
        </w:tc>
        <w:tc>
          <w:tcPr>
            <w:tcW w:w="963" w:type="pct"/>
            <w:vMerge/>
          </w:tcPr>
          <w:p w14:paraId="2EA7283E"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5DBF9116"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54CBE" w:rsidRPr="00454CBE" w14:paraId="3D31B129" w14:textId="77777777" w:rsidTr="00454CBE">
        <w:trPr>
          <w:trHeight w:val="20"/>
        </w:trPr>
        <w:tc>
          <w:tcPr>
            <w:tcW w:w="427" w:type="pct"/>
            <w:vMerge/>
          </w:tcPr>
          <w:p w14:paraId="11D7FAB2" w14:textId="77777777" w:rsidR="00454CBE" w:rsidRPr="00454CBE" w:rsidRDefault="00454CBE" w:rsidP="00454CBE">
            <w:pPr>
              <w:jc w:val="center"/>
              <w:rPr>
                <w:rFonts w:ascii="Times New Roman" w:eastAsia="Calibri" w:hAnsi="Times New Roman" w:cs="Times New Roman"/>
                <w:iCs/>
              </w:rPr>
            </w:pPr>
          </w:p>
        </w:tc>
        <w:tc>
          <w:tcPr>
            <w:tcW w:w="963" w:type="pct"/>
            <w:vMerge/>
          </w:tcPr>
          <w:p w14:paraId="25B9379D"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4D97374F" w14:textId="77777777" w:rsidR="00454CBE" w:rsidRPr="00454CBE" w:rsidRDefault="00454CBE" w:rsidP="00454CBE">
            <w:pPr>
              <w:suppressAutoHyphens/>
              <w:rPr>
                <w:rFonts w:ascii="Times New Roman" w:eastAsia="Calibri" w:hAnsi="Times New Roman" w:cs="Times New Roman"/>
              </w:rPr>
            </w:pPr>
            <w:r w:rsidRPr="00454CBE">
              <w:rPr>
                <w:rFonts w:ascii="Times New Roman" w:eastAsia="Calibri" w:hAnsi="Times New Roman" w:cs="Times New Roman"/>
                <w:bCs/>
              </w:rPr>
              <w:t>выявлять достоинства и недостатки коммерческой идеи</w:t>
            </w:r>
          </w:p>
        </w:tc>
      </w:tr>
      <w:tr w:rsidR="00454CBE" w:rsidRPr="00454CBE" w14:paraId="2944F90A" w14:textId="77777777" w:rsidTr="00454CBE">
        <w:trPr>
          <w:trHeight w:val="20"/>
        </w:trPr>
        <w:tc>
          <w:tcPr>
            <w:tcW w:w="427" w:type="pct"/>
            <w:vMerge/>
          </w:tcPr>
          <w:p w14:paraId="3666351B" w14:textId="77777777" w:rsidR="00454CBE" w:rsidRPr="00454CBE" w:rsidRDefault="00454CBE" w:rsidP="00454CBE">
            <w:pPr>
              <w:jc w:val="center"/>
              <w:rPr>
                <w:rFonts w:ascii="Times New Roman" w:eastAsia="Calibri" w:hAnsi="Times New Roman" w:cs="Times New Roman"/>
                <w:iCs/>
              </w:rPr>
            </w:pPr>
          </w:p>
        </w:tc>
        <w:tc>
          <w:tcPr>
            <w:tcW w:w="963" w:type="pct"/>
            <w:vMerge/>
          </w:tcPr>
          <w:p w14:paraId="0A102407"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2842E481" w14:textId="46EBF6FD" w:rsidR="00454CBE" w:rsidRPr="00454CBE" w:rsidRDefault="00EA6B70" w:rsidP="00EA6B70">
            <w:pPr>
              <w:suppressAutoHyphens/>
              <w:rPr>
                <w:rFonts w:ascii="Times New Roman" w:eastAsia="Calibri" w:hAnsi="Times New Roman" w:cs="Times New Roman"/>
                <w:bCs/>
              </w:rPr>
            </w:pPr>
            <w:r w:rsidRPr="00EA6B70">
              <w:rPr>
                <w:rFonts w:ascii="Times New Roman" w:eastAsia="Calibri" w:hAnsi="Times New Roman" w:cs="Times New Roman"/>
                <w:bCs/>
              </w:rPr>
              <w:t>определять источники достоверной правовой информации</w:t>
            </w:r>
          </w:p>
        </w:tc>
      </w:tr>
      <w:tr w:rsidR="00454CBE" w:rsidRPr="00454CBE" w14:paraId="4F35690D" w14:textId="77777777" w:rsidTr="00454CBE">
        <w:trPr>
          <w:trHeight w:val="20"/>
        </w:trPr>
        <w:tc>
          <w:tcPr>
            <w:tcW w:w="427" w:type="pct"/>
            <w:vMerge/>
          </w:tcPr>
          <w:p w14:paraId="5612B5BF" w14:textId="77777777" w:rsidR="00454CBE" w:rsidRPr="00454CBE" w:rsidRDefault="00454CBE" w:rsidP="00454CBE">
            <w:pPr>
              <w:jc w:val="center"/>
              <w:rPr>
                <w:rFonts w:ascii="Times New Roman" w:eastAsia="Calibri" w:hAnsi="Times New Roman" w:cs="Times New Roman"/>
                <w:iCs/>
              </w:rPr>
            </w:pPr>
          </w:p>
        </w:tc>
        <w:tc>
          <w:tcPr>
            <w:tcW w:w="963" w:type="pct"/>
            <w:vMerge/>
          </w:tcPr>
          <w:p w14:paraId="26D3344F"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0F8A7EF6" w14:textId="20F98F37" w:rsidR="00454CBE" w:rsidRPr="00454CBE" w:rsidRDefault="00EA6B70" w:rsidP="00EA6B70">
            <w:pPr>
              <w:suppressAutoHyphens/>
              <w:rPr>
                <w:rFonts w:ascii="Times New Roman" w:eastAsia="Calibri" w:hAnsi="Times New Roman" w:cs="Times New Roman"/>
                <w:bCs/>
              </w:rPr>
            </w:pPr>
            <w:r w:rsidRPr="00EA6B70">
              <w:rPr>
                <w:rFonts w:ascii="Times New Roman" w:eastAsia="Calibri" w:hAnsi="Times New Roman" w:cs="Times New Roman"/>
                <w:bCs/>
              </w:rPr>
              <w:t>оформлять бизнес-план</w:t>
            </w:r>
          </w:p>
        </w:tc>
      </w:tr>
      <w:tr w:rsidR="00454CBE" w:rsidRPr="00454CBE" w14:paraId="127D8BB6" w14:textId="77777777" w:rsidTr="00454CBE">
        <w:trPr>
          <w:trHeight w:val="20"/>
        </w:trPr>
        <w:tc>
          <w:tcPr>
            <w:tcW w:w="427" w:type="pct"/>
            <w:vMerge/>
          </w:tcPr>
          <w:p w14:paraId="4F0BEEB7" w14:textId="77777777" w:rsidR="00454CBE" w:rsidRPr="00454CBE" w:rsidRDefault="00454CBE" w:rsidP="00454CBE">
            <w:pPr>
              <w:jc w:val="center"/>
              <w:rPr>
                <w:rFonts w:ascii="Times New Roman" w:eastAsia="Calibri" w:hAnsi="Times New Roman" w:cs="Times New Roman"/>
                <w:iCs/>
              </w:rPr>
            </w:pPr>
          </w:p>
        </w:tc>
        <w:tc>
          <w:tcPr>
            <w:tcW w:w="963" w:type="pct"/>
            <w:vMerge/>
          </w:tcPr>
          <w:p w14:paraId="17D1B7E7"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6388CF17" w14:textId="5FA5DEB5" w:rsidR="00454CBE" w:rsidRPr="00EA6B70" w:rsidRDefault="00EA6B70" w:rsidP="00EA6B70">
            <w:pPr>
              <w:suppressAutoHyphens/>
              <w:rPr>
                <w:rFonts w:ascii="Times New Roman" w:eastAsia="Calibri" w:hAnsi="Times New Roman" w:cs="Times New Roman"/>
                <w:bCs/>
              </w:rPr>
            </w:pPr>
            <w:r w:rsidRPr="00EA6B70">
              <w:rPr>
                <w:rFonts w:ascii="Times New Roman" w:eastAsia="Calibri" w:hAnsi="Times New Roman" w:cs="Times New Roman"/>
                <w:bCs/>
              </w:rPr>
              <w:t>рассчитывать размеры выплат по процентным ставкам кредитования</w:t>
            </w:r>
          </w:p>
        </w:tc>
      </w:tr>
      <w:tr w:rsidR="00454CBE" w:rsidRPr="00454CBE" w14:paraId="3922C324" w14:textId="77777777" w:rsidTr="00454CBE">
        <w:trPr>
          <w:trHeight w:val="20"/>
        </w:trPr>
        <w:tc>
          <w:tcPr>
            <w:tcW w:w="427" w:type="pct"/>
            <w:vMerge/>
          </w:tcPr>
          <w:p w14:paraId="75657D3C" w14:textId="77777777" w:rsidR="00454CBE" w:rsidRPr="00454CBE" w:rsidRDefault="00454CBE" w:rsidP="00454CBE">
            <w:pPr>
              <w:jc w:val="center"/>
              <w:rPr>
                <w:rFonts w:ascii="Times New Roman" w:eastAsia="Calibri" w:hAnsi="Times New Roman" w:cs="Times New Roman"/>
                <w:iCs/>
              </w:rPr>
            </w:pPr>
          </w:p>
        </w:tc>
        <w:tc>
          <w:tcPr>
            <w:tcW w:w="963" w:type="pct"/>
            <w:vMerge/>
          </w:tcPr>
          <w:p w14:paraId="518268DF"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12FE1971" w14:textId="23D8DD82" w:rsidR="00454CBE" w:rsidRPr="00454CBE" w:rsidRDefault="00EA6B70" w:rsidP="00454CBE">
            <w:pPr>
              <w:suppressAutoHyphens/>
              <w:rPr>
                <w:rFonts w:ascii="Times New Roman" w:eastAsia="Calibri" w:hAnsi="Times New Roman" w:cs="Times New Roman"/>
                <w:iCs/>
              </w:rPr>
            </w:pPr>
            <w:r w:rsidRPr="00EA6B70">
              <w:rPr>
                <w:rFonts w:ascii="Times New Roman" w:eastAsia="Calibri" w:hAnsi="Times New Roman" w:cs="Times New Roman"/>
                <w:bCs/>
              </w:rPr>
              <w:t>определять источники финансирования</w:t>
            </w:r>
          </w:p>
        </w:tc>
      </w:tr>
      <w:tr w:rsidR="00454CBE" w:rsidRPr="00454CBE" w14:paraId="3D07B7DF" w14:textId="77777777" w:rsidTr="00454CBE">
        <w:trPr>
          <w:trHeight w:val="20"/>
        </w:trPr>
        <w:tc>
          <w:tcPr>
            <w:tcW w:w="427" w:type="pct"/>
            <w:vMerge/>
          </w:tcPr>
          <w:p w14:paraId="7E2BE747" w14:textId="77777777" w:rsidR="00454CBE" w:rsidRPr="00454CBE" w:rsidRDefault="00454CBE" w:rsidP="00454CBE">
            <w:pPr>
              <w:jc w:val="center"/>
              <w:rPr>
                <w:rFonts w:ascii="Times New Roman" w:eastAsia="Calibri" w:hAnsi="Times New Roman" w:cs="Times New Roman"/>
                <w:iCs/>
              </w:rPr>
            </w:pPr>
          </w:p>
        </w:tc>
        <w:tc>
          <w:tcPr>
            <w:tcW w:w="963" w:type="pct"/>
            <w:vMerge/>
          </w:tcPr>
          <w:p w14:paraId="75549A28"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49AAEB0A"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b/>
                <w:bCs/>
                <w:iCs/>
              </w:rPr>
              <w:t>Знания:</w:t>
            </w:r>
          </w:p>
        </w:tc>
      </w:tr>
      <w:tr w:rsidR="00454CBE" w:rsidRPr="00454CBE" w14:paraId="7D76BD66" w14:textId="77777777" w:rsidTr="00454CBE">
        <w:trPr>
          <w:trHeight w:val="20"/>
        </w:trPr>
        <w:tc>
          <w:tcPr>
            <w:tcW w:w="427" w:type="pct"/>
            <w:vMerge/>
          </w:tcPr>
          <w:p w14:paraId="6C25CCA9" w14:textId="77777777" w:rsidR="00454CBE" w:rsidRPr="00454CBE" w:rsidRDefault="00454CBE" w:rsidP="00454CBE">
            <w:pPr>
              <w:jc w:val="center"/>
              <w:rPr>
                <w:rFonts w:ascii="Times New Roman" w:eastAsia="Calibri" w:hAnsi="Times New Roman" w:cs="Times New Roman"/>
                <w:iCs/>
              </w:rPr>
            </w:pPr>
          </w:p>
        </w:tc>
        <w:tc>
          <w:tcPr>
            <w:tcW w:w="963" w:type="pct"/>
            <w:vMerge/>
          </w:tcPr>
          <w:p w14:paraId="012969C2"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2CCADC6B" w14:textId="794B43C3" w:rsidR="00454CBE" w:rsidRPr="00454CBE" w:rsidRDefault="00454CBE" w:rsidP="00454CBE">
            <w:pPr>
              <w:suppressAutoHyphens/>
              <w:rPr>
                <w:rFonts w:ascii="Times New Roman" w:eastAsia="Calibri" w:hAnsi="Times New Roman" w:cs="Times New Roman"/>
                <w:bCs/>
              </w:rPr>
            </w:pPr>
            <w:r w:rsidRPr="00454CBE">
              <w:rPr>
                <w:rFonts w:ascii="Times New Roman" w:eastAsia="Calibri" w:hAnsi="Times New Roman" w:cs="Times New Roman"/>
                <w:bCs/>
                <w:iCs/>
              </w:rPr>
              <w:t>содержание актуальной нормативно-правовой документации</w:t>
            </w:r>
            <w:r w:rsidR="00EA6B70" w:rsidRPr="00EA6B70">
              <w:rPr>
                <w:rFonts w:ascii="Times New Roman" w:eastAsia="Calibri" w:hAnsi="Times New Roman" w:cs="Times New Roman"/>
                <w:bCs/>
              </w:rPr>
              <w:t xml:space="preserve"> в профессиональной деятельности</w:t>
            </w:r>
          </w:p>
        </w:tc>
      </w:tr>
      <w:tr w:rsidR="00454CBE" w:rsidRPr="00454CBE" w14:paraId="01C7AB03" w14:textId="77777777" w:rsidTr="00454CBE">
        <w:trPr>
          <w:trHeight w:val="20"/>
        </w:trPr>
        <w:tc>
          <w:tcPr>
            <w:tcW w:w="427" w:type="pct"/>
            <w:vMerge/>
          </w:tcPr>
          <w:p w14:paraId="4F4CF72A" w14:textId="77777777" w:rsidR="00454CBE" w:rsidRPr="00454CBE" w:rsidRDefault="00454CBE" w:rsidP="00454CBE">
            <w:pPr>
              <w:jc w:val="center"/>
              <w:rPr>
                <w:rFonts w:ascii="Times New Roman" w:eastAsia="Calibri" w:hAnsi="Times New Roman" w:cs="Times New Roman"/>
                <w:iCs/>
              </w:rPr>
            </w:pPr>
          </w:p>
        </w:tc>
        <w:tc>
          <w:tcPr>
            <w:tcW w:w="963" w:type="pct"/>
            <w:vMerge/>
          </w:tcPr>
          <w:p w14:paraId="56B2E74A"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285FE457"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Cs/>
                <w:iCs/>
              </w:rPr>
              <w:t>современная научная и профессиональная терминология</w:t>
            </w:r>
          </w:p>
        </w:tc>
      </w:tr>
      <w:tr w:rsidR="00454CBE" w:rsidRPr="00454CBE" w14:paraId="7D96C1CF" w14:textId="77777777" w:rsidTr="00454CBE">
        <w:trPr>
          <w:trHeight w:val="20"/>
        </w:trPr>
        <w:tc>
          <w:tcPr>
            <w:tcW w:w="427" w:type="pct"/>
            <w:vMerge/>
          </w:tcPr>
          <w:p w14:paraId="63F8378D" w14:textId="77777777" w:rsidR="00454CBE" w:rsidRPr="00454CBE" w:rsidRDefault="00454CBE" w:rsidP="00454CBE">
            <w:pPr>
              <w:jc w:val="center"/>
              <w:rPr>
                <w:rFonts w:ascii="Times New Roman" w:eastAsia="Calibri" w:hAnsi="Times New Roman" w:cs="Times New Roman"/>
                <w:iCs/>
              </w:rPr>
            </w:pPr>
          </w:p>
        </w:tc>
        <w:tc>
          <w:tcPr>
            <w:tcW w:w="963" w:type="pct"/>
            <w:vMerge/>
          </w:tcPr>
          <w:p w14:paraId="44781589"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4DDEF62C"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Cs/>
                <w:iCs/>
              </w:rPr>
              <w:t>возможные траектории профессионального развития и самообразования</w:t>
            </w:r>
          </w:p>
        </w:tc>
      </w:tr>
      <w:tr w:rsidR="00454CBE" w:rsidRPr="00454CBE" w14:paraId="18BAF6DA" w14:textId="77777777" w:rsidTr="00454CBE">
        <w:trPr>
          <w:trHeight w:val="20"/>
        </w:trPr>
        <w:tc>
          <w:tcPr>
            <w:tcW w:w="427" w:type="pct"/>
            <w:vMerge/>
          </w:tcPr>
          <w:p w14:paraId="1B961B83" w14:textId="77777777" w:rsidR="00454CBE" w:rsidRPr="00454CBE" w:rsidRDefault="00454CBE" w:rsidP="00454CBE">
            <w:pPr>
              <w:jc w:val="center"/>
              <w:rPr>
                <w:rFonts w:ascii="Times New Roman" w:eastAsia="Calibri" w:hAnsi="Times New Roman" w:cs="Times New Roman"/>
                <w:iCs/>
              </w:rPr>
            </w:pPr>
          </w:p>
        </w:tc>
        <w:tc>
          <w:tcPr>
            <w:tcW w:w="963" w:type="pct"/>
            <w:vMerge/>
          </w:tcPr>
          <w:p w14:paraId="68AA2710"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62A96CAC"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Cs/>
              </w:rPr>
              <w:t>основы предпринимательской деятельности, правовой и финансовой грамотности</w:t>
            </w:r>
          </w:p>
        </w:tc>
      </w:tr>
      <w:tr w:rsidR="00454CBE" w:rsidRPr="00454CBE" w14:paraId="25D16416" w14:textId="77777777" w:rsidTr="00454CBE">
        <w:trPr>
          <w:trHeight w:val="20"/>
        </w:trPr>
        <w:tc>
          <w:tcPr>
            <w:tcW w:w="427" w:type="pct"/>
            <w:vMerge/>
          </w:tcPr>
          <w:p w14:paraId="579CC00B" w14:textId="77777777" w:rsidR="00454CBE" w:rsidRPr="00454CBE" w:rsidRDefault="00454CBE" w:rsidP="00454CBE">
            <w:pPr>
              <w:jc w:val="center"/>
              <w:rPr>
                <w:rFonts w:ascii="Times New Roman" w:eastAsia="Calibri" w:hAnsi="Times New Roman" w:cs="Times New Roman"/>
                <w:iCs/>
              </w:rPr>
            </w:pPr>
          </w:p>
        </w:tc>
        <w:tc>
          <w:tcPr>
            <w:tcW w:w="963" w:type="pct"/>
            <w:vMerge/>
          </w:tcPr>
          <w:p w14:paraId="33803E56"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59E44900" w14:textId="74168E53" w:rsidR="00454CBE" w:rsidRPr="00454CBE" w:rsidRDefault="00EA6B70" w:rsidP="00EA6B70">
            <w:pPr>
              <w:suppressAutoHyphens/>
              <w:rPr>
                <w:rFonts w:ascii="Times New Roman" w:eastAsia="Calibri" w:hAnsi="Times New Roman" w:cs="Times New Roman"/>
                <w:bCs/>
              </w:rPr>
            </w:pPr>
            <w:r w:rsidRPr="00EA6B70">
              <w:rPr>
                <w:rFonts w:ascii="Times New Roman" w:eastAsia="Calibri" w:hAnsi="Times New Roman" w:cs="Times New Roman"/>
                <w:bCs/>
              </w:rPr>
              <w:t>правила разработки бизнес-плана</w:t>
            </w:r>
          </w:p>
        </w:tc>
      </w:tr>
      <w:tr w:rsidR="00454CBE" w:rsidRPr="00454CBE" w14:paraId="7BC900EC" w14:textId="77777777" w:rsidTr="00454CBE">
        <w:trPr>
          <w:trHeight w:val="20"/>
        </w:trPr>
        <w:tc>
          <w:tcPr>
            <w:tcW w:w="427" w:type="pct"/>
            <w:vMerge/>
          </w:tcPr>
          <w:p w14:paraId="6CF966B9" w14:textId="77777777" w:rsidR="00454CBE" w:rsidRPr="00454CBE" w:rsidRDefault="00454CBE" w:rsidP="00454CBE">
            <w:pPr>
              <w:jc w:val="center"/>
              <w:rPr>
                <w:rFonts w:ascii="Times New Roman" w:eastAsia="Calibri" w:hAnsi="Times New Roman" w:cs="Times New Roman"/>
                <w:iCs/>
              </w:rPr>
            </w:pPr>
          </w:p>
        </w:tc>
        <w:tc>
          <w:tcPr>
            <w:tcW w:w="963" w:type="pct"/>
            <w:vMerge/>
          </w:tcPr>
          <w:p w14:paraId="36E6B308"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4B6EFC11" w14:textId="41851AB8" w:rsidR="00454CBE" w:rsidRPr="00454CBE" w:rsidRDefault="00EA6B70" w:rsidP="00EA6B70">
            <w:pPr>
              <w:suppressAutoHyphens/>
              <w:rPr>
                <w:rFonts w:ascii="Times New Roman" w:eastAsia="Calibri" w:hAnsi="Times New Roman" w:cs="Times New Roman"/>
                <w:bCs/>
              </w:rPr>
            </w:pPr>
            <w:r w:rsidRPr="00EA6B70">
              <w:rPr>
                <w:rFonts w:ascii="Times New Roman" w:eastAsia="Calibri" w:hAnsi="Times New Roman" w:cs="Times New Roman"/>
                <w:bCs/>
              </w:rPr>
              <w:t>банковские продукты для физических и юридических ли</w:t>
            </w:r>
            <w:r>
              <w:rPr>
                <w:rFonts w:ascii="Times New Roman" w:eastAsia="Calibri" w:hAnsi="Times New Roman" w:cs="Times New Roman"/>
                <w:bCs/>
              </w:rPr>
              <w:t>ц</w:t>
            </w:r>
          </w:p>
        </w:tc>
      </w:tr>
      <w:tr w:rsidR="00454CBE" w:rsidRPr="00454CBE" w14:paraId="408F5449" w14:textId="77777777" w:rsidTr="00454CBE">
        <w:trPr>
          <w:trHeight w:val="20"/>
        </w:trPr>
        <w:tc>
          <w:tcPr>
            <w:tcW w:w="427" w:type="pct"/>
            <w:vMerge w:val="restart"/>
          </w:tcPr>
          <w:p w14:paraId="69355B63" w14:textId="77777777" w:rsidR="00454CBE" w:rsidRPr="00454CBE" w:rsidRDefault="00454CBE" w:rsidP="00454CBE">
            <w:pPr>
              <w:jc w:val="center"/>
              <w:rPr>
                <w:rFonts w:ascii="Times New Roman" w:eastAsia="Calibri" w:hAnsi="Times New Roman" w:cs="Times New Roman"/>
                <w:iCs/>
              </w:rPr>
            </w:pPr>
            <w:r w:rsidRPr="00454CBE">
              <w:rPr>
                <w:rFonts w:ascii="Times New Roman" w:eastAsia="Calibri" w:hAnsi="Times New Roman" w:cs="Times New Roman"/>
                <w:iCs/>
              </w:rPr>
              <w:t>ОК 04</w:t>
            </w:r>
          </w:p>
        </w:tc>
        <w:tc>
          <w:tcPr>
            <w:tcW w:w="963" w:type="pct"/>
            <w:vMerge w:val="restart"/>
          </w:tcPr>
          <w:p w14:paraId="3EFFD655" w14:textId="77777777" w:rsidR="00454CBE" w:rsidRPr="00454CBE" w:rsidRDefault="00454CBE" w:rsidP="00454CBE">
            <w:pPr>
              <w:suppressAutoHyphens/>
              <w:rPr>
                <w:rFonts w:ascii="Times New Roman" w:eastAsia="Calibri" w:hAnsi="Times New Roman" w:cs="Times New Roman"/>
              </w:rPr>
            </w:pPr>
            <w:r w:rsidRPr="00454CBE">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7CE4DE5"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
                <w:bCs/>
                <w:iCs/>
                <w:spacing w:val="-4"/>
              </w:rPr>
              <w:t xml:space="preserve">Умения: </w:t>
            </w:r>
          </w:p>
        </w:tc>
      </w:tr>
      <w:tr w:rsidR="00454CBE" w:rsidRPr="00454CBE" w14:paraId="619A0B10" w14:textId="77777777" w:rsidTr="00454CBE">
        <w:trPr>
          <w:trHeight w:val="20"/>
        </w:trPr>
        <w:tc>
          <w:tcPr>
            <w:tcW w:w="427" w:type="pct"/>
            <w:vMerge/>
          </w:tcPr>
          <w:p w14:paraId="55A1455E" w14:textId="77777777" w:rsidR="00454CBE" w:rsidRPr="00454CBE" w:rsidRDefault="00454CBE" w:rsidP="00454CBE">
            <w:pPr>
              <w:jc w:val="center"/>
              <w:rPr>
                <w:rFonts w:ascii="Times New Roman" w:eastAsia="Calibri" w:hAnsi="Times New Roman" w:cs="Times New Roman"/>
                <w:iCs/>
              </w:rPr>
            </w:pPr>
          </w:p>
        </w:tc>
        <w:tc>
          <w:tcPr>
            <w:tcW w:w="963" w:type="pct"/>
            <w:vMerge/>
          </w:tcPr>
          <w:p w14:paraId="26EF009D"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39F75C3B" w14:textId="28BEFCD0" w:rsidR="00454CBE" w:rsidRPr="00433450" w:rsidRDefault="00433450" w:rsidP="00433450">
            <w:pPr>
              <w:suppressAutoHyphens/>
              <w:rPr>
                <w:rFonts w:ascii="Times New Roman" w:eastAsia="Calibri" w:hAnsi="Times New Roman" w:cs="Times New Roman"/>
                <w:bCs/>
                <w:spacing w:val="-4"/>
              </w:rPr>
            </w:pPr>
            <w:r w:rsidRPr="00454CBE">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454CBE" w:rsidRPr="00454CBE" w14:paraId="6206AFEB" w14:textId="77777777" w:rsidTr="00454CBE">
        <w:trPr>
          <w:trHeight w:val="20"/>
        </w:trPr>
        <w:tc>
          <w:tcPr>
            <w:tcW w:w="427" w:type="pct"/>
            <w:vMerge/>
          </w:tcPr>
          <w:p w14:paraId="6DA75786" w14:textId="77777777" w:rsidR="00454CBE" w:rsidRPr="00454CBE" w:rsidRDefault="00454CBE" w:rsidP="00454CBE">
            <w:pPr>
              <w:jc w:val="center"/>
              <w:rPr>
                <w:rFonts w:ascii="Times New Roman" w:eastAsia="Calibri" w:hAnsi="Times New Roman" w:cs="Times New Roman"/>
                <w:iCs/>
              </w:rPr>
            </w:pPr>
          </w:p>
        </w:tc>
        <w:tc>
          <w:tcPr>
            <w:tcW w:w="963" w:type="pct"/>
            <w:vMerge/>
          </w:tcPr>
          <w:p w14:paraId="47D5B367"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6C505CD8" w14:textId="53BDFB34" w:rsidR="00433450" w:rsidRPr="00454CBE" w:rsidRDefault="00433450" w:rsidP="00433450">
            <w:pPr>
              <w:suppressAutoHyphens/>
              <w:rPr>
                <w:rFonts w:ascii="Times New Roman" w:eastAsia="Calibri" w:hAnsi="Times New Roman" w:cs="Times New Roman"/>
                <w:b/>
                <w:bCs/>
                <w:iCs/>
                <w:spacing w:val="-4"/>
              </w:rPr>
            </w:pPr>
            <w:r w:rsidRPr="00433450">
              <w:rPr>
                <w:rFonts w:ascii="Times New Roman" w:eastAsia="Calibri" w:hAnsi="Times New Roman" w:cs="Times New Roman"/>
                <w:bCs/>
                <w:spacing w:val="-4"/>
              </w:rPr>
              <w:t>конструктивно разрешать конфликты</w:t>
            </w:r>
          </w:p>
        </w:tc>
      </w:tr>
      <w:tr w:rsidR="00454CBE" w:rsidRPr="00454CBE" w14:paraId="773742CA" w14:textId="77777777" w:rsidTr="00454CBE">
        <w:trPr>
          <w:trHeight w:val="20"/>
        </w:trPr>
        <w:tc>
          <w:tcPr>
            <w:tcW w:w="427" w:type="pct"/>
            <w:vMerge/>
          </w:tcPr>
          <w:p w14:paraId="3597C87A" w14:textId="77777777" w:rsidR="00454CBE" w:rsidRPr="00454CBE" w:rsidRDefault="00454CBE" w:rsidP="00454CBE">
            <w:pPr>
              <w:jc w:val="center"/>
              <w:rPr>
                <w:rFonts w:ascii="Times New Roman" w:eastAsia="Calibri" w:hAnsi="Times New Roman" w:cs="Times New Roman"/>
                <w:iCs/>
              </w:rPr>
            </w:pPr>
          </w:p>
        </w:tc>
        <w:tc>
          <w:tcPr>
            <w:tcW w:w="963" w:type="pct"/>
            <w:vMerge/>
          </w:tcPr>
          <w:p w14:paraId="1AF2BEB3"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6D8A8C5A" w14:textId="77777777" w:rsidR="00454CBE" w:rsidRPr="00454CBE" w:rsidRDefault="00454CBE" w:rsidP="00454CBE">
            <w:pPr>
              <w:suppressAutoHyphens/>
              <w:rPr>
                <w:rFonts w:ascii="Times New Roman" w:eastAsia="Calibri" w:hAnsi="Times New Roman" w:cs="Times New Roman"/>
                <w:bCs/>
                <w:spacing w:val="-4"/>
              </w:rPr>
            </w:pPr>
            <w:r w:rsidRPr="00454CBE">
              <w:rPr>
                <w:rFonts w:ascii="Times New Roman" w:eastAsia="Calibri" w:hAnsi="Times New Roman" w:cs="Times New Roman"/>
                <w:b/>
                <w:bCs/>
                <w:iCs/>
              </w:rPr>
              <w:t>Знания:</w:t>
            </w:r>
          </w:p>
        </w:tc>
      </w:tr>
      <w:tr w:rsidR="00454CBE" w:rsidRPr="00454CBE" w14:paraId="23F6A883" w14:textId="77777777" w:rsidTr="00454CBE">
        <w:trPr>
          <w:trHeight w:val="20"/>
        </w:trPr>
        <w:tc>
          <w:tcPr>
            <w:tcW w:w="427" w:type="pct"/>
            <w:vMerge/>
          </w:tcPr>
          <w:p w14:paraId="1E0A4761" w14:textId="77777777" w:rsidR="00454CBE" w:rsidRPr="00454CBE" w:rsidRDefault="00454CBE" w:rsidP="00454CBE">
            <w:pPr>
              <w:jc w:val="center"/>
              <w:rPr>
                <w:rFonts w:ascii="Times New Roman" w:eastAsia="Calibri" w:hAnsi="Times New Roman" w:cs="Times New Roman"/>
                <w:iCs/>
              </w:rPr>
            </w:pPr>
          </w:p>
        </w:tc>
        <w:tc>
          <w:tcPr>
            <w:tcW w:w="963" w:type="pct"/>
            <w:vMerge/>
          </w:tcPr>
          <w:p w14:paraId="0B6121CB"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285A1C26" w14:textId="1C379C4F" w:rsidR="00454CBE" w:rsidRPr="00454CBE" w:rsidRDefault="00433450" w:rsidP="00454CBE">
            <w:pPr>
              <w:suppressAutoHyphens/>
              <w:rPr>
                <w:rFonts w:ascii="Times New Roman" w:eastAsia="Calibri" w:hAnsi="Times New Roman" w:cs="Times New Roman"/>
                <w:b/>
                <w:bCs/>
                <w:iCs/>
                <w:spacing w:val="-4"/>
              </w:rPr>
            </w:pPr>
            <w:r w:rsidRPr="00433450">
              <w:rPr>
                <w:rFonts w:ascii="Times New Roman" w:eastAsia="Calibri" w:hAnsi="Times New Roman" w:cs="Times New Roman"/>
                <w:bCs/>
              </w:rPr>
              <w:t>стратегии поведения в конфликтной ситуации</w:t>
            </w:r>
          </w:p>
        </w:tc>
      </w:tr>
      <w:tr w:rsidR="00454CBE" w:rsidRPr="00454CBE" w14:paraId="44D9AF05" w14:textId="77777777" w:rsidTr="00454CBE">
        <w:trPr>
          <w:trHeight w:val="20"/>
        </w:trPr>
        <w:tc>
          <w:tcPr>
            <w:tcW w:w="427" w:type="pct"/>
            <w:vMerge/>
          </w:tcPr>
          <w:p w14:paraId="48AB60BD" w14:textId="77777777" w:rsidR="00454CBE" w:rsidRPr="00454CBE" w:rsidRDefault="00454CBE" w:rsidP="00454CBE">
            <w:pPr>
              <w:jc w:val="center"/>
              <w:rPr>
                <w:rFonts w:ascii="Times New Roman" w:eastAsia="Calibri" w:hAnsi="Times New Roman" w:cs="Times New Roman"/>
                <w:iCs/>
              </w:rPr>
            </w:pPr>
          </w:p>
        </w:tc>
        <w:tc>
          <w:tcPr>
            <w:tcW w:w="963" w:type="pct"/>
            <w:vMerge/>
          </w:tcPr>
          <w:p w14:paraId="71AB0082"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483F70DD" w14:textId="6CC72671" w:rsidR="00433450" w:rsidRPr="00433450" w:rsidRDefault="00433450" w:rsidP="00433450">
            <w:pPr>
              <w:suppressAutoHyphens/>
              <w:rPr>
                <w:rFonts w:ascii="Times New Roman" w:eastAsia="Calibri" w:hAnsi="Times New Roman" w:cs="Times New Roman"/>
                <w:bCs/>
              </w:rPr>
            </w:pPr>
            <w:r w:rsidRPr="00433450">
              <w:rPr>
                <w:rFonts w:ascii="Times New Roman" w:eastAsia="Calibri" w:hAnsi="Times New Roman" w:cs="Times New Roman"/>
                <w:bCs/>
              </w:rPr>
              <w:t>методы организации взаимодействия в команде</w:t>
            </w:r>
          </w:p>
        </w:tc>
      </w:tr>
      <w:tr w:rsidR="00454CBE" w:rsidRPr="00454CBE" w14:paraId="5E7BB6A4" w14:textId="77777777" w:rsidTr="00454CBE">
        <w:trPr>
          <w:trHeight w:val="20"/>
        </w:trPr>
        <w:tc>
          <w:tcPr>
            <w:tcW w:w="427" w:type="pct"/>
            <w:vMerge w:val="restart"/>
          </w:tcPr>
          <w:p w14:paraId="6E1C1965" w14:textId="77777777" w:rsidR="00454CBE" w:rsidRPr="00454CBE" w:rsidRDefault="00454CBE" w:rsidP="00454CBE">
            <w:pPr>
              <w:jc w:val="center"/>
              <w:rPr>
                <w:rFonts w:ascii="Times New Roman" w:eastAsia="Calibri" w:hAnsi="Times New Roman" w:cs="Times New Roman"/>
                <w:iCs/>
              </w:rPr>
            </w:pPr>
            <w:r w:rsidRPr="00454CBE">
              <w:rPr>
                <w:rFonts w:ascii="Times New Roman" w:eastAsia="Calibri" w:hAnsi="Times New Roman" w:cs="Times New Roman"/>
                <w:iCs/>
              </w:rPr>
              <w:t>ОК 05</w:t>
            </w:r>
          </w:p>
        </w:tc>
        <w:tc>
          <w:tcPr>
            <w:tcW w:w="963" w:type="pct"/>
            <w:vMerge w:val="restart"/>
          </w:tcPr>
          <w:p w14:paraId="47073BF1" w14:textId="77777777" w:rsidR="00454CBE" w:rsidRPr="00454CBE" w:rsidRDefault="00454CBE" w:rsidP="00454CBE">
            <w:pPr>
              <w:suppressAutoHyphens/>
              <w:rPr>
                <w:rFonts w:ascii="Times New Roman" w:eastAsia="Calibri" w:hAnsi="Times New Roman" w:cs="Times New Roman"/>
              </w:rPr>
            </w:pPr>
            <w:r w:rsidRPr="00454CBE">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7B9356F4" w14:textId="77777777"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b/>
                <w:bCs/>
                <w:iCs/>
              </w:rPr>
              <w:t>Умения:</w:t>
            </w:r>
            <w:r w:rsidRPr="00454CBE">
              <w:rPr>
                <w:rFonts w:ascii="Times New Roman" w:eastAsia="Calibri" w:hAnsi="Times New Roman" w:cs="Times New Roman"/>
                <w:iCs/>
              </w:rPr>
              <w:t xml:space="preserve"> </w:t>
            </w:r>
          </w:p>
        </w:tc>
      </w:tr>
      <w:tr w:rsidR="00454CBE" w:rsidRPr="00454CBE" w14:paraId="3DB158DB" w14:textId="77777777" w:rsidTr="00454CBE">
        <w:trPr>
          <w:trHeight w:val="20"/>
        </w:trPr>
        <w:tc>
          <w:tcPr>
            <w:tcW w:w="427" w:type="pct"/>
            <w:vMerge/>
          </w:tcPr>
          <w:p w14:paraId="4B1A8FEA" w14:textId="77777777" w:rsidR="00454CBE" w:rsidRPr="00454CBE" w:rsidRDefault="00454CBE" w:rsidP="00454CBE">
            <w:pPr>
              <w:jc w:val="center"/>
              <w:rPr>
                <w:rFonts w:ascii="Times New Roman" w:eastAsia="Calibri" w:hAnsi="Times New Roman" w:cs="Times New Roman"/>
                <w:iCs/>
              </w:rPr>
            </w:pPr>
          </w:p>
        </w:tc>
        <w:tc>
          <w:tcPr>
            <w:tcW w:w="963" w:type="pct"/>
            <w:vMerge/>
          </w:tcPr>
          <w:p w14:paraId="550FD1C8"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5AEFD453"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iCs/>
              </w:rPr>
              <w:t xml:space="preserve">грамотно </w:t>
            </w:r>
            <w:r w:rsidRPr="00454CBE">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4CBE" w:rsidRPr="00454CBE" w14:paraId="24502992" w14:textId="77777777" w:rsidTr="00454CBE">
        <w:trPr>
          <w:trHeight w:val="20"/>
        </w:trPr>
        <w:tc>
          <w:tcPr>
            <w:tcW w:w="427" w:type="pct"/>
            <w:vMerge/>
          </w:tcPr>
          <w:p w14:paraId="57AAA831" w14:textId="77777777" w:rsidR="00454CBE" w:rsidRPr="00454CBE" w:rsidRDefault="00454CBE" w:rsidP="00454CBE">
            <w:pPr>
              <w:jc w:val="center"/>
              <w:rPr>
                <w:rFonts w:ascii="Times New Roman" w:eastAsia="Calibri" w:hAnsi="Times New Roman" w:cs="Times New Roman"/>
                <w:iCs/>
              </w:rPr>
            </w:pPr>
          </w:p>
        </w:tc>
        <w:tc>
          <w:tcPr>
            <w:tcW w:w="963" w:type="pct"/>
            <w:vMerge/>
          </w:tcPr>
          <w:p w14:paraId="49034973"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1E259EF7" w14:textId="73F6F18D" w:rsidR="004C3AFE" w:rsidRPr="00454CBE" w:rsidRDefault="00454CBE" w:rsidP="004C3AFE">
            <w:pPr>
              <w:suppressAutoHyphens/>
              <w:rPr>
                <w:rFonts w:ascii="Times New Roman" w:eastAsia="Calibri" w:hAnsi="Times New Roman" w:cs="Times New Roman"/>
                <w:iCs/>
              </w:rPr>
            </w:pPr>
            <w:r w:rsidRPr="00454CBE">
              <w:rPr>
                <w:rFonts w:ascii="Times New Roman" w:eastAsia="Calibri" w:hAnsi="Times New Roman" w:cs="Times New Roman"/>
                <w:iCs/>
              </w:rPr>
              <w:t>проявлять толерантность в рабочем коллективе</w:t>
            </w:r>
          </w:p>
        </w:tc>
      </w:tr>
      <w:tr w:rsidR="00454CBE" w:rsidRPr="00454CBE" w14:paraId="004749DB" w14:textId="77777777" w:rsidTr="00454CBE">
        <w:trPr>
          <w:trHeight w:val="20"/>
        </w:trPr>
        <w:tc>
          <w:tcPr>
            <w:tcW w:w="427" w:type="pct"/>
            <w:vMerge/>
          </w:tcPr>
          <w:p w14:paraId="32579697" w14:textId="77777777" w:rsidR="00454CBE" w:rsidRPr="00454CBE" w:rsidRDefault="00454CBE" w:rsidP="00454CBE">
            <w:pPr>
              <w:jc w:val="center"/>
              <w:rPr>
                <w:rFonts w:ascii="Times New Roman" w:eastAsia="Calibri" w:hAnsi="Times New Roman" w:cs="Times New Roman"/>
                <w:iCs/>
              </w:rPr>
            </w:pPr>
          </w:p>
        </w:tc>
        <w:tc>
          <w:tcPr>
            <w:tcW w:w="963" w:type="pct"/>
            <w:vMerge/>
          </w:tcPr>
          <w:p w14:paraId="6538DC72"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516DE717"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b/>
                <w:bCs/>
                <w:iCs/>
              </w:rPr>
              <w:t>Знания:</w:t>
            </w:r>
          </w:p>
        </w:tc>
      </w:tr>
      <w:tr w:rsidR="00454CBE" w:rsidRPr="00454CBE" w14:paraId="2586DE92" w14:textId="77777777" w:rsidTr="00454CBE">
        <w:trPr>
          <w:trHeight w:val="20"/>
        </w:trPr>
        <w:tc>
          <w:tcPr>
            <w:tcW w:w="427" w:type="pct"/>
            <w:vMerge/>
          </w:tcPr>
          <w:p w14:paraId="49E90AA2" w14:textId="77777777" w:rsidR="00454CBE" w:rsidRPr="00454CBE" w:rsidRDefault="00454CBE" w:rsidP="00454CBE">
            <w:pPr>
              <w:jc w:val="center"/>
              <w:rPr>
                <w:rFonts w:ascii="Times New Roman" w:eastAsia="Calibri" w:hAnsi="Times New Roman" w:cs="Times New Roman"/>
                <w:iCs/>
              </w:rPr>
            </w:pPr>
          </w:p>
        </w:tc>
        <w:tc>
          <w:tcPr>
            <w:tcW w:w="963" w:type="pct"/>
            <w:vMerge/>
          </w:tcPr>
          <w:p w14:paraId="0C49CBE9"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06207075" w14:textId="77777777" w:rsidR="00454CBE" w:rsidRPr="00454CBE" w:rsidRDefault="00454CBE" w:rsidP="00454CBE">
            <w:pPr>
              <w:suppressAutoHyphens/>
              <w:rPr>
                <w:rFonts w:ascii="Times New Roman" w:eastAsia="Calibri" w:hAnsi="Times New Roman" w:cs="Times New Roman"/>
                <w:bCs/>
              </w:rPr>
            </w:pPr>
            <w:r w:rsidRPr="00454CBE">
              <w:rPr>
                <w:rFonts w:ascii="Times New Roman" w:eastAsia="Calibri" w:hAnsi="Times New Roman" w:cs="Times New Roman"/>
                <w:bCs/>
              </w:rPr>
              <w:t xml:space="preserve">правила оформления документов </w:t>
            </w:r>
          </w:p>
        </w:tc>
      </w:tr>
      <w:tr w:rsidR="00454CBE" w:rsidRPr="00454CBE" w14:paraId="6ED65C90" w14:textId="77777777" w:rsidTr="00454CBE">
        <w:trPr>
          <w:trHeight w:val="20"/>
        </w:trPr>
        <w:tc>
          <w:tcPr>
            <w:tcW w:w="427" w:type="pct"/>
            <w:vMerge/>
          </w:tcPr>
          <w:p w14:paraId="42154501" w14:textId="77777777" w:rsidR="00454CBE" w:rsidRPr="00454CBE" w:rsidRDefault="00454CBE" w:rsidP="00454CBE">
            <w:pPr>
              <w:jc w:val="center"/>
              <w:rPr>
                <w:rFonts w:ascii="Times New Roman" w:eastAsia="Calibri" w:hAnsi="Times New Roman" w:cs="Times New Roman"/>
                <w:iCs/>
              </w:rPr>
            </w:pPr>
          </w:p>
        </w:tc>
        <w:tc>
          <w:tcPr>
            <w:tcW w:w="963" w:type="pct"/>
            <w:vMerge/>
          </w:tcPr>
          <w:p w14:paraId="45051985"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6FB0DB34"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Cs/>
              </w:rPr>
              <w:t>правила построения устных сообщений</w:t>
            </w:r>
          </w:p>
        </w:tc>
      </w:tr>
      <w:tr w:rsidR="00454CBE" w:rsidRPr="00454CBE" w14:paraId="3395B15C" w14:textId="77777777" w:rsidTr="00454CBE">
        <w:trPr>
          <w:trHeight w:val="20"/>
        </w:trPr>
        <w:tc>
          <w:tcPr>
            <w:tcW w:w="427" w:type="pct"/>
            <w:vMerge/>
          </w:tcPr>
          <w:p w14:paraId="30A9F820" w14:textId="77777777" w:rsidR="00454CBE" w:rsidRPr="00454CBE" w:rsidRDefault="00454CBE" w:rsidP="00454CBE">
            <w:pPr>
              <w:jc w:val="center"/>
              <w:rPr>
                <w:rFonts w:ascii="Times New Roman" w:eastAsia="Calibri" w:hAnsi="Times New Roman" w:cs="Times New Roman"/>
                <w:iCs/>
              </w:rPr>
            </w:pPr>
          </w:p>
        </w:tc>
        <w:tc>
          <w:tcPr>
            <w:tcW w:w="963" w:type="pct"/>
            <w:vMerge/>
          </w:tcPr>
          <w:p w14:paraId="03A0A830"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4560F4A1" w14:textId="14550DD2" w:rsidR="004C3AFE" w:rsidRPr="00454CBE" w:rsidRDefault="00454CBE" w:rsidP="004C3AFE">
            <w:pPr>
              <w:suppressAutoHyphens/>
              <w:rPr>
                <w:rFonts w:ascii="Times New Roman" w:eastAsia="Calibri" w:hAnsi="Times New Roman" w:cs="Times New Roman"/>
                <w:bCs/>
              </w:rPr>
            </w:pPr>
            <w:r w:rsidRPr="00454CBE">
              <w:rPr>
                <w:rFonts w:ascii="Times New Roman" w:eastAsia="Calibri" w:hAnsi="Times New Roman" w:cs="Times New Roman"/>
                <w:bCs/>
              </w:rPr>
              <w:t>особенности социального и культурного контекста</w:t>
            </w:r>
          </w:p>
        </w:tc>
      </w:tr>
      <w:tr w:rsidR="00454CBE" w:rsidRPr="00454CBE" w14:paraId="58440D26" w14:textId="77777777" w:rsidTr="00454CBE">
        <w:trPr>
          <w:trHeight w:val="20"/>
        </w:trPr>
        <w:tc>
          <w:tcPr>
            <w:tcW w:w="427" w:type="pct"/>
            <w:vMerge w:val="restart"/>
            <w:shd w:val="clear" w:color="auto" w:fill="auto"/>
          </w:tcPr>
          <w:p w14:paraId="10C1ED58" w14:textId="77777777" w:rsidR="00454CBE" w:rsidRPr="00454CBE" w:rsidRDefault="00454CBE" w:rsidP="00454CBE">
            <w:pPr>
              <w:jc w:val="center"/>
              <w:rPr>
                <w:rFonts w:ascii="Times New Roman" w:eastAsia="Calibri" w:hAnsi="Times New Roman" w:cs="Times New Roman"/>
                <w:iCs/>
              </w:rPr>
            </w:pPr>
            <w:r w:rsidRPr="00454CBE">
              <w:rPr>
                <w:rFonts w:ascii="Times New Roman" w:eastAsia="Calibri" w:hAnsi="Times New Roman" w:cs="Times New Roman"/>
                <w:iCs/>
              </w:rPr>
              <w:t>ОК 06</w:t>
            </w:r>
          </w:p>
        </w:tc>
        <w:tc>
          <w:tcPr>
            <w:tcW w:w="963" w:type="pct"/>
            <w:vMerge w:val="restart"/>
            <w:shd w:val="clear" w:color="auto" w:fill="auto"/>
          </w:tcPr>
          <w:p w14:paraId="7ABAF10D" w14:textId="77777777" w:rsidR="00454CBE" w:rsidRPr="00454CBE" w:rsidRDefault="00454CBE" w:rsidP="00454CBE">
            <w:pPr>
              <w:suppressAutoHyphens/>
              <w:rPr>
                <w:rFonts w:ascii="Times New Roman" w:eastAsia="Calibri" w:hAnsi="Times New Roman" w:cs="Times New Roman"/>
              </w:rPr>
            </w:pPr>
            <w:r w:rsidRPr="00454CBE">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w:t>
            </w:r>
            <w:r w:rsidRPr="00454CBE">
              <w:rPr>
                <w:rFonts w:ascii="Times New Roman" w:eastAsia="Calibri" w:hAnsi="Times New Roman" w:cs="Times New Roman"/>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70BE86BE"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b/>
                <w:bCs/>
                <w:iCs/>
              </w:rPr>
              <w:lastRenderedPageBreak/>
              <w:t>Умения:</w:t>
            </w:r>
            <w:r w:rsidRPr="00454CBE">
              <w:rPr>
                <w:rFonts w:ascii="Times New Roman" w:eastAsia="Calibri" w:hAnsi="Times New Roman" w:cs="Times New Roman"/>
                <w:bCs/>
                <w:iCs/>
              </w:rPr>
              <w:t xml:space="preserve"> </w:t>
            </w:r>
          </w:p>
        </w:tc>
      </w:tr>
      <w:tr w:rsidR="00454CBE" w:rsidRPr="00454CBE" w14:paraId="10A836EB" w14:textId="77777777" w:rsidTr="00454CBE">
        <w:trPr>
          <w:trHeight w:val="20"/>
        </w:trPr>
        <w:tc>
          <w:tcPr>
            <w:tcW w:w="427" w:type="pct"/>
            <w:vMerge/>
            <w:shd w:val="clear" w:color="auto" w:fill="auto"/>
          </w:tcPr>
          <w:p w14:paraId="45B95AD3"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auto"/>
          </w:tcPr>
          <w:p w14:paraId="72DE1954"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4D7EB30F"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rPr>
              <w:t>проявлять гражданско-патриотическую позицию</w:t>
            </w:r>
          </w:p>
        </w:tc>
      </w:tr>
      <w:tr w:rsidR="00454CBE" w:rsidRPr="00454CBE" w14:paraId="4E92828C" w14:textId="77777777" w:rsidTr="00454CBE">
        <w:trPr>
          <w:trHeight w:val="175"/>
        </w:trPr>
        <w:tc>
          <w:tcPr>
            <w:tcW w:w="427" w:type="pct"/>
            <w:vMerge/>
            <w:shd w:val="clear" w:color="auto" w:fill="auto"/>
          </w:tcPr>
          <w:p w14:paraId="204FA180"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auto"/>
          </w:tcPr>
          <w:p w14:paraId="29F373F5"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7BB44A47" w14:textId="77777777" w:rsidR="00454CBE" w:rsidRPr="00454CBE" w:rsidRDefault="00454CBE" w:rsidP="00454CBE">
            <w:pPr>
              <w:suppressAutoHyphens/>
              <w:rPr>
                <w:rFonts w:ascii="Times New Roman" w:eastAsia="Calibri" w:hAnsi="Times New Roman" w:cs="Times New Roman"/>
              </w:rPr>
            </w:pPr>
            <w:r w:rsidRPr="00454CBE">
              <w:rPr>
                <w:rFonts w:ascii="Times New Roman" w:eastAsia="Calibri" w:hAnsi="Times New Roman" w:cs="Times New Roman"/>
              </w:rPr>
              <w:t>демонстрировать осознанное поведение</w:t>
            </w:r>
          </w:p>
        </w:tc>
      </w:tr>
      <w:tr w:rsidR="00454CBE" w:rsidRPr="00454CBE" w14:paraId="33A2EA1D" w14:textId="77777777" w:rsidTr="00454CBE">
        <w:trPr>
          <w:trHeight w:val="20"/>
        </w:trPr>
        <w:tc>
          <w:tcPr>
            <w:tcW w:w="427" w:type="pct"/>
            <w:vMerge/>
            <w:shd w:val="clear" w:color="auto" w:fill="auto"/>
          </w:tcPr>
          <w:p w14:paraId="65A71F55"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auto"/>
          </w:tcPr>
          <w:p w14:paraId="5769DDFD"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13761226" w14:textId="31F05FC0" w:rsidR="00454CBE" w:rsidRPr="008B3E80" w:rsidRDefault="008B3E80" w:rsidP="008B3E80">
            <w:pPr>
              <w:suppressAutoHyphens/>
              <w:rPr>
                <w:rFonts w:ascii="Times New Roman" w:eastAsia="Calibri" w:hAnsi="Times New Roman" w:cs="Times New Roman"/>
                <w:iCs/>
              </w:rPr>
            </w:pPr>
            <w:r w:rsidRPr="00C02CE6">
              <w:rPr>
                <w:rFonts w:ascii="Times New Roman" w:eastAsia="Calibri" w:hAnsi="Times New Roman" w:cs="Times New Roman"/>
                <w:iCs/>
              </w:rPr>
              <w:t>понимать и излагать значение своей профессиональной деятельности</w:t>
            </w:r>
          </w:p>
        </w:tc>
      </w:tr>
      <w:tr w:rsidR="00454CBE" w:rsidRPr="00454CBE" w14:paraId="5A459404" w14:textId="77777777" w:rsidTr="00454CBE">
        <w:trPr>
          <w:trHeight w:val="20"/>
        </w:trPr>
        <w:tc>
          <w:tcPr>
            <w:tcW w:w="427" w:type="pct"/>
            <w:vMerge/>
            <w:shd w:val="clear" w:color="auto" w:fill="auto"/>
          </w:tcPr>
          <w:p w14:paraId="0BFC17C1"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auto"/>
          </w:tcPr>
          <w:p w14:paraId="612809F3"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10B97631" w14:textId="3024D5C9" w:rsidR="00C02CE6" w:rsidRPr="008B3E80" w:rsidRDefault="00454CBE" w:rsidP="00C02CE6">
            <w:pPr>
              <w:suppressAutoHyphens/>
              <w:rPr>
                <w:rFonts w:ascii="Times New Roman" w:eastAsia="Calibri" w:hAnsi="Times New Roman" w:cs="Times New Roman"/>
                <w:bCs/>
                <w:iCs/>
              </w:rPr>
            </w:pPr>
            <w:r w:rsidRPr="00454CBE">
              <w:rPr>
                <w:rFonts w:ascii="Times New Roman" w:eastAsia="Calibri" w:hAnsi="Times New Roman" w:cs="Times New Roman"/>
                <w:bCs/>
                <w:iCs/>
              </w:rPr>
              <w:t>применять стандарты антикоррупционного поведения</w:t>
            </w:r>
          </w:p>
          <w:p w14:paraId="0269BE38" w14:textId="77777777" w:rsidR="00C02CE6" w:rsidRPr="00C02CE6" w:rsidRDefault="00C02CE6" w:rsidP="00C02CE6">
            <w:pPr>
              <w:suppressAutoHyphens/>
              <w:rPr>
                <w:rFonts w:ascii="Times New Roman" w:eastAsia="Calibri" w:hAnsi="Times New Roman" w:cs="Times New Roman"/>
                <w:iCs/>
              </w:rPr>
            </w:pPr>
            <w:r w:rsidRPr="00C02CE6">
              <w:rPr>
                <w:rFonts w:ascii="Times New Roman" w:eastAsia="Calibri" w:hAnsi="Times New Roman" w:cs="Times New Roman"/>
                <w:iCs/>
              </w:rPr>
              <w:t>особенности межнациональных и межрелигиозных отношений</w:t>
            </w:r>
          </w:p>
          <w:p w14:paraId="2DB321CB" w14:textId="77777777" w:rsidR="00C02CE6" w:rsidRPr="00C02CE6" w:rsidRDefault="00C02CE6" w:rsidP="00C02CE6">
            <w:pPr>
              <w:suppressAutoHyphens/>
              <w:rPr>
                <w:rFonts w:ascii="Times New Roman" w:eastAsia="Calibri" w:hAnsi="Times New Roman" w:cs="Times New Roman"/>
                <w:iCs/>
              </w:rPr>
            </w:pPr>
            <w:r w:rsidRPr="00C02CE6">
              <w:rPr>
                <w:rFonts w:ascii="Times New Roman" w:eastAsia="Calibri" w:hAnsi="Times New Roman" w:cs="Times New Roman"/>
                <w:iCs/>
              </w:rPr>
              <w:lastRenderedPageBreak/>
              <w:t xml:space="preserve">значимость профессиональной деятельности </w:t>
            </w:r>
          </w:p>
          <w:p w14:paraId="58128A04" w14:textId="4C242C1C" w:rsidR="00C02CE6" w:rsidRPr="00454CBE" w:rsidRDefault="00C02CE6" w:rsidP="00C02CE6">
            <w:pPr>
              <w:suppressAutoHyphens/>
              <w:rPr>
                <w:rFonts w:ascii="Times New Roman" w:eastAsia="Calibri" w:hAnsi="Times New Roman" w:cs="Times New Roman"/>
                <w:b/>
                <w:bCs/>
                <w:iCs/>
              </w:rPr>
            </w:pPr>
            <w:r w:rsidRPr="00C02CE6">
              <w:rPr>
                <w:rFonts w:ascii="Times New Roman" w:eastAsia="Calibri" w:hAnsi="Times New Roman" w:cs="Times New Roman"/>
                <w:iCs/>
              </w:rPr>
              <w:t>стандарты антикоррупционного поведения и последствия его нарушения</w:t>
            </w:r>
          </w:p>
        </w:tc>
      </w:tr>
      <w:tr w:rsidR="00454CBE" w:rsidRPr="00454CBE" w14:paraId="386610A8" w14:textId="77777777" w:rsidTr="00454CBE">
        <w:trPr>
          <w:trHeight w:val="20"/>
        </w:trPr>
        <w:tc>
          <w:tcPr>
            <w:tcW w:w="427" w:type="pct"/>
            <w:vMerge/>
            <w:shd w:val="clear" w:color="auto" w:fill="auto"/>
          </w:tcPr>
          <w:p w14:paraId="3A4C521E" w14:textId="77777777" w:rsidR="00454CBE" w:rsidRPr="00454CBE" w:rsidRDefault="00454CBE" w:rsidP="00454CBE">
            <w:pPr>
              <w:jc w:val="center"/>
              <w:rPr>
                <w:rFonts w:ascii="Times New Roman" w:eastAsia="Calibri" w:hAnsi="Times New Roman" w:cs="Times New Roman"/>
                <w:iCs/>
              </w:rPr>
            </w:pPr>
          </w:p>
        </w:tc>
        <w:tc>
          <w:tcPr>
            <w:tcW w:w="963" w:type="pct"/>
            <w:vMerge/>
            <w:shd w:val="clear" w:color="auto" w:fill="auto"/>
          </w:tcPr>
          <w:p w14:paraId="1CF71B9F"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4EEB6A9E" w14:textId="77777777" w:rsidR="00454CBE" w:rsidRPr="00454CBE" w:rsidRDefault="00454CBE" w:rsidP="00454CBE">
            <w:pPr>
              <w:suppressAutoHyphens/>
              <w:rPr>
                <w:rFonts w:ascii="Times New Roman" w:eastAsia="Calibri" w:hAnsi="Times New Roman" w:cs="Times New Roman"/>
                <w:bCs/>
                <w:iCs/>
              </w:rPr>
            </w:pPr>
            <w:r w:rsidRPr="00454CBE">
              <w:rPr>
                <w:rFonts w:ascii="Times New Roman" w:eastAsia="Calibri" w:hAnsi="Times New Roman" w:cs="Times New Roman"/>
                <w:b/>
                <w:bCs/>
                <w:iCs/>
              </w:rPr>
              <w:t>Знания:</w:t>
            </w:r>
          </w:p>
        </w:tc>
      </w:tr>
      <w:tr w:rsidR="00454CBE" w:rsidRPr="00454CBE" w14:paraId="47ACAE07" w14:textId="77777777" w:rsidTr="00454CBE">
        <w:trPr>
          <w:trHeight w:val="20"/>
        </w:trPr>
        <w:tc>
          <w:tcPr>
            <w:tcW w:w="427" w:type="pct"/>
            <w:vMerge/>
          </w:tcPr>
          <w:p w14:paraId="3E99CE07" w14:textId="77777777" w:rsidR="00454CBE" w:rsidRPr="00454CBE" w:rsidRDefault="00454CBE" w:rsidP="00454CBE">
            <w:pPr>
              <w:jc w:val="center"/>
              <w:rPr>
                <w:rFonts w:ascii="Times New Roman" w:eastAsia="Calibri" w:hAnsi="Times New Roman" w:cs="Times New Roman"/>
                <w:iCs/>
              </w:rPr>
            </w:pPr>
          </w:p>
        </w:tc>
        <w:tc>
          <w:tcPr>
            <w:tcW w:w="963" w:type="pct"/>
            <w:vMerge/>
          </w:tcPr>
          <w:p w14:paraId="2D81C9F2"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672D15DD" w14:textId="3841CFD9" w:rsidR="00454CBE" w:rsidRPr="008B3E80" w:rsidRDefault="008B3E80" w:rsidP="008B3E80">
            <w:pPr>
              <w:suppressAutoHyphens/>
              <w:rPr>
                <w:rFonts w:ascii="Times New Roman" w:eastAsia="Calibri" w:hAnsi="Times New Roman" w:cs="Times New Roman"/>
                <w:iCs/>
              </w:rPr>
            </w:pPr>
            <w:r w:rsidRPr="00C02CE6">
              <w:rPr>
                <w:rFonts w:ascii="Times New Roman" w:eastAsia="Calibri" w:hAnsi="Times New Roman" w:cs="Times New Roman"/>
                <w:iCs/>
              </w:rPr>
              <w:t>сущность гражданско-патриотической позиции, общечеловеческих ценностей</w:t>
            </w:r>
          </w:p>
        </w:tc>
      </w:tr>
      <w:tr w:rsidR="00454CBE" w:rsidRPr="00454CBE" w14:paraId="0323E9C7" w14:textId="77777777" w:rsidTr="00454CBE">
        <w:trPr>
          <w:trHeight w:val="20"/>
        </w:trPr>
        <w:tc>
          <w:tcPr>
            <w:tcW w:w="427" w:type="pct"/>
            <w:vMerge/>
          </w:tcPr>
          <w:p w14:paraId="469D2E37" w14:textId="77777777" w:rsidR="00454CBE" w:rsidRPr="00454CBE" w:rsidRDefault="00454CBE" w:rsidP="00454CBE">
            <w:pPr>
              <w:jc w:val="center"/>
              <w:rPr>
                <w:rFonts w:ascii="Times New Roman" w:eastAsia="Calibri" w:hAnsi="Times New Roman" w:cs="Times New Roman"/>
                <w:iCs/>
              </w:rPr>
            </w:pPr>
          </w:p>
        </w:tc>
        <w:tc>
          <w:tcPr>
            <w:tcW w:w="963" w:type="pct"/>
            <w:vMerge/>
          </w:tcPr>
          <w:p w14:paraId="1702CE7F"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61B8A1CC" w14:textId="2344FE98" w:rsidR="00454CBE" w:rsidRPr="00454CBE" w:rsidRDefault="008B3E80" w:rsidP="00454CBE">
            <w:pPr>
              <w:suppressAutoHyphens/>
              <w:rPr>
                <w:rFonts w:ascii="Times New Roman" w:eastAsia="Calibri" w:hAnsi="Times New Roman" w:cs="Times New Roman"/>
                <w:bCs/>
                <w:iCs/>
              </w:rPr>
            </w:pPr>
            <w:r>
              <w:rPr>
                <w:rFonts w:ascii="Times New Roman" w:eastAsia="Calibri" w:hAnsi="Times New Roman" w:cs="Times New Roman"/>
              </w:rPr>
              <w:t xml:space="preserve">особенности </w:t>
            </w:r>
            <w:r w:rsidRPr="00F87D60">
              <w:rPr>
                <w:rFonts w:ascii="Times New Roman" w:eastAsia="Calibri" w:hAnsi="Times New Roman" w:cs="Times New Roman"/>
              </w:rPr>
              <w:t>межнациональных и межрелигиозных отношений</w:t>
            </w:r>
          </w:p>
        </w:tc>
      </w:tr>
      <w:tr w:rsidR="00454CBE" w:rsidRPr="00454CBE" w14:paraId="4F9AFB71" w14:textId="77777777" w:rsidTr="00454CBE">
        <w:trPr>
          <w:trHeight w:val="20"/>
        </w:trPr>
        <w:tc>
          <w:tcPr>
            <w:tcW w:w="427" w:type="pct"/>
            <w:vMerge/>
          </w:tcPr>
          <w:p w14:paraId="13CC2288" w14:textId="77777777" w:rsidR="00454CBE" w:rsidRPr="00454CBE" w:rsidRDefault="00454CBE" w:rsidP="00454CBE">
            <w:pPr>
              <w:jc w:val="center"/>
              <w:rPr>
                <w:rFonts w:ascii="Times New Roman" w:eastAsia="Calibri" w:hAnsi="Times New Roman" w:cs="Times New Roman"/>
                <w:iCs/>
              </w:rPr>
            </w:pPr>
          </w:p>
        </w:tc>
        <w:tc>
          <w:tcPr>
            <w:tcW w:w="963" w:type="pct"/>
            <w:vMerge/>
          </w:tcPr>
          <w:p w14:paraId="19556778"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7C6F2994" w14:textId="067F76F1" w:rsidR="00454CBE" w:rsidRPr="00454CBE" w:rsidRDefault="00454CBE" w:rsidP="00454CBE">
            <w:pPr>
              <w:suppressAutoHyphens/>
              <w:rPr>
                <w:rFonts w:ascii="Times New Roman" w:eastAsia="Calibri" w:hAnsi="Times New Roman" w:cs="Times New Roman"/>
                <w:bCs/>
                <w:iCs/>
              </w:rPr>
            </w:pPr>
            <w:r w:rsidRPr="00454CBE">
              <w:rPr>
                <w:rFonts w:ascii="Times New Roman" w:eastAsia="Calibri" w:hAnsi="Times New Roman" w:cs="Times New Roman"/>
                <w:bCs/>
                <w:iCs/>
              </w:rPr>
              <w:t xml:space="preserve">значимость профессиональной деятельности </w:t>
            </w:r>
          </w:p>
        </w:tc>
      </w:tr>
      <w:tr w:rsidR="00454CBE" w:rsidRPr="00454CBE" w14:paraId="7F94B980" w14:textId="77777777" w:rsidTr="00454CBE">
        <w:trPr>
          <w:trHeight w:val="20"/>
        </w:trPr>
        <w:tc>
          <w:tcPr>
            <w:tcW w:w="427" w:type="pct"/>
            <w:vMerge/>
          </w:tcPr>
          <w:p w14:paraId="07ACEE74" w14:textId="77777777" w:rsidR="00454CBE" w:rsidRPr="00454CBE" w:rsidRDefault="00454CBE" w:rsidP="00454CBE">
            <w:pPr>
              <w:jc w:val="center"/>
              <w:rPr>
                <w:rFonts w:ascii="Times New Roman" w:eastAsia="Calibri" w:hAnsi="Times New Roman" w:cs="Times New Roman"/>
                <w:iCs/>
              </w:rPr>
            </w:pPr>
          </w:p>
        </w:tc>
        <w:tc>
          <w:tcPr>
            <w:tcW w:w="963" w:type="pct"/>
            <w:vMerge/>
          </w:tcPr>
          <w:p w14:paraId="104487CC"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301A64AB"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bCs/>
                <w:iCs/>
              </w:rPr>
              <w:t>стандарты антикоррупционного поведения и последствия его нарушения</w:t>
            </w:r>
          </w:p>
        </w:tc>
      </w:tr>
      <w:tr w:rsidR="00454CBE" w:rsidRPr="00454CBE" w14:paraId="4E2F2CB0" w14:textId="77777777" w:rsidTr="00454CBE">
        <w:trPr>
          <w:trHeight w:val="20"/>
        </w:trPr>
        <w:tc>
          <w:tcPr>
            <w:tcW w:w="427" w:type="pct"/>
            <w:vMerge w:val="restart"/>
          </w:tcPr>
          <w:p w14:paraId="079D6B59" w14:textId="77777777" w:rsidR="00454CBE" w:rsidRPr="00454CBE" w:rsidRDefault="00454CBE" w:rsidP="00454CBE">
            <w:pPr>
              <w:jc w:val="center"/>
              <w:rPr>
                <w:rFonts w:ascii="Times New Roman" w:eastAsia="Calibri" w:hAnsi="Times New Roman" w:cs="Times New Roman"/>
                <w:iCs/>
              </w:rPr>
            </w:pPr>
            <w:r w:rsidRPr="00454CBE">
              <w:rPr>
                <w:rFonts w:ascii="Times New Roman" w:eastAsia="Calibri" w:hAnsi="Times New Roman" w:cs="Times New Roman"/>
                <w:iCs/>
              </w:rPr>
              <w:t>ОК 07</w:t>
            </w:r>
          </w:p>
        </w:tc>
        <w:tc>
          <w:tcPr>
            <w:tcW w:w="963" w:type="pct"/>
            <w:vMerge w:val="restart"/>
          </w:tcPr>
          <w:p w14:paraId="3D2BF4F2" w14:textId="77777777" w:rsidR="00454CBE" w:rsidRPr="00454CBE" w:rsidRDefault="00454CBE" w:rsidP="00454CBE">
            <w:pPr>
              <w:suppressAutoHyphens/>
              <w:rPr>
                <w:rFonts w:ascii="Times New Roman" w:eastAsia="Calibri" w:hAnsi="Times New Roman" w:cs="Times New Roman"/>
              </w:rPr>
            </w:pPr>
            <w:r w:rsidRPr="00454CBE">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5A60C9EB"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b/>
                <w:bCs/>
                <w:iCs/>
              </w:rPr>
              <w:t xml:space="preserve">Умения: </w:t>
            </w:r>
          </w:p>
        </w:tc>
      </w:tr>
      <w:tr w:rsidR="00454CBE" w:rsidRPr="00454CBE" w14:paraId="1CF1A47D" w14:textId="77777777" w:rsidTr="00454CBE">
        <w:trPr>
          <w:trHeight w:val="20"/>
        </w:trPr>
        <w:tc>
          <w:tcPr>
            <w:tcW w:w="427" w:type="pct"/>
            <w:vMerge/>
          </w:tcPr>
          <w:p w14:paraId="02D2407F" w14:textId="77777777" w:rsidR="00454CBE" w:rsidRPr="00454CBE" w:rsidRDefault="00454CBE" w:rsidP="00454CBE">
            <w:pPr>
              <w:jc w:val="center"/>
              <w:rPr>
                <w:rFonts w:ascii="Times New Roman" w:eastAsia="Calibri" w:hAnsi="Times New Roman" w:cs="Times New Roman"/>
                <w:iCs/>
              </w:rPr>
            </w:pPr>
          </w:p>
        </w:tc>
        <w:tc>
          <w:tcPr>
            <w:tcW w:w="963" w:type="pct"/>
            <w:vMerge/>
          </w:tcPr>
          <w:p w14:paraId="5700F278"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5A62D77C"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Cs/>
                <w:iCs/>
              </w:rPr>
              <w:t>соблюдать нормы экологической безопасности</w:t>
            </w:r>
          </w:p>
        </w:tc>
      </w:tr>
      <w:tr w:rsidR="00454CBE" w:rsidRPr="00454CBE" w14:paraId="16EADE05" w14:textId="77777777" w:rsidTr="00454CBE">
        <w:trPr>
          <w:trHeight w:val="20"/>
        </w:trPr>
        <w:tc>
          <w:tcPr>
            <w:tcW w:w="427" w:type="pct"/>
            <w:vMerge/>
          </w:tcPr>
          <w:p w14:paraId="7D400D39" w14:textId="77777777" w:rsidR="00454CBE" w:rsidRPr="00454CBE" w:rsidRDefault="00454CBE" w:rsidP="00454CBE">
            <w:pPr>
              <w:jc w:val="center"/>
              <w:rPr>
                <w:rFonts w:ascii="Times New Roman" w:eastAsia="Calibri" w:hAnsi="Times New Roman" w:cs="Times New Roman"/>
                <w:iCs/>
              </w:rPr>
            </w:pPr>
          </w:p>
        </w:tc>
        <w:tc>
          <w:tcPr>
            <w:tcW w:w="963" w:type="pct"/>
            <w:vMerge/>
          </w:tcPr>
          <w:p w14:paraId="1D483E4B"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778A7D03" w14:textId="04ADB96B"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w:t>
            </w:r>
          </w:p>
        </w:tc>
      </w:tr>
      <w:tr w:rsidR="00454CBE" w:rsidRPr="00454CBE" w14:paraId="2AA04EE6" w14:textId="77777777" w:rsidTr="00454CBE">
        <w:trPr>
          <w:trHeight w:val="20"/>
        </w:trPr>
        <w:tc>
          <w:tcPr>
            <w:tcW w:w="427" w:type="pct"/>
            <w:vMerge/>
          </w:tcPr>
          <w:p w14:paraId="4B541818" w14:textId="77777777" w:rsidR="00454CBE" w:rsidRPr="00454CBE" w:rsidRDefault="00454CBE" w:rsidP="00454CBE">
            <w:pPr>
              <w:jc w:val="center"/>
              <w:rPr>
                <w:rFonts w:ascii="Times New Roman" w:eastAsia="Calibri" w:hAnsi="Times New Roman" w:cs="Times New Roman"/>
                <w:iCs/>
              </w:rPr>
            </w:pPr>
          </w:p>
        </w:tc>
        <w:tc>
          <w:tcPr>
            <w:tcW w:w="963" w:type="pct"/>
            <w:vMerge/>
          </w:tcPr>
          <w:p w14:paraId="742D25FC"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03172984" w14:textId="2820CD7E" w:rsidR="00454CBE" w:rsidRPr="00454CBE" w:rsidRDefault="002C43F3" w:rsidP="002C43F3">
            <w:pPr>
              <w:suppressAutoHyphens/>
              <w:rPr>
                <w:rFonts w:ascii="Times New Roman" w:eastAsia="Calibri" w:hAnsi="Times New Roman" w:cs="Times New Roman"/>
                <w:bCs/>
                <w:iCs/>
              </w:rPr>
            </w:pPr>
            <w:r w:rsidRPr="002C43F3">
              <w:rPr>
                <w:rFonts w:ascii="Times New Roman" w:eastAsia="Calibri" w:hAnsi="Times New Roman" w:cs="Times New Roman"/>
                <w:bCs/>
                <w:iCs/>
              </w:rPr>
              <w:t>осуществлять работу с соблюдением принципов бережливого производства</w:t>
            </w:r>
          </w:p>
        </w:tc>
      </w:tr>
      <w:tr w:rsidR="00454CBE" w:rsidRPr="00454CBE" w14:paraId="383B6A98" w14:textId="77777777" w:rsidTr="00454CBE">
        <w:trPr>
          <w:trHeight w:val="20"/>
        </w:trPr>
        <w:tc>
          <w:tcPr>
            <w:tcW w:w="427" w:type="pct"/>
            <w:vMerge/>
          </w:tcPr>
          <w:p w14:paraId="62FF8BE5" w14:textId="77777777" w:rsidR="00454CBE" w:rsidRPr="00454CBE" w:rsidRDefault="00454CBE" w:rsidP="00454CBE">
            <w:pPr>
              <w:jc w:val="center"/>
              <w:rPr>
                <w:rFonts w:ascii="Times New Roman" w:eastAsia="Calibri" w:hAnsi="Times New Roman" w:cs="Times New Roman"/>
                <w:iCs/>
              </w:rPr>
            </w:pPr>
          </w:p>
        </w:tc>
        <w:tc>
          <w:tcPr>
            <w:tcW w:w="963" w:type="pct"/>
            <w:vMerge/>
          </w:tcPr>
          <w:p w14:paraId="00A6C5D5"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1900369A" w14:textId="0D894ACB" w:rsidR="00454CBE" w:rsidRPr="00454CBE" w:rsidRDefault="00711C35" w:rsidP="00711C35">
            <w:pPr>
              <w:suppressAutoHyphens/>
              <w:rPr>
                <w:rFonts w:ascii="Times New Roman" w:eastAsia="Calibri" w:hAnsi="Times New Roman" w:cs="Times New Roman"/>
                <w:b/>
                <w:bCs/>
                <w:iCs/>
              </w:rPr>
            </w:pPr>
            <w:r w:rsidRPr="00454CBE">
              <w:rPr>
                <w:rFonts w:ascii="Times New Roman" w:eastAsia="Calibri" w:hAnsi="Times New Roman" w:cs="Times New Roman"/>
              </w:rPr>
              <w:t>эффективно действовать в чрезвычайных ситуациях</w:t>
            </w:r>
          </w:p>
        </w:tc>
      </w:tr>
      <w:tr w:rsidR="00454CBE" w:rsidRPr="00454CBE" w14:paraId="6F37AB6C" w14:textId="77777777" w:rsidTr="00454CBE">
        <w:trPr>
          <w:trHeight w:val="20"/>
        </w:trPr>
        <w:tc>
          <w:tcPr>
            <w:tcW w:w="427" w:type="pct"/>
            <w:vMerge/>
          </w:tcPr>
          <w:p w14:paraId="24E37DC7" w14:textId="77777777" w:rsidR="00454CBE" w:rsidRPr="00454CBE" w:rsidRDefault="00454CBE" w:rsidP="00454CBE">
            <w:pPr>
              <w:jc w:val="center"/>
              <w:rPr>
                <w:rFonts w:ascii="Times New Roman" w:eastAsia="Calibri" w:hAnsi="Times New Roman" w:cs="Times New Roman"/>
                <w:iCs/>
              </w:rPr>
            </w:pPr>
          </w:p>
        </w:tc>
        <w:tc>
          <w:tcPr>
            <w:tcW w:w="963" w:type="pct"/>
            <w:vMerge/>
          </w:tcPr>
          <w:p w14:paraId="465D0FC6"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7B330444" w14:textId="77777777" w:rsidR="00454CBE" w:rsidRPr="00454CBE" w:rsidRDefault="00454CBE" w:rsidP="00454CBE">
            <w:pPr>
              <w:suppressAutoHyphens/>
              <w:rPr>
                <w:rFonts w:ascii="Times New Roman" w:eastAsia="Calibri" w:hAnsi="Times New Roman" w:cs="Times New Roman"/>
                <w:bCs/>
              </w:rPr>
            </w:pPr>
            <w:r w:rsidRPr="00454CBE">
              <w:rPr>
                <w:rFonts w:ascii="Times New Roman" w:eastAsia="Calibri" w:hAnsi="Times New Roman" w:cs="Times New Roman"/>
                <w:b/>
                <w:bCs/>
                <w:iCs/>
              </w:rPr>
              <w:t>Знания:</w:t>
            </w:r>
          </w:p>
        </w:tc>
      </w:tr>
      <w:tr w:rsidR="00454CBE" w:rsidRPr="00454CBE" w14:paraId="56A38380" w14:textId="77777777" w:rsidTr="00454CBE">
        <w:trPr>
          <w:trHeight w:val="20"/>
        </w:trPr>
        <w:tc>
          <w:tcPr>
            <w:tcW w:w="427" w:type="pct"/>
            <w:vMerge/>
          </w:tcPr>
          <w:p w14:paraId="45B83EDA" w14:textId="77777777" w:rsidR="00454CBE" w:rsidRPr="00454CBE" w:rsidRDefault="00454CBE" w:rsidP="00454CBE">
            <w:pPr>
              <w:jc w:val="center"/>
              <w:rPr>
                <w:rFonts w:ascii="Times New Roman" w:eastAsia="Calibri" w:hAnsi="Times New Roman" w:cs="Times New Roman"/>
                <w:iCs/>
              </w:rPr>
            </w:pPr>
          </w:p>
        </w:tc>
        <w:tc>
          <w:tcPr>
            <w:tcW w:w="963" w:type="pct"/>
            <w:vMerge/>
          </w:tcPr>
          <w:p w14:paraId="48500B55"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41CFA96D"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4CBE" w:rsidRPr="00454CBE" w14:paraId="189B6CBF" w14:textId="77777777" w:rsidTr="00454CBE">
        <w:trPr>
          <w:trHeight w:val="20"/>
        </w:trPr>
        <w:tc>
          <w:tcPr>
            <w:tcW w:w="427" w:type="pct"/>
            <w:vMerge/>
          </w:tcPr>
          <w:p w14:paraId="59F8BB96" w14:textId="77777777" w:rsidR="00454CBE" w:rsidRPr="00454CBE" w:rsidRDefault="00454CBE" w:rsidP="00454CBE">
            <w:pPr>
              <w:jc w:val="center"/>
              <w:rPr>
                <w:rFonts w:ascii="Times New Roman" w:eastAsia="Calibri" w:hAnsi="Times New Roman" w:cs="Times New Roman"/>
                <w:iCs/>
              </w:rPr>
            </w:pPr>
          </w:p>
        </w:tc>
        <w:tc>
          <w:tcPr>
            <w:tcW w:w="963" w:type="pct"/>
            <w:vMerge/>
          </w:tcPr>
          <w:p w14:paraId="36414D86"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0247D3F7"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Cs/>
                <w:iCs/>
              </w:rPr>
              <w:t>основные ресурсы, задействованные в профессиональной деятельности</w:t>
            </w:r>
          </w:p>
        </w:tc>
      </w:tr>
      <w:tr w:rsidR="00454CBE" w:rsidRPr="00454CBE" w14:paraId="5787BCFC" w14:textId="77777777" w:rsidTr="00454CBE">
        <w:trPr>
          <w:trHeight w:val="20"/>
        </w:trPr>
        <w:tc>
          <w:tcPr>
            <w:tcW w:w="427" w:type="pct"/>
            <w:vMerge/>
          </w:tcPr>
          <w:p w14:paraId="1DA78FD7" w14:textId="77777777" w:rsidR="00454CBE" w:rsidRPr="00454CBE" w:rsidRDefault="00454CBE" w:rsidP="00454CBE">
            <w:pPr>
              <w:jc w:val="center"/>
              <w:rPr>
                <w:rFonts w:ascii="Times New Roman" w:eastAsia="Calibri" w:hAnsi="Times New Roman" w:cs="Times New Roman"/>
                <w:iCs/>
              </w:rPr>
            </w:pPr>
          </w:p>
        </w:tc>
        <w:tc>
          <w:tcPr>
            <w:tcW w:w="963" w:type="pct"/>
            <w:vMerge/>
          </w:tcPr>
          <w:p w14:paraId="4045FB47"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57C5BA45"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Cs/>
                <w:iCs/>
              </w:rPr>
              <w:t>пути обеспечения ресурсосбережения</w:t>
            </w:r>
          </w:p>
        </w:tc>
      </w:tr>
      <w:tr w:rsidR="00454CBE" w:rsidRPr="00454CBE" w14:paraId="3AF34FF4" w14:textId="77777777" w:rsidTr="00454CBE">
        <w:trPr>
          <w:trHeight w:val="20"/>
        </w:trPr>
        <w:tc>
          <w:tcPr>
            <w:tcW w:w="427" w:type="pct"/>
            <w:vMerge/>
          </w:tcPr>
          <w:p w14:paraId="0D69FA2C" w14:textId="77777777" w:rsidR="00454CBE" w:rsidRPr="00454CBE" w:rsidRDefault="00454CBE" w:rsidP="00454CBE">
            <w:pPr>
              <w:jc w:val="center"/>
              <w:rPr>
                <w:rFonts w:ascii="Times New Roman" w:eastAsia="Calibri" w:hAnsi="Times New Roman" w:cs="Times New Roman"/>
                <w:iCs/>
              </w:rPr>
            </w:pPr>
          </w:p>
        </w:tc>
        <w:tc>
          <w:tcPr>
            <w:tcW w:w="963" w:type="pct"/>
            <w:vMerge/>
          </w:tcPr>
          <w:p w14:paraId="35AF2FAB"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1CC48A1E" w14:textId="77777777" w:rsidR="00454CBE" w:rsidRPr="00454CBE" w:rsidRDefault="00454CBE" w:rsidP="00454CBE">
            <w:pPr>
              <w:suppressAutoHyphens/>
              <w:rPr>
                <w:rFonts w:ascii="Times New Roman" w:eastAsia="Calibri" w:hAnsi="Times New Roman" w:cs="Times New Roman"/>
                <w:b/>
                <w:bCs/>
                <w:iCs/>
              </w:rPr>
            </w:pPr>
            <w:r w:rsidRPr="00454CBE">
              <w:rPr>
                <w:rFonts w:ascii="Times New Roman" w:eastAsia="Calibri" w:hAnsi="Times New Roman" w:cs="Times New Roman"/>
                <w:bCs/>
                <w:iCs/>
              </w:rPr>
              <w:t>принципы бережливого производства</w:t>
            </w:r>
          </w:p>
        </w:tc>
      </w:tr>
      <w:tr w:rsidR="00454CBE" w:rsidRPr="00454CBE" w14:paraId="5CDD2E4D" w14:textId="77777777" w:rsidTr="00454CBE">
        <w:trPr>
          <w:trHeight w:val="20"/>
        </w:trPr>
        <w:tc>
          <w:tcPr>
            <w:tcW w:w="427" w:type="pct"/>
            <w:vMerge/>
          </w:tcPr>
          <w:p w14:paraId="234F202E" w14:textId="77777777" w:rsidR="00454CBE" w:rsidRPr="00454CBE" w:rsidRDefault="00454CBE" w:rsidP="00454CBE">
            <w:pPr>
              <w:jc w:val="center"/>
              <w:rPr>
                <w:rFonts w:ascii="Times New Roman" w:eastAsia="Calibri" w:hAnsi="Times New Roman" w:cs="Times New Roman"/>
                <w:iCs/>
              </w:rPr>
            </w:pPr>
          </w:p>
        </w:tc>
        <w:tc>
          <w:tcPr>
            <w:tcW w:w="963" w:type="pct"/>
            <w:vMerge/>
          </w:tcPr>
          <w:p w14:paraId="2D9244B3"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5F626583" w14:textId="77777777"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bCs/>
                <w:iCs/>
              </w:rPr>
              <w:t>основные направления изменения климатических условий региона</w:t>
            </w:r>
          </w:p>
        </w:tc>
      </w:tr>
      <w:tr w:rsidR="00454CBE" w:rsidRPr="00454CBE" w14:paraId="283ADEBB" w14:textId="77777777" w:rsidTr="00454CBE">
        <w:trPr>
          <w:trHeight w:val="20"/>
        </w:trPr>
        <w:tc>
          <w:tcPr>
            <w:tcW w:w="427" w:type="pct"/>
            <w:vMerge/>
          </w:tcPr>
          <w:p w14:paraId="2C462667" w14:textId="77777777" w:rsidR="00454CBE" w:rsidRPr="00454CBE" w:rsidRDefault="00454CBE" w:rsidP="00454CBE">
            <w:pPr>
              <w:jc w:val="center"/>
              <w:rPr>
                <w:rFonts w:ascii="Times New Roman" w:eastAsia="Calibri" w:hAnsi="Times New Roman" w:cs="Times New Roman"/>
                <w:iCs/>
              </w:rPr>
            </w:pPr>
          </w:p>
        </w:tc>
        <w:tc>
          <w:tcPr>
            <w:tcW w:w="963" w:type="pct"/>
            <w:vMerge/>
          </w:tcPr>
          <w:p w14:paraId="1A3BFC83"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0A52DED2" w14:textId="670713F4" w:rsidR="002C43F3" w:rsidRPr="00454CBE" w:rsidRDefault="00454CBE" w:rsidP="00454CBE">
            <w:pPr>
              <w:suppressAutoHyphens/>
              <w:rPr>
                <w:rFonts w:ascii="Times New Roman" w:eastAsia="Calibri" w:hAnsi="Times New Roman" w:cs="Times New Roman"/>
                <w:bCs/>
                <w:iCs/>
              </w:rPr>
            </w:pPr>
            <w:r w:rsidRPr="00454CBE">
              <w:rPr>
                <w:rFonts w:ascii="Times New Roman" w:eastAsia="Calibri" w:hAnsi="Times New Roman" w:cs="Times New Roman"/>
                <w:bCs/>
                <w:iCs/>
              </w:rPr>
              <w:t>правила поведения в чрезвычайных ситуациях</w:t>
            </w:r>
          </w:p>
        </w:tc>
      </w:tr>
      <w:tr w:rsidR="00454CBE" w:rsidRPr="00454CBE" w14:paraId="17F6B64B" w14:textId="77777777" w:rsidTr="00454CBE">
        <w:trPr>
          <w:trHeight w:val="20"/>
        </w:trPr>
        <w:tc>
          <w:tcPr>
            <w:tcW w:w="427" w:type="pct"/>
            <w:vMerge w:val="restart"/>
          </w:tcPr>
          <w:p w14:paraId="757F6780" w14:textId="77777777" w:rsidR="00454CBE" w:rsidRPr="00454CBE" w:rsidRDefault="00454CBE" w:rsidP="00454CBE">
            <w:pPr>
              <w:jc w:val="center"/>
              <w:rPr>
                <w:rFonts w:ascii="Times New Roman" w:eastAsia="Calibri" w:hAnsi="Times New Roman" w:cs="Times New Roman"/>
                <w:iCs/>
              </w:rPr>
            </w:pPr>
            <w:r w:rsidRPr="00454CBE">
              <w:rPr>
                <w:rFonts w:ascii="Times New Roman" w:eastAsia="Calibri" w:hAnsi="Times New Roman" w:cs="Times New Roman"/>
                <w:iCs/>
              </w:rPr>
              <w:t>ОК 08</w:t>
            </w:r>
          </w:p>
        </w:tc>
        <w:tc>
          <w:tcPr>
            <w:tcW w:w="963" w:type="pct"/>
            <w:vMerge w:val="restart"/>
          </w:tcPr>
          <w:p w14:paraId="33B282DA" w14:textId="77777777" w:rsidR="00454CBE" w:rsidRPr="00454CBE" w:rsidRDefault="00454CBE" w:rsidP="00454CBE">
            <w:pPr>
              <w:rPr>
                <w:rFonts w:ascii="Times New Roman" w:eastAsia="Calibri" w:hAnsi="Times New Roman" w:cs="Times New Roman"/>
              </w:rPr>
            </w:pPr>
            <w:r w:rsidRPr="00454CBE">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6252A7A8" w14:textId="77777777"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b/>
                <w:iCs/>
              </w:rPr>
              <w:t xml:space="preserve">Умения: </w:t>
            </w:r>
          </w:p>
        </w:tc>
      </w:tr>
      <w:tr w:rsidR="00454CBE" w:rsidRPr="00454CBE" w14:paraId="0CBDE188" w14:textId="77777777" w:rsidTr="00454CBE">
        <w:trPr>
          <w:trHeight w:val="20"/>
        </w:trPr>
        <w:tc>
          <w:tcPr>
            <w:tcW w:w="427" w:type="pct"/>
            <w:vMerge/>
          </w:tcPr>
          <w:p w14:paraId="6EBC220D" w14:textId="77777777" w:rsidR="00454CBE" w:rsidRPr="00454CBE" w:rsidRDefault="00454CBE" w:rsidP="00454CBE">
            <w:pPr>
              <w:jc w:val="center"/>
              <w:rPr>
                <w:rFonts w:ascii="Times New Roman" w:eastAsia="Calibri" w:hAnsi="Times New Roman" w:cs="Times New Roman"/>
                <w:iCs/>
              </w:rPr>
            </w:pPr>
          </w:p>
        </w:tc>
        <w:tc>
          <w:tcPr>
            <w:tcW w:w="963" w:type="pct"/>
            <w:vMerge/>
          </w:tcPr>
          <w:p w14:paraId="42733F83" w14:textId="77777777" w:rsidR="00454CBE" w:rsidRPr="00454CBE" w:rsidRDefault="00454CBE" w:rsidP="00454CBE">
            <w:pPr>
              <w:rPr>
                <w:rFonts w:ascii="Times New Roman" w:eastAsia="Calibri" w:hAnsi="Times New Roman" w:cs="Times New Roman"/>
              </w:rPr>
            </w:pPr>
          </w:p>
        </w:tc>
        <w:tc>
          <w:tcPr>
            <w:tcW w:w="3610" w:type="pct"/>
            <w:shd w:val="clear" w:color="auto" w:fill="auto"/>
          </w:tcPr>
          <w:p w14:paraId="5A5868EB" w14:textId="77777777"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4CBE" w:rsidRPr="00454CBE" w14:paraId="1B34BFD2" w14:textId="77777777" w:rsidTr="00454CBE">
        <w:trPr>
          <w:trHeight w:val="20"/>
        </w:trPr>
        <w:tc>
          <w:tcPr>
            <w:tcW w:w="427" w:type="pct"/>
            <w:vMerge/>
          </w:tcPr>
          <w:p w14:paraId="6B81CFEE" w14:textId="77777777" w:rsidR="00454CBE" w:rsidRPr="00454CBE" w:rsidRDefault="00454CBE" w:rsidP="00454CBE">
            <w:pPr>
              <w:jc w:val="center"/>
              <w:rPr>
                <w:rFonts w:ascii="Times New Roman" w:eastAsia="Calibri" w:hAnsi="Times New Roman" w:cs="Times New Roman"/>
                <w:iCs/>
              </w:rPr>
            </w:pPr>
          </w:p>
        </w:tc>
        <w:tc>
          <w:tcPr>
            <w:tcW w:w="963" w:type="pct"/>
            <w:vMerge/>
          </w:tcPr>
          <w:p w14:paraId="6E12E022" w14:textId="77777777" w:rsidR="00454CBE" w:rsidRPr="00454CBE" w:rsidRDefault="00454CBE" w:rsidP="00454CBE">
            <w:pPr>
              <w:rPr>
                <w:rFonts w:ascii="Times New Roman" w:eastAsia="Calibri" w:hAnsi="Times New Roman" w:cs="Times New Roman"/>
              </w:rPr>
            </w:pPr>
          </w:p>
        </w:tc>
        <w:tc>
          <w:tcPr>
            <w:tcW w:w="3610" w:type="pct"/>
            <w:shd w:val="clear" w:color="auto" w:fill="auto"/>
          </w:tcPr>
          <w:p w14:paraId="652D7029" w14:textId="77777777"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54CBE" w:rsidRPr="00454CBE" w14:paraId="45646A50" w14:textId="77777777" w:rsidTr="00454CBE">
        <w:trPr>
          <w:trHeight w:val="20"/>
        </w:trPr>
        <w:tc>
          <w:tcPr>
            <w:tcW w:w="427" w:type="pct"/>
            <w:vMerge/>
          </w:tcPr>
          <w:p w14:paraId="51AF967B" w14:textId="77777777" w:rsidR="00454CBE" w:rsidRPr="00454CBE" w:rsidRDefault="00454CBE" w:rsidP="00454CBE">
            <w:pPr>
              <w:jc w:val="center"/>
              <w:rPr>
                <w:rFonts w:ascii="Times New Roman" w:eastAsia="Calibri" w:hAnsi="Times New Roman" w:cs="Times New Roman"/>
                <w:iCs/>
              </w:rPr>
            </w:pPr>
          </w:p>
        </w:tc>
        <w:tc>
          <w:tcPr>
            <w:tcW w:w="963" w:type="pct"/>
            <w:vMerge/>
          </w:tcPr>
          <w:p w14:paraId="582CD98E" w14:textId="77777777" w:rsidR="00454CBE" w:rsidRPr="00454CBE" w:rsidRDefault="00454CBE" w:rsidP="00454CBE">
            <w:pPr>
              <w:rPr>
                <w:rFonts w:ascii="Times New Roman" w:eastAsia="Calibri" w:hAnsi="Times New Roman" w:cs="Times New Roman"/>
              </w:rPr>
            </w:pPr>
          </w:p>
        </w:tc>
        <w:tc>
          <w:tcPr>
            <w:tcW w:w="3610" w:type="pct"/>
            <w:shd w:val="clear" w:color="auto" w:fill="auto"/>
          </w:tcPr>
          <w:p w14:paraId="4BA2F381" w14:textId="5B76B7C5"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iCs/>
              </w:rPr>
              <w:t xml:space="preserve">пользоваться средствами </w:t>
            </w:r>
            <w:r w:rsidR="007033D3" w:rsidRPr="00454CBE">
              <w:rPr>
                <w:rFonts w:ascii="Times New Roman" w:eastAsia="Calibri" w:hAnsi="Times New Roman" w:cs="Times New Roman"/>
                <w:iCs/>
              </w:rPr>
              <w:t xml:space="preserve">профилактики </w:t>
            </w:r>
            <w:r w:rsidR="007033D3" w:rsidRPr="00092E44">
              <w:rPr>
                <w:rFonts w:ascii="Times New Roman" w:eastAsia="Calibri" w:hAnsi="Times New Roman" w:cs="Times New Roman"/>
                <w:bCs/>
                <w:iCs/>
              </w:rPr>
              <w:t>профессиональных</w:t>
            </w:r>
            <w:r w:rsidR="00092E44" w:rsidRPr="00092E44">
              <w:rPr>
                <w:rFonts w:ascii="Times New Roman" w:eastAsia="Calibri" w:hAnsi="Times New Roman" w:cs="Times New Roman"/>
                <w:bCs/>
                <w:iCs/>
              </w:rPr>
              <w:t xml:space="preserve"> заболеваний</w:t>
            </w:r>
            <w:r w:rsidRPr="00454CBE">
              <w:rPr>
                <w:rFonts w:ascii="Times New Roman" w:eastAsia="Calibri" w:hAnsi="Times New Roman" w:cs="Times New Roman"/>
                <w:iCs/>
              </w:rPr>
              <w:t>, характерны</w:t>
            </w:r>
            <w:r w:rsidR="00092E44">
              <w:rPr>
                <w:rFonts w:ascii="Times New Roman" w:eastAsia="Calibri" w:hAnsi="Times New Roman" w:cs="Times New Roman"/>
                <w:iCs/>
              </w:rPr>
              <w:t>х</w:t>
            </w:r>
            <w:r w:rsidRPr="00454CBE">
              <w:rPr>
                <w:rFonts w:ascii="Times New Roman" w:eastAsia="Calibri" w:hAnsi="Times New Roman" w:cs="Times New Roman"/>
                <w:iCs/>
              </w:rPr>
              <w:t xml:space="preserve"> для </w:t>
            </w:r>
            <w:r w:rsidRPr="00454CBE">
              <w:rPr>
                <w:rFonts w:ascii="Times New Roman" w:eastAsia="Calibri" w:hAnsi="Times New Roman" w:cs="Times New Roman"/>
                <w:bCs/>
              </w:rPr>
              <w:t>профессии</w:t>
            </w:r>
          </w:p>
        </w:tc>
      </w:tr>
      <w:tr w:rsidR="00454CBE" w:rsidRPr="00454CBE" w14:paraId="33B3F291" w14:textId="77777777" w:rsidTr="00454CBE">
        <w:trPr>
          <w:trHeight w:val="20"/>
        </w:trPr>
        <w:tc>
          <w:tcPr>
            <w:tcW w:w="427" w:type="pct"/>
            <w:vMerge/>
          </w:tcPr>
          <w:p w14:paraId="384F5FB9" w14:textId="77777777" w:rsidR="00454CBE" w:rsidRPr="00454CBE" w:rsidRDefault="00454CBE" w:rsidP="00454CBE">
            <w:pPr>
              <w:jc w:val="center"/>
              <w:rPr>
                <w:rFonts w:ascii="Times New Roman" w:eastAsia="Calibri" w:hAnsi="Times New Roman" w:cs="Times New Roman"/>
                <w:iCs/>
              </w:rPr>
            </w:pPr>
          </w:p>
        </w:tc>
        <w:tc>
          <w:tcPr>
            <w:tcW w:w="963" w:type="pct"/>
            <w:vMerge/>
          </w:tcPr>
          <w:p w14:paraId="5817FBD2" w14:textId="77777777" w:rsidR="00454CBE" w:rsidRPr="00454CBE" w:rsidRDefault="00454CBE" w:rsidP="00454CBE">
            <w:pPr>
              <w:rPr>
                <w:rFonts w:ascii="Times New Roman" w:eastAsia="Calibri" w:hAnsi="Times New Roman" w:cs="Times New Roman"/>
              </w:rPr>
            </w:pPr>
          </w:p>
        </w:tc>
        <w:tc>
          <w:tcPr>
            <w:tcW w:w="3610" w:type="pct"/>
            <w:shd w:val="clear" w:color="auto" w:fill="auto"/>
          </w:tcPr>
          <w:p w14:paraId="2B24894C"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b/>
                <w:iCs/>
              </w:rPr>
              <w:t>Знания:</w:t>
            </w:r>
          </w:p>
        </w:tc>
      </w:tr>
      <w:tr w:rsidR="00454CBE" w:rsidRPr="00454CBE" w14:paraId="15F4395C" w14:textId="77777777" w:rsidTr="00454CBE">
        <w:trPr>
          <w:trHeight w:val="20"/>
        </w:trPr>
        <w:tc>
          <w:tcPr>
            <w:tcW w:w="427" w:type="pct"/>
            <w:vMerge/>
          </w:tcPr>
          <w:p w14:paraId="196D62DE" w14:textId="77777777" w:rsidR="00454CBE" w:rsidRPr="00454CBE" w:rsidRDefault="00454CBE" w:rsidP="00454CBE">
            <w:pPr>
              <w:jc w:val="center"/>
              <w:rPr>
                <w:rFonts w:ascii="Times New Roman" w:eastAsia="Calibri" w:hAnsi="Times New Roman" w:cs="Times New Roman"/>
                <w:iCs/>
              </w:rPr>
            </w:pPr>
          </w:p>
        </w:tc>
        <w:tc>
          <w:tcPr>
            <w:tcW w:w="963" w:type="pct"/>
            <w:vMerge/>
          </w:tcPr>
          <w:p w14:paraId="1476AF59" w14:textId="77777777" w:rsidR="00454CBE" w:rsidRPr="00454CBE" w:rsidRDefault="00454CBE" w:rsidP="00454CBE">
            <w:pPr>
              <w:rPr>
                <w:rFonts w:ascii="Times New Roman" w:eastAsia="Calibri" w:hAnsi="Times New Roman" w:cs="Times New Roman"/>
              </w:rPr>
            </w:pPr>
          </w:p>
        </w:tc>
        <w:tc>
          <w:tcPr>
            <w:tcW w:w="3610" w:type="pct"/>
            <w:shd w:val="clear" w:color="auto" w:fill="auto"/>
          </w:tcPr>
          <w:p w14:paraId="2831B4DD" w14:textId="77777777" w:rsidR="00454CBE" w:rsidRPr="00454CBE" w:rsidRDefault="00454CBE" w:rsidP="00454CBE">
            <w:pPr>
              <w:suppressAutoHyphens/>
              <w:rPr>
                <w:rFonts w:ascii="Times New Roman" w:eastAsia="Calibri" w:hAnsi="Times New Roman" w:cs="Times New Roman"/>
                <w:b/>
                <w:iCs/>
              </w:rPr>
            </w:pPr>
            <w:r w:rsidRPr="00454CBE">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54CBE" w:rsidRPr="00454CBE" w14:paraId="6E5E099B" w14:textId="77777777" w:rsidTr="00454CBE">
        <w:trPr>
          <w:trHeight w:val="20"/>
        </w:trPr>
        <w:tc>
          <w:tcPr>
            <w:tcW w:w="427" w:type="pct"/>
            <w:vMerge/>
          </w:tcPr>
          <w:p w14:paraId="5549454E" w14:textId="77777777" w:rsidR="00454CBE" w:rsidRPr="00454CBE" w:rsidRDefault="00454CBE" w:rsidP="00454CBE">
            <w:pPr>
              <w:jc w:val="center"/>
              <w:rPr>
                <w:rFonts w:ascii="Times New Roman" w:eastAsia="Calibri" w:hAnsi="Times New Roman" w:cs="Times New Roman"/>
                <w:iCs/>
              </w:rPr>
            </w:pPr>
          </w:p>
        </w:tc>
        <w:tc>
          <w:tcPr>
            <w:tcW w:w="963" w:type="pct"/>
            <w:vMerge/>
          </w:tcPr>
          <w:p w14:paraId="76F494BA" w14:textId="77777777" w:rsidR="00454CBE" w:rsidRPr="00454CBE" w:rsidRDefault="00454CBE" w:rsidP="00454CBE">
            <w:pPr>
              <w:suppressAutoHyphens/>
              <w:jc w:val="both"/>
              <w:rPr>
                <w:rFonts w:ascii="Times New Roman" w:eastAsia="Calibri" w:hAnsi="Times New Roman" w:cs="Times New Roman"/>
              </w:rPr>
            </w:pPr>
          </w:p>
        </w:tc>
        <w:tc>
          <w:tcPr>
            <w:tcW w:w="3610" w:type="pct"/>
            <w:shd w:val="clear" w:color="auto" w:fill="auto"/>
          </w:tcPr>
          <w:p w14:paraId="1FFAAA25"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iCs/>
              </w:rPr>
              <w:t>основы здорового образа жизни</w:t>
            </w:r>
          </w:p>
        </w:tc>
      </w:tr>
      <w:tr w:rsidR="00454CBE" w:rsidRPr="00454CBE" w14:paraId="05C00624" w14:textId="77777777" w:rsidTr="00454CBE">
        <w:trPr>
          <w:trHeight w:val="20"/>
        </w:trPr>
        <w:tc>
          <w:tcPr>
            <w:tcW w:w="427" w:type="pct"/>
            <w:vMerge/>
          </w:tcPr>
          <w:p w14:paraId="28A37A0B" w14:textId="77777777" w:rsidR="00454CBE" w:rsidRPr="00454CBE" w:rsidRDefault="00454CBE" w:rsidP="00454CBE">
            <w:pPr>
              <w:jc w:val="center"/>
              <w:rPr>
                <w:rFonts w:ascii="Times New Roman" w:eastAsia="Calibri" w:hAnsi="Times New Roman" w:cs="Times New Roman"/>
                <w:iCs/>
              </w:rPr>
            </w:pPr>
          </w:p>
        </w:tc>
        <w:tc>
          <w:tcPr>
            <w:tcW w:w="963" w:type="pct"/>
            <w:vMerge/>
          </w:tcPr>
          <w:p w14:paraId="228DBFDB" w14:textId="77777777" w:rsidR="00454CBE" w:rsidRPr="00454CBE" w:rsidRDefault="00454CBE" w:rsidP="00454CBE">
            <w:pPr>
              <w:suppressAutoHyphens/>
              <w:jc w:val="both"/>
              <w:rPr>
                <w:rFonts w:ascii="Times New Roman" w:eastAsia="Calibri" w:hAnsi="Times New Roman" w:cs="Times New Roman"/>
              </w:rPr>
            </w:pPr>
          </w:p>
        </w:tc>
        <w:tc>
          <w:tcPr>
            <w:tcW w:w="3610" w:type="pct"/>
            <w:shd w:val="clear" w:color="auto" w:fill="auto"/>
          </w:tcPr>
          <w:p w14:paraId="3305EF74" w14:textId="7FB92A0D"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454CBE">
              <w:rPr>
                <w:rFonts w:ascii="Times New Roman" w:eastAsia="Calibri" w:hAnsi="Times New Roman" w:cs="Times New Roman"/>
                <w:bCs/>
              </w:rPr>
              <w:t>профессии</w:t>
            </w:r>
          </w:p>
        </w:tc>
      </w:tr>
      <w:tr w:rsidR="00454CBE" w:rsidRPr="00454CBE" w14:paraId="6EE44112" w14:textId="77777777" w:rsidTr="00454CBE">
        <w:trPr>
          <w:trHeight w:val="20"/>
        </w:trPr>
        <w:tc>
          <w:tcPr>
            <w:tcW w:w="427" w:type="pct"/>
            <w:vMerge/>
          </w:tcPr>
          <w:p w14:paraId="32B8541E" w14:textId="77777777" w:rsidR="00454CBE" w:rsidRPr="00454CBE" w:rsidRDefault="00454CBE" w:rsidP="00454CBE">
            <w:pPr>
              <w:jc w:val="center"/>
              <w:rPr>
                <w:rFonts w:ascii="Times New Roman" w:eastAsia="Calibri" w:hAnsi="Times New Roman" w:cs="Times New Roman"/>
                <w:iCs/>
              </w:rPr>
            </w:pPr>
          </w:p>
        </w:tc>
        <w:tc>
          <w:tcPr>
            <w:tcW w:w="963" w:type="pct"/>
            <w:vMerge/>
          </w:tcPr>
          <w:p w14:paraId="647FCFD9" w14:textId="77777777" w:rsidR="00454CBE" w:rsidRPr="00454CBE" w:rsidRDefault="00454CBE" w:rsidP="00454CBE">
            <w:pPr>
              <w:suppressAutoHyphens/>
              <w:jc w:val="both"/>
              <w:rPr>
                <w:rFonts w:ascii="Times New Roman" w:eastAsia="Calibri" w:hAnsi="Times New Roman" w:cs="Times New Roman"/>
              </w:rPr>
            </w:pPr>
          </w:p>
        </w:tc>
        <w:tc>
          <w:tcPr>
            <w:tcW w:w="3610" w:type="pct"/>
            <w:shd w:val="clear" w:color="auto" w:fill="auto"/>
          </w:tcPr>
          <w:p w14:paraId="1655A694" w14:textId="1CD8610F" w:rsidR="00092E44" w:rsidRPr="00454CBE" w:rsidRDefault="00092E44" w:rsidP="00092E44">
            <w:pPr>
              <w:suppressAutoHyphens/>
              <w:rPr>
                <w:rFonts w:ascii="Times New Roman" w:eastAsia="Calibri" w:hAnsi="Times New Roman" w:cs="Times New Roman"/>
                <w:b/>
                <w:iCs/>
              </w:rPr>
            </w:pPr>
            <w:r w:rsidRPr="00092E44">
              <w:rPr>
                <w:rFonts w:ascii="Times New Roman" w:eastAsia="Calibri" w:hAnsi="Times New Roman" w:cs="Times New Roman"/>
                <w:bCs/>
                <w:iCs/>
              </w:rPr>
              <w:t>методы профилактики профессиональных заболеваний</w:t>
            </w:r>
            <w:r>
              <w:rPr>
                <w:rFonts w:ascii="Times New Roman" w:eastAsia="Calibri" w:hAnsi="Times New Roman" w:cs="Times New Roman"/>
                <w:b/>
                <w:iCs/>
              </w:rPr>
              <w:t xml:space="preserve"> </w:t>
            </w:r>
          </w:p>
        </w:tc>
      </w:tr>
      <w:tr w:rsidR="00454CBE" w:rsidRPr="00454CBE" w14:paraId="77E90C22" w14:textId="77777777" w:rsidTr="00454CBE">
        <w:trPr>
          <w:trHeight w:val="20"/>
        </w:trPr>
        <w:tc>
          <w:tcPr>
            <w:tcW w:w="427" w:type="pct"/>
            <w:vMerge w:val="restart"/>
          </w:tcPr>
          <w:p w14:paraId="45A1506A" w14:textId="77777777" w:rsidR="00454CBE" w:rsidRPr="00454CBE" w:rsidRDefault="00454CBE" w:rsidP="00454CBE">
            <w:pPr>
              <w:jc w:val="center"/>
              <w:rPr>
                <w:rFonts w:ascii="Times New Roman" w:eastAsia="Calibri" w:hAnsi="Times New Roman" w:cs="Times New Roman"/>
                <w:iCs/>
              </w:rPr>
            </w:pPr>
            <w:r w:rsidRPr="00454CBE">
              <w:rPr>
                <w:rFonts w:ascii="Times New Roman" w:eastAsia="Calibri" w:hAnsi="Times New Roman" w:cs="Times New Roman"/>
                <w:iCs/>
              </w:rPr>
              <w:t>ОК 09</w:t>
            </w:r>
          </w:p>
        </w:tc>
        <w:tc>
          <w:tcPr>
            <w:tcW w:w="963" w:type="pct"/>
            <w:vMerge w:val="restart"/>
          </w:tcPr>
          <w:p w14:paraId="5896DC88" w14:textId="77777777" w:rsidR="00454CBE" w:rsidRPr="00454CBE" w:rsidRDefault="00454CBE" w:rsidP="00454CBE">
            <w:pPr>
              <w:suppressAutoHyphens/>
              <w:rPr>
                <w:rFonts w:ascii="Times New Roman" w:eastAsia="Calibri" w:hAnsi="Times New Roman" w:cs="Times New Roman"/>
              </w:rPr>
            </w:pPr>
            <w:r w:rsidRPr="00454CBE">
              <w:rPr>
                <w:rFonts w:ascii="Times New Roman" w:eastAsia="Calibri" w:hAnsi="Times New Roman" w:cs="Times New Roman"/>
              </w:rPr>
              <w:t xml:space="preserve">Пользоваться профессиональной документацией на государственном и </w:t>
            </w:r>
            <w:r w:rsidRPr="00454CBE">
              <w:rPr>
                <w:rFonts w:ascii="Times New Roman" w:eastAsia="Calibri" w:hAnsi="Times New Roman" w:cs="Times New Roman"/>
              </w:rPr>
              <w:lastRenderedPageBreak/>
              <w:t>иностранном языках</w:t>
            </w:r>
          </w:p>
        </w:tc>
        <w:tc>
          <w:tcPr>
            <w:tcW w:w="3610" w:type="pct"/>
            <w:shd w:val="clear" w:color="auto" w:fill="auto"/>
          </w:tcPr>
          <w:p w14:paraId="2E972812"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b/>
                <w:bCs/>
                <w:iCs/>
              </w:rPr>
              <w:lastRenderedPageBreak/>
              <w:t>Умения:</w:t>
            </w:r>
            <w:r w:rsidRPr="00454CBE">
              <w:rPr>
                <w:rFonts w:ascii="Times New Roman" w:eastAsia="Calibri" w:hAnsi="Times New Roman" w:cs="Times New Roman"/>
                <w:iCs/>
              </w:rPr>
              <w:t xml:space="preserve"> </w:t>
            </w:r>
          </w:p>
        </w:tc>
      </w:tr>
      <w:tr w:rsidR="00454CBE" w:rsidRPr="00454CBE" w14:paraId="48546E4D" w14:textId="77777777" w:rsidTr="00454CBE">
        <w:trPr>
          <w:trHeight w:val="20"/>
        </w:trPr>
        <w:tc>
          <w:tcPr>
            <w:tcW w:w="427" w:type="pct"/>
            <w:vMerge/>
          </w:tcPr>
          <w:p w14:paraId="42836D23" w14:textId="77777777" w:rsidR="00454CBE" w:rsidRPr="00454CBE" w:rsidRDefault="00454CBE" w:rsidP="00454CBE">
            <w:pPr>
              <w:jc w:val="center"/>
              <w:rPr>
                <w:rFonts w:ascii="Times New Roman" w:eastAsia="Calibri" w:hAnsi="Times New Roman" w:cs="Times New Roman"/>
                <w:iCs/>
              </w:rPr>
            </w:pPr>
          </w:p>
        </w:tc>
        <w:tc>
          <w:tcPr>
            <w:tcW w:w="963" w:type="pct"/>
            <w:vMerge/>
          </w:tcPr>
          <w:p w14:paraId="46FEAA10"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32CEF331" w14:textId="565E0C5E" w:rsidR="00454CBE" w:rsidRPr="00E53D00" w:rsidRDefault="00E53D00" w:rsidP="00E53D00">
            <w:pPr>
              <w:suppressAutoHyphens/>
              <w:rPr>
                <w:rFonts w:ascii="Times New Roman" w:eastAsia="Calibri" w:hAnsi="Times New Roman" w:cs="Times New Roman"/>
                <w:iCs/>
              </w:rPr>
            </w:pPr>
            <w:r w:rsidRPr="00E53D00">
              <w:rPr>
                <w:rFonts w:ascii="Times New Roman" w:eastAsia="Calibri" w:hAnsi="Times New Roman" w:cs="Times New Roman"/>
                <w:iCs/>
              </w:rPr>
              <w:t>понимать смысл простых высказываний на профессиональные и бытовые темы на иностранном языке</w:t>
            </w:r>
          </w:p>
        </w:tc>
      </w:tr>
      <w:tr w:rsidR="00454CBE" w:rsidRPr="00454CBE" w14:paraId="5DA0AFAA" w14:textId="77777777" w:rsidTr="00454CBE">
        <w:trPr>
          <w:trHeight w:val="20"/>
        </w:trPr>
        <w:tc>
          <w:tcPr>
            <w:tcW w:w="427" w:type="pct"/>
            <w:vMerge/>
          </w:tcPr>
          <w:p w14:paraId="6A184F18" w14:textId="77777777" w:rsidR="00454CBE" w:rsidRPr="00454CBE" w:rsidRDefault="00454CBE" w:rsidP="00454CBE">
            <w:pPr>
              <w:jc w:val="center"/>
              <w:rPr>
                <w:rFonts w:ascii="Times New Roman" w:eastAsia="Calibri" w:hAnsi="Times New Roman" w:cs="Times New Roman"/>
                <w:iCs/>
              </w:rPr>
            </w:pPr>
          </w:p>
        </w:tc>
        <w:tc>
          <w:tcPr>
            <w:tcW w:w="963" w:type="pct"/>
            <w:vMerge/>
          </w:tcPr>
          <w:p w14:paraId="419F44BA"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60952FF7" w14:textId="77777777" w:rsidR="00E53D00" w:rsidRPr="00E53D00" w:rsidRDefault="00E53D00" w:rsidP="00E53D00">
            <w:pPr>
              <w:suppressAutoHyphens/>
              <w:rPr>
                <w:rFonts w:ascii="Times New Roman" w:eastAsia="Calibri" w:hAnsi="Times New Roman" w:cs="Times New Roman"/>
                <w:iCs/>
              </w:rPr>
            </w:pPr>
            <w:r w:rsidRPr="00E53D00">
              <w:rPr>
                <w:rFonts w:ascii="Times New Roman" w:eastAsia="Calibri" w:hAnsi="Times New Roman" w:cs="Times New Roman"/>
                <w:iCs/>
              </w:rPr>
              <w:t>понимать смысл текстов профессиональной направленности при чтении на иностранном языке и государственном языке</w:t>
            </w:r>
          </w:p>
          <w:p w14:paraId="161C7AD3" w14:textId="51E339AD" w:rsidR="00454CBE" w:rsidRPr="00E53D00" w:rsidRDefault="00E53D00" w:rsidP="00E53D00">
            <w:pPr>
              <w:suppressAutoHyphens/>
              <w:rPr>
                <w:rFonts w:ascii="Times New Roman" w:eastAsia="Calibri" w:hAnsi="Times New Roman" w:cs="Times New Roman"/>
                <w:iCs/>
              </w:rPr>
            </w:pPr>
            <w:r w:rsidRPr="00E53D00">
              <w:rPr>
                <w:rFonts w:ascii="Times New Roman" w:eastAsia="Calibri" w:hAnsi="Times New Roman" w:cs="Times New Roman"/>
                <w:iCs/>
              </w:rPr>
              <w:lastRenderedPageBreak/>
              <w:t>строить простые высказывания на личные, общественные и профессиональные темы</w:t>
            </w:r>
          </w:p>
        </w:tc>
      </w:tr>
      <w:tr w:rsidR="00454CBE" w:rsidRPr="00454CBE" w14:paraId="5BE80355" w14:textId="77777777" w:rsidTr="00454CBE">
        <w:trPr>
          <w:trHeight w:val="20"/>
        </w:trPr>
        <w:tc>
          <w:tcPr>
            <w:tcW w:w="427" w:type="pct"/>
            <w:vMerge/>
          </w:tcPr>
          <w:p w14:paraId="788003BE" w14:textId="77777777" w:rsidR="00454CBE" w:rsidRPr="00454CBE" w:rsidRDefault="00454CBE" w:rsidP="00454CBE">
            <w:pPr>
              <w:jc w:val="center"/>
              <w:rPr>
                <w:rFonts w:ascii="Times New Roman" w:eastAsia="Calibri" w:hAnsi="Times New Roman" w:cs="Times New Roman"/>
                <w:iCs/>
              </w:rPr>
            </w:pPr>
          </w:p>
        </w:tc>
        <w:tc>
          <w:tcPr>
            <w:tcW w:w="963" w:type="pct"/>
            <w:vMerge/>
          </w:tcPr>
          <w:p w14:paraId="621C7AF2"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79A5778B" w14:textId="5E22D057" w:rsidR="00454CBE" w:rsidRPr="00E53D00" w:rsidRDefault="00E53D00" w:rsidP="00E53D00">
            <w:pPr>
              <w:suppressAutoHyphens/>
              <w:rPr>
                <w:rFonts w:ascii="Times New Roman" w:eastAsia="Calibri" w:hAnsi="Times New Roman" w:cs="Times New Roman"/>
                <w:iCs/>
              </w:rPr>
            </w:pPr>
            <w:r w:rsidRPr="00E53D00">
              <w:rPr>
                <w:rFonts w:ascii="Times New Roman" w:eastAsia="Calibri" w:hAnsi="Times New Roman" w:cs="Times New Roman"/>
                <w:iCs/>
              </w:rPr>
              <w:t>писать простые сообщения на иностранном языке</w:t>
            </w:r>
          </w:p>
        </w:tc>
      </w:tr>
      <w:tr w:rsidR="00454CBE" w:rsidRPr="00454CBE" w14:paraId="22DD6BB0" w14:textId="77777777" w:rsidTr="00454CBE">
        <w:trPr>
          <w:trHeight w:val="20"/>
        </w:trPr>
        <w:tc>
          <w:tcPr>
            <w:tcW w:w="427" w:type="pct"/>
            <w:vMerge/>
          </w:tcPr>
          <w:p w14:paraId="7EF0E2D0" w14:textId="77777777" w:rsidR="00454CBE" w:rsidRPr="00454CBE" w:rsidRDefault="00454CBE" w:rsidP="00454CBE">
            <w:pPr>
              <w:jc w:val="center"/>
              <w:rPr>
                <w:rFonts w:ascii="Times New Roman" w:eastAsia="Calibri" w:hAnsi="Times New Roman" w:cs="Times New Roman"/>
                <w:iCs/>
              </w:rPr>
            </w:pPr>
          </w:p>
        </w:tc>
        <w:tc>
          <w:tcPr>
            <w:tcW w:w="963" w:type="pct"/>
            <w:vMerge/>
          </w:tcPr>
          <w:p w14:paraId="7A3A3C19"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272072B6" w14:textId="77777777" w:rsidR="00454CBE" w:rsidRPr="00454CBE" w:rsidRDefault="00454CBE" w:rsidP="00454CBE">
            <w:pPr>
              <w:suppressAutoHyphens/>
              <w:rPr>
                <w:rFonts w:ascii="Times New Roman" w:eastAsia="Calibri" w:hAnsi="Times New Roman" w:cs="Times New Roman"/>
                <w:iCs/>
              </w:rPr>
            </w:pPr>
            <w:r w:rsidRPr="00454CBE">
              <w:rPr>
                <w:rFonts w:ascii="Times New Roman" w:eastAsia="Calibri" w:hAnsi="Times New Roman" w:cs="Times New Roman"/>
                <w:b/>
                <w:bCs/>
                <w:iCs/>
              </w:rPr>
              <w:t>Знания:</w:t>
            </w:r>
          </w:p>
        </w:tc>
      </w:tr>
      <w:tr w:rsidR="00454CBE" w:rsidRPr="00454CBE" w14:paraId="74FFA1A4" w14:textId="77777777" w:rsidTr="00454CBE">
        <w:trPr>
          <w:trHeight w:val="20"/>
        </w:trPr>
        <w:tc>
          <w:tcPr>
            <w:tcW w:w="427" w:type="pct"/>
            <w:vMerge/>
          </w:tcPr>
          <w:p w14:paraId="237901ED" w14:textId="77777777" w:rsidR="00454CBE" w:rsidRPr="00454CBE" w:rsidRDefault="00454CBE" w:rsidP="00454CBE">
            <w:pPr>
              <w:jc w:val="center"/>
              <w:rPr>
                <w:rFonts w:ascii="Times New Roman" w:eastAsia="Calibri" w:hAnsi="Times New Roman" w:cs="Times New Roman"/>
                <w:iCs/>
              </w:rPr>
            </w:pPr>
          </w:p>
        </w:tc>
        <w:tc>
          <w:tcPr>
            <w:tcW w:w="963" w:type="pct"/>
            <w:vMerge/>
          </w:tcPr>
          <w:p w14:paraId="744BA368"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14C8C378" w14:textId="2EC68896" w:rsidR="00454CBE" w:rsidRPr="00E53D00" w:rsidRDefault="00E53D00" w:rsidP="00E53D00">
            <w:pPr>
              <w:suppressAutoHyphens/>
              <w:rPr>
                <w:rFonts w:ascii="Times New Roman" w:eastAsia="Calibri" w:hAnsi="Times New Roman" w:cs="Times New Roman"/>
                <w:iCs/>
              </w:rPr>
            </w:pPr>
            <w:r w:rsidRPr="00E53D00">
              <w:rPr>
                <w:rFonts w:ascii="Times New Roman" w:eastAsia="Calibri" w:hAnsi="Times New Roman" w:cs="Times New Roman"/>
                <w:iCs/>
              </w:rPr>
              <w:t>правила построения простых и сложных предложений на иностранном языке</w:t>
            </w:r>
          </w:p>
        </w:tc>
      </w:tr>
      <w:tr w:rsidR="00454CBE" w:rsidRPr="00454CBE" w14:paraId="52E46CF7" w14:textId="77777777" w:rsidTr="00454CBE">
        <w:trPr>
          <w:trHeight w:val="20"/>
        </w:trPr>
        <w:tc>
          <w:tcPr>
            <w:tcW w:w="427" w:type="pct"/>
            <w:vMerge/>
          </w:tcPr>
          <w:p w14:paraId="0DE9029F" w14:textId="77777777" w:rsidR="00454CBE" w:rsidRPr="00454CBE" w:rsidRDefault="00454CBE" w:rsidP="00454CBE">
            <w:pPr>
              <w:jc w:val="center"/>
              <w:rPr>
                <w:rFonts w:ascii="Times New Roman" w:eastAsia="Calibri" w:hAnsi="Times New Roman" w:cs="Times New Roman"/>
                <w:iCs/>
              </w:rPr>
            </w:pPr>
          </w:p>
        </w:tc>
        <w:tc>
          <w:tcPr>
            <w:tcW w:w="963" w:type="pct"/>
            <w:vMerge/>
          </w:tcPr>
          <w:p w14:paraId="3F1652EC"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5677F44F" w14:textId="1945821E" w:rsidR="00454CBE" w:rsidRPr="00E53D00" w:rsidRDefault="00E53D00" w:rsidP="00E53D00">
            <w:pPr>
              <w:suppressAutoHyphens/>
              <w:rPr>
                <w:rFonts w:ascii="Times New Roman" w:eastAsia="Calibri" w:hAnsi="Times New Roman" w:cs="Times New Roman"/>
                <w:iCs/>
              </w:rPr>
            </w:pPr>
            <w:r w:rsidRPr="00E53D00">
              <w:rPr>
                <w:rFonts w:ascii="Times New Roman" w:eastAsia="Calibri" w:hAnsi="Times New Roman" w:cs="Times New Roman"/>
                <w:iCs/>
              </w:rPr>
              <w:t>основные правила грамматики иностранного языка</w:t>
            </w:r>
          </w:p>
        </w:tc>
      </w:tr>
      <w:tr w:rsidR="00454CBE" w:rsidRPr="00454CBE" w14:paraId="61D31BA7" w14:textId="77777777" w:rsidTr="00454CBE">
        <w:trPr>
          <w:trHeight w:val="20"/>
        </w:trPr>
        <w:tc>
          <w:tcPr>
            <w:tcW w:w="427" w:type="pct"/>
            <w:vMerge/>
          </w:tcPr>
          <w:p w14:paraId="203519A6" w14:textId="77777777" w:rsidR="00454CBE" w:rsidRPr="00454CBE" w:rsidRDefault="00454CBE" w:rsidP="00454CBE">
            <w:pPr>
              <w:jc w:val="center"/>
              <w:rPr>
                <w:rFonts w:ascii="Times New Roman" w:eastAsia="Calibri" w:hAnsi="Times New Roman" w:cs="Times New Roman"/>
                <w:iCs/>
              </w:rPr>
            </w:pPr>
          </w:p>
        </w:tc>
        <w:tc>
          <w:tcPr>
            <w:tcW w:w="963" w:type="pct"/>
            <w:vMerge/>
          </w:tcPr>
          <w:p w14:paraId="3025A795"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2F9AD466" w14:textId="2F2170B9" w:rsidR="00454CBE" w:rsidRPr="00454CBE" w:rsidRDefault="00E53D00" w:rsidP="00454CBE">
            <w:pPr>
              <w:suppressAutoHyphens/>
              <w:rPr>
                <w:rFonts w:ascii="Times New Roman" w:eastAsia="Calibri" w:hAnsi="Times New Roman" w:cs="Times New Roman"/>
                <w:b/>
                <w:bCs/>
                <w:iCs/>
              </w:rPr>
            </w:pPr>
            <w:r w:rsidRPr="00454CBE">
              <w:rPr>
                <w:rFonts w:ascii="Times New Roman" w:eastAsia="Calibri" w:hAnsi="Times New Roman" w:cs="Times New Roman"/>
                <w:iCs/>
              </w:rPr>
              <w:t>особенности произношения</w:t>
            </w:r>
            <w:r>
              <w:rPr>
                <w:rFonts w:ascii="Times New Roman" w:eastAsia="Calibri" w:hAnsi="Times New Roman" w:cs="Times New Roman"/>
                <w:iCs/>
              </w:rPr>
              <w:t xml:space="preserve"> на иностранном языке</w:t>
            </w:r>
          </w:p>
        </w:tc>
      </w:tr>
      <w:tr w:rsidR="00454CBE" w:rsidRPr="00454CBE" w14:paraId="5741E12D" w14:textId="77777777" w:rsidTr="00454CBE">
        <w:trPr>
          <w:trHeight w:val="20"/>
        </w:trPr>
        <w:tc>
          <w:tcPr>
            <w:tcW w:w="427" w:type="pct"/>
            <w:vMerge/>
          </w:tcPr>
          <w:p w14:paraId="7AD8C442" w14:textId="77777777" w:rsidR="00454CBE" w:rsidRPr="00454CBE" w:rsidRDefault="00454CBE" w:rsidP="00454CBE">
            <w:pPr>
              <w:jc w:val="center"/>
              <w:rPr>
                <w:rFonts w:ascii="Times New Roman" w:eastAsia="Calibri" w:hAnsi="Times New Roman" w:cs="Times New Roman"/>
                <w:iCs/>
              </w:rPr>
            </w:pPr>
          </w:p>
        </w:tc>
        <w:tc>
          <w:tcPr>
            <w:tcW w:w="963" w:type="pct"/>
            <w:vMerge/>
          </w:tcPr>
          <w:p w14:paraId="68EE1C13" w14:textId="77777777" w:rsidR="00454CBE" w:rsidRPr="00454CBE" w:rsidRDefault="00454CBE" w:rsidP="00454CBE">
            <w:pPr>
              <w:suppressAutoHyphens/>
              <w:rPr>
                <w:rFonts w:ascii="Times New Roman" w:eastAsia="Calibri" w:hAnsi="Times New Roman" w:cs="Times New Roman"/>
              </w:rPr>
            </w:pPr>
          </w:p>
        </w:tc>
        <w:tc>
          <w:tcPr>
            <w:tcW w:w="3610" w:type="pct"/>
            <w:shd w:val="clear" w:color="auto" w:fill="auto"/>
          </w:tcPr>
          <w:p w14:paraId="11B7E7BC" w14:textId="3C6E29CA" w:rsidR="00454CBE" w:rsidRPr="00454CBE" w:rsidRDefault="007033D3" w:rsidP="00454CBE">
            <w:pPr>
              <w:suppressAutoHyphens/>
              <w:rPr>
                <w:rFonts w:ascii="Times New Roman" w:eastAsia="Calibri" w:hAnsi="Times New Roman" w:cs="Times New Roman"/>
                <w:b/>
                <w:bCs/>
                <w:iCs/>
              </w:rPr>
            </w:pPr>
            <w:r w:rsidRPr="00E53D00">
              <w:rPr>
                <w:rFonts w:ascii="Times New Roman" w:eastAsia="Calibri" w:hAnsi="Times New Roman" w:cs="Times New Roman"/>
                <w:iCs/>
              </w:rPr>
              <w:t>лексический минимум, относящийся к общественной и профессиональной деятельности</w:t>
            </w:r>
          </w:p>
        </w:tc>
      </w:tr>
      <w:bookmarkEnd w:id="22"/>
    </w:tbl>
    <w:p w14:paraId="53B7D646" w14:textId="77777777" w:rsidR="00667EAA" w:rsidRPr="00C33E48" w:rsidRDefault="00667EAA" w:rsidP="00252FFB"/>
    <w:p w14:paraId="4EA40BAD" w14:textId="77777777" w:rsidR="003D49CA" w:rsidRDefault="003D49CA" w:rsidP="00252FFB">
      <w:bookmarkStart w:id="23" w:name="_Toc103593997"/>
    </w:p>
    <w:p w14:paraId="7A52D564" w14:textId="77777777" w:rsidR="00454CBE" w:rsidRDefault="00454CBE">
      <w:pPr>
        <w:rPr>
          <w:rFonts w:ascii="Times New Roman" w:eastAsia="Segoe UI" w:hAnsi="Times New Roman" w:cs="Times New Roman"/>
          <w:bCs/>
          <w:sz w:val="24"/>
          <w:szCs w:val="24"/>
          <w:lang w:eastAsia="ru-RU"/>
        </w:rPr>
      </w:pPr>
      <w:bookmarkStart w:id="24" w:name="_Toc150716415"/>
      <w:bookmarkStart w:id="25" w:name="_Toc156156499"/>
      <w:bookmarkEnd w:id="23"/>
      <w:r>
        <w:rPr>
          <w:bCs/>
        </w:rPr>
        <w:br w:type="page"/>
      </w:r>
    </w:p>
    <w:p w14:paraId="0660DA4C" w14:textId="7D8F378B" w:rsidR="00613795" w:rsidRPr="000475B5" w:rsidRDefault="00613795" w:rsidP="00977117">
      <w:pPr>
        <w:pStyle w:val="114"/>
        <w:spacing w:after="120" w:line="240" w:lineRule="auto"/>
        <w:rPr>
          <w:bCs/>
        </w:rPr>
      </w:pPr>
      <w:r w:rsidRPr="000475B5">
        <w:rPr>
          <w:bCs/>
        </w:rPr>
        <w:lastRenderedPageBreak/>
        <w:t>4.2. Профессиональные компетенции</w:t>
      </w:r>
      <w:bookmarkEnd w:id="24"/>
      <w:bookmarkEnd w:id="2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622"/>
        <w:gridCol w:w="2618"/>
        <w:gridCol w:w="9320"/>
      </w:tblGrid>
      <w:tr w:rsidR="00343EAC" w:rsidRPr="00343EAC" w14:paraId="299A1837" w14:textId="77777777" w:rsidTr="008D131B">
        <w:trPr>
          <w:jc w:val="center"/>
        </w:trPr>
        <w:tc>
          <w:tcPr>
            <w:tcW w:w="2622" w:type="dxa"/>
            <w:shd w:val="clear" w:color="auto" w:fill="FFFFFF" w:themeFill="background1"/>
          </w:tcPr>
          <w:p w14:paraId="4CA33F0B" w14:textId="77777777" w:rsidR="00343EAC" w:rsidRPr="00343EAC" w:rsidRDefault="00343EAC" w:rsidP="00501F99">
            <w:pPr>
              <w:suppressAutoHyphens/>
              <w:jc w:val="center"/>
              <w:rPr>
                <w:rFonts w:ascii="Times New Roman" w:eastAsia="Calibri" w:hAnsi="Times New Roman" w:cs="Times New Roman"/>
                <w:b/>
              </w:rPr>
            </w:pPr>
            <w:bookmarkStart w:id="26" w:name="_Hlk131166161"/>
            <w:r w:rsidRPr="00343EAC">
              <w:rPr>
                <w:rFonts w:ascii="Times New Roman" w:eastAsia="Calibri" w:hAnsi="Times New Roman" w:cs="Times New Roman"/>
                <w:b/>
              </w:rPr>
              <w:t>Виды деятельности</w:t>
            </w:r>
          </w:p>
        </w:tc>
        <w:tc>
          <w:tcPr>
            <w:tcW w:w="2618" w:type="dxa"/>
            <w:shd w:val="clear" w:color="auto" w:fill="FFFFFF" w:themeFill="background1"/>
          </w:tcPr>
          <w:p w14:paraId="2DB673FF" w14:textId="77777777" w:rsidR="00343EAC" w:rsidRPr="00343EAC" w:rsidRDefault="00343EAC" w:rsidP="00501F99">
            <w:pPr>
              <w:suppressAutoHyphens/>
              <w:jc w:val="center"/>
              <w:rPr>
                <w:rFonts w:ascii="Times New Roman" w:eastAsia="Calibri" w:hAnsi="Times New Roman" w:cs="Times New Roman"/>
                <w:b/>
              </w:rPr>
            </w:pPr>
            <w:r w:rsidRPr="00343EAC">
              <w:rPr>
                <w:rFonts w:ascii="Times New Roman" w:eastAsia="Calibri" w:hAnsi="Times New Roman" w:cs="Times New Roman"/>
                <w:b/>
              </w:rPr>
              <w:t>Код и наименование компетенции</w:t>
            </w:r>
          </w:p>
        </w:tc>
        <w:tc>
          <w:tcPr>
            <w:tcW w:w="9320" w:type="dxa"/>
            <w:shd w:val="clear" w:color="auto" w:fill="FFFFFF" w:themeFill="background1"/>
          </w:tcPr>
          <w:p w14:paraId="71A6DDDB" w14:textId="77777777" w:rsidR="00343EAC" w:rsidRPr="00343EAC" w:rsidRDefault="00343EAC" w:rsidP="00501F99">
            <w:pPr>
              <w:suppressAutoHyphens/>
              <w:jc w:val="center"/>
              <w:rPr>
                <w:rFonts w:ascii="Times New Roman" w:eastAsia="Calibri" w:hAnsi="Times New Roman" w:cs="Times New Roman"/>
                <w:b/>
              </w:rPr>
            </w:pPr>
            <w:r w:rsidRPr="00343EAC">
              <w:rPr>
                <w:rFonts w:ascii="Times New Roman" w:eastAsia="Calibri" w:hAnsi="Times New Roman" w:cs="Times New Roman"/>
                <w:b/>
              </w:rPr>
              <w:t>Показатели освоения компетенции</w:t>
            </w:r>
          </w:p>
        </w:tc>
      </w:tr>
      <w:bookmarkEnd w:id="26"/>
      <w:tr w:rsidR="0082610D" w:rsidRPr="00343EAC" w14:paraId="3BB8528E" w14:textId="77777777" w:rsidTr="00343EAC">
        <w:trPr>
          <w:jc w:val="center"/>
        </w:trPr>
        <w:tc>
          <w:tcPr>
            <w:tcW w:w="2622" w:type="dxa"/>
            <w:vMerge w:val="restart"/>
            <w:shd w:val="clear" w:color="auto" w:fill="FFFFFF" w:themeFill="background1"/>
          </w:tcPr>
          <w:p w14:paraId="179FC0FD" w14:textId="7AF2A70A" w:rsidR="0082610D" w:rsidRPr="00343EAC" w:rsidRDefault="0082610D" w:rsidP="00501F99">
            <w:pPr>
              <w:suppressAutoHyphens/>
              <w:rPr>
                <w:rFonts w:ascii="Times New Roman" w:eastAsia="Calibri" w:hAnsi="Times New Roman" w:cs="Times New Roman"/>
              </w:rPr>
            </w:pPr>
            <w:r w:rsidRPr="00343EAC">
              <w:rPr>
                <w:rFonts w:ascii="Times New Roman" w:hAnsi="Times New Roman" w:cs="Times New Roman"/>
              </w:rPr>
              <w:t xml:space="preserve"> Техническое обслуживание и ремонт лифтов (по выбору)</w:t>
            </w:r>
          </w:p>
        </w:tc>
        <w:tc>
          <w:tcPr>
            <w:tcW w:w="2618" w:type="dxa"/>
            <w:vMerge w:val="restart"/>
            <w:shd w:val="clear" w:color="auto" w:fill="FFFFFF" w:themeFill="background1"/>
          </w:tcPr>
          <w:p w14:paraId="66BB5691" w14:textId="5D74418E" w:rsidR="0082610D" w:rsidRPr="00343EAC" w:rsidRDefault="0082610D" w:rsidP="00501F99">
            <w:pPr>
              <w:rPr>
                <w:rFonts w:ascii="Times New Roman" w:eastAsia="Calibri" w:hAnsi="Times New Roman" w:cs="Times New Roman"/>
              </w:rPr>
            </w:pPr>
            <w:r w:rsidRPr="00343EAC">
              <w:rPr>
                <w:rFonts w:ascii="Times New Roman" w:eastAsia="Calibri" w:hAnsi="Times New Roman" w:cs="Times New Roman"/>
              </w:rPr>
              <w:t xml:space="preserve">ПК </w:t>
            </w:r>
            <w:r w:rsidR="008207F9" w:rsidRPr="00343EAC">
              <w:rPr>
                <w:rFonts w:ascii="Times New Roman" w:eastAsia="Calibri" w:hAnsi="Times New Roman" w:cs="Times New Roman"/>
              </w:rPr>
              <w:t>Х</w:t>
            </w:r>
            <w:r w:rsidRPr="00343EAC">
              <w:rPr>
                <w:rFonts w:ascii="Times New Roman" w:eastAsia="Calibri" w:hAnsi="Times New Roman" w:cs="Times New Roman"/>
              </w:rPr>
              <w:t>.1 Проводить осмотр, проверку параметров и регулировку механического (гидравлического) и электрического оборудования лифтов, в том числе устройств безопасности</w:t>
            </w:r>
          </w:p>
        </w:tc>
        <w:tc>
          <w:tcPr>
            <w:tcW w:w="9320" w:type="dxa"/>
            <w:shd w:val="clear" w:color="auto" w:fill="FFFFFF" w:themeFill="background1"/>
          </w:tcPr>
          <w:p w14:paraId="3BF4DC68" w14:textId="77777777" w:rsidR="0082610D" w:rsidRPr="00343EAC" w:rsidRDefault="0082610D" w:rsidP="00501F99">
            <w:pPr>
              <w:rPr>
                <w:rFonts w:ascii="Times New Roman" w:eastAsia="Calibri" w:hAnsi="Times New Roman" w:cs="Times New Roman"/>
                <w:b/>
              </w:rPr>
            </w:pPr>
            <w:r w:rsidRPr="00343EAC">
              <w:rPr>
                <w:rFonts w:ascii="Times New Roman" w:eastAsia="Calibri" w:hAnsi="Times New Roman" w:cs="Times New Roman"/>
                <w:b/>
              </w:rPr>
              <w:t>Навыки:</w:t>
            </w:r>
          </w:p>
        </w:tc>
      </w:tr>
      <w:tr w:rsidR="0082610D" w:rsidRPr="00343EAC" w14:paraId="770DEBAC" w14:textId="77777777" w:rsidTr="00343EAC">
        <w:trPr>
          <w:jc w:val="center"/>
        </w:trPr>
        <w:tc>
          <w:tcPr>
            <w:tcW w:w="2622" w:type="dxa"/>
            <w:vMerge/>
            <w:shd w:val="clear" w:color="auto" w:fill="FFFFFF" w:themeFill="background1"/>
          </w:tcPr>
          <w:p w14:paraId="2943E415" w14:textId="77777777" w:rsidR="0082610D" w:rsidRPr="00343EAC" w:rsidRDefault="0082610D" w:rsidP="00501F99">
            <w:pPr>
              <w:suppressAutoHyphens/>
              <w:rPr>
                <w:rFonts w:ascii="Times New Roman" w:eastAsia="Calibri" w:hAnsi="Times New Roman" w:cs="Times New Roman"/>
              </w:rPr>
            </w:pPr>
          </w:p>
        </w:tc>
        <w:tc>
          <w:tcPr>
            <w:tcW w:w="2618" w:type="dxa"/>
            <w:vMerge/>
            <w:shd w:val="clear" w:color="auto" w:fill="FFFFFF" w:themeFill="background1"/>
          </w:tcPr>
          <w:p w14:paraId="2C91D2F2"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6B79D18D" w14:textId="77777777" w:rsidR="0082610D" w:rsidRPr="00343EAC" w:rsidRDefault="0082610D" w:rsidP="005E68EE">
            <w:pPr>
              <w:pStyle w:val="a4"/>
              <w:numPr>
                <w:ilvl w:val="0"/>
                <w:numId w:val="72"/>
              </w:numPr>
              <w:rPr>
                <w:rFonts w:ascii="Times New Roman" w:eastAsia="Calibri" w:hAnsi="Times New Roman" w:cs="Times New Roman"/>
              </w:rPr>
            </w:pPr>
            <w:r w:rsidRPr="00343EAC">
              <w:rPr>
                <w:rFonts w:ascii="Times New Roman" w:eastAsia="Calibri" w:hAnsi="Times New Roman" w:cs="Times New Roman"/>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180E48DC" w14:textId="3B690CDA" w:rsidR="0082610D" w:rsidRPr="00343EAC" w:rsidRDefault="0082610D" w:rsidP="005E68EE">
            <w:pPr>
              <w:pStyle w:val="a4"/>
              <w:numPr>
                <w:ilvl w:val="0"/>
                <w:numId w:val="72"/>
              </w:numPr>
              <w:rPr>
                <w:rFonts w:ascii="Times New Roman" w:eastAsia="Calibri" w:hAnsi="Times New Roman" w:cs="Times New Roman"/>
              </w:rPr>
            </w:pPr>
            <w:r w:rsidRPr="00343EAC">
              <w:rPr>
                <w:rFonts w:ascii="Times New Roman" w:eastAsia="Calibri" w:hAnsi="Times New Roman" w:cs="Times New Roman"/>
              </w:rPr>
              <w:t>визуального определения внешних повреждений, неисправностей и износа оборудования лифта;</w:t>
            </w:r>
          </w:p>
        </w:tc>
      </w:tr>
      <w:tr w:rsidR="0082610D" w:rsidRPr="00343EAC" w14:paraId="528C362D" w14:textId="77777777" w:rsidTr="00343EAC">
        <w:trPr>
          <w:jc w:val="center"/>
        </w:trPr>
        <w:tc>
          <w:tcPr>
            <w:tcW w:w="2622" w:type="dxa"/>
            <w:vMerge/>
            <w:shd w:val="clear" w:color="auto" w:fill="FFFFFF" w:themeFill="background1"/>
          </w:tcPr>
          <w:p w14:paraId="6C1717D3" w14:textId="77777777" w:rsidR="0082610D" w:rsidRPr="00343EAC" w:rsidRDefault="0082610D" w:rsidP="00501F99">
            <w:pPr>
              <w:rPr>
                <w:rFonts w:ascii="Times New Roman" w:eastAsia="Calibri" w:hAnsi="Times New Roman" w:cs="Times New Roman"/>
              </w:rPr>
            </w:pPr>
          </w:p>
        </w:tc>
        <w:tc>
          <w:tcPr>
            <w:tcW w:w="2618" w:type="dxa"/>
            <w:vMerge/>
            <w:shd w:val="clear" w:color="auto" w:fill="FFFFFF" w:themeFill="background1"/>
          </w:tcPr>
          <w:p w14:paraId="4CF9DAAF"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28474E1B" w14:textId="77777777" w:rsidR="0082610D" w:rsidRPr="00343EAC" w:rsidRDefault="0082610D" w:rsidP="00501F99">
            <w:pPr>
              <w:rPr>
                <w:rFonts w:ascii="Times New Roman" w:eastAsia="Calibri" w:hAnsi="Times New Roman" w:cs="Times New Roman"/>
                <w:b/>
              </w:rPr>
            </w:pPr>
            <w:r w:rsidRPr="00343EAC">
              <w:rPr>
                <w:rFonts w:ascii="Times New Roman" w:eastAsia="Calibri" w:hAnsi="Times New Roman" w:cs="Times New Roman"/>
                <w:b/>
              </w:rPr>
              <w:t>Умения:</w:t>
            </w:r>
          </w:p>
        </w:tc>
      </w:tr>
      <w:tr w:rsidR="0082610D" w:rsidRPr="00343EAC" w14:paraId="50AAE163" w14:textId="77777777" w:rsidTr="00343EAC">
        <w:trPr>
          <w:jc w:val="center"/>
        </w:trPr>
        <w:tc>
          <w:tcPr>
            <w:tcW w:w="2622" w:type="dxa"/>
            <w:vMerge/>
            <w:shd w:val="clear" w:color="auto" w:fill="FFFFFF" w:themeFill="background1"/>
          </w:tcPr>
          <w:p w14:paraId="68074A6A" w14:textId="77777777" w:rsidR="0082610D" w:rsidRPr="00343EAC" w:rsidRDefault="0082610D" w:rsidP="00501F99">
            <w:pPr>
              <w:rPr>
                <w:rFonts w:ascii="Times New Roman" w:eastAsia="Calibri" w:hAnsi="Times New Roman" w:cs="Times New Roman"/>
              </w:rPr>
            </w:pPr>
          </w:p>
        </w:tc>
        <w:tc>
          <w:tcPr>
            <w:tcW w:w="2618" w:type="dxa"/>
            <w:vMerge/>
            <w:shd w:val="clear" w:color="auto" w:fill="FFFFFF" w:themeFill="background1"/>
          </w:tcPr>
          <w:p w14:paraId="7ABEBE30"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1A58D98E" w14:textId="77777777" w:rsidR="0082610D" w:rsidRPr="00343EAC" w:rsidRDefault="0082610D" w:rsidP="005E68EE">
            <w:pPr>
              <w:pStyle w:val="a4"/>
              <w:numPr>
                <w:ilvl w:val="0"/>
                <w:numId w:val="71"/>
              </w:numPr>
              <w:rPr>
                <w:rFonts w:ascii="Times New Roman" w:eastAsia="Calibri" w:hAnsi="Times New Roman" w:cs="Times New Roman"/>
              </w:rPr>
            </w:pPr>
            <w:r w:rsidRPr="00343EAC">
              <w:rPr>
                <w:rFonts w:ascii="Times New Roman" w:eastAsia="Calibri" w:hAnsi="Times New Roman" w:cs="Times New Roman"/>
              </w:rPr>
              <w:t>применять контрольно-измерительные приборы и инструменты;</w:t>
            </w:r>
          </w:p>
          <w:p w14:paraId="5D9ED9CD" w14:textId="77777777" w:rsidR="0082610D" w:rsidRPr="00343EAC" w:rsidRDefault="0082610D" w:rsidP="005E68EE">
            <w:pPr>
              <w:pStyle w:val="a4"/>
              <w:numPr>
                <w:ilvl w:val="0"/>
                <w:numId w:val="71"/>
              </w:numPr>
              <w:rPr>
                <w:rFonts w:ascii="Times New Roman" w:eastAsia="Calibri" w:hAnsi="Times New Roman" w:cs="Times New Roman"/>
              </w:rPr>
            </w:pPr>
            <w:r w:rsidRPr="00343EAC">
              <w:rPr>
                <w:rFonts w:ascii="Times New Roman" w:eastAsia="Calibri" w:hAnsi="Times New Roman" w:cs="Times New Roman"/>
              </w:rPr>
              <w:t>защищать свои права в сфере охраны труда;</w:t>
            </w:r>
          </w:p>
          <w:p w14:paraId="321676AC" w14:textId="77777777" w:rsidR="0082610D" w:rsidRPr="00343EAC" w:rsidRDefault="0082610D" w:rsidP="005E68EE">
            <w:pPr>
              <w:pStyle w:val="a4"/>
              <w:numPr>
                <w:ilvl w:val="0"/>
                <w:numId w:val="71"/>
              </w:numPr>
              <w:rPr>
                <w:rFonts w:ascii="Times New Roman" w:eastAsia="Calibri" w:hAnsi="Times New Roman" w:cs="Times New Roman"/>
              </w:rPr>
            </w:pPr>
            <w:r w:rsidRPr="00343EAC">
              <w:rPr>
                <w:rFonts w:ascii="Times New Roman" w:eastAsia="Calibri" w:hAnsi="Times New Roman" w:cs="Times New Roman"/>
              </w:rPr>
              <w:t>проводить работы по техническому обслуживанию лифтов с соблюдением правил охраны труда;</w:t>
            </w:r>
          </w:p>
          <w:p w14:paraId="22D37F3A" w14:textId="77777777" w:rsidR="0082610D" w:rsidRPr="00343EAC" w:rsidRDefault="0082610D" w:rsidP="005E68EE">
            <w:pPr>
              <w:pStyle w:val="a4"/>
              <w:numPr>
                <w:ilvl w:val="0"/>
                <w:numId w:val="71"/>
              </w:numPr>
              <w:rPr>
                <w:rFonts w:ascii="Times New Roman" w:eastAsia="Calibri" w:hAnsi="Times New Roman" w:cs="Times New Roman"/>
              </w:rPr>
            </w:pPr>
            <w:r w:rsidRPr="00343EAC">
              <w:rPr>
                <w:rFonts w:ascii="Times New Roman" w:eastAsia="Calibri" w:hAnsi="Times New Roman" w:cs="Times New Roman"/>
              </w:rPr>
              <w:t>производить чистку, промывку и смазку узлов и деталей механизмов;</w:t>
            </w:r>
          </w:p>
          <w:p w14:paraId="26C48646" w14:textId="77777777" w:rsidR="0082610D" w:rsidRPr="00343EAC" w:rsidRDefault="0082610D" w:rsidP="005E68EE">
            <w:pPr>
              <w:pStyle w:val="a4"/>
              <w:numPr>
                <w:ilvl w:val="0"/>
                <w:numId w:val="71"/>
              </w:numPr>
              <w:rPr>
                <w:rFonts w:ascii="Times New Roman" w:eastAsia="Calibri" w:hAnsi="Times New Roman" w:cs="Times New Roman"/>
              </w:rPr>
            </w:pPr>
            <w:r w:rsidRPr="00343EAC">
              <w:rPr>
                <w:rFonts w:ascii="Times New Roman" w:eastAsia="Calibri" w:hAnsi="Times New Roman" w:cs="Times New Roman"/>
              </w:rPr>
              <w:t>определять неисправности и износ оборудования лифта;</w:t>
            </w:r>
          </w:p>
          <w:p w14:paraId="5C5FF9BA" w14:textId="77777777" w:rsidR="0082610D" w:rsidRPr="00343EAC" w:rsidRDefault="0082610D" w:rsidP="005E68EE">
            <w:pPr>
              <w:pStyle w:val="a4"/>
              <w:numPr>
                <w:ilvl w:val="0"/>
                <w:numId w:val="71"/>
              </w:numPr>
              <w:rPr>
                <w:rFonts w:ascii="Times New Roman" w:eastAsia="Calibri" w:hAnsi="Times New Roman" w:cs="Times New Roman"/>
              </w:rPr>
            </w:pPr>
            <w:r w:rsidRPr="00343EAC">
              <w:rPr>
                <w:rFonts w:ascii="Times New Roman" w:eastAsia="Calibri" w:hAnsi="Times New Roman" w:cs="Times New Roman"/>
              </w:rPr>
              <w:t>производить регулировку оборудования лифтов с соблюдением регламентированных зазоров и размеров</w:t>
            </w:r>
          </w:p>
          <w:p w14:paraId="68FC4DA7" w14:textId="77777777" w:rsidR="0082610D" w:rsidRPr="00343EAC" w:rsidRDefault="0082610D" w:rsidP="005E68EE">
            <w:pPr>
              <w:pStyle w:val="a4"/>
              <w:numPr>
                <w:ilvl w:val="0"/>
                <w:numId w:val="71"/>
              </w:numPr>
              <w:rPr>
                <w:rFonts w:ascii="Times New Roman" w:eastAsia="Calibri" w:hAnsi="Times New Roman" w:cs="Times New Roman"/>
              </w:rPr>
            </w:pPr>
            <w:r w:rsidRPr="00343EAC">
              <w:rPr>
                <w:rFonts w:ascii="Times New Roman" w:eastAsia="Calibri" w:hAnsi="Times New Roman" w:cs="Times New Roman"/>
              </w:rPr>
              <w:t>выполнять слесарные и слесарно-сборочные работы;</w:t>
            </w:r>
          </w:p>
          <w:p w14:paraId="323BEDE3" w14:textId="77777777" w:rsidR="0082610D" w:rsidRPr="00343EAC" w:rsidRDefault="0082610D" w:rsidP="005E68EE">
            <w:pPr>
              <w:pStyle w:val="a4"/>
              <w:numPr>
                <w:ilvl w:val="0"/>
                <w:numId w:val="71"/>
              </w:numPr>
              <w:rPr>
                <w:rFonts w:ascii="Times New Roman" w:eastAsia="Calibri" w:hAnsi="Times New Roman" w:cs="Times New Roman"/>
              </w:rPr>
            </w:pPr>
            <w:r w:rsidRPr="00343EAC">
              <w:rPr>
                <w:rFonts w:ascii="Times New Roman" w:eastAsia="Calibri" w:hAnsi="Times New Roman" w:cs="Times New Roman"/>
              </w:rPr>
              <w:t>выполнять электромонтажные работы;</w:t>
            </w:r>
          </w:p>
          <w:p w14:paraId="4021FEB9" w14:textId="77777777" w:rsidR="0082610D" w:rsidRPr="00343EAC" w:rsidRDefault="0082610D" w:rsidP="005E68EE">
            <w:pPr>
              <w:pStyle w:val="a4"/>
              <w:numPr>
                <w:ilvl w:val="0"/>
                <w:numId w:val="71"/>
              </w:numPr>
              <w:rPr>
                <w:rFonts w:ascii="Times New Roman" w:eastAsia="Calibri" w:hAnsi="Times New Roman" w:cs="Times New Roman"/>
              </w:rPr>
            </w:pPr>
            <w:r w:rsidRPr="00343EAC">
              <w:rPr>
                <w:rFonts w:ascii="Times New Roman" w:eastAsia="Calibri" w:hAnsi="Times New Roman" w:cs="Times New Roman"/>
              </w:rPr>
              <w:t>измерять параметры заземления (зануления) оборудования, силовых цепей, цепей освещения, управления и сигнализации лифта;</w:t>
            </w:r>
          </w:p>
          <w:p w14:paraId="7335D034" w14:textId="77777777" w:rsidR="0082610D" w:rsidRPr="00343EAC" w:rsidRDefault="0082610D" w:rsidP="005E68EE">
            <w:pPr>
              <w:pStyle w:val="a4"/>
              <w:numPr>
                <w:ilvl w:val="0"/>
                <w:numId w:val="71"/>
              </w:numPr>
              <w:rPr>
                <w:rFonts w:ascii="Times New Roman" w:eastAsia="Calibri" w:hAnsi="Times New Roman" w:cs="Times New Roman"/>
              </w:rPr>
            </w:pPr>
            <w:r w:rsidRPr="00343EAC">
              <w:rPr>
                <w:rFonts w:ascii="Times New Roman" w:eastAsia="Calibri" w:hAnsi="Times New Roman" w:cs="Times New Roman"/>
              </w:rPr>
              <w:t>производить разборку и сборку механических узлов лифтового оборудования;</w:t>
            </w:r>
          </w:p>
          <w:p w14:paraId="64B3615C" w14:textId="7281424A" w:rsidR="0082610D" w:rsidRPr="00343EAC" w:rsidRDefault="0082610D" w:rsidP="005E68EE">
            <w:pPr>
              <w:pStyle w:val="a4"/>
              <w:numPr>
                <w:ilvl w:val="0"/>
                <w:numId w:val="71"/>
              </w:numPr>
              <w:rPr>
                <w:rFonts w:ascii="Times New Roman" w:eastAsia="Calibri" w:hAnsi="Times New Roman" w:cs="Times New Roman"/>
              </w:rPr>
            </w:pPr>
            <w:r w:rsidRPr="00343EAC">
              <w:rPr>
                <w:rFonts w:ascii="Times New Roman" w:eastAsia="Calibri" w:hAnsi="Times New Roman" w:cs="Times New Roman"/>
              </w:rPr>
              <w:t>проверять параметры и регулировать гидравлическое оборудование лифтов;</w:t>
            </w:r>
          </w:p>
        </w:tc>
      </w:tr>
      <w:tr w:rsidR="0082610D" w:rsidRPr="00343EAC" w14:paraId="05E12756" w14:textId="77777777" w:rsidTr="00343EAC">
        <w:trPr>
          <w:jc w:val="center"/>
        </w:trPr>
        <w:tc>
          <w:tcPr>
            <w:tcW w:w="2622" w:type="dxa"/>
            <w:vMerge/>
            <w:shd w:val="clear" w:color="auto" w:fill="FFFFFF" w:themeFill="background1"/>
          </w:tcPr>
          <w:p w14:paraId="46957113" w14:textId="77777777" w:rsidR="0082610D" w:rsidRPr="00343EAC" w:rsidRDefault="0082610D" w:rsidP="00501F99">
            <w:pPr>
              <w:rPr>
                <w:rFonts w:ascii="Times New Roman" w:eastAsia="Calibri" w:hAnsi="Times New Roman" w:cs="Times New Roman"/>
              </w:rPr>
            </w:pPr>
          </w:p>
        </w:tc>
        <w:tc>
          <w:tcPr>
            <w:tcW w:w="2618" w:type="dxa"/>
            <w:vMerge/>
            <w:shd w:val="clear" w:color="auto" w:fill="FFFFFF" w:themeFill="background1"/>
          </w:tcPr>
          <w:p w14:paraId="6E1FC522"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53DAA462" w14:textId="77777777" w:rsidR="0082610D" w:rsidRPr="00343EAC" w:rsidRDefault="0082610D" w:rsidP="00501F99">
            <w:pPr>
              <w:rPr>
                <w:rFonts w:ascii="Times New Roman" w:eastAsia="Calibri" w:hAnsi="Times New Roman" w:cs="Times New Roman"/>
                <w:b/>
              </w:rPr>
            </w:pPr>
            <w:r w:rsidRPr="00343EAC">
              <w:rPr>
                <w:rFonts w:ascii="Times New Roman" w:eastAsia="Calibri" w:hAnsi="Times New Roman" w:cs="Times New Roman"/>
                <w:b/>
              </w:rPr>
              <w:t>Знания:</w:t>
            </w:r>
          </w:p>
        </w:tc>
      </w:tr>
      <w:tr w:rsidR="0082610D" w:rsidRPr="00343EAC" w14:paraId="28EBB245" w14:textId="77777777" w:rsidTr="00343EAC">
        <w:trPr>
          <w:jc w:val="center"/>
        </w:trPr>
        <w:tc>
          <w:tcPr>
            <w:tcW w:w="2622" w:type="dxa"/>
            <w:vMerge/>
            <w:shd w:val="clear" w:color="auto" w:fill="FFFFFF" w:themeFill="background1"/>
          </w:tcPr>
          <w:p w14:paraId="29AEB8A7" w14:textId="77777777" w:rsidR="0082610D" w:rsidRPr="00343EAC" w:rsidRDefault="0082610D" w:rsidP="00501F99">
            <w:pPr>
              <w:rPr>
                <w:rFonts w:ascii="Times New Roman" w:eastAsia="Calibri" w:hAnsi="Times New Roman" w:cs="Times New Roman"/>
              </w:rPr>
            </w:pPr>
          </w:p>
        </w:tc>
        <w:tc>
          <w:tcPr>
            <w:tcW w:w="2618" w:type="dxa"/>
            <w:vMerge/>
            <w:shd w:val="clear" w:color="auto" w:fill="FFFFFF" w:themeFill="background1"/>
          </w:tcPr>
          <w:p w14:paraId="2EEEB12A"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311DE42F" w14:textId="77777777" w:rsidR="0082610D" w:rsidRPr="00343EAC" w:rsidRDefault="0082610D" w:rsidP="005E68EE">
            <w:pPr>
              <w:pStyle w:val="a4"/>
              <w:numPr>
                <w:ilvl w:val="0"/>
                <w:numId w:val="70"/>
              </w:numPr>
              <w:rPr>
                <w:rFonts w:ascii="Times New Roman" w:eastAsia="Calibri" w:hAnsi="Times New Roman" w:cs="Times New Roman"/>
              </w:rPr>
            </w:pPr>
            <w:r w:rsidRPr="00343EAC">
              <w:rPr>
                <w:rFonts w:ascii="Times New Roman" w:eastAsia="Calibri" w:hAnsi="Times New Roman" w:cs="Times New Roman"/>
              </w:rPr>
              <w:t>конструкция и классификация лифтов;</w:t>
            </w:r>
          </w:p>
          <w:p w14:paraId="62C7B0AB" w14:textId="77777777" w:rsidR="0082610D" w:rsidRPr="00343EAC" w:rsidRDefault="0082610D" w:rsidP="005E68EE">
            <w:pPr>
              <w:pStyle w:val="a4"/>
              <w:numPr>
                <w:ilvl w:val="0"/>
                <w:numId w:val="70"/>
              </w:numPr>
              <w:rPr>
                <w:rFonts w:ascii="Times New Roman" w:eastAsia="Calibri" w:hAnsi="Times New Roman" w:cs="Times New Roman"/>
              </w:rPr>
            </w:pPr>
            <w:r w:rsidRPr="00343EAC">
              <w:rPr>
                <w:rFonts w:ascii="Times New Roman" w:eastAsia="Calibri" w:hAnsi="Times New Roman" w:cs="Times New Roman"/>
              </w:rPr>
              <w:t>виды, периодичность и состав работ при техническом обслуживании лифтов;</w:t>
            </w:r>
          </w:p>
          <w:p w14:paraId="21D188E8" w14:textId="77777777" w:rsidR="0082610D" w:rsidRPr="00343EAC" w:rsidRDefault="0082610D" w:rsidP="005E68EE">
            <w:pPr>
              <w:pStyle w:val="a4"/>
              <w:numPr>
                <w:ilvl w:val="0"/>
                <w:numId w:val="70"/>
              </w:numPr>
              <w:rPr>
                <w:rFonts w:ascii="Times New Roman" w:eastAsia="Calibri" w:hAnsi="Times New Roman" w:cs="Times New Roman"/>
              </w:rPr>
            </w:pPr>
            <w:r w:rsidRPr="00343EAC">
              <w:rPr>
                <w:rFonts w:ascii="Times New Roman" w:eastAsia="Calibri" w:hAnsi="Times New Roman" w:cs="Times New Roman"/>
              </w:rPr>
              <w:t>предельно допустимые величины износа оборудования лифтов, регламентированные изготовителями;</w:t>
            </w:r>
          </w:p>
          <w:p w14:paraId="7E7DFEA0" w14:textId="77777777" w:rsidR="0082610D" w:rsidRPr="00343EAC" w:rsidRDefault="0082610D" w:rsidP="005E68EE">
            <w:pPr>
              <w:pStyle w:val="a4"/>
              <w:numPr>
                <w:ilvl w:val="0"/>
                <w:numId w:val="70"/>
              </w:numPr>
              <w:rPr>
                <w:rFonts w:ascii="Times New Roman" w:eastAsia="Calibri" w:hAnsi="Times New Roman" w:cs="Times New Roman"/>
              </w:rPr>
            </w:pPr>
            <w:r w:rsidRPr="00343EAC">
              <w:rPr>
                <w:rFonts w:ascii="Times New Roman" w:eastAsia="Calibri" w:hAnsi="Times New Roman" w:cs="Times New Roman"/>
              </w:rPr>
              <w:t>критерии и нормы браковки по видам оборудования;</w:t>
            </w:r>
          </w:p>
          <w:p w14:paraId="429E31DE" w14:textId="77777777" w:rsidR="0082610D" w:rsidRPr="00343EAC" w:rsidRDefault="0082610D" w:rsidP="005E68EE">
            <w:pPr>
              <w:pStyle w:val="a4"/>
              <w:numPr>
                <w:ilvl w:val="0"/>
                <w:numId w:val="70"/>
              </w:numPr>
              <w:rPr>
                <w:rFonts w:ascii="Times New Roman" w:eastAsia="Calibri" w:hAnsi="Times New Roman" w:cs="Times New Roman"/>
              </w:rPr>
            </w:pPr>
            <w:r w:rsidRPr="00343EAC">
              <w:rPr>
                <w:rFonts w:ascii="Times New Roman" w:eastAsia="Calibri" w:hAnsi="Times New Roman" w:cs="Times New Roman"/>
              </w:rPr>
              <w:t>возможные опасные и вредные факторы и средства защиты от них;</w:t>
            </w:r>
          </w:p>
          <w:p w14:paraId="49EBE14C" w14:textId="77777777" w:rsidR="0082610D" w:rsidRPr="00343EAC" w:rsidRDefault="0082610D" w:rsidP="005E68EE">
            <w:pPr>
              <w:pStyle w:val="a4"/>
              <w:numPr>
                <w:ilvl w:val="0"/>
                <w:numId w:val="70"/>
              </w:numPr>
              <w:rPr>
                <w:rFonts w:ascii="Times New Roman" w:eastAsia="Calibri" w:hAnsi="Times New Roman" w:cs="Times New Roman"/>
              </w:rPr>
            </w:pPr>
            <w:r w:rsidRPr="00343EAC">
              <w:rPr>
                <w:rFonts w:ascii="Times New Roman" w:eastAsia="Calibri" w:hAnsi="Times New Roman" w:cs="Times New Roman"/>
              </w:rPr>
              <w:t>виды смазочных материалов, требования к свойствам масел, применяемых для смазки узлов и деталей;</w:t>
            </w:r>
          </w:p>
          <w:p w14:paraId="792EFDAB" w14:textId="77777777" w:rsidR="0082610D" w:rsidRPr="00343EAC" w:rsidRDefault="0082610D" w:rsidP="005E68EE">
            <w:pPr>
              <w:pStyle w:val="a4"/>
              <w:numPr>
                <w:ilvl w:val="0"/>
                <w:numId w:val="70"/>
              </w:numPr>
              <w:rPr>
                <w:rFonts w:ascii="Times New Roman" w:eastAsia="Calibri" w:hAnsi="Times New Roman" w:cs="Times New Roman"/>
              </w:rPr>
            </w:pPr>
            <w:r w:rsidRPr="00343EAC">
              <w:rPr>
                <w:rFonts w:ascii="Times New Roman" w:eastAsia="Calibri" w:hAnsi="Times New Roman" w:cs="Times New Roman"/>
              </w:rPr>
              <w:t>назначение и правила использования контрольно-измерительных приборов;</w:t>
            </w:r>
          </w:p>
          <w:p w14:paraId="1AC679E4" w14:textId="77777777" w:rsidR="0082610D" w:rsidRPr="00343EAC" w:rsidRDefault="0082610D" w:rsidP="005E68EE">
            <w:pPr>
              <w:pStyle w:val="a4"/>
              <w:numPr>
                <w:ilvl w:val="0"/>
                <w:numId w:val="70"/>
              </w:numPr>
              <w:rPr>
                <w:rFonts w:ascii="Times New Roman" w:eastAsia="Calibri" w:hAnsi="Times New Roman" w:cs="Times New Roman"/>
              </w:rPr>
            </w:pPr>
            <w:r w:rsidRPr="00343EAC">
              <w:rPr>
                <w:rFonts w:ascii="Times New Roman" w:eastAsia="Calibri" w:hAnsi="Times New Roman" w:cs="Times New Roman"/>
              </w:rPr>
              <w:lastRenderedPageBreak/>
              <w:t>виды электрических схем и правила их чтения;</w:t>
            </w:r>
          </w:p>
          <w:p w14:paraId="4B3EE18A" w14:textId="77777777" w:rsidR="0082610D" w:rsidRPr="00343EAC" w:rsidRDefault="0082610D" w:rsidP="005E68EE">
            <w:pPr>
              <w:pStyle w:val="a4"/>
              <w:numPr>
                <w:ilvl w:val="0"/>
                <w:numId w:val="70"/>
              </w:numPr>
              <w:rPr>
                <w:rFonts w:ascii="Times New Roman" w:eastAsia="Calibri" w:hAnsi="Times New Roman" w:cs="Times New Roman"/>
              </w:rPr>
            </w:pPr>
            <w:r w:rsidRPr="00343EAC">
              <w:rPr>
                <w:rFonts w:ascii="Times New Roman" w:eastAsia="Calibri" w:hAnsi="Times New Roman" w:cs="Times New Roman"/>
              </w:rPr>
              <w:t>правила безопасной эксплуатации электрооборудования;</w:t>
            </w:r>
          </w:p>
          <w:p w14:paraId="465F5070" w14:textId="77777777" w:rsidR="0082610D" w:rsidRPr="00343EAC" w:rsidRDefault="0082610D" w:rsidP="005E68EE">
            <w:pPr>
              <w:pStyle w:val="a4"/>
              <w:numPr>
                <w:ilvl w:val="0"/>
                <w:numId w:val="70"/>
              </w:numPr>
              <w:rPr>
                <w:rFonts w:ascii="Times New Roman" w:eastAsia="Calibri" w:hAnsi="Times New Roman" w:cs="Times New Roman"/>
              </w:rPr>
            </w:pPr>
            <w:r w:rsidRPr="00343EAC">
              <w:rPr>
                <w:rFonts w:ascii="Times New Roman" w:eastAsia="Calibri" w:hAnsi="Times New Roman" w:cs="Times New Roman"/>
              </w:rPr>
              <w:t>назначение инструмента, приспособлений, расходных материалов и средств индивидуальной защиты и порядок их использования;</w:t>
            </w:r>
          </w:p>
          <w:p w14:paraId="519DA257" w14:textId="77777777" w:rsidR="0082610D" w:rsidRPr="00343EAC" w:rsidRDefault="0082610D" w:rsidP="005E68EE">
            <w:pPr>
              <w:pStyle w:val="a4"/>
              <w:numPr>
                <w:ilvl w:val="0"/>
                <w:numId w:val="70"/>
              </w:numPr>
              <w:rPr>
                <w:rFonts w:ascii="Times New Roman" w:eastAsia="Calibri" w:hAnsi="Times New Roman" w:cs="Times New Roman"/>
              </w:rPr>
            </w:pPr>
            <w:r w:rsidRPr="00343EAC">
              <w:rPr>
                <w:rFonts w:ascii="Times New Roman" w:eastAsia="Calibri" w:hAnsi="Times New Roman" w:cs="Times New Roman"/>
              </w:rPr>
              <w:t>приемы и методы регулировки механического и электрического оборудования лифтов;</w:t>
            </w:r>
          </w:p>
          <w:p w14:paraId="2769D2A7" w14:textId="4D910C01" w:rsidR="0082610D" w:rsidRPr="00343EAC" w:rsidRDefault="002E31E0" w:rsidP="005E68EE">
            <w:pPr>
              <w:pStyle w:val="a4"/>
              <w:numPr>
                <w:ilvl w:val="0"/>
                <w:numId w:val="70"/>
              </w:numPr>
              <w:rPr>
                <w:rFonts w:ascii="Times New Roman" w:eastAsia="Calibri" w:hAnsi="Times New Roman" w:cs="Times New Roman"/>
              </w:rPr>
            </w:pPr>
            <w:r>
              <w:rPr>
                <w:rFonts w:ascii="Times New Roman" w:eastAsia="Calibri" w:hAnsi="Times New Roman" w:cs="Times New Roman"/>
              </w:rPr>
              <w:t>о</w:t>
            </w:r>
            <w:r w:rsidR="0082610D" w:rsidRPr="00343EAC">
              <w:rPr>
                <w:rFonts w:ascii="Times New Roman" w:eastAsia="Calibri" w:hAnsi="Times New Roman" w:cs="Times New Roman"/>
              </w:rPr>
              <w:t>собенности конструкции и обслуживания гидравлических лифтов</w:t>
            </w:r>
            <w:r>
              <w:rPr>
                <w:rFonts w:ascii="Times New Roman" w:eastAsia="Calibri" w:hAnsi="Times New Roman" w:cs="Times New Roman"/>
              </w:rPr>
              <w:t>;</w:t>
            </w:r>
          </w:p>
          <w:p w14:paraId="21C30B7D" w14:textId="3BCBCC35" w:rsidR="0082610D" w:rsidRPr="00343EAC" w:rsidRDefault="002E31E0" w:rsidP="005E68EE">
            <w:pPr>
              <w:pStyle w:val="a4"/>
              <w:numPr>
                <w:ilvl w:val="0"/>
                <w:numId w:val="70"/>
              </w:numPr>
              <w:rPr>
                <w:rFonts w:ascii="Times New Roman" w:eastAsia="Calibri" w:hAnsi="Times New Roman" w:cs="Times New Roman"/>
              </w:rPr>
            </w:pPr>
            <w:r>
              <w:rPr>
                <w:rFonts w:ascii="Times New Roman" w:eastAsia="Calibri" w:hAnsi="Times New Roman" w:cs="Times New Roman"/>
              </w:rPr>
              <w:t>т</w:t>
            </w:r>
            <w:r w:rsidR="0082610D" w:rsidRPr="00343EAC">
              <w:rPr>
                <w:rFonts w:ascii="Times New Roman" w:eastAsia="Calibri" w:hAnsi="Times New Roman" w:cs="Times New Roman"/>
              </w:rPr>
              <w:t>ребования инструкций по охране труд</w:t>
            </w:r>
            <w:r>
              <w:rPr>
                <w:rFonts w:ascii="Times New Roman" w:eastAsia="Calibri" w:hAnsi="Times New Roman" w:cs="Times New Roman"/>
              </w:rPr>
              <w:t>а</w:t>
            </w:r>
            <w:r w:rsidR="0082610D" w:rsidRPr="00343EAC">
              <w:rPr>
                <w:rFonts w:ascii="Times New Roman" w:eastAsia="Calibri" w:hAnsi="Times New Roman" w:cs="Times New Roman"/>
              </w:rPr>
              <w:t xml:space="preserve"> для электромеханика;</w:t>
            </w:r>
          </w:p>
          <w:p w14:paraId="529C8470" w14:textId="2A2735AD" w:rsidR="0082610D" w:rsidRPr="00343EAC" w:rsidRDefault="002E31E0" w:rsidP="005E68EE">
            <w:pPr>
              <w:pStyle w:val="a4"/>
              <w:numPr>
                <w:ilvl w:val="0"/>
                <w:numId w:val="70"/>
              </w:numPr>
              <w:rPr>
                <w:rFonts w:ascii="Times New Roman" w:eastAsia="Calibri" w:hAnsi="Times New Roman" w:cs="Times New Roman"/>
              </w:rPr>
            </w:pPr>
            <w:r>
              <w:rPr>
                <w:rFonts w:ascii="Times New Roman" w:eastAsia="Calibri" w:hAnsi="Times New Roman" w:cs="Times New Roman"/>
              </w:rPr>
              <w:t>п</w:t>
            </w:r>
            <w:r w:rsidR="0082610D" w:rsidRPr="00343EAC">
              <w:rPr>
                <w:rFonts w:ascii="Times New Roman" w:eastAsia="Calibri" w:hAnsi="Times New Roman" w:cs="Times New Roman"/>
              </w:rPr>
              <w:t>роизводственная инструкция электромеханика</w:t>
            </w:r>
            <w:r>
              <w:rPr>
                <w:rFonts w:ascii="Times New Roman" w:eastAsia="Calibri" w:hAnsi="Times New Roman" w:cs="Times New Roman"/>
              </w:rPr>
              <w:t>;</w:t>
            </w:r>
          </w:p>
          <w:p w14:paraId="6984DBA8" w14:textId="6F5C558F" w:rsidR="0082610D" w:rsidRPr="00343EAC" w:rsidRDefault="002E31E0" w:rsidP="005E68EE">
            <w:pPr>
              <w:pStyle w:val="a4"/>
              <w:numPr>
                <w:ilvl w:val="0"/>
                <w:numId w:val="70"/>
              </w:numPr>
              <w:rPr>
                <w:rFonts w:ascii="Times New Roman" w:eastAsia="Calibri" w:hAnsi="Times New Roman" w:cs="Times New Roman"/>
              </w:rPr>
            </w:pPr>
            <w:r>
              <w:rPr>
                <w:rFonts w:ascii="Times New Roman" w:eastAsia="Calibri" w:hAnsi="Times New Roman" w:cs="Times New Roman"/>
              </w:rPr>
              <w:t>п</w:t>
            </w:r>
            <w:r w:rsidR="0082610D" w:rsidRPr="00343EAC">
              <w:rPr>
                <w:rFonts w:ascii="Times New Roman" w:eastAsia="Calibri" w:hAnsi="Times New Roman" w:cs="Times New Roman"/>
              </w:rPr>
              <w:t>орядок оформления результатов технического обслуживания лифтов.</w:t>
            </w:r>
          </w:p>
        </w:tc>
      </w:tr>
      <w:tr w:rsidR="0082610D" w:rsidRPr="00343EAC" w14:paraId="35753B9B" w14:textId="77777777" w:rsidTr="00343EAC">
        <w:trPr>
          <w:jc w:val="center"/>
        </w:trPr>
        <w:tc>
          <w:tcPr>
            <w:tcW w:w="2622" w:type="dxa"/>
            <w:vMerge/>
            <w:shd w:val="clear" w:color="auto" w:fill="FFFFFF" w:themeFill="background1"/>
          </w:tcPr>
          <w:p w14:paraId="7522CCAB" w14:textId="77777777" w:rsidR="0082610D" w:rsidRPr="00343EAC" w:rsidRDefault="0082610D" w:rsidP="00501F99">
            <w:pPr>
              <w:rPr>
                <w:rFonts w:ascii="Times New Roman" w:eastAsia="Calibri" w:hAnsi="Times New Roman" w:cs="Times New Roman"/>
              </w:rPr>
            </w:pPr>
          </w:p>
        </w:tc>
        <w:tc>
          <w:tcPr>
            <w:tcW w:w="2618" w:type="dxa"/>
            <w:vMerge w:val="restart"/>
            <w:shd w:val="clear" w:color="auto" w:fill="FFFFFF" w:themeFill="background1"/>
          </w:tcPr>
          <w:p w14:paraId="5312A086" w14:textId="5DB51640" w:rsidR="0082610D" w:rsidRPr="00343EAC" w:rsidRDefault="0082610D" w:rsidP="00501F99">
            <w:pPr>
              <w:rPr>
                <w:rFonts w:ascii="Times New Roman" w:eastAsia="Calibri" w:hAnsi="Times New Roman" w:cs="Times New Roman"/>
              </w:rPr>
            </w:pPr>
            <w:r w:rsidRPr="00343EAC">
              <w:rPr>
                <w:rFonts w:ascii="Times New Roman" w:eastAsia="Calibri" w:hAnsi="Times New Roman" w:cs="Times New Roman"/>
              </w:rPr>
              <w:t xml:space="preserve">ПК </w:t>
            </w:r>
            <w:r w:rsidR="008207F9" w:rsidRPr="00343EAC">
              <w:rPr>
                <w:rFonts w:ascii="Times New Roman" w:eastAsia="Calibri" w:hAnsi="Times New Roman" w:cs="Times New Roman"/>
              </w:rPr>
              <w:t>Х</w:t>
            </w:r>
            <w:r w:rsidRPr="00343EAC">
              <w:rPr>
                <w:rFonts w:ascii="Times New Roman" w:eastAsia="Calibri" w:hAnsi="Times New Roman" w:cs="Times New Roman"/>
              </w:rPr>
              <w:t>.2 Выполнять работы по демонтажу механических узлов, электроаппаратов лифта, их разборке, ремонту, сборке и установке</w:t>
            </w:r>
          </w:p>
        </w:tc>
        <w:tc>
          <w:tcPr>
            <w:tcW w:w="9320" w:type="dxa"/>
            <w:shd w:val="clear" w:color="auto" w:fill="FFFFFF" w:themeFill="background1"/>
          </w:tcPr>
          <w:p w14:paraId="0CA51DCF" w14:textId="77777777" w:rsidR="0082610D" w:rsidRPr="00343EAC" w:rsidRDefault="0082610D" w:rsidP="00501F99">
            <w:pPr>
              <w:rPr>
                <w:rFonts w:ascii="Times New Roman" w:eastAsia="Calibri" w:hAnsi="Times New Roman" w:cs="Times New Roman"/>
                <w:b/>
              </w:rPr>
            </w:pPr>
            <w:r w:rsidRPr="00343EAC">
              <w:rPr>
                <w:rFonts w:ascii="Times New Roman" w:eastAsia="Calibri" w:hAnsi="Times New Roman" w:cs="Times New Roman"/>
                <w:b/>
              </w:rPr>
              <w:t xml:space="preserve">Навыки: </w:t>
            </w:r>
          </w:p>
        </w:tc>
      </w:tr>
      <w:tr w:rsidR="0082610D" w:rsidRPr="00343EAC" w14:paraId="1F5FA2BF" w14:textId="77777777" w:rsidTr="00343EAC">
        <w:trPr>
          <w:jc w:val="center"/>
        </w:trPr>
        <w:tc>
          <w:tcPr>
            <w:tcW w:w="2622" w:type="dxa"/>
            <w:vMerge/>
            <w:shd w:val="clear" w:color="auto" w:fill="FFFFFF" w:themeFill="background1"/>
          </w:tcPr>
          <w:p w14:paraId="6D7C85FE" w14:textId="77777777" w:rsidR="0082610D" w:rsidRPr="00343EAC" w:rsidRDefault="0082610D" w:rsidP="00501F99">
            <w:pPr>
              <w:rPr>
                <w:rFonts w:ascii="Times New Roman" w:eastAsia="Calibri" w:hAnsi="Times New Roman" w:cs="Times New Roman"/>
              </w:rPr>
            </w:pPr>
          </w:p>
        </w:tc>
        <w:tc>
          <w:tcPr>
            <w:tcW w:w="2618" w:type="dxa"/>
            <w:vMerge/>
            <w:shd w:val="clear" w:color="auto" w:fill="FFFFFF" w:themeFill="background1"/>
          </w:tcPr>
          <w:p w14:paraId="5D2D5590"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10717437" w14:textId="77777777" w:rsidR="0082610D" w:rsidRPr="00343EAC" w:rsidRDefault="0082610D" w:rsidP="005E68EE">
            <w:pPr>
              <w:pStyle w:val="a4"/>
              <w:numPr>
                <w:ilvl w:val="0"/>
                <w:numId w:val="69"/>
              </w:numPr>
              <w:rPr>
                <w:rFonts w:ascii="Times New Roman" w:eastAsia="Calibri" w:hAnsi="Times New Roman" w:cs="Times New Roman"/>
                <w:bCs/>
              </w:rPr>
            </w:pPr>
            <w:r w:rsidRPr="00343EAC">
              <w:rPr>
                <w:rFonts w:ascii="Times New Roman" w:eastAsia="Calibri" w:hAnsi="Times New Roman" w:cs="Times New Roman"/>
                <w:bCs/>
              </w:rPr>
              <w:t>проверки параметров, регулировки, а также сборки-разборки механического и электрического оборудования лифта;</w:t>
            </w:r>
          </w:p>
          <w:p w14:paraId="6B842D0E" w14:textId="77777777" w:rsidR="0082610D" w:rsidRPr="00343EAC" w:rsidRDefault="0082610D" w:rsidP="005E68EE">
            <w:pPr>
              <w:pStyle w:val="a4"/>
              <w:numPr>
                <w:ilvl w:val="0"/>
                <w:numId w:val="69"/>
              </w:numPr>
              <w:rPr>
                <w:rFonts w:ascii="Times New Roman" w:eastAsia="Calibri" w:hAnsi="Times New Roman" w:cs="Times New Roman"/>
                <w:bCs/>
              </w:rPr>
            </w:pPr>
            <w:r w:rsidRPr="00343EAC">
              <w:rPr>
                <w:rFonts w:ascii="Times New Roman" w:eastAsia="Calibri" w:hAnsi="Times New Roman" w:cs="Times New Roman"/>
                <w:bCs/>
              </w:rPr>
              <w:t>проверки исправной работы механических и электрических устройств безопасности;</w:t>
            </w:r>
          </w:p>
          <w:p w14:paraId="48C17270" w14:textId="77777777" w:rsidR="0082610D" w:rsidRPr="00343EAC" w:rsidRDefault="0082610D" w:rsidP="005E68EE">
            <w:pPr>
              <w:pStyle w:val="a4"/>
              <w:numPr>
                <w:ilvl w:val="0"/>
                <w:numId w:val="69"/>
              </w:numPr>
              <w:rPr>
                <w:rFonts w:ascii="Times New Roman" w:eastAsia="Calibri" w:hAnsi="Times New Roman" w:cs="Times New Roman"/>
                <w:bCs/>
              </w:rPr>
            </w:pPr>
            <w:r w:rsidRPr="00343EAC">
              <w:rPr>
                <w:rFonts w:ascii="Times New Roman" w:eastAsia="Calibri" w:hAnsi="Times New Roman" w:cs="Times New Roman"/>
                <w:bCs/>
              </w:rPr>
              <w:t>выявления и устранения неисправностей лифтового оборудования;</w:t>
            </w:r>
          </w:p>
          <w:p w14:paraId="1DB7630D" w14:textId="4050125F" w:rsidR="0082610D" w:rsidRPr="00343EAC" w:rsidRDefault="0082610D" w:rsidP="005E68EE">
            <w:pPr>
              <w:pStyle w:val="a4"/>
              <w:numPr>
                <w:ilvl w:val="0"/>
                <w:numId w:val="69"/>
              </w:numPr>
              <w:rPr>
                <w:rFonts w:ascii="Times New Roman" w:eastAsia="Calibri" w:hAnsi="Times New Roman" w:cs="Times New Roman"/>
                <w:b/>
              </w:rPr>
            </w:pPr>
            <w:r w:rsidRPr="00343EAC">
              <w:rPr>
                <w:rFonts w:ascii="Times New Roman" w:eastAsia="Calibri" w:hAnsi="Times New Roman" w:cs="Times New Roman"/>
                <w:bCs/>
              </w:rPr>
              <w:t>прокладки и подключения электропроводки</w:t>
            </w:r>
          </w:p>
        </w:tc>
      </w:tr>
      <w:tr w:rsidR="0082610D" w:rsidRPr="00343EAC" w14:paraId="28016BA4" w14:textId="77777777" w:rsidTr="00343EAC">
        <w:trPr>
          <w:jc w:val="center"/>
        </w:trPr>
        <w:tc>
          <w:tcPr>
            <w:tcW w:w="2622" w:type="dxa"/>
            <w:vMerge/>
            <w:shd w:val="clear" w:color="auto" w:fill="FFFFFF" w:themeFill="background1"/>
          </w:tcPr>
          <w:p w14:paraId="32F335A1" w14:textId="77777777" w:rsidR="0082610D" w:rsidRPr="00343EAC" w:rsidRDefault="0082610D" w:rsidP="00501F99">
            <w:pPr>
              <w:rPr>
                <w:rFonts w:ascii="Times New Roman" w:eastAsia="Calibri" w:hAnsi="Times New Roman" w:cs="Times New Roman"/>
              </w:rPr>
            </w:pPr>
          </w:p>
        </w:tc>
        <w:tc>
          <w:tcPr>
            <w:tcW w:w="2618" w:type="dxa"/>
            <w:vMerge/>
            <w:shd w:val="clear" w:color="auto" w:fill="FFFFFF" w:themeFill="background1"/>
          </w:tcPr>
          <w:p w14:paraId="375D3CD4"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0EF3549B" w14:textId="77777777" w:rsidR="0082610D" w:rsidRPr="00343EAC" w:rsidRDefault="0082610D" w:rsidP="00501F99">
            <w:pPr>
              <w:rPr>
                <w:rFonts w:ascii="Times New Roman" w:eastAsia="Calibri" w:hAnsi="Times New Roman" w:cs="Times New Roman"/>
                <w:b/>
              </w:rPr>
            </w:pPr>
            <w:r w:rsidRPr="00343EAC">
              <w:rPr>
                <w:rFonts w:ascii="Times New Roman" w:eastAsia="Calibri" w:hAnsi="Times New Roman" w:cs="Times New Roman"/>
                <w:b/>
              </w:rPr>
              <w:t>Умения:</w:t>
            </w:r>
          </w:p>
        </w:tc>
      </w:tr>
      <w:tr w:rsidR="0082610D" w:rsidRPr="00343EAC" w14:paraId="251E79C3" w14:textId="77777777" w:rsidTr="00343EAC">
        <w:trPr>
          <w:jc w:val="center"/>
        </w:trPr>
        <w:tc>
          <w:tcPr>
            <w:tcW w:w="2622" w:type="dxa"/>
            <w:vMerge/>
            <w:shd w:val="clear" w:color="auto" w:fill="FFFFFF" w:themeFill="background1"/>
          </w:tcPr>
          <w:p w14:paraId="598B484B" w14:textId="77777777" w:rsidR="0082610D" w:rsidRPr="00343EAC" w:rsidRDefault="0082610D" w:rsidP="00501F99">
            <w:pPr>
              <w:rPr>
                <w:rFonts w:ascii="Times New Roman" w:eastAsia="Calibri" w:hAnsi="Times New Roman" w:cs="Times New Roman"/>
              </w:rPr>
            </w:pPr>
          </w:p>
        </w:tc>
        <w:tc>
          <w:tcPr>
            <w:tcW w:w="2618" w:type="dxa"/>
            <w:vMerge/>
            <w:shd w:val="clear" w:color="auto" w:fill="FFFFFF" w:themeFill="background1"/>
          </w:tcPr>
          <w:p w14:paraId="4F615DA8"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28BA18E4" w14:textId="77777777" w:rsidR="0082610D" w:rsidRPr="00343EAC" w:rsidRDefault="0082610D" w:rsidP="005E68EE">
            <w:pPr>
              <w:pStyle w:val="a4"/>
              <w:numPr>
                <w:ilvl w:val="0"/>
                <w:numId w:val="68"/>
              </w:numPr>
              <w:rPr>
                <w:rFonts w:ascii="Times New Roman" w:eastAsia="Calibri" w:hAnsi="Times New Roman" w:cs="Times New Roman"/>
                <w:bCs/>
              </w:rPr>
            </w:pPr>
            <w:r w:rsidRPr="00343EAC">
              <w:rPr>
                <w:rFonts w:ascii="Times New Roman" w:eastAsia="Calibri" w:hAnsi="Times New Roman" w:cs="Times New Roman"/>
                <w:bCs/>
              </w:rPr>
              <w:t>читать рабочие и сборочные чертежи, монтажные и принципиальные электрические и гидравлические схемы;</w:t>
            </w:r>
          </w:p>
          <w:p w14:paraId="0659BB9F" w14:textId="77777777" w:rsidR="0082610D" w:rsidRPr="00343EAC" w:rsidRDefault="0082610D" w:rsidP="005E68EE">
            <w:pPr>
              <w:pStyle w:val="a4"/>
              <w:numPr>
                <w:ilvl w:val="0"/>
                <w:numId w:val="68"/>
              </w:numPr>
              <w:rPr>
                <w:rFonts w:ascii="Times New Roman" w:eastAsia="Calibri" w:hAnsi="Times New Roman" w:cs="Times New Roman"/>
                <w:bCs/>
              </w:rPr>
            </w:pPr>
            <w:r w:rsidRPr="00343EAC">
              <w:rPr>
                <w:rFonts w:ascii="Times New Roman" w:eastAsia="Calibri" w:hAnsi="Times New Roman" w:cs="Times New Roman"/>
                <w:bCs/>
              </w:rPr>
              <w:t>оформлять чертежи в соответствии с основными правилами и требованиями нормативных документов системы сертификации и стандартизации;</w:t>
            </w:r>
          </w:p>
          <w:p w14:paraId="3B7F7F9B" w14:textId="77777777" w:rsidR="0082610D" w:rsidRPr="00343EAC" w:rsidRDefault="0082610D" w:rsidP="005E68EE">
            <w:pPr>
              <w:pStyle w:val="a4"/>
              <w:numPr>
                <w:ilvl w:val="0"/>
                <w:numId w:val="68"/>
              </w:numPr>
              <w:rPr>
                <w:rFonts w:ascii="Times New Roman" w:eastAsia="Calibri" w:hAnsi="Times New Roman" w:cs="Times New Roman"/>
                <w:bCs/>
              </w:rPr>
            </w:pPr>
            <w:r w:rsidRPr="00343EAC">
              <w:rPr>
                <w:rFonts w:ascii="Times New Roman" w:eastAsia="Calibri" w:hAnsi="Times New Roman" w:cs="Times New Roman"/>
                <w:bCs/>
              </w:rPr>
              <w:t>рассчитывать параметры простых электрических цепей;</w:t>
            </w:r>
          </w:p>
          <w:p w14:paraId="254F23AB" w14:textId="77777777" w:rsidR="0082610D" w:rsidRPr="00343EAC" w:rsidRDefault="0082610D" w:rsidP="005E68EE">
            <w:pPr>
              <w:pStyle w:val="a4"/>
              <w:numPr>
                <w:ilvl w:val="0"/>
                <w:numId w:val="68"/>
              </w:numPr>
              <w:rPr>
                <w:rFonts w:ascii="Times New Roman" w:eastAsia="Calibri" w:hAnsi="Times New Roman" w:cs="Times New Roman"/>
                <w:bCs/>
              </w:rPr>
            </w:pPr>
            <w:r w:rsidRPr="00343EAC">
              <w:rPr>
                <w:rFonts w:ascii="Times New Roman" w:eastAsia="Calibri" w:hAnsi="Times New Roman" w:cs="Times New Roman"/>
                <w:bCs/>
              </w:rPr>
              <w:t>собирать электрические схемы и проверять их работу;</w:t>
            </w:r>
          </w:p>
          <w:p w14:paraId="68182019" w14:textId="77777777" w:rsidR="0082610D" w:rsidRPr="00343EAC" w:rsidRDefault="0082610D" w:rsidP="005E68EE">
            <w:pPr>
              <w:pStyle w:val="a4"/>
              <w:numPr>
                <w:ilvl w:val="0"/>
                <w:numId w:val="68"/>
              </w:numPr>
              <w:rPr>
                <w:rFonts w:ascii="Times New Roman" w:eastAsia="Calibri" w:hAnsi="Times New Roman" w:cs="Times New Roman"/>
                <w:bCs/>
              </w:rPr>
            </w:pPr>
            <w:r w:rsidRPr="00343EAC">
              <w:rPr>
                <w:rFonts w:ascii="Times New Roman" w:eastAsia="Calibri" w:hAnsi="Times New Roman" w:cs="Times New Roman"/>
                <w:bCs/>
              </w:rPr>
              <w:t>правильно эксплуатировать электрооборудование;</w:t>
            </w:r>
          </w:p>
          <w:p w14:paraId="00945C24" w14:textId="77777777" w:rsidR="0082610D" w:rsidRPr="00343EAC" w:rsidRDefault="0082610D" w:rsidP="005E68EE">
            <w:pPr>
              <w:pStyle w:val="a4"/>
              <w:numPr>
                <w:ilvl w:val="0"/>
                <w:numId w:val="68"/>
              </w:numPr>
              <w:rPr>
                <w:rFonts w:ascii="Times New Roman" w:eastAsia="Calibri" w:hAnsi="Times New Roman" w:cs="Times New Roman"/>
                <w:bCs/>
              </w:rPr>
            </w:pPr>
            <w:r w:rsidRPr="00343EAC">
              <w:rPr>
                <w:rFonts w:ascii="Times New Roman" w:eastAsia="Calibri" w:hAnsi="Times New Roman" w:cs="Times New Roman"/>
                <w:bCs/>
              </w:rPr>
              <w:t>читать кинематические схемы;</w:t>
            </w:r>
          </w:p>
          <w:p w14:paraId="569F8A9F" w14:textId="77777777" w:rsidR="0082610D" w:rsidRPr="00343EAC" w:rsidRDefault="0082610D" w:rsidP="005E68EE">
            <w:pPr>
              <w:pStyle w:val="a4"/>
              <w:numPr>
                <w:ilvl w:val="0"/>
                <w:numId w:val="68"/>
              </w:numPr>
              <w:rPr>
                <w:rFonts w:ascii="Times New Roman" w:eastAsia="Calibri" w:hAnsi="Times New Roman" w:cs="Times New Roman"/>
                <w:bCs/>
              </w:rPr>
            </w:pPr>
            <w:r w:rsidRPr="00343EAC">
              <w:rPr>
                <w:rFonts w:ascii="Times New Roman" w:eastAsia="Calibri" w:hAnsi="Times New Roman" w:cs="Times New Roman"/>
                <w:bCs/>
              </w:rPr>
              <w:t>производить простые расчеты из области теоретической и прикладной механики;</w:t>
            </w:r>
          </w:p>
          <w:p w14:paraId="4195E2C9" w14:textId="77777777" w:rsidR="0082610D" w:rsidRPr="00343EAC" w:rsidRDefault="0082610D" w:rsidP="005E68EE">
            <w:pPr>
              <w:pStyle w:val="a4"/>
              <w:numPr>
                <w:ilvl w:val="0"/>
                <w:numId w:val="68"/>
              </w:numPr>
              <w:rPr>
                <w:rFonts w:ascii="Times New Roman" w:eastAsia="Calibri" w:hAnsi="Times New Roman" w:cs="Times New Roman"/>
                <w:bCs/>
              </w:rPr>
            </w:pPr>
            <w:r w:rsidRPr="00343EAC">
              <w:rPr>
                <w:rFonts w:ascii="Times New Roman" w:eastAsia="Calibri" w:hAnsi="Times New Roman" w:cs="Times New Roman"/>
                <w:bCs/>
              </w:rPr>
              <w:t>производить замену и крепление стальных тяговых канатов, каната ограничителя скорости, других тяговых элементов;</w:t>
            </w:r>
          </w:p>
          <w:p w14:paraId="2E2A02FA" w14:textId="77777777" w:rsidR="0082610D" w:rsidRPr="00343EAC" w:rsidRDefault="0082610D" w:rsidP="005E68EE">
            <w:pPr>
              <w:pStyle w:val="a4"/>
              <w:numPr>
                <w:ilvl w:val="0"/>
                <w:numId w:val="68"/>
              </w:numPr>
              <w:rPr>
                <w:rFonts w:ascii="Times New Roman" w:eastAsia="Calibri" w:hAnsi="Times New Roman" w:cs="Times New Roman"/>
                <w:bCs/>
              </w:rPr>
            </w:pPr>
            <w:r w:rsidRPr="00343EAC">
              <w:rPr>
                <w:rFonts w:ascii="Times New Roman" w:eastAsia="Calibri" w:hAnsi="Times New Roman" w:cs="Times New Roman"/>
                <w:bCs/>
              </w:rPr>
              <w:t>производить браковку канатов;</w:t>
            </w:r>
          </w:p>
          <w:p w14:paraId="1CC0EF03" w14:textId="77777777" w:rsidR="0082610D" w:rsidRPr="00343EAC" w:rsidRDefault="0082610D" w:rsidP="005E68EE">
            <w:pPr>
              <w:pStyle w:val="a4"/>
              <w:numPr>
                <w:ilvl w:val="0"/>
                <w:numId w:val="68"/>
              </w:numPr>
              <w:rPr>
                <w:rFonts w:ascii="Times New Roman" w:eastAsia="Calibri" w:hAnsi="Times New Roman" w:cs="Times New Roman"/>
                <w:bCs/>
              </w:rPr>
            </w:pPr>
            <w:r w:rsidRPr="00343EAC">
              <w:rPr>
                <w:rFonts w:ascii="Times New Roman" w:eastAsia="Calibri" w:hAnsi="Times New Roman" w:cs="Times New Roman"/>
                <w:bCs/>
              </w:rPr>
              <w:t>выполнять работы по ремонту и замене механического (гидравлического) и электрического оборудования лифта;</w:t>
            </w:r>
          </w:p>
          <w:p w14:paraId="309E16CA" w14:textId="77777777" w:rsidR="0082610D" w:rsidRPr="00343EAC" w:rsidRDefault="0082610D" w:rsidP="005E68EE">
            <w:pPr>
              <w:pStyle w:val="a4"/>
              <w:numPr>
                <w:ilvl w:val="0"/>
                <w:numId w:val="68"/>
              </w:numPr>
              <w:rPr>
                <w:rFonts w:ascii="Times New Roman" w:eastAsia="Calibri" w:hAnsi="Times New Roman" w:cs="Times New Roman"/>
                <w:bCs/>
              </w:rPr>
            </w:pPr>
            <w:r w:rsidRPr="00343EAC">
              <w:rPr>
                <w:rFonts w:ascii="Times New Roman" w:eastAsia="Calibri" w:hAnsi="Times New Roman" w:cs="Times New Roman"/>
                <w:bCs/>
              </w:rPr>
              <w:t>определять травмоопасные и вредные факторы в сфере профессиональной деятельности;</w:t>
            </w:r>
          </w:p>
          <w:p w14:paraId="3465168A" w14:textId="3BDD0EE9" w:rsidR="0082610D" w:rsidRPr="00343EAC" w:rsidRDefault="0082610D" w:rsidP="005E68EE">
            <w:pPr>
              <w:pStyle w:val="a4"/>
              <w:numPr>
                <w:ilvl w:val="0"/>
                <w:numId w:val="68"/>
              </w:numPr>
              <w:rPr>
                <w:rFonts w:ascii="Times New Roman" w:eastAsia="Calibri" w:hAnsi="Times New Roman" w:cs="Times New Roman"/>
                <w:b/>
              </w:rPr>
            </w:pPr>
            <w:r w:rsidRPr="00343EAC">
              <w:rPr>
                <w:rFonts w:ascii="Times New Roman" w:eastAsia="Calibri" w:hAnsi="Times New Roman" w:cs="Times New Roman"/>
                <w:bCs/>
              </w:rPr>
              <w:t>пользоваться средствами индивидуальной защиты;</w:t>
            </w:r>
          </w:p>
        </w:tc>
      </w:tr>
      <w:tr w:rsidR="0082610D" w:rsidRPr="00343EAC" w14:paraId="115DBCD7" w14:textId="77777777" w:rsidTr="00343EAC">
        <w:trPr>
          <w:jc w:val="center"/>
        </w:trPr>
        <w:tc>
          <w:tcPr>
            <w:tcW w:w="2622" w:type="dxa"/>
            <w:vMerge/>
            <w:shd w:val="clear" w:color="auto" w:fill="FFFFFF" w:themeFill="background1"/>
          </w:tcPr>
          <w:p w14:paraId="1D31E836" w14:textId="77777777" w:rsidR="0082610D" w:rsidRPr="00343EAC" w:rsidRDefault="0082610D" w:rsidP="00501F99">
            <w:pPr>
              <w:rPr>
                <w:rFonts w:ascii="Times New Roman" w:eastAsia="Calibri" w:hAnsi="Times New Roman" w:cs="Times New Roman"/>
              </w:rPr>
            </w:pPr>
          </w:p>
        </w:tc>
        <w:tc>
          <w:tcPr>
            <w:tcW w:w="2618" w:type="dxa"/>
            <w:vMerge/>
            <w:shd w:val="clear" w:color="auto" w:fill="FFFFFF" w:themeFill="background1"/>
          </w:tcPr>
          <w:p w14:paraId="1EA62634"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67145069" w14:textId="77777777" w:rsidR="0082610D" w:rsidRPr="00343EAC" w:rsidRDefault="0082610D" w:rsidP="00501F99">
            <w:pPr>
              <w:rPr>
                <w:rFonts w:ascii="Times New Roman" w:eastAsia="Calibri" w:hAnsi="Times New Roman" w:cs="Times New Roman"/>
                <w:b/>
              </w:rPr>
            </w:pPr>
            <w:r w:rsidRPr="00343EAC">
              <w:rPr>
                <w:rFonts w:ascii="Times New Roman" w:eastAsia="Calibri" w:hAnsi="Times New Roman" w:cs="Times New Roman"/>
                <w:b/>
              </w:rPr>
              <w:t>Знания:</w:t>
            </w:r>
          </w:p>
        </w:tc>
      </w:tr>
      <w:tr w:rsidR="0082610D" w:rsidRPr="00343EAC" w14:paraId="461165C4" w14:textId="77777777" w:rsidTr="00343EAC">
        <w:trPr>
          <w:jc w:val="center"/>
        </w:trPr>
        <w:tc>
          <w:tcPr>
            <w:tcW w:w="2622" w:type="dxa"/>
            <w:vMerge/>
            <w:shd w:val="clear" w:color="auto" w:fill="FFFFFF" w:themeFill="background1"/>
          </w:tcPr>
          <w:p w14:paraId="54223EC6" w14:textId="77777777" w:rsidR="0082610D" w:rsidRPr="00343EAC" w:rsidRDefault="0082610D" w:rsidP="00501F99">
            <w:pPr>
              <w:rPr>
                <w:rFonts w:ascii="Times New Roman" w:eastAsia="Calibri" w:hAnsi="Times New Roman" w:cs="Times New Roman"/>
              </w:rPr>
            </w:pPr>
          </w:p>
        </w:tc>
        <w:tc>
          <w:tcPr>
            <w:tcW w:w="2618" w:type="dxa"/>
            <w:vMerge/>
            <w:shd w:val="clear" w:color="auto" w:fill="FFFFFF" w:themeFill="background1"/>
          </w:tcPr>
          <w:p w14:paraId="40CF1463"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5EC7ED9E"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 xml:space="preserve">конструкция и принцип работы лифтов, основные узлы; </w:t>
            </w:r>
          </w:p>
          <w:p w14:paraId="36F3AC74"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lastRenderedPageBreak/>
              <w:t>сведения о сборочных чертежах и схемах;</w:t>
            </w:r>
          </w:p>
          <w:p w14:paraId="3D2BA0C1"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правила оформления технологической и другой нормативной документации;</w:t>
            </w:r>
          </w:p>
          <w:p w14:paraId="4DC2D1F2"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 xml:space="preserve">основные понятия метрологии и стандартизации, виды стандартов; </w:t>
            </w:r>
          </w:p>
          <w:p w14:paraId="45FD15D8"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основы технического регулирования и сертификации;</w:t>
            </w:r>
          </w:p>
          <w:p w14:paraId="193BCCA6"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основные положения теоретической механики и сопротивления материалов;</w:t>
            </w:r>
          </w:p>
          <w:p w14:paraId="2626B33B"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классификация машин и механизмов;</w:t>
            </w:r>
          </w:p>
          <w:p w14:paraId="35B69761"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детали машин: виды, критерии работоспособности;</w:t>
            </w:r>
          </w:p>
          <w:p w14:paraId="38DA3FE0"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механические передачи: виды и устройство передач;</w:t>
            </w:r>
          </w:p>
          <w:p w14:paraId="27D153D6"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виды соединений деталей: разъемные и неразъемные соединения;</w:t>
            </w:r>
          </w:p>
          <w:p w14:paraId="2489FBF4"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электротехнические свойства материалов;</w:t>
            </w:r>
          </w:p>
          <w:p w14:paraId="5C9396DB"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виды и приемы слесарной обработки деталей;</w:t>
            </w:r>
          </w:p>
          <w:p w14:paraId="250F39E2"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приемы электромонтажных работ;</w:t>
            </w:r>
          </w:p>
          <w:p w14:paraId="542C6346"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порядок проведения работ по демонтажу, ремонту и монтажу лифтового оборудования.</w:t>
            </w:r>
          </w:p>
          <w:p w14:paraId="45E95BE8"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причины возникновения неисправностей в работе лифта и способы их устранения;</w:t>
            </w:r>
          </w:p>
          <w:p w14:paraId="2477A734"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основы монтажных и демонтажных работ лифтового оборудования;</w:t>
            </w:r>
          </w:p>
          <w:p w14:paraId="1D563A27"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особенности монтажных и демонтажных работ лифтового оборудования</w:t>
            </w:r>
          </w:p>
          <w:p w14:paraId="1001AFDB"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приемы и правила проведения электромонтажных работ;</w:t>
            </w:r>
          </w:p>
          <w:p w14:paraId="2BC41530"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технические условия и технологическую последовательность ремонта лифтового оборудования;</w:t>
            </w:r>
          </w:p>
          <w:p w14:paraId="1C6DA7DC"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требования безопасности к проведению ремонтных работ на лифтах;</w:t>
            </w:r>
          </w:p>
          <w:p w14:paraId="35CD5919" w14:textId="77777777" w:rsidR="0082610D" w:rsidRPr="00343EAC" w:rsidRDefault="0082610D" w:rsidP="005E68EE">
            <w:pPr>
              <w:pStyle w:val="a4"/>
              <w:numPr>
                <w:ilvl w:val="0"/>
                <w:numId w:val="67"/>
              </w:numPr>
              <w:rPr>
                <w:rFonts w:ascii="Times New Roman" w:eastAsia="Calibri" w:hAnsi="Times New Roman" w:cs="Times New Roman"/>
                <w:bCs/>
              </w:rPr>
            </w:pPr>
            <w:r w:rsidRPr="00343EAC">
              <w:rPr>
                <w:rFonts w:ascii="Times New Roman" w:eastAsia="Calibri" w:hAnsi="Times New Roman" w:cs="Times New Roman"/>
                <w:bCs/>
              </w:rPr>
              <w:t>способы перемещения крупногабаритного оборудования;</w:t>
            </w:r>
          </w:p>
          <w:p w14:paraId="3EB1CCFA" w14:textId="21DFD413" w:rsidR="0082610D" w:rsidRPr="00343EAC" w:rsidRDefault="0082610D" w:rsidP="005E68EE">
            <w:pPr>
              <w:pStyle w:val="a4"/>
              <w:numPr>
                <w:ilvl w:val="0"/>
                <w:numId w:val="67"/>
              </w:numPr>
              <w:rPr>
                <w:rFonts w:ascii="Times New Roman" w:eastAsia="Calibri" w:hAnsi="Times New Roman" w:cs="Times New Roman"/>
                <w:b/>
              </w:rPr>
            </w:pPr>
            <w:r w:rsidRPr="00343EAC">
              <w:rPr>
                <w:rFonts w:ascii="Times New Roman" w:eastAsia="Calibri" w:hAnsi="Times New Roman" w:cs="Times New Roman"/>
                <w:bCs/>
              </w:rPr>
              <w:t>методы и средства контроля качества ремонтных и наладочных работ</w:t>
            </w:r>
          </w:p>
        </w:tc>
      </w:tr>
      <w:tr w:rsidR="00B51A61" w:rsidRPr="00343EAC" w14:paraId="00AF98BF" w14:textId="77777777" w:rsidTr="00693739">
        <w:trPr>
          <w:jc w:val="center"/>
        </w:trPr>
        <w:tc>
          <w:tcPr>
            <w:tcW w:w="2622" w:type="dxa"/>
            <w:vMerge/>
            <w:shd w:val="clear" w:color="auto" w:fill="FFFFFF" w:themeFill="background1"/>
          </w:tcPr>
          <w:p w14:paraId="1A60A766" w14:textId="77777777" w:rsidR="00B51A61" w:rsidRPr="00343EAC" w:rsidRDefault="00B51A61" w:rsidP="00501F99">
            <w:pPr>
              <w:rPr>
                <w:rFonts w:ascii="Times New Roman" w:eastAsia="Calibri" w:hAnsi="Times New Roman" w:cs="Times New Roman"/>
              </w:rPr>
            </w:pPr>
          </w:p>
        </w:tc>
        <w:tc>
          <w:tcPr>
            <w:tcW w:w="2618" w:type="dxa"/>
            <w:vMerge w:val="restart"/>
            <w:shd w:val="clear" w:color="auto" w:fill="FFFFFF" w:themeFill="background1"/>
          </w:tcPr>
          <w:p w14:paraId="0902A463" w14:textId="7A09E1BE" w:rsidR="00B51A61" w:rsidRPr="00343EAC" w:rsidRDefault="00B51A61" w:rsidP="00501F99">
            <w:pPr>
              <w:rPr>
                <w:rFonts w:ascii="Times New Roman" w:eastAsia="Calibri" w:hAnsi="Times New Roman" w:cs="Times New Roman"/>
              </w:rPr>
            </w:pPr>
            <w:r w:rsidRPr="00343EAC">
              <w:rPr>
                <w:rFonts w:ascii="Times New Roman" w:eastAsia="Calibri" w:hAnsi="Times New Roman" w:cs="Times New Roman"/>
              </w:rPr>
              <w:t>ПК Х.3 Осуществлять эвакуацию пассажиров из остановившейся кабины лифта</w:t>
            </w:r>
          </w:p>
        </w:tc>
        <w:tc>
          <w:tcPr>
            <w:tcW w:w="9320" w:type="dxa"/>
            <w:shd w:val="clear" w:color="auto" w:fill="FFFFFF" w:themeFill="background1"/>
          </w:tcPr>
          <w:p w14:paraId="6D841F3F" w14:textId="26FA1CA2" w:rsidR="00B51A61" w:rsidRPr="00343EAC" w:rsidRDefault="00B51A61" w:rsidP="00501F99">
            <w:pPr>
              <w:rPr>
                <w:rFonts w:ascii="Times New Roman" w:eastAsia="Calibri" w:hAnsi="Times New Roman" w:cs="Times New Roman"/>
                <w:b/>
              </w:rPr>
            </w:pPr>
            <w:r w:rsidRPr="00343EAC">
              <w:rPr>
                <w:rFonts w:ascii="Times New Roman" w:eastAsia="Calibri" w:hAnsi="Times New Roman" w:cs="Times New Roman"/>
                <w:b/>
              </w:rPr>
              <w:t>Навыки:</w:t>
            </w:r>
          </w:p>
        </w:tc>
      </w:tr>
      <w:tr w:rsidR="0082610D" w:rsidRPr="00343EAC" w14:paraId="68BD48FD" w14:textId="77777777" w:rsidTr="00343EAC">
        <w:trPr>
          <w:jc w:val="center"/>
        </w:trPr>
        <w:tc>
          <w:tcPr>
            <w:tcW w:w="2622" w:type="dxa"/>
            <w:vMerge/>
            <w:shd w:val="clear" w:color="auto" w:fill="FFFFFF" w:themeFill="background1"/>
          </w:tcPr>
          <w:p w14:paraId="01BEB9D8" w14:textId="77777777" w:rsidR="0082610D" w:rsidRPr="00343EAC" w:rsidRDefault="0082610D" w:rsidP="00501F99">
            <w:pPr>
              <w:rPr>
                <w:rFonts w:ascii="Times New Roman" w:eastAsia="Calibri" w:hAnsi="Times New Roman" w:cs="Times New Roman"/>
              </w:rPr>
            </w:pPr>
          </w:p>
        </w:tc>
        <w:tc>
          <w:tcPr>
            <w:tcW w:w="2618" w:type="dxa"/>
            <w:vMerge/>
            <w:shd w:val="clear" w:color="auto" w:fill="FFFFFF" w:themeFill="background1"/>
          </w:tcPr>
          <w:p w14:paraId="0CEC4659"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0339B26E" w14:textId="77777777" w:rsidR="0082610D" w:rsidRPr="00343EAC" w:rsidRDefault="0082610D" w:rsidP="005E68EE">
            <w:pPr>
              <w:pStyle w:val="a4"/>
              <w:numPr>
                <w:ilvl w:val="0"/>
                <w:numId w:val="66"/>
              </w:numPr>
              <w:rPr>
                <w:rFonts w:ascii="Times New Roman" w:eastAsia="Calibri" w:hAnsi="Times New Roman" w:cs="Times New Roman"/>
                <w:bCs/>
              </w:rPr>
            </w:pPr>
            <w:r w:rsidRPr="00343EAC">
              <w:rPr>
                <w:rFonts w:ascii="Times New Roman" w:eastAsia="Calibri" w:hAnsi="Times New Roman" w:cs="Times New Roman"/>
                <w:bCs/>
              </w:rPr>
              <w:t>проведения мероприятий по эвакуации пассажиров из кабины лифта;</w:t>
            </w:r>
          </w:p>
          <w:p w14:paraId="577EE7BF" w14:textId="77777777" w:rsidR="0082610D" w:rsidRPr="00343EAC" w:rsidRDefault="0082610D" w:rsidP="005E68EE">
            <w:pPr>
              <w:pStyle w:val="a4"/>
              <w:numPr>
                <w:ilvl w:val="0"/>
                <w:numId w:val="66"/>
              </w:numPr>
              <w:rPr>
                <w:rFonts w:ascii="Times New Roman" w:eastAsia="Calibri" w:hAnsi="Times New Roman" w:cs="Times New Roman"/>
                <w:bCs/>
              </w:rPr>
            </w:pPr>
            <w:r w:rsidRPr="00343EAC">
              <w:rPr>
                <w:rFonts w:ascii="Times New Roman" w:eastAsia="Calibri" w:hAnsi="Times New Roman" w:cs="Times New Roman"/>
                <w:bCs/>
              </w:rPr>
              <w:t>перемещения кабины лифта;</w:t>
            </w:r>
          </w:p>
          <w:p w14:paraId="3A8D76A9" w14:textId="77777777" w:rsidR="0082610D" w:rsidRPr="00343EAC" w:rsidRDefault="0082610D" w:rsidP="005E68EE">
            <w:pPr>
              <w:pStyle w:val="a4"/>
              <w:numPr>
                <w:ilvl w:val="0"/>
                <w:numId w:val="66"/>
              </w:numPr>
              <w:rPr>
                <w:rFonts w:ascii="Times New Roman" w:eastAsia="Calibri" w:hAnsi="Times New Roman" w:cs="Times New Roman"/>
                <w:bCs/>
              </w:rPr>
            </w:pPr>
            <w:r w:rsidRPr="00343EAC">
              <w:rPr>
                <w:rFonts w:ascii="Times New Roman" w:eastAsia="Calibri" w:hAnsi="Times New Roman" w:cs="Times New Roman"/>
                <w:bCs/>
              </w:rPr>
              <w:t>проведения мероприятий по оказанию первой помощи пострадавшему;</w:t>
            </w:r>
          </w:p>
          <w:p w14:paraId="2213B2C1" w14:textId="600E0DEE" w:rsidR="0082610D" w:rsidRPr="00343EAC" w:rsidRDefault="0082610D" w:rsidP="005E68EE">
            <w:pPr>
              <w:pStyle w:val="a4"/>
              <w:numPr>
                <w:ilvl w:val="0"/>
                <w:numId w:val="66"/>
              </w:numPr>
              <w:rPr>
                <w:rFonts w:ascii="Times New Roman" w:eastAsia="Calibri" w:hAnsi="Times New Roman" w:cs="Times New Roman"/>
                <w:b/>
              </w:rPr>
            </w:pPr>
            <w:r w:rsidRPr="00343EAC">
              <w:rPr>
                <w:rFonts w:ascii="Times New Roman" w:eastAsia="Calibri" w:hAnsi="Times New Roman" w:cs="Times New Roman"/>
                <w:bCs/>
              </w:rPr>
              <w:t>оформления документации в сфере профессиональной деятельности;</w:t>
            </w:r>
          </w:p>
        </w:tc>
      </w:tr>
      <w:tr w:rsidR="00B51A61" w:rsidRPr="00343EAC" w14:paraId="7F61F17D" w14:textId="77777777" w:rsidTr="00D271CD">
        <w:trPr>
          <w:jc w:val="center"/>
        </w:trPr>
        <w:tc>
          <w:tcPr>
            <w:tcW w:w="2622" w:type="dxa"/>
            <w:vMerge/>
            <w:shd w:val="clear" w:color="auto" w:fill="FFFFFF" w:themeFill="background1"/>
          </w:tcPr>
          <w:p w14:paraId="6F13E28B" w14:textId="77777777" w:rsidR="00B51A61" w:rsidRPr="00343EAC" w:rsidRDefault="00B51A61" w:rsidP="00501F99">
            <w:pPr>
              <w:rPr>
                <w:rFonts w:ascii="Times New Roman" w:eastAsia="Calibri" w:hAnsi="Times New Roman" w:cs="Times New Roman"/>
              </w:rPr>
            </w:pPr>
          </w:p>
        </w:tc>
        <w:tc>
          <w:tcPr>
            <w:tcW w:w="2618" w:type="dxa"/>
            <w:vMerge/>
            <w:shd w:val="clear" w:color="auto" w:fill="FFFFFF" w:themeFill="background1"/>
          </w:tcPr>
          <w:p w14:paraId="68E6E6C1" w14:textId="77777777" w:rsidR="00B51A61" w:rsidRPr="00343EAC" w:rsidRDefault="00B51A61" w:rsidP="00501F99">
            <w:pPr>
              <w:rPr>
                <w:rFonts w:ascii="Times New Roman" w:eastAsia="Calibri" w:hAnsi="Times New Roman" w:cs="Times New Roman"/>
              </w:rPr>
            </w:pPr>
          </w:p>
        </w:tc>
        <w:tc>
          <w:tcPr>
            <w:tcW w:w="9320" w:type="dxa"/>
            <w:shd w:val="clear" w:color="auto" w:fill="FFFFFF" w:themeFill="background1"/>
          </w:tcPr>
          <w:p w14:paraId="1EC825E1" w14:textId="26BBCC9B" w:rsidR="00B51A61" w:rsidRPr="00343EAC" w:rsidRDefault="00B51A61" w:rsidP="00501F99">
            <w:pPr>
              <w:rPr>
                <w:rFonts w:ascii="Times New Roman" w:eastAsia="Calibri" w:hAnsi="Times New Roman" w:cs="Times New Roman"/>
                <w:b/>
              </w:rPr>
            </w:pPr>
            <w:r w:rsidRPr="00343EAC">
              <w:rPr>
                <w:rFonts w:ascii="Times New Roman" w:eastAsia="Calibri" w:hAnsi="Times New Roman" w:cs="Times New Roman"/>
                <w:b/>
              </w:rPr>
              <w:t>Умения:</w:t>
            </w:r>
          </w:p>
        </w:tc>
      </w:tr>
      <w:tr w:rsidR="0082610D" w:rsidRPr="00343EAC" w14:paraId="5EE9A5A2" w14:textId="77777777" w:rsidTr="00343EAC">
        <w:trPr>
          <w:jc w:val="center"/>
        </w:trPr>
        <w:tc>
          <w:tcPr>
            <w:tcW w:w="2622" w:type="dxa"/>
            <w:vMerge/>
            <w:shd w:val="clear" w:color="auto" w:fill="FFFFFF" w:themeFill="background1"/>
          </w:tcPr>
          <w:p w14:paraId="70B88F58" w14:textId="77777777" w:rsidR="0082610D" w:rsidRPr="00343EAC" w:rsidRDefault="0082610D" w:rsidP="00501F99">
            <w:pPr>
              <w:rPr>
                <w:rFonts w:ascii="Times New Roman" w:eastAsia="Calibri" w:hAnsi="Times New Roman" w:cs="Times New Roman"/>
              </w:rPr>
            </w:pPr>
          </w:p>
        </w:tc>
        <w:tc>
          <w:tcPr>
            <w:tcW w:w="2618" w:type="dxa"/>
            <w:vMerge/>
            <w:shd w:val="clear" w:color="auto" w:fill="FFFFFF" w:themeFill="background1"/>
          </w:tcPr>
          <w:p w14:paraId="73601B27"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671DBB33" w14:textId="77777777" w:rsidR="0082610D" w:rsidRPr="00343EAC" w:rsidRDefault="0082610D" w:rsidP="005E68EE">
            <w:pPr>
              <w:pStyle w:val="a4"/>
              <w:numPr>
                <w:ilvl w:val="0"/>
                <w:numId w:val="65"/>
              </w:numPr>
              <w:rPr>
                <w:rFonts w:ascii="Times New Roman" w:eastAsia="Calibri" w:hAnsi="Times New Roman" w:cs="Times New Roman"/>
                <w:bCs/>
              </w:rPr>
            </w:pPr>
            <w:r w:rsidRPr="00343EAC">
              <w:rPr>
                <w:rFonts w:ascii="Times New Roman" w:eastAsia="Calibri" w:hAnsi="Times New Roman" w:cs="Times New Roman"/>
                <w:bCs/>
              </w:rPr>
              <w:t>определять положение кабины лифта;</w:t>
            </w:r>
          </w:p>
          <w:p w14:paraId="7AA3911B" w14:textId="77777777" w:rsidR="0082610D" w:rsidRPr="00343EAC" w:rsidRDefault="0082610D" w:rsidP="005E68EE">
            <w:pPr>
              <w:pStyle w:val="a4"/>
              <w:numPr>
                <w:ilvl w:val="0"/>
                <w:numId w:val="65"/>
              </w:numPr>
              <w:rPr>
                <w:rFonts w:ascii="Times New Roman" w:eastAsia="Calibri" w:hAnsi="Times New Roman" w:cs="Times New Roman"/>
                <w:bCs/>
              </w:rPr>
            </w:pPr>
            <w:r w:rsidRPr="00343EAC">
              <w:rPr>
                <w:rFonts w:ascii="Times New Roman" w:eastAsia="Calibri" w:hAnsi="Times New Roman" w:cs="Times New Roman"/>
                <w:bCs/>
              </w:rPr>
              <w:t>перемещать кабину;</w:t>
            </w:r>
          </w:p>
          <w:p w14:paraId="7002A321" w14:textId="77777777" w:rsidR="0082610D" w:rsidRPr="00343EAC" w:rsidRDefault="0082610D" w:rsidP="005E68EE">
            <w:pPr>
              <w:pStyle w:val="a4"/>
              <w:numPr>
                <w:ilvl w:val="0"/>
                <w:numId w:val="65"/>
              </w:numPr>
              <w:rPr>
                <w:rFonts w:ascii="Times New Roman" w:eastAsia="Calibri" w:hAnsi="Times New Roman" w:cs="Times New Roman"/>
                <w:bCs/>
              </w:rPr>
            </w:pPr>
            <w:r w:rsidRPr="00343EAC">
              <w:rPr>
                <w:rFonts w:ascii="Times New Roman" w:eastAsia="Calibri" w:hAnsi="Times New Roman" w:cs="Times New Roman"/>
                <w:bCs/>
              </w:rPr>
              <w:t>осуществлять эвакуацию пассажиров лифта безопасным способом;</w:t>
            </w:r>
          </w:p>
          <w:p w14:paraId="30391F9A" w14:textId="77777777" w:rsidR="0082610D" w:rsidRPr="00343EAC" w:rsidRDefault="0082610D" w:rsidP="005E68EE">
            <w:pPr>
              <w:pStyle w:val="a4"/>
              <w:numPr>
                <w:ilvl w:val="0"/>
                <w:numId w:val="65"/>
              </w:numPr>
              <w:rPr>
                <w:rFonts w:ascii="Times New Roman" w:eastAsia="Calibri" w:hAnsi="Times New Roman" w:cs="Times New Roman"/>
                <w:bCs/>
              </w:rPr>
            </w:pPr>
            <w:r w:rsidRPr="00343EAC">
              <w:rPr>
                <w:rFonts w:ascii="Times New Roman" w:eastAsia="Calibri" w:hAnsi="Times New Roman" w:cs="Times New Roman"/>
                <w:bCs/>
              </w:rPr>
              <w:t xml:space="preserve">Проводить инструктаж пассажиров лифта; </w:t>
            </w:r>
          </w:p>
          <w:p w14:paraId="1A7E1F1B" w14:textId="77777777" w:rsidR="0082610D" w:rsidRPr="00343EAC" w:rsidRDefault="0082610D" w:rsidP="005E68EE">
            <w:pPr>
              <w:pStyle w:val="a4"/>
              <w:numPr>
                <w:ilvl w:val="0"/>
                <w:numId w:val="65"/>
              </w:numPr>
              <w:rPr>
                <w:rFonts w:ascii="Times New Roman" w:eastAsia="Calibri" w:hAnsi="Times New Roman" w:cs="Times New Roman"/>
                <w:bCs/>
              </w:rPr>
            </w:pPr>
            <w:r w:rsidRPr="00343EAC">
              <w:rPr>
                <w:rFonts w:ascii="Times New Roman" w:eastAsia="Calibri" w:hAnsi="Times New Roman" w:cs="Times New Roman"/>
                <w:bCs/>
              </w:rPr>
              <w:t>оформлять документацию по итогам выполняемых работ;</w:t>
            </w:r>
          </w:p>
          <w:p w14:paraId="68AD6431" w14:textId="737BFF36" w:rsidR="0082610D" w:rsidRPr="00343EAC" w:rsidRDefault="0082610D" w:rsidP="005E68EE">
            <w:pPr>
              <w:pStyle w:val="a4"/>
              <w:numPr>
                <w:ilvl w:val="0"/>
                <w:numId w:val="65"/>
              </w:numPr>
              <w:rPr>
                <w:rFonts w:ascii="Times New Roman" w:eastAsia="Calibri" w:hAnsi="Times New Roman" w:cs="Times New Roman"/>
                <w:b/>
              </w:rPr>
            </w:pPr>
            <w:r w:rsidRPr="00343EAC">
              <w:rPr>
                <w:rFonts w:ascii="Times New Roman" w:eastAsia="Calibri" w:hAnsi="Times New Roman" w:cs="Times New Roman"/>
                <w:bCs/>
              </w:rPr>
              <w:t>оказывать первую помощь пострадавшим;</w:t>
            </w:r>
          </w:p>
        </w:tc>
      </w:tr>
      <w:tr w:rsidR="00B51A61" w:rsidRPr="00343EAC" w14:paraId="4C8DFD0D" w14:textId="77777777" w:rsidTr="005E52DA">
        <w:trPr>
          <w:jc w:val="center"/>
        </w:trPr>
        <w:tc>
          <w:tcPr>
            <w:tcW w:w="2622" w:type="dxa"/>
            <w:vMerge/>
            <w:shd w:val="clear" w:color="auto" w:fill="FFFFFF" w:themeFill="background1"/>
          </w:tcPr>
          <w:p w14:paraId="13607BA7" w14:textId="77777777" w:rsidR="00B51A61" w:rsidRPr="00343EAC" w:rsidRDefault="00B51A61" w:rsidP="00501F99">
            <w:pPr>
              <w:rPr>
                <w:rFonts w:ascii="Times New Roman" w:eastAsia="Calibri" w:hAnsi="Times New Roman" w:cs="Times New Roman"/>
              </w:rPr>
            </w:pPr>
          </w:p>
        </w:tc>
        <w:tc>
          <w:tcPr>
            <w:tcW w:w="2618" w:type="dxa"/>
            <w:vMerge/>
            <w:shd w:val="clear" w:color="auto" w:fill="FFFFFF" w:themeFill="background1"/>
          </w:tcPr>
          <w:p w14:paraId="7774646C" w14:textId="77777777" w:rsidR="00B51A61" w:rsidRPr="00343EAC" w:rsidRDefault="00B51A61" w:rsidP="00501F99">
            <w:pPr>
              <w:rPr>
                <w:rFonts w:ascii="Times New Roman" w:eastAsia="Calibri" w:hAnsi="Times New Roman" w:cs="Times New Roman"/>
              </w:rPr>
            </w:pPr>
          </w:p>
        </w:tc>
        <w:tc>
          <w:tcPr>
            <w:tcW w:w="9320" w:type="dxa"/>
            <w:shd w:val="clear" w:color="auto" w:fill="FFFFFF" w:themeFill="background1"/>
          </w:tcPr>
          <w:p w14:paraId="1C498C09" w14:textId="475BBEFE" w:rsidR="00B51A61" w:rsidRPr="00343EAC" w:rsidRDefault="00B51A61" w:rsidP="00501F99">
            <w:pPr>
              <w:rPr>
                <w:rFonts w:ascii="Times New Roman" w:eastAsia="Calibri" w:hAnsi="Times New Roman" w:cs="Times New Roman"/>
                <w:b/>
              </w:rPr>
            </w:pPr>
            <w:r w:rsidRPr="00343EAC">
              <w:rPr>
                <w:rFonts w:ascii="Times New Roman" w:eastAsia="Calibri" w:hAnsi="Times New Roman" w:cs="Times New Roman"/>
                <w:b/>
              </w:rPr>
              <w:t>Знания:</w:t>
            </w:r>
          </w:p>
        </w:tc>
      </w:tr>
      <w:tr w:rsidR="0082610D" w:rsidRPr="00343EAC" w14:paraId="4071ECB2" w14:textId="77777777" w:rsidTr="00343EAC">
        <w:trPr>
          <w:jc w:val="center"/>
        </w:trPr>
        <w:tc>
          <w:tcPr>
            <w:tcW w:w="2622" w:type="dxa"/>
            <w:vMerge/>
            <w:shd w:val="clear" w:color="auto" w:fill="FFFFFF" w:themeFill="background1"/>
          </w:tcPr>
          <w:p w14:paraId="6670843D" w14:textId="77777777" w:rsidR="0082610D" w:rsidRPr="00343EAC" w:rsidRDefault="0082610D" w:rsidP="00501F99">
            <w:pPr>
              <w:rPr>
                <w:rFonts w:ascii="Times New Roman" w:eastAsia="Calibri" w:hAnsi="Times New Roman" w:cs="Times New Roman"/>
              </w:rPr>
            </w:pPr>
          </w:p>
        </w:tc>
        <w:tc>
          <w:tcPr>
            <w:tcW w:w="2618" w:type="dxa"/>
            <w:vMerge/>
            <w:shd w:val="clear" w:color="auto" w:fill="FFFFFF" w:themeFill="background1"/>
          </w:tcPr>
          <w:p w14:paraId="058DF4A0" w14:textId="77777777" w:rsidR="0082610D" w:rsidRPr="00343EAC" w:rsidRDefault="0082610D" w:rsidP="00501F99">
            <w:pPr>
              <w:rPr>
                <w:rFonts w:ascii="Times New Roman" w:eastAsia="Calibri" w:hAnsi="Times New Roman" w:cs="Times New Roman"/>
              </w:rPr>
            </w:pPr>
          </w:p>
        </w:tc>
        <w:tc>
          <w:tcPr>
            <w:tcW w:w="9320" w:type="dxa"/>
            <w:shd w:val="clear" w:color="auto" w:fill="FFFFFF" w:themeFill="background1"/>
          </w:tcPr>
          <w:p w14:paraId="21F74011" w14:textId="77777777" w:rsidR="0082610D" w:rsidRPr="00343EAC" w:rsidRDefault="0082610D" w:rsidP="005E68EE">
            <w:pPr>
              <w:pStyle w:val="a4"/>
              <w:numPr>
                <w:ilvl w:val="0"/>
                <w:numId w:val="64"/>
              </w:numPr>
              <w:rPr>
                <w:rFonts w:ascii="Times New Roman" w:eastAsia="Calibri" w:hAnsi="Times New Roman" w:cs="Times New Roman"/>
                <w:bCs/>
              </w:rPr>
            </w:pPr>
            <w:r w:rsidRPr="00343EAC">
              <w:rPr>
                <w:rFonts w:ascii="Times New Roman" w:eastAsia="Calibri" w:hAnsi="Times New Roman" w:cs="Times New Roman"/>
                <w:bCs/>
              </w:rPr>
              <w:t>Безопасные методы эвакуации пассажиров;</w:t>
            </w:r>
          </w:p>
          <w:p w14:paraId="25619D8D" w14:textId="77777777" w:rsidR="0082610D" w:rsidRPr="00343EAC" w:rsidRDefault="0082610D" w:rsidP="005E68EE">
            <w:pPr>
              <w:pStyle w:val="a4"/>
              <w:numPr>
                <w:ilvl w:val="0"/>
                <w:numId w:val="64"/>
              </w:numPr>
              <w:rPr>
                <w:rFonts w:ascii="Times New Roman" w:eastAsia="Calibri" w:hAnsi="Times New Roman" w:cs="Times New Roman"/>
                <w:bCs/>
              </w:rPr>
            </w:pPr>
            <w:r w:rsidRPr="00343EAC">
              <w:rPr>
                <w:rFonts w:ascii="Times New Roman" w:eastAsia="Calibri" w:hAnsi="Times New Roman" w:cs="Times New Roman"/>
                <w:bCs/>
              </w:rPr>
              <w:t>Правила поведения пассажиров в остановившейся кабине лифта;</w:t>
            </w:r>
          </w:p>
          <w:p w14:paraId="2CE5E7BE" w14:textId="77777777" w:rsidR="0082610D" w:rsidRPr="00343EAC" w:rsidRDefault="0082610D" w:rsidP="005E68EE">
            <w:pPr>
              <w:pStyle w:val="a4"/>
              <w:numPr>
                <w:ilvl w:val="0"/>
                <w:numId w:val="64"/>
              </w:numPr>
              <w:rPr>
                <w:rFonts w:ascii="Times New Roman" w:eastAsia="Calibri" w:hAnsi="Times New Roman" w:cs="Times New Roman"/>
                <w:bCs/>
              </w:rPr>
            </w:pPr>
            <w:r w:rsidRPr="00343EAC">
              <w:rPr>
                <w:rFonts w:ascii="Times New Roman" w:eastAsia="Calibri" w:hAnsi="Times New Roman" w:cs="Times New Roman"/>
                <w:bCs/>
              </w:rPr>
              <w:t>Меры безопасности и порядок проведения эвакуации пассажиров из кабины лифта;</w:t>
            </w:r>
          </w:p>
          <w:p w14:paraId="0AF81C60" w14:textId="77777777" w:rsidR="0082610D" w:rsidRPr="00343EAC" w:rsidRDefault="0082610D" w:rsidP="005E68EE">
            <w:pPr>
              <w:pStyle w:val="a4"/>
              <w:numPr>
                <w:ilvl w:val="0"/>
                <w:numId w:val="64"/>
              </w:numPr>
              <w:rPr>
                <w:rFonts w:ascii="Times New Roman" w:eastAsia="Calibri" w:hAnsi="Times New Roman" w:cs="Times New Roman"/>
                <w:bCs/>
              </w:rPr>
            </w:pPr>
            <w:r w:rsidRPr="00343EAC">
              <w:rPr>
                <w:rFonts w:ascii="Times New Roman" w:eastAsia="Calibri" w:hAnsi="Times New Roman" w:cs="Times New Roman"/>
                <w:bCs/>
              </w:rPr>
              <w:t>Методы перемещения кабины;</w:t>
            </w:r>
          </w:p>
          <w:p w14:paraId="1F92090D" w14:textId="6B6532C3" w:rsidR="0082610D" w:rsidRPr="00343EAC" w:rsidRDefault="0082610D" w:rsidP="005E68EE">
            <w:pPr>
              <w:pStyle w:val="a4"/>
              <w:numPr>
                <w:ilvl w:val="0"/>
                <w:numId w:val="64"/>
              </w:numPr>
              <w:rPr>
                <w:rFonts w:ascii="Times New Roman" w:eastAsia="Calibri" w:hAnsi="Times New Roman" w:cs="Times New Roman"/>
                <w:b/>
              </w:rPr>
            </w:pPr>
            <w:r w:rsidRPr="00343EAC">
              <w:rPr>
                <w:rFonts w:ascii="Times New Roman" w:eastAsia="Calibri" w:hAnsi="Times New Roman" w:cs="Times New Roman"/>
                <w:bCs/>
              </w:rPr>
              <w:t>Положения руководства производителя лифта</w:t>
            </w:r>
          </w:p>
        </w:tc>
      </w:tr>
      <w:tr w:rsidR="00B51A61" w:rsidRPr="00343EAC" w14:paraId="1150C270" w14:textId="77777777" w:rsidTr="00246185">
        <w:trPr>
          <w:jc w:val="center"/>
        </w:trPr>
        <w:tc>
          <w:tcPr>
            <w:tcW w:w="2622" w:type="dxa"/>
            <w:vMerge/>
            <w:shd w:val="clear" w:color="auto" w:fill="FFFFFF" w:themeFill="background1"/>
          </w:tcPr>
          <w:p w14:paraId="692ADA81"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right w:val="single" w:sz="4" w:space="0" w:color="auto"/>
            </w:tcBorders>
            <w:shd w:val="clear" w:color="auto" w:fill="FFFFFF" w:themeFill="background1"/>
          </w:tcPr>
          <w:p w14:paraId="2C0D7994" w14:textId="1B6E72AB"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Х.4. Оценивать исправность работы электронных блоков управления лифта</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7A57B1E6" w14:textId="721067A4"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82610D" w:rsidRPr="00343EAC" w14:paraId="1E34EAA5" w14:textId="77777777" w:rsidTr="00343EAC">
        <w:trPr>
          <w:jc w:val="center"/>
        </w:trPr>
        <w:tc>
          <w:tcPr>
            <w:tcW w:w="2622" w:type="dxa"/>
            <w:vMerge/>
            <w:shd w:val="clear" w:color="auto" w:fill="FFFFFF" w:themeFill="background1"/>
          </w:tcPr>
          <w:p w14:paraId="623FFC28" w14:textId="77777777" w:rsidR="0082610D" w:rsidRPr="00343EAC" w:rsidRDefault="0082610D" w:rsidP="008D131B">
            <w:pPr>
              <w:rPr>
                <w:rFonts w:ascii="Times New Roman" w:eastAsia="Calibri" w:hAnsi="Times New Roman" w:cs="Times New Roman"/>
              </w:rPr>
            </w:pPr>
          </w:p>
        </w:tc>
        <w:tc>
          <w:tcPr>
            <w:tcW w:w="2618" w:type="dxa"/>
            <w:vMerge/>
            <w:tcBorders>
              <w:right w:val="single" w:sz="4" w:space="0" w:color="auto"/>
            </w:tcBorders>
            <w:shd w:val="clear" w:color="auto" w:fill="FFFFFF" w:themeFill="background1"/>
          </w:tcPr>
          <w:p w14:paraId="4BB97095" w14:textId="77777777" w:rsidR="0082610D" w:rsidRPr="00343EAC" w:rsidRDefault="0082610D"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11760419" w14:textId="77777777" w:rsidR="0082610D" w:rsidRPr="00343EAC" w:rsidRDefault="0082610D" w:rsidP="005E68EE">
            <w:pPr>
              <w:pStyle w:val="a4"/>
              <w:numPr>
                <w:ilvl w:val="0"/>
                <w:numId w:val="63"/>
              </w:numPr>
              <w:rPr>
                <w:rFonts w:ascii="Times New Roman" w:eastAsia="Calibri" w:hAnsi="Times New Roman" w:cs="Times New Roman"/>
                <w:bCs/>
              </w:rPr>
            </w:pPr>
            <w:r w:rsidRPr="00343EAC">
              <w:rPr>
                <w:rFonts w:ascii="Times New Roman" w:eastAsia="Calibri" w:hAnsi="Times New Roman" w:cs="Times New Roman"/>
                <w:bCs/>
              </w:rPr>
              <w:t>анализа кодов ошибок электронного оборудования;</w:t>
            </w:r>
          </w:p>
          <w:p w14:paraId="2420ED1B" w14:textId="7787E475" w:rsidR="0082610D" w:rsidRPr="00343EAC" w:rsidRDefault="0082610D" w:rsidP="005E68EE">
            <w:pPr>
              <w:pStyle w:val="a4"/>
              <w:numPr>
                <w:ilvl w:val="0"/>
                <w:numId w:val="63"/>
              </w:numPr>
              <w:rPr>
                <w:rFonts w:ascii="Times New Roman" w:eastAsia="Calibri" w:hAnsi="Times New Roman" w:cs="Times New Roman"/>
                <w:b/>
              </w:rPr>
            </w:pPr>
            <w:r w:rsidRPr="00343EAC">
              <w:rPr>
                <w:rFonts w:ascii="Times New Roman" w:eastAsia="Calibri" w:hAnsi="Times New Roman" w:cs="Times New Roman"/>
                <w:bCs/>
              </w:rPr>
              <w:t>переключения и проверки функционирования лифта в различных режимах работы;</w:t>
            </w:r>
          </w:p>
        </w:tc>
      </w:tr>
      <w:tr w:rsidR="00B51A61" w:rsidRPr="00343EAC" w14:paraId="5426A872" w14:textId="77777777" w:rsidTr="00AD03B8">
        <w:trPr>
          <w:jc w:val="center"/>
        </w:trPr>
        <w:tc>
          <w:tcPr>
            <w:tcW w:w="2622" w:type="dxa"/>
            <w:vMerge/>
            <w:shd w:val="clear" w:color="auto" w:fill="FFFFFF" w:themeFill="background1"/>
          </w:tcPr>
          <w:p w14:paraId="6F1A7A81" w14:textId="77777777" w:rsidR="00B51A61" w:rsidRPr="00343EAC" w:rsidRDefault="00B51A61" w:rsidP="008D131B">
            <w:pPr>
              <w:rPr>
                <w:rFonts w:ascii="Times New Roman" w:eastAsia="Calibri" w:hAnsi="Times New Roman" w:cs="Times New Roman"/>
              </w:rPr>
            </w:pPr>
          </w:p>
        </w:tc>
        <w:tc>
          <w:tcPr>
            <w:tcW w:w="2618" w:type="dxa"/>
            <w:vMerge/>
            <w:tcBorders>
              <w:right w:val="single" w:sz="4" w:space="0" w:color="auto"/>
            </w:tcBorders>
            <w:shd w:val="clear" w:color="auto" w:fill="FFFFFF" w:themeFill="background1"/>
          </w:tcPr>
          <w:p w14:paraId="65DA9A67"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A121E70" w14:textId="684FE5BA"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82610D" w:rsidRPr="00343EAC" w14:paraId="58BE791B" w14:textId="77777777" w:rsidTr="00343EAC">
        <w:trPr>
          <w:jc w:val="center"/>
        </w:trPr>
        <w:tc>
          <w:tcPr>
            <w:tcW w:w="2622" w:type="dxa"/>
            <w:vMerge/>
            <w:shd w:val="clear" w:color="auto" w:fill="FFFFFF" w:themeFill="background1"/>
          </w:tcPr>
          <w:p w14:paraId="6A18FD9F" w14:textId="77777777" w:rsidR="0082610D" w:rsidRPr="00343EAC" w:rsidRDefault="0082610D" w:rsidP="008D131B">
            <w:pPr>
              <w:rPr>
                <w:rFonts w:ascii="Times New Roman" w:eastAsia="Calibri" w:hAnsi="Times New Roman" w:cs="Times New Roman"/>
              </w:rPr>
            </w:pPr>
          </w:p>
        </w:tc>
        <w:tc>
          <w:tcPr>
            <w:tcW w:w="2618" w:type="dxa"/>
            <w:vMerge/>
            <w:tcBorders>
              <w:right w:val="single" w:sz="4" w:space="0" w:color="auto"/>
            </w:tcBorders>
            <w:shd w:val="clear" w:color="auto" w:fill="FFFFFF" w:themeFill="background1"/>
          </w:tcPr>
          <w:p w14:paraId="5BC69F4B" w14:textId="77777777" w:rsidR="0082610D" w:rsidRPr="00343EAC" w:rsidRDefault="0082610D"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556B9AC2" w14:textId="77777777" w:rsidR="0082610D" w:rsidRPr="00343EAC" w:rsidRDefault="0082610D" w:rsidP="005E68EE">
            <w:pPr>
              <w:pStyle w:val="a4"/>
              <w:numPr>
                <w:ilvl w:val="0"/>
                <w:numId w:val="62"/>
              </w:numPr>
              <w:rPr>
                <w:rFonts w:ascii="Times New Roman" w:eastAsia="Calibri" w:hAnsi="Times New Roman" w:cs="Times New Roman"/>
                <w:bCs/>
              </w:rPr>
            </w:pPr>
            <w:r w:rsidRPr="00343EAC">
              <w:rPr>
                <w:rFonts w:ascii="Times New Roman" w:eastAsia="Calibri" w:hAnsi="Times New Roman" w:cs="Times New Roman"/>
                <w:bCs/>
              </w:rPr>
              <w:t>читать чертежи, принципиальные электрические схемы, схемы внешних соединений;</w:t>
            </w:r>
          </w:p>
          <w:p w14:paraId="1C1CE656" w14:textId="77777777" w:rsidR="0082610D" w:rsidRPr="00343EAC" w:rsidRDefault="0082610D" w:rsidP="005E68EE">
            <w:pPr>
              <w:pStyle w:val="a4"/>
              <w:numPr>
                <w:ilvl w:val="0"/>
                <w:numId w:val="62"/>
              </w:numPr>
              <w:rPr>
                <w:rFonts w:ascii="Times New Roman" w:eastAsia="Calibri" w:hAnsi="Times New Roman" w:cs="Times New Roman"/>
                <w:bCs/>
              </w:rPr>
            </w:pPr>
            <w:r w:rsidRPr="00343EAC">
              <w:rPr>
                <w:rFonts w:ascii="Times New Roman" w:eastAsia="Calibri" w:hAnsi="Times New Roman" w:cs="Times New Roman"/>
                <w:bCs/>
              </w:rPr>
              <w:t>определять и устранять неисправности в силовой цепи, цепях управления, сигнализации, освещения и связи;</w:t>
            </w:r>
          </w:p>
          <w:p w14:paraId="1BBD2D43" w14:textId="77777777" w:rsidR="0082610D" w:rsidRPr="00343EAC" w:rsidRDefault="0082610D" w:rsidP="005E68EE">
            <w:pPr>
              <w:pStyle w:val="a4"/>
              <w:numPr>
                <w:ilvl w:val="0"/>
                <w:numId w:val="62"/>
              </w:numPr>
              <w:rPr>
                <w:rFonts w:ascii="Times New Roman" w:eastAsia="Calibri" w:hAnsi="Times New Roman" w:cs="Times New Roman"/>
                <w:bCs/>
              </w:rPr>
            </w:pPr>
            <w:r w:rsidRPr="00343EAC">
              <w:rPr>
                <w:rFonts w:ascii="Times New Roman" w:eastAsia="Calibri" w:hAnsi="Times New Roman" w:cs="Times New Roman"/>
                <w:bCs/>
              </w:rPr>
              <w:t>оценивать исправность работы электронных блоков лифта;</w:t>
            </w:r>
          </w:p>
          <w:p w14:paraId="6DD9D49D" w14:textId="437E29C6" w:rsidR="0082610D" w:rsidRPr="00343EAC" w:rsidRDefault="0082610D" w:rsidP="005E68EE">
            <w:pPr>
              <w:pStyle w:val="a4"/>
              <w:numPr>
                <w:ilvl w:val="0"/>
                <w:numId w:val="62"/>
              </w:numPr>
              <w:rPr>
                <w:rFonts w:ascii="Times New Roman" w:eastAsia="Calibri" w:hAnsi="Times New Roman" w:cs="Times New Roman"/>
                <w:b/>
              </w:rPr>
            </w:pPr>
            <w:r w:rsidRPr="00343EAC">
              <w:rPr>
                <w:rFonts w:ascii="Times New Roman" w:eastAsia="Calibri" w:hAnsi="Times New Roman" w:cs="Times New Roman"/>
                <w:bCs/>
              </w:rPr>
              <w:t>применять безопасные методы и приемы труда;</w:t>
            </w:r>
          </w:p>
        </w:tc>
      </w:tr>
      <w:tr w:rsidR="00B51A61" w:rsidRPr="00343EAC" w14:paraId="2A6F407D" w14:textId="77777777" w:rsidTr="00DF7310">
        <w:trPr>
          <w:jc w:val="center"/>
        </w:trPr>
        <w:tc>
          <w:tcPr>
            <w:tcW w:w="2622" w:type="dxa"/>
            <w:vMerge/>
            <w:shd w:val="clear" w:color="auto" w:fill="FFFFFF" w:themeFill="background1"/>
          </w:tcPr>
          <w:p w14:paraId="1E38D435" w14:textId="77777777" w:rsidR="00B51A61" w:rsidRPr="00343EAC" w:rsidRDefault="00B51A61" w:rsidP="008D131B">
            <w:pPr>
              <w:rPr>
                <w:rFonts w:ascii="Times New Roman" w:eastAsia="Calibri" w:hAnsi="Times New Roman" w:cs="Times New Roman"/>
              </w:rPr>
            </w:pPr>
          </w:p>
        </w:tc>
        <w:tc>
          <w:tcPr>
            <w:tcW w:w="2618" w:type="dxa"/>
            <w:vMerge/>
            <w:tcBorders>
              <w:right w:val="single" w:sz="4" w:space="0" w:color="auto"/>
            </w:tcBorders>
            <w:shd w:val="clear" w:color="auto" w:fill="FFFFFF" w:themeFill="background1"/>
          </w:tcPr>
          <w:p w14:paraId="0531AF1A"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B4A3F68" w14:textId="00576FDD"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82610D" w:rsidRPr="00343EAC" w14:paraId="055B8CFF" w14:textId="77777777" w:rsidTr="00343EAC">
        <w:trPr>
          <w:jc w:val="center"/>
        </w:trPr>
        <w:tc>
          <w:tcPr>
            <w:tcW w:w="2622" w:type="dxa"/>
            <w:vMerge/>
            <w:shd w:val="clear" w:color="auto" w:fill="FFFFFF" w:themeFill="background1"/>
          </w:tcPr>
          <w:p w14:paraId="6E190E2F" w14:textId="77777777" w:rsidR="0082610D" w:rsidRPr="00343EAC" w:rsidRDefault="0082610D" w:rsidP="008D131B">
            <w:pPr>
              <w:rPr>
                <w:rFonts w:ascii="Times New Roman" w:eastAsia="Calibri" w:hAnsi="Times New Roman" w:cs="Times New Roman"/>
              </w:rPr>
            </w:pPr>
          </w:p>
        </w:tc>
        <w:tc>
          <w:tcPr>
            <w:tcW w:w="2618" w:type="dxa"/>
            <w:vMerge/>
            <w:tcBorders>
              <w:right w:val="single" w:sz="4" w:space="0" w:color="auto"/>
            </w:tcBorders>
            <w:shd w:val="clear" w:color="auto" w:fill="FFFFFF" w:themeFill="background1"/>
          </w:tcPr>
          <w:p w14:paraId="52421690" w14:textId="77777777" w:rsidR="0082610D" w:rsidRPr="00343EAC" w:rsidRDefault="0082610D"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4CBCB7D2" w14:textId="77777777" w:rsidR="0082610D" w:rsidRPr="00343EAC" w:rsidRDefault="0082610D" w:rsidP="005E68EE">
            <w:pPr>
              <w:pStyle w:val="a4"/>
              <w:numPr>
                <w:ilvl w:val="0"/>
                <w:numId w:val="61"/>
              </w:numPr>
              <w:rPr>
                <w:rFonts w:ascii="Times New Roman" w:eastAsia="Calibri" w:hAnsi="Times New Roman" w:cs="Times New Roman"/>
                <w:bCs/>
              </w:rPr>
            </w:pPr>
            <w:r w:rsidRPr="00343EAC">
              <w:rPr>
                <w:rFonts w:ascii="Times New Roman" w:eastAsia="Calibri" w:hAnsi="Times New Roman" w:cs="Times New Roman"/>
                <w:bCs/>
              </w:rPr>
              <w:t>виды, системы и режимы управления лифтами;</w:t>
            </w:r>
          </w:p>
          <w:p w14:paraId="7EE4E075" w14:textId="77777777" w:rsidR="0082610D" w:rsidRPr="00343EAC" w:rsidRDefault="0082610D" w:rsidP="005E68EE">
            <w:pPr>
              <w:pStyle w:val="a4"/>
              <w:numPr>
                <w:ilvl w:val="0"/>
                <w:numId w:val="61"/>
              </w:numPr>
              <w:rPr>
                <w:rFonts w:ascii="Times New Roman" w:eastAsia="Calibri" w:hAnsi="Times New Roman" w:cs="Times New Roman"/>
                <w:bCs/>
              </w:rPr>
            </w:pPr>
            <w:r w:rsidRPr="00343EAC">
              <w:rPr>
                <w:rFonts w:ascii="Times New Roman" w:eastAsia="Calibri" w:hAnsi="Times New Roman" w:cs="Times New Roman"/>
                <w:bCs/>
              </w:rPr>
              <w:t>основы законодательства в области охраны труда;</w:t>
            </w:r>
          </w:p>
          <w:p w14:paraId="2D83DB4C" w14:textId="77777777" w:rsidR="0082610D" w:rsidRPr="00343EAC" w:rsidRDefault="0082610D" w:rsidP="005E68EE">
            <w:pPr>
              <w:pStyle w:val="a4"/>
              <w:numPr>
                <w:ilvl w:val="0"/>
                <w:numId w:val="61"/>
              </w:numPr>
              <w:rPr>
                <w:rFonts w:ascii="Times New Roman" w:eastAsia="Calibri" w:hAnsi="Times New Roman" w:cs="Times New Roman"/>
                <w:bCs/>
              </w:rPr>
            </w:pPr>
            <w:r w:rsidRPr="00343EAC">
              <w:rPr>
                <w:rFonts w:ascii="Times New Roman" w:eastAsia="Calibri" w:hAnsi="Times New Roman" w:cs="Times New Roman"/>
                <w:bCs/>
              </w:rPr>
              <w:t>устройство и принцип работы лифтов;</w:t>
            </w:r>
          </w:p>
          <w:p w14:paraId="3680B093" w14:textId="77777777" w:rsidR="0082610D" w:rsidRPr="00343EAC" w:rsidRDefault="0082610D" w:rsidP="005E68EE">
            <w:pPr>
              <w:pStyle w:val="a4"/>
              <w:numPr>
                <w:ilvl w:val="0"/>
                <w:numId w:val="61"/>
              </w:numPr>
              <w:rPr>
                <w:rFonts w:ascii="Times New Roman" w:eastAsia="Calibri" w:hAnsi="Times New Roman" w:cs="Times New Roman"/>
                <w:bCs/>
              </w:rPr>
            </w:pPr>
            <w:r w:rsidRPr="00343EAC">
              <w:rPr>
                <w:rFonts w:ascii="Times New Roman" w:eastAsia="Calibri" w:hAnsi="Times New Roman" w:cs="Times New Roman"/>
                <w:bCs/>
              </w:rPr>
              <w:t>состав и размещение электрического и механического оборудования лифтов;</w:t>
            </w:r>
          </w:p>
          <w:p w14:paraId="0202D990" w14:textId="77777777" w:rsidR="0082610D" w:rsidRPr="00343EAC" w:rsidRDefault="0082610D" w:rsidP="005E68EE">
            <w:pPr>
              <w:pStyle w:val="a4"/>
              <w:numPr>
                <w:ilvl w:val="0"/>
                <w:numId w:val="61"/>
              </w:numPr>
              <w:rPr>
                <w:rFonts w:ascii="Times New Roman" w:eastAsia="Calibri" w:hAnsi="Times New Roman" w:cs="Times New Roman"/>
                <w:bCs/>
              </w:rPr>
            </w:pPr>
            <w:r w:rsidRPr="00343EAC">
              <w:rPr>
                <w:rFonts w:ascii="Times New Roman" w:eastAsia="Calibri" w:hAnsi="Times New Roman" w:cs="Times New Roman"/>
                <w:bCs/>
              </w:rPr>
              <w:t>принцип работы электронного оборудования;</w:t>
            </w:r>
          </w:p>
          <w:p w14:paraId="42611AD7" w14:textId="77777777" w:rsidR="0082610D" w:rsidRPr="00343EAC" w:rsidRDefault="0082610D" w:rsidP="005E68EE">
            <w:pPr>
              <w:pStyle w:val="a4"/>
              <w:numPr>
                <w:ilvl w:val="0"/>
                <w:numId w:val="61"/>
              </w:numPr>
              <w:rPr>
                <w:rFonts w:ascii="Times New Roman" w:eastAsia="Calibri" w:hAnsi="Times New Roman" w:cs="Times New Roman"/>
                <w:bCs/>
              </w:rPr>
            </w:pPr>
            <w:r w:rsidRPr="00343EAC">
              <w:rPr>
                <w:rFonts w:ascii="Times New Roman" w:eastAsia="Calibri" w:hAnsi="Times New Roman" w:cs="Times New Roman"/>
                <w:bCs/>
              </w:rPr>
              <w:t>типовые конструкции и виды компоновок лифтов;</w:t>
            </w:r>
          </w:p>
          <w:p w14:paraId="224F866C" w14:textId="77777777" w:rsidR="0082610D" w:rsidRPr="00343EAC" w:rsidRDefault="0082610D" w:rsidP="005E68EE">
            <w:pPr>
              <w:pStyle w:val="a4"/>
              <w:numPr>
                <w:ilvl w:val="0"/>
                <w:numId w:val="61"/>
              </w:numPr>
              <w:rPr>
                <w:rFonts w:ascii="Times New Roman" w:eastAsia="Calibri" w:hAnsi="Times New Roman" w:cs="Times New Roman"/>
                <w:bCs/>
              </w:rPr>
            </w:pPr>
            <w:r w:rsidRPr="00343EAC">
              <w:rPr>
                <w:rFonts w:ascii="Times New Roman" w:eastAsia="Calibri" w:hAnsi="Times New Roman" w:cs="Times New Roman"/>
                <w:bCs/>
              </w:rPr>
              <w:t>электрические схемы обслуживаемых лифтов;</w:t>
            </w:r>
          </w:p>
          <w:p w14:paraId="5FE49F52" w14:textId="77777777" w:rsidR="0082610D" w:rsidRPr="00343EAC" w:rsidRDefault="0082610D" w:rsidP="005E68EE">
            <w:pPr>
              <w:pStyle w:val="a4"/>
              <w:numPr>
                <w:ilvl w:val="0"/>
                <w:numId w:val="61"/>
              </w:numPr>
              <w:rPr>
                <w:rFonts w:ascii="Times New Roman" w:eastAsia="Calibri" w:hAnsi="Times New Roman" w:cs="Times New Roman"/>
                <w:bCs/>
              </w:rPr>
            </w:pPr>
            <w:r w:rsidRPr="00343EAC">
              <w:rPr>
                <w:rFonts w:ascii="Times New Roman" w:eastAsia="Calibri" w:hAnsi="Times New Roman" w:cs="Times New Roman"/>
                <w:bCs/>
              </w:rPr>
              <w:t>характерные неисправности на механическом и электрическом оборудовании лифтов и их признаки;</w:t>
            </w:r>
          </w:p>
          <w:p w14:paraId="5BF5F241" w14:textId="60C0EE92" w:rsidR="0082610D" w:rsidRPr="00343EAC" w:rsidRDefault="0082610D" w:rsidP="005E68EE">
            <w:pPr>
              <w:pStyle w:val="a4"/>
              <w:numPr>
                <w:ilvl w:val="0"/>
                <w:numId w:val="61"/>
              </w:numPr>
              <w:rPr>
                <w:rFonts w:ascii="Times New Roman" w:eastAsia="Calibri" w:hAnsi="Times New Roman" w:cs="Times New Roman"/>
                <w:b/>
              </w:rPr>
            </w:pPr>
            <w:r w:rsidRPr="00343EAC">
              <w:rPr>
                <w:rFonts w:ascii="Times New Roman" w:eastAsia="Calibri" w:hAnsi="Times New Roman" w:cs="Times New Roman"/>
                <w:bCs/>
              </w:rPr>
              <w:t>значения кодов ошибок электронного оборудования;</w:t>
            </w:r>
          </w:p>
        </w:tc>
      </w:tr>
      <w:tr w:rsidR="00B51A61" w:rsidRPr="00343EAC" w14:paraId="7D7EF6D7" w14:textId="77777777" w:rsidTr="003C2480">
        <w:trPr>
          <w:jc w:val="center"/>
        </w:trPr>
        <w:tc>
          <w:tcPr>
            <w:tcW w:w="2622" w:type="dxa"/>
            <w:vMerge w:val="restart"/>
            <w:tcBorders>
              <w:top w:val="single" w:sz="4" w:space="0" w:color="auto"/>
              <w:left w:val="single" w:sz="4" w:space="0" w:color="auto"/>
              <w:right w:val="single" w:sz="4" w:space="0" w:color="auto"/>
            </w:tcBorders>
            <w:shd w:val="clear" w:color="auto" w:fill="FFFFFF" w:themeFill="background1"/>
          </w:tcPr>
          <w:p w14:paraId="0909CEBC" w14:textId="7731BD5E"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Техническое обслуживание и ремонт платформ подъемных для инвалидов (по выбору)</w:t>
            </w: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219DF526" w14:textId="7D2A7AB2" w:rsidR="00B51A61" w:rsidRPr="00343EAC" w:rsidRDefault="00B51A61" w:rsidP="008207F9">
            <w:pPr>
              <w:pStyle w:val="afc"/>
              <w:spacing w:after="0" w:line="288" w:lineRule="atLeast"/>
              <w:jc w:val="both"/>
              <w:rPr>
                <w:sz w:val="22"/>
                <w:szCs w:val="22"/>
              </w:rPr>
            </w:pPr>
            <w:r w:rsidRPr="00343EAC">
              <w:rPr>
                <w:rFonts w:eastAsia="Calibri"/>
                <w:sz w:val="22"/>
                <w:szCs w:val="22"/>
              </w:rPr>
              <w:t xml:space="preserve">ПК Х.1 </w:t>
            </w:r>
            <w:r w:rsidRPr="00343EAC">
              <w:rPr>
                <w:sz w:val="22"/>
                <w:szCs w:val="22"/>
              </w:rPr>
              <w:t xml:space="preserve">Проводить осмотр, проверку параметров и регулировку механического (гидравлического) и электрического </w:t>
            </w:r>
            <w:r w:rsidRPr="00343EAC">
              <w:rPr>
                <w:sz w:val="22"/>
                <w:szCs w:val="22"/>
              </w:rPr>
              <w:lastRenderedPageBreak/>
              <w:t>оборудования подъемной платформы для инвалидов, в том числе устройств безопасности</w:t>
            </w:r>
          </w:p>
          <w:p w14:paraId="584CB52C" w14:textId="43D26AED" w:rsidR="00B51A61" w:rsidRPr="00343EAC" w:rsidRDefault="00B51A61" w:rsidP="008D131B">
            <w:pPr>
              <w:rPr>
                <w:rFonts w:ascii="Times New Roman" w:eastAsia="Calibri" w:hAnsi="Times New Roman" w:cs="Times New Roman"/>
              </w:rPr>
            </w:pP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56C92435" w14:textId="09526B83"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lastRenderedPageBreak/>
              <w:t>Навыки:</w:t>
            </w:r>
          </w:p>
        </w:tc>
      </w:tr>
      <w:tr w:rsidR="008942AF" w:rsidRPr="00343EAC" w14:paraId="731C3327"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0AD0A466"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13F8E23"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F1F8DB5" w14:textId="77777777" w:rsidR="008942AF" w:rsidRPr="00343EAC" w:rsidRDefault="008942AF" w:rsidP="005E68EE">
            <w:pPr>
              <w:pStyle w:val="a4"/>
              <w:numPr>
                <w:ilvl w:val="0"/>
                <w:numId w:val="60"/>
              </w:numPr>
              <w:rPr>
                <w:rFonts w:ascii="Times New Roman" w:eastAsia="Calibri" w:hAnsi="Times New Roman" w:cs="Times New Roman"/>
                <w:bCs/>
              </w:rPr>
            </w:pPr>
            <w:r w:rsidRPr="00343EAC">
              <w:rPr>
                <w:rFonts w:ascii="Times New Roman" w:eastAsia="Calibri" w:hAnsi="Times New Roman" w:cs="Times New Roman"/>
                <w:bCs/>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7E3C8737" w14:textId="788C573B" w:rsidR="008942AF" w:rsidRPr="00343EAC" w:rsidRDefault="008942AF" w:rsidP="005E68EE">
            <w:pPr>
              <w:pStyle w:val="a4"/>
              <w:numPr>
                <w:ilvl w:val="0"/>
                <w:numId w:val="60"/>
              </w:numPr>
              <w:rPr>
                <w:rFonts w:ascii="Times New Roman" w:eastAsia="Calibri" w:hAnsi="Times New Roman" w:cs="Times New Roman"/>
                <w:b/>
              </w:rPr>
            </w:pPr>
            <w:r w:rsidRPr="00343EAC">
              <w:rPr>
                <w:rFonts w:ascii="Times New Roman" w:eastAsia="Calibri" w:hAnsi="Times New Roman" w:cs="Times New Roman"/>
                <w:bCs/>
              </w:rPr>
              <w:t>визуального определения внешних повреждений, неисправностей и износа оборудования платформы подъемной;</w:t>
            </w:r>
          </w:p>
        </w:tc>
      </w:tr>
      <w:tr w:rsidR="00B51A61" w:rsidRPr="00343EAC" w14:paraId="427FD929" w14:textId="77777777" w:rsidTr="00281967">
        <w:trPr>
          <w:jc w:val="center"/>
        </w:trPr>
        <w:tc>
          <w:tcPr>
            <w:tcW w:w="2622" w:type="dxa"/>
            <w:vMerge/>
            <w:tcBorders>
              <w:left w:val="single" w:sz="4" w:space="0" w:color="auto"/>
              <w:right w:val="single" w:sz="4" w:space="0" w:color="auto"/>
            </w:tcBorders>
            <w:shd w:val="clear" w:color="auto" w:fill="FFFFFF" w:themeFill="background1"/>
          </w:tcPr>
          <w:p w14:paraId="1BE35362"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7B02A5F3"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2019A0D" w14:textId="45913251"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8942AF" w:rsidRPr="00343EAC" w14:paraId="21EE1AA9"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3DBADE39"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4EC12DD"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08E3AC31"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t>читать рабочие и сборочные чертежи, технологические схемы;</w:t>
            </w:r>
          </w:p>
          <w:p w14:paraId="21518B66"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lastRenderedPageBreak/>
              <w:t>читать гидравлические схемы;</w:t>
            </w:r>
          </w:p>
          <w:p w14:paraId="505D995A"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t>применять контрольно-измерительные приборы и инструменты;</w:t>
            </w:r>
          </w:p>
          <w:p w14:paraId="31D0EE9C"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t>оформлять чертежи в соответствии с основными правилами и требованиями нормативных документов системы сертификации и стандартизации;</w:t>
            </w:r>
          </w:p>
          <w:p w14:paraId="375E9324"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t>рассчитывать параметры простых электрических цепей;</w:t>
            </w:r>
          </w:p>
          <w:p w14:paraId="423F95F5"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t>читать монтажные и принципиальные электрические схемы;</w:t>
            </w:r>
          </w:p>
          <w:p w14:paraId="1C68B598"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t>собирать электрические схемы и проверять их работу;</w:t>
            </w:r>
          </w:p>
          <w:p w14:paraId="780B36AC"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t>использовать в работе электроизмерительные приборы;</w:t>
            </w:r>
          </w:p>
          <w:p w14:paraId="613D5600"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t>правильно эксплуатировать электрооборудование;</w:t>
            </w:r>
          </w:p>
          <w:p w14:paraId="09191F09"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t>читать кинематические схемы;</w:t>
            </w:r>
          </w:p>
          <w:p w14:paraId="23C8585D"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t>проводить работы по техническому обслуживанию платформ подъемных с соблюдением правил охраны труда;</w:t>
            </w:r>
          </w:p>
          <w:p w14:paraId="57F2B52F"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t>использовать измерительные инструменты и приспособления;</w:t>
            </w:r>
          </w:p>
          <w:p w14:paraId="151DBE45" w14:textId="77777777" w:rsidR="008942AF" w:rsidRPr="00343EAC" w:rsidRDefault="008942AF" w:rsidP="005E68EE">
            <w:pPr>
              <w:pStyle w:val="a4"/>
              <w:numPr>
                <w:ilvl w:val="0"/>
                <w:numId w:val="59"/>
              </w:numPr>
              <w:rPr>
                <w:rFonts w:ascii="Times New Roman" w:eastAsia="Calibri" w:hAnsi="Times New Roman" w:cs="Times New Roman"/>
                <w:bCs/>
              </w:rPr>
            </w:pPr>
            <w:r w:rsidRPr="00343EAC">
              <w:rPr>
                <w:rFonts w:ascii="Times New Roman" w:eastAsia="Calibri" w:hAnsi="Times New Roman" w:cs="Times New Roman"/>
                <w:bCs/>
              </w:rPr>
              <w:t>производить чистку, промывку и смазку узлов и деталей механизмов;</w:t>
            </w:r>
          </w:p>
          <w:p w14:paraId="2F9C802D" w14:textId="311909A6" w:rsidR="008942AF" w:rsidRPr="00343EAC" w:rsidRDefault="008942AF" w:rsidP="005E68EE">
            <w:pPr>
              <w:pStyle w:val="a4"/>
              <w:numPr>
                <w:ilvl w:val="0"/>
                <w:numId w:val="59"/>
              </w:numPr>
              <w:rPr>
                <w:rFonts w:ascii="Times New Roman" w:eastAsia="Calibri" w:hAnsi="Times New Roman" w:cs="Times New Roman"/>
                <w:b/>
              </w:rPr>
            </w:pPr>
            <w:r w:rsidRPr="00343EAC">
              <w:rPr>
                <w:rFonts w:ascii="Times New Roman" w:eastAsia="Calibri" w:hAnsi="Times New Roman" w:cs="Times New Roman"/>
                <w:bCs/>
              </w:rPr>
              <w:t>определять неисправности и износ оборудования платформы подъемной;</w:t>
            </w:r>
          </w:p>
        </w:tc>
      </w:tr>
      <w:tr w:rsidR="00B51A61" w:rsidRPr="00343EAC" w14:paraId="165D193A" w14:textId="77777777" w:rsidTr="00C94204">
        <w:trPr>
          <w:jc w:val="center"/>
        </w:trPr>
        <w:tc>
          <w:tcPr>
            <w:tcW w:w="2622" w:type="dxa"/>
            <w:vMerge/>
            <w:tcBorders>
              <w:left w:val="single" w:sz="4" w:space="0" w:color="auto"/>
              <w:right w:val="single" w:sz="4" w:space="0" w:color="auto"/>
            </w:tcBorders>
            <w:shd w:val="clear" w:color="auto" w:fill="FFFFFF" w:themeFill="background1"/>
          </w:tcPr>
          <w:p w14:paraId="468196D7"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7484A0F3"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182D2124" w14:textId="5AC8A4F9"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8942AF" w:rsidRPr="00343EAC" w14:paraId="381A6337"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2DDE6B9B"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8D2EA3B"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51BFED2B"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сведения о сборочных чертежах и схемах;</w:t>
            </w:r>
          </w:p>
          <w:p w14:paraId="4AFA62D0"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правила оформления технологической и другой нормативной документации;</w:t>
            </w:r>
          </w:p>
          <w:p w14:paraId="02AD9763"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правила безопасной эксплуатации электрооборудования;</w:t>
            </w:r>
          </w:p>
          <w:p w14:paraId="589571ED"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основные положения теоретической механики и сопротивления материалов;</w:t>
            </w:r>
          </w:p>
          <w:p w14:paraId="78407D71"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классификацию машин и механизмов;</w:t>
            </w:r>
          </w:p>
          <w:p w14:paraId="5D1961EB"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детали машин: виды, критерии работоспособности;</w:t>
            </w:r>
          </w:p>
          <w:p w14:paraId="31CE569A"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механические передачи: виды и устройство передач;</w:t>
            </w:r>
          </w:p>
          <w:p w14:paraId="53DD30CE"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виды соединений деталей: разъемные и неразъемные соединения;</w:t>
            </w:r>
          </w:p>
          <w:p w14:paraId="67A62706"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классификацию материалов, область применения;</w:t>
            </w:r>
          </w:p>
          <w:p w14:paraId="6C34095D"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электротехнические свойства материалов;</w:t>
            </w:r>
          </w:p>
          <w:p w14:paraId="23581C1D"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виды смазочных материалов, требования к свойствам масел, применяемых для смазки узлов и деталей;</w:t>
            </w:r>
          </w:p>
          <w:p w14:paraId="063B4A99"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меры защиты материалов от коррозии;</w:t>
            </w:r>
          </w:p>
          <w:p w14:paraId="2BA97CB1"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возможные опасные и вредные факторы и средства защиты от них;</w:t>
            </w:r>
          </w:p>
          <w:p w14:paraId="2021531E"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требования инструкций по охране труда;</w:t>
            </w:r>
          </w:p>
          <w:p w14:paraId="397E5DF2"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виды, периодичность и состав работ при техническом обслуживании платформы подъемной;</w:t>
            </w:r>
          </w:p>
          <w:p w14:paraId="3FE6E1A9"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t>предельно допустимые величины износа оборудования платформы подъемной, регламентированные изготовителями;</w:t>
            </w:r>
          </w:p>
          <w:p w14:paraId="176BD495" w14:textId="77777777" w:rsidR="008942AF" w:rsidRPr="00343EAC" w:rsidRDefault="008942AF" w:rsidP="005E68EE">
            <w:pPr>
              <w:pStyle w:val="a4"/>
              <w:numPr>
                <w:ilvl w:val="0"/>
                <w:numId w:val="58"/>
              </w:numPr>
              <w:rPr>
                <w:rFonts w:ascii="Times New Roman" w:eastAsia="Calibri" w:hAnsi="Times New Roman" w:cs="Times New Roman"/>
                <w:bCs/>
              </w:rPr>
            </w:pPr>
            <w:r w:rsidRPr="00343EAC">
              <w:rPr>
                <w:rFonts w:ascii="Times New Roman" w:eastAsia="Calibri" w:hAnsi="Times New Roman" w:cs="Times New Roman"/>
                <w:bCs/>
              </w:rPr>
              <w:lastRenderedPageBreak/>
              <w:t>критерии и нормы браковки по видам оборудования;</w:t>
            </w:r>
          </w:p>
          <w:p w14:paraId="25974AB9" w14:textId="1EC716D9" w:rsidR="008942AF" w:rsidRPr="00343EAC" w:rsidRDefault="008942AF" w:rsidP="005E68EE">
            <w:pPr>
              <w:pStyle w:val="a4"/>
              <w:numPr>
                <w:ilvl w:val="0"/>
                <w:numId w:val="58"/>
              </w:numPr>
              <w:rPr>
                <w:rFonts w:ascii="Times New Roman" w:eastAsia="Calibri" w:hAnsi="Times New Roman" w:cs="Times New Roman"/>
                <w:b/>
              </w:rPr>
            </w:pPr>
            <w:r w:rsidRPr="00343EAC">
              <w:rPr>
                <w:rFonts w:ascii="Times New Roman" w:eastAsia="Calibri" w:hAnsi="Times New Roman" w:cs="Times New Roman"/>
                <w:bCs/>
              </w:rPr>
              <w:t>порядок оформления результатов технического обслуживания платформы подъемной;</w:t>
            </w:r>
          </w:p>
        </w:tc>
      </w:tr>
      <w:tr w:rsidR="00B51A61" w:rsidRPr="00343EAC" w14:paraId="7D73FFE1" w14:textId="77777777" w:rsidTr="00883EE0">
        <w:trPr>
          <w:jc w:val="center"/>
        </w:trPr>
        <w:tc>
          <w:tcPr>
            <w:tcW w:w="2622" w:type="dxa"/>
            <w:vMerge/>
            <w:tcBorders>
              <w:left w:val="single" w:sz="4" w:space="0" w:color="auto"/>
              <w:right w:val="single" w:sz="4" w:space="0" w:color="auto"/>
            </w:tcBorders>
            <w:shd w:val="clear" w:color="auto" w:fill="FFFFFF" w:themeFill="background1"/>
          </w:tcPr>
          <w:p w14:paraId="0C9D93ED"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14409403" w14:textId="26B04E7C"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Х.2 Выявлять дефекты и осуществлять ремонт механического и электрического оборудования подъемной платформы для инвалидов</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638842B5" w14:textId="507DCE4F"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8942AF" w:rsidRPr="00343EAC" w14:paraId="4D972216"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662C4AAE"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C39DD70"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0B8ADC0" w14:textId="77777777" w:rsidR="008942AF" w:rsidRPr="00343EAC" w:rsidRDefault="008942AF" w:rsidP="005E68EE">
            <w:pPr>
              <w:pStyle w:val="a4"/>
              <w:numPr>
                <w:ilvl w:val="0"/>
                <w:numId w:val="57"/>
              </w:numPr>
              <w:rPr>
                <w:rFonts w:ascii="Times New Roman" w:eastAsia="Calibri" w:hAnsi="Times New Roman" w:cs="Times New Roman"/>
                <w:bCs/>
              </w:rPr>
            </w:pPr>
            <w:r w:rsidRPr="00343EAC">
              <w:rPr>
                <w:rFonts w:ascii="Times New Roman" w:eastAsia="Calibri" w:hAnsi="Times New Roman" w:cs="Times New Roman"/>
                <w:bCs/>
              </w:rPr>
              <w:t>проверки параметров, регулировки, а также сборки-разборки механического и электрического оборудования платформы подъемной;</w:t>
            </w:r>
          </w:p>
          <w:p w14:paraId="27EE94D7" w14:textId="77777777" w:rsidR="008942AF" w:rsidRPr="00343EAC" w:rsidRDefault="008942AF" w:rsidP="005E68EE">
            <w:pPr>
              <w:pStyle w:val="a4"/>
              <w:numPr>
                <w:ilvl w:val="0"/>
                <w:numId w:val="57"/>
              </w:numPr>
              <w:rPr>
                <w:rFonts w:ascii="Times New Roman" w:eastAsia="Calibri" w:hAnsi="Times New Roman" w:cs="Times New Roman"/>
                <w:bCs/>
              </w:rPr>
            </w:pPr>
            <w:r w:rsidRPr="00343EAC">
              <w:rPr>
                <w:rFonts w:ascii="Times New Roman" w:eastAsia="Calibri" w:hAnsi="Times New Roman" w:cs="Times New Roman"/>
                <w:bCs/>
              </w:rPr>
              <w:t>проверки исправной работы механических и электрических устройств безопасности;</w:t>
            </w:r>
          </w:p>
          <w:p w14:paraId="06D0B9C6" w14:textId="77777777" w:rsidR="008942AF" w:rsidRPr="00343EAC" w:rsidRDefault="008942AF" w:rsidP="005E68EE">
            <w:pPr>
              <w:pStyle w:val="a4"/>
              <w:numPr>
                <w:ilvl w:val="0"/>
                <w:numId w:val="57"/>
              </w:numPr>
              <w:rPr>
                <w:rFonts w:ascii="Times New Roman" w:eastAsia="Calibri" w:hAnsi="Times New Roman" w:cs="Times New Roman"/>
                <w:bCs/>
              </w:rPr>
            </w:pPr>
            <w:r w:rsidRPr="00343EAC">
              <w:rPr>
                <w:rFonts w:ascii="Times New Roman" w:eastAsia="Calibri" w:hAnsi="Times New Roman" w:cs="Times New Roman"/>
                <w:bCs/>
              </w:rPr>
              <w:t>выявления и устранения неисправностей оборудования платформы подъемной;</w:t>
            </w:r>
          </w:p>
          <w:p w14:paraId="62F0DE90" w14:textId="1073A737" w:rsidR="008942AF" w:rsidRPr="00343EAC" w:rsidRDefault="008942AF" w:rsidP="005E68EE">
            <w:pPr>
              <w:pStyle w:val="a4"/>
              <w:numPr>
                <w:ilvl w:val="0"/>
                <w:numId w:val="57"/>
              </w:numPr>
              <w:rPr>
                <w:rFonts w:ascii="Times New Roman" w:eastAsia="Calibri" w:hAnsi="Times New Roman" w:cs="Times New Roman"/>
                <w:b/>
              </w:rPr>
            </w:pPr>
            <w:r w:rsidRPr="00343EAC">
              <w:rPr>
                <w:rFonts w:ascii="Times New Roman" w:eastAsia="Calibri" w:hAnsi="Times New Roman" w:cs="Times New Roman"/>
                <w:bCs/>
              </w:rPr>
              <w:t>прокладки и подключения электропроводки;</w:t>
            </w:r>
          </w:p>
        </w:tc>
      </w:tr>
      <w:tr w:rsidR="00B51A61" w:rsidRPr="00343EAC" w14:paraId="58D4DDB5" w14:textId="77777777" w:rsidTr="00AA6A82">
        <w:trPr>
          <w:jc w:val="center"/>
        </w:trPr>
        <w:tc>
          <w:tcPr>
            <w:tcW w:w="2622" w:type="dxa"/>
            <w:vMerge/>
            <w:tcBorders>
              <w:left w:val="single" w:sz="4" w:space="0" w:color="auto"/>
              <w:right w:val="single" w:sz="4" w:space="0" w:color="auto"/>
            </w:tcBorders>
            <w:shd w:val="clear" w:color="auto" w:fill="FFFFFF" w:themeFill="background1"/>
          </w:tcPr>
          <w:p w14:paraId="3A0395C9"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36961A29"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5303EE2C" w14:textId="507456DA"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8942AF" w:rsidRPr="00343EAC" w14:paraId="7C7FA3E2"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94A4CC8"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3270814E"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4795644C" w14:textId="77777777" w:rsidR="008942AF" w:rsidRPr="00343EAC" w:rsidRDefault="008942AF" w:rsidP="005E68EE">
            <w:pPr>
              <w:pStyle w:val="a4"/>
              <w:numPr>
                <w:ilvl w:val="0"/>
                <w:numId w:val="56"/>
              </w:numPr>
              <w:rPr>
                <w:rFonts w:ascii="Times New Roman" w:eastAsia="Calibri" w:hAnsi="Times New Roman" w:cs="Times New Roman"/>
                <w:bCs/>
              </w:rPr>
            </w:pPr>
            <w:r w:rsidRPr="00343EAC">
              <w:rPr>
                <w:rFonts w:ascii="Times New Roman" w:eastAsia="Calibri" w:hAnsi="Times New Roman" w:cs="Times New Roman"/>
                <w:bCs/>
              </w:rPr>
              <w:t>производить простые расчеты из области теоретической и прикладной механики;</w:t>
            </w:r>
          </w:p>
          <w:p w14:paraId="493583D0" w14:textId="77777777" w:rsidR="008942AF" w:rsidRPr="00343EAC" w:rsidRDefault="008942AF" w:rsidP="005E68EE">
            <w:pPr>
              <w:pStyle w:val="a4"/>
              <w:numPr>
                <w:ilvl w:val="0"/>
                <w:numId w:val="56"/>
              </w:numPr>
              <w:rPr>
                <w:rFonts w:ascii="Times New Roman" w:eastAsia="Calibri" w:hAnsi="Times New Roman" w:cs="Times New Roman"/>
                <w:bCs/>
              </w:rPr>
            </w:pPr>
            <w:r w:rsidRPr="00343EAC">
              <w:rPr>
                <w:rFonts w:ascii="Times New Roman" w:eastAsia="Calibri" w:hAnsi="Times New Roman" w:cs="Times New Roman"/>
                <w:bCs/>
              </w:rPr>
              <w:t>применять безопасные методы и приемы труда;</w:t>
            </w:r>
          </w:p>
          <w:p w14:paraId="250E91FD" w14:textId="77777777" w:rsidR="008942AF" w:rsidRPr="00343EAC" w:rsidRDefault="008942AF" w:rsidP="005E68EE">
            <w:pPr>
              <w:pStyle w:val="a4"/>
              <w:numPr>
                <w:ilvl w:val="0"/>
                <w:numId w:val="56"/>
              </w:numPr>
              <w:rPr>
                <w:rFonts w:ascii="Times New Roman" w:eastAsia="Calibri" w:hAnsi="Times New Roman" w:cs="Times New Roman"/>
                <w:bCs/>
              </w:rPr>
            </w:pPr>
            <w:r w:rsidRPr="00343EAC">
              <w:rPr>
                <w:rFonts w:ascii="Times New Roman" w:eastAsia="Calibri" w:hAnsi="Times New Roman" w:cs="Times New Roman"/>
                <w:bCs/>
              </w:rPr>
              <w:t>производить регулировку оборудования платформы подъемной с соблюдением регламентированных зазоров и размеров;</w:t>
            </w:r>
          </w:p>
          <w:p w14:paraId="3B035F11" w14:textId="77777777" w:rsidR="008942AF" w:rsidRPr="00343EAC" w:rsidRDefault="008942AF" w:rsidP="005E68EE">
            <w:pPr>
              <w:pStyle w:val="a4"/>
              <w:numPr>
                <w:ilvl w:val="0"/>
                <w:numId w:val="56"/>
              </w:numPr>
              <w:rPr>
                <w:rFonts w:ascii="Times New Roman" w:eastAsia="Calibri" w:hAnsi="Times New Roman" w:cs="Times New Roman"/>
                <w:bCs/>
              </w:rPr>
            </w:pPr>
            <w:r w:rsidRPr="00343EAC">
              <w:rPr>
                <w:rFonts w:ascii="Times New Roman" w:eastAsia="Calibri" w:hAnsi="Times New Roman" w:cs="Times New Roman"/>
                <w:bCs/>
              </w:rPr>
              <w:t>выполнять слесарные и слесарно-сборочные работы;</w:t>
            </w:r>
          </w:p>
          <w:p w14:paraId="0B62E5F2" w14:textId="77777777" w:rsidR="008942AF" w:rsidRPr="00343EAC" w:rsidRDefault="008942AF" w:rsidP="005E68EE">
            <w:pPr>
              <w:pStyle w:val="a4"/>
              <w:numPr>
                <w:ilvl w:val="0"/>
                <w:numId w:val="56"/>
              </w:numPr>
              <w:rPr>
                <w:rFonts w:ascii="Times New Roman" w:eastAsia="Calibri" w:hAnsi="Times New Roman" w:cs="Times New Roman"/>
                <w:bCs/>
              </w:rPr>
            </w:pPr>
            <w:r w:rsidRPr="00343EAC">
              <w:rPr>
                <w:rFonts w:ascii="Times New Roman" w:eastAsia="Calibri" w:hAnsi="Times New Roman" w:cs="Times New Roman"/>
                <w:bCs/>
              </w:rPr>
              <w:t>выполнять электромонтажные работы;</w:t>
            </w:r>
          </w:p>
          <w:p w14:paraId="6C1C356D" w14:textId="77777777" w:rsidR="008942AF" w:rsidRPr="00343EAC" w:rsidRDefault="008942AF" w:rsidP="005E68EE">
            <w:pPr>
              <w:pStyle w:val="a4"/>
              <w:numPr>
                <w:ilvl w:val="0"/>
                <w:numId w:val="56"/>
              </w:numPr>
              <w:rPr>
                <w:rFonts w:ascii="Times New Roman" w:eastAsia="Calibri" w:hAnsi="Times New Roman" w:cs="Times New Roman"/>
                <w:bCs/>
              </w:rPr>
            </w:pPr>
            <w:r w:rsidRPr="00343EAC">
              <w:rPr>
                <w:rFonts w:ascii="Times New Roman" w:eastAsia="Calibri" w:hAnsi="Times New Roman" w:cs="Times New Roman"/>
                <w:bCs/>
              </w:rPr>
              <w:t>визуально контролировать заземление оборудования и электроаппаратов платформы подъемной;</w:t>
            </w:r>
          </w:p>
          <w:p w14:paraId="113A7F80" w14:textId="77777777" w:rsidR="008942AF" w:rsidRPr="00343EAC" w:rsidRDefault="008942AF" w:rsidP="005E68EE">
            <w:pPr>
              <w:pStyle w:val="a4"/>
              <w:numPr>
                <w:ilvl w:val="0"/>
                <w:numId w:val="56"/>
              </w:numPr>
              <w:rPr>
                <w:rFonts w:ascii="Times New Roman" w:eastAsia="Calibri" w:hAnsi="Times New Roman" w:cs="Times New Roman"/>
                <w:bCs/>
              </w:rPr>
            </w:pPr>
            <w:r w:rsidRPr="00343EAC">
              <w:rPr>
                <w:rFonts w:ascii="Times New Roman" w:eastAsia="Calibri" w:hAnsi="Times New Roman" w:cs="Times New Roman"/>
                <w:bCs/>
              </w:rPr>
              <w:t>измерять параметры заземления (зануления) оборудования, силовых цепей, цепей освещения, управления и сигнализации;</w:t>
            </w:r>
          </w:p>
          <w:p w14:paraId="0C3A105E" w14:textId="2ABD9990" w:rsidR="008942AF" w:rsidRPr="00343EAC" w:rsidRDefault="008942AF" w:rsidP="005E68EE">
            <w:pPr>
              <w:pStyle w:val="a4"/>
              <w:numPr>
                <w:ilvl w:val="0"/>
                <w:numId w:val="56"/>
              </w:numPr>
              <w:rPr>
                <w:rFonts w:ascii="Times New Roman" w:eastAsia="Calibri" w:hAnsi="Times New Roman" w:cs="Times New Roman"/>
                <w:bCs/>
              </w:rPr>
            </w:pPr>
            <w:r w:rsidRPr="00343EAC">
              <w:rPr>
                <w:rFonts w:ascii="Times New Roman" w:eastAsia="Calibri" w:hAnsi="Times New Roman" w:cs="Times New Roman"/>
                <w:bCs/>
              </w:rPr>
              <w:t>производить разборку и сборку механических узлов оборудования платформы подъемной;</w:t>
            </w:r>
          </w:p>
          <w:p w14:paraId="2A92A8D6" w14:textId="77777777" w:rsidR="008942AF" w:rsidRPr="00343EAC" w:rsidRDefault="008942AF" w:rsidP="005E68EE">
            <w:pPr>
              <w:pStyle w:val="a4"/>
              <w:numPr>
                <w:ilvl w:val="0"/>
                <w:numId w:val="56"/>
              </w:numPr>
              <w:rPr>
                <w:rFonts w:ascii="Times New Roman" w:eastAsia="Calibri" w:hAnsi="Times New Roman" w:cs="Times New Roman"/>
                <w:bCs/>
              </w:rPr>
            </w:pPr>
            <w:r w:rsidRPr="00343EAC">
              <w:rPr>
                <w:rFonts w:ascii="Times New Roman" w:eastAsia="Calibri" w:hAnsi="Times New Roman" w:cs="Times New Roman"/>
                <w:bCs/>
              </w:rPr>
              <w:t>выполнять электромонтажные работы;</w:t>
            </w:r>
          </w:p>
          <w:p w14:paraId="211D4F80" w14:textId="5763E68B" w:rsidR="008942AF" w:rsidRPr="00343EAC" w:rsidRDefault="008942AF" w:rsidP="005E68EE">
            <w:pPr>
              <w:pStyle w:val="a4"/>
              <w:numPr>
                <w:ilvl w:val="0"/>
                <w:numId w:val="56"/>
              </w:numPr>
              <w:rPr>
                <w:rFonts w:ascii="Times New Roman" w:eastAsia="Calibri" w:hAnsi="Times New Roman" w:cs="Times New Roman"/>
                <w:b/>
              </w:rPr>
            </w:pPr>
            <w:r w:rsidRPr="00343EAC">
              <w:rPr>
                <w:rFonts w:ascii="Times New Roman" w:eastAsia="Calibri" w:hAnsi="Times New Roman" w:cs="Times New Roman"/>
                <w:bCs/>
              </w:rPr>
              <w:t>определять и устранять неисправности в силовой цепи, цепях управления и сигнализации;</w:t>
            </w:r>
          </w:p>
        </w:tc>
      </w:tr>
      <w:tr w:rsidR="00B51A61" w:rsidRPr="00343EAC" w14:paraId="5796CB09" w14:textId="77777777" w:rsidTr="003B3971">
        <w:trPr>
          <w:jc w:val="center"/>
        </w:trPr>
        <w:tc>
          <w:tcPr>
            <w:tcW w:w="2622" w:type="dxa"/>
            <w:vMerge/>
            <w:tcBorders>
              <w:left w:val="single" w:sz="4" w:space="0" w:color="auto"/>
              <w:right w:val="single" w:sz="4" w:space="0" w:color="auto"/>
            </w:tcBorders>
            <w:shd w:val="clear" w:color="auto" w:fill="FFFFFF" w:themeFill="background1"/>
          </w:tcPr>
          <w:p w14:paraId="47BF12C2"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83F677C"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AFB591F" w14:textId="71E371A2"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8942AF" w:rsidRPr="00343EAC" w14:paraId="4F5413BE"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F810832"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1424719C"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9B721B9" w14:textId="77777777" w:rsidR="008942AF" w:rsidRPr="00343EAC" w:rsidRDefault="008942AF" w:rsidP="005E68EE">
            <w:pPr>
              <w:pStyle w:val="a4"/>
              <w:numPr>
                <w:ilvl w:val="0"/>
                <w:numId w:val="55"/>
              </w:numPr>
              <w:rPr>
                <w:rFonts w:ascii="Times New Roman" w:eastAsia="Calibri" w:hAnsi="Times New Roman" w:cs="Times New Roman"/>
                <w:bCs/>
              </w:rPr>
            </w:pPr>
            <w:r w:rsidRPr="00343EAC">
              <w:rPr>
                <w:rFonts w:ascii="Times New Roman" w:eastAsia="Calibri" w:hAnsi="Times New Roman" w:cs="Times New Roman"/>
                <w:bCs/>
              </w:rPr>
              <w:t xml:space="preserve">основные понятия метрологии и стандартизации, виды стандартов; </w:t>
            </w:r>
          </w:p>
          <w:p w14:paraId="71957E83" w14:textId="77777777" w:rsidR="008942AF" w:rsidRPr="00343EAC" w:rsidRDefault="008942AF" w:rsidP="005E68EE">
            <w:pPr>
              <w:pStyle w:val="a4"/>
              <w:numPr>
                <w:ilvl w:val="0"/>
                <w:numId w:val="55"/>
              </w:numPr>
              <w:rPr>
                <w:rFonts w:ascii="Times New Roman" w:eastAsia="Calibri" w:hAnsi="Times New Roman" w:cs="Times New Roman"/>
                <w:bCs/>
              </w:rPr>
            </w:pPr>
            <w:r w:rsidRPr="00343EAC">
              <w:rPr>
                <w:rFonts w:ascii="Times New Roman" w:eastAsia="Calibri" w:hAnsi="Times New Roman" w:cs="Times New Roman"/>
                <w:bCs/>
              </w:rPr>
              <w:t>основы технического регулирования и сертификации;</w:t>
            </w:r>
          </w:p>
          <w:p w14:paraId="0F234C4C" w14:textId="77777777" w:rsidR="008942AF" w:rsidRPr="00343EAC" w:rsidRDefault="008942AF" w:rsidP="005E68EE">
            <w:pPr>
              <w:pStyle w:val="a4"/>
              <w:numPr>
                <w:ilvl w:val="0"/>
                <w:numId w:val="55"/>
              </w:numPr>
              <w:rPr>
                <w:rFonts w:ascii="Times New Roman" w:eastAsia="Calibri" w:hAnsi="Times New Roman" w:cs="Times New Roman"/>
                <w:bCs/>
              </w:rPr>
            </w:pPr>
            <w:r w:rsidRPr="00343EAC">
              <w:rPr>
                <w:rFonts w:ascii="Times New Roman" w:eastAsia="Calibri" w:hAnsi="Times New Roman" w:cs="Times New Roman"/>
                <w:bCs/>
              </w:rPr>
              <w:t>назначение и правила использования контрольно-измерительных приборов;</w:t>
            </w:r>
          </w:p>
          <w:p w14:paraId="5832B7E1" w14:textId="77777777" w:rsidR="008942AF" w:rsidRPr="00343EAC" w:rsidRDefault="008942AF" w:rsidP="005E68EE">
            <w:pPr>
              <w:pStyle w:val="a4"/>
              <w:numPr>
                <w:ilvl w:val="0"/>
                <w:numId w:val="55"/>
              </w:numPr>
              <w:rPr>
                <w:rFonts w:ascii="Times New Roman" w:eastAsia="Calibri" w:hAnsi="Times New Roman" w:cs="Times New Roman"/>
                <w:bCs/>
              </w:rPr>
            </w:pPr>
            <w:r w:rsidRPr="00343EAC">
              <w:rPr>
                <w:rFonts w:ascii="Times New Roman" w:eastAsia="Calibri" w:hAnsi="Times New Roman" w:cs="Times New Roman"/>
                <w:bCs/>
              </w:rPr>
              <w:t>характерные неисправности на механическом и электрическом оборудовании платформ подъемных и их признаки;</w:t>
            </w:r>
          </w:p>
          <w:p w14:paraId="2CC51C63" w14:textId="77777777" w:rsidR="008942AF" w:rsidRPr="00343EAC" w:rsidRDefault="008942AF" w:rsidP="005E68EE">
            <w:pPr>
              <w:pStyle w:val="a4"/>
              <w:numPr>
                <w:ilvl w:val="0"/>
                <w:numId w:val="55"/>
              </w:numPr>
              <w:rPr>
                <w:rFonts w:ascii="Times New Roman" w:eastAsia="Calibri" w:hAnsi="Times New Roman" w:cs="Times New Roman"/>
                <w:bCs/>
              </w:rPr>
            </w:pPr>
            <w:r w:rsidRPr="00343EAC">
              <w:rPr>
                <w:rFonts w:ascii="Times New Roman" w:eastAsia="Calibri" w:hAnsi="Times New Roman" w:cs="Times New Roman"/>
                <w:bCs/>
              </w:rPr>
              <w:t>назначение инструмента, приспособлений, расходных материалов и средств индивидуальной защиты и порядок их использования;</w:t>
            </w:r>
          </w:p>
          <w:p w14:paraId="20DEE027" w14:textId="77777777" w:rsidR="008942AF" w:rsidRPr="00343EAC" w:rsidRDefault="008942AF" w:rsidP="005E68EE">
            <w:pPr>
              <w:pStyle w:val="a4"/>
              <w:numPr>
                <w:ilvl w:val="0"/>
                <w:numId w:val="55"/>
              </w:numPr>
              <w:rPr>
                <w:rFonts w:ascii="Times New Roman" w:eastAsia="Calibri" w:hAnsi="Times New Roman" w:cs="Times New Roman"/>
                <w:bCs/>
              </w:rPr>
            </w:pPr>
            <w:r w:rsidRPr="00343EAC">
              <w:rPr>
                <w:rFonts w:ascii="Times New Roman" w:eastAsia="Calibri" w:hAnsi="Times New Roman" w:cs="Times New Roman"/>
                <w:bCs/>
              </w:rPr>
              <w:t>виды и приемы слесарной обработки деталей;</w:t>
            </w:r>
          </w:p>
          <w:p w14:paraId="2149F802" w14:textId="77777777" w:rsidR="008942AF" w:rsidRPr="00343EAC" w:rsidRDefault="008942AF" w:rsidP="005E68EE">
            <w:pPr>
              <w:pStyle w:val="a4"/>
              <w:numPr>
                <w:ilvl w:val="0"/>
                <w:numId w:val="55"/>
              </w:numPr>
              <w:rPr>
                <w:rFonts w:ascii="Times New Roman" w:eastAsia="Calibri" w:hAnsi="Times New Roman" w:cs="Times New Roman"/>
                <w:bCs/>
              </w:rPr>
            </w:pPr>
            <w:r w:rsidRPr="00343EAC">
              <w:rPr>
                <w:rFonts w:ascii="Times New Roman" w:eastAsia="Calibri" w:hAnsi="Times New Roman" w:cs="Times New Roman"/>
                <w:bCs/>
              </w:rPr>
              <w:t>приемы и методы регулировки механического и электрического оборудования платформы подъемной;</w:t>
            </w:r>
          </w:p>
          <w:p w14:paraId="2DBC3547" w14:textId="77777777" w:rsidR="008942AF" w:rsidRPr="00343EAC" w:rsidRDefault="008942AF" w:rsidP="005E68EE">
            <w:pPr>
              <w:pStyle w:val="a4"/>
              <w:numPr>
                <w:ilvl w:val="0"/>
                <w:numId w:val="55"/>
              </w:numPr>
              <w:rPr>
                <w:rFonts w:ascii="Times New Roman" w:eastAsia="Calibri" w:hAnsi="Times New Roman" w:cs="Times New Roman"/>
                <w:bCs/>
              </w:rPr>
            </w:pPr>
            <w:r w:rsidRPr="00343EAC">
              <w:rPr>
                <w:rFonts w:ascii="Times New Roman" w:eastAsia="Calibri" w:hAnsi="Times New Roman" w:cs="Times New Roman"/>
                <w:bCs/>
              </w:rPr>
              <w:lastRenderedPageBreak/>
              <w:t>порядок проведения работ по демонтажу, ремонту и монтажу оборудования платформы подъемной;</w:t>
            </w:r>
          </w:p>
          <w:p w14:paraId="2854A263" w14:textId="77777777" w:rsidR="008942AF" w:rsidRPr="00343EAC" w:rsidRDefault="008942AF" w:rsidP="005E68EE">
            <w:pPr>
              <w:pStyle w:val="a4"/>
              <w:numPr>
                <w:ilvl w:val="0"/>
                <w:numId w:val="55"/>
              </w:numPr>
              <w:rPr>
                <w:rFonts w:ascii="Times New Roman" w:eastAsia="Calibri" w:hAnsi="Times New Roman" w:cs="Times New Roman"/>
                <w:bCs/>
              </w:rPr>
            </w:pPr>
            <w:r w:rsidRPr="00343EAC">
              <w:rPr>
                <w:rFonts w:ascii="Times New Roman" w:eastAsia="Calibri" w:hAnsi="Times New Roman" w:cs="Times New Roman"/>
                <w:bCs/>
              </w:rPr>
              <w:t>технические условия и технологическую последовательность ремонта оборудования платформы подъемной;</w:t>
            </w:r>
          </w:p>
          <w:p w14:paraId="51E66F47" w14:textId="77777777" w:rsidR="008942AF" w:rsidRPr="00343EAC" w:rsidRDefault="008942AF" w:rsidP="005E68EE">
            <w:pPr>
              <w:pStyle w:val="a4"/>
              <w:numPr>
                <w:ilvl w:val="0"/>
                <w:numId w:val="55"/>
              </w:numPr>
              <w:rPr>
                <w:rFonts w:ascii="Times New Roman" w:eastAsia="Calibri" w:hAnsi="Times New Roman" w:cs="Times New Roman"/>
                <w:bCs/>
              </w:rPr>
            </w:pPr>
            <w:r w:rsidRPr="00343EAC">
              <w:rPr>
                <w:rFonts w:ascii="Times New Roman" w:eastAsia="Calibri" w:hAnsi="Times New Roman" w:cs="Times New Roman"/>
                <w:bCs/>
              </w:rPr>
              <w:t>требования безопасности к проведению ремонтных работ на платформах подъемных;</w:t>
            </w:r>
          </w:p>
          <w:p w14:paraId="1047E34B" w14:textId="77777777" w:rsidR="008942AF" w:rsidRPr="00343EAC" w:rsidRDefault="008942AF" w:rsidP="005E68EE">
            <w:pPr>
              <w:pStyle w:val="a4"/>
              <w:numPr>
                <w:ilvl w:val="0"/>
                <w:numId w:val="55"/>
              </w:numPr>
              <w:rPr>
                <w:rFonts w:ascii="Times New Roman" w:eastAsia="Calibri" w:hAnsi="Times New Roman" w:cs="Times New Roman"/>
                <w:bCs/>
              </w:rPr>
            </w:pPr>
            <w:r w:rsidRPr="00343EAC">
              <w:rPr>
                <w:rFonts w:ascii="Times New Roman" w:eastAsia="Calibri" w:hAnsi="Times New Roman" w:cs="Times New Roman"/>
                <w:bCs/>
              </w:rPr>
              <w:t>методы и средства контроля качества ремонтных и наладочных работ</w:t>
            </w:r>
          </w:p>
          <w:p w14:paraId="30E76853" w14:textId="77777777" w:rsidR="008942AF" w:rsidRPr="00343EAC" w:rsidRDefault="008942AF" w:rsidP="005E68EE">
            <w:pPr>
              <w:pStyle w:val="a4"/>
              <w:numPr>
                <w:ilvl w:val="0"/>
                <w:numId w:val="55"/>
              </w:numPr>
              <w:rPr>
                <w:rFonts w:ascii="Times New Roman" w:eastAsia="Calibri" w:hAnsi="Times New Roman" w:cs="Times New Roman"/>
                <w:bCs/>
              </w:rPr>
            </w:pPr>
            <w:r w:rsidRPr="00343EAC">
              <w:rPr>
                <w:rFonts w:ascii="Times New Roman" w:eastAsia="Calibri" w:hAnsi="Times New Roman" w:cs="Times New Roman"/>
                <w:bCs/>
              </w:rPr>
              <w:t>Инструкция по охране труда электромеханика платформы подъемной</w:t>
            </w:r>
          </w:p>
          <w:p w14:paraId="59633E26" w14:textId="4D5E5A71" w:rsidR="008942AF" w:rsidRPr="00343EAC" w:rsidRDefault="008942AF" w:rsidP="005E68EE">
            <w:pPr>
              <w:pStyle w:val="a4"/>
              <w:numPr>
                <w:ilvl w:val="0"/>
                <w:numId w:val="55"/>
              </w:numPr>
              <w:rPr>
                <w:rFonts w:ascii="Times New Roman" w:eastAsia="Calibri" w:hAnsi="Times New Roman" w:cs="Times New Roman"/>
                <w:b/>
              </w:rPr>
            </w:pPr>
            <w:r w:rsidRPr="00343EAC">
              <w:rPr>
                <w:rFonts w:ascii="Times New Roman" w:eastAsia="Calibri" w:hAnsi="Times New Roman" w:cs="Times New Roman"/>
                <w:bCs/>
              </w:rPr>
              <w:t>Производственная инструкция электромеханика платформы подъемной</w:t>
            </w:r>
            <w:r w:rsidR="00474BE3">
              <w:rPr>
                <w:rFonts w:ascii="Times New Roman" w:eastAsia="Calibri" w:hAnsi="Times New Roman" w:cs="Times New Roman"/>
                <w:bCs/>
              </w:rPr>
              <w:t xml:space="preserve"> </w:t>
            </w:r>
          </w:p>
        </w:tc>
      </w:tr>
      <w:tr w:rsidR="00B51A61" w:rsidRPr="00343EAC" w14:paraId="4317C965" w14:textId="77777777" w:rsidTr="00614D51">
        <w:trPr>
          <w:jc w:val="center"/>
        </w:trPr>
        <w:tc>
          <w:tcPr>
            <w:tcW w:w="2622" w:type="dxa"/>
            <w:vMerge/>
            <w:tcBorders>
              <w:left w:val="single" w:sz="4" w:space="0" w:color="auto"/>
              <w:right w:val="single" w:sz="4" w:space="0" w:color="auto"/>
            </w:tcBorders>
            <w:shd w:val="clear" w:color="auto" w:fill="FFFFFF" w:themeFill="background1"/>
          </w:tcPr>
          <w:p w14:paraId="4EF7EAC4"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17F63A85" w14:textId="6AAB0242"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Х.3 Осуществлять эвакуацию пассажиров с грузонесущего устройства подъемной платформы для инвалидов в случае ее аварийной остановки</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30082247" w14:textId="5F739F06"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8942AF" w:rsidRPr="00343EAC" w14:paraId="086DC6DA"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02960C19" w14:textId="77777777" w:rsidR="008942AF" w:rsidRPr="00343EAC" w:rsidRDefault="008942AF"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515ADDD8" w14:textId="77777777" w:rsidR="008942AF" w:rsidRPr="00343EAC" w:rsidRDefault="008942AF"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7644E6B7" w14:textId="77777777" w:rsidR="008942AF" w:rsidRPr="00343EAC" w:rsidRDefault="008942AF" w:rsidP="005E68EE">
            <w:pPr>
              <w:pStyle w:val="a4"/>
              <w:numPr>
                <w:ilvl w:val="0"/>
                <w:numId w:val="54"/>
              </w:numPr>
              <w:rPr>
                <w:rFonts w:ascii="Times New Roman" w:eastAsia="Calibri" w:hAnsi="Times New Roman" w:cs="Times New Roman"/>
                <w:bCs/>
              </w:rPr>
            </w:pPr>
            <w:r w:rsidRPr="00343EAC">
              <w:rPr>
                <w:rFonts w:ascii="Times New Roman" w:eastAsia="Calibri" w:hAnsi="Times New Roman" w:cs="Times New Roman"/>
                <w:bCs/>
              </w:rPr>
              <w:t>проведения мероприятий по эвакуации пассажиров с платформы подъемной;</w:t>
            </w:r>
          </w:p>
          <w:p w14:paraId="4C53F463" w14:textId="77777777" w:rsidR="008942AF" w:rsidRPr="00343EAC" w:rsidRDefault="008942AF" w:rsidP="005E68EE">
            <w:pPr>
              <w:pStyle w:val="a4"/>
              <w:numPr>
                <w:ilvl w:val="0"/>
                <w:numId w:val="54"/>
              </w:numPr>
              <w:rPr>
                <w:rFonts w:ascii="Times New Roman" w:eastAsia="Calibri" w:hAnsi="Times New Roman" w:cs="Times New Roman"/>
                <w:bCs/>
              </w:rPr>
            </w:pPr>
            <w:r w:rsidRPr="00343EAC">
              <w:rPr>
                <w:rFonts w:ascii="Times New Roman" w:eastAsia="Calibri" w:hAnsi="Times New Roman" w:cs="Times New Roman"/>
                <w:bCs/>
              </w:rPr>
              <w:t>проведения мероприятий по оказанию первой помощи пострадавшему;</w:t>
            </w:r>
          </w:p>
          <w:p w14:paraId="25FD7B3E" w14:textId="4BD3682F" w:rsidR="008942AF" w:rsidRPr="00343EAC" w:rsidRDefault="008942AF" w:rsidP="005E68EE">
            <w:pPr>
              <w:pStyle w:val="a4"/>
              <w:numPr>
                <w:ilvl w:val="0"/>
                <w:numId w:val="54"/>
              </w:numPr>
              <w:rPr>
                <w:rFonts w:ascii="Times New Roman" w:eastAsia="Calibri" w:hAnsi="Times New Roman" w:cs="Times New Roman"/>
                <w:bCs/>
              </w:rPr>
            </w:pPr>
            <w:r w:rsidRPr="00343EAC">
              <w:rPr>
                <w:rFonts w:ascii="Times New Roman" w:eastAsia="Calibri" w:hAnsi="Times New Roman" w:cs="Times New Roman"/>
                <w:bCs/>
              </w:rPr>
              <w:t>оформления документации в сфере профессиональной деятельности;</w:t>
            </w:r>
          </w:p>
        </w:tc>
      </w:tr>
      <w:tr w:rsidR="00B51A61" w:rsidRPr="00343EAC" w14:paraId="3A4E1C82" w14:textId="77777777" w:rsidTr="00DA5CA8">
        <w:trPr>
          <w:jc w:val="center"/>
        </w:trPr>
        <w:tc>
          <w:tcPr>
            <w:tcW w:w="2622" w:type="dxa"/>
            <w:vMerge/>
            <w:tcBorders>
              <w:left w:val="single" w:sz="4" w:space="0" w:color="auto"/>
              <w:right w:val="single" w:sz="4" w:space="0" w:color="auto"/>
            </w:tcBorders>
            <w:shd w:val="clear" w:color="auto" w:fill="FFFFFF" w:themeFill="background1"/>
          </w:tcPr>
          <w:p w14:paraId="76725E0D"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1C8F1628"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14189BE" w14:textId="74FC7A47"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8942AF" w:rsidRPr="00343EAC" w14:paraId="62C3DE00"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61A882F0" w14:textId="77777777" w:rsidR="008942AF" w:rsidRPr="00343EAC" w:rsidRDefault="008942AF"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18B4179E" w14:textId="77777777" w:rsidR="008942AF" w:rsidRPr="00343EAC" w:rsidRDefault="008942AF"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7E7725D3" w14:textId="77777777" w:rsidR="008942AF" w:rsidRPr="00343EAC" w:rsidRDefault="008942AF" w:rsidP="005E68EE">
            <w:pPr>
              <w:pStyle w:val="a4"/>
              <w:numPr>
                <w:ilvl w:val="0"/>
                <w:numId w:val="53"/>
              </w:numPr>
              <w:rPr>
                <w:rFonts w:ascii="Times New Roman" w:eastAsia="Calibri" w:hAnsi="Times New Roman" w:cs="Times New Roman"/>
                <w:bCs/>
              </w:rPr>
            </w:pPr>
            <w:r w:rsidRPr="00343EAC">
              <w:rPr>
                <w:rFonts w:ascii="Times New Roman" w:eastAsia="Calibri" w:hAnsi="Times New Roman" w:cs="Times New Roman"/>
                <w:bCs/>
              </w:rPr>
              <w:t>Осуществлять эвакуацию пассажиров платформы подъемной безопасным способом;</w:t>
            </w:r>
          </w:p>
          <w:p w14:paraId="3BF306DD" w14:textId="77777777" w:rsidR="008942AF" w:rsidRPr="00343EAC" w:rsidRDefault="008942AF" w:rsidP="005E68EE">
            <w:pPr>
              <w:pStyle w:val="a4"/>
              <w:numPr>
                <w:ilvl w:val="0"/>
                <w:numId w:val="53"/>
              </w:numPr>
              <w:rPr>
                <w:rFonts w:ascii="Times New Roman" w:eastAsia="Calibri" w:hAnsi="Times New Roman" w:cs="Times New Roman"/>
                <w:bCs/>
              </w:rPr>
            </w:pPr>
            <w:r w:rsidRPr="00343EAC">
              <w:rPr>
                <w:rFonts w:ascii="Times New Roman" w:eastAsia="Calibri" w:hAnsi="Times New Roman" w:cs="Times New Roman"/>
                <w:bCs/>
              </w:rPr>
              <w:t>оказывать первую помощь пострадавшим; определять травмоопасные и вредные факторы в сфере профессиональной деятельности;</w:t>
            </w:r>
          </w:p>
          <w:p w14:paraId="755B25D2" w14:textId="77777777" w:rsidR="008942AF" w:rsidRPr="00343EAC" w:rsidRDefault="008942AF" w:rsidP="005E68EE">
            <w:pPr>
              <w:pStyle w:val="a4"/>
              <w:numPr>
                <w:ilvl w:val="0"/>
                <w:numId w:val="53"/>
              </w:numPr>
              <w:rPr>
                <w:rFonts w:ascii="Times New Roman" w:eastAsia="Calibri" w:hAnsi="Times New Roman" w:cs="Times New Roman"/>
                <w:bCs/>
              </w:rPr>
            </w:pPr>
            <w:r w:rsidRPr="00343EAC">
              <w:rPr>
                <w:rFonts w:ascii="Times New Roman" w:eastAsia="Calibri" w:hAnsi="Times New Roman" w:cs="Times New Roman"/>
                <w:bCs/>
              </w:rPr>
              <w:t>защищать свои права в сфере охраны труда;</w:t>
            </w:r>
          </w:p>
          <w:p w14:paraId="4FFAC77D" w14:textId="44C6EBD0" w:rsidR="008942AF" w:rsidRPr="00343EAC" w:rsidRDefault="008942AF" w:rsidP="005E68EE">
            <w:pPr>
              <w:pStyle w:val="a4"/>
              <w:numPr>
                <w:ilvl w:val="0"/>
                <w:numId w:val="53"/>
              </w:numPr>
              <w:rPr>
                <w:rFonts w:ascii="Times New Roman" w:eastAsia="Calibri" w:hAnsi="Times New Roman" w:cs="Times New Roman"/>
                <w:bCs/>
              </w:rPr>
            </w:pPr>
            <w:r w:rsidRPr="00343EAC">
              <w:rPr>
                <w:rFonts w:ascii="Times New Roman" w:eastAsia="Calibri" w:hAnsi="Times New Roman" w:cs="Times New Roman"/>
                <w:bCs/>
              </w:rPr>
              <w:t>пользоваться средствами индивидуальной защиты;</w:t>
            </w:r>
          </w:p>
        </w:tc>
      </w:tr>
      <w:tr w:rsidR="00B51A61" w:rsidRPr="00343EAC" w14:paraId="54E5B90F" w14:textId="77777777" w:rsidTr="007E6F8A">
        <w:trPr>
          <w:jc w:val="center"/>
        </w:trPr>
        <w:tc>
          <w:tcPr>
            <w:tcW w:w="2622" w:type="dxa"/>
            <w:vMerge/>
            <w:tcBorders>
              <w:left w:val="single" w:sz="4" w:space="0" w:color="auto"/>
              <w:right w:val="single" w:sz="4" w:space="0" w:color="auto"/>
            </w:tcBorders>
            <w:shd w:val="clear" w:color="auto" w:fill="FFFFFF" w:themeFill="background1"/>
          </w:tcPr>
          <w:p w14:paraId="0F288CCE"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1AE7668"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29EE5E0" w14:textId="57573BB9"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8942AF" w:rsidRPr="00343EAC" w14:paraId="5CD0F962"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021EE7F7" w14:textId="77777777" w:rsidR="008942AF" w:rsidRPr="00343EAC" w:rsidRDefault="008942AF"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76B5916B" w14:textId="77777777" w:rsidR="008942AF" w:rsidRPr="00343EAC" w:rsidRDefault="008942AF"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3420790F" w14:textId="1D9B09BC" w:rsidR="008942AF" w:rsidRPr="00343EAC" w:rsidRDefault="008942AF" w:rsidP="005E68EE">
            <w:pPr>
              <w:pStyle w:val="a4"/>
              <w:numPr>
                <w:ilvl w:val="0"/>
                <w:numId w:val="52"/>
              </w:numPr>
              <w:rPr>
                <w:rFonts w:ascii="Times New Roman" w:eastAsia="Calibri" w:hAnsi="Times New Roman" w:cs="Times New Roman"/>
                <w:bCs/>
              </w:rPr>
            </w:pPr>
            <w:r w:rsidRPr="00343EAC">
              <w:rPr>
                <w:rFonts w:ascii="Times New Roman" w:eastAsia="Calibri" w:hAnsi="Times New Roman" w:cs="Times New Roman"/>
                <w:bCs/>
              </w:rPr>
              <w:t>меры безопасности и порядок проведения эвакуации пассажиров с платформы подъемной;</w:t>
            </w:r>
          </w:p>
        </w:tc>
      </w:tr>
      <w:tr w:rsidR="00B51A61" w:rsidRPr="00343EAC" w14:paraId="1AD576C7" w14:textId="77777777" w:rsidTr="00BE33D3">
        <w:trPr>
          <w:jc w:val="center"/>
        </w:trPr>
        <w:tc>
          <w:tcPr>
            <w:tcW w:w="2622" w:type="dxa"/>
            <w:vMerge/>
            <w:tcBorders>
              <w:left w:val="single" w:sz="4" w:space="0" w:color="auto"/>
              <w:right w:val="single" w:sz="4" w:space="0" w:color="auto"/>
            </w:tcBorders>
            <w:shd w:val="clear" w:color="auto" w:fill="FFFFFF" w:themeFill="background1"/>
          </w:tcPr>
          <w:p w14:paraId="0BF969DE"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7A5F0EF6" w14:textId="531B6900"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Х.4 Оценивать исправность работы электронных блоков управления подъемной платформы для инвалидов</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13E6DDBE" w14:textId="5C3BCA89"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8942AF" w:rsidRPr="00343EAC" w14:paraId="4B8E098C"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0A3A5EFA" w14:textId="77777777" w:rsidR="008942AF" w:rsidRPr="00343EAC" w:rsidRDefault="008942AF"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7C5A5683" w14:textId="77777777" w:rsidR="008942AF" w:rsidRPr="00343EAC" w:rsidRDefault="008942AF"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047C93EC" w14:textId="77777777" w:rsidR="008942AF" w:rsidRPr="00343EAC" w:rsidRDefault="008942AF" w:rsidP="005E68EE">
            <w:pPr>
              <w:pStyle w:val="a4"/>
              <w:numPr>
                <w:ilvl w:val="0"/>
                <w:numId w:val="51"/>
              </w:numPr>
              <w:rPr>
                <w:rFonts w:ascii="Times New Roman" w:eastAsia="Calibri" w:hAnsi="Times New Roman" w:cs="Times New Roman"/>
                <w:bCs/>
              </w:rPr>
            </w:pPr>
            <w:r w:rsidRPr="00343EAC">
              <w:rPr>
                <w:rFonts w:ascii="Times New Roman" w:eastAsia="Calibri" w:hAnsi="Times New Roman" w:cs="Times New Roman"/>
                <w:bCs/>
              </w:rPr>
              <w:t>анализа кодов ошибок электронного оборудования;</w:t>
            </w:r>
          </w:p>
          <w:p w14:paraId="30B5DA8C" w14:textId="3A436E8C" w:rsidR="008942AF" w:rsidRPr="00343EAC" w:rsidRDefault="008942AF" w:rsidP="005E68EE">
            <w:pPr>
              <w:pStyle w:val="a4"/>
              <w:numPr>
                <w:ilvl w:val="0"/>
                <w:numId w:val="51"/>
              </w:numPr>
              <w:rPr>
                <w:rFonts w:ascii="Times New Roman" w:eastAsia="Calibri" w:hAnsi="Times New Roman" w:cs="Times New Roman"/>
                <w:bCs/>
              </w:rPr>
            </w:pPr>
            <w:r w:rsidRPr="00343EAC">
              <w:rPr>
                <w:rFonts w:ascii="Times New Roman" w:eastAsia="Calibri" w:hAnsi="Times New Roman" w:cs="Times New Roman"/>
                <w:bCs/>
              </w:rPr>
              <w:t>переключения и проверки функционирования платформы подъемной в различных режимах работы;</w:t>
            </w:r>
          </w:p>
        </w:tc>
      </w:tr>
      <w:tr w:rsidR="00B51A61" w:rsidRPr="00343EAC" w14:paraId="5C9B8B2A" w14:textId="77777777" w:rsidTr="00A02A6C">
        <w:trPr>
          <w:jc w:val="center"/>
        </w:trPr>
        <w:tc>
          <w:tcPr>
            <w:tcW w:w="2622" w:type="dxa"/>
            <w:vMerge/>
            <w:tcBorders>
              <w:left w:val="single" w:sz="4" w:space="0" w:color="auto"/>
              <w:right w:val="single" w:sz="4" w:space="0" w:color="auto"/>
            </w:tcBorders>
            <w:shd w:val="clear" w:color="auto" w:fill="FFFFFF" w:themeFill="background1"/>
          </w:tcPr>
          <w:p w14:paraId="23110DC9"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604AAE43"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7B9C3DB" w14:textId="23844B6A"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8942AF" w:rsidRPr="00343EAC" w14:paraId="64033C24"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5636A598" w14:textId="77777777" w:rsidR="008942AF" w:rsidRPr="00343EAC" w:rsidRDefault="008942AF"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097BA22C" w14:textId="77777777" w:rsidR="008942AF" w:rsidRPr="00343EAC" w:rsidRDefault="008942AF"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27E2A79A" w14:textId="77777777" w:rsidR="008942AF" w:rsidRPr="00343EAC" w:rsidRDefault="008942AF" w:rsidP="005E68EE">
            <w:pPr>
              <w:pStyle w:val="a4"/>
              <w:numPr>
                <w:ilvl w:val="0"/>
                <w:numId w:val="50"/>
              </w:numPr>
              <w:rPr>
                <w:rFonts w:ascii="Times New Roman" w:eastAsia="Calibri" w:hAnsi="Times New Roman" w:cs="Times New Roman"/>
                <w:bCs/>
              </w:rPr>
            </w:pPr>
            <w:r w:rsidRPr="00343EAC">
              <w:rPr>
                <w:rFonts w:ascii="Times New Roman" w:eastAsia="Calibri" w:hAnsi="Times New Roman" w:cs="Times New Roman"/>
                <w:bCs/>
              </w:rPr>
              <w:t>оценивать исправность работы электронных блоков платформы подъемной;</w:t>
            </w:r>
          </w:p>
          <w:p w14:paraId="3D448AB3" w14:textId="77777777" w:rsidR="008942AF" w:rsidRPr="00343EAC" w:rsidRDefault="008942AF" w:rsidP="005E68EE">
            <w:pPr>
              <w:pStyle w:val="a4"/>
              <w:numPr>
                <w:ilvl w:val="0"/>
                <w:numId w:val="50"/>
              </w:numPr>
              <w:rPr>
                <w:rFonts w:ascii="Times New Roman" w:eastAsia="Calibri" w:hAnsi="Times New Roman" w:cs="Times New Roman"/>
                <w:bCs/>
              </w:rPr>
            </w:pPr>
            <w:r w:rsidRPr="00343EAC">
              <w:rPr>
                <w:rFonts w:ascii="Times New Roman" w:eastAsia="Calibri" w:hAnsi="Times New Roman" w:cs="Times New Roman"/>
                <w:bCs/>
              </w:rPr>
              <w:t>применять безопасные методы и приемы труда;</w:t>
            </w:r>
          </w:p>
          <w:p w14:paraId="0989C102" w14:textId="77777777" w:rsidR="008942AF" w:rsidRPr="00343EAC" w:rsidRDefault="008942AF" w:rsidP="005E68EE">
            <w:pPr>
              <w:pStyle w:val="a4"/>
              <w:numPr>
                <w:ilvl w:val="0"/>
                <w:numId w:val="50"/>
              </w:numPr>
              <w:rPr>
                <w:rFonts w:ascii="Times New Roman" w:eastAsia="Calibri" w:hAnsi="Times New Roman" w:cs="Times New Roman"/>
                <w:bCs/>
              </w:rPr>
            </w:pPr>
            <w:r w:rsidRPr="00343EAC">
              <w:rPr>
                <w:rFonts w:ascii="Times New Roman" w:eastAsia="Calibri" w:hAnsi="Times New Roman" w:cs="Times New Roman"/>
                <w:bCs/>
              </w:rPr>
              <w:t>определять травмоопасные и вредные факторы в сфере профессиональной деятельности;</w:t>
            </w:r>
          </w:p>
          <w:p w14:paraId="04BE2440" w14:textId="77777777" w:rsidR="008942AF" w:rsidRPr="00343EAC" w:rsidRDefault="008942AF" w:rsidP="005E68EE">
            <w:pPr>
              <w:pStyle w:val="a4"/>
              <w:numPr>
                <w:ilvl w:val="0"/>
                <w:numId w:val="50"/>
              </w:numPr>
              <w:rPr>
                <w:rFonts w:ascii="Times New Roman" w:eastAsia="Calibri" w:hAnsi="Times New Roman" w:cs="Times New Roman"/>
                <w:bCs/>
              </w:rPr>
            </w:pPr>
            <w:r w:rsidRPr="00343EAC">
              <w:rPr>
                <w:rFonts w:ascii="Times New Roman" w:eastAsia="Calibri" w:hAnsi="Times New Roman" w:cs="Times New Roman"/>
                <w:bCs/>
              </w:rPr>
              <w:t>пользоваться средствами индивидуальной защиты;</w:t>
            </w:r>
          </w:p>
          <w:p w14:paraId="67091F50" w14:textId="0D815969" w:rsidR="008942AF" w:rsidRPr="00343EAC" w:rsidRDefault="008942AF" w:rsidP="005E68EE">
            <w:pPr>
              <w:pStyle w:val="a4"/>
              <w:numPr>
                <w:ilvl w:val="0"/>
                <w:numId w:val="50"/>
              </w:numPr>
              <w:rPr>
                <w:rFonts w:ascii="Times New Roman" w:eastAsia="Calibri" w:hAnsi="Times New Roman" w:cs="Times New Roman"/>
                <w:bCs/>
              </w:rPr>
            </w:pPr>
            <w:r w:rsidRPr="00343EAC">
              <w:rPr>
                <w:rFonts w:ascii="Times New Roman" w:eastAsia="Calibri" w:hAnsi="Times New Roman" w:cs="Times New Roman"/>
                <w:bCs/>
              </w:rPr>
              <w:t>оформлять документацию по итогам выполняемых работ;</w:t>
            </w:r>
          </w:p>
        </w:tc>
      </w:tr>
      <w:tr w:rsidR="00B51A61" w:rsidRPr="00343EAC" w14:paraId="185CD7E3" w14:textId="77777777" w:rsidTr="00E07AB4">
        <w:trPr>
          <w:jc w:val="center"/>
        </w:trPr>
        <w:tc>
          <w:tcPr>
            <w:tcW w:w="2622" w:type="dxa"/>
            <w:vMerge/>
            <w:tcBorders>
              <w:left w:val="single" w:sz="4" w:space="0" w:color="auto"/>
              <w:right w:val="single" w:sz="4" w:space="0" w:color="auto"/>
            </w:tcBorders>
            <w:shd w:val="clear" w:color="auto" w:fill="FFFFFF" w:themeFill="background1"/>
          </w:tcPr>
          <w:p w14:paraId="6B27297C"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586F7647"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3CE9CA9" w14:textId="26022F3A"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8942AF" w:rsidRPr="00343EAC" w14:paraId="709F1C30"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2336A914" w14:textId="77777777" w:rsidR="008942AF" w:rsidRPr="00343EAC" w:rsidRDefault="008942AF"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030124A2" w14:textId="77777777" w:rsidR="008942AF" w:rsidRPr="00343EAC" w:rsidRDefault="008942AF"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3996E774" w14:textId="77777777" w:rsidR="008942AF" w:rsidRPr="00343EAC" w:rsidRDefault="008942AF" w:rsidP="005E68EE">
            <w:pPr>
              <w:pStyle w:val="a4"/>
              <w:numPr>
                <w:ilvl w:val="0"/>
                <w:numId w:val="49"/>
              </w:numPr>
              <w:rPr>
                <w:rFonts w:ascii="Times New Roman" w:eastAsia="Calibri" w:hAnsi="Times New Roman" w:cs="Times New Roman"/>
                <w:bCs/>
              </w:rPr>
            </w:pPr>
            <w:r w:rsidRPr="00343EAC">
              <w:rPr>
                <w:rFonts w:ascii="Times New Roman" w:eastAsia="Calibri" w:hAnsi="Times New Roman" w:cs="Times New Roman"/>
                <w:bCs/>
              </w:rPr>
              <w:t>основы законодательства в области охраны труда;</w:t>
            </w:r>
          </w:p>
          <w:p w14:paraId="6D3A28B3" w14:textId="77777777" w:rsidR="008942AF" w:rsidRPr="00343EAC" w:rsidRDefault="008942AF" w:rsidP="005E68EE">
            <w:pPr>
              <w:pStyle w:val="a4"/>
              <w:numPr>
                <w:ilvl w:val="0"/>
                <w:numId w:val="49"/>
              </w:numPr>
              <w:rPr>
                <w:rFonts w:ascii="Times New Roman" w:eastAsia="Calibri" w:hAnsi="Times New Roman" w:cs="Times New Roman"/>
                <w:bCs/>
              </w:rPr>
            </w:pPr>
            <w:r w:rsidRPr="00343EAC">
              <w:rPr>
                <w:rFonts w:ascii="Times New Roman" w:eastAsia="Calibri" w:hAnsi="Times New Roman" w:cs="Times New Roman"/>
                <w:bCs/>
              </w:rPr>
              <w:lastRenderedPageBreak/>
              <w:t>устройство и принцип работы платформ подъемных;</w:t>
            </w:r>
          </w:p>
          <w:p w14:paraId="6B3859E1" w14:textId="77777777" w:rsidR="008942AF" w:rsidRPr="00343EAC" w:rsidRDefault="008942AF" w:rsidP="005E68EE">
            <w:pPr>
              <w:pStyle w:val="a4"/>
              <w:numPr>
                <w:ilvl w:val="0"/>
                <w:numId w:val="49"/>
              </w:numPr>
              <w:rPr>
                <w:rFonts w:ascii="Times New Roman" w:eastAsia="Calibri" w:hAnsi="Times New Roman" w:cs="Times New Roman"/>
                <w:bCs/>
              </w:rPr>
            </w:pPr>
            <w:r w:rsidRPr="00343EAC">
              <w:rPr>
                <w:rFonts w:ascii="Times New Roman" w:eastAsia="Calibri" w:hAnsi="Times New Roman" w:cs="Times New Roman"/>
                <w:bCs/>
              </w:rPr>
              <w:t>состав и размещение электрического и механического оборудования платформы подъемной;</w:t>
            </w:r>
          </w:p>
          <w:p w14:paraId="6BDCFA82" w14:textId="77777777" w:rsidR="008942AF" w:rsidRPr="00343EAC" w:rsidRDefault="008942AF" w:rsidP="005E68EE">
            <w:pPr>
              <w:pStyle w:val="a4"/>
              <w:numPr>
                <w:ilvl w:val="0"/>
                <w:numId w:val="49"/>
              </w:numPr>
              <w:rPr>
                <w:rFonts w:ascii="Times New Roman" w:eastAsia="Calibri" w:hAnsi="Times New Roman" w:cs="Times New Roman"/>
                <w:bCs/>
              </w:rPr>
            </w:pPr>
            <w:r w:rsidRPr="00343EAC">
              <w:rPr>
                <w:rFonts w:ascii="Times New Roman" w:eastAsia="Calibri" w:hAnsi="Times New Roman" w:cs="Times New Roman"/>
                <w:bCs/>
              </w:rPr>
              <w:t>типовые конструкции и виды компоновок платформы подъемной;</w:t>
            </w:r>
          </w:p>
          <w:p w14:paraId="17832B1D" w14:textId="77777777" w:rsidR="008942AF" w:rsidRPr="00343EAC" w:rsidRDefault="008942AF" w:rsidP="005E68EE">
            <w:pPr>
              <w:pStyle w:val="a4"/>
              <w:numPr>
                <w:ilvl w:val="0"/>
                <w:numId w:val="49"/>
              </w:numPr>
              <w:rPr>
                <w:rFonts w:ascii="Times New Roman" w:eastAsia="Calibri" w:hAnsi="Times New Roman" w:cs="Times New Roman"/>
                <w:bCs/>
              </w:rPr>
            </w:pPr>
            <w:r w:rsidRPr="00343EAC">
              <w:rPr>
                <w:rFonts w:ascii="Times New Roman" w:eastAsia="Calibri" w:hAnsi="Times New Roman" w:cs="Times New Roman"/>
                <w:bCs/>
              </w:rPr>
              <w:t>электрические схемы обслуживаемых платформ подъемных;</w:t>
            </w:r>
          </w:p>
          <w:p w14:paraId="1E19C1F1" w14:textId="77777777" w:rsidR="008942AF" w:rsidRPr="00343EAC" w:rsidRDefault="008942AF" w:rsidP="005E68EE">
            <w:pPr>
              <w:pStyle w:val="a4"/>
              <w:numPr>
                <w:ilvl w:val="0"/>
                <w:numId w:val="49"/>
              </w:numPr>
              <w:rPr>
                <w:rFonts w:ascii="Times New Roman" w:eastAsia="Calibri" w:hAnsi="Times New Roman" w:cs="Times New Roman"/>
                <w:bCs/>
              </w:rPr>
            </w:pPr>
            <w:r w:rsidRPr="00343EAC">
              <w:rPr>
                <w:rFonts w:ascii="Times New Roman" w:eastAsia="Calibri" w:hAnsi="Times New Roman" w:cs="Times New Roman"/>
                <w:bCs/>
              </w:rPr>
              <w:t>виды электрических схем и правила их чтения;</w:t>
            </w:r>
          </w:p>
          <w:p w14:paraId="5D31FC30" w14:textId="77777777" w:rsidR="008942AF" w:rsidRPr="00343EAC" w:rsidRDefault="008942AF" w:rsidP="005E68EE">
            <w:pPr>
              <w:pStyle w:val="a4"/>
              <w:numPr>
                <w:ilvl w:val="0"/>
                <w:numId w:val="49"/>
              </w:numPr>
              <w:rPr>
                <w:rFonts w:ascii="Times New Roman" w:eastAsia="Calibri" w:hAnsi="Times New Roman" w:cs="Times New Roman"/>
                <w:bCs/>
              </w:rPr>
            </w:pPr>
            <w:r w:rsidRPr="00343EAC">
              <w:rPr>
                <w:rFonts w:ascii="Times New Roman" w:eastAsia="Calibri" w:hAnsi="Times New Roman" w:cs="Times New Roman"/>
                <w:bCs/>
              </w:rPr>
              <w:t>причины возникновения неисправностей в работе платформы подъемной и способы их устранения;</w:t>
            </w:r>
          </w:p>
          <w:p w14:paraId="04489C41" w14:textId="61A49BC5" w:rsidR="008942AF" w:rsidRPr="00343EAC" w:rsidRDefault="008942AF" w:rsidP="005E68EE">
            <w:pPr>
              <w:pStyle w:val="a4"/>
              <w:numPr>
                <w:ilvl w:val="0"/>
                <w:numId w:val="49"/>
              </w:numPr>
              <w:rPr>
                <w:rFonts w:ascii="Times New Roman" w:eastAsia="Calibri" w:hAnsi="Times New Roman" w:cs="Times New Roman"/>
                <w:bCs/>
              </w:rPr>
            </w:pPr>
            <w:r w:rsidRPr="00343EAC">
              <w:rPr>
                <w:rFonts w:ascii="Times New Roman" w:eastAsia="Calibri" w:hAnsi="Times New Roman" w:cs="Times New Roman"/>
                <w:bCs/>
              </w:rPr>
              <w:t>значения кодов ошибок электронного оборудования;</w:t>
            </w:r>
          </w:p>
        </w:tc>
      </w:tr>
      <w:tr w:rsidR="00B51A61" w:rsidRPr="00343EAC" w14:paraId="4D6E1659" w14:textId="77777777" w:rsidTr="00FC5A80">
        <w:trPr>
          <w:jc w:val="center"/>
        </w:trPr>
        <w:tc>
          <w:tcPr>
            <w:tcW w:w="2622" w:type="dxa"/>
            <w:vMerge w:val="restart"/>
            <w:tcBorders>
              <w:top w:val="single" w:sz="4" w:space="0" w:color="auto"/>
              <w:left w:val="single" w:sz="4" w:space="0" w:color="auto"/>
              <w:right w:val="single" w:sz="4" w:space="0" w:color="auto"/>
            </w:tcBorders>
            <w:shd w:val="clear" w:color="auto" w:fill="FFFFFF" w:themeFill="background1"/>
          </w:tcPr>
          <w:p w14:paraId="10B2B92B" w14:textId="5D9800B6"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lastRenderedPageBreak/>
              <w:t>Техническое обслуживание и ремонт эскалаторов и пассажирских конвейеров (по выбору)</w:t>
            </w: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33766BEE" w14:textId="5AE602DE"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Х.1 Проводить подготовку, пуск в работу и управление эскалатором (пассажирским конвейером)</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5963317B" w14:textId="31B16DD7"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8942AF" w:rsidRPr="00343EAC" w14:paraId="6E860C27"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135C25EF" w14:textId="77777777" w:rsidR="008942AF" w:rsidRPr="00343EAC" w:rsidRDefault="008942AF"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5127EDE2" w14:textId="77777777" w:rsidR="008942AF" w:rsidRPr="00343EAC" w:rsidRDefault="008942AF"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633E3CEA" w14:textId="77777777" w:rsidR="008942AF" w:rsidRPr="00343EAC" w:rsidRDefault="008942AF" w:rsidP="005E68EE">
            <w:pPr>
              <w:pStyle w:val="a4"/>
              <w:numPr>
                <w:ilvl w:val="0"/>
                <w:numId w:val="48"/>
              </w:numPr>
              <w:rPr>
                <w:rFonts w:ascii="Times New Roman" w:eastAsia="Calibri" w:hAnsi="Times New Roman" w:cs="Times New Roman"/>
                <w:bCs/>
              </w:rPr>
            </w:pPr>
            <w:r w:rsidRPr="00343EAC">
              <w:rPr>
                <w:rFonts w:ascii="Times New Roman" w:eastAsia="Calibri" w:hAnsi="Times New Roman" w:cs="Times New Roman"/>
                <w:bCs/>
              </w:rPr>
              <w:t>визуального определения внешних повреждений, неисправностей и износа оборудования эскалаторов и пассажирских конвейеров;</w:t>
            </w:r>
          </w:p>
          <w:p w14:paraId="65B3D903" w14:textId="77777777" w:rsidR="008942AF" w:rsidRPr="00343EAC" w:rsidRDefault="008942AF" w:rsidP="005E68EE">
            <w:pPr>
              <w:pStyle w:val="a4"/>
              <w:numPr>
                <w:ilvl w:val="0"/>
                <w:numId w:val="48"/>
              </w:numPr>
              <w:rPr>
                <w:rFonts w:ascii="Times New Roman" w:eastAsia="Calibri" w:hAnsi="Times New Roman" w:cs="Times New Roman"/>
                <w:bCs/>
              </w:rPr>
            </w:pPr>
            <w:r w:rsidRPr="00343EAC">
              <w:rPr>
                <w:rFonts w:ascii="Times New Roman" w:eastAsia="Calibri" w:hAnsi="Times New Roman" w:cs="Times New Roman"/>
                <w:bCs/>
              </w:rPr>
              <w:t>переключения и проверки функционирования эскалаторов и пассажирских конвейеров в различных режимах работы;</w:t>
            </w:r>
          </w:p>
          <w:p w14:paraId="3F993988" w14:textId="77777777" w:rsidR="008942AF" w:rsidRPr="00343EAC" w:rsidRDefault="008942AF" w:rsidP="005E68EE">
            <w:pPr>
              <w:pStyle w:val="a4"/>
              <w:numPr>
                <w:ilvl w:val="0"/>
                <w:numId w:val="48"/>
              </w:numPr>
              <w:rPr>
                <w:rFonts w:ascii="Times New Roman" w:eastAsia="Calibri" w:hAnsi="Times New Roman" w:cs="Times New Roman"/>
                <w:bCs/>
              </w:rPr>
            </w:pPr>
            <w:r w:rsidRPr="00343EAC">
              <w:rPr>
                <w:rFonts w:ascii="Times New Roman" w:eastAsia="Calibri" w:hAnsi="Times New Roman" w:cs="Times New Roman"/>
                <w:bCs/>
              </w:rPr>
              <w:t>выявления и устранения неисправностей оборудования эскалаторов и пассажирских конвейеров;</w:t>
            </w:r>
          </w:p>
          <w:p w14:paraId="03DDC974" w14:textId="7440F064" w:rsidR="008942AF" w:rsidRPr="00343EAC" w:rsidRDefault="008942AF" w:rsidP="005E68EE">
            <w:pPr>
              <w:pStyle w:val="a4"/>
              <w:numPr>
                <w:ilvl w:val="0"/>
                <w:numId w:val="48"/>
              </w:numPr>
              <w:rPr>
                <w:rFonts w:ascii="Times New Roman" w:eastAsia="Calibri" w:hAnsi="Times New Roman" w:cs="Times New Roman"/>
                <w:bCs/>
              </w:rPr>
            </w:pPr>
            <w:r w:rsidRPr="00343EAC">
              <w:rPr>
                <w:rFonts w:ascii="Times New Roman" w:eastAsia="Calibri" w:hAnsi="Times New Roman" w:cs="Times New Roman"/>
                <w:bCs/>
              </w:rPr>
              <w:t>проведения мероприятий по оказанию первой помощи пострадавшему;</w:t>
            </w:r>
          </w:p>
        </w:tc>
      </w:tr>
      <w:tr w:rsidR="00B51A61" w:rsidRPr="00343EAC" w14:paraId="4EA6808A" w14:textId="77777777" w:rsidTr="00A55024">
        <w:trPr>
          <w:jc w:val="center"/>
        </w:trPr>
        <w:tc>
          <w:tcPr>
            <w:tcW w:w="2622" w:type="dxa"/>
            <w:vMerge/>
            <w:tcBorders>
              <w:left w:val="single" w:sz="4" w:space="0" w:color="auto"/>
              <w:right w:val="single" w:sz="4" w:space="0" w:color="auto"/>
            </w:tcBorders>
            <w:shd w:val="clear" w:color="auto" w:fill="FFFFFF" w:themeFill="background1"/>
          </w:tcPr>
          <w:p w14:paraId="278D2A08"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6D92441A"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249A75E" w14:textId="2B0B9103"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8942AF" w:rsidRPr="00343EAC" w14:paraId="510BA8FE"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649DFB3B"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1BBC031E"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6CD9308" w14:textId="77777777" w:rsidR="008942AF" w:rsidRPr="00343EAC" w:rsidRDefault="008942AF" w:rsidP="005E68EE">
            <w:pPr>
              <w:pStyle w:val="a4"/>
              <w:numPr>
                <w:ilvl w:val="0"/>
                <w:numId w:val="47"/>
              </w:numPr>
              <w:jc w:val="both"/>
              <w:rPr>
                <w:rFonts w:ascii="Times New Roman" w:hAnsi="Times New Roman" w:cs="Times New Roman"/>
                <w:bCs/>
              </w:rPr>
            </w:pPr>
            <w:r w:rsidRPr="00343EAC">
              <w:rPr>
                <w:rFonts w:ascii="Times New Roman" w:hAnsi="Times New Roman" w:cs="Times New Roman"/>
                <w:bCs/>
              </w:rPr>
              <w:t>определять травмоопасные и вредные факторы в сфере профессиональной деятельности;</w:t>
            </w:r>
          </w:p>
          <w:p w14:paraId="478E7EE9" w14:textId="77777777" w:rsidR="008942AF" w:rsidRPr="00343EAC" w:rsidRDefault="008942AF" w:rsidP="005E68EE">
            <w:pPr>
              <w:pStyle w:val="a4"/>
              <w:numPr>
                <w:ilvl w:val="0"/>
                <w:numId w:val="47"/>
              </w:numPr>
              <w:jc w:val="both"/>
              <w:rPr>
                <w:rFonts w:ascii="Times New Roman" w:hAnsi="Times New Roman" w:cs="Times New Roman"/>
                <w:bCs/>
              </w:rPr>
            </w:pPr>
            <w:r w:rsidRPr="00343EAC">
              <w:rPr>
                <w:rFonts w:ascii="Times New Roman" w:hAnsi="Times New Roman" w:cs="Times New Roman"/>
                <w:bCs/>
              </w:rPr>
              <w:t>определять неисправности и износ оборудования;</w:t>
            </w:r>
          </w:p>
          <w:p w14:paraId="16D052F8" w14:textId="40A784CA" w:rsidR="008942AF" w:rsidRPr="00343EAC" w:rsidRDefault="008942AF" w:rsidP="005E68EE">
            <w:pPr>
              <w:pStyle w:val="a4"/>
              <w:numPr>
                <w:ilvl w:val="0"/>
                <w:numId w:val="47"/>
              </w:numPr>
              <w:rPr>
                <w:rFonts w:ascii="Times New Roman" w:eastAsia="Calibri" w:hAnsi="Times New Roman" w:cs="Times New Roman"/>
                <w:b/>
              </w:rPr>
            </w:pPr>
            <w:r w:rsidRPr="00343EAC">
              <w:rPr>
                <w:rFonts w:ascii="Times New Roman" w:hAnsi="Times New Roman" w:cs="Times New Roman"/>
                <w:bCs/>
              </w:rPr>
              <w:t xml:space="preserve">определять неисправности и износ оборудования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tc>
      </w:tr>
      <w:tr w:rsidR="00B51A61" w:rsidRPr="00343EAC" w14:paraId="4B084664" w14:textId="77777777" w:rsidTr="00D47E61">
        <w:trPr>
          <w:jc w:val="center"/>
        </w:trPr>
        <w:tc>
          <w:tcPr>
            <w:tcW w:w="2622" w:type="dxa"/>
            <w:vMerge/>
            <w:tcBorders>
              <w:left w:val="single" w:sz="4" w:space="0" w:color="auto"/>
              <w:right w:val="single" w:sz="4" w:space="0" w:color="auto"/>
            </w:tcBorders>
            <w:shd w:val="clear" w:color="auto" w:fill="FFFFFF" w:themeFill="background1"/>
          </w:tcPr>
          <w:p w14:paraId="475EFB41"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1D9C46E"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473D6E7" w14:textId="314DEECC"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8942AF" w:rsidRPr="00343EAC" w14:paraId="38640400"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17814871" w14:textId="77777777" w:rsidR="008942AF" w:rsidRPr="00343EAC" w:rsidRDefault="008942AF"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55C4CFEC" w14:textId="77777777" w:rsidR="008942AF" w:rsidRPr="00343EAC" w:rsidRDefault="008942AF"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4F257872"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сведения о сборочных чертежах и схемах;</w:t>
            </w:r>
          </w:p>
          <w:p w14:paraId="6B8A939D"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правила оформления технологической и другой нормативной документации;</w:t>
            </w:r>
          </w:p>
          <w:p w14:paraId="3E4DE4F2"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 xml:space="preserve">основные понятия метрологии и стандартизации, виды стандартов; </w:t>
            </w:r>
          </w:p>
          <w:p w14:paraId="4D54FBF1"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основы технического регулирования и сертификации;</w:t>
            </w:r>
          </w:p>
          <w:p w14:paraId="50523932"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назначение и правила использования контрольно-измерительных приборов;</w:t>
            </w:r>
          </w:p>
          <w:p w14:paraId="7D691B89"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виды электрических схем и правила их чтения;</w:t>
            </w:r>
          </w:p>
          <w:p w14:paraId="445257F2"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правила безопасной эксплуатации электрооборудования;</w:t>
            </w:r>
          </w:p>
          <w:p w14:paraId="2604BE73"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основные положения теоретической механики и сопротивления материалов;</w:t>
            </w:r>
          </w:p>
          <w:p w14:paraId="1F0B0BF5"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классификация машин и механизмов;</w:t>
            </w:r>
          </w:p>
          <w:p w14:paraId="05D6891A"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детали машин: виды, критерии работоспособности;</w:t>
            </w:r>
          </w:p>
          <w:p w14:paraId="12566EC8"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механические передачи: виды и устройство передач;</w:t>
            </w:r>
          </w:p>
          <w:p w14:paraId="18E4BB50"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lastRenderedPageBreak/>
              <w:t>виды соединений деталей: разъемные и неразъемные соединения;</w:t>
            </w:r>
          </w:p>
          <w:p w14:paraId="19F29893"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классификация материалов, область применения;</w:t>
            </w:r>
          </w:p>
          <w:p w14:paraId="0AD3EED6"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электротехнические свойства материалов;</w:t>
            </w:r>
          </w:p>
          <w:p w14:paraId="7F7E3A64"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виды смазочных материалов, требования к свойствам масел, применяемых для смазки узлов и деталей;</w:t>
            </w:r>
          </w:p>
          <w:p w14:paraId="28930671" w14:textId="77777777"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меры защиты материалов от коррозии;</w:t>
            </w:r>
          </w:p>
          <w:p w14:paraId="7A696566" w14:textId="2B6AD71F" w:rsidR="008942AF" w:rsidRPr="00343EAC" w:rsidRDefault="008942AF" w:rsidP="005E68EE">
            <w:pPr>
              <w:pStyle w:val="a4"/>
              <w:numPr>
                <w:ilvl w:val="0"/>
                <w:numId w:val="46"/>
              </w:numPr>
              <w:rPr>
                <w:rFonts w:ascii="Times New Roman" w:eastAsia="Calibri" w:hAnsi="Times New Roman" w:cs="Times New Roman"/>
                <w:bCs/>
              </w:rPr>
            </w:pPr>
            <w:r w:rsidRPr="00343EAC">
              <w:rPr>
                <w:rFonts w:ascii="Times New Roman" w:eastAsia="Calibri" w:hAnsi="Times New Roman" w:cs="Times New Roman"/>
                <w:bCs/>
              </w:rPr>
              <w:t>возможные опасные и вредные факторы и средства защиты от них;</w:t>
            </w:r>
          </w:p>
        </w:tc>
      </w:tr>
      <w:tr w:rsidR="00B51A61" w:rsidRPr="00343EAC" w14:paraId="2320CD30" w14:textId="77777777" w:rsidTr="000716D0">
        <w:trPr>
          <w:jc w:val="center"/>
        </w:trPr>
        <w:tc>
          <w:tcPr>
            <w:tcW w:w="2622" w:type="dxa"/>
            <w:vMerge/>
            <w:tcBorders>
              <w:left w:val="single" w:sz="4" w:space="0" w:color="auto"/>
              <w:right w:val="single" w:sz="4" w:space="0" w:color="auto"/>
            </w:tcBorders>
            <w:shd w:val="clear" w:color="auto" w:fill="FFFFFF" w:themeFill="background1"/>
          </w:tcPr>
          <w:p w14:paraId="6FFA36E9"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6D196A59" w14:textId="0D735F1B"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Х.2 Осуществлять техническое обслуживание и ремонт эскалатора (пассажирского конвейера)</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5DDDDAD4" w14:textId="52C8974C"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8942AF" w:rsidRPr="00343EAC" w14:paraId="42C1E3A9"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3C6C7092" w14:textId="77777777" w:rsidR="008942AF" w:rsidRPr="00343EAC" w:rsidRDefault="008942AF"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27276B7B" w14:textId="77777777" w:rsidR="008942AF" w:rsidRPr="00343EAC" w:rsidRDefault="008942AF"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52A0FCF5" w14:textId="77777777" w:rsidR="008942AF" w:rsidRPr="00343EAC" w:rsidRDefault="008942AF" w:rsidP="005E68EE">
            <w:pPr>
              <w:pStyle w:val="a4"/>
              <w:numPr>
                <w:ilvl w:val="0"/>
                <w:numId w:val="45"/>
              </w:numPr>
              <w:rPr>
                <w:rFonts w:ascii="Times New Roman" w:eastAsia="Calibri" w:hAnsi="Times New Roman" w:cs="Times New Roman"/>
                <w:bCs/>
              </w:rPr>
            </w:pPr>
            <w:r w:rsidRPr="00343EAC">
              <w:rPr>
                <w:rFonts w:ascii="Times New Roman" w:eastAsia="Calibri" w:hAnsi="Times New Roman" w:cs="Times New Roman"/>
                <w:bCs/>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05153101" w14:textId="77777777" w:rsidR="008942AF" w:rsidRPr="00343EAC" w:rsidRDefault="008942AF" w:rsidP="005E68EE">
            <w:pPr>
              <w:pStyle w:val="a4"/>
              <w:numPr>
                <w:ilvl w:val="0"/>
                <w:numId w:val="45"/>
              </w:numPr>
              <w:rPr>
                <w:rFonts w:ascii="Times New Roman" w:eastAsia="Calibri" w:hAnsi="Times New Roman" w:cs="Times New Roman"/>
                <w:bCs/>
              </w:rPr>
            </w:pPr>
            <w:r w:rsidRPr="00343EAC">
              <w:rPr>
                <w:rFonts w:ascii="Times New Roman" w:eastAsia="Calibri" w:hAnsi="Times New Roman" w:cs="Times New Roman"/>
                <w:bCs/>
              </w:rPr>
              <w:t>прокладки и подключения электропроводки;</w:t>
            </w:r>
          </w:p>
          <w:p w14:paraId="1905995B" w14:textId="77777777" w:rsidR="008942AF" w:rsidRPr="00343EAC" w:rsidRDefault="008942AF" w:rsidP="005E68EE">
            <w:pPr>
              <w:pStyle w:val="a4"/>
              <w:numPr>
                <w:ilvl w:val="0"/>
                <w:numId w:val="45"/>
              </w:numPr>
              <w:rPr>
                <w:rFonts w:ascii="Times New Roman" w:eastAsia="Calibri" w:hAnsi="Times New Roman" w:cs="Times New Roman"/>
                <w:bCs/>
              </w:rPr>
            </w:pPr>
            <w:r w:rsidRPr="00343EAC">
              <w:rPr>
                <w:rFonts w:ascii="Times New Roman" w:eastAsia="Calibri" w:hAnsi="Times New Roman" w:cs="Times New Roman"/>
                <w:bCs/>
              </w:rPr>
              <w:t>проверки исправной работы механических и электрических устройств безопасности;</w:t>
            </w:r>
          </w:p>
          <w:p w14:paraId="2E530A60" w14:textId="06D8EF0F" w:rsidR="008942AF" w:rsidRPr="00343EAC" w:rsidRDefault="008942AF" w:rsidP="005E68EE">
            <w:pPr>
              <w:pStyle w:val="a4"/>
              <w:numPr>
                <w:ilvl w:val="0"/>
                <w:numId w:val="45"/>
              </w:numPr>
              <w:rPr>
                <w:rFonts w:ascii="Times New Roman" w:eastAsia="Calibri" w:hAnsi="Times New Roman" w:cs="Times New Roman"/>
                <w:bCs/>
              </w:rPr>
            </w:pPr>
            <w:r w:rsidRPr="00343EAC">
              <w:rPr>
                <w:rFonts w:ascii="Times New Roman" w:eastAsia="Calibri" w:hAnsi="Times New Roman" w:cs="Times New Roman"/>
                <w:bCs/>
              </w:rPr>
              <w:t>оформления документации в сфере профессиональной деятельности;</w:t>
            </w:r>
          </w:p>
        </w:tc>
      </w:tr>
      <w:tr w:rsidR="00B51A61" w:rsidRPr="00343EAC" w14:paraId="0C24C840" w14:textId="77777777" w:rsidTr="00804076">
        <w:trPr>
          <w:jc w:val="center"/>
        </w:trPr>
        <w:tc>
          <w:tcPr>
            <w:tcW w:w="2622" w:type="dxa"/>
            <w:vMerge/>
            <w:tcBorders>
              <w:left w:val="single" w:sz="4" w:space="0" w:color="auto"/>
              <w:right w:val="single" w:sz="4" w:space="0" w:color="auto"/>
            </w:tcBorders>
            <w:shd w:val="clear" w:color="auto" w:fill="FFFFFF" w:themeFill="background1"/>
          </w:tcPr>
          <w:p w14:paraId="23479B9E"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D29D258"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10E4975" w14:textId="36692512"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8942AF" w:rsidRPr="00343EAC" w14:paraId="7BD23325"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A23024F" w14:textId="77777777" w:rsidR="008942AF" w:rsidRPr="00343EAC" w:rsidRDefault="008942AF"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2C1C8058" w14:textId="77777777" w:rsidR="008942AF" w:rsidRPr="00343EAC" w:rsidRDefault="008942AF"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61BA5046" w14:textId="77777777" w:rsidR="008942AF" w:rsidRPr="00343EAC" w:rsidRDefault="008942AF" w:rsidP="005E68EE">
            <w:pPr>
              <w:pStyle w:val="a4"/>
              <w:numPr>
                <w:ilvl w:val="0"/>
                <w:numId w:val="44"/>
              </w:numPr>
              <w:rPr>
                <w:rFonts w:ascii="Times New Roman" w:eastAsia="Calibri" w:hAnsi="Times New Roman" w:cs="Times New Roman"/>
                <w:bCs/>
              </w:rPr>
            </w:pPr>
            <w:r w:rsidRPr="00343EAC">
              <w:rPr>
                <w:rFonts w:ascii="Times New Roman" w:eastAsia="Calibri" w:hAnsi="Times New Roman" w:cs="Times New Roman"/>
                <w:bCs/>
              </w:rPr>
              <w:t>читать рабочие и сборочные чертежи, технологические схемы;</w:t>
            </w:r>
          </w:p>
          <w:p w14:paraId="43A67BA6" w14:textId="77777777" w:rsidR="008942AF" w:rsidRPr="00343EAC" w:rsidRDefault="008942AF" w:rsidP="005E68EE">
            <w:pPr>
              <w:pStyle w:val="a4"/>
              <w:numPr>
                <w:ilvl w:val="0"/>
                <w:numId w:val="44"/>
              </w:numPr>
              <w:rPr>
                <w:rFonts w:ascii="Times New Roman" w:eastAsia="Calibri" w:hAnsi="Times New Roman" w:cs="Times New Roman"/>
                <w:bCs/>
              </w:rPr>
            </w:pPr>
            <w:r w:rsidRPr="00343EAC">
              <w:rPr>
                <w:rFonts w:ascii="Times New Roman" w:eastAsia="Calibri" w:hAnsi="Times New Roman" w:cs="Times New Roman"/>
                <w:bCs/>
              </w:rPr>
              <w:t>применять контрольно-измерительные приборы и инструменты;</w:t>
            </w:r>
          </w:p>
          <w:p w14:paraId="64E2708F" w14:textId="77777777" w:rsidR="008942AF" w:rsidRPr="00343EAC" w:rsidRDefault="008942AF" w:rsidP="005E68EE">
            <w:pPr>
              <w:pStyle w:val="a4"/>
              <w:numPr>
                <w:ilvl w:val="0"/>
                <w:numId w:val="44"/>
              </w:numPr>
              <w:rPr>
                <w:rFonts w:ascii="Times New Roman" w:eastAsia="Calibri" w:hAnsi="Times New Roman" w:cs="Times New Roman"/>
                <w:bCs/>
              </w:rPr>
            </w:pPr>
            <w:r w:rsidRPr="00343EAC">
              <w:rPr>
                <w:rFonts w:ascii="Times New Roman" w:eastAsia="Calibri" w:hAnsi="Times New Roman" w:cs="Times New Roman"/>
                <w:bCs/>
              </w:rPr>
              <w:t>оформлять чертежи в соответствии с основными правилами и требованиями нормативных документов системы сертификации и стандартизации;</w:t>
            </w:r>
          </w:p>
          <w:p w14:paraId="5E05154F" w14:textId="77777777" w:rsidR="008942AF" w:rsidRPr="00343EAC" w:rsidRDefault="008942AF" w:rsidP="005E68EE">
            <w:pPr>
              <w:pStyle w:val="a4"/>
              <w:numPr>
                <w:ilvl w:val="0"/>
                <w:numId w:val="44"/>
              </w:numPr>
              <w:rPr>
                <w:rFonts w:ascii="Times New Roman" w:eastAsia="Calibri" w:hAnsi="Times New Roman" w:cs="Times New Roman"/>
                <w:bCs/>
              </w:rPr>
            </w:pPr>
            <w:r w:rsidRPr="00343EAC">
              <w:rPr>
                <w:rFonts w:ascii="Times New Roman" w:eastAsia="Calibri" w:hAnsi="Times New Roman" w:cs="Times New Roman"/>
                <w:bCs/>
              </w:rPr>
              <w:t>проводить работы по техническому обслуживанию эскалаторов и пассажирских конвейеров с соблюдением правил охраны труда;</w:t>
            </w:r>
          </w:p>
          <w:p w14:paraId="040F5F1B" w14:textId="77777777" w:rsidR="008942AF" w:rsidRPr="00343EAC" w:rsidRDefault="008942AF" w:rsidP="005E68EE">
            <w:pPr>
              <w:pStyle w:val="a4"/>
              <w:numPr>
                <w:ilvl w:val="0"/>
                <w:numId w:val="44"/>
              </w:numPr>
              <w:rPr>
                <w:rFonts w:ascii="Times New Roman" w:eastAsia="Calibri" w:hAnsi="Times New Roman" w:cs="Times New Roman"/>
                <w:bCs/>
              </w:rPr>
            </w:pPr>
            <w:r w:rsidRPr="00343EAC">
              <w:rPr>
                <w:rFonts w:ascii="Times New Roman" w:eastAsia="Calibri" w:hAnsi="Times New Roman" w:cs="Times New Roman"/>
                <w:bCs/>
              </w:rPr>
              <w:t>читать принципиальные электрические схемы, схемы внешних соединений;</w:t>
            </w:r>
          </w:p>
          <w:p w14:paraId="5CC03565" w14:textId="77777777" w:rsidR="008942AF" w:rsidRPr="00343EAC" w:rsidRDefault="008942AF" w:rsidP="005E68EE">
            <w:pPr>
              <w:pStyle w:val="a4"/>
              <w:numPr>
                <w:ilvl w:val="0"/>
                <w:numId w:val="44"/>
              </w:numPr>
              <w:rPr>
                <w:rFonts w:ascii="Times New Roman" w:eastAsia="Calibri" w:hAnsi="Times New Roman" w:cs="Times New Roman"/>
                <w:bCs/>
              </w:rPr>
            </w:pPr>
            <w:r w:rsidRPr="00343EAC">
              <w:rPr>
                <w:rFonts w:ascii="Times New Roman" w:eastAsia="Calibri" w:hAnsi="Times New Roman" w:cs="Times New Roman"/>
                <w:bCs/>
              </w:rPr>
              <w:t>использовать измерительные инструменты и приспособления;</w:t>
            </w:r>
          </w:p>
          <w:p w14:paraId="54CD526F" w14:textId="77777777" w:rsidR="008942AF" w:rsidRPr="00343EAC" w:rsidRDefault="008942AF" w:rsidP="005E68EE">
            <w:pPr>
              <w:pStyle w:val="a4"/>
              <w:numPr>
                <w:ilvl w:val="0"/>
                <w:numId w:val="44"/>
              </w:numPr>
              <w:rPr>
                <w:rFonts w:ascii="Times New Roman" w:eastAsia="Calibri" w:hAnsi="Times New Roman" w:cs="Times New Roman"/>
                <w:bCs/>
              </w:rPr>
            </w:pPr>
            <w:r w:rsidRPr="00343EAC">
              <w:rPr>
                <w:rFonts w:ascii="Times New Roman" w:eastAsia="Calibri" w:hAnsi="Times New Roman" w:cs="Times New Roman"/>
                <w:bCs/>
              </w:rPr>
              <w:t>производить чистку, промывку и смазку узлов и деталей механизмов;</w:t>
            </w:r>
          </w:p>
          <w:p w14:paraId="5C747C52" w14:textId="63E057FF" w:rsidR="008942AF" w:rsidRPr="00343EAC" w:rsidRDefault="008942AF" w:rsidP="005E68EE">
            <w:pPr>
              <w:pStyle w:val="a4"/>
              <w:numPr>
                <w:ilvl w:val="0"/>
                <w:numId w:val="44"/>
              </w:numPr>
              <w:rPr>
                <w:rFonts w:ascii="Times New Roman" w:eastAsia="Calibri" w:hAnsi="Times New Roman" w:cs="Times New Roman"/>
                <w:bCs/>
              </w:rPr>
            </w:pPr>
            <w:r w:rsidRPr="00343EAC">
              <w:rPr>
                <w:rFonts w:ascii="Times New Roman" w:eastAsia="Calibri" w:hAnsi="Times New Roman" w:cs="Times New Roman"/>
                <w:bCs/>
              </w:rPr>
              <w:t>производить регулировку оборудования эскалаторов и пассажирских конвейеров с соблюдением регламентированных зазоров и размеров;</w:t>
            </w:r>
          </w:p>
        </w:tc>
      </w:tr>
      <w:tr w:rsidR="00B51A61" w:rsidRPr="00343EAC" w14:paraId="686CE1DC" w14:textId="77777777" w:rsidTr="00633919">
        <w:trPr>
          <w:jc w:val="center"/>
        </w:trPr>
        <w:tc>
          <w:tcPr>
            <w:tcW w:w="2622" w:type="dxa"/>
            <w:vMerge/>
            <w:tcBorders>
              <w:left w:val="single" w:sz="4" w:space="0" w:color="auto"/>
              <w:right w:val="single" w:sz="4" w:space="0" w:color="auto"/>
            </w:tcBorders>
            <w:shd w:val="clear" w:color="auto" w:fill="FFFFFF" w:themeFill="background1"/>
          </w:tcPr>
          <w:p w14:paraId="4A011F15"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8124039"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4A84EC5F" w14:textId="3573C4E8"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8942AF" w:rsidRPr="00343EAC" w14:paraId="6E1C658E"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34219D99" w14:textId="77777777" w:rsidR="008942AF" w:rsidRPr="00343EAC" w:rsidRDefault="008942AF"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08A7C6E9" w14:textId="77777777" w:rsidR="008942AF" w:rsidRPr="00343EAC" w:rsidRDefault="008942AF"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4597FCD6" w14:textId="77777777" w:rsidR="008942AF" w:rsidRPr="00343EAC" w:rsidRDefault="008942AF" w:rsidP="005E68EE">
            <w:pPr>
              <w:pStyle w:val="a4"/>
              <w:numPr>
                <w:ilvl w:val="0"/>
                <w:numId w:val="43"/>
              </w:numPr>
              <w:rPr>
                <w:rFonts w:ascii="Times New Roman" w:eastAsia="Calibri" w:hAnsi="Times New Roman" w:cs="Times New Roman"/>
                <w:bCs/>
              </w:rPr>
            </w:pPr>
            <w:r w:rsidRPr="00343EAC">
              <w:rPr>
                <w:rFonts w:ascii="Times New Roman" w:eastAsia="Calibri" w:hAnsi="Times New Roman" w:cs="Times New Roman"/>
                <w:bCs/>
              </w:rPr>
              <w:t>требования инструкций по охране труда;</w:t>
            </w:r>
          </w:p>
          <w:p w14:paraId="72CB7B66" w14:textId="77777777" w:rsidR="008942AF" w:rsidRPr="00343EAC" w:rsidRDefault="008942AF" w:rsidP="005E68EE">
            <w:pPr>
              <w:pStyle w:val="a4"/>
              <w:numPr>
                <w:ilvl w:val="0"/>
                <w:numId w:val="43"/>
              </w:numPr>
              <w:rPr>
                <w:rFonts w:ascii="Times New Roman" w:eastAsia="Calibri" w:hAnsi="Times New Roman" w:cs="Times New Roman"/>
                <w:bCs/>
              </w:rPr>
            </w:pPr>
            <w:r w:rsidRPr="00343EAC">
              <w:rPr>
                <w:rFonts w:ascii="Times New Roman" w:eastAsia="Calibri" w:hAnsi="Times New Roman" w:cs="Times New Roman"/>
                <w:bCs/>
              </w:rPr>
              <w:t>основы законодательства в области охраны труда;</w:t>
            </w:r>
          </w:p>
          <w:p w14:paraId="0349FA36" w14:textId="77777777" w:rsidR="008942AF" w:rsidRPr="00343EAC" w:rsidRDefault="008942AF" w:rsidP="005E68EE">
            <w:pPr>
              <w:pStyle w:val="a4"/>
              <w:numPr>
                <w:ilvl w:val="0"/>
                <w:numId w:val="43"/>
              </w:numPr>
              <w:rPr>
                <w:rFonts w:ascii="Times New Roman" w:eastAsia="Calibri" w:hAnsi="Times New Roman" w:cs="Times New Roman"/>
                <w:bCs/>
              </w:rPr>
            </w:pPr>
            <w:r w:rsidRPr="00343EAC">
              <w:rPr>
                <w:rFonts w:ascii="Times New Roman" w:eastAsia="Calibri" w:hAnsi="Times New Roman" w:cs="Times New Roman"/>
                <w:bCs/>
              </w:rPr>
              <w:t>устройство и принцип работы эскалаторов и пассажирских конвейеров;</w:t>
            </w:r>
          </w:p>
          <w:p w14:paraId="48108A5C" w14:textId="77777777" w:rsidR="008942AF" w:rsidRPr="00343EAC" w:rsidRDefault="008942AF" w:rsidP="005E68EE">
            <w:pPr>
              <w:pStyle w:val="a4"/>
              <w:numPr>
                <w:ilvl w:val="0"/>
                <w:numId w:val="43"/>
              </w:numPr>
              <w:rPr>
                <w:rFonts w:ascii="Times New Roman" w:eastAsia="Calibri" w:hAnsi="Times New Roman" w:cs="Times New Roman"/>
                <w:bCs/>
              </w:rPr>
            </w:pPr>
            <w:r w:rsidRPr="00343EAC">
              <w:rPr>
                <w:rFonts w:ascii="Times New Roman" w:eastAsia="Calibri" w:hAnsi="Times New Roman" w:cs="Times New Roman"/>
                <w:bCs/>
              </w:rPr>
              <w:t>состав и размещение электрического и механического оборудования эскалаторов и пассажирских конвейеров;</w:t>
            </w:r>
          </w:p>
          <w:p w14:paraId="3D98D3BA" w14:textId="77777777" w:rsidR="008942AF" w:rsidRPr="00343EAC" w:rsidRDefault="008942AF" w:rsidP="005E68EE">
            <w:pPr>
              <w:pStyle w:val="a4"/>
              <w:numPr>
                <w:ilvl w:val="0"/>
                <w:numId w:val="43"/>
              </w:numPr>
              <w:rPr>
                <w:rFonts w:ascii="Times New Roman" w:eastAsia="Calibri" w:hAnsi="Times New Roman" w:cs="Times New Roman"/>
                <w:bCs/>
              </w:rPr>
            </w:pPr>
            <w:r w:rsidRPr="00343EAC">
              <w:rPr>
                <w:rFonts w:ascii="Times New Roman" w:eastAsia="Calibri" w:hAnsi="Times New Roman" w:cs="Times New Roman"/>
                <w:bCs/>
              </w:rPr>
              <w:t>типовые конструкции и виды компоновок эскалаторов и пассажирских конвейеров;</w:t>
            </w:r>
          </w:p>
          <w:p w14:paraId="2AFF4B0E" w14:textId="77777777" w:rsidR="008942AF" w:rsidRPr="00343EAC" w:rsidRDefault="008942AF" w:rsidP="005E68EE">
            <w:pPr>
              <w:pStyle w:val="a4"/>
              <w:numPr>
                <w:ilvl w:val="0"/>
                <w:numId w:val="43"/>
              </w:numPr>
              <w:rPr>
                <w:rFonts w:ascii="Times New Roman" w:eastAsia="Calibri" w:hAnsi="Times New Roman" w:cs="Times New Roman"/>
                <w:bCs/>
              </w:rPr>
            </w:pPr>
            <w:r w:rsidRPr="00343EAC">
              <w:rPr>
                <w:rFonts w:ascii="Times New Roman" w:eastAsia="Calibri" w:hAnsi="Times New Roman" w:cs="Times New Roman"/>
                <w:bCs/>
              </w:rPr>
              <w:t>электрические схемы обслуживаемых эскалаторов и пассажирских конвейеров;</w:t>
            </w:r>
          </w:p>
          <w:p w14:paraId="1EEF32AD" w14:textId="77777777" w:rsidR="008942AF" w:rsidRPr="00343EAC" w:rsidRDefault="008942AF" w:rsidP="005E68EE">
            <w:pPr>
              <w:pStyle w:val="a4"/>
              <w:numPr>
                <w:ilvl w:val="0"/>
                <w:numId w:val="43"/>
              </w:numPr>
              <w:rPr>
                <w:rFonts w:ascii="Times New Roman" w:eastAsia="Calibri" w:hAnsi="Times New Roman" w:cs="Times New Roman"/>
                <w:bCs/>
              </w:rPr>
            </w:pPr>
            <w:r w:rsidRPr="00343EAC">
              <w:rPr>
                <w:rFonts w:ascii="Times New Roman" w:eastAsia="Calibri" w:hAnsi="Times New Roman" w:cs="Times New Roman"/>
                <w:bCs/>
              </w:rPr>
              <w:t xml:space="preserve">виды, периодичность и состав работ при техническом обслуживании эскалаторов и </w:t>
            </w:r>
            <w:r w:rsidRPr="00343EAC">
              <w:rPr>
                <w:rFonts w:ascii="Times New Roman" w:eastAsia="Calibri" w:hAnsi="Times New Roman" w:cs="Times New Roman"/>
                <w:bCs/>
              </w:rPr>
              <w:lastRenderedPageBreak/>
              <w:t>пассажирских конвейеров;</w:t>
            </w:r>
          </w:p>
          <w:p w14:paraId="5977E17A" w14:textId="77777777" w:rsidR="008942AF" w:rsidRPr="00343EAC" w:rsidRDefault="008942AF" w:rsidP="005E68EE">
            <w:pPr>
              <w:pStyle w:val="a4"/>
              <w:numPr>
                <w:ilvl w:val="0"/>
                <w:numId w:val="43"/>
              </w:numPr>
              <w:rPr>
                <w:rFonts w:ascii="Times New Roman" w:eastAsia="Calibri" w:hAnsi="Times New Roman" w:cs="Times New Roman"/>
                <w:bCs/>
              </w:rPr>
            </w:pPr>
            <w:r w:rsidRPr="00343EAC">
              <w:rPr>
                <w:rFonts w:ascii="Times New Roman" w:eastAsia="Calibri" w:hAnsi="Times New Roman" w:cs="Times New Roman"/>
                <w:bCs/>
              </w:rPr>
              <w:t>предельно допустимые величины износа оборудования эскалаторов и пассажирских конвейеров, регламентированные изготовителями;</w:t>
            </w:r>
          </w:p>
          <w:p w14:paraId="6711DBDC" w14:textId="77777777" w:rsidR="008942AF" w:rsidRPr="00343EAC" w:rsidRDefault="008942AF" w:rsidP="005E68EE">
            <w:pPr>
              <w:pStyle w:val="a4"/>
              <w:numPr>
                <w:ilvl w:val="0"/>
                <w:numId w:val="43"/>
              </w:numPr>
              <w:rPr>
                <w:rFonts w:ascii="Times New Roman" w:eastAsia="Calibri" w:hAnsi="Times New Roman" w:cs="Times New Roman"/>
                <w:bCs/>
              </w:rPr>
            </w:pPr>
            <w:r w:rsidRPr="00343EAC">
              <w:rPr>
                <w:rFonts w:ascii="Times New Roman" w:eastAsia="Calibri" w:hAnsi="Times New Roman" w:cs="Times New Roman"/>
                <w:bCs/>
              </w:rPr>
              <w:t>критерии и нормы браковки по видам оборудования;</w:t>
            </w:r>
          </w:p>
          <w:p w14:paraId="332C7F42" w14:textId="77777777" w:rsidR="008942AF" w:rsidRPr="00343EAC" w:rsidRDefault="008942AF" w:rsidP="005E68EE">
            <w:pPr>
              <w:pStyle w:val="a4"/>
              <w:numPr>
                <w:ilvl w:val="0"/>
                <w:numId w:val="43"/>
              </w:numPr>
              <w:rPr>
                <w:rFonts w:ascii="Times New Roman" w:eastAsia="Calibri" w:hAnsi="Times New Roman" w:cs="Times New Roman"/>
                <w:bCs/>
              </w:rPr>
            </w:pPr>
            <w:r w:rsidRPr="00343EAC">
              <w:rPr>
                <w:rFonts w:ascii="Times New Roman" w:eastAsia="Calibri" w:hAnsi="Times New Roman" w:cs="Times New Roman"/>
                <w:bCs/>
              </w:rPr>
              <w:t>приемы и методы регулировки механического и электрического оборудования эскалаторов и пассажирских конвейеров;</w:t>
            </w:r>
          </w:p>
          <w:p w14:paraId="27868155" w14:textId="4D1AD5E0" w:rsidR="008942AF" w:rsidRPr="00343EAC" w:rsidRDefault="008942AF" w:rsidP="005E68EE">
            <w:pPr>
              <w:pStyle w:val="a4"/>
              <w:numPr>
                <w:ilvl w:val="0"/>
                <w:numId w:val="43"/>
              </w:numPr>
              <w:rPr>
                <w:rFonts w:ascii="Times New Roman" w:eastAsia="Calibri" w:hAnsi="Times New Roman" w:cs="Times New Roman"/>
                <w:bCs/>
              </w:rPr>
            </w:pPr>
            <w:r w:rsidRPr="00343EAC">
              <w:rPr>
                <w:rFonts w:ascii="Times New Roman" w:eastAsia="Calibri" w:hAnsi="Times New Roman" w:cs="Times New Roman"/>
                <w:bCs/>
              </w:rPr>
              <w:t>порядок оформления результатов технического обслуживания эскалаторов и пассажирских конвейеров;</w:t>
            </w:r>
          </w:p>
        </w:tc>
      </w:tr>
      <w:tr w:rsidR="00B51A61" w:rsidRPr="00343EAC" w14:paraId="218B213C" w14:textId="77777777" w:rsidTr="006D54BC">
        <w:trPr>
          <w:jc w:val="center"/>
        </w:trPr>
        <w:tc>
          <w:tcPr>
            <w:tcW w:w="2622" w:type="dxa"/>
            <w:vMerge/>
            <w:tcBorders>
              <w:left w:val="single" w:sz="4" w:space="0" w:color="auto"/>
              <w:right w:val="single" w:sz="4" w:space="0" w:color="auto"/>
            </w:tcBorders>
            <w:shd w:val="clear" w:color="auto" w:fill="FFFFFF" w:themeFill="background1"/>
          </w:tcPr>
          <w:p w14:paraId="5270E3F5"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4FE61315" w14:textId="0C78EE17"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14A53912" w14:textId="6E9C2963"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8942AF" w:rsidRPr="00343EAC" w14:paraId="6369CC97"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186CF63"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5BCF0BF0"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109E382" w14:textId="00964208" w:rsidR="008942AF" w:rsidRPr="00343EAC" w:rsidRDefault="008942AF" w:rsidP="005E68EE">
            <w:pPr>
              <w:pStyle w:val="a4"/>
              <w:numPr>
                <w:ilvl w:val="0"/>
                <w:numId w:val="42"/>
              </w:numPr>
              <w:rPr>
                <w:rFonts w:ascii="Times New Roman" w:eastAsia="Calibri" w:hAnsi="Times New Roman" w:cs="Times New Roman"/>
                <w:bCs/>
              </w:rPr>
            </w:pPr>
            <w:r w:rsidRPr="00343EAC">
              <w:rPr>
                <w:rFonts w:ascii="Times New Roman" w:eastAsia="Calibri" w:hAnsi="Times New Roman" w:cs="Times New Roman"/>
                <w:bCs/>
              </w:rPr>
              <w:t>проверки параметров, регулировки, а также сборки-разборки механического и электрического оборудования эскалаторов и пассажирских конвейеров;</w:t>
            </w:r>
          </w:p>
        </w:tc>
      </w:tr>
      <w:tr w:rsidR="00B51A61" w:rsidRPr="00343EAC" w14:paraId="17843117" w14:textId="77777777" w:rsidTr="00F63B48">
        <w:trPr>
          <w:jc w:val="center"/>
        </w:trPr>
        <w:tc>
          <w:tcPr>
            <w:tcW w:w="2622" w:type="dxa"/>
            <w:vMerge/>
            <w:tcBorders>
              <w:left w:val="single" w:sz="4" w:space="0" w:color="auto"/>
              <w:right w:val="single" w:sz="4" w:space="0" w:color="auto"/>
            </w:tcBorders>
            <w:shd w:val="clear" w:color="auto" w:fill="FFFFFF" w:themeFill="background1"/>
          </w:tcPr>
          <w:p w14:paraId="6CDA98F1"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192A3875"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BD4A329" w14:textId="7C6E9493"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8942AF" w:rsidRPr="00343EAC" w14:paraId="1F6EA875"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455C06FD"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7684E442"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3CE5F60"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рассчитывать параметры простых электрических цепей;</w:t>
            </w:r>
          </w:p>
          <w:p w14:paraId="4F2DD84A"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читать монтажные и принципиальные электрические схемы;</w:t>
            </w:r>
          </w:p>
          <w:p w14:paraId="2CCF76CF"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собирать электрические схемы и проверять их работу;</w:t>
            </w:r>
          </w:p>
          <w:p w14:paraId="2E0DBA91"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использовать в работе электроизмерительные приборы;</w:t>
            </w:r>
          </w:p>
          <w:p w14:paraId="5FBB1E92"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правильно эксплуатировать электрооборудование;</w:t>
            </w:r>
          </w:p>
          <w:p w14:paraId="2890B556"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читать кинематические схемы;</w:t>
            </w:r>
          </w:p>
          <w:p w14:paraId="5289661A"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производить простые расчеты из области теоретической и прикладной механики;</w:t>
            </w:r>
          </w:p>
          <w:p w14:paraId="7C1EE6AF"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p w14:paraId="4884AF5A"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2547D934"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защищать свои права в сфере охраны труда;</w:t>
            </w:r>
          </w:p>
          <w:p w14:paraId="50645AA2"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выполнять слесарные и слесарно-сборочные работы;</w:t>
            </w:r>
          </w:p>
          <w:p w14:paraId="34F5E247"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 xml:space="preserve">визуально контролировать заземление оборудования и электроаппаратов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p w14:paraId="61F3E81E"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 xml:space="preserve">измерять параметры заземления (зануления) оборудования, силовых цепей, цепей управления;  </w:t>
            </w:r>
          </w:p>
          <w:p w14:paraId="57F68712" w14:textId="71804C16"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 xml:space="preserve">производить разборку и сборку механических узлов оборудования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p w14:paraId="27A8B01B"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 xml:space="preserve">оценивать исправность работы электронных блоков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p w14:paraId="0D78CB3C"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p w14:paraId="6E1984F3"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определять травмоопасные и вредные факторы в сфере профессиональной деятельности;</w:t>
            </w:r>
          </w:p>
          <w:p w14:paraId="640E5B68"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15D58BD0" w14:textId="77777777" w:rsidR="008942AF" w:rsidRPr="00343EAC" w:rsidRDefault="008942AF" w:rsidP="005E68EE">
            <w:pPr>
              <w:pStyle w:val="a4"/>
              <w:numPr>
                <w:ilvl w:val="0"/>
                <w:numId w:val="41"/>
              </w:numPr>
              <w:jc w:val="both"/>
              <w:rPr>
                <w:rFonts w:ascii="Times New Roman" w:hAnsi="Times New Roman" w:cs="Times New Roman"/>
                <w:bCs/>
              </w:rPr>
            </w:pPr>
            <w:r w:rsidRPr="00343EAC">
              <w:rPr>
                <w:rFonts w:ascii="Times New Roman" w:hAnsi="Times New Roman" w:cs="Times New Roman"/>
                <w:bCs/>
              </w:rPr>
              <w:lastRenderedPageBreak/>
              <w:t>оформлять документацию по итогам выполняемых работ;</w:t>
            </w:r>
          </w:p>
          <w:p w14:paraId="6335BBB3" w14:textId="3C6154AC" w:rsidR="008942AF" w:rsidRPr="00343EAC" w:rsidRDefault="008942AF" w:rsidP="005E68EE">
            <w:pPr>
              <w:pStyle w:val="a4"/>
              <w:numPr>
                <w:ilvl w:val="0"/>
                <w:numId w:val="41"/>
              </w:numPr>
              <w:rPr>
                <w:rFonts w:ascii="Times New Roman" w:eastAsia="Calibri" w:hAnsi="Times New Roman" w:cs="Times New Roman"/>
                <w:b/>
              </w:rPr>
            </w:pPr>
            <w:r w:rsidRPr="00343EAC">
              <w:rPr>
                <w:rFonts w:ascii="Times New Roman" w:hAnsi="Times New Roman" w:cs="Times New Roman"/>
                <w:bCs/>
              </w:rPr>
              <w:t>оказывать первую помощь пострадавшим</w:t>
            </w:r>
          </w:p>
        </w:tc>
      </w:tr>
      <w:tr w:rsidR="00B51A61" w:rsidRPr="00343EAC" w14:paraId="717F9BB3" w14:textId="77777777" w:rsidTr="00F27F53">
        <w:trPr>
          <w:jc w:val="center"/>
        </w:trPr>
        <w:tc>
          <w:tcPr>
            <w:tcW w:w="2622" w:type="dxa"/>
            <w:vMerge/>
            <w:tcBorders>
              <w:left w:val="single" w:sz="4" w:space="0" w:color="auto"/>
              <w:right w:val="single" w:sz="4" w:space="0" w:color="auto"/>
            </w:tcBorders>
            <w:shd w:val="clear" w:color="auto" w:fill="FFFFFF" w:themeFill="background1"/>
          </w:tcPr>
          <w:p w14:paraId="73414F97"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B9751D0"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5EA816CD" w14:textId="74FAEE04"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8942AF" w:rsidRPr="00343EAC" w14:paraId="1A9603E2"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47850B14"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5606CB37"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A55AD90" w14:textId="77777777" w:rsidR="008942AF" w:rsidRPr="00343EAC" w:rsidRDefault="008942AF" w:rsidP="005E68EE">
            <w:pPr>
              <w:pStyle w:val="a4"/>
              <w:numPr>
                <w:ilvl w:val="0"/>
                <w:numId w:val="40"/>
              </w:numPr>
              <w:jc w:val="both"/>
              <w:rPr>
                <w:rFonts w:ascii="Times New Roman" w:hAnsi="Times New Roman" w:cs="Times New Roman"/>
                <w:bCs/>
              </w:rPr>
            </w:pPr>
            <w:r w:rsidRPr="00343EAC">
              <w:rPr>
                <w:rFonts w:ascii="Times New Roman" w:hAnsi="Times New Roman" w:cs="Times New Roman"/>
                <w:bCs/>
              </w:rPr>
              <w:t xml:space="preserve">порядок проведения работ по демонтажу, ремонту и монтажу оборудования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p w14:paraId="43F06B6B" w14:textId="77777777" w:rsidR="008942AF" w:rsidRPr="00343EAC" w:rsidRDefault="008942AF" w:rsidP="005E68EE">
            <w:pPr>
              <w:pStyle w:val="a4"/>
              <w:numPr>
                <w:ilvl w:val="0"/>
                <w:numId w:val="40"/>
              </w:numPr>
              <w:jc w:val="both"/>
              <w:rPr>
                <w:rFonts w:ascii="Times New Roman" w:hAnsi="Times New Roman" w:cs="Times New Roman"/>
                <w:bCs/>
              </w:rPr>
            </w:pPr>
            <w:r w:rsidRPr="00343EAC">
              <w:rPr>
                <w:rFonts w:ascii="Times New Roman" w:hAnsi="Times New Roman" w:cs="Times New Roman"/>
                <w:bCs/>
              </w:rPr>
              <w:t xml:space="preserve">причины возникновения неисправностей в работе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 xml:space="preserve"> и способы их устранения;</w:t>
            </w:r>
          </w:p>
          <w:p w14:paraId="7955B651" w14:textId="77777777" w:rsidR="008942AF" w:rsidRPr="00343EAC" w:rsidRDefault="008942AF" w:rsidP="005E68EE">
            <w:pPr>
              <w:pStyle w:val="a4"/>
              <w:numPr>
                <w:ilvl w:val="0"/>
                <w:numId w:val="40"/>
              </w:numPr>
              <w:jc w:val="both"/>
              <w:rPr>
                <w:rFonts w:ascii="Times New Roman" w:hAnsi="Times New Roman" w:cs="Times New Roman"/>
                <w:bCs/>
              </w:rPr>
            </w:pPr>
            <w:r w:rsidRPr="00343EAC">
              <w:rPr>
                <w:rFonts w:ascii="Times New Roman" w:hAnsi="Times New Roman" w:cs="Times New Roman"/>
                <w:bCs/>
              </w:rPr>
              <w:t>значения кодов ошибок электронного оборудования;</w:t>
            </w:r>
          </w:p>
          <w:p w14:paraId="68404872" w14:textId="5FCE5827" w:rsidR="008942AF" w:rsidRPr="00343EAC" w:rsidRDefault="008942AF" w:rsidP="005E68EE">
            <w:pPr>
              <w:pStyle w:val="a4"/>
              <w:numPr>
                <w:ilvl w:val="0"/>
                <w:numId w:val="40"/>
              </w:numPr>
              <w:jc w:val="both"/>
              <w:rPr>
                <w:rFonts w:ascii="Times New Roman" w:hAnsi="Times New Roman" w:cs="Times New Roman"/>
                <w:bCs/>
              </w:rPr>
            </w:pPr>
            <w:r w:rsidRPr="00343EAC">
              <w:rPr>
                <w:rFonts w:ascii="Times New Roman" w:hAnsi="Times New Roman" w:cs="Times New Roman"/>
                <w:bCs/>
              </w:rPr>
              <w:t xml:space="preserve">требования безопасности к проведению ремонтных работ на </w:t>
            </w:r>
            <w:r w:rsidRPr="00343EAC">
              <w:rPr>
                <w:rFonts w:ascii="Times New Roman" w:hAnsi="Times New Roman" w:cs="Times New Roman"/>
              </w:rPr>
              <w:t>эскалаторах и пассажирских конвейеров</w:t>
            </w:r>
            <w:r w:rsidRPr="00343EAC">
              <w:rPr>
                <w:rFonts w:ascii="Times New Roman" w:hAnsi="Times New Roman" w:cs="Times New Roman"/>
                <w:bCs/>
              </w:rPr>
              <w:t>;</w:t>
            </w:r>
          </w:p>
          <w:p w14:paraId="0528238C" w14:textId="77777777" w:rsidR="008942AF" w:rsidRPr="00343EAC" w:rsidRDefault="008942AF" w:rsidP="005E68EE">
            <w:pPr>
              <w:pStyle w:val="a4"/>
              <w:numPr>
                <w:ilvl w:val="0"/>
                <w:numId w:val="40"/>
              </w:numPr>
              <w:jc w:val="both"/>
              <w:rPr>
                <w:rFonts w:ascii="Times New Roman" w:hAnsi="Times New Roman" w:cs="Times New Roman"/>
                <w:bCs/>
              </w:rPr>
            </w:pPr>
            <w:r w:rsidRPr="00343EAC">
              <w:rPr>
                <w:rFonts w:ascii="Times New Roman" w:hAnsi="Times New Roman" w:cs="Times New Roman"/>
                <w:bCs/>
              </w:rPr>
              <w:t>способы перемещения крупногабаритного оборудования;</w:t>
            </w:r>
          </w:p>
          <w:p w14:paraId="6FE85513" w14:textId="77777777" w:rsidR="008942AF" w:rsidRPr="00343EAC" w:rsidRDefault="008942AF" w:rsidP="005E68EE">
            <w:pPr>
              <w:pStyle w:val="a4"/>
              <w:numPr>
                <w:ilvl w:val="0"/>
                <w:numId w:val="40"/>
              </w:numPr>
              <w:rPr>
                <w:rFonts w:ascii="Times New Roman" w:hAnsi="Times New Roman" w:cs="Times New Roman"/>
                <w:bCs/>
              </w:rPr>
            </w:pPr>
            <w:r w:rsidRPr="00343EAC">
              <w:rPr>
                <w:rFonts w:ascii="Times New Roman" w:hAnsi="Times New Roman" w:cs="Times New Roman"/>
                <w:bCs/>
              </w:rPr>
              <w:t>методы и средства контроля качества ремонтных и наладочных работ</w:t>
            </w:r>
          </w:p>
          <w:p w14:paraId="3F14A1FA" w14:textId="77777777" w:rsidR="008942AF" w:rsidRPr="00343EAC" w:rsidRDefault="008942AF" w:rsidP="005E68EE">
            <w:pPr>
              <w:pStyle w:val="a4"/>
              <w:numPr>
                <w:ilvl w:val="0"/>
                <w:numId w:val="40"/>
              </w:numPr>
              <w:jc w:val="both"/>
              <w:rPr>
                <w:rFonts w:ascii="Times New Roman" w:hAnsi="Times New Roman" w:cs="Times New Roman"/>
                <w:bCs/>
              </w:rPr>
            </w:pPr>
            <w:r w:rsidRPr="00343EAC">
              <w:rPr>
                <w:rFonts w:ascii="Times New Roman" w:hAnsi="Times New Roman" w:cs="Times New Roman"/>
                <w:bCs/>
              </w:rPr>
              <w:t>назначение инструмента, приспособлений, расходных материалов и средств индивидуальной защиты и порядок их использования;</w:t>
            </w:r>
          </w:p>
          <w:p w14:paraId="1596D934" w14:textId="77777777" w:rsidR="008942AF" w:rsidRPr="00343EAC" w:rsidRDefault="008942AF" w:rsidP="005E68EE">
            <w:pPr>
              <w:pStyle w:val="a4"/>
              <w:numPr>
                <w:ilvl w:val="0"/>
                <w:numId w:val="40"/>
              </w:numPr>
              <w:jc w:val="both"/>
              <w:rPr>
                <w:rFonts w:ascii="Times New Roman" w:hAnsi="Times New Roman" w:cs="Times New Roman"/>
                <w:bCs/>
              </w:rPr>
            </w:pPr>
            <w:r w:rsidRPr="00343EAC">
              <w:rPr>
                <w:rFonts w:ascii="Times New Roman" w:hAnsi="Times New Roman" w:cs="Times New Roman"/>
                <w:bCs/>
              </w:rPr>
              <w:t>виды и приемы слесарной обработки деталей;</w:t>
            </w:r>
          </w:p>
          <w:p w14:paraId="5DAEEBB9" w14:textId="57174A26" w:rsidR="008942AF" w:rsidRPr="00343EAC" w:rsidRDefault="008942AF" w:rsidP="005E68EE">
            <w:pPr>
              <w:pStyle w:val="a4"/>
              <w:numPr>
                <w:ilvl w:val="0"/>
                <w:numId w:val="40"/>
              </w:numPr>
              <w:rPr>
                <w:rFonts w:ascii="Times New Roman" w:eastAsia="Calibri" w:hAnsi="Times New Roman" w:cs="Times New Roman"/>
                <w:b/>
              </w:rPr>
            </w:pPr>
            <w:r w:rsidRPr="00343EAC">
              <w:rPr>
                <w:rFonts w:ascii="Times New Roman" w:hAnsi="Times New Roman" w:cs="Times New Roman"/>
                <w:bCs/>
              </w:rPr>
              <w:t xml:space="preserve">характерные неисправности на механическом и электрическом оборудовании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 xml:space="preserve"> и их признаки;</w:t>
            </w:r>
          </w:p>
        </w:tc>
      </w:tr>
      <w:tr w:rsidR="00B51A61" w:rsidRPr="00343EAC" w14:paraId="77280DD8" w14:textId="77777777" w:rsidTr="003D311D">
        <w:trPr>
          <w:jc w:val="center"/>
        </w:trPr>
        <w:tc>
          <w:tcPr>
            <w:tcW w:w="2622" w:type="dxa"/>
            <w:vMerge w:val="restart"/>
            <w:tcBorders>
              <w:top w:val="single" w:sz="4" w:space="0" w:color="auto"/>
              <w:left w:val="single" w:sz="4" w:space="0" w:color="auto"/>
              <w:right w:val="single" w:sz="4" w:space="0" w:color="auto"/>
            </w:tcBorders>
            <w:shd w:val="clear" w:color="auto" w:fill="FFFFFF" w:themeFill="background1"/>
          </w:tcPr>
          <w:p w14:paraId="081FA941" w14:textId="77F9BA50"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Эксплуатация, техническое обслуживание и ремонт канатных дорог, фуникулеров (по выбору)</w:t>
            </w: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41ACE646" w14:textId="6AAAF2B3"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Х.1 Осуществлять техническо</w:t>
            </w:r>
            <w:r>
              <w:rPr>
                <w:rFonts w:ascii="Times New Roman" w:eastAsia="Calibri" w:hAnsi="Times New Roman" w:cs="Times New Roman"/>
              </w:rPr>
              <w:t>е обслуживание канатной дороги (</w:t>
            </w:r>
            <w:r w:rsidRPr="00343EAC">
              <w:rPr>
                <w:rFonts w:ascii="Times New Roman" w:eastAsia="Calibri" w:hAnsi="Times New Roman" w:cs="Times New Roman"/>
              </w:rPr>
              <w:t>фуникулера</w:t>
            </w:r>
            <w:r>
              <w:rPr>
                <w:rFonts w:ascii="Times New Roman" w:eastAsia="Calibri" w:hAnsi="Times New Roman" w:cs="Times New Roman"/>
              </w:rPr>
              <w:t>)</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3A29F851" w14:textId="6405B5C5"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8942AF" w:rsidRPr="00343EAC" w14:paraId="112F2794"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56A8102D"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881802B"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0E8BA82D" w14:textId="77777777" w:rsidR="008942AF" w:rsidRPr="00343EAC" w:rsidRDefault="008942AF" w:rsidP="005E68EE">
            <w:pPr>
              <w:pStyle w:val="a4"/>
              <w:widowControl w:val="0"/>
              <w:numPr>
                <w:ilvl w:val="0"/>
                <w:numId w:val="39"/>
              </w:numPr>
              <w:autoSpaceDE w:val="0"/>
              <w:autoSpaceDN w:val="0"/>
              <w:adjustRightInd w:val="0"/>
              <w:jc w:val="both"/>
              <w:rPr>
                <w:rFonts w:ascii="Times New Roman" w:hAnsi="Times New Roman" w:cs="Times New Roman"/>
              </w:rPr>
            </w:pPr>
            <w:r w:rsidRPr="00343EAC">
              <w:rPr>
                <w:rFonts w:ascii="Times New Roman" w:hAnsi="Times New Roman" w:cs="Times New Roman"/>
              </w:rPr>
              <w:t>Смазка механического оборудования канатной дороги (фуникулера)</w:t>
            </w:r>
          </w:p>
          <w:p w14:paraId="1EBF8404" w14:textId="77777777" w:rsidR="008942AF" w:rsidRPr="00343EAC" w:rsidRDefault="008942AF" w:rsidP="005E68EE">
            <w:pPr>
              <w:pStyle w:val="a4"/>
              <w:widowControl w:val="0"/>
              <w:numPr>
                <w:ilvl w:val="0"/>
                <w:numId w:val="39"/>
              </w:numPr>
              <w:autoSpaceDE w:val="0"/>
              <w:autoSpaceDN w:val="0"/>
              <w:adjustRightInd w:val="0"/>
              <w:jc w:val="both"/>
              <w:rPr>
                <w:rFonts w:ascii="Times New Roman" w:hAnsi="Times New Roman" w:cs="Times New Roman"/>
              </w:rPr>
            </w:pPr>
            <w:r w:rsidRPr="00343EAC">
              <w:rPr>
                <w:rFonts w:ascii="Times New Roman" w:hAnsi="Times New Roman" w:cs="Times New Roman"/>
              </w:rPr>
              <w:t>Очистка оборудования канатной дороги (фуникулера)</w:t>
            </w:r>
          </w:p>
          <w:p w14:paraId="343853BD" w14:textId="77777777" w:rsidR="008942AF" w:rsidRPr="00343EAC" w:rsidRDefault="008942AF" w:rsidP="005E68EE">
            <w:pPr>
              <w:pStyle w:val="a4"/>
              <w:widowControl w:val="0"/>
              <w:numPr>
                <w:ilvl w:val="0"/>
                <w:numId w:val="39"/>
              </w:numPr>
              <w:autoSpaceDE w:val="0"/>
              <w:autoSpaceDN w:val="0"/>
              <w:adjustRightInd w:val="0"/>
              <w:jc w:val="both"/>
              <w:rPr>
                <w:rFonts w:ascii="Times New Roman" w:hAnsi="Times New Roman" w:cs="Times New Roman"/>
              </w:rPr>
            </w:pPr>
            <w:r w:rsidRPr="00343EAC">
              <w:rPr>
                <w:rFonts w:ascii="Times New Roman" w:hAnsi="Times New Roman" w:cs="Times New Roman"/>
              </w:rPr>
              <w:t>Регулировка механического оборудования канатной дороги (фуникулера)</w:t>
            </w:r>
          </w:p>
          <w:p w14:paraId="6FF13BAB" w14:textId="77777777" w:rsidR="008942AF" w:rsidRPr="00343EAC" w:rsidRDefault="008942AF" w:rsidP="005E68EE">
            <w:pPr>
              <w:pStyle w:val="a4"/>
              <w:widowControl w:val="0"/>
              <w:numPr>
                <w:ilvl w:val="0"/>
                <w:numId w:val="39"/>
              </w:numPr>
              <w:autoSpaceDE w:val="0"/>
              <w:autoSpaceDN w:val="0"/>
              <w:adjustRightInd w:val="0"/>
              <w:jc w:val="both"/>
              <w:rPr>
                <w:rFonts w:ascii="Times New Roman" w:hAnsi="Times New Roman" w:cs="Times New Roman"/>
              </w:rPr>
            </w:pPr>
            <w:r w:rsidRPr="00343EAC">
              <w:rPr>
                <w:rFonts w:ascii="Times New Roman" w:hAnsi="Times New Roman" w:cs="Times New Roman"/>
              </w:rPr>
              <w:t>Проверка исправности, функционирования механического оборудования линейных опор и станций, наличия и исправности устройств безопасности линейных опор, станций и трассы (путей) пассажирской подвесной двухканатной или одноканатной дороги с отцепляемым подвижным составом, наземной канатной дороги (фуникулера)</w:t>
            </w:r>
          </w:p>
          <w:p w14:paraId="6B1EA1B9" w14:textId="148B104D" w:rsidR="008942AF" w:rsidRPr="00343EAC" w:rsidRDefault="008942AF" w:rsidP="005E68EE">
            <w:pPr>
              <w:pStyle w:val="a4"/>
              <w:numPr>
                <w:ilvl w:val="0"/>
                <w:numId w:val="39"/>
              </w:numPr>
              <w:rPr>
                <w:rFonts w:ascii="Times New Roman" w:eastAsia="Calibri" w:hAnsi="Times New Roman" w:cs="Times New Roman"/>
                <w:b/>
              </w:rPr>
            </w:pPr>
            <w:r w:rsidRPr="00343EAC">
              <w:rPr>
                <w:rFonts w:ascii="Times New Roman" w:hAnsi="Times New Roman" w:cs="Times New Roman"/>
              </w:rPr>
              <w:t>Документальное оформление результатов технического обслуживания и текущего ремонта канатной дороги (фуникулера)</w:t>
            </w:r>
          </w:p>
        </w:tc>
      </w:tr>
      <w:tr w:rsidR="00B51A61" w:rsidRPr="00343EAC" w14:paraId="1DED881C" w14:textId="77777777" w:rsidTr="00F7627A">
        <w:trPr>
          <w:jc w:val="center"/>
        </w:trPr>
        <w:tc>
          <w:tcPr>
            <w:tcW w:w="2622" w:type="dxa"/>
            <w:vMerge/>
            <w:tcBorders>
              <w:left w:val="single" w:sz="4" w:space="0" w:color="auto"/>
              <w:right w:val="single" w:sz="4" w:space="0" w:color="auto"/>
            </w:tcBorders>
            <w:shd w:val="clear" w:color="auto" w:fill="FFFFFF" w:themeFill="background1"/>
          </w:tcPr>
          <w:p w14:paraId="590E057F"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9F5C3D7"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349B68F" w14:textId="3F7FDE64"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8942AF" w:rsidRPr="00343EAC" w14:paraId="7D19FD9C"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3C8B4CD3"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70F0C66"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FDBEC8E" w14:textId="77777777" w:rsidR="008942AF" w:rsidRPr="00343EAC" w:rsidRDefault="008942AF" w:rsidP="005E68EE">
            <w:pPr>
              <w:pStyle w:val="a4"/>
              <w:widowControl w:val="0"/>
              <w:numPr>
                <w:ilvl w:val="0"/>
                <w:numId w:val="38"/>
              </w:numPr>
              <w:autoSpaceDE w:val="0"/>
              <w:autoSpaceDN w:val="0"/>
              <w:adjustRightInd w:val="0"/>
              <w:jc w:val="both"/>
              <w:rPr>
                <w:rFonts w:ascii="Times New Roman" w:hAnsi="Times New Roman" w:cs="Times New Roman"/>
              </w:rPr>
            </w:pPr>
            <w:r w:rsidRPr="00343EAC">
              <w:rPr>
                <w:rFonts w:ascii="Times New Roman" w:hAnsi="Times New Roman" w:cs="Times New Roman"/>
              </w:rPr>
              <w:t>применять контрольно-измерительные приборы и инструменты;</w:t>
            </w:r>
          </w:p>
          <w:p w14:paraId="630EEBE2" w14:textId="77777777" w:rsidR="008942AF" w:rsidRPr="00343EAC" w:rsidRDefault="008942AF" w:rsidP="005E68EE">
            <w:pPr>
              <w:pStyle w:val="a4"/>
              <w:numPr>
                <w:ilvl w:val="0"/>
                <w:numId w:val="38"/>
              </w:numPr>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p w14:paraId="4E7C374F" w14:textId="77777777" w:rsidR="008942AF" w:rsidRPr="00343EAC" w:rsidRDefault="008942AF" w:rsidP="005E68EE">
            <w:pPr>
              <w:pStyle w:val="a4"/>
              <w:numPr>
                <w:ilvl w:val="0"/>
                <w:numId w:val="38"/>
              </w:numPr>
              <w:jc w:val="both"/>
              <w:rPr>
                <w:rFonts w:ascii="Times New Roman" w:hAnsi="Times New Roman" w:cs="Times New Roman"/>
                <w:bCs/>
              </w:rPr>
            </w:pPr>
            <w:r w:rsidRPr="00343EAC">
              <w:rPr>
                <w:rFonts w:ascii="Times New Roman" w:hAnsi="Times New Roman" w:cs="Times New Roman"/>
                <w:bCs/>
              </w:rPr>
              <w:t>читать чертежи, принципиальные электрические схемы, схемы внешних соединений;</w:t>
            </w:r>
          </w:p>
          <w:p w14:paraId="0E62B55B" w14:textId="77777777" w:rsidR="008942AF" w:rsidRPr="00343EAC" w:rsidRDefault="008942AF" w:rsidP="005E68EE">
            <w:pPr>
              <w:pStyle w:val="a4"/>
              <w:numPr>
                <w:ilvl w:val="0"/>
                <w:numId w:val="38"/>
              </w:numPr>
              <w:jc w:val="both"/>
              <w:rPr>
                <w:rFonts w:ascii="Times New Roman" w:hAnsi="Times New Roman" w:cs="Times New Roman"/>
                <w:bCs/>
              </w:rPr>
            </w:pPr>
            <w:r w:rsidRPr="00343EAC">
              <w:rPr>
                <w:rFonts w:ascii="Times New Roman" w:hAnsi="Times New Roman" w:cs="Times New Roman"/>
                <w:bCs/>
              </w:rPr>
              <w:t>производить чистку, промывку и смазку узлов и деталей механизмов;</w:t>
            </w:r>
          </w:p>
          <w:p w14:paraId="7BD42DDC" w14:textId="77777777" w:rsidR="008942AF" w:rsidRPr="00343EAC" w:rsidRDefault="008942AF" w:rsidP="005E68EE">
            <w:pPr>
              <w:pStyle w:val="a4"/>
              <w:numPr>
                <w:ilvl w:val="0"/>
                <w:numId w:val="38"/>
              </w:numPr>
              <w:jc w:val="both"/>
              <w:rPr>
                <w:rFonts w:ascii="Times New Roman" w:hAnsi="Times New Roman" w:cs="Times New Roman"/>
                <w:bCs/>
              </w:rPr>
            </w:pPr>
            <w:r w:rsidRPr="00343EAC">
              <w:rPr>
                <w:rFonts w:ascii="Times New Roman" w:hAnsi="Times New Roman" w:cs="Times New Roman"/>
                <w:bCs/>
              </w:rPr>
              <w:t xml:space="preserve">определять неисправности и износ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15F04DE8" w14:textId="77777777" w:rsidR="008942AF" w:rsidRPr="00343EAC" w:rsidRDefault="008942AF" w:rsidP="005E68EE">
            <w:pPr>
              <w:pStyle w:val="a4"/>
              <w:numPr>
                <w:ilvl w:val="0"/>
                <w:numId w:val="38"/>
              </w:numPr>
              <w:jc w:val="both"/>
              <w:rPr>
                <w:rFonts w:ascii="Times New Roman" w:hAnsi="Times New Roman" w:cs="Times New Roman"/>
                <w:bCs/>
              </w:rPr>
            </w:pPr>
            <w:r w:rsidRPr="00343EAC">
              <w:rPr>
                <w:rFonts w:ascii="Times New Roman" w:hAnsi="Times New Roman" w:cs="Times New Roman"/>
                <w:bCs/>
              </w:rPr>
              <w:t xml:space="preserve">производить регулировку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 xml:space="preserve"> с соблюдением регламентированных зазоров и размеров;</w:t>
            </w:r>
          </w:p>
          <w:p w14:paraId="275B856A" w14:textId="3EE96FDC" w:rsidR="008942AF" w:rsidRPr="00343EAC" w:rsidRDefault="008942AF" w:rsidP="005E68EE">
            <w:pPr>
              <w:pStyle w:val="a4"/>
              <w:numPr>
                <w:ilvl w:val="0"/>
                <w:numId w:val="38"/>
              </w:numPr>
              <w:rPr>
                <w:rFonts w:ascii="Times New Roman" w:eastAsia="Calibri" w:hAnsi="Times New Roman" w:cs="Times New Roman"/>
                <w:b/>
              </w:rPr>
            </w:pPr>
            <w:r w:rsidRPr="00343EAC">
              <w:rPr>
                <w:rFonts w:ascii="Times New Roman" w:hAnsi="Times New Roman" w:cs="Times New Roman"/>
                <w:bCs/>
              </w:rPr>
              <w:lastRenderedPageBreak/>
              <w:t xml:space="preserve">проводить работы по техническому обслуживанию </w:t>
            </w:r>
            <w:r w:rsidRPr="00343EAC">
              <w:rPr>
                <w:rFonts w:ascii="Times New Roman" w:hAnsi="Times New Roman" w:cs="Times New Roman"/>
              </w:rPr>
              <w:t>канатной дороги, фуникулера</w:t>
            </w:r>
            <w:r w:rsidRPr="00343EAC">
              <w:rPr>
                <w:rFonts w:ascii="Times New Roman" w:hAnsi="Times New Roman" w:cs="Times New Roman"/>
                <w:bCs/>
              </w:rPr>
              <w:t xml:space="preserve"> с соблюдением правил охраны труда;</w:t>
            </w:r>
          </w:p>
        </w:tc>
      </w:tr>
      <w:tr w:rsidR="00B51A61" w:rsidRPr="00343EAC" w14:paraId="17E2CA0D" w14:textId="77777777" w:rsidTr="00D64C9F">
        <w:trPr>
          <w:jc w:val="center"/>
        </w:trPr>
        <w:tc>
          <w:tcPr>
            <w:tcW w:w="2622" w:type="dxa"/>
            <w:vMerge/>
            <w:tcBorders>
              <w:left w:val="single" w:sz="4" w:space="0" w:color="auto"/>
              <w:right w:val="single" w:sz="4" w:space="0" w:color="auto"/>
            </w:tcBorders>
            <w:shd w:val="clear" w:color="auto" w:fill="FFFFFF" w:themeFill="background1"/>
          </w:tcPr>
          <w:p w14:paraId="69233C29"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7C7DFB8"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DA757DE" w14:textId="2327EE58"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8942AF" w:rsidRPr="00343EAC" w14:paraId="380EB50B"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26E0580"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1D5E2DC"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B5AF769"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 xml:space="preserve">устройство и принцип работы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5BD24751"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 xml:space="preserve">состав и размещение электрического и механического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2D06D5E7"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 xml:space="preserve">типовые конструкции и виды компоновок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7A48D2D6"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 xml:space="preserve">виды, периодичность и состав работ при техническом обслуживании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56CD465D"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 xml:space="preserve">предельно допустимые величины износа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 регламентированные изготовителями;</w:t>
            </w:r>
          </w:p>
          <w:p w14:paraId="1C1149E9"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критерии и нормы браковки по видам оборудования;</w:t>
            </w:r>
          </w:p>
          <w:p w14:paraId="5E4D273D"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 xml:space="preserve">виды, системы и режимы управления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50E746D2"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назначение инструмента, приспособлений, расходных материалов и средств индивидуальной защиты и порядок их использования;</w:t>
            </w:r>
          </w:p>
          <w:p w14:paraId="5394C333"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 xml:space="preserve">порядок оформления результатов технического обслуживания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0D115E5C"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правила оформления технологической и другой нормативной документации;</w:t>
            </w:r>
          </w:p>
          <w:p w14:paraId="6E5DB94C"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 xml:space="preserve">основные понятия метрологии и стандартизации, виды стандартов; </w:t>
            </w:r>
          </w:p>
          <w:p w14:paraId="1C9A9C90"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основы технического регулирования и сертификации;</w:t>
            </w:r>
          </w:p>
          <w:p w14:paraId="7274EED7"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назначение и правила использования контрольно-измерительных приборов;</w:t>
            </w:r>
          </w:p>
          <w:p w14:paraId="0AFBA698" w14:textId="77777777" w:rsidR="008942AF" w:rsidRPr="00343EAC" w:rsidRDefault="008942AF" w:rsidP="005E68EE">
            <w:pPr>
              <w:pStyle w:val="a4"/>
              <w:numPr>
                <w:ilvl w:val="0"/>
                <w:numId w:val="37"/>
              </w:numPr>
              <w:jc w:val="both"/>
              <w:rPr>
                <w:rFonts w:ascii="Times New Roman" w:hAnsi="Times New Roman" w:cs="Times New Roman"/>
                <w:bCs/>
              </w:rPr>
            </w:pPr>
            <w:r w:rsidRPr="00343EAC">
              <w:rPr>
                <w:rFonts w:ascii="Times New Roman" w:hAnsi="Times New Roman" w:cs="Times New Roman"/>
                <w:bCs/>
              </w:rPr>
              <w:t>виды электрических схем и правила их чтения;</w:t>
            </w:r>
          </w:p>
          <w:p w14:paraId="056CC002" w14:textId="7332CBB0" w:rsidR="008942AF" w:rsidRPr="00343EAC" w:rsidRDefault="008942AF" w:rsidP="005E68EE">
            <w:pPr>
              <w:pStyle w:val="a4"/>
              <w:numPr>
                <w:ilvl w:val="0"/>
                <w:numId w:val="37"/>
              </w:numPr>
              <w:rPr>
                <w:rFonts w:ascii="Times New Roman" w:eastAsia="Calibri" w:hAnsi="Times New Roman" w:cs="Times New Roman"/>
                <w:b/>
              </w:rPr>
            </w:pPr>
            <w:r w:rsidRPr="00343EAC">
              <w:rPr>
                <w:rFonts w:ascii="Times New Roman" w:hAnsi="Times New Roman" w:cs="Times New Roman"/>
                <w:bCs/>
              </w:rPr>
              <w:t>правила безопасной эксплуатации электрооборудования;</w:t>
            </w:r>
          </w:p>
        </w:tc>
      </w:tr>
      <w:tr w:rsidR="00B51A61" w:rsidRPr="00343EAC" w14:paraId="6CD4711C" w14:textId="77777777" w:rsidTr="00500769">
        <w:trPr>
          <w:jc w:val="center"/>
        </w:trPr>
        <w:tc>
          <w:tcPr>
            <w:tcW w:w="2622" w:type="dxa"/>
            <w:vMerge/>
            <w:tcBorders>
              <w:left w:val="single" w:sz="4" w:space="0" w:color="auto"/>
              <w:right w:val="single" w:sz="4" w:space="0" w:color="auto"/>
            </w:tcBorders>
            <w:shd w:val="clear" w:color="auto" w:fill="FFFFFF" w:themeFill="background1"/>
          </w:tcPr>
          <w:p w14:paraId="274426D4"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7C925446" w14:textId="2A2EA54A"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Х.2 Проводить осмотр, пуск в работу канатной дороги (фуникулера), управление ими</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735707D5" w14:textId="69E940BD"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8942AF" w:rsidRPr="00343EAC" w14:paraId="1BA0B1B4"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2D042D65"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144E36AA"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1FC84527" w14:textId="77777777" w:rsidR="008942AF" w:rsidRPr="00343EAC" w:rsidRDefault="008942AF" w:rsidP="005E68EE">
            <w:pPr>
              <w:pStyle w:val="a4"/>
              <w:widowControl w:val="0"/>
              <w:numPr>
                <w:ilvl w:val="0"/>
                <w:numId w:val="36"/>
              </w:numPr>
              <w:autoSpaceDE w:val="0"/>
              <w:autoSpaceDN w:val="0"/>
              <w:adjustRightInd w:val="0"/>
              <w:jc w:val="both"/>
              <w:rPr>
                <w:rFonts w:ascii="Times New Roman" w:hAnsi="Times New Roman" w:cs="Times New Roman"/>
              </w:rPr>
            </w:pPr>
            <w:r w:rsidRPr="00343EAC">
              <w:rPr>
                <w:rFonts w:ascii="Times New Roman" w:hAnsi="Times New Roman" w:cs="Times New Roman"/>
              </w:rPr>
              <w:t xml:space="preserve">Управление пассажирской подвесной двухканатной или одноканатной дорогой с отцепляемым подвижным составом, наземной канатной дорогой (фуникулером) </w:t>
            </w:r>
          </w:p>
          <w:p w14:paraId="6111B452" w14:textId="77777777" w:rsidR="008942AF" w:rsidRPr="00343EAC" w:rsidRDefault="008942AF" w:rsidP="005E68EE">
            <w:pPr>
              <w:pStyle w:val="a4"/>
              <w:widowControl w:val="0"/>
              <w:numPr>
                <w:ilvl w:val="0"/>
                <w:numId w:val="36"/>
              </w:numPr>
              <w:autoSpaceDE w:val="0"/>
              <w:autoSpaceDN w:val="0"/>
              <w:adjustRightInd w:val="0"/>
              <w:jc w:val="both"/>
              <w:rPr>
                <w:rFonts w:ascii="Times New Roman" w:hAnsi="Times New Roman" w:cs="Times New Roman"/>
              </w:rPr>
            </w:pPr>
            <w:r w:rsidRPr="00343EAC">
              <w:rPr>
                <w:rFonts w:ascii="Times New Roman" w:hAnsi="Times New Roman" w:cs="Times New Roman"/>
              </w:rPr>
              <w:t>Наблюдение за сигналами, состоянием каната грузовых подвесных канатных дорог;</w:t>
            </w:r>
          </w:p>
          <w:p w14:paraId="7F3F8EBE" w14:textId="77777777" w:rsidR="008942AF" w:rsidRPr="00343EAC" w:rsidRDefault="008942AF" w:rsidP="005E68EE">
            <w:pPr>
              <w:pStyle w:val="a4"/>
              <w:widowControl w:val="0"/>
              <w:numPr>
                <w:ilvl w:val="0"/>
                <w:numId w:val="36"/>
              </w:numPr>
              <w:autoSpaceDE w:val="0"/>
              <w:autoSpaceDN w:val="0"/>
              <w:adjustRightInd w:val="0"/>
              <w:jc w:val="both"/>
              <w:rPr>
                <w:rFonts w:ascii="Times New Roman" w:hAnsi="Times New Roman" w:cs="Times New Roman"/>
              </w:rPr>
            </w:pPr>
            <w:r w:rsidRPr="00343EAC">
              <w:rPr>
                <w:rFonts w:ascii="Times New Roman" w:hAnsi="Times New Roman" w:cs="Times New Roman"/>
              </w:rPr>
              <w:t>Проверка исправности средств сигнализации и связи канатной дороги</w:t>
            </w:r>
          </w:p>
          <w:p w14:paraId="445410E0" w14:textId="77777777" w:rsidR="008942AF" w:rsidRPr="00343EAC" w:rsidRDefault="008942AF" w:rsidP="005E68EE">
            <w:pPr>
              <w:pStyle w:val="a4"/>
              <w:widowControl w:val="0"/>
              <w:numPr>
                <w:ilvl w:val="0"/>
                <w:numId w:val="36"/>
              </w:numPr>
              <w:autoSpaceDE w:val="0"/>
              <w:autoSpaceDN w:val="0"/>
              <w:adjustRightInd w:val="0"/>
              <w:jc w:val="both"/>
              <w:rPr>
                <w:rFonts w:ascii="Times New Roman" w:hAnsi="Times New Roman" w:cs="Times New Roman"/>
              </w:rPr>
            </w:pPr>
            <w:r w:rsidRPr="00343EAC">
              <w:rPr>
                <w:rFonts w:ascii="Times New Roman" w:hAnsi="Times New Roman" w:cs="Times New Roman"/>
              </w:rPr>
              <w:t>Проверка наличия и исправности оборудования и инвентаря, необходимого для эксплуатации канатных дорог</w:t>
            </w:r>
          </w:p>
          <w:p w14:paraId="681832F8" w14:textId="77777777" w:rsidR="008942AF" w:rsidRPr="00343EAC" w:rsidRDefault="008942AF" w:rsidP="005E68EE">
            <w:pPr>
              <w:pStyle w:val="a4"/>
              <w:widowControl w:val="0"/>
              <w:numPr>
                <w:ilvl w:val="0"/>
                <w:numId w:val="36"/>
              </w:numPr>
              <w:autoSpaceDE w:val="0"/>
              <w:autoSpaceDN w:val="0"/>
              <w:adjustRightInd w:val="0"/>
              <w:jc w:val="both"/>
              <w:rPr>
                <w:rFonts w:ascii="Times New Roman" w:hAnsi="Times New Roman" w:cs="Times New Roman"/>
              </w:rPr>
            </w:pPr>
            <w:r w:rsidRPr="00343EAC">
              <w:rPr>
                <w:rFonts w:ascii="Times New Roman" w:hAnsi="Times New Roman" w:cs="Times New Roman"/>
              </w:rPr>
              <w:t>Подготовка площадки (зоны) посадки-высадки и подходов к ним (при необходимости восстановление указателей, знаков, ограждения, разметки)</w:t>
            </w:r>
          </w:p>
          <w:p w14:paraId="1793C95D" w14:textId="03684CE2" w:rsidR="008942AF" w:rsidRPr="00343EAC" w:rsidRDefault="008942AF" w:rsidP="005E68EE">
            <w:pPr>
              <w:pStyle w:val="a4"/>
              <w:numPr>
                <w:ilvl w:val="0"/>
                <w:numId w:val="36"/>
              </w:numPr>
              <w:rPr>
                <w:rFonts w:ascii="Times New Roman" w:eastAsia="Calibri" w:hAnsi="Times New Roman" w:cs="Times New Roman"/>
                <w:b/>
              </w:rPr>
            </w:pPr>
            <w:r w:rsidRPr="00343EAC">
              <w:rPr>
                <w:rFonts w:ascii="Times New Roman" w:hAnsi="Times New Roman" w:cs="Times New Roman"/>
              </w:rPr>
              <w:t>Осмотр, контроль и проверка технического состояния механического оборудования канатной дороги (фуникулера)</w:t>
            </w:r>
          </w:p>
        </w:tc>
      </w:tr>
      <w:tr w:rsidR="00B51A61" w:rsidRPr="00343EAC" w14:paraId="5DCE4722" w14:textId="77777777" w:rsidTr="00B925FB">
        <w:trPr>
          <w:jc w:val="center"/>
        </w:trPr>
        <w:tc>
          <w:tcPr>
            <w:tcW w:w="2622" w:type="dxa"/>
            <w:vMerge/>
            <w:tcBorders>
              <w:left w:val="single" w:sz="4" w:space="0" w:color="auto"/>
              <w:right w:val="single" w:sz="4" w:space="0" w:color="auto"/>
            </w:tcBorders>
            <w:shd w:val="clear" w:color="auto" w:fill="FFFFFF" w:themeFill="background1"/>
          </w:tcPr>
          <w:p w14:paraId="7ECE13B7"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2D73EB4"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073D82C4" w14:textId="48F363B1"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8942AF" w:rsidRPr="00343EAC" w14:paraId="08DCA973"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4D8BCA74"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6E29B96"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B6E214E" w14:textId="77777777" w:rsidR="008942AF" w:rsidRPr="00343EAC" w:rsidRDefault="008942AF" w:rsidP="005E68EE">
            <w:pPr>
              <w:pStyle w:val="a4"/>
              <w:numPr>
                <w:ilvl w:val="0"/>
                <w:numId w:val="35"/>
              </w:numPr>
              <w:jc w:val="both"/>
              <w:rPr>
                <w:rFonts w:ascii="Times New Roman" w:hAnsi="Times New Roman" w:cs="Times New Roman"/>
                <w:b/>
              </w:rPr>
            </w:pPr>
            <w:r w:rsidRPr="00343EAC">
              <w:rPr>
                <w:rFonts w:ascii="Times New Roman" w:hAnsi="Times New Roman" w:cs="Times New Roman"/>
              </w:rPr>
              <w:t>Производить пуск в работу канатной дороги (фуникулера);</w:t>
            </w:r>
            <w:r w:rsidRPr="00343EAC">
              <w:rPr>
                <w:rFonts w:ascii="Times New Roman" w:hAnsi="Times New Roman" w:cs="Times New Roman"/>
                <w:b/>
              </w:rPr>
              <w:t xml:space="preserve"> </w:t>
            </w:r>
          </w:p>
          <w:p w14:paraId="252818E8" w14:textId="63CAF036" w:rsidR="008942AF" w:rsidRPr="00343EAC" w:rsidRDefault="008942AF" w:rsidP="005E68EE">
            <w:pPr>
              <w:pStyle w:val="a4"/>
              <w:numPr>
                <w:ilvl w:val="0"/>
                <w:numId w:val="35"/>
              </w:numPr>
              <w:jc w:val="both"/>
              <w:rPr>
                <w:rFonts w:ascii="Times New Roman" w:hAnsi="Times New Roman" w:cs="Times New Roman"/>
                <w:bCs/>
              </w:rPr>
            </w:pPr>
            <w:r w:rsidRPr="00343EAC">
              <w:rPr>
                <w:rFonts w:ascii="Times New Roman" w:hAnsi="Times New Roman" w:cs="Times New Roman"/>
                <w:bCs/>
              </w:rPr>
              <w:t xml:space="preserve">Оценивать исправность работы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 включая электронные блоки;</w:t>
            </w:r>
          </w:p>
          <w:p w14:paraId="0E505407" w14:textId="77777777" w:rsidR="008942AF" w:rsidRPr="00343EAC" w:rsidRDefault="008942AF" w:rsidP="005E68EE">
            <w:pPr>
              <w:pStyle w:val="a4"/>
              <w:numPr>
                <w:ilvl w:val="0"/>
                <w:numId w:val="35"/>
              </w:numPr>
              <w:jc w:val="both"/>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p w14:paraId="3AB4388E" w14:textId="77777777" w:rsidR="008942AF" w:rsidRPr="00343EAC" w:rsidRDefault="008942AF" w:rsidP="005E68EE">
            <w:pPr>
              <w:pStyle w:val="a4"/>
              <w:numPr>
                <w:ilvl w:val="0"/>
                <w:numId w:val="35"/>
              </w:numPr>
              <w:jc w:val="both"/>
              <w:rPr>
                <w:rFonts w:ascii="Times New Roman" w:hAnsi="Times New Roman" w:cs="Times New Roman"/>
                <w:bCs/>
              </w:rPr>
            </w:pPr>
            <w:r w:rsidRPr="00343EAC">
              <w:rPr>
                <w:rFonts w:ascii="Times New Roman" w:hAnsi="Times New Roman" w:cs="Times New Roman"/>
                <w:bCs/>
              </w:rPr>
              <w:t>определять травмоопасные и вредные факторы в сфере профессиональной деятельности;</w:t>
            </w:r>
          </w:p>
          <w:p w14:paraId="2EEA7947" w14:textId="77777777" w:rsidR="008942AF" w:rsidRPr="00343EAC" w:rsidRDefault="008942AF" w:rsidP="005E68EE">
            <w:pPr>
              <w:pStyle w:val="a4"/>
              <w:numPr>
                <w:ilvl w:val="0"/>
                <w:numId w:val="35"/>
              </w:numPr>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3E777BFF" w14:textId="743B5C86" w:rsidR="008942AF" w:rsidRPr="00343EAC" w:rsidRDefault="008942AF" w:rsidP="005E68EE">
            <w:pPr>
              <w:pStyle w:val="a4"/>
              <w:numPr>
                <w:ilvl w:val="0"/>
                <w:numId w:val="35"/>
              </w:numPr>
              <w:rPr>
                <w:rFonts w:ascii="Times New Roman" w:eastAsia="Calibri" w:hAnsi="Times New Roman" w:cs="Times New Roman"/>
                <w:b/>
              </w:rPr>
            </w:pPr>
            <w:r w:rsidRPr="00343EAC">
              <w:rPr>
                <w:rFonts w:ascii="Times New Roman" w:hAnsi="Times New Roman" w:cs="Times New Roman"/>
                <w:bCs/>
              </w:rPr>
              <w:t>оформлять документацию по итогам выполняемых работ;</w:t>
            </w:r>
          </w:p>
        </w:tc>
      </w:tr>
      <w:tr w:rsidR="00B51A61" w:rsidRPr="00343EAC" w14:paraId="27D1FA75" w14:textId="77777777" w:rsidTr="00742B98">
        <w:trPr>
          <w:jc w:val="center"/>
        </w:trPr>
        <w:tc>
          <w:tcPr>
            <w:tcW w:w="2622" w:type="dxa"/>
            <w:vMerge/>
            <w:tcBorders>
              <w:left w:val="single" w:sz="4" w:space="0" w:color="auto"/>
              <w:right w:val="single" w:sz="4" w:space="0" w:color="auto"/>
            </w:tcBorders>
            <w:shd w:val="clear" w:color="auto" w:fill="FFFFFF" w:themeFill="background1"/>
          </w:tcPr>
          <w:p w14:paraId="145D6304"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5DAC59CE"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D1F60D1" w14:textId="2BBEF314"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8942AF" w:rsidRPr="00343EAC" w14:paraId="64E96F79"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3D822DC0"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621F105"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C6D8AC1" w14:textId="77777777" w:rsidR="008942AF" w:rsidRPr="00343EAC" w:rsidRDefault="008942AF" w:rsidP="005E68EE">
            <w:pPr>
              <w:pStyle w:val="a4"/>
              <w:numPr>
                <w:ilvl w:val="0"/>
                <w:numId w:val="34"/>
              </w:numPr>
              <w:jc w:val="both"/>
              <w:rPr>
                <w:rFonts w:ascii="Times New Roman" w:hAnsi="Times New Roman" w:cs="Times New Roman"/>
                <w:bCs/>
              </w:rPr>
            </w:pPr>
            <w:r w:rsidRPr="00343EAC">
              <w:rPr>
                <w:rFonts w:ascii="Times New Roman" w:hAnsi="Times New Roman" w:cs="Times New Roman"/>
                <w:bCs/>
              </w:rPr>
              <w:t>значения кодов ошибок электронного оборудования;</w:t>
            </w:r>
          </w:p>
          <w:p w14:paraId="4170FE22" w14:textId="77777777" w:rsidR="008942AF" w:rsidRPr="00343EAC" w:rsidRDefault="008942AF" w:rsidP="005E68EE">
            <w:pPr>
              <w:pStyle w:val="a4"/>
              <w:numPr>
                <w:ilvl w:val="0"/>
                <w:numId w:val="34"/>
              </w:numPr>
              <w:jc w:val="both"/>
              <w:rPr>
                <w:rFonts w:ascii="Times New Roman" w:hAnsi="Times New Roman" w:cs="Times New Roman"/>
                <w:bCs/>
              </w:rPr>
            </w:pPr>
            <w:r w:rsidRPr="00343EAC">
              <w:rPr>
                <w:rFonts w:ascii="Times New Roman" w:hAnsi="Times New Roman" w:cs="Times New Roman"/>
                <w:bCs/>
              </w:rPr>
              <w:t>виды смазочных материалов, требования к свойствам масел, применяемых для смазки узлов и деталей;</w:t>
            </w:r>
          </w:p>
          <w:p w14:paraId="26D2271C" w14:textId="77777777" w:rsidR="008942AF" w:rsidRPr="00343EAC" w:rsidRDefault="008942AF" w:rsidP="005E68EE">
            <w:pPr>
              <w:pStyle w:val="a4"/>
              <w:numPr>
                <w:ilvl w:val="0"/>
                <w:numId w:val="34"/>
              </w:numPr>
              <w:jc w:val="both"/>
              <w:rPr>
                <w:rFonts w:ascii="Times New Roman" w:hAnsi="Times New Roman" w:cs="Times New Roman"/>
                <w:bCs/>
              </w:rPr>
            </w:pPr>
            <w:r w:rsidRPr="00343EAC">
              <w:rPr>
                <w:rFonts w:ascii="Times New Roman" w:hAnsi="Times New Roman" w:cs="Times New Roman"/>
                <w:bCs/>
              </w:rPr>
              <w:t>возможные опасные и вредные факторы и средства защиты от них;</w:t>
            </w:r>
          </w:p>
          <w:p w14:paraId="67331EF5" w14:textId="77777777" w:rsidR="008942AF" w:rsidRPr="00343EAC" w:rsidRDefault="008942AF" w:rsidP="005E68EE">
            <w:pPr>
              <w:pStyle w:val="a4"/>
              <w:numPr>
                <w:ilvl w:val="0"/>
                <w:numId w:val="34"/>
              </w:numPr>
              <w:jc w:val="both"/>
              <w:rPr>
                <w:rFonts w:ascii="Times New Roman" w:hAnsi="Times New Roman" w:cs="Times New Roman"/>
                <w:bCs/>
              </w:rPr>
            </w:pPr>
            <w:r w:rsidRPr="00343EAC">
              <w:rPr>
                <w:rFonts w:ascii="Times New Roman" w:hAnsi="Times New Roman" w:cs="Times New Roman"/>
                <w:bCs/>
              </w:rPr>
              <w:t>требования инструкций по охране труда;</w:t>
            </w:r>
          </w:p>
          <w:p w14:paraId="1F283797" w14:textId="2F378947" w:rsidR="008942AF" w:rsidRPr="00343EAC" w:rsidRDefault="008942AF" w:rsidP="005E68EE">
            <w:pPr>
              <w:pStyle w:val="a4"/>
              <w:numPr>
                <w:ilvl w:val="0"/>
                <w:numId w:val="34"/>
              </w:numPr>
              <w:rPr>
                <w:rFonts w:ascii="Times New Roman" w:eastAsia="Calibri" w:hAnsi="Times New Roman" w:cs="Times New Roman"/>
                <w:b/>
              </w:rPr>
            </w:pPr>
            <w:r w:rsidRPr="00343EAC">
              <w:rPr>
                <w:rFonts w:ascii="Times New Roman" w:hAnsi="Times New Roman" w:cs="Times New Roman"/>
                <w:bCs/>
              </w:rPr>
              <w:t>основы законодательства в области охраны труда;</w:t>
            </w:r>
          </w:p>
        </w:tc>
      </w:tr>
      <w:tr w:rsidR="00B51A61" w:rsidRPr="00343EAC" w14:paraId="73C3D180" w14:textId="77777777" w:rsidTr="0045572A">
        <w:trPr>
          <w:jc w:val="center"/>
        </w:trPr>
        <w:tc>
          <w:tcPr>
            <w:tcW w:w="2622" w:type="dxa"/>
            <w:vMerge/>
            <w:tcBorders>
              <w:left w:val="single" w:sz="4" w:space="0" w:color="auto"/>
              <w:right w:val="single" w:sz="4" w:space="0" w:color="auto"/>
            </w:tcBorders>
            <w:shd w:val="clear" w:color="auto" w:fill="FFFFFF" w:themeFill="background1"/>
          </w:tcPr>
          <w:p w14:paraId="6A666A11"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76000AB4" w14:textId="0011B4AD"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 xml:space="preserve">ПК Х.3 Выполнять работы по текущему ремонту оборудования и узлов канатной дороги (фуникулера) </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0A622F78" w14:textId="23761439"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8942AF" w:rsidRPr="00343EAC" w14:paraId="36E84B68"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3A492392"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2E66C7C"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318871A" w14:textId="77777777" w:rsidR="008942AF" w:rsidRPr="00343EAC" w:rsidRDefault="008942AF" w:rsidP="005E68EE">
            <w:pPr>
              <w:pStyle w:val="a4"/>
              <w:widowControl w:val="0"/>
              <w:numPr>
                <w:ilvl w:val="0"/>
                <w:numId w:val="33"/>
              </w:numPr>
              <w:autoSpaceDE w:val="0"/>
              <w:autoSpaceDN w:val="0"/>
              <w:adjustRightInd w:val="0"/>
              <w:jc w:val="both"/>
              <w:rPr>
                <w:rFonts w:ascii="Times New Roman" w:hAnsi="Times New Roman" w:cs="Times New Roman"/>
              </w:rPr>
            </w:pPr>
            <w:r w:rsidRPr="00343EAC">
              <w:rPr>
                <w:rFonts w:ascii="Times New Roman" w:hAnsi="Times New Roman" w:cs="Times New Roman"/>
              </w:rPr>
              <w:t>Устранение выявленных в ходе осмотра и проверки неисправностей, препятствующих пуску пассажирской канатной дороги (фуникулера);</w:t>
            </w:r>
          </w:p>
          <w:p w14:paraId="0F03ED5B" w14:textId="77777777" w:rsidR="008942AF" w:rsidRPr="00343EAC" w:rsidRDefault="008942AF" w:rsidP="005E68EE">
            <w:pPr>
              <w:pStyle w:val="a4"/>
              <w:widowControl w:val="0"/>
              <w:numPr>
                <w:ilvl w:val="0"/>
                <w:numId w:val="33"/>
              </w:numPr>
              <w:autoSpaceDE w:val="0"/>
              <w:autoSpaceDN w:val="0"/>
              <w:adjustRightInd w:val="0"/>
              <w:jc w:val="both"/>
              <w:rPr>
                <w:rFonts w:ascii="Times New Roman" w:hAnsi="Times New Roman" w:cs="Times New Roman"/>
              </w:rPr>
            </w:pPr>
            <w:r w:rsidRPr="00343EAC">
              <w:rPr>
                <w:rFonts w:ascii="Times New Roman" w:hAnsi="Times New Roman" w:cs="Times New Roman"/>
              </w:rPr>
              <w:t>Ведение эксплуатационной документации канатной дороги (фуникулера)/грузовой канатной дороги</w:t>
            </w:r>
          </w:p>
          <w:p w14:paraId="24B567BE" w14:textId="77777777" w:rsidR="008942AF" w:rsidRPr="00343EAC" w:rsidRDefault="008942AF" w:rsidP="005E68EE">
            <w:pPr>
              <w:pStyle w:val="a4"/>
              <w:widowControl w:val="0"/>
              <w:numPr>
                <w:ilvl w:val="0"/>
                <w:numId w:val="33"/>
              </w:numPr>
              <w:autoSpaceDE w:val="0"/>
              <w:autoSpaceDN w:val="0"/>
              <w:adjustRightInd w:val="0"/>
              <w:jc w:val="both"/>
              <w:rPr>
                <w:rFonts w:ascii="Times New Roman" w:hAnsi="Times New Roman" w:cs="Times New Roman"/>
              </w:rPr>
            </w:pPr>
            <w:r w:rsidRPr="00343EAC">
              <w:rPr>
                <w:rFonts w:ascii="Times New Roman" w:hAnsi="Times New Roman" w:cs="Times New Roman"/>
              </w:rPr>
              <w:t>Подготовка инструмента, приспособлений и средств индивидуальной защиты, необходимых для технического обслуживания и текущего ремонта</w:t>
            </w:r>
          </w:p>
          <w:p w14:paraId="5E59B9E4" w14:textId="77777777" w:rsidR="008942AF" w:rsidRPr="00343EAC" w:rsidRDefault="008942AF" w:rsidP="005E68EE">
            <w:pPr>
              <w:pStyle w:val="a4"/>
              <w:widowControl w:val="0"/>
              <w:numPr>
                <w:ilvl w:val="0"/>
                <w:numId w:val="33"/>
              </w:numPr>
              <w:autoSpaceDE w:val="0"/>
              <w:autoSpaceDN w:val="0"/>
              <w:adjustRightInd w:val="0"/>
              <w:jc w:val="both"/>
              <w:rPr>
                <w:rFonts w:ascii="Times New Roman" w:hAnsi="Times New Roman" w:cs="Times New Roman"/>
              </w:rPr>
            </w:pPr>
            <w:r w:rsidRPr="00343EAC">
              <w:rPr>
                <w:rFonts w:ascii="Times New Roman" w:hAnsi="Times New Roman" w:cs="Times New Roman"/>
              </w:rPr>
              <w:t>Выполнение подготовительных работ, указанных в инструкции по техническому обслуживанию канатной дороги (фуникулера)/ грузовой подвесной канатной дороги</w:t>
            </w:r>
          </w:p>
          <w:p w14:paraId="333D3FD0" w14:textId="77777777" w:rsidR="008942AF" w:rsidRPr="00343EAC" w:rsidRDefault="008942AF" w:rsidP="005E68EE">
            <w:pPr>
              <w:pStyle w:val="a4"/>
              <w:widowControl w:val="0"/>
              <w:numPr>
                <w:ilvl w:val="0"/>
                <w:numId w:val="33"/>
              </w:numPr>
              <w:autoSpaceDE w:val="0"/>
              <w:autoSpaceDN w:val="0"/>
              <w:adjustRightInd w:val="0"/>
              <w:jc w:val="both"/>
              <w:rPr>
                <w:rFonts w:ascii="Times New Roman" w:hAnsi="Times New Roman" w:cs="Times New Roman"/>
              </w:rPr>
            </w:pPr>
            <w:r w:rsidRPr="00343EAC">
              <w:rPr>
                <w:rFonts w:ascii="Times New Roman" w:hAnsi="Times New Roman" w:cs="Times New Roman"/>
              </w:rPr>
              <w:t>Определение необходимости ремонта или замены неисправных, или не обеспечивающих надежную работу оборудования, элементов, узлов канатной дороги (фуникулера)</w:t>
            </w:r>
          </w:p>
          <w:p w14:paraId="7CDC9FB8" w14:textId="4FC5DC30" w:rsidR="008942AF" w:rsidRPr="00343EAC" w:rsidRDefault="008942AF" w:rsidP="005E68EE">
            <w:pPr>
              <w:pStyle w:val="a4"/>
              <w:numPr>
                <w:ilvl w:val="0"/>
                <w:numId w:val="33"/>
              </w:numPr>
              <w:rPr>
                <w:rFonts w:ascii="Times New Roman" w:eastAsia="Calibri" w:hAnsi="Times New Roman" w:cs="Times New Roman"/>
                <w:b/>
              </w:rPr>
            </w:pPr>
            <w:r w:rsidRPr="00343EAC">
              <w:rPr>
                <w:rFonts w:ascii="Times New Roman" w:hAnsi="Times New Roman" w:cs="Times New Roman"/>
              </w:rPr>
              <w:t>Проведение текущего ремонта и устранение неисправностей и (или) недостатков в работе оборудования, элементов, узлов канатной дороги (фуникулера), выявленных при техническом обслуживании</w:t>
            </w:r>
          </w:p>
        </w:tc>
      </w:tr>
      <w:tr w:rsidR="00B51A61" w:rsidRPr="00343EAC" w14:paraId="37B428C6" w14:textId="77777777" w:rsidTr="00F46210">
        <w:trPr>
          <w:jc w:val="center"/>
        </w:trPr>
        <w:tc>
          <w:tcPr>
            <w:tcW w:w="2622" w:type="dxa"/>
            <w:vMerge/>
            <w:tcBorders>
              <w:left w:val="single" w:sz="4" w:space="0" w:color="auto"/>
              <w:right w:val="single" w:sz="4" w:space="0" w:color="auto"/>
            </w:tcBorders>
            <w:shd w:val="clear" w:color="auto" w:fill="FFFFFF" w:themeFill="background1"/>
          </w:tcPr>
          <w:p w14:paraId="08A1AE79"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3DAF1BB1"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C363C4D" w14:textId="3E7723E7"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8942AF" w:rsidRPr="00343EAC" w14:paraId="01212114"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158CF366"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5B623DC2"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3A10C4B" w14:textId="77777777" w:rsidR="008942AF" w:rsidRPr="00343EAC" w:rsidRDefault="008942AF" w:rsidP="005E68EE">
            <w:pPr>
              <w:pStyle w:val="a4"/>
              <w:widowControl w:val="0"/>
              <w:numPr>
                <w:ilvl w:val="0"/>
                <w:numId w:val="32"/>
              </w:numPr>
              <w:autoSpaceDE w:val="0"/>
              <w:autoSpaceDN w:val="0"/>
              <w:adjustRightInd w:val="0"/>
              <w:jc w:val="both"/>
              <w:rPr>
                <w:rFonts w:ascii="Times New Roman" w:hAnsi="Times New Roman" w:cs="Times New Roman"/>
              </w:rPr>
            </w:pPr>
            <w:r w:rsidRPr="00343EAC">
              <w:rPr>
                <w:rFonts w:ascii="Times New Roman" w:hAnsi="Times New Roman" w:cs="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44616752" w14:textId="77777777" w:rsidR="008942AF" w:rsidRPr="00343EAC" w:rsidRDefault="008942AF" w:rsidP="005E68EE">
            <w:pPr>
              <w:pStyle w:val="a4"/>
              <w:numPr>
                <w:ilvl w:val="0"/>
                <w:numId w:val="32"/>
              </w:numPr>
              <w:jc w:val="both"/>
              <w:rPr>
                <w:rFonts w:ascii="Times New Roman" w:hAnsi="Times New Roman" w:cs="Times New Roman"/>
                <w:bCs/>
              </w:rPr>
            </w:pPr>
            <w:r w:rsidRPr="00343EAC">
              <w:rPr>
                <w:rFonts w:ascii="Times New Roman" w:hAnsi="Times New Roman" w:cs="Times New Roman"/>
                <w:bCs/>
              </w:rPr>
              <w:t>рассчитывать параметры простых электрических цепей;</w:t>
            </w:r>
          </w:p>
          <w:p w14:paraId="67C598F7" w14:textId="77777777" w:rsidR="008942AF" w:rsidRPr="00343EAC" w:rsidRDefault="008942AF" w:rsidP="005E68EE">
            <w:pPr>
              <w:pStyle w:val="a4"/>
              <w:numPr>
                <w:ilvl w:val="0"/>
                <w:numId w:val="32"/>
              </w:numPr>
              <w:jc w:val="both"/>
              <w:rPr>
                <w:rFonts w:ascii="Times New Roman" w:hAnsi="Times New Roman" w:cs="Times New Roman"/>
                <w:bCs/>
              </w:rPr>
            </w:pPr>
            <w:r w:rsidRPr="00343EAC">
              <w:rPr>
                <w:rFonts w:ascii="Times New Roman" w:hAnsi="Times New Roman" w:cs="Times New Roman"/>
                <w:bCs/>
              </w:rPr>
              <w:t>читать монтажные и принципиальные электрические схемы;</w:t>
            </w:r>
          </w:p>
          <w:p w14:paraId="228A3651" w14:textId="77777777" w:rsidR="008942AF" w:rsidRPr="00343EAC" w:rsidRDefault="008942AF" w:rsidP="005E68EE">
            <w:pPr>
              <w:pStyle w:val="a4"/>
              <w:numPr>
                <w:ilvl w:val="0"/>
                <w:numId w:val="32"/>
              </w:numPr>
              <w:jc w:val="both"/>
              <w:rPr>
                <w:rFonts w:ascii="Times New Roman" w:hAnsi="Times New Roman" w:cs="Times New Roman"/>
                <w:bCs/>
              </w:rPr>
            </w:pPr>
            <w:r w:rsidRPr="00343EAC">
              <w:rPr>
                <w:rFonts w:ascii="Times New Roman" w:hAnsi="Times New Roman" w:cs="Times New Roman"/>
                <w:bCs/>
              </w:rPr>
              <w:lastRenderedPageBreak/>
              <w:t>собирать электрические схемы и проверять их работу;</w:t>
            </w:r>
          </w:p>
          <w:p w14:paraId="2B527B32" w14:textId="77777777" w:rsidR="008942AF" w:rsidRPr="00343EAC" w:rsidRDefault="008942AF" w:rsidP="005E68EE">
            <w:pPr>
              <w:pStyle w:val="a4"/>
              <w:numPr>
                <w:ilvl w:val="0"/>
                <w:numId w:val="32"/>
              </w:numPr>
              <w:jc w:val="both"/>
              <w:rPr>
                <w:rFonts w:ascii="Times New Roman" w:hAnsi="Times New Roman" w:cs="Times New Roman"/>
                <w:bCs/>
              </w:rPr>
            </w:pPr>
            <w:r w:rsidRPr="00343EAC">
              <w:rPr>
                <w:rFonts w:ascii="Times New Roman" w:hAnsi="Times New Roman" w:cs="Times New Roman"/>
                <w:bCs/>
              </w:rPr>
              <w:t>использовать в работе электроизмерительные приборы;</w:t>
            </w:r>
          </w:p>
          <w:p w14:paraId="164D08BB" w14:textId="77777777" w:rsidR="008942AF" w:rsidRPr="00343EAC" w:rsidRDefault="008942AF" w:rsidP="005E68EE">
            <w:pPr>
              <w:pStyle w:val="a4"/>
              <w:numPr>
                <w:ilvl w:val="0"/>
                <w:numId w:val="32"/>
              </w:numPr>
              <w:jc w:val="both"/>
              <w:rPr>
                <w:rFonts w:ascii="Times New Roman" w:hAnsi="Times New Roman" w:cs="Times New Roman"/>
                <w:bCs/>
              </w:rPr>
            </w:pPr>
            <w:r w:rsidRPr="00343EAC">
              <w:rPr>
                <w:rFonts w:ascii="Times New Roman" w:hAnsi="Times New Roman" w:cs="Times New Roman"/>
                <w:bCs/>
              </w:rPr>
              <w:t>правильно эксплуатировать электрооборудование;</w:t>
            </w:r>
          </w:p>
          <w:p w14:paraId="2454A010" w14:textId="77777777" w:rsidR="008942AF" w:rsidRPr="00343EAC" w:rsidRDefault="008942AF" w:rsidP="005E68EE">
            <w:pPr>
              <w:pStyle w:val="a4"/>
              <w:numPr>
                <w:ilvl w:val="0"/>
                <w:numId w:val="32"/>
              </w:numPr>
              <w:jc w:val="both"/>
              <w:rPr>
                <w:rFonts w:ascii="Times New Roman" w:hAnsi="Times New Roman" w:cs="Times New Roman"/>
                <w:bCs/>
              </w:rPr>
            </w:pPr>
            <w:r w:rsidRPr="00343EAC">
              <w:rPr>
                <w:rFonts w:ascii="Times New Roman" w:hAnsi="Times New Roman" w:cs="Times New Roman"/>
                <w:bCs/>
              </w:rPr>
              <w:t>читать кинематические схемы;</w:t>
            </w:r>
          </w:p>
          <w:p w14:paraId="5D8D4D25" w14:textId="77777777" w:rsidR="008942AF" w:rsidRPr="00343EAC" w:rsidRDefault="008942AF" w:rsidP="005E68EE">
            <w:pPr>
              <w:pStyle w:val="a4"/>
              <w:numPr>
                <w:ilvl w:val="0"/>
                <w:numId w:val="32"/>
              </w:numPr>
              <w:jc w:val="both"/>
              <w:rPr>
                <w:rFonts w:ascii="Times New Roman" w:hAnsi="Times New Roman" w:cs="Times New Roman"/>
                <w:bCs/>
              </w:rPr>
            </w:pPr>
            <w:r w:rsidRPr="00343EAC">
              <w:rPr>
                <w:rFonts w:ascii="Times New Roman" w:hAnsi="Times New Roman" w:cs="Times New Roman"/>
                <w:bCs/>
              </w:rPr>
              <w:t>производить простые расчеты из области теоретической и прикладной механики;</w:t>
            </w:r>
          </w:p>
          <w:p w14:paraId="10D55B49" w14:textId="77777777" w:rsidR="008942AF" w:rsidRPr="00343EAC" w:rsidRDefault="008942AF" w:rsidP="005E68EE">
            <w:pPr>
              <w:pStyle w:val="a4"/>
              <w:numPr>
                <w:ilvl w:val="0"/>
                <w:numId w:val="32"/>
              </w:numPr>
              <w:jc w:val="both"/>
              <w:rPr>
                <w:rFonts w:ascii="Times New Roman" w:hAnsi="Times New Roman" w:cs="Times New Roman"/>
                <w:bCs/>
              </w:rPr>
            </w:pPr>
            <w:r w:rsidRPr="00343EAC">
              <w:rPr>
                <w:rFonts w:ascii="Times New Roman" w:hAnsi="Times New Roman" w:cs="Times New Roman"/>
                <w:bCs/>
              </w:rPr>
              <w:t>выполнять слесарные и слесарно-сборочные работы;</w:t>
            </w:r>
          </w:p>
          <w:p w14:paraId="641BC700" w14:textId="77777777" w:rsidR="008942AF" w:rsidRPr="00343EAC" w:rsidRDefault="008942AF" w:rsidP="005E68EE">
            <w:pPr>
              <w:pStyle w:val="a4"/>
              <w:numPr>
                <w:ilvl w:val="0"/>
                <w:numId w:val="32"/>
              </w:numPr>
              <w:jc w:val="both"/>
              <w:rPr>
                <w:rFonts w:ascii="Times New Roman" w:hAnsi="Times New Roman" w:cs="Times New Roman"/>
                <w:bCs/>
              </w:rPr>
            </w:pPr>
            <w:r w:rsidRPr="00343EAC">
              <w:rPr>
                <w:rFonts w:ascii="Times New Roman" w:hAnsi="Times New Roman" w:cs="Times New Roman"/>
                <w:bCs/>
              </w:rPr>
              <w:t xml:space="preserve">визуально контролировать заземление оборудования и электроаппаратов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62E83409" w14:textId="18AE2FC8" w:rsidR="008942AF" w:rsidRPr="00343EAC" w:rsidRDefault="008942AF" w:rsidP="005E68EE">
            <w:pPr>
              <w:pStyle w:val="a4"/>
              <w:numPr>
                <w:ilvl w:val="0"/>
                <w:numId w:val="32"/>
              </w:numPr>
              <w:rPr>
                <w:rFonts w:ascii="Times New Roman" w:eastAsia="Calibri" w:hAnsi="Times New Roman" w:cs="Times New Roman"/>
                <w:b/>
              </w:rPr>
            </w:pPr>
            <w:r w:rsidRPr="00343EAC">
              <w:rPr>
                <w:rFonts w:ascii="Times New Roman" w:hAnsi="Times New Roman" w:cs="Times New Roman"/>
                <w:bCs/>
              </w:rPr>
              <w:t xml:space="preserve">измерять параметры заземления (зануления) оборудования, силовых цепей, цепей освещения, управления; производить разборку и сборку механических узлов оборудования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tc>
      </w:tr>
      <w:tr w:rsidR="00B51A61" w:rsidRPr="00343EAC" w14:paraId="7A7B5FA4" w14:textId="77777777" w:rsidTr="00D81A3B">
        <w:trPr>
          <w:jc w:val="center"/>
        </w:trPr>
        <w:tc>
          <w:tcPr>
            <w:tcW w:w="2622" w:type="dxa"/>
            <w:vMerge/>
            <w:tcBorders>
              <w:left w:val="single" w:sz="4" w:space="0" w:color="auto"/>
              <w:right w:val="single" w:sz="4" w:space="0" w:color="auto"/>
            </w:tcBorders>
            <w:shd w:val="clear" w:color="auto" w:fill="FFFFFF" w:themeFill="background1"/>
          </w:tcPr>
          <w:p w14:paraId="6EFEADA4"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3B586151"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16F00B7" w14:textId="11CAE247"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8942AF" w:rsidRPr="00343EAC" w14:paraId="1BE0105E"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6A111DBF"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DAF1C4D"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7F9AA9C"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 xml:space="preserve">характерные неисправности на механическом и электрическом оборудовании </w:t>
            </w:r>
            <w:r w:rsidRPr="00343EAC">
              <w:rPr>
                <w:rFonts w:ascii="Times New Roman" w:hAnsi="Times New Roman" w:cs="Times New Roman"/>
              </w:rPr>
              <w:t>канатной дороги, фуникулера</w:t>
            </w:r>
            <w:r w:rsidRPr="00343EAC">
              <w:rPr>
                <w:rFonts w:ascii="Times New Roman" w:hAnsi="Times New Roman" w:cs="Times New Roman"/>
                <w:bCs/>
              </w:rPr>
              <w:t xml:space="preserve"> и их признаки;</w:t>
            </w:r>
          </w:p>
          <w:p w14:paraId="0012E630"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 xml:space="preserve">основы монтажных и демонтажных работ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701565CC"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 xml:space="preserve">технические условия и технологическую последовательность ремонта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7FEF434F" w14:textId="07B7F5DE"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 xml:space="preserve">требования безопасности к проведению ремонтных работ на </w:t>
            </w:r>
            <w:r w:rsidRPr="00343EAC">
              <w:rPr>
                <w:rFonts w:ascii="Times New Roman" w:hAnsi="Times New Roman" w:cs="Times New Roman"/>
              </w:rPr>
              <w:t>канатной дороге, фуникулере</w:t>
            </w:r>
            <w:r w:rsidRPr="00343EAC">
              <w:rPr>
                <w:rFonts w:ascii="Times New Roman" w:hAnsi="Times New Roman" w:cs="Times New Roman"/>
                <w:bCs/>
              </w:rPr>
              <w:t>;</w:t>
            </w:r>
          </w:p>
          <w:p w14:paraId="18F63373"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способы перемещения крупногабаритного оборудования;</w:t>
            </w:r>
          </w:p>
          <w:p w14:paraId="38207F18"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методы и средства контроля качества ремонтных и наладочных работ;</w:t>
            </w:r>
          </w:p>
          <w:p w14:paraId="51B89E06"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основные положения теоретической механики и сопротивления материалов;</w:t>
            </w:r>
          </w:p>
          <w:p w14:paraId="32933202"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классификация машин и механизмов;</w:t>
            </w:r>
          </w:p>
          <w:p w14:paraId="53F24ACC"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детали машин: виды, критерии работоспособности;</w:t>
            </w:r>
          </w:p>
          <w:p w14:paraId="112C464F"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механические передачи: виды и устройство передач;</w:t>
            </w:r>
          </w:p>
          <w:p w14:paraId="6A920223"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виды соединений деталей: разъемные и неразъемные соединения;</w:t>
            </w:r>
          </w:p>
          <w:p w14:paraId="7E68F6D1"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классификация материалов, область применения;</w:t>
            </w:r>
          </w:p>
          <w:p w14:paraId="1BD1A4AB"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электротехнические свойства материалов;</w:t>
            </w:r>
          </w:p>
          <w:p w14:paraId="54A6E799"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виды и приемы слесарной обработки деталей;</w:t>
            </w:r>
          </w:p>
          <w:p w14:paraId="220FAA42"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 xml:space="preserve">приемы и методы регулировки механического и электрического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4E035901"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 xml:space="preserve">электрические схемы обслуживаемых </w:t>
            </w:r>
            <w:r w:rsidRPr="00343EAC">
              <w:rPr>
                <w:rFonts w:ascii="Times New Roman" w:hAnsi="Times New Roman" w:cs="Times New Roman"/>
              </w:rPr>
              <w:t>канатных дорог, фуникулеров</w:t>
            </w:r>
            <w:r w:rsidRPr="00343EAC">
              <w:rPr>
                <w:rFonts w:ascii="Times New Roman" w:hAnsi="Times New Roman" w:cs="Times New Roman"/>
                <w:bCs/>
              </w:rPr>
              <w:t>;</w:t>
            </w:r>
          </w:p>
          <w:p w14:paraId="717A4996"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сведения о сборочных чертежах и схемах;</w:t>
            </w:r>
          </w:p>
          <w:p w14:paraId="7B65F19B" w14:textId="77777777" w:rsidR="008942AF" w:rsidRPr="00343EAC" w:rsidRDefault="008942AF" w:rsidP="005E68EE">
            <w:pPr>
              <w:pStyle w:val="a4"/>
              <w:numPr>
                <w:ilvl w:val="0"/>
                <w:numId w:val="31"/>
              </w:numPr>
              <w:jc w:val="both"/>
              <w:rPr>
                <w:rFonts w:ascii="Times New Roman" w:hAnsi="Times New Roman" w:cs="Times New Roman"/>
                <w:bCs/>
              </w:rPr>
            </w:pPr>
            <w:r w:rsidRPr="00343EAC">
              <w:rPr>
                <w:rFonts w:ascii="Times New Roman" w:hAnsi="Times New Roman" w:cs="Times New Roman"/>
                <w:bCs/>
              </w:rPr>
              <w:t xml:space="preserve">порядок проведения работ по демонтажу, ремонту и монтажу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31DD8FBD" w14:textId="10F2B9BA" w:rsidR="008942AF" w:rsidRPr="00343EAC" w:rsidRDefault="008942AF" w:rsidP="005E68EE">
            <w:pPr>
              <w:pStyle w:val="a4"/>
              <w:numPr>
                <w:ilvl w:val="0"/>
                <w:numId w:val="31"/>
              </w:numPr>
              <w:rPr>
                <w:rFonts w:ascii="Times New Roman" w:eastAsia="Calibri" w:hAnsi="Times New Roman" w:cs="Times New Roman"/>
                <w:b/>
              </w:rPr>
            </w:pPr>
            <w:r w:rsidRPr="00343EAC">
              <w:rPr>
                <w:rFonts w:ascii="Times New Roman" w:hAnsi="Times New Roman" w:cs="Times New Roman"/>
                <w:bCs/>
              </w:rPr>
              <w:lastRenderedPageBreak/>
              <w:t xml:space="preserve">причины возникновения неисправностей в работе </w:t>
            </w:r>
            <w:r w:rsidRPr="00343EAC">
              <w:rPr>
                <w:rFonts w:ascii="Times New Roman" w:hAnsi="Times New Roman" w:cs="Times New Roman"/>
              </w:rPr>
              <w:t>канатной дороги, фуникулера</w:t>
            </w:r>
            <w:r w:rsidRPr="00343EAC">
              <w:rPr>
                <w:rFonts w:ascii="Times New Roman" w:hAnsi="Times New Roman" w:cs="Times New Roman"/>
                <w:bCs/>
              </w:rPr>
              <w:t xml:space="preserve"> и способы их устранения;</w:t>
            </w:r>
          </w:p>
        </w:tc>
      </w:tr>
      <w:tr w:rsidR="00B51A61" w:rsidRPr="00343EAC" w14:paraId="7990BD4B" w14:textId="77777777" w:rsidTr="00B96C69">
        <w:trPr>
          <w:jc w:val="center"/>
        </w:trPr>
        <w:tc>
          <w:tcPr>
            <w:tcW w:w="2622" w:type="dxa"/>
            <w:vMerge/>
            <w:tcBorders>
              <w:left w:val="single" w:sz="4" w:space="0" w:color="auto"/>
              <w:right w:val="single" w:sz="4" w:space="0" w:color="auto"/>
            </w:tcBorders>
            <w:shd w:val="clear" w:color="auto" w:fill="FFFFFF" w:themeFill="background1"/>
          </w:tcPr>
          <w:p w14:paraId="7DE09D4B"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2CFF3A76" w14:textId="21878212"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Х.4 Оказывать необходимую помощь пассажирам при работе канатной дороги (фуникулера) в штатном и в аварийном режиме</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04137589" w14:textId="405DC49B"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8942AF" w:rsidRPr="00343EAC" w14:paraId="07671E4D"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40BACCC0"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594DA7CF"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080CAFE" w14:textId="77777777" w:rsidR="008942AF" w:rsidRPr="00343EAC" w:rsidRDefault="008942AF" w:rsidP="005E68EE">
            <w:pPr>
              <w:pStyle w:val="a4"/>
              <w:widowControl w:val="0"/>
              <w:numPr>
                <w:ilvl w:val="0"/>
                <w:numId w:val="30"/>
              </w:numPr>
              <w:autoSpaceDE w:val="0"/>
              <w:autoSpaceDN w:val="0"/>
              <w:adjustRightInd w:val="0"/>
              <w:jc w:val="both"/>
              <w:rPr>
                <w:rFonts w:ascii="Times New Roman" w:hAnsi="Times New Roman" w:cs="Times New Roman"/>
              </w:rPr>
            </w:pPr>
            <w:r w:rsidRPr="00343EAC">
              <w:rPr>
                <w:rFonts w:ascii="Times New Roman" w:hAnsi="Times New Roman" w:cs="Times New Roman"/>
              </w:rPr>
              <w:t>Замедление или остановка движения пассажирской канатной дороги в случае возникновения инцидентов и аварий;</w:t>
            </w:r>
          </w:p>
          <w:p w14:paraId="17F865AA" w14:textId="77777777" w:rsidR="008942AF" w:rsidRPr="00343EAC" w:rsidRDefault="008942AF" w:rsidP="005E68EE">
            <w:pPr>
              <w:pStyle w:val="a4"/>
              <w:widowControl w:val="0"/>
              <w:numPr>
                <w:ilvl w:val="0"/>
                <w:numId w:val="30"/>
              </w:numPr>
              <w:autoSpaceDE w:val="0"/>
              <w:autoSpaceDN w:val="0"/>
              <w:adjustRightInd w:val="0"/>
              <w:jc w:val="both"/>
              <w:rPr>
                <w:rFonts w:ascii="Times New Roman" w:hAnsi="Times New Roman" w:cs="Times New Roman"/>
              </w:rPr>
            </w:pPr>
            <w:r w:rsidRPr="00343EAC">
              <w:rPr>
                <w:rFonts w:ascii="Times New Roman" w:hAnsi="Times New Roman" w:cs="Times New Roman"/>
              </w:rPr>
              <w:t>Проверка содержания ограждений станций, опор и трассы канатной дороги</w:t>
            </w:r>
          </w:p>
          <w:p w14:paraId="2F60FA1C" w14:textId="77777777" w:rsidR="008942AF" w:rsidRPr="00343EAC" w:rsidRDefault="008942AF" w:rsidP="005E68EE">
            <w:pPr>
              <w:pStyle w:val="a4"/>
              <w:widowControl w:val="0"/>
              <w:numPr>
                <w:ilvl w:val="0"/>
                <w:numId w:val="30"/>
              </w:numPr>
              <w:autoSpaceDE w:val="0"/>
              <w:autoSpaceDN w:val="0"/>
              <w:adjustRightInd w:val="0"/>
              <w:jc w:val="both"/>
              <w:rPr>
                <w:rFonts w:ascii="Times New Roman" w:hAnsi="Times New Roman" w:cs="Times New Roman"/>
              </w:rPr>
            </w:pPr>
            <w:r w:rsidRPr="00343EAC">
              <w:rPr>
                <w:rFonts w:ascii="Times New Roman" w:hAnsi="Times New Roman" w:cs="Times New Roman"/>
              </w:rPr>
              <w:t xml:space="preserve">Оказание необходимой помощи пассажирам канатной дороги при посадке и высадке </w:t>
            </w:r>
          </w:p>
          <w:p w14:paraId="3667C55C" w14:textId="77777777" w:rsidR="008942AF" w:rsidRPr="00343EAC" w:rsidRDefault="008942AF" w:rsidP="005E68EE">
            <w:pPr>
              <w:pStyle w:val="a4"/>
              <w:widowControl w:val="0"/>
              <w:numPr>
                <w:ilvl w:val="0"/>
                <w:numId w:val="30"/>
              </w:numPr>
              <w:autoSpaceDE w:val="0"/>
              <w:autoSpaceDN w:val="0"/>
              <w:adjustRightInd w:val="0"/>
              <w:jc w:val="both"/>
              <w:rPr>
                <w:rFonts w:ascii="Times New Roman" w:hAnsi="Times New Roman" w:cs="Times New Roman"/>
              </w:rPr>
            </w:pPr>
            <w:r w:rsidRPr="00343EAC">
              <w:rPr>
                <w:rFonts w:ascii="Times New Roman" w:hAnsi="Times New Roman" w:cs="Times New Roman"/>
              </w:rPr>
              <w:t>Проведение пробного пуска канатной дороги (фуникулера)</w:t>
            </w:r>
          </w:p>
          <w:p w14:paraId="460B354F" w14:textId="77777777" w:rsidR="008942AF" w:rsidRPr="00343EAC" w:rsidRDefault="008942AF" w:rsidP="005E68EE">
            <w:pPr>
              <w:pStyle w:val="a4"/>
              <w:numPr>
                <w:ilvl w:val="0"/>
                <w:numId w:val="30"/>
              </w:numPr>
              <w:jc w:val="both"/>
              <w:rPr>
                <w:rFonts w:ascii="Times New Roman" w:hAnsi="Times New Roman" w:cs="Times New Roman"/>
                <w:bCs/>
              </w:rPr>
            </w:pPr>
            <w:r w:rsidRPr="00343EAC">
              <w:rPr>
                <w:rFonts w:ascii="Times New Roman" w:hAnsi="Times New Roman" w:cs="Times New Roman"/>
                <w:bCs/>
              </w:rPr>
              <w:t xml:space="preserve">проведения мероприятий по эвакуации пассажиров из кабины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132B83AC" w14:textId="3708FE34" w:rsidR="008942AF" w:rsidRPr="00343EAC" w:rsidRDefault="008942AF" w:rsidP="005E68EE">
            <w:pPr>
              <w:pStyle w:val="a4"/>
              <w:numPr>
                <w:ilvl w:val="0"/>
                <w:numId w:val="30"/>
              </w:numPr>
              <w:rPr>
                <w:rFonts w:ascii="Times New Roman" w:eastAsia="Calibri" w:hAnsi="Times New Roman" w:cs="Times New Roman"/>
                <w:b/>
              </w:rPr>
            </w:pPr>
            <w:r w:rsidRPr="00343EAC">
              <w:rPr>
                <w:rFonts w:ascii="Times New Roman" w:hAnsi="Times New Roman" w:cs="Times New Roman"/>
                <w:bCs/>
              </w:rPr>
              <w:t>проведения мероприятий по оказанию первой помощи пострадавшему;</w:t>
            </w:r>
          </w:p>
        </w:tc>
      </w:tr>
      <w:tr w:rsidR="00B51A61" w:rsidRPr="00343EAC" w14:paraId="3C89D618" w14:textId="77777777" w:rsidTr="00D465B1">
        <w:trPr>
          <w:jc w:val="center"/>
        </w:trPr>
        <w:tc>
          <w:tcPr>
            <w:tcW w:w="2622" w:type="dxa"/>
            <w:vMerge/>
            <w:tcBorders>
              <w:left w:val="single" w:sz="4" w:space="0" w:color="auto"/>
              <w:right w:val="single" w:sz="4" w:space="0" w:color="auto"/>
            </w:tcBorders>
            <w:shd w:val="clear" w:color="auto" w:fill="FFFFFF" w:themeFill="background1"/>
          </w:tcPr>
          <w:p w14:paraId="1A022806"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5FC61C8F"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8E1E136" w14:textId="764B114D"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8942AF" w:rsidRPr="00343EAC" w14:paraId="2569D96B"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0EE72BC4"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5586B7E6"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96D6EB9" w14:textId="77777777" w:rsidR="008942AF" w:rsidRPr="00343EAC" w:rsidRDefault="008942AF" w:rsidP="005E68EE">
            <w:pPr>
              <w:pStyle w:val="a4"/>
              <w:numPr>
                <w:ilvl w:val="0"/>
                <w:numId w:val="29"/>
              </w:numPr>
              <w:jc w:val="both"/>
              <w:rPr>
                <w:rFonts w:ascii="Times New Roman" w:hAnsi="Times New Roman" w:cs="Times New Roman"/>
                <w:bCs/>
              </w:rPr>
            </w:pPr>
            <w:r w:rsidRPr="00343EAC">
              <w:rPr>
                <w:rFonts w:ascii="Times New Roman" w:hAnsi="Times New Roman" w:cs="Times New Roman"/>
                <w:bCs/>
              </w:rPr>
              <w:t>определять травмоопасные и вредные факторы в сфере профессиональной деятельности;</w:t>
            </w:r>
          </w:p>
          <w:p w14:paraId="263D9AA8" w14:textId="77777777" w:rsidR="008942AF" w:rsidRPr="00343EAC" w:rsidRDefault="008942AF" w:rsidP="005E68EE">
            <w:pPr>
              <w:pStyle w:val="a4"/>
              <w:numPr>
                <w:ilvl w:val="0"/>
                <w:numId w:val="29"/>
              </w:numPr>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2462E4A4" w14:textId="77777777" w:rsidR="008942AF" w:rsidRPr="00343EAC" w:rsidRDefault="008942AF" w:rsidP="005E68EE">
            <w:pPr>
              <w:pStyle w:val="a4"/>
              <w:numPr>
                <w:ilvl w:val="0"/>
                <w:numId w:val="29"/>
              </w:numPr>
              <w:jc w:val="both"/>
              <w:rPr>
                <w:rFonts w:ascii="Times New Roman" w:hAnsi="Times New Roman" w:cs="Times New Roman"/>
                <w:bCs/>
              </w:rPr>
            </w:pPr>
            <w:r w:rsidRPr="00343EAC">
              <w:rPr>
                <w:rFonts w:ascii="Times New Roman" w:hAnsi="Times New Roman" w:cs="Times New Roman"/>
                <w:bCs/>
              </w:rPr>
              <w:t>защищать свои права в сфере охраны труда;</w:t>
            </w:r>
          </w:p>
          <w:p w14:paraId="2C49C726" w14:textId="00EA379B" w:rsidR="008942AF" w:rsidRPr="00343EAC" w:rsidRDefault="008942AF" w:rsidP="005E68EE">
            <w:pPr>
              <w:pStyle w:val="a4"/>
              <w:numPr>
                <w:ilvl w:val="0"/>
                <w:numId w:val="29"/>
              </w:numPr>
              <w:rPr>
                <w:rFonts w:ascii="Times New Roman" w:eastAsia="Calibri" w:hAnsi="Times New Roman" w:cs="Times New Roman"/>
                <w:b/>
              </w:rPr>
            </w:pPr>
            <w:r w:rsidRPr="00343EAC">
              <w:rPr>
                <w:rFonts w:ascii="Times New Roman" w:hAnsi="Times New Roman" w:cs="Times New Roman"/>
                <w:bCs/>
              </w:rPr>
              <w:t>оказывать первую помощь пострадавшим;</w:t>
            </w:r>
          </w:p>
        </w:tc>
      </w:tr>
      <w:tr w:rsidR="00B51A61" w:rsidRPr="00343EAC" w14:paraId="79E6834B" w14:textId="77777777" w:rsidTr="00754D54">
        <w:trPr>
          <w:jc w:val="center"/>
        </w:trPr>
        <w:tc>
          <w:tcPr>
            <w:tcW w:w="2622" w:type="dxa"/>
            <w:vMerge/>
            <w:tcBorders>
              <w:left w:val="single" w:sz="4" w:space="0" w:color="auto"/>
              <w:right w:val="single" w:sz="4" w:space="0" w:color="auto"/>
            </w:tcBorders>
            <w:shd w:val="clear" w:color="auto" w:fill="FFFFFF" w:themeFill="background1"/>
          </w:tcPr>
          <w:p w14:paraId="68C6A4D3"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7AE3362"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55780F0F" w14:textId="6262FA0F"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8942AF" w:rsidRPr="00343EAC" w14:paraId="47667C9D"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1B47D414" w14:textId="77777777" w:rsidR="008942AF" w:rsidRPr="00343EAC" w:rsidRDefault="008942A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D9FB23F" w14:textId="77777777" w:rsidR="008942AF" w:rsidRPr="00343EAC" w:rsidRDefault="008942A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5BE3C50C" w14:textId="10706D91" w:rsidR="008942AF" w:rsidRPr="00343EAC" w:rsidRDefault="008F60A6" w:rsidP="005E68EE">
            <w:pPr>
              <w:pStyle w:val="a4"/>
              <w:numPr>
                <w:ilvl w:val="0"/>
                <w:numId w:val="28"/>
              </w:numPr>
              <w:jc w:val="both"/>
              <w:rPr>
                <w:rFonts w:ascii="Times New Roman" w:hAnsi="Times New Roman" w:cs="Times New Roman"/>
                <w:bCs/>
              </w:rPr>
            </w:pPr>
            <w:r>
              <w:rPr>
                <w:rFonts w:ascii="Times New Roman" w:hAnsi="Times New Roman" w:cs="Times New Roman"/>
                <w:bCs/>
              </w:rPr>
              <w:t>п</w:t>
            </w:r>
            <w:r w:rsidR="008942AF" w:rsidRPr="00343EAC">
              <w:rPr>
                <w:rFonts w:ascii="Times New Roman" w:hAnsi="Times New Roman" w:cs="Times New Roman"/>
                <w:bCs/>
              </w:rPr>
              <w:t xml:space="preserve">равила безопасной эксплуатации канатной дороги, фуникулера </w:t>
            </w:r>
          </w:p>
          <w:p w14:paraId="6285F074" w14:textId="4C0B50F9" w:rsidR="008942AF" w:rsidRPr="00343EAC" w:rsidRDefault="008942AF" w:rsidP="005E68EE">
            <w:pPr>
              <w:pStyle w:val="a4"/>
              <w:numPr>
                <w:ilvl w:val="0"/>
                <w:numId w:val="28"/>
              </w:numPr>
              <w:rPr>
                <w:rFonts w:ascii="Times New Roman" w:eastAsia="Calibri" w:hAnsi="Times New Roman" w:cs="Times New Roman"/>
                <w:b/>
              </w:rPr>
            </w:pPr>
            <w:r w:rsidRPr="00343EAC">
              <w:rPr>
                <w:rFonts w:ascii="Times New Roman" w:hAnsi="Times New Roman" w:cs="Times New Roman"/>
                <w:bCs/>
              </w:rPr>
              <w:t>меры безопасности и порядок проведения эвакуации пассажиров из кабины канатной дороги, фуникулера;</w:t>
            </w:r>
          </w:p>
        </w:tc>
      </w:tr>
      <w:tr w:rsidR="00B51A61" w:rsidRPr="00343EAC" w14:paraId="16C2459C" w14:textId="77777777" w:rsidTr="006F58ED">
        <w:trPr>
          <w:jc w:val="center"/>
        </w:trPr>
        <w:tc>
          <w:tcPr>
            <w:tcW w:w="2622" w:type="dxa"/>
            <w:vMerge w:val="restart"/>
            <w:tcBorders>
              <w:top w:val="single" w:sz="4" w:space="0" w:color="auto"/>
              <w:left w:val="single" w:sz="4" w:space="0" w:color="auto"/>
              <w:right w:val="single" w:sz="4" w:space="0" w:color="auto"/>
            </w:tcBorders>
            <w:shd w:val="clear" w:color="auto" w:fill="FFFFFF" w:themeFill="background1"/>
          </w:tcPr>
          <w:p w14:paraId="41C77125" w14:textId="6695A94E"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Монтаж лифтов, подъемных платформ для инвалидов (по выбору)</w:t>
            </w: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1B4C77AE" w14:textId="39896E75" w:rsidR="00B51A61" w:rsidRPr="00343EAC" w:rsidRDefault="00B51A61" w:rsidP="008942AF">
            <w:pPr>
              <w:jc w:val="both"/>
              <w:rPr>
                <w:rFonts w:ascii="Times New Roman" w:hAnsi="Times New Roman" w:cs="Times New Roman"/>
              </w:rPr>
            </w:pPr>
            <w:r w:rsidRPr="00343EAC">
              <w:rPr>
                <w:rFonts w:ascii="Times New Roman" w:hAnsi="Times New Roman" w:cs="Times New Roman"/>
              </w:rPr>
              <w:t>ПК Х.1 Проводить привязку монтажных конструкций лифтов, подъемных платформ для инвалидов к строительной части здания и монтаж шахты</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64BF3788" w14:textId="3DD48754"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D13FFF" w:rsidRPr="00343EAC" w14:paraId="76E267C6"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35F5260C"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18C172ED"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695E1B4" w14:textId="77777777" w:rsidR="00D13FFF" w:rsidRPr="00343EAC" w:rsidRDefault="00D13FFF" w:rsidP="005E68EE">
            <w:pPr>
              <w:pStyle w:val="a4"/>
              <w:numPr>
                <w:ilvl w:val="0"/>
                <w:numId w:val="27"/>
              </w:numPr>
              <w:jc w:val="both"/>
              <w:rPr>
                <w:rFonts w:ascii="Times New Roman" w:hAnsi="Times New Roman" w:cs="Times New Roman"/>
              </w:rPr>
            </w:pPr>
            <w:r w:rsidRPr="00343EAC">
              <w:rPr>
                <w:rFonts w:ascii="Times New Roman" w:hAnsi="Times New Roman" w:cs="Times New Roman"/>
              </w:rPr>
              <w:t>выполнения работ по изготовлению, установке и снятию подмостей в шахте лифта;</w:t>
            </w:r>
          </w:p>
          <w:p w14:paraId="2F00872A" w14:textId="77777777" w:rsidR="00D13FFF" w:rsidRPr="00343EAC" w:rsidRDefault="00D13FFF" w:rsidP="005E68EE">
            <w:pPr>
              <w:pStyle w:val="a4"/>
              <w:numPr>
                <w:ilvl w:val="0"/>
                <w:numId w:val="27"/>
              </w:numPr>
              <w:jc w:val="both"/>
              <w:rPr>
                <w:rFonts w:ascii="Times New Roman" w:hAnsi="Times New Roman" w:cs="Times New Roman"/>
              </w:rPr>
            </w:pPr>
            <w:r w:rsidRPr="00343EAC">
              <w:rPr>
                <w:rFonts w:ascii="Times New Roman" w:hAnsi="Times New Roman" w:cs="Times New Roman"/>
              </w:rPr>
              <w:t>приемке строительной части;</w:t>
            </w:r>
          </w:p>
          <w:p w14:paraId="424E28C1" w14:textId="77777777" w:rsidR="00D13FFF" w:rsidRPr="00343EAC" w:rsidRDefault="00D13FFF" w:rsidP="005E68EE">
            <w:pPr>
              <w:pStyle w:val="a4"/>
              <w:numPr>
                <w:ilvl w:val="0"/>
                <w:numId w:val="27"/>
              </w:numPr>
              <w:jc w:val="both"/>
              <w:rPr>
                <w:rFonts w:ascii="Times New Roman" w:hAnsi="Times New Roman" w:cs="Times New Roman"/>
              </w:rPr>
            </w:pPr>
            <w:r w:rsidRPr="00343EAC">
              <w:rPr>
                <w:rFonts w:ascii="Times New Roman" w:hAnsi="Times New Roman" w:cs="Times New Roman"/>
              </w:rPr>
              <w:t>Приемки и размещения оборудования;</w:t>
            </w:r>
          </w:p>
          <w:p w14:paraId="4B7E4D6D" w14:textId="77777777" w:rsidR="00D13FFF" w:rsidRPr="00343EAC" w:rsidRDefault="00D13FFF" w:rsidP="005E68EE">
            <w:pPr>
              <w:pStyle w:val="a4"/>
              <w:numPr>
                <w:ilvl w:val="0"/>
                <w:numId w:val="27"/>
              </w:numPr>
              <w:jc w:val="both"/>
              <w:rPr>
                <w:rFonts w:ascii="Times New Roman" w:hAnsi="Times New Roman" w:cs="Times New Roman"/>
              </w:rPr>
            </w:pPr>
            <w:r w:rsidRPr="00343EAC">
              <w:rPr>
                <w:rFonts w:ascii="Times New Roman" w:hAnsi="Times New Roman" w:cs="Times New Roman"/>
              </w:rPr>
              <w:t>укрупнения и разукрупнении элементов оборудования электрических подъемников;</w:t>
            </w:r>
          </w:p>
          <w:p w14:paraId="476D3C38" w14:textId="77777777" w:rsidR="00D13FFF" w:rsidRPr="00343EAC" w:rsidRDefault="00D13FFF" w:rsidP="005E68EE">
            <w:pPr>
              <w:pStyle w:val="a4"/>
              <w:numPr>
                <w:ilvl w:val="0"/>
                <w:numId w:val="27"/>
              </w:numPr>
              <w:jc w:val="both"/>
              <w:rPr>
                <w:rFonts w:ascii="Times New Roman" w:hAnsi="Times New Roman" w:cs="Times New Roman"/>
              </w:rPr>
            </w:pPr>
            <w:r w:rsidRPr="00343EAC">
              <w:rPr>
                <w:rFonts w:ascii="Times New Roman" w:hAnsi="Times New Roman" w:cs="Times New Roman"/>
              </w:rPr>
              <w:t xml:space="preserve">определения габаритов строительной части с составлением исполнительной схемы выполненных измерений (карты </w:t>
            </w:r>
            <w:proofErr w:type="spellStart"/>
            <w:r w:rsidRPr="00343EAC">
              <w:rPr>
                <w:rFonts w:ascii="Times New Roman" w:hAnsi="Times New Roman" w:cs="Times New Roman"/>
              </w:rPr>
              <w:t>провески</w:t>
            </w:r>
            <w:proofErr w:type="spellEnd"/>
            <w:r w:rsidRPr="00343EAC">
              <w:rPr>
                <w:rFonts w:ascii="Times New Roman" w:hAnsi="Times New Roman" w:cs="Times New Roman"/>
              </w:rPr>
              <w:t>);</w:t>
            </w:r>
          </w:p>
          <w:p w14:paraId="44AC0038" w14:textId="77777777" w:rsidR="00D13FFF" w:rsidRPr="00343EAC" w:rsidRDefault="00D13FFF" w:rsidP="005E68EE">
            <w:pPr>
              <w:pStyle w:val="a4"/>
              <w:numPr>
                <w:ilvl w:val="0"/>
                <w:numId w:val="27"/>
              </w:numPr>
              <w:jc w:val="both"/>
              <w:rPr>
                <w:rFonts w:ascii="Times New Roman" w:hAnsi="Times New Roman" w:cs="Times New Roman"/>
              </w:rPr>
            </w:pPr>
            <w:r w:rsidRPr="00343EAC">
              <w:rPr>
                <w:rFonts w:ascii="Times New Roman" w:hAnsi="Times New Roman" w:cs="Times New Roman"/>
              </w:rPr>
              <w:t>перемещения металлоконструкций шахты и облицовочных материалов с помощью грузоподъемных механизмов;</w:t>
            </w:r>
          </w:p>
          <w:p w14:paraId="15912FF3" w14:textId="77777777" w:rsidR="00D13FFF" w:rsidRPr="00343EAC" w:rsidRDefault="00D13FFF" w:rsidP="005E68EE">
            <w:pPr>
              <w:pStyle w:val="a4"/>
              <w:numPr>
                <w:ilvl w:val="0"/>
                <w:numId w:val="27"/>
              </w:numPr>
              <w:jc w:val="both"/>
              <w:rPr>
                <w:rFonts w:ascii="Times New Roman" w:hAnsi="Times New Roman" w:cs="Times New Roman"/>
              </w:rPr>
            </w:pPr>
            <w:r w:rsidRPr="00343EAC">
              <w:rPr>
                <w:rFonts w:ascii="Times New Roman" w:hAnsi="Times New Roman" w:cs="Times New Roman"/>
              </w:rPr>
              <w:t>сборки и облицовки металлического каркаса шахты;</w:t>
            </w:r>
          </w:p>
          <w:p w14:paraId="5062BC66" w14:textId="7DE93B51" w:rsidR="00D13FFF" w:rsidRPr="00343EAC" w:rsidRDefault="00D13FFF" w:rsidP="005E68EE">
            <w:pPr>
              <w:pStyle w:val="a4"/>
              <w:numPr>
                <w:ilvl w:val="0"/>
                <w:numId w:val="27"/>
              </w:numPr>
              <w:rPr>
                <w:rFonts w:ascii="Times New Roman" w:eastAsia="Calibri" w:hAnsi="Times New Roman" w:cs="Times New Roman"/>
                <w:b/>
              </w:rPr>
            </w:pPr>
            <w:r w:rsidRPr="00343EAC">
              <w:rPr>
                <w:rFonts w:ascii="Times New Roman" w:hAnsi="Times New Roman" w:cs="Times New Roman"/>
              </w:rPr>
              <w:t>подготовки и установки такелажного оборудования и оснастки, необходимых для выполнения монтажа оборудования;</w:t>
            </w:r>
          </w:p>
        </w:tc>
      </w:tr>
      <w:tr w:rsidR="00B51A61" w:rsidRPr="00343EAC" w14:paraId="606C472C" w14:textId="77777777" w:rsidTr="009325BE">
        <w:trPr>
          <w:jc w:val="center"/>
        </w:trPr>
        <w:tc>
          <w:tcPr>
            <w:tcW w:w="2622" w:type="dxa"/>
            <w:vMerge/>
            <w:tcBorders>
              <w:left w:val="single" w:sz="4" w:space="0" w:color="auto"/>
              <w:right w:val="single" w:sz="4" w:space="0" w:color="auto"/>
            </w:tcBorders>
            <w:shd w:val="clear" w:color="auto" w:fill="FFFFFF" w:themeFill="background1"/>
          </w:tcPr>
          <w:p w14:paraId="66B40526"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3366423"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0985787F" w14:textId="1F78C467"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D13FFF" w:rsidRPr="00343EAC" w14:paraId="1C3D15C6"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34F3552D"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7617724A"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299C28A" w14:textId="77777777" w:rsidR="00D13FFF" w:rsidRPr="00343EAC" w:rsidRDefault="00D13FFF" w:rsidP="005E68EE">
            <w:pPr>
              <w:pStyle w:val="a4"/>
              <w:numPr>
                <w:ilvl w:val="0"/>
                <w:numId w:val="26"/>
              </w:numPr>
              <w:jc w:val="both"/>
              <w:rPr>
                <w:rFonts w:ascii="Times New Roman" w:hAnsi="Times New Roman" w:cs="Times New Roman"/>
              </w:rPr>
            </w:pPr>
            <w:r w:rsidRPr="00343EAC">
              <w:rPr>
                <w:rFonts w:ascii="Times New Roman" w:hAnsi="Times New Roman" w:cs="Times New Roman"/>
              </w:rPr>
              <w:t>принимать и размещать оборудование для монтажа лифта;</w:t>
            </w:r>
          </w:p>
          <w:p w14:paraId="7FC8EB1E" w14:textId="77777777" w:rsidR="00D13FFF" w:rsidRPr="00343EAC" w:rsidRDefault="00D13FFF" w:rsidP="005E68EE">
            <w:pPr>
              <w:pStyle w:val="a4"/>
              <w:numPr>
                <w:ilvl w:val="0"/>
                <w:numId w:val="26"/>
              </w:numPr>
              <w:jc w:val="both"/>
              <w:rPr>
                <w:rFonts w:ascii="Times New Roman" w:hAnsi="Times New Roman" w:cs="Times New Roman"/>
              </w:rPr>
            </w:pPr>
            <w:r w:rsidRPr="00343EAC">
              <w:rPr>
                <w:rFonts w:ascii="Times New Roman" w:hAnsi="Times New Roman" w:cs="Times New Roman"/>
              </w:rPr>
              <w:lastRenderedPageBreak/>
              <w:t xml:space="preserve">принимать строительную часть; </w:t>
            </w:r>
          </w:p>
          <w:p w14:paraId="59F0D213" w14:textId="77777777" w:rsidR="00D13FFF" w:rsidRPr="00343EAC" w:rsidRDefault="00D13FFF" w:rsidP="005E68EE">
            <w:pPr>
              <w:pStyle w:val="a4"/>
              <w:numPr>
                <w:ilvl w:val="0"/>
                <w:numId w:val="26"/>
              </w:numPr>
              <w:jc w:val="both"/>
              <w:rPr>
                <w:rFonts w:ascii="Times New Roman" w:hAnsi="Times New Roman" w:cs="Times New Roman"/>
              </w:rPr>
            </w:pPr>
            <w:r w:rsidRPr="00343EAC">
              <w:rPr>
                <w:rFonts w:ascii="Times New Roman" w:hAnsi="Times New Roman" w:cs="Times New Roman"/>
              </w:rPr>
              <w:t>читать рабочие и сборочные чертежи, технологические схемы;</w:t>
            </w:r>
          </w:p>
          <w:p w14:paraId="06B801FD" w14:textId="77777777" w:rsidR="00D13FFF" w:rsidRPr="00343EAC" w:rsidRDefault="00D13FFF" w:rsidP="005E68EE">
            <w:pPr>
              <w:pStyle w:val="a4"/>
              <w:numPr>
                <w:ilvl w:val="0"/>
                <w:numId w:val="26"/>
              </w:numPr>
              <w:jc w:val="both"/>
              <w:rPr>
                <w:rFonts w:ascii="Times New Roman" w:hAnsi="Times New Roman" w:cs="Times New Roman"/>
              </w:rPr>
            </w:pPr>
            <w:r w:rsidRPr="00343EAC">
              <w:rPr>
                <w:rFonts w:ascii="Times New Roman" w:hAnsi="Times New Roman" w:cs="Times New Roman"/>
              </w:rPr>
              <w:t>определять габариты строительной части с составлением исполнительной схемы выполненных измерений;</w:t>
            </w:r>
          </w:p>
          <w:p w14:paraId="5C310DA4" w14:textId="77777777" w:rsidR="00D13FFF" w:rsidRPr="00343EAC" w:rsidRDefault="00D13FFF" w:rsidP="005E68EE">
            <w:pPr>
              <w:pStyle w:val="a4"/>
              <w:numPr>
                <w:ilvl w:val="0"/>
                <w:numId w:val="26"/>
              </w:numPr>
              <w:jc w:val="both"/>
              <w:rPr>
                <w:rFonts w:ascii="Times New Roman" w:hAnsi="Times New Roman" w:cs="Times New Roman"/>
              </w:rPr>
            </w:pPr>
            <w:r w:rsidRPr="00343EAC">
              <w:rPr>
                <w:rFonts w:ascii="Times New Roman" w:hAnsi="Times New Roman" w:cs="Times New Roman"/>
              </w:rPr>
              <w:t>выполнять привязку фактических размеров строительной части к габаритным размерам устанавливаемого оборудования применять контрольно-измерительные приборы и инструменты;</w:t>
            </w:r>
          </w:p>
          <w:p w14:paraId="60E53866" w14:textId="77777777" w:rsidR="00D13FFF" w:rsidRPr="00343EAC" w:rsidRDefault="00D13FFF" w:rsidP="005E68EE">
            <w:pPr>
              <w:pStyle w:val="a4"/>
              <w:numPr>
                <w:ilvl w:val="0"/>
                <w:numId w:val="26"/>
              </w:numPr>
              <w:jc w:val="both"/>
              <w:rPr>
                <w:rFonts w:ascii="Times New Roman" w:hAnsi="Times New Roman" w:cs="Times New Roman"/>
              </w:rPr>
            </w:pPr>
            <w:r w:rsidRPr="00343EAC">
              <w:rPr>
                <w:rFonts w:ascii="Times New Roman" w:hAnsi="Times New Roman" w:cs="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54B18981" w14:textId="77777777" w:rsidR="00D13FFF" w:rsidRPr="00343EAC" w:rsidRDefault="00D13FFF" w:rsidP="005E68EE">
            <w:pPr>
              <w:pStyle w:val="a4"/>
              <w:numPr>
                <w:ilvl w:val="0"/>
                <w:numId w:val="26"/>
              </w:numPr>
              <w:jc w:val="both"/>
              <w:rPr>
                <w:rFonts w:ascii="Times New Roman" w:hAnsi="Times New Roman" w:cs="Times New Roman"/>
              </w:rPr>
            </w:pPr>
            <w:r w:rsidRPr="00343EAC">
              <w:rPr>
                <w:rFonts w:ascii="Times New Roman" w:hAnsi="Times New Roman" w:cs="Times New Roman"/>
                <w:bCs/>
              </w:rPr>
              <w:t>рассчитывать параметры простых электрических цепей;</w:t>
            </w:r>
          </w:p>
          <w:p w14:paraId="39F4FBA5" w14:textId="77777777" w:rsidR="00D13FFF" w:rsidRPr="00343EAC" w:rsidRDefault="00D13FFF" w:rsidP="005E68EE">
            <w:pPr>
              <w:pStyle w:val="a4"/>
              <w:numPr>
                <w:ilvl w:val="0"/>
                <w:numId w:val="26"/>
              </w:numPr>
              <w:jc w:val="both"/>
              <w:rPr>
                <w:rFonts w:ascii="Times New Roman" w:hAnsi="Times New Roman" w:cs="Times New Roman"/>
                <w:bCs/>
              </w:rPr>
            </w:pPr>
            <w:r w:rsidRPr="00343EAC">
              <w:rPr>
                <w:rFonts w:ascii="Times New Roman" w:hAnsi="Times New Roman" w:cs="Times New Roman"/>
                <w:bCs/>
              </w:rPr>
              <w:t>читать монтажные и принципиальные электрические схемы;</w:t>
            </w:r>
          </w:p>
          <w:p w14:paraId="0666C45C" w14:textId="77777777" w:rsidR="00D13FFF" w:rsidRPr="00343EAC" w:rsidRDefault="00D13FFF" w:rsidP="005E68EE">
            <w:pPr>
              <w:pStyle w:val="a4"/>
              <w:numPr>
                <w:ilvl w:val="0"/>
                <w:numId w:val="26"/>
              </w:numPr>
              <w:jc w:val="both"/>
              <w:rPr>
                <w:rFonts w:ascii="Times New Roman" w:hAnsi="Times New Roman" w:cs="Times New Roman"/>
                <w:bCs/>
              </w:rPr>
            </w:pPr>
            <w:r w:rsidRPr="00343EAC">
              <w:rPr>
                <w:rFonts w:ascii="Times New Roman" w:hAnsi="Times New Roman" w:cs="Times New Roman"/>
                <w:bCs/>
              </w:rPr>
              <w:t>читать гидравлические схемы;</w:t>
            </w:r>
          </w:p>
          <w:p w14:paraId="2F87A19D" w14:textId="77777777" w:rsidR="00D13FFF" w:rsidRPr="00343EAC" w:rsidRDefault="00D13FFF" w:rsidP="005E68EE">
            <w:pPr>
              <w:pStyle w:val="a4"/>
              <w:numPr>
                <w:ilvl w:val="0"/>
                <w:numId w:val="26"/>
              </w:numPr>
              <w:jc w:val="both"/>
              <w:rPr>
                <w:rFonts w:ascii="Times New Roman" w:hAnsi="Times New Roman" w:cs="Times New Roman"/>
                <w:bCs/>
              </w:rPr>
            </w:pPr>
            <w:r w:rsidRPr="00343EAC">
              <w:rPr>
                <w:rFonts w:ascii="Times New Roman" w:hAnsi="Times New Roman" w:cs="Times New Roman"/>
                <w:bCs/>
              </w:rPr>
              <w:t>собирать электрические схемы и проверять их работу;</w:t>
            </w:r>
          </w:p>
          <w:p w14:paraId="014FD39D" w14:textId="77777777" w:rsidR="00D13FFF" w:rsidRPr="00343EAC" w:rsidRDefault="00D13FFF" w:rsidP="005E68EE">
            <w:pPr>
              <w:pStyle w:val="a4"/>
              <w:numPr>
                <w:ilvl w:val="0"/>
                <w:numId w:val="26"/>
              </w:numPr>
              <w:jc w:val="both"/>
              <w:rPr>
                <w:rFonts w:ascii="Times New Roman" w:hAnsi="Times New Roman" w:cs="Times New Roman"/>
                <w:bCs/>
              </w:rPr>
            </w:pPr>
            <w:r w:rsidRPr="00343EAC">
              <w:rPr>
                <w:rFonts w:ascii="Times New Roman" w:hAnsi="Times New Roman" w:cs="Times New Roman"/>
                <w:bCs/>
              </w:rPr>
              <w:t>использовать в работе электроизмерительные приборы;</w:t>
            </w:r>
          </w:p>
          <w:p w14:paraId="6E75DDC3" w14:textId="77777777" w:rsidR="00D13FFF" w:rsidRPr="00343EAC" w:rsidRDefault="00D13FFF" w:rsidP="005E68EE">
            <w:pPr>
              <w:pStyle w:val="a4"/>
              <w:numPr>
                <w:ilvl w:val="0"/>
                <w:numId w:val="26"/>
              </w:numPr>
              <w:jc w:val="both"/>
              <w:rPr>
                <w:rFonts w:ascii="Times New Roman" w:hAnsi="Times New Roman" w:cs="Times New Roman"/>
                <w:bCs/>
              </w:rPr>
            </w:pPr>
            <w:r w:rsidRPr="00343EAC">
              <w:rPr>
                <w:rFonts w:ascii="Times New Roman" w:hAnsi="Times New Roman" w:cs="Times New Roman"/>
                <w:bCs/>
              </w:rPr>
              <w:t>правильно эксплуатировать электрооборудование;</w:t>
            </w:r>
          </w:p>
          <w:p w14:paraId="3AC976BB" w14:textId="77777777" w:rsidR="00D13FFF" w:rsidRPr="00343EAC" w:rsidRDefault="00D13FFF" w:rsidP="005E68EE">
            <w:pPr>
              <w:pStyle w:val="a4"/>
              <w:numPr>
                <w:ilvl w:val="0"/>
                <w:numId w:val="26"/>
              </w:numPr>
              <w:jc w:val="both"/>
              <w:rPr>
                <w:rFonts w:ascii="Times New Roman" w:hAnsi="Times New Roman" w:cs="Times New Roman"/>
                <w:bCs/>
              </w:rPr>
            </w:pPr>
            <w:r w:rsidRPr="00343EAC">
              <w:rPr>
                <w:rFonts w:ascii="Times New Roman" w:hAnsi="Times New Roman" w:cs="Times New Roman"/>
                <w:bCs/>
              </w:rPr>
              <w:t>читать кинематические схемы;</w:t>
            </w:r>
          </w:p>
          <w:p w14:paraId="5DDCB0BC" w14:textId="77777777" w:rsidR="00D13FFF" w:rsidRPr="00343EAC" w:rsidRDefault="00D13FFF" w:rsidP="005E68EE">
            <w:pPr>
              <w:pStyle w:val="a4"/>
              <w:numPr>
                <w:ilvl w:val="0"/>
                <w:numId w:val="26"/>
              </w:numPr>
              <w:jc w:val="both"/>
              <w:rPr>
                <w:rFonts w:ascii="Times New Roman" w:hAnsi="Times New Roman" w:cs="Times New Roman"/>
                <w:bCs/>
              </w:rPr>
            </w:pPr>
            <w:r w:rsidRPr="00343EAC">
              <w:rPr>
                <w:rFonts w:ascii="Times New Roman" w:hAnsi="Times New Roman" w:cs="Times New Roman"/>
                <w:bCs/>
              </w:rPr>
              <w:t>производить простые расчеты из области теоретической и прикладной механики;</w:t>
            </w:r>
          </w:p>
          <w:p w14:paraId="7674FD1A" w14:textId="77777777" w:rsidR="00D13FFF" w:rsidRPr="00343EAC" w:rsidRDefault="00D13FFF" w:rsidP="005E68EE">
            <w:pPr>
              <w:pStyle w:val="a4"/>
              <w:numPr>
                <w:ilvl w:val="0"/>
                <w:numId w:val="26"/>
              </w:numPr>
              <w:jc w:val="both"/>
              <w:rPr>
                <w:rFonts w:ascii="Times New Roman" w:hAnsi="Times New Roman" w:cs="Times New Roman"/>
                <w:bCs/>
              </w:rPr>
            </w:pPr>
            <w:r w:rsidRPr="00343EAC">
              <w:rPr>
                <w:rFonts w:ascii="Times New Roman" w:hAnsi="Times New Roman" w:cs="Times New Roman"/>
                <w:bCs/>
              </w:rPr>
              <w:t>определять типы и марки основных применяемых в работе материалов по внешним признакам и маркировке;</w:t>
            </w:r>
          </w:p>
          <w:p w14:paraId="7C888401" w14:textId="011EC25D" w:rsidR="00D13FFF" w:rsidRPr="00343EAC" w:rsidRDefault="00D13FFF" w:rsidP="005E68EE">
            <w:pPr>
              <w:pStyle w:val="a4"/>
              <w:numPr>
                <w:ilvl w:val="0"/>
                <w:numId w:val="26"/>
              </w:numPr>
              <w:rPr>
                <w:rFonts w:ascii="Times New Roman" w:eastAsia="Calibri" w:hAnsi="Times New Roman" w:cs="Times New Roman"/>
                <w:b/>
              </w:rPr>
            </w:pPr>
            <w:r w:rsidRPr="00343EAC">
              <w:rPr>
                <w:rFonts w:ascii="Times New Roman" w:hAnsi="Times New Roman" w:cs="Times New Roman"/>
                <w:bCs/>
              </w:rPr>
              <w:t>применять безопасные методы и приемы труда;</w:t>
            </w:r>
          </w:p>
        </w:tc>
      </w:tr>
      <w:tr w:rsidR="00B51A61" w:rsidRPr="00343EAC" w14:paraId="0A9AFA89" w14:textId="77777777" w:rsidTr="00932EA1">
        <w:trPr>
          <w:jc w:val="center"/>
        </w:trPr>
        <w:tc>
          <w:tcPr>
            <w:tcW w:w="2622" w:type="dxa"/>
            <w:vMerge/>
            <w:tcBorders>
              <w:left w:val="single" w:sz="4" w:space="0" w:color="auto"/>
              <w:right w:val="single" w:sz="4" w:space="0" w:color="auto"/>
            </w:tcBorders>
            <w:shd w:val="clear" w:color="auto" w:fill="FFFFFF" w:themeFill="background1"/>
          </w:tcPr>
          <w:p w14:paraId="6E7906B2"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3402DC97"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51A38E68" w14:textId="05B95EEB"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D13FFF" w:rsidRPr="00343EAC" w14:paraId="3E8D3BC4"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68A0992"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89E21E6"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33695FF" w14:textId="77777777" w:rsidR="00D13FFF" w:rsidRPr="00343EAC" w:rsidRDefault="00D13FFF" w:rsidP="005E68EE">
            <w:pPr>
              <w:pStyle w:val="a4"/>
              <w:numPr>
                <w:ilvl w:val="0"/>
                <w:numId w:val="25"/>
              </w:numPr>
              <w:jc w:val="both"/>
              <w:rPr>
                <w:rFonts w:ascii="Times New Roman" w:hAnsi="Times New Roman" w:cs="Times New Roman"/>
                <w:bCs/>
              </w:rPr>
            </w:pPr>
            <w:r w:rsidRPr="00343EAC">
              <w:rPr>
                <w:rFonts w:ascii="Times New Roman" w:hAnsi="Times New Roman" w:cs="Times New Roman"/>
                <w:bCs/>
              </w:rPr>
              <w:t>сведения о сборочных чертежах и схемах;</w:t>
            </w:r>
          </w:p>
          <w:p w14:paraId="0025117D" w14:textId="77777777" w:rsidR="00D13FFF" w:rsidRPr="00343EAC" w:rsidRDefault="00D13FFF" w:rsidP="005E68EE">
            <w:pPr>
              <w:pStyle w:val="a4"/>
              <w:numPr>
                <w:ilvl w:val="0"/>
                <w:numId w:val="25"/>
              </w:numPr>
              <w:jc w:val="both"/>
              <w:rPr>
                <w:rFonts w:ascii="Times New Roman" w:hAnsi="Times New Roman" w:cs="Times New Roman"/>
                <w:bCs/>
              </w:rPr>
            </w:pPr>
            <w:r w:rsidRPr="00343EAC">
              <w:rPr>
                <w:rFonts w:ascii="Times New Roman" w:hAnsi="Times New Roman" w:cs="Times New Roman"/>
                <w:bCs/>
              </w:rPr>
              <w:t>правила оформления технологической и другой нормативной документации;</w:t>
            </w:r>
          </w:p>
          <w:p w14:paraId="291C89B8" w14:textId="77777777" w:rsidR="00D13FFF" w:rsidRPr="00343EAC" w:rsidRDefault="00D13FFF" w:rsidP="005E68EE">
            <w:pPr>
              <w:pStyle w:val="a4"/>
              <w:numPr>
                <w:ilvl w:val="0"/>
                <w:numId w:val="25"/>
              </w:numPr>
              <w:jc w:val="both"/>
              <w:rPr>
                <w:rFonts w:ascii="Times New Roman" w:hAnsi="Times New Roman" w:cs="Times New Roman"/>
                <w:bCs/>
              </w:rPr>
            </w:pPr>
            <w:r w:rsidRPr="00343EAC">
              <w:rPr>
                <w:rFonts w:ascii="Times New Roman" w:hAnsi="Times New Roman" w:cs="Times New Roman"/>
                <w:bCs/>
              </w:rPr>
              <w:t xml:space="preserve">основные понятия метрологии и стандартизации, виды стандартов; </w:t>
            </w:r>
          </w:p>
          <w:p w14:paraId="46DC1480" w14:textId="77777777" w:rsidR="00D13FFF" w:rsidRPr="00343EAC" w:rsidRDefault="00D13FFF" w:rsidP="005E68EE">
            <w:pPr>
              <w:pStyle w:val="a4"/>
              <w:numPr>
                <w:ilvl w:val="0"/>
                <w:numId w:val="25"/>
              </w:numPr>
              <w:jc w:val="both"/>
              <w:rPr>
                <w:rFonts w:ascii="Times New Roman" w:hAnsi="Times New Roman" w:cs="Times New Roman"/>
                <w:bCs/>
              </w:rPr>
            </w:pPr>
            <w:r w:rsidRPr="00343EAC">
              <w:rPr>
                <w:rFonts w:ascii="Times New Roman" w:hAnsi="Times New Roman" w:cs="Times New Roman"/>
                <w:bCs/>
              </w:rPr>
              <w:t>основы технического регулирования и сертификации;</w:t>
            </w:r>
          </w:p>
          <w:p w14:paraId="040B4902" w14:textId="77777777" w:rsidR="00D13FFF" w:rsidRPr="00343EAC" w:rsidRDefault="00D13FFF" w:rsidP="005E68EE">
            <w:pPr>
              <w:pStyle w:val="a4"/>
              <w:numPr>
                <w:ilvl w:val="0"/>
                <w:numId w:val="25"/>
              </w:numPr>
              <w:jc w:val="both"/>
              <w:rPr>
                <w:rFonts w:ascii="Times New Roman" w:hAnsi="Times New Roman" w:cs="Times New Roman"/>
                <w:bCs/>
              </w:rPr>
            </w:pPr>
            <w:r w:rsidRPr="00343EAC">
              <w:rPr>
                <w:rFonts w:ascii="Times New Roman" w:hAnsi="Times New Roman" w:cs="Times New Roman"/>
                <w:bCs/>
              </w:rPr>
              <w:t>назначение и правила использования контрольно-измерительных приборов;</w:t>
            </w:r>
          </w:p>
          <w:p w14:paraId="3FFC8D12" w14:textId="77777777" w:rsidR="00D13FFF" w:rsidRPr="00343EAC" w:rsidRDefault="00D13FFF" w:rsidP="005E68EE">
            <w:pPr>
              <w:pStyle w:val="a4"/>
              <w:numPr>
                <w:ilvl w:val="0"/>
                <w:numId w:val="25"/>
              </w:numPr>
              <w:jc w:val="both"/>
              <w:rPr>
                <w:rFonts w:ascii="Times New Roman" w:hAnsi="Times New Roman" w:cs="Times New Roman"/>
                <w:bCs/>
              </w:rPr>
            </w:pPr>
            <w:r w:rsidRPr="00343EAC">
              <w:rPr>
                <w:rFonts w:ascii="Times New Roman" w:hAnsi="Times New Roman" w:cs="Times New Roman"/>
                <w:bCs/>
              </w:rPr>
              <w:t>виды электрических схем и правила их чтения;</w:t>
            </w:r>
          </w:p>
          <w:p w14:paraId="56BCBFFB" w14:textId="77777777" w:rsidR="00D13FFF" w:rsidRPr="00343EAC" w:rsidRDefault="00D13FFF" w:rsidP="005E68EE">
            <w:pPr>
              <w:pStyle w:val="a4"/>
              <w:numPr>
                <w:ilvl w:val="0"/>
                <w:numId w:val="25"/>
              </w:numPr>
              <w:jc w:val="both"/>
              <w:rPr>
                <w:rFonts w:ascii="Times New Roman" w:hAnsi="Times New Roman" w:cs="Times New Roman"/>
                <w:bCs/>
              </w:rPr>
            </w:pPr>
            <w:r w:rsidRPr="00343EAC">
              <w:rPr>
                <w:rFonts w:ascii="Times New Roman" w:hAnsi="Times New Roman" w:cs="Times New Roman"/>
                <w:bCs/>
              </w:rPr>
              <w:t>правила безопасной эксплуатации электрооборудования;</w:t>
            </w:r>
          </w:p>
          <w:p w14:paraId="221DF539" w14:textId="77777777" w:rsidR="00D13FFF" w:rsidRPr="00343EAC" w:rsidRDefault="00D13FFF" w:rsidP="005E68EE">
            <w:pPr>
              <w:pStyle w:val="a4"/>
              <w:numPr>
                <w:ilvl w:val="0"/>
                <w:numId w:val="25"/>
              </w:numPr>
              <w:jc w:val="both"/>
              <w:rPr>
                <w:rFonts w:ascii="Times New Roman" w:hAnsi="Times New Roman" w:cs="Times New Roman"/>
                <w:bCs/>
              </w:rPr>
            </w:pPr>
            <w:r w:rsidRPr="00343EAC">
              <w:rPr>
                <w:rFonts w:ascii="Times New Roman" w:hAnsi="Times New Roman" w:cs="Times New Roman"/>
                <w:bCs/>
              </w:rPr>
              <w:t>основные положения теоретической механики и сопротивления материалов;</w:t>
            </w:r>
          </w:p>
          <w:p w14:paraId="72555AE7" w14:textId="77777777" w:rsidR="00D13FFF" w:rsidRPr="00343EAC" w:rsidRDefault="00D13FFF" w:rsidP="005E68EE">
            <w:pPr>
              <w:pStyle w:val="a4"/>
              <w:numPr>
                <w:ilvl w:val="0"/>
                <w:numId w:val="25"/>
              </w:numPr>
              <w:jc w:val="both"/>
              <w:rPr>
                <w:rFonts w:ascii="Times New Roman" w:hAnsi="Times New Roman" w:cs="Times New Roman"/>
                <w:bCs/>
              </w:rPr>
            </w:pPr>
            <w:r w:rsidRPr="00343EAC">
              <w:rPr>
                <w:rFonts w:ascii="Times New Roman" w:hAnsi="Times New Roman" w:cs="Times New Roman"/>
                <w:bCs/>
              </w:rPr>
              <w:t>классификация машин и механизмов;</w:t>
            </w:r>
          </w:p>
          <w:p w14:paraId="4F8D4FE5" w14:textId="77777777" w:rsidR="00D13FFF" w:rsidRPr="00343EAC" w:rsidRDefault="00D13FFF" w:rsidP="005E68EE">
            <w:pPr>
              <w:pStyle w:val="a4"/>
              <w:numPr>
                <w:ilvl w:val="0"/>
                <w:numId w:val="25"/>
              </w:numPr>
              <w:jc w:val="both"/>
              <w:rPr>
                <w:rFonts w:ascii="Times New Roman" w:hAnsi="Times New Roman" w:cs="Times New Roman"/>
                <w:bCs/>
              </w:rPr>
            </w:pPr>
            <w:r w:rsidRPr="00343EAC">
              <w:rPr>
                <w:rFonts w:ascii="Times New Roman" w:hAnsi="Times New Roman" w:cs="Times New Roman"/>
                <w:bCs/>
              </w:rPr>
              <w:t>детали машин: виды, критерии работоспособности;</w:t>
            </w:r>
          </w:p>
          <w:p w14:paraId="7B3EE751" w14:textId="77777777" w:rsidR="00D13FFF" w:rsidRPr="00343EAC" w:rsidRDefault="00D13FFF" w:rsidP="005E68EE">
            <w:pPr>
              <w:pStyle w:val="a4"/>
              <w:numPr>
                <w:ilvl w:val="0"/>
                <w:numId w:val="25"/>
              </w:numPr>
              <w:jc w:val="both"/>
              <w:rPr>
                <w:rFonts w:ascii="Times New Roman" w:hAnsi="Times New Roman" w:cs="Times New Roman"/>
                <w:bCs/>
              </w:rPr>
            </w:pPr>
            <w:r w:rsidRPr="00343EAC">
              <w:rPr>
                <w:rFonts w:ascii="Times New Roman" w:hAnsi="Times New Roman" w:cs="Times New Roman"/>
                <w:bCs/>
              </w:rPr>
              <w:t>механические передачи: виды и устройство передач;</w:t>
            </w:r>
          </w:p>
          <w:p w14:paraId="558731C5" w14:textId="373D1A8B" w:rsidR="00D13FFF" w:rsidRPr="00343EAC" w:rsidRDefault="00D13FFF" w:rsidP="005E68EE">
            <w:pPr>
              <w:pStyle w:val="a4"/>
              <w:numPr>
                <w:ilvl w:val="0"/>
                <w:numId w:val="25"/>
              </w:numPr>
              <w:rPr>
                <w:rFonts w:ascii="Times New Roman" w:eastAsia="Calibri" w:hAnsi="Times New Roman" w:cs="Times New Roman"/>
                <w:b/>
              </w:rPr>
            </w:pPr>
            <w:r w:rsidRPr="00343EAC">
              <w:rPr>
                <w:rFonts w:ascii="Times New Roman" w:hAnsi="Times New Roman" w:cs="Times New Roman"/>
                <w:bCs/>
              </w:rPr>
              <w:t>виды соединений деталей: разъемные и неразъемные соединения;</w:t>
            </w:r>
          </w:p>
        </w:tc>
      </w:tr>
      <w:tr w:rsidR="00B51A61" w:rsidRPr="00343EAC" w14:paraId="033E051C" w14:textId="77777777" w:rsidTr="00DB60E3">
        <w:trPr>
          <w:jc w:val="center"/>
        </w:trPr>
        <w:tc>
          <w:tcPr>
            <w:tcW w:w="2622" w:type="dxa"/>
            <w:vMerge/>
            <w:tcBorders>
              <w:left w:val="single" w:sz="4" w:space="0" w:color="auto"/>
              <w:right w:val="single" w:sz="4" w:space="0" w:color="auto"/>
            </w:tcBorders>
            <w:shd w:val="clear" w:color="auto" w:fill="FFFFFF" w:themeFill="background1"/>
          </w:tcPr>
          <w:p w14:paraId="4B3AA8F1"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246FFE1E" w14:textId="0FA4711C"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 xml:space="preserve">ПК Х.2 Производить </w:t>
            </w:r>
            <w:r w:rsidRPr="00343EAC">
              <w:rPr>
                <w:rFonts w:ascii="Times New Roman" w:eastAsia="Calibri" w:hAnsi="Times New Roman" w:cs="Times New Roman"/>
              </w:rPr>
              <w:lastRenderedPageBreak/>
              <w:t>монтаж механического оборудования лифтов, подъемных платформ для инвалидов</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4E3FDE3F" w14:textId="2F26397A"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lastRenderedPageBreak/>
              <w:t>Навыки:</w:t>
            </w:r>
          </w:p>
        </w:tc>
      </w:tr>
      <w:tr w:rsidR="00D13FFF" w:rsidRPr="00343EAC" w14:paraId="2457F937"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D56BE10"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3C6632E"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082FDF40" w14:textId="77777777" w:rsidR="00D13FFF" w:rsidRPr="00343EAC" w:rsidRDefault="00D13FFF" w:rsidP="005E68EE">
            <w:pPr>
              <w:pStyle w:val="a4"/>
              <w:numPr>
                <w:ilvl w:val="0"/>
                <w:numId w:val="24"/>
              </w:numPr>
              <w:jc w:val="both"/>
              <w:rPr>
                <w:rFonts w:ascii="Times New Roman" w:hAnsi="Times New Roman" w:cs="Times New Roman"/>
              </w:rPr>
            </w:pPr>
            <w:r w:rsidRPr="00343EAC">
              <w:rPr>
                <w:rFonts w:ascii="Times New Roman" w:hAnsi="Times New Roman" w:cs="Times New Roman"/>
              </w:rPr>
              <w:t>разметке мест для установки механического оборудования;</w:t>
            </w:r>
          </w:p>
          <w:p w14:paraId="2F945452" w14:textId="77777777" w:rsidR="00D13FFF" w:rsidRPr="00343EAC" w:rsidRDefault="00D13FFF" w:rsidP="005E68EE">
            <w:pPr>
              <w:pStyle w:val="a4"/>
              <w:numPr>
                <w:ilvl w:val="0"/>
                <w:numId w:val="24"/>
              </w:numPr>
              <w:jc w:val="both"/>
              <w:rPr>
                <w:rFonts w:ascii="Times New Roman" w:hAnsi="Times New Roman" w:cs="Times New Roman"/>
              </w:rPr>
            </w:pPr>
            <w:r w:rsidRPr="00343EAC">
              <w:rPr>
                <w:rFonts w:ascii="Times New Roman" w:hAnsi="Times New Roman" w:cs="Times New Roman"/>
              </w:rPr>
              <w:t>установке крепежных элементов оборудования с использованием различных соединений;</w:t>
            </w:r>
          </w:p>
          <w:p w14:paraId="68739EDC" w14:textId="77777777" w:rsidR="00D13FFF" w:rsidRPr="00343EAC" w:rsidRDefault="00D13FFF" w:rsidP="005E68EE">
            <w:pPr>
              <w:pStyle w:val="a4"/>
              <w:numPr>
                <w:ilvl w:val="0"/>
                <w:numId w:val="24"/>
              </w:numPr>
              <w:jc w:val="both"/>
              <w:rPr>
                <w:rFonts w:ascii="Times New Roman" w:hAnsi="Times New Roman" w:cs="Times New Roman"/>
              </w:rPr>
            </w:pPr>
            <w:r w:rsidRPr="00343EAC">
              <w:rPr>
                <w:rFonts w:ascii="Times New Roman" w:hAnsi="Times New Roman" w:cs="Times New Roman"/>
              </w:rPr>
              <w:t>выполнения строповки оборудования для его подъема и перемещения;</w:t>
            </w:r>
          </w:p>
          <w:p w14:paraId="36A24C4B" w14:textId="77777777" w:rsidR="00D13FFF" w:rsidRPr="00343EAC" w:rsidRDefault="00D13FFF" w:rsidP="005E68EE">
            <w:pPr>
              <w:pStyle w:val="a4"/>
              <w:numPr>
                <w:ilvl w:val="0"/>
                <w:numId w:val="24"/>
              </w:numPr>
              <w:jc w:val="both"/>
              <w:rPr>
                <w:rFonts w:ascii="Times New Roman" w:hAnsi="Times New Roman" w:cs="Times New Roman"/>
              </w:rPr>
            </w:pPr>
            <w:r w:rsidRPr="00343EAC">
              <w:rPr>
                <w:rFonts w:ascii="Times New Roman" w:hAnsi="Times New Roman" w:cs="Times New Roman"/>
              </w:rPr>
              <w:t>выполнения монтажа оборудования электрического подъемника;</w:t>
            </w:r>
          </w:p>
          <w:p w14:paraId="6CD78D63" w14:textId="0B55A214" w:rsidR="00D13FFF" w:rsidRPr="00343EAC" w:rsidRDefault="00D13FFF" w:rsidP="005E68EE">
            <w:pPr>
              <w:pStyle w:val="a4"/>
              <w:numPr>
                <w:ilvl w:val="0"/>
                <w:numId w:val="24"/>
              </w:numPr>
              <w:rPr>
                <w:rFonts w:ascii="Times New Roman" w:eastAsia="Calibri" w:hAnsi="Times New Roman" w:cs="Times New Roman"/>
                <w:b/>
              </w:rPr>
            </w:pPr>
            <w:r w:rsidRPr="00343EAC">
              <w:rPr>
                <w:rFonts w:ascii="Times New Roman" w:hAnsi="Times New Roman" w:cs="Times New Roman"/>
              </w:rPr>
              <w:t>выполнения контрольных мероприятий как в процессе производства работ, так и по завершении этапов работ.</w:t>
            </w:r>
          </w:p>
        </w:tc>
      </w:tr>
      <w:tr w:rsidR="00B51A61" w:rsidRPr="00343EAC" w14:paraId="1876AEF8" w14:textId="77777777" w:rsidTr="000E13FA">
        <w:trPr>
          <w:jc w:val="center"/>
        </w:trPr>
        <w:tc>
          <w:tcPr>
            <w:tcW w:w="2622" w:type="dxa"/>
            <w:vMerge/>
            <w:tcBorders>
              <w:left w:val="single" w:sz="4" w:space="0" w:color="auto"/>
              <w:right w:val="single" w:sz="4" w:space="0" w:color="auto"/>
            </w:tcBorders>
            <w:shd w:val="clear" w:color="auto" w:fill="FFFFFF" w:themeFill="background1"/>
          </w:tcPr>
          <w:p w14:paraId="5E007C55"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53AEC269"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DB51F18" w14:textId="118F103A"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D13FFF" w:rsidRPr="00343EAC" w14:paraId="766108F8"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1C230C01"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79046C7"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755FB20"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читать монтажный чертеж, анализировать и сопоставлять результаты замеров строительной части с исходными данными монтажного чертежа;</w:t>
            </w:r>
          </w:p>
          <w:p w14:paraId="388FFD3A"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пользоваться знаковой сигнализацией при перемещении грузов кранами;</w:t>
            </w:r>
          </w:p>
          <w:p w14:paraId="06F264A1"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производить строповку грузов;</w:t>
            </w:r>
          </w:p>
          <w:p w14:paraId="1C0B1DB4"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подбирать грузозахватные приспособления, соответствующие массе и характеру поднимаемого груза;</w:t>
            </w:r>
          </w:p>
          <w:p w14:paraId="717F321E"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подбирать, проверять пригодность и применять средства индивидуальной защиты, инструмент, инвентарь;</w:t>
            </w:r>
          </w:p>
          <w:p w14:paraId="37B29DCA"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соединять металлоконструкции с использованием различных технологий;</w:t>
            </w:r>
          </w:p>
          <w:p w14:paraId="5A5C0FA5"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комплектовать (укрупнять, монтировать) и устанавливать узлы (элементы) подъемного оборудования;</w:t>
            </w:r>
          </w:p>
          <w:p w14:paraId="18D10ECD"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пользоваться специальными приспособлениями и такелажной оснасткой при монтаже электрического подъемника;</w:t>
            </w:r>
          </w:p>
          <w:p w14:paraId="27318A7E"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пользоваться знаковой сигнализацией при перемещении грузов кранами;</w:t>
            </w:r>
          </w:p>
          <w:p w14:paraId="329ACA35"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производить строповку грузов;</w:t>
            </w:r>
          </w:p>
          <w:p w14:paraId="774C2333"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читать монтажный чертеж, анализировать и сопоставлять результаты выполненных работ с исходными данными монтажного чертежа.</w:t>
            </w:r>
          </w:p>
          <w:p w14:paraId="3EEF5476"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определять травмоопасные и вредные факторы в сфере профессиональной деятельности;</w:t>
            </w:r>
          </w:p>
          <w:p w14:paraId="7E88134C"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4559420C"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защищать свои права в сфере охраны труда;</w:t>
            </w:r>
          </w:p>
          <w:p w14:paraId="0C478E85"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оказывать первую помощь пострадавшим;</w:t>
            </w:r>
          </w:p>
          <w:p w14:paraId="303334B9"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собирать несложные узлы металлоконструкций электрических подъемников, руководствуясь технической документацией и инструкцией по монтажу изготовителя оборудования;</w:t>
            </w:r>
          </w:p>
          <w:p w14:paraId="377A5DB9"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пользоваться ручным слесарно-монтажным инструментом и ручным электроинструментом;</w:t>
            </w:r>
          </w:p>
          <w:p w14:paraId="6C6A44BE"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lastRenderedPageBreak/>
              <w:t>использовать контрольно-измерительные приборы и инструменты;</w:t>
            </w:r>
          </w:p>
          <w:p w14:paraId="43DC1240" w14:textId="77777777" w:rsidR="00D13FFF" w:rsidRPr="00343EAC" w:rsidRDefault="00D13FFF" w:rsidP="005E68EE">
            <w:pPr>
              <w:pStyle w:val="a4"/>
              <w:numPr>
                <w:ilvl w:val="0"/>
                <w:numId w:val="23"/>
              </w:numPr>
              <w:jc w:val="both"/>
              <w:rPr>
                <w:rFonts w:ascii="Times New Roman" w:hAnsi="Times New Roman" w:cs="Times New Roman"/>
                <w:bCs/>
              </w:rPr>
            </w:pPr>
            <w:r w:rsidRPr="00343EAC">
              <w:rPr>
                <w:rFonts w:ascii="Times New Roman" w:hAnsi="Times New Roman" w:cs="Times New Roman"/>
                <w:bCs/>
              </w:rPr>
              <w:t>подбирать, проверять пригодность и использовать необходимый для выполнения работ инструмент, инвентарь, приспособления, средства индивидуальной защиты;</w:t>
            </w:r>
          </w:p>
          <w:p w14:paraId="44F7ED8D" w14:textId="6CB50A5F" w:rsidR="00D13FFF" w:rsidRPr="00343EAC" w:rsidRDefault="00D13FFF" w:rsidP="005E68EE">
            <w:pPr>
              <w:pStyle w:val="a4"/>
              <w:numPr>
                <w:ilvl w:val="0"/>
                <w:numId w:val="23"/>
              </w:numPr>
              <w:rPr>
                <w:rFonts w:ascii="Times New Roman" w:eastAsia="Calibri" w:hAnsi="Times New Roman" w:cs="Times New Roman"/>
                <w:b/>
              </w:rPr>
            </w:pPr>
            <w:r w:rsidRPr="00343EAC">
              <w:rPr>
                <w:rFonts w:ascii="Times New Roman" w:hAnsi="Times New Roman" w:cs="Times New Roman"/>
                <w:bCs/>
              </w:rPr>
              <w:t>изготавливать и монтировать подмости;</w:t>
            </w:r>
          </w:p>
        </w:tc>
      </w:tr>
      <w:tr w:rsidR="00B51A61" w:rsidRPr="00343EAC" w14:paraId="1E56F9D0" w14:textId="77777777" w:rsidTr="000841D1">
        <w:trPr>
          <w:jc w:val="center"/>
        </w:trPr>
        <w:tc>
          <w:tcPr>
            <w:tcW w:w="2622" w:type="dxa"/>
            <w:vMerge/>
            <w:tcBorders>
              <w:left w:val="single" w:sz="4" w:space="0" w:color="auto"/>
              <w:right w:val="single" w:sz="4" w:space="0" w:color="auto"/>
            </w:tcBorders>
            <w:shd w:val="clear" w:color="auto" w:fill="FFFFFF" w:themeFill="background1"/>
          </w:tcPr>
          <w:p w14:paraId="03A20EA1"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7B17E5C4"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6387114" w14:textId="33E83FF5"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D13FFF" w:rsidRPr="00343EAC" w14:paraId="03F849CA"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09BA6979"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F6CF051"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01725E4" w14:textId="77777777" w:rsidR="00D13FFF" w:rsidRPr="00343EAC" w:rsidRDefault="00D13FFF" w:rsidP="005E68EE">
            <w:pPr>
              <w:pStyle w:val="a4"/>
              <w:numPr>
                <w:ilvl w:val="0"/>
                <w:numId w:val="22"/>
              </w:numPr>
              <w:jc w:val="both"/>
              <w:rPr>
                <w:rFonts w:ascii="Times New Roman" w:hAnsi="Times New Roman" w:cs="Times New Roman"/>
                <w:bCs/>
              </w:rPr>
            </w:pPr>
            <w:r w:rsidRPr="00343EAC">
              <w:rPr>
                <w:rFonts w:ascii="Times New Roman" w:hAnsi="Times New Roman" w:cs="Times New Roman"/>
                <w:bCs/>
              </w:rPr>
              <w:t>порядок и технологию установки настилов;</w:t>
            </w:r>
          </w:p>
          <w:p w14:paraId="73158267" w14:textId="77777777" w:rsidR="00D13FFF" w:rsidRPr="00343EAC" w:rsidRDefault="00D13FFF" w:rsidP="005E68EE">
            <w:pPr>
              <w:pStyle w:val="a4"/>
              <w:numPr>
                <w:ilvl w:val="0"/>
                <w:numId w:val="22"/>
              </w:numPr>
              <w:jc w:val="both"/>
              <w:rPr>
                <w:rFonts w:ascii="Times New Roman" w:hAnsi="Times New Roman" w:cs="Times New Roman"/>
                <w:bCs/>
              </w:rPr>
            </w:pPr>
            <w:r w:rsidRPr="00343EAC">
              <w:rPr>
                <w:rFonts w:ascii="Times New Roman" w:hAnsi="Times New Roman" w:cs="Times New Roman"/>
                <w:bCs/>
              </w:rPr>
              <w:t>порядок и технологию определения координат установки оборудования;</w:t>
            </w:r>
          </w:p>
          <w:p w14:paraId="1B389CCF" w14:textId="77777777" w:rsidR="00D13FFF" w:rsidRPr="00343EAC" w:rsidRDefault="00D13FFF" w:rsidP="005E68EE">
            <w:pPr>
              <w:pStyle w:val="a4"/>
              <w:numPr>
                <w:ilvl w:val="0"/>
                <w:numId w:val="22"/>
              </w:numPr>
              <w:jc w:val="both"/>
              <w:rPr>
                <w:rFonts w:ascii="Times New Roman" w:hAnsi="Times New Roman" w:cs="Times New Roman"/>
                <w:bCs/>
              </w:rPr>
            </w:pPr>
            <w:r w:rsidRPr="00343EAC">
              <w:rPr>
                <w:rFonts w:ascii="Times New Roman" w:hAnsi="Times New Roman" w:cs="Times New Roman"/>
                <w:bCs/>
              </w:rPr>
              <w:t>порядок и технологию сборки металлоконструкций шахты;</w:t>
            </w:r>
          </w:p>
          <w:p w14:paraId="65E4808C" w14:textId="77777777" w:rsidR="00D13FFF" w:rsidRPr="00343EAC" w:rsidRDefault="00D13FFF" w:rsidP="005E68EE">
            <w:pPr>
              <w:pStyle w:val="a4"/>
              <w:numPr>
                <w:ilvl w:val="0"/>
                <w:numId w:val="22"/>
              </w:numPr>
              <w:jc w:val="both"/>
              <w:rPr>
                <w:rFonts w:ascii="Times New Roman" w:hAnsi="Times New Roman" w:cs="Times New Roman"/>
                <w:bCs/>
              </w:rPr>
            </w:pPr>
            <w:r w:rsidRPr="00343EAC">
              <w:rPr>
                <w:rFonts w:ascii="Times New Roman" w:hAnsi="Times New Roman" w:cs="Times New Roman"/>
                <w:bCs/>
              </w:rPr>
              <w:t>порядок и технологию разборки/сборки оборудования электрических подъемников;</w:t>
            </w:r>
          </w:p>
          <w:p w14:paraId="214C3775" w14:textId="0A24626A" w:rsidR="00D13FFF" w:rsidRPr="00343EAC" w:rsidRDefault="00D13FFF" w:rsidP="005E68EE">
            <w:pPr>
              <w:pStyle w:val="a4"/>
              <w:numPr>
                <w:ilvl w:val="0"/>
                <w:numId w:val="22"/>
              </w:numPr>
              <w:rPr>
                <w:rFonts w:ascii="Times New Roman" w:eastAsia="Calibri" w:hAnsi="Times New Roman" w:cs="Times New Roman"/>
                <w:b/>
              </w:rPr>
            </w:pPr>
            <w:r w:rsidRPr="00343EAC">
              <w:rPr>
                <w:rFonts w:ascii="Times New Roman" w:hAnsi="Times New Roman" w:cs="Times New Roman"/>
                <w:bCs/>
              </w:rPr>
              <w:t>способы и схемы строповки монтируемого оборудования для подъема и перемещения его грузоподъемными механизмами;</w:t>
            </w:r>
          </w:p>
        </w:tc>
      </w:tr>
      <w:tr w:rsidR="00B51A61" w:rsidRPr="00343EAC" w14:paraId="6864C8E4" w14:textId="77777777" w:rsidTr="00D83227">
        <w:trPr>
          <w:jc w:val="center"/>
        </w:trPr>
        <w:tc>
          <w:tcPr>
            <w:tcW w:w="2622" w:type="dxa"/>
            <w:vMerge/>
            <w:tcBorders>
              <w:left w:val="single" w:sz="4" w:space="0" w:color="auto"/>
              <w:right w:val="single" w:sz="4" w:space="0" w:color="auto"/>
            </w:tcBorders>
            <w:shd w:val="clear" w:color="auto" w:fill="FFFFFF" w:themeFill="background1"/>
          </w:tcPr>
          <w:p w14:paraId="67338C64"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3F9DD981" w14:textId="1B8B15E0"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Х.3 Производить монтаж электрического оборудования, электрических цепей и аппаратуры управления лифтов, подъемных платформ для инвалидов</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20AB583C" w14:textId="4A53ADDF"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D13FFF" w:rsidRPr="00343EAC" w14:paraId="2383906F"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D7BBD86" w14:textId="77777777" w:rsidR="00D13FFF" w:rsidRPr="00343EAC" w:rsidRDefault="00D13FFF"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0F22B0B3" w14:textId="77777777" w:rsidR="00D13FFF" w:rsidRPr="00343EAC" w:rsidRDefault="00D13FFF"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554D9096" w14:textId="77777777" w:rsidR="00D13FFF" w:rsidRPr="00343EAC" w:rsidRDefault="00D13FFF" w:rsidP="005E68EE">
            <w:pPr>
              <w:pStyle w:val="a4"/>
              <w:numPr>
                <w:ilvl w:val="0"/>
                <w:numId w:val="21"/>
              </w:numPr>
              <w:rPr>
                <w:rFonts w:ascii="Times New Roman" w:eastAsia="Calibri" w:hAnsi="Times New Roman" w:cs="Times New Roman"/>
                <w:bCs/>
              </w:rPr>
            </w:pPr>
            <w:r w:rsidRPr="00343EAC">
              <w:rPr>
                <w:rFonts w:ascii="Times New Roman" w:eastAsia="Calibri" w:hAnsi="Times New Roman" w:cs="Times New Roman"/>
                <w:bCs/>
              </w:rPr>
              <w:t>разборки, сборки и установки простых электроаппаратов и арматуры электроосвещения;</w:t>
            </w:r>
          </w:p>
          <w:p w14:paraId="1BB0A934" w14:textId="77777777" w:rsidR="00D13FFF" w:rsidRPr="00343EAC" w:rsidRDefault="00D13FFF" w:rsidP="005E68EE">
            <w:pPr>
              <w:pStyle w:val="a4"/>
              <w:numPr>
                <w:ilvl w:val="0"/>
                <w:numId w:val="21"/>
              </w:numPr>
              <w:rPr>
                <w:rFonts w:ascii="Times New Roman" w:eastAsia="Calibri" w:hAnsi="Times New Roman" w:cs="Times New Roman"/>
                <w:bCs/>
              </w:rPr>
            </w:pPr>
            <w:r w:rsidRPr="00343EAC">
              <w:rPr>
                <w:rFonts w:ascii="Times New Roman" w:eastAsia="Calibri" w:hAnsi="Times New Roman" w:cs="Times New Roman"/>
                <w:bCs/>
              </w:rPr>
              <w:t>монтажа и демонтажа электропроводки открытым способом, в стальных и ПВХ-трубах, коробах;</w:t>
            </w:r>
          </w:p>
          <w:p w14:paraId="6357FA25" w14:textId="77777777" w:rsidR="00D13FFF" w:rsidRPr="00343EAC" w:rsidRDefault="00D13FFF" w:rsidP="005E68EE">
            <w:pPr>
              <w:pStyle w:val="a4"/>
              <w:numPr>
                <w:ilvl w:val="0"/>
                <w:numId w:val="21"/>
              </w:numPr>
              <w:rPr>
                <w:rFonts w:ascii="Times New Roman" w:eastAsia="Calibri" w:hAnsi="Times New Roman" w:cs="Times New Roman"/>
                <w:bCs/>
              </w:rPr>
            </w:pPr>
            <w:r w:rsidRPr="00343EAC">
              <w:rPr>
                <w:rFonts w:ascii="Times New Roman" w:eastAsia="Calibri" w:hAnsi="Times New Roman" w:cs="Times New Roman"/>
                <w:bCs/>
              </w:rPr>
              <w:t>разметки мест для установки гидро- и электрооборудования;</w:t>
            </w:r>
          </w:p>
          <w:p w14:paraId="41243781" w14:textId="77777777" w:rsidR="00D13FFF" w:rsidRPr="00343EAC" w:rsidRDefault="00D13FFF" w:rsidP="005E68EE">
            <w:pPr>
              <w:pStyle w:val="a4"/>
              <w:numPr>
                <w:ilvl w:val="0"/>
                <w:numId w:val="21"/>
              </w:numPr>
              <w:rPr>
                <w:rFonts w:ascii="Times New Roman" w:eastAsia="Calibri" w:hAnsi="Times New Roman" w:cs="Times New Roman"/>
                <w:bCs/>
              </w:rPr>
            </w:pPr>
            <w:r w:rsidRPr="00343EAC">
              <w:rPr>
                <w:rFonts w:ascii="Times New Roman" w:eastAsia="Calibri" w:hAnsi="Times New Roman" w:cs="Times New Roman"/>
                <w:bCs/>
              </w:rPr>
              <w:t>монтажа станции управления, периферийного электрооборудования, линий электропроводки и цепей заземления;</w:t>
            </w:r>
          </w:p>
          <w:p w14:paraId="25723671" w14:textId="77777777" w:rsidR="00D13FFF" w:rsidRPr="00343EAC" w:rsidRDefault="00D13FFF" w:rsidP="005E68EE">
            <w:pPr>
              <w:pStyle w:val="a4"/>
              <w:numPr>
                <w:ilvl w:val="0"/>
                <w:numId w:val="21"/>
              </w:numPr>
              <w:rPr>
                <w:rFonts w:ascii="Times New Roman" w:eastAsia="Calibri" w:hAnsi="Times New Roman" w:cs="Times New Roman"/>
                <w:bCs/>
              </w:rPr>
            </w:pPr>
            <w:r w:rsidRPr="00343EAC">
              <w:rPr>
                <w:rFonts w:ascii="Times New Roman" w:eastAsia="Calibri" w:hAnsi="Times New Roman" w:cs="Times New Roman"/>
                <w:bCs/>
              </w:rPr>
              <w:t>монтажа гидроцилиндра и силового оборудования гидропривода;</w:t>
            </w:r>
          </w:p>
          <w:p w14:paraId="40E16F9C" w14:textId="299F5A14" w:rsidR="00D13FFF" w:rsidRPr="00343EAC" w:rsidRDefault="00D13FFF" w:rsidP="005E68EE">
            <w:pPr>
              <w:pStyle w:val="a4"/>
              <w:numPr>
                <w:ilvl w:val="0"/>
                <w:numId w:val="21"/>
              </w:numPr>
              <w:rPr>
                <w:rFonts w:ascii="Times New Roman" w:eastAsia="Calibri" w:hAnsi="Times New Roman" w:cs="Times New Roman"/>
                <w:bCs/>
              </w:rPr>
            </w:pPr>
            <w:r w:rsidRPr="00343EAC">
              <w:rPr>
                <w:rFonts w:ascii="Times New Roman" w:eastAsia="Calibri" w:hAnsi="Times New Roman" w:cs="Times New Roman"/>
                <w:bCs/>
              </w:rPr>
              <w:t>монтажа вспомогательного оборудования и аппаратуры управления гидропривода;</w:t>
            </w:r>
          </w:p>
        </w:tc>
      </w:tr>
      <w:tr w:rsidR="00B51A61" w:rsidRPr="00343EAC" w14:paraId="53B05CA2" w14:textId="77777777" w:rsidTr="003339BA">
        <w:trPr>
          <w:jc w:val="center"/>
        </w:trPr>
        <w:tc>
          <w:tcPr>
            <w:tcW w:w="2622" w:type="dxa"/>
            <w:vMerge/>
            <w:tcBorders>
              <w:left w:val="single" w:sz="4" w:space="0" w:color="auto"/>
              <w:right w:val="single" w:sz="4" w:space="0" w:color="auto"/>
            </w:tcBorders>
            <w:shd w:val="clear" w:color="auto" w:fill="FFFFFF" w:themeFill="background1"/>
          </w:tcPr>
          <w:p w14:paraId="0948C739"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80F8177"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490B5B0A" w14:textId="4AC30E7F"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D13FFF" w:rsidRPr="00343EAC" w14:paraId="79BD5C2E"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2FDE9010"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8498E28"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BAF9DE0" w14:textId="77777777" w:rsidR="00D13FFF" w:rsidRPr="00343EAC" w:rsidRDefault="00D13FFF" w:rsidP="005E68EE">
            <w:pPr>
              <w:pStyle w:val="a4"/>
              <w:numPr>
                <w:ilvl w:val="0"/>
                <w:numId w:val="20"/>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прокладывать электропроводку, устанавливать и подключать электроаппаратуру;</w:t>
            </w:r>
          </w:p>
          <w:p w14:paraId="0B486754" w14:textId="77777777" w:rsidR="00D13FFF" w:rsidRPr="00343EAC" w:rsidRDefault="00D13FFF" w:rsidP="005E68EE">
            <w:pPr>
              <w:pStyle w:val="a4"/>
              <w:numPr>
                <w:ilvl w:val="0"/>
                <w:numId w:val="20"/>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подбирать, проверять пригодность и применять необходимые для выполнения приспособления, средства индивидуальной защиты, инструмент, инвентарь;</w:t>
            </w:r>
          </w:p>
          <w:p w14:paraId="73B0C9E5" w14:textId="77777777" w:rsidR="00D13FFF" w:rsidRPr="00343EAC" w:rsidRDefault="00D13FFF" w:rsidP="005E68EE">
            <w:pPr>
              <w:pStyle w:val="a4"/>
              <w:numPr>
                <w:ilvl w:val="0"/>
                <w:numId w:val="20"/>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читать схемы электрических соединений;</w:t>
            </w:r>
          </w:p>
          <w:p w14:paraId="603E41DD" w14:textId="77777777" w:rsidR="00D13FFF" w:rsidRPr="00343EAC" w:rsidRDefault="00D13FFF" w:rsidP="005E68EE">
            <w:pPr>
              <w:pStyle w:val="a4"/>
              <w:numPr>
                <w:ilvl w:val="0"/>
                <w:numId w:val="20"/>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выполнять электромонтажные работы;</w:t>
            </w:r>
          </w:p>
          <w:p w14:paraId="4F7195DF" w14:textId="77777777" w:rsidR="00D13FFF" w:rsidRPr="00343EAC" w:rsidRDefault="00D13FFF" w:rsidP="005E68EE">
            <w:pPr>
              <w:pStyle w:val="a4"/>
              <w:numPr>
                <w:ilvl w:val="0"/>
                <w:numId w:val="20"/>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 xml:space="preserve">производить </w:t>
            </w:r>
            <w:proofErr w:type="spellStart"/>
            <w:r w:rsidRPr="00343EAC">
              <w:rPr>
                <w:rFonts w:ascii="Times New Roman" w:eastAsia="Times New Roman" w:hAnsi="Times New Roman" w:cs="Times New Roman"/>
                <w:bCs/>
                <w:lang w:eastAsia="ru-RU"/>
              </w:rPr>
              <w:t>электроизмерения</w:t>
            </w:r>
            <w:proofErr w:type="spellEnd"/>
            <w:r w:rsidRPr="00343EAC">
              <w:rPr>
                <w:rFonts w:ascii="Times New Roman" w:eastAsia="Times New Roman" w:hAnsi="Times New Roman" w:cs="Times New Roman"/>
                <w:bCs/>
                <w:lang w:eastAsia="ru-RU"/>
              </w:rPr>
              <w:t>;</w:t>
            </w:r>
          </w:p>
          <w:p w14:paraId="538F7D01" w14:textId="77777777" w:rsidR="00D13FFF" w:rsidRPr="00343EAC" w:rsidRDefault="00D13FFF" w:rsidP="005E68EE">
            <w:pPr>
              <w:pStyle w:val="a4"/>
              <w:numPr>
                <w:ilvl w:val="0"/>
                <w:numId w:val="20"/>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выполнять монтаж трубопроводов гибких и жестких;</w:t>
            </w:r>
          </w:p>
          <w:p w14:paraId="42BB65E8" w14:textId="77777777" w:rsidR="00D13FFF" w:rsidRPr="00343EAC" w:rsidRDefault="00D13FFF" w:rsidP="005E68EE">
            <w:pPr>
              <w:pStyle w:val="a4"/>
              <w:numPr>
                <w:ilvl w:val="0"/>
                <w:numId w:val="20"/>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заправлять гидроагрегат и гидросистему рабочей жидкостью;</w:t>
            </w:r>
          </w:p>
          <w:p w14:paraId="08DF4DEE" w14:textId="2A414741" w:rsidR="00D13FFF" w:rsidRPr="00343EAC" w:rsidRDefault="00D13FFF" w:rsidP="005E68EE">
            <w:pPr>
              <w:pStyle w:val="a4"/>
              <w:numPr>
                <w:ilvl w:val="0"/>
                <w:numId w:val="20"/>
              </w:numPr>
              <w:rPr>
                <w:rFonts w:ascii="Times New Roman" w:eastAsia="Calibri" w:hAnsi="Times New Roman" w:cs="Times New Roman"/>
                <w:b/>
              </w:rPr>
            </w:pPr>
            <w:r w:rsidRPr="00343EAC">
              <w:rPr>
                <w:rFonts w:ascii="Times New Roman" w:eastAsia="Times New Roman" w:hAnsi="Times New Roman" w:cs="Times New Roman"/>
                <w:bCs/>
                <w:lang w:eastAsia="ru-RU"/>
              </w:rPr>
              <w:t>читать схемы гидравлической системы управления.</w:t>
            </w:r>
          </w:p>
        </w:tc>
      </w:tr>
      <w:tr w:rsidR="00B51A61" w:rsidRPr="00343EAC" w14:paraId="5EDA66AF" w14:textId="77777777" w:rsidTr="006B5AD1">
        <w:trPr>
          <w:jc w:val="center"/>
        </w:trPr>
        <w:tc>
          <w:tcPr>
            <w:tcW w:w="2622" w:type="dxa"/>
            <w:vMerge/>
            <w:tcBorders>
              <w:left w:val="single" w:sz="4" w:space="0" w:color="auto"/>
              <w:right w:val="single" w:sz="4" w:space="0" w:color="auto"/>
            </w:tcBorders>
            <w:shd w:val="clear" w:color="auto" w:fill="FFFFFF" w:themeFill="background1"/>
          </w:tcPr>
          <w:p w14:paraId="70863DCE"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68FDF3A8"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57E09C56" w14:textId="59334A71"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D13FFF" w:rsidRPr="00343EAC" w14:paraId="41F37FE8"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BA22070"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15C352DD"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4A12A0D0" w14:textId="77777777" w:rsidR="00D13FFF" w:rsidRPr="00343EAC" w:rsidRDefault="00D13FFF" w:rsidP="005E68EE">
            <w:pPr>
              <w:pStyle w:val="a4"/>
              <w:numPr>
                <w:ilvl w:val="0"/>
                <w:numId w:val="19"/>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виды и назначение применяемых при монтаже электрического подъемника инструмента, приспособлений и такелажной оснастки;</w:t>
            </w:r>
          </w:p>
          <w:p w14:paraId="47B03536" w14:textId="77777777" w:rsidR="00D13FFF" w:rsidRPr="00343EAC" w:rsidRDefault="00D13FFF" w:rsidP="005E68EE">
            <w:pPr>
              <w:pStyle w:val="a4"/>
              <w:numPr>
                <w:ilvl w:val="0"/>
                <w:numId w:val="19"/>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инструкцию по монтажу электрических подъемников;</w:t>
            </w:r>
          </w:p>
          <w:p w14:paraId="4DF636CD" w14:textId="77777777" w:rsidR="00D13FFF" w:rsidRPr="00343EAC" w:rsidRDefault="00D13FFF" w:rsidP="005E68EE">
            <w:pPr>
              <w:pStyle w:val="a4"/>
              <w:numPr>
                <w:ilvl w:val="0"/>
                <w:numId w:val="19"/>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порядок монтажа электрооборудования и подключения электроаппаратуры;</w:t>
            </w:r>
          </w:p>
          <w:p w14:paraId="79A13CAC" w14:textId="77777777" w:rsidR="00D13FFF" w:rsidRPr="00343EAC" w:rsidRDefault="00D13FFF" w:rsidP="005E68EE">
            <w:pPr>
              <w:pStyle w:val="a4"/>
              <w:numPr>
                <w:ilvl w:val="0"/>
                <w:numId w:val="19"/>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lastRenderedPageBreak/>
              <w:t>приемы электромонтажных работ;</w:t>
            </w:r>
          </w:p>
          <w:p w14:paraId="39A18965" w14:textId="77777777" w:rsidR="00D13FFF" w:rsidRPr="00343EAC" w:rsidRDefault="00D13FFF" w:rsidP="005E68EE">
            <w:pPr>
              <w:pStyle w:val="a4"/>
              <w:numPr>
                <w:ilvl w:val="0"/>
                <w:numId w:val="19"/>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правила безопасного производства работ по монтажу электрического оборудования;</w:t>
            </w:r>
          </w:p>
          <w:p w14:paraId="0520CBB9" w14:textId="77777777" w:rsidR="00D13FFF" w:rsidRPr="00343EAC" w:rsidRDefault="00D13FFF" w:rsidP="005E68EE">
            <w:pPr>
              <w:pStyle w:val="a4"/>
              <w:numPr>
                <w:ilvl w:val="0"/>
                <w:numId w:val="19"/>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правила пользования средствами линейно-угловых измерений и электроизмерительными приборами;</w:t>
            </w:r>
          </w:p>
          <w:p w14:paraId="56343E7D" w14:textId="77777777" w:rsidR="00D13FFF" w:rsidRPr="00343EAC" w:rsidRDefault="00D13FFF" w:rsidP="005E68EE">
            <w:pPr>
              <w:pStyle w:val="a4"/>
              <w:numPr>
                <w:ilvl w:val="0"/>
                <w:numId w:val="19"/>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конструкцию и принцип действия гидравлических подъемников;</w:t>
            </w:r>
          </w:p>
          <w:p w14:paraId="014EAA9A" w14:textId="2D4E29C9" w:rsidR="00D13FFF" w:rsidRPr="00343EAC" w:rsidRDefault="00D13FFF" w:rsidP="005E68EE">
            <w:pPr>
              <w:pStyle w:val="a4"/>
              <w:numPr>
                <w:ilvl w:val="0"/>
                <w:numId w:val="19"/>
              </w:numPr>
              <w:rPr>
                <w:rFonts w:ascii="Times New Roman" w:eastAsia="Calibri" w:hAnsi="Times New Roman" w:cs="Times New Roman"/>
                <w:b/>
              </w:rPr>
            </w:pPr>
            <w:r w:rsidRPr="00343EAC">
              <w:rPr>
                <w:rFonts w:ascii="Times New Roman" w:eastAsia="Times New Roman" w:hAnsi="Times New Roman" w:cs="Times New Roman"/>
                <w:bCs/>
                <w:lang w:eastAsia="ru-RU"/>
              </w:rPr>
              <w:t>назначение, порядок применения и проверки пригодности средств индивидуальной защиты.</w:t>
            </w:r>
          </w:p>
        </w:tc>
      </w:tr>
      <w:tr w:rsidR="00B51A61" w:rsidRPr="00343EAC" w14:paraId="36AD32AC" w14:textId="77777777" w:rsidTr="00386090">
        <w:trPr>
          <w:jc w:val="center"/>
        </w:trPr>
        <w:tc>
          <w:tcPr>
            <w:tcW w:w="2622" w:type="dxa"/>
            <w:vMerge/>
            <w:tcBorders>
              <w:left w:val="single" w:sz="4" w:space="0" w:color="auto"/>
              <w:right w:val="single" w:sz="4" w:space="0" w:color="auto"/>
            </w:tcBorders>
            <w:shd w:val="clear" w:color="auto" w:fill="FFFFFF" w:themeFill="background1"/>
          </w:tcPr>
          <w:p w14:paraId="31E583BF"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4CFC0C7B" w14:textId="5227B51C" w:rsidR="00B51A61" w:rsidRPr="00343EAC" w:rsidRDefault="00B51A61" w:rsidP="008D131B">
            <w:pPr>
              <w:rPr>
                <w:rFonts w:ascii="Times New Roman" w:eastAsia="Calibri" w:hAnsi="Times New Roman" w:cs="Times New Roman"/>
              </w:rPr>
            </w:pPr>
            <w:r w:rsidRPr="00343EAC">
              <w:rPr>
                <w:rFonts w:ascii="Times New Roman" w:hAnsi="Times New Roman" w:cs="Times New Roman"/>
              </w:rPr>
              <w:t>ПК Х.4 Проводить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133D6DE2" w14:textId="4D43EC5F"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D13FFF" w:rsidRPr="00343EAC" w14:paraId="38307961"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2D7DB379"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A5AEB45"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0D502E50" w14:textId="77777777" w:rsidR="00D13FFF" w:rsidRPr="00343EAC" w:rsidRDefault="00D13FFF" w:rsidP="005E68EE">
            <w:pPr>
              <w:pStyle w:val="a4"/>
              <w:numPr>
                <w:ilvl w:val="0"/>
                <w:numId w:val="18"/>
              </w:numPr>
              <w:jc w:val="both"/>
              <w:rPr>
                <w:rFonts w:ascii="Times New Roman" w:hAnsi="Times New Roman" w:cs="Times New Roman"/>
              </w:rPr>
            </w:pPr>
            <w:r w:rsidRPr="00343EAC">
              <w:rPr>
                <w:rFonts w:ascii="Times New Roman" w:hAnsi="Times New Roman" w:cs="Times New Roman"/>
              </w:rPr>
              <w:t>проверки и регулировки всех механизмов, узлов и предохранительных устройств безопасности;</w:t>
            </w:r>
          </w:p>
          <w:p w14:paraId="1D008664" w14:textId="580D7BD1" w:rsidR="00D13FFF" w:rsidRPr="00343EAC" w:rsidRDefault="00D13FFF" w:rsidP="005E68EE">
            <w:pPr>
              <w:pStyle w:val="a4"/>
              <w:numPr>
                <w:ilvl w:val="0"/>
                <w:numId w:val="18"/>
              </w:numPr>
              <w:rPr>
                <w:rFonts w:ascii="Times New Roman" w:eastAsia="Calibri" w:hAnsi="Times New Roman" w:cs="Times New Roman"/>
                <w:b/>
              </w:rPr>
            </w:pPr>
            <w:r w:rsidRPr="00343EAC">
              <w:rPr>
                <w:rFonts w:ascii="Times New Roman" w:hAnsi="Times New Roman" w:cs="Times New Roman"/>
              </w:rPr>
              <w:t>проведении замеров и регулировке зазоров, регламентируемых технической документацией изготовителя.</w:t>
            </w:r>
          </w:p>
        </w:tc>
      </w:tr>
      <w:tr w:rsidR="00B51A61" w:rsidRPr="00343EAC" w14:paraId="0A0A425D" w14:textId="77777777" w:rsidTr="003D69AB">
        <w:trPr>
          <w:jc w:val="center"/>
        </w:trPr>
        <w:tc>
          <w:tcPr>
            <w:tcW w:w="2622" w:type="dxa"/>
            <w:vMerge/>
            <w:tcBorders>
              <w:left w:val="single" w:sz="4" w:space="0" w:color="auto"/>
              <w:right w:val="single" w:sz="4" w:space="0" w:color="auto"/>
            </w:tcBorders>
            <w:shd w:val="clear" w:color="auto" w:fill="FFFFFF" w:themeFill="background1"/>
          </w:tcPr>
          <w:p w14:paraId="36AD49EB"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30F98162"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D845DAA" w14:textId="0753EA30"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D13FFF" w:rsidRPr="00343EAC" w14:paraId="2BAB88C9"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46A0AA26"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1CAC4EC5"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BFC7843" w14:textId="77777777" w:rsidR="00D13FFF" w:rsidRPr="00343EAC" w:rsidRDefault="00D13FFF" w:rsidP="005E68EE">
            <w:pPr>
              <w:pStyle w:val="a4"/>
              <w:numPr>
                <w:ilvl w:val="0"/>
                <w:numId w:val="17"/>
              </w:numPr>
              <w:jc w:val="both"/>
              <w:rPr>
                <w:rFonts w:ascii="Times New Roman" w:hAnsi="Times New Roman" w:cs="Times New Roman"/>
                <w:bCs/>
              </w:rPr>
            </w:pPr>
            <w:r w:rsidRPr="00343EAC">
              <w:rPr>
                <w:rFonts w:ascii="Times New Roman" w:hAnsi="Times New Roman" w:cs="Times New Roman"/>
                <w:bCs/>
              </w:rPr>
              <w:t>читать монтажный чертеж, анализировать и сопоставлять результаты замеров строительной части с исходными данными монтажного чертежа;</w:t>
            </w:r>
          </w:p>
          <w:p w14:paraId="5F9E7762" w14:textId="77777777" w:rsidR="00D13FFF" w:rsidRPr="00343EAC" w:rsidRDefault="00D13FFF" w:rsidP="005E68EE">
            <w:pPr>
              <w:pStyle w:val="a4"/>
              <w:numPr>
                <w:ilvl w:val="0"/>
                <w:numId w:val="17"/>
              </w:numPr>
              <w:jc w:val="both"/>
              <w:rPr>
                <w:rFonts w:ascii="Times New Roman" w:hAnsi="Times New Roman" w:cs="Times New Roman"/>
                <w:bCs/>
              </w:rPr>
            </w:pPr>
            <w:r w:rsidRPr="00343EAC">
              <w:rPr>
                <w:rFonts w:ascii="Times New Roman" w:hAnsi="Times New Roman" w:cs="Times New Roman"/>
                <w:bCs/>
              </w:rPr>
              <w:t>пользоваться знаковой сигнализацией при перемещении грузов кранами;</w:t>
            </w:r>
          </w:p>
          <w:p w14:paraId="5D56CAA8" w14:textId="77777777" w:rsidR="00D13FFF" w:rsidRPr="00343EAC" w:rsidRDefault="00D13FFF" w:rsidP="005E68EE">
            <w:pPr>
              <w:pStyle w:val="a4"/>
              <w:numPr>
                <w:ilvl w:val="0"/>
                <w:numId w:val="17"/>
              </w:numPr>
              <w:jc w:val="both"/>
              <w:rPr>
                <w:rFonts w:ascii="Times New Roman" w:hAnsi="Times New Roman" w:cs="Times New Roman"/>
                <w:bCs/>
              </w:rPr>
            </w:pPr>
            <w:r w:rsidRPr="00343EAC">
              <w:rPr>
                <w:rFonts w:ascii="Times New Roman" w:hAnsi="Times New Roman" w:cs="Times New Roman"/>
                <w:bCs/>
              </w:rPr>
              <w:t>производить строповку грузов;</w:t>
            </w:r>
          </w:p>
          <w:p w14:paraId="65A989FD" w14:textId="77777777" w:rsidR="00D13FFF" w:rsidRPr="00343EAC" w:rsidRDefault="00D13FFF" w:rsidP="005E68EE">
            <w:pPr>
              <w:pStyle w:val="a4"/>
              <w:numPr>
                <w:ilvl w:val="0"/>
                <w:numId w:val="17"/>
              </w:numPr>
              <w:jc w:val="both"/>
              <w:rPr>
                <w:rFonts w:ascii="Times New Roman" w:hAnsi="Times New Roman" w:cs="Times New Roman"/>
                <w:bCs/>
              </w:rPr>
            </w:pPr>
            <w:r w:rsidRPr="00343EAC">
              <w:rPr>
                <w:rFonts w:ascii="Times New Roman" w:hAnsi="Times New Roman" w:cs="Times New Roman"/>
                <w:bCs/>
              </w:rPr>
              <w:t>подбирать грузозахватные приспособления, соответствующие массе и характеру поднимаемого груза;</w:t>
            </w:r>
          </w:p>
          <w:p w14:paraId="341F8B86" w14:textId="77777777" w:rsidR="00D13FFF" w:rsidRPr="00343EAC" w:rsidRDefault="00D13FFF" w:rsidP="005E68EE">
            <w:pPr>
              <w:pStyle w:val="a4"/>
              <w:numPr>
                <w:ilvl w:val="0"/>
                <w:numId w:val="17"/>
              </w:numPr>
              <w:jc w:val="both"/>
              <w:rPr>
                <w:rFonts w:ascii="Times New Roman" w:hAnsi="Times New Roman" w:cs="Times New Roman"/>
                <w:bCs/>
              </w:rPr>
            </w:pPr>
            <w:r w:rsidRPr="00343EAC">
              <w:rPr>
                <w:rFonts w:ascii="Times New Roman" w:hAnsi="Times New Roman" w:cs="Times New Roman"/>
                <w:bCs/>
              </w:rPr>
              <w:t>подбирать, проверять пригодность и применять средства индивидуальной защиты, инструмент, инвентарь;</w:t>
            </w:r>
          </w:p>
          <w:p w14:paraId="39385AA3" w14:textId="77777777" w:rsidR="00D13FFF" w:rsidRPr="00343EAC" w:rsidRDefault="00D13FFF" w:rsidP="005E68EE">
            <w:pPr>
              <w:pStyle w:val="a4"/>
              <w:numPr>
                <w:ilvl w:val="0"/>
                <w:numId w:val="17"/>
              </w:numPr>
              <w:jc w:val="both"/>
              <w:rPr>
                <w:rFonts w:ascii="Times New Roman" w:hAnsi="Times New Roman" w:cs="Times New Roman"/>
                <w:bCs/>
              </w:rPr>
            </w:pPr>
            <w:r w:rsidRPr="00343EAC">
              <w:rPr>
                <w:rFonts w:ascii="Times New Roman" w:hAnsi="Times New Roman" w:cs="Times New Roman"/>
                <w:bCs/>
              </w:rPr>
              <w:t>соединять металлоконструкции с использованием различных технологий;</w:t>
            </w:r>
          </w:p>
          <w:p w14:paraId="41F9F994" w14:textId="77777777" w:rsidR="00D13FFF" w:rsidRPr="00343EAC" w:rsidRDefault="00D13FFF" w:rsidP="005E68EE">
            <w:pPr>
              <w:pStyle w:val="a4"/>
              <w:numPr>
                <w:ilvl w:val="0"/>
                <w:numId w:val="17"/>
              </w:numPr>
              <w:jc w:val="both"/>
              <w:rPr>
                <w:rFonts w:ascii="Times New Roman" w:hAnsi="Times New Roman" w:cs="Times New Roman"/>
                <w:bCs/>
              </w:rPr>
            </w:pPr>
            <w:r w:rsidRPr="00343EAC">
              <w:rPr>
                <w:rFonts w:ascii="Times New Roman" w:hAnsi="Times New Roman" w:cs="Times New Roman"/>
                <w:bCs/>
              </w:rPr>
              <w:t>комплектовать (укрупнять, монтировать) и устанавливать узлы (элементы) подъемного оборудования;</w:t>
            </w:r>
          </w:p>
          <w:p w14:paraId="2DE87EDB" w14:textId="77777777" w:rsidR="00D13FFF" w:rsidRPr="00343EAC" w:rsidRDefault="00D13FFF" w:rsidP="005E68EE">
            <w:pPr>
              <w:pStyle w:val="a4"/>
              <w:numPr>
                <w:ilvl w:val="0"/>
                <w:numId w:val="17"/>
              </w:numPr>
              <w:jc w:val="both"/>
              <w:rPr>
                <w:rFonts w:ascii="Times New Roman" w:hAnsi="Times New Roman" w:cs="Times New Roman"/>
                <w:bCs/>
              </w:rPr>
            </w:pPr>
            <w:r w:rsidRPr="00343EAC">
              <w:rPr>
                <w:rFonts w:ascii="Times New Roman" w:hAnsi="Times New Roman" w:cs="Times New Roman"/>
                <w:bCs/>
              </w:rPr>
              <w:t>пользоваться специальными приспособлениями и такелажной оснасткой при монтаже электрического подъемника;</w:t>
            </w:r>
          </w:p>
          <w:p w14:paraId="4B57541A" w14:textId="77777777" w:rsidR="00D13FFF" w:rsidRPr="00343EAC" w:rsidRDefault="00D13FFF" w:rsidP="005E68EE">
            <w:pPr>
              <w:pStyle w:val="a4"/>
              <w:numPr>
                <w:ilvl w:val="0"/>
                <w:numId w:val="17"/>
              </w:numPr>
              <w:jc w:val="both"/>
              <w:rPr>
                <w:rFonts w:ascii="Times New Roman" w:hAnsi="Times New Roman" w:cs="Times New Roman"/>
                <w:bCs/>
              </w:rPr>
            </w:pPr>
            <w:r w:rsidRPr="00343EAC">
              <w:rPr>
                <w:rFonts w:ascii="Times New Roman" w:hAnsi="Times New Roman" w:cs="Times New Roman"/>
                <w:bCs/>
              </w:rPr>
              <w:t>пользоваться знаковой сигнализацией при перемещении грузов кранами;</w:t>
            </w:r>
          </w:p>
          <w:p w14:paraId="70423A4A" w14:textId="77777777" w:rsidR="00D13FFF" w:rsidRPr="00343EAC" w:rsidRDefault="00D13FFF" w:rsidP="005E68EE">
            <w:pPr>
              <w:pStyle w:val="a4"/>
              <w:numPr>
                <w:ilvl w:val="0"/>
                <w:numId w:val="17"/>
              </w:numPr>
              <w:jc w:val="both"/>
              <w:rPr>
                <w:rFonts w:ascii="Times New Roman" w:hAnsi="Times New Roman" w:cs="Times New Roman"/>
                <w:bCs/>
              </w:rPr>
            </w:pPr>
            <w:r w:rsidRPr="00343EAC">
              <w:rPr>
                <w:rFonts w:ascii="Times New Roman" w:hAnsi="Times New Roman" w:cs="Times New Roman"/>
                <w:bCs/>
              </w:rPr>
              <w:t>производить строповку грузов;</w:t>
            </w:r>
          </w:p>
          <w:p w14:paraId="1956A2AD" w14:textId="37C328B6" w:rsidR="00D13FFF" w:rsidRPr="00343EAC" w:rsidRDefault="00D13FFF" w:rsidP="005E68EE">
            <w:pPr>
              <w:pStyle w:val="a4"/>
              <w:numPr>
                <w:ilvl w:val="0"/>
                <w:numId w:val="17"/>
              </w:numPr>
              <w:rPr>
                <w:rFonts w:ascii="Times New Roman" w:eastAsia="Calibri" w:hAnsi="Times New Roman" w:cs="Times New Roman"/>
                <w:b/>
              </w:rPr>
            </w:pPr>
            <w:r w:rsidRPr="00343EAC">
              <w:rPr>
                <w:rFonts w:ascii="Times New Roman" w:hAnsi="Times New Roman" w:cs="Times New Roman"/>
                <w:bCs/>
              </w:rPr>
              <w:t>читать монтажный чертеж, анализировать и сопоставлять результаты выполненных работ с исходными данными монтажного чертежа.</w:t>
            </w:r>
          </w:p>
        </w:tc>
      </w:tr>
      <w:tr w:rsidR="00B51A61" w:rsidRPr="00343EAC" w14:paraId="62006C91" w14:textId="77777777" w:rsidTr="009C358C">
        <w:trPr>
          <w:jc w:val="center"/>
        </w:trPr>
        <w:tc>
          <w:tcPr>
            <w:tcW w:w="2622" w:type="dxa"/>
            <w:vMerge/>
            <w:tcBorders>
              <w:left w:val="single" w:sz="4" w:space="0" w:color="auto"/>
              <w:right w:val="single" w:sz="4" w:space="0" w:color="auto"/>
            </w:tcBorders>
            <w:shd w:val="clear" w:color="auto" w:fill="FFFFFF" w:themeFill="background1"/>
          </w:tcPr>
          <w:p w14:paraId="6EAB5ADD"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3EC9B3F1"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00B2AF6C" w14:textId="049D4AC2"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D13FFF" w:rsidRPr="00343EAC" w14:paraId="333F489D"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4551E891"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7253EB93"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91E6020" w14:textId="77777777" w:rsidR="00D13FFF" w:rsidRPr="00343EAC" w:rsidRDefault="00D13FFF" w:rsidP="005E68EE">
            <w:pPr>
              <w:pStyle w:val="a4"/>
              <w:numPr>
                <w:ilvl w:val="0"/>
                <w:numId w:val="16"/>
              </w:numPr>
              <w:jc w:val="both"/>
              <w:rPr>
                <w:rFonts w:ascii="Times New Roman" w:hAnsi="Times New Roman" w:cs="Times New Roman"/>
                <w:bCs/>
              </w:rPr>
            </w:pPr>
            <w:r w:rsidRPr="00343EAC">
              <w:rPr>
                <w:rFonts w:ascii="Times New Roman" w:hAnsi="Times New Roman" w:cs="Times New Roman"/>
                <w:bCs/>
              </w:rPr>
              <w:t>электротехнические свойства материалов;</w:t>
            </w:r>
          </w:p>
          <w:p w14:paraId="0D5A639A" w14:textId="77777777" w:rsidR="00D13FFF" w:rsidRPr="00343EAC" w:rsidRDefault="00D13FFF" w:rsidP="005E68EE">
            <w:pPr>
              <w:pStyle w:val="a4"/>
              <w:numPr>
                <w:ilvl w:val="0"/>
                <w:numId w:val="16"/>
              </w:numPr>
              <w:jc w:val="both"/>
              <w:rPr>
                <w:rFonts w:ascii="Times New Roman" w:hAnsi="Times New Roman" w:cs="Times New Roman"/>
                <w:bCs/>
              </w:rPr>
            </w:pPr>
            <w:r w:rsidRPr="00343EAC">
              <w:rPr>
                <w:rFonts w:ascii="Times New Roman" w:hAnsi="Times New Roman" w:cs="Times New Roman"/>
                <w:bCs/>
              </w:rPr>
              <w:t>виды смазочных материалов, требования к свойствам масел, применяемых для смазки узлов и деталей;</w:t>
            </w:r>
          </w:p>
          <w:p w14:paraId="5FABB25B" w14:textId="77777777" w:rsidR="00D13FFF" w:rsidRPr="00343EAC" w:rsidRDefault="00D13FFF" w:rsidP="005E68EE">
            <w:pPr>
              <w:pStyle w:val="a4"/>
              <w:numPr>
                <w:ilvl w:val="0"/>
                <w:numId w:val="16"/>
              </w:numPr>
              <w:jc w:val="both"/>
              <w:rPr>
                <w:rFonts w:ascii="Times New Roman" w:hAnsi="Times New Roman" w:cs="Times New Roman"/>
                <w:bCs/>
              </w:rPr>
            </w:pPr>
            <w:r w:rsidRPr="00343EAC">
              <w:rPr>
                <w:rFonts w:ascii="Times New Roman" w:hAnsi="Times New Roman" w:cs="Times New Roman"/>
                <w:bCs/>
              </w:rPr>
              <w:t>меры защиты материалов от коррозии;</w:t>
            </w:r>
          </w:p>
          <w:p w14:paraId="58E63BBA" w14:textId="77777777" w:rsidR="00D13FFF" w:rsidRPr="00343EAC" w:rsidRDefault="00D13FFF" w:rsidP="005E68EE">
            <w:pPr>
              <w:pStyle w:val="a4"/>
              <w:numPr>
                <w:ilvl w:val="0"/>
                <w:numId w:val="16"/>
              </w:numPr>
              <w:jc w:val="both"/>
              <w:rPr>
                <w:rFonts w:ascii="Times New Roman" w:hAnsi="Times New Roman" w:cs="Times New Roman"/>
                <w:bCs/>
              </w:rPr>
            </w:pPr>
            <w:r w:rsidRPr="00343EAC">
              <w:rPr>
                <w:rFonts w:ascii="Times New Roman" w:hAnsi="Times New Roman" w:cs="Times New Roman"/>
                <w:bCs/>
              </w:rPr>
              <w:lastRenderedPageBreak/>
              <w:t>возможные опасные и вредные факторы и средства защиты от них;</w:t>
            </w:r>
          </w:p>
          <w:p w14:paraId="138E3347" w14:textId="77777777" w:rsidR="00D13FFF" w:rsidRPr="00343EAC" w:rsidRDefault="00D13FFF" w:rsidP="005E68EE">
            <w:pPr>
              <w:pStyle w:val="a4"/>
              <w:numPr>
                <w:ilvl w:val="0"/>
                <w:numId w:val="16"/>
              </w:numPr>
              <w:jc w:val="both"/>
              <w:rPr>
                <w:rFonts w:ascii="Times New Roman" w:hAnsi="Times New Roman" w:cs="Times New Roman"/>
                <w:bCs/>
              </w:rPr>
            </w:pPr>
            <w:r w:rsidRPr="00343EAC">
              <w:rPr>
                <w:rFonts w:ascii="Times New Roman" w:hAnsi="Times New Roman" w:cs="Times New Roman"/>
                <w:bCs/>
              </w:rPr>
              <w:t>требования инструкций по охране труда;</w:t>
            </w:r>
          </w:p>
          <w:p w14:paraId="5151E310" w14:textId="77777777" w:rsidR="00D13FFF" w:rsidRPr="00343EAC" w:rsidRDefault="00D13FFF" w:rsidP="005E68EE">
            <w:pPr>
              <w:pStyle w:val="a4"/>
              <w:numPr>
                <w:ilvl w:val="0"/>
                <w:numId w:val="16"/>
              </w:numPr>
              <w:jc w:val="both"/>
              <w:rPr>
                <w:rFonts w:ascii="Times New Roman" w:hAnsi="Times New Roman" w:cs="Times New Roman"/>
                <w:bCs/>
              </w:rPr>
            </w:pPr>
            <w:r w:rsidRPr="00343EAC">
              <w:rPr>
                <w:rFonts w:ascii="Times New Roman" w:hAnsi="Times New Roman" w:cs="Times New Roman"/>
                <w:bCs/>
              </w:rPr>
              <w:t>основы законодательства в области охраны труда;</w:t>
            </w:r>
          </w:p>
          <w:p w14:paraId="4D80C676" w14:textId="77777777" w:rsidR="00D13FFF" w:rsidRPr="00343EAC" w:rsidRDefault="00D13FFF" w:rsidP="005E68EE">
            <w:pPr>
              <w:pStyle w:val="a4"/>
              <w:numPr>
                <w:ilvl w:val="0"/>
                <w:numId w:val="16"/>
              </w:numPr>
              <w:jc w:val="both"/>
              <w:rPr>
                <w:rFonts w:ascii="Times New Roman" w:hAnsi="Times New Roman" w:cs="Times New Roman"/>
                <w:bCs/>
              </w:rPr>
            </w:pPr>
            <w:r w:rsidRPr="00343EAC">
              <w:rPr>
                <w:rFonts w:ascii="Times New Roman" w:hAnsi="Times New Roman" w:cs="Times New Roman"/>
                <w:bCs/>
              </w:rPr>
              <w:t>устройство электрических подъемников: лифтов, платформ подъемных, эскалаторов;</w:t>
            </w:r>
          </w:p>
          <w:p w14:paraId="604A7B0D" w14:textId="77777777" w:rsidR="00D13FFF" w:rsidRPr="00343EAC" w:rsidRDefault="00D13FFF" w:rsidP="005E68EE">
            <w:pPr>
              <w:pStyle w:val="a4"/>
              <w:numPr>
                <w:ilvl w:val="0"/>
                <w:numId w:val="16"/>
              </w:numPr>
              <w:jc w:val="both"/>
              <w:rPr>
                <w:rFonts w:ascii="Times New Roman" w:hAnsi="Times New Roman" w:cs="Times New Roman"/>
                <w:bCs/>
              </w:rPr>
            </w:pPr>
            <w:r w:rsidRPr="00343EAC">
              <w:rPr>
                <w:rFonts w:ascii="Times New Roman" w:hAnsi="Times New Roman" w:cs="Times New Roman"/>
                <w:bCs/>
              </w:rPr>
              <w:t>наименование и назначение основных узлов электрических подъемников;</w:t>
            </w:r>
          </w:p>
          <w:p w14:paraId="245F87ED" w14:textId="77777777" w:rsidR="00D13FFF" w:rsidRPr="00343EAC" w:rsidRDefault="00D13FFF" w:rsidP="005E68EE">
            <w:pPr>
              <w:pStyle w:val="a4"/>
              <w:numPr>
                <w:ilvl w:val="0"/>
                <w:numId w:val="16"/>
              </w:numPr>
              <w:jc w:val="both"/>
              <w:rPr>
                <w:rFonts w:ascii="Times New Roman" w:hAnsi="Times New Roman" w:cs="Times New Roman"/>
                <w:bCs/>
              </w:rPr>
            </w:pPr>
            <w:r w:rsidRPr="00343EAC">
              <w:rPr>
                <w:rFonts w:ascii="Times New Roman" w:hAnsi="Times New Roman" w:cs="Times New Roman"/>
                <w:bCs/>
              </w:rPr>
              <w:t>правила безопасного производства работ;</w:t>
            </w:r>
          </w:p>
          <w:p w14:paraId="7FEE5FA4" w14:textId="77777777" w:rsidR="00D13FFF" w:rsidRPr="00343EAC" w:rsidRDefault="00D13FFF" w:rsidP="005E68EE">
            <w:pPr>
              <w:pStyle w:val="a4"/>
              <w:numPr>
                <w:ilvl w:val="0"/>
                <w:numId w:val="16"/>
              </w:numPr>
              <w:jc w:val="both"/>
              <w:rPr>
                <w:rFonts w:ascii="Times New Roman" w:hAnsi="Times New Roman" w:cs="Times New Roman"/>
                <w:bCs/>
              </w:rPr>
            </w:pPr>
            <w:r w:rsidRPr="00343EAC">
              <w:rPr>
                <w:rFonts w:ascii="Times New Roman" w:hAnsi="Times New Roman" w:cs="Times New Roman"/>
                <w:bCs/>
              </w:rPr>
              <w:t>порядок монтажа электрических подъемников;</w:t>
            </w:r>
          </w:p>
          <w:p w14:paraId="18814BA2" w14:textId="76D820E5" w:rsidR="00D13FFF" w:rsidRPr="00343EAC" w:rsidRDefault="00D13FFF" w:rsidP="005E68EE">
            <w:pPr>
              <w:pStyle w:val="a4"/>
              <w:numPr>
                <w:ilvl w:val="0"/>
                <w:numId w:val="16"/>
              </w:numPr>
              <w:rPr>
                <w:rFonts w:ascii="Times New Roman" w:eastAsia="Calibri" w:hAnsi="Times New Roman" w:cs="Times New Roman"/>
                <w:b/>
              </w:rPr>
            </w:pPr>
            <w:r w:rsidRPr="00343EAC">
              <w:rPr>
                <w:rFonts w:ascii="Times New Roman" w:hAnsi="Times New Roman" w:cs="Times New Roman"/>
                <w:bCs/>
              </w:rPr>
              <w:t>назначение, приемы применения и проверки пригодности необходимых для выполнения работы контрольно-измерительных приборов, инструмента, инвентаря, приспособлений, средств индивидуальной защиты;</w:t>
            </w:r>
          </w:p>
        </w:tc>
      </w:tr>
      <w:tr w:rsidR="00B51A61" w:rsidRPr="00343EAC" w14:paraId="399308AF" w14:textId="77777777" w:rsidTr="00706F5F">
        <w:trPr>
          <w:jc w:val="center"/>
        </w:trPr>
        <w:tc>
          <w:tcPr>
            <w:tcW w:w="2622" w:type="dxa"/>
            <w:vMerge w:val="restart"/>
            <w:tcBorders>
              <w:top w:val="single" w:sz="4" w:space="0" w:color="auto"/>
              <w:left w:val="single" w:sz="4" w:space="0" w:color="auto"/>
              <w:right w:val="single" w:sz="4" w:space="0" w:color="auto"/>
            </w:tcBorders>
            <w:shd w:val="clear" w:color="auto" w:fill="FFFFFF" w:themeFill="background1"/>
          </w:tcPr>
          <w:p w14:paraId="1DD182CF" w14:textId="585BCD29" w:rsidR="00B51A61" w:rsidRPr="00343EAC" w:rsidRDefault="00B51A61" w:rsidP="00D13FFF">
            <w:pPr>
              <w:ind w:left="12"/>
              <w:rPr>
                <w:rFonts w:ascii="Times New Roman" w:eastAsia="Times New Roman" w:hAnsi="Times New Roman" w:cs="Times New Roman"/>
                <w:shd w:val="clear" w:color="auto" w:fill="FFFFFF"/>
                <w:lang w:val="x-none" w:eastAsia="x-none"/>
              </w:rPr>
            </w:pPr>
            <w:r w:rsidRPr="00D13FFF">
              <w:rPr>
                <w:rFonts w:ascii="Times New Roman" w:eastAsia="Times New Roman" w:hAnsi="Times New Roman" w:cs="Times New Roman"/>
                <w:lang w:val="x-none" w:eastAsia="x-none"/>
              </w:rPr>
              <w:lastRenderedPageBreak/>
              <w:t>Монтаж эскалаторов и пассажирских конвейеров (по выбору)</w:t>
            </w:r>
            <w:r w:rsidRPr="00D13FFF">
              <w:rPr>
                <w:rFonts w:ascii="Times New Roman" w:eastAsia="Times New Roman" w:hAnsi="Times New Roman" w:cs="Times New Roman"/>
                <w:shd w:val="clear" w:color="auto" w:fill="FFFFFF"/>
                <w:lang w:val="x-none" w:eastAsia="x-none"/>
              </w:rPr>
              <w:t xml:space="preserve"> </w:t>
            </w: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0993F587" w14:textId="2FFE8A53" w:rsidR="00B51A61" w:rsidRPr="00343EAC" w:rsidRDefault="00B51A61" w:rsidP="00D13FFF">
            <w:pPr>
              <w:pStyle w:val="ConsPlusNormal"/>
              <w:jc w:val="both"/>
              <w:rPr>
                <w:rFonts w:ascii="Times New Roman" w:eastAsia="Calibri" w:hAnsi="Times New Roman" w:cs="Times New Roman"/>
                <w:sz w:val="22"/>
                <w:szCs w:val="22"/>
                <w:lang w:eastAsia="en-US"/>
              </w:rPr>
            </w:pPr>
            <w:r w:rsidRPr="00343EAC">
              <w:rPr>
                <w:rFonts w:ascii="Times New Roman" w:eastAsia="Calibri" w:hAnsi="Times New Roman" w:cs="Times New Roman"/>
                <w:sz w:val="22"/>
                <w:szCs w:val="22"/>
                <w:lang w:eastAsia="en-US"/>
              </w:rPr>
              <w:t>ПК Х.1 Производить монтаж механического оборудования эскалаторов и пассажирских конвейеров</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63AE878D" w14:textId="54081A08"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D13FFF" w:rsidRPr="00343EAC" w14:paraId="7ACA23BF"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58C100F5"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7F4E999B"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0DF3D688" w14:textId="77777777" w:rsidR="00D13FFF" w:rsidRPr="00343EAC" w:rsidRDefault="00D13FFF" w:rsidP="005E68EE">
            <w:pPr>
              <w:pStyle w:val="a4"/>
              <w:numPr>
                <w:ilvl w:val="0"/>
                <w:numId w:val="15"/>
              </w:numPr>
              <w:rPr>
                <w:rFonts w:ascii="Times New Roman" w:hAnsi="Times New Roman" w:cs="Times New Roman"/>
                <w:color w:val="000000"/>
              </w:rPr>
            </w:pPr>
            <w:r w:rsidRPr="00343EAC">
              <w:rPr>
                <w:rFonts w:ascii="Times New Roman" w:hAnsi="Times New Roman" w:cs="Times New Roman"/>
                <w:color w:val="000000"/>
              </w:rPr>
              <w:t>проверки соответствия оборудования комплектовочной ведомости и упаковочному листу на каждое место;</w:t>
            </w:r>
          </w:p>
          <w:p w14:paraId="5E79C804" w14:textId="77777777" w:rsidR="00D13FFF" w:rsidRPr="00343EAC" w:rsidRDefault="00D13FFF" w:rsidP="005E68EE">
            <w:pPr>
              <w:pStyle w:val="a4"/>
              <w:numPr>
                <w:ilvl w:val="0"/>
                <w:numId w:val="15"/>
              </w:numPr>
              <w:rPr>
                <w:rFonts w:ascii="Times New Roman" w:hAnsi="Times New Roman" w:cs="Times New Roman"/>
                <w:color w:val="000000"/>
              </w:rPr>
            </w:pPr>
            <w:r w:rsidRPr="00343EAC">
              <w:rPr>
                <w:rFonts w:ascii="Times New Roman" w:hAnsi="Times New Roman" w:cs="Times New Roman"/>
                <w:color w:val="000000"/>
              </w:rPr>
              <w:t>определения габаритов строительной части с составлением исполнительной схемы выполненных измерений;</w:t>
            </w:r>
          </w:p>
          <w:p w14:paraId="00FB2C88" w14:textId="77777777" w:rsidR="00D13FFF" w:rsidRPr="00343EAC" w:rsidRDefault="00D13FFF" w:rsidP="005E68EE">
            <w:pPr>
              <w:pStyle w:val="a4"/>
              <w:numPr>
                <w:ilvl w:val="0"/>
                <w:numId w:val="15"/>
              </w:numPr>
              <w:rPr>
                <w:rFonts w:ascii="Times New Roman" w:hAnsi="Times New Roman" w:cs="Times New Roman"/>
                <w:color w:val="000000"/>
              </w:rPr>
            </w:pPr>
            <w:r w:rsidRPr="00343EAC">
              <w:rPr>
                <w:rFonts w:ascii="Times New Roman" w:hAnsi="Times New Roman" w:cs="Times New Roman"/>
                <w:color w:val="000000"/>
              </w:rPr>
              <w:t>привязки фактических размеров строительной части к габаритным размерам устанавливаемого оборудования;</w:t>
            </w:r>
          </w:p>
          <w:p w14:paraId="3EE8002C" w14:textId="77777777" w:rsidR="00D13FFF" w:rsidRPr="00343EAC" w:rsidRDefault="00D13FFF" w:rsidP="005E68EE">
            <w:pPr>
              <w:pStyle w:val="a4"/>
              <w:numPr>
                <w:ilvl w:val="0"/>
                <w:numId w:val="15"/>
              </w:numPr>
              <w:jc w:val="both"/>
              <w:rPr>
                <w:rFonts w:ascii="Times New Roman" w:hAnsi="Times New Roman" w:cs="Times New Roman"/>
                <w:color w:val="000000"/>
              </w:rPr>
            </w:pPr>
            <w:r w:rsidRPr="00343EAC">
              <w:rPr>
                <w:rFonts w:ascii="Times New Roman" w:hAnsi="Times New Roman" w:cs="Times New Roman"/>
                <w:color w:val="000000"/>
              </w:rPr>
              <w:t>укрупнения и разукрупнения элементов оборудования эскалаторов и пассажирских конвейеров;</w:t>
            </w:r>
          </w:p>
          <w:p w14:paraId="655B7C9D" w14:textId="77777777" w:rsidR="00D13FFF" w:rsidRPr="00343EAC" w:rsidRDefault="00D13FFF" w:rsidP="005E68EE">
            <w:pPr>
              <w:pStyle w:val="a4"/>
              <w:numPr>
                <w:ilvl w:val="0"/>
                <w:numId w:val="15"/>
              </w:numPr>
              <w:rPr>
                <w:rFonts w:ascii="Times New Roman" w:hAnsi="Times New Roman" w:cs="Times New Roman"/>
                <w:color w:val="000000"/>
              </w:rPr>
            </w:pPr>
            <w:r w:rsidRPr="00343EAC">
              <w:rPr>
                <w:rFonts w:ascii="Times New Roman" w:hAnsi="Times New Roman" w:cs="Times New Roman"/>
                <w:color w:val="000000"/>
              </w:rPr>
              <w:t>разметки мест для установки механического оборудования пассажирских конвейеров (движущихся пешеходных дорожек), эскалаторов;</w:t>
            </w:r>
          </w:p>
          <w:p w14:paraId="0567D103" w14:textId="01C8762B" w:rsidR="00D13FFF" w:rsidRPr="00343EAC" w:rsidRDefault="00D13FFF" w:rsidP="005E68EE">
            <w:pPr>
              <w:pStyle w:val="a4"/>
              <w:numPr>
                <w:ilvl w:val="0"/>
                <w:numId w:val="15"/>
              </w:numPr>
              <w:rPr>
                <w:rFonts w:ascii="Times New Roman" w:eastAsia="Calibri" w:hAnsi="Times New Roman" w:cs="Times New Roman"/>
                <w:b/>
              </w:rPr>
            </w:pPr>
            <w:r w:rsidRPr="00343EAC">
              <w:rPr>
                <w:rFonts w:ascii="Times New Roman" w:hAnsi="Times New Roman" w:cs="Times New Roman"/>
                <w:color w:val="000000"/>
              </w:rPr>
              <w:t>установки крепежных элементов оборудования с использованием сварных, клепаных и резьбовых соединений;</w:t>
            </w:r>
          </w:p>
        </w:tc>
      </w:tr>
      <w:tr w:rsidR="00B51A61" w:rsidRPr="00343EAC" w14:paraId="2B3DA271" w14:textId="77777777" w:rsidTr="00FF12BC">
        <w:trPr>
          <w:jc w:val="center"/>
        </w:trPr>
        <w:tc>
          <w:tcPr>
            <w:tcW w:w="2622" w:type="dxa"/>
            <w:vMerge/>
            <w:tcBorders>
              <w:left w:val="single" w:sz="4" w:space="0" w:color="auto"/>
              <w:right w:val="single" w:sz="4" w:space="0" w:color="auto"/>
            </w:tcBorders>
            <w:shd w:val="clear" w:color="auto" w:fill="FFFFFF" w:themeFill="background1"/>
          </w:tcPr>
          <w:p w14:paraId="37CA576A"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68884F41"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4102A8F" w14:textId="7C7158D6"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D13FFF" w:rsidRPr="00343EAC" w14:paraId="42FC9AC1"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68D9181"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3013F481"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1E88FC08" w14:textId="77777777" w:rsidR="00D13FFF" w:rsidRPr="00343EAC" w:rsidRDefault="00D13FFF" w:rsidP="005E68EE">
            <w:pPr>
              <w:pStyle w:val="a4"/>
              <w:widowControl w:val="0"/>
              <w:numPr>
                <w:ilvl w:val="0"/>
                <w:numId w:val="4"/>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читать кинематические схемы пассажирских эскалаторов;</w:t>
            </w:r>
          </w:p>
          <w:p w14:paraId="08398305" w14:textId="77777777" w:rsidR="00D13FFF" w:rsidRPr="00343EAC" w:rsidRDefault="00D13FFF" w:rsidP="005E68EE">
            <w:pPr>
              <w:pStyle w:val="a4"/>
              <w:widowControl w:val="0"/>
              <w:numPr>
                <w:ilvl w:val="0"/>
                <w:numId w:val="4"/>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 xml:space="preserve">производить линейно-угловые и электрические измерения при монтаже пассажирских конвейеров, эскалаторов; </w:t>
            </w:r>
          </w:p>
          <w:p w14:paraId="21640E91" w14:textId="77777777" w:rsidR="00D13FFF" w:rsidRPr="00343EAC" w:rsidRDefault="00D13FFF" w:rsidP="005E68EE">
            <w:pPr>
              <w:pStyle w:val="a4"/>
              <w:widowControl w:val="0"/>
              <w:numPr>
                <w:ilvl w:val="0"/>
                <w:numId w:val="4"/>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пользоваться ручным слесарно-монтажным инструментом и ручным электроинструментом при производстве укрупнения и разукрупнения элементов оборудования, разметки мест для установки механического оборудования, установки крепежных элементов оборудования;</w:t>
            </w:r>
          </w:p>
          <w:p w14:paraId="168F898D" w14:textId="77777777" w:rsidR="00D13FFF" w:rsidRPr="00343EAC" w:rsidRDefault="00D13FFF" w:rsidP="005E68EE">
            <w:pPr>
              <w:pStyle w:val="a4"/>
              <w:widowControl w:val="0"/>
              <w:numPr>
                <w:ilvl w:val="0"/>
                <w:numId w:val="4"/>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читать монтажный чертеж, анализировать и сопоставлять результаты замеров строительной части с исходными данными монтажного чертежа;</w:t>
            </w:r>
          </w:p>
          <w:p w14:paraId="1B9C9488" w14:textId="77777777" w:rsidR="00D13FFF" w:rsidRPr="00343EAC" w:rsidRDefault="00D13FFF" w:rsidP="005E68EE">
            <w:pPr>
              <w:pStyle w:val="a4"/>
              <w:widowControl w:val="0"/>
              <w:numPr>
                <w:ilvl w:val="0"/>
                <w:numId w:val="4"/>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определять целостность упаковки и наличие повреждений оборудования;</w:t>
            </w:r>
          </w:p>
          <w:p w14:paraId="60FAE29F" w14:textId="77777777" w:rsidR="00D13FFF" w:rsidRPr="00343EAC" w:rsidRDefault="00D13FFF" w:rsidP="005E68EE">
            <w:pPr>
              <w:pStyle w:val="a4"/>
              <w:widowControl w:val="0"/>
              <w:numPr>
                <w:ilvl w:val="0"/>
                <w:numId w:val="4"/>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 xml:space="preserve">собирать несложные узлы металлоконструкций (уточнить, что это) эскалаторов и </w:t>
            </w:r>
            <w:r w:rsidRPr="00343EAC">
              <w:rPr>
                <w:rFonts w:ascii="Times New Roman" w:hAnsi="Times New Roman" w:cs="Times New Roman"/>
                <w:color w:val="000000"/>
              </w:rPr>
              <w:lastRenderedPageBreak/>
              <w:t>пассажирских конвейеров;</w:t>
            </w:r>
          </w:p>
          <w:p w14:paraId="13D4D6F7" w14:textId="77777777" w:rsidR="00D13FFF" w:rsidRPr="00343EAC" w:rsidRDefault="00D13FFF" w:rsidP="005E68EE">
            <w:pPr>
              <w:pStyle w:val="a4"/>
              <w:widowControl w:val="0"/>
              <w:numPr>
                <w:ilvl w:val="0"/>
                <w:numId w:val="4"/>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соединять металлоконструкции с использованием различных технологий (сварка, клепка, резьбовые соединения);</w:t>
            </w:r>
          </w:p>
          <w:p w14:paraId="6747761A" w14:textId="77777777" w:rsidR="00D13FFF" w:rsidRPr="00343EAC" w:rsidRDefault="00D13FFF" w:rsidP="005E68EE">
            <w:pPr>
              <w:pStyle w:val="a4"/>
              <w:widowControl w:val="0"/>
              <w:numPr>
                <w:ilvl w:val="0"/>
                <w:numId w:val="4"/>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подбирать грузозахватные приспособления, соответствующие массе и характеру поднимаемого груза;</w:t>
            </w:r>
          </w:p>
          <w:p w14:paraId="3B8AC260" w14:textId="0B4311E4" w:rsidR="00D13FFF" w:rsidRPr="00343EAC" w:rsidRDefault="00D13FFF" w:rsidP="005E68EE">
            <w:pPr>
              <w:pStyle w:val="a4"/>
              <w:widowControl w:val="0"/>
              <w:numPr>
                <w:ilvl w:val="0"/>
                <w:numId w:val="4"/>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пользоваться специальными приспособлениями и такелажной оснасткой при монтаже эскалаторов и пассажирских конвейеров;</w:t>
            </w:r>
          </w:p>
          <w:p w14:paraId="554FAB2D" w14:textId="77777777" w:rsidR="00D13FFF" w:rsidRPr="00343EAC" w:rsidRDefault="00D13FFF" w:rsidP="005E68EE">
            <w:pPr>
              <w:pStyle w:val="a4"/>
              <w:widowControl w:val="0"/>
              <w:numPr>
                <w:ilvl w:val="0"/>
                <w:numId w:val="4"/>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пользоваться знаковой сигнализацией при перемещении грузов кранами;</w:t>
            </w:r>
          </w:p>
          <w:p w14:paraId="0897CF69" w14:textId="6C66B011" w:rsidR="00D13FFF" w:rsidRPr="00343EAC" w:rsidRDefault="00D13FFF" w:rsidP="005E68EE">
            <w:pPr>
              <w:pStyle w:val="a4"/>
              <w:numPr>
                <w:ilvl w:val="0"/>
                <w:numId w:val="4"/>
              </w:numPr>
              <w:rPr>
                <w:rFonts w:ascii="Times New Roman" w:eastAsia="Calibri" w:hAnsi="Times New Roman" w:cs="Times New Roman"/>
                <w:b/>
              </w:rPr>
            </w:pPr>
            <w:r w:rsidRPr="00343EAC">
              <w:rPr>
                <w:rFonts w:ascii="Times New Roman" w:hAnsi="Times New Roman" w:cs="Times New Roman"/>
                <w:color w:val="000000"/>
              </w:rPr>
              <w:t>производить строповку грузов;</w:t>
            </w:r>
          </w:p>
        </w:tc>
      </w:tr>
      <w:tr w:rsidR="00B51A61" w:rsidRPr="00343EAC" w14:paraId="1DCBD508" w14:textId="77777777" w:rsidTr="00106215">
        <w:trPr>
          <w:jc w:val="center"/>
        </w:trPr>
        <w:tc>
          <w:tcPr>
            <w:tcW w:w="2622" w:type="dxa"/>
            <w:vMerge/>
            <w:tcBorders>
              <w:left w:val="single" w:sz="4" w:space="0" w:color="auto"/>
              <w:right w:val="single" w:sz="4" w:space="0" w:color="auto"/>
            </w:tcBorders>
            <w:shd w:val="clear" w:color="auto" w:fill="FFFFFF" w:themeFill="background1"/>
          </w:tcPr>
          <w:p w14:paraId="6FC9AD03"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6FF3032"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496AB5C3" w14:textId="114782CD"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D13FFF" w:rsidRPr="00343EAC" w14:paraId="09F64666"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2FB8498E"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BEAA886"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12525FA" w14:textId="6FF03584" w:rsidR="00D13FFF" w:rsidRPr="00343EAC" w:rsidRDefault="00D13FFF" w:rsidP="005E68EE">
            <w:pPr>
              <w:pStyle w:val="a4"/>
              <w:widowControl w:val="0"/>
              <w:numPr>
                <w:ilvl w:val="0"/>
                <w:numId w:val="5"/>
              </w:numPr>
              <w:autoSpaceDE w:val="0"/>
              <w:autoSpaceDN w:val="0"/>
              <w:adjustRightInd w:val="0"/>
              <w:rPr>
                <w:rFonts w:ascii="Times New Roman" w:hAnsi="Times New Roman" w:cs="Times New Roman"/>
              </w:rPr>
            </w:pPr>
            <w:r w:rsidRPr="00343EAC">
              <w:rPr>
                <w:rFonts w:ascii="Times New Roman" w:hAnsi="Times New Roman" w:cs="Times New Roman"/>
              </w:rPr>
              <w:t xml:space="preserve">устройство и принцип работы пассажирских конвейеров и эскалаторов;                          </w:t>
            </w:r>
          </w:p>
          <w:p w14:paraId="392ECB07" w14:textId="158F0D0D" w:rsidR="00D13FFF" w:rsidRPr="00343EAC" w:rsidRDefault="00D13FFF" w:rsidP="005E68EE">
            <w:pPr>
              <w:pStyle w:val="a4"/>
              <w:widowControl w:val="0"/>
              <w:numPr>
                <w:ilvl w:val="0"/>
                <w:numId w:val="5"/>
              </w:numPr>
              <w:autoSpaceDE w:val="0"/>
              <w:autoSpaceDN w:val="0"/>
              <w:adjustRightInd w:val="0"/>
              <w:rPr>
                <w:rFonts w:ascii="Times New Roman" w:hAnsi="Times New Roman" w:cs="Times New Roman"/>
              </w:rPr>
            </w:pPr>
            <w:r w:rsidRPr="00343EAC">
              <w:rPr>
                <w:rFonts w:ascii="Times New Roman" w:hAnsi="Times New Roman" w:cs="Times New Roman"/>
              </w:rPr>
              <w:t xml:space="preserve">классификация эскалаторов, пассажирских конвейеров;                      </w:t>
            </w:r>
          </w:p>
          <w:p w14:paraId="532F91E6" w14:textId="584880F5" w:rsidR="00D13FFF" w:rsidRPr="00343EAC" w:rsidRDefault="00D13FFF" w:rsidP="005E68EE">
            <w:pPr>
              <w:pStyle w:val="a4"/>
              <w:widowControl w:val="0"/>
              <w:numPr>
                <w:ilvl w:val="0"/>
                <w:numId w:val="5"/>
              </w:numPr>
              <w:autoSpaceDE w:val="0"/>
              <w:autoSpaceDN w:val="0"/>
              <w:adjustRightInd w:val="0"/>
              <w:rPr>
                <w:rFonts w:ascii="Times New Roman" w:hAnsi="Times New Roman" w:cs="Times New Roman"/>
              </w:rPr>
            </w:pPr>
            <w:r w:rsidRPr="00343EAC">
              <w:rPr>
                <w:rFonts w:ascii="Times New Roman" w:hAnsi="Times New Roman" w:cs="Times New Roman"/>
              </w:rPr>
              <w:t xml:space="preserve">наименования, назначение и конструкцию основных узлов и элементов конструкции поэтажных эскалаторов, пассажирских конвейеров; </w:t>
            </w:r>
          </w:p>
          <w:p w14:paraId="62FD13E5" w14:textId="3179236E" w:rsidR="00D13FFF" w:rsidRPr="00343EAC" w:rsidRDefault="00D13FFF" w:rsidP="005E68EE">
            <w:pPr>
              <w:pStyle w:val="a4"/>
              <w:widowControl w:val="0"/>
              <w:numPr>
                <w:ilvl w:val="0"/>
                <w:numId w:val="5"/>
              </w:numPr>
              <w:autoSpaceDE w:val="0"/>
              <w:autoSpaceDN w:val="0"/>
              <w:adjustRightInd w:val="0"/>
              <w:rPr>
                <w:rFonts w:ascii="Times New Roman" w:hAnsi="Times New Roman" w:cs="Times New Roman"/>
              </w:rPr>
            </w:pPr>
            <w:r w:rsidRPr="00343EAC">
              <w:rPr>
                <w:rFonts w:ascii="Times New Roman" w:hAnsi="Times New Roman" w:cs="Times New Roman"/>
              </w:rPr>
              <w:t>алгоритм работы пассажирских конвейеров, эскалаторов в различных режимах;</w:t>
            </w:r>
          </w:p>
          <w:p w14:paraId="21F13540" w14:textId="44ABBAF5" w:rsidR="00D13FFF" w:rsidRPr="00343EAC" w:rsidRDefault="00D13FFF" w:rsidP="005E68EE">
            <w:pPr>
              <w:pStyle w:val="a4"/>
              <w:widowControl w:val="0"/>
              <w:numPr>
                <w:ilvl w:val="0"/>
                <w:numId w:val="5"/>
              </w:numPr>
              <w:autoSpaceDE w:val="0"/>
              <w:autoSpaceDN w:val="0"/>
              <w:adjustRightInd w:val="0"/>
              <w:rPr>
                <w:rFonts w:ascii="Times New Roman" w:hAnsi="Times New Roman" w:cs="Times New Roman"/>
              </w:rPr>
            </w:pPr>
            <w:r w:rsidRPr="00343EAC">
              <w:rPr>
                <w:rFonts w:ascii="Times New Roman" w:hAnsi="Times New Roman" w:cs="Times New Roman"/>
              </w:rPr>
              <w:t>порядок управления пассажирскими конвейерами, эскалаторами;</w:t>
            </w:r>
          </w:p>
          <w:p w14:paraId="3D9491CC" w14:textId="5302CFA1" w:rsidR="00D13FFF" w:rsidRPr="00343EAC" w:rsidRDefault="00D13FFF" w:rsidP="005E68EE">
            <w:pPr>
              <w:pStyle w:val="a4"/>
              <w:widowControl w:val="0"/>
              <w:numPr>
                <w:ilvl w:val="0"/>
                <w:numId w:val="5"/>
              </w:numPr>
              <w:autoSpaceDE w:val="0"/>
              <w:autoSpaceDN w:val="0"/>
              <w:adjustRightInd w:val="0"/>
              <w:rPr>
                <w:rFonts w:ascii="Times New Roman" w:hAnsi="Times New Roman" w:cs="Times New Roman"/>
              </w:rPr>
            </w:pPr>
            <w:r w:rsidRPr="00343EAC">
              <w:rPr>
                <w:rFonts w:ascii="Times New Roman" w:hAnsi="Times New Roman" w:cs="Times New Roman"/>
              </w:rPr>
              <w:t>порядок монтажа эскалаторов, пассажирских конвейеров;</w:t>
            </w:r>
          </w:p>
          <w:p w14:paraId="07AA05C5" w14:textId="257AE363" w:rsidR="00D13FFF" w:rsidRPr="00343EAC" w:rsidRDefault="00D13FFF" w:rsidP="005E68EE">
            <w:pPr>
              <w:pStyle w:val="a4"/>
              <w:widowControl w:val="0"/>
              <w:numPr>
                <w:ilvl w:val="0"/>
                <w:numId w:val="5"/>
              </w:numPr>
              <w:autoSpaceDE w:val="0"/>
              <w:autoSpaceDN w:val="0"/>
              <w:adjustRightInd w:val="0"/>
              <w:rPr>
                <w:rFonts w:ascii="Times New Roman" w:hAnsi="Times New Roman" w:cs="Times New Roman"/>
              </w:rPr>
            </w:pPr>
            <w:r w:rsidRPr="00343EAC">
              <w:rPr>
                <w:rFonts w:ascii="Times New Roman" w:hAnsi="Times New Roman" w:cs="Times New Roman"/>
              </w:rPr>
              <w:t>инструкция по монтажу эскалаторов, пассажирских конвейеров;</w:t>
            </w:r>
          </w:p>
          <w:p w14:paraId="20AC150F" w14:textId="29ABCF14" w:rsidR="00D13FFF" w:rsidRPr="00343EAC" w:rsidRDefault="00D13FFF" w:rsidP="005E68EE">
            <w:pPr>
              <w:pStyle w:val="a4"/>
              <w:widowControl w:val="0"/>
              <w:numPr>
                <w:ilvl w:val="0"/>
                <w:numId w:val="5"/>
              </w:numPr>
              <w:autoSpaceDE w:val="0"/>
              <w:autoSpaceDN w:val="0"/>
              <w:adjustRightInd w:val="0"/>
              <w:rPr>
                <w:rFonts w:ascii="Times New Roman" w:hAnsi="Times New Roman" w:cs="Times New Roman"/>
              </w:rPr>
            </w:pPr>
            <w:r w:rsidRPr="00343EAC">
              <w:rPr>
                <w:rFonts w:ascii="Times New Roman" w:hAnsi="Times New Roman" w:cs="Times New Roman"/>
              </w:rPr>
              <w:t>порядок и технология приемки оборудования для производства монтажа эскалаторов, пассажирских конвейеров;</w:t>
            </w:r>
          </w:p>
          <w:p w14:paraId="04B0A6A9" w14:textId="4A795CB7" w:rsidR="00D13FFF" w:rsidRPr="00343EAC" w:rsidRDefault="00D13FFF" w:rsidP="005E68EE">
            <w:pPr>
              <w:pStyle w:val="a4"/>
              <w:widowControl w:val="0"/>
              <w:numPr>
                <w:ilvl w:val="0"/>
                <w:numId w:val="5"/>
              </w:numPr>
              <w:autoSpaceDE w:val="0"/>
              <w:autoSpaceDN w:val="0"/>
              <w:adjustRightInd w:val="0"/>
              <w:rPr>
                <w:rFonts w:ascii="Times New Roman" w:hAnsi="Times New Roman" w:cs="Times New Roman"/>
              </w:rPr>
            </w:pPr>
            <w:r w:rsidRPr="00343EAC">
              <w:rPr>
                <w:rFonts w:ascii="Times New Roman" w:hAnsi="Times New Roman" w:cs="Times New Roman"/>
              </w:rPr>
              <w:t>порядок и технологию сборки металлоконструкций пассажирских конвейеров, эскалаторов.</w:t>
            </w:r>
          </w:p>
          <w:p w14:paraId="07F65C71" w14:textId="2773BB0F" w:rsidR="00D13FFF" w:rsidRPr="00343EAC" w:rsidRDefault="00D13FFF" w:rsidP="005E68EE">
            <w:pPr>
              <w:pStyle w:val="a4"/>
              <w:widowControl w:val="0"/>
              <w:numPr>
                <w:ilvl w:val="0"/>
                <w:numId w:val="5"/>
              </w:numPr>
              <w:autoSpaceDE w:val="0"/>
              <w:autoSpaceDN w:val="0"/>
              <w:adjustRightInd w:val="0"/>
              <w:rPr>
                <w:rFonts w:ascii="Times New Roman" w:hAnsi="Times New Roman" w:cs="Times New Roman"/>
              </w:rPr>
            </w:pPr>
            <w:r w:rsidRPr="00343EAC">
              <w:rPr>
                <w:rFonts w:ascii="Times New Roman" w:hAnsi="Times New Roman" w:cs="Times New Roman"/>
              </w:rPr>
              <w:t>порядок и технологию определения координат установки оборудования пассажирских конвейеров, эскалаторов;</w:t>
            </w:r>
          </w:p>
          <w:p w14:paraId="114513A0" w14:textId="6ABE6305" w:rsidR="00D13FFF" w:rsidRPr="00343EAC" w:rsidRDefault="00D13FFF" w:rsidP="005E68EE">
            <w:pPr>
              <w:pStyle w:val="a4"/>
              <w:widowControl w:val="0"/>
              <w:numPr>
                <w:ilvl w:val="0"/>
                <w:numId w:val="5"/>
              </w:numPr>
              <w:autoSpaceDE w:val="0"/>
              <w:autoSpaceDN w:val="0"/>
              <w:adjustRightInd w:val="0"/>
              <w:rPr>
                <w:rFonts w:ascii="Times New Roman" w:hAnsi="Times New Roman" w:cs="Times New Roman"/>
              </w:rPr>
            </w:pPr>
            <w:r w:rsidRPr="00343EAC">
              <w:rPr>
                <w:rFonts w:ascii="Times New Roman" w:hAnsi="Times New Roman" w:cs="Times New Roman"/>
              </w:rPr>
              <w:t>порядок и технология разборки/сборки оборудования пассажирских конвейеров, эскалаторов;</w:t>
            </w:r>
          </w:p>
          <w:p w14:paraId="044FF1A7" w14:textId="314DB876" w:rsidR="00D13FFF" w:rsidRPr="00343EAC" w:rsidRDefault="00D13FFF" w:rsidP="005E68EE">
            <w:pPr>
              <w:pStyle w:val="a4"/>
              <w:numPr>
                <w:ilvl w:val="0"/>
                <w:numId w:val="5"/>
              </w:numPr>
              <w:rPr>
                <w:rFonts w:ascii="Times New Roman" w:eastAsia="Calibri" w:hAnsi="Times New Roman" w:cs="Times New Roman"/>
                <w:b/>
              </w:rPr>
            </w:pPr>
            <w:r w:rsidRPr="00343EAC">
              <w:rPr>
                <w:rFonts w:ascii="Times New Roman" w:hAnsi="Times New Roman" w:cs="Times New Roman"/>
              </w:rPr>
              <w:t>приемы соединения металлоконструкций с использованием различных технологий (сварка, клепка, резьбовые соединения);</w:t>
            </w:r>
          </w:p>
        </w:tc>
      </w:tr>
      <w:tr w:rsidR="00B51A61" w:rsidRPr="00343EAC" w14:paraId="5EC820EF" w14:textId="77777777" w:rsidTr="005F056A">
        <w:trPr>
          <w:jc w:val="center"/>
        </w:trPr>
        <w:tc>
          <w:tcPr>
            <w:tcW w:w="2622" w:type="dxa"/>
            <w:vMerge/>
            <w:tcBorders>
              <w:left w:val="single" w:sz="4" w:space="0" w:color="auto"/>
              <w:right w:val="single" w:sz="4" w:space="0" w:color="auto"/>
            </w:tcBorders>
            <w:shd w:val="clear" w:color="auto" w:fill="FFFFFF" w:themeFill="background1"/>
          </w:tcPr>
          <w:p w14:paraId="47F76968"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79939704" w14:textId="424E5F77"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Х.2 Производить монтаж электрического оборудования эскалаторов и пассажирских конвейеров</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05DBDD5E" w14:textId="58BCC160"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D13FFF" w:rsidRPr="00343EAC" w14:paraId="172A92CE"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3EA45D19"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2944D9E"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E67042C" w14:textId="77777777" w:rsidR="00D13FFF" w:rsidRPr="00343EAC" w:rsidRDefault="00D13FFF" w:rsidP="005E68EE">
            <w:pPr>
              <w:pStyle w:val="a4"/>
              <w:numPr>
                <w:ilvl w:val="0"/>
                <w:numId w:val="6"/>
              </w:numPr>
              <w:rPr>
                <w:rFonts w:ascii="Times New Roman" w:hAnsi="Times New Roman" w:cs="Times New Roman"/>
                <w:color w:val="000000"/>
              </w:rPr>
            </w:pPr>
            <w:r w:rsidRPr="00343EAC">
              <w:rPr>
                <w:rFonts w:ascii="Times New Roman" w:hAnsi="Times New Roman" w:cs="Times New Roman"/>
                <w:color w:val="000000"/>
              </w:rPr>
              <w:t xml:space="preserve">выбора, подготовки и установки такелажного оборудования и оснастки, необходимых для выполнения монтажа оборудования пассажирских конвейеров, эскалаторов; </w:t>
            </w:r>
          </w:p>
          <w:p w14:paraId="4117D830" w14:textId="77777777" w:rsidR="00D13FFF" w:rsidRPr="00343EAC" w:rsidRDefault="00D13FFF" w:rsidP="005E68EE">
            <w:pPr>
              <w:pStyle w:val="a4"/>
              <w:numPr>
                <w:ilvl w:val="0"/>
                <w:numId w:val="6"/>
              </w:numPr>
              <w:jc w:val="both"/>
              <w:rPr>
                <w:rFonts w:ascii="Times New Roman" w:hAnsi="Times New Roman" w:cs="Times New Roman"/>
                <w:color w:val="000000"/>
              </w:rPr>
            </w:pPr>
            <w:r w:rsidRPr="00343EAC">
              <w:rPr>
                <w:rFonts w:ascii="Times New Roman" w:hAnsi="Times New Roman" w:cs="Times New Roman"/>
                <w:color w:val="000000"/>
              </w:rPr>
              <w:t>перемещения металлоконструкций и облицовочных материалов с помощью грузоподъемных механизмов (таль, лебедка);</w:t>
            </w:r>
          </w:p>
          <w:p w14:paraId="4ACD78DC" w14:textId="77777777" w:rsidR="00D13FFF" w:rsidRPr="00343EAC" w:rsidRDefault="00D13FFF" w:rsidP="005E68EE">
            <w:pPr>
              <w:pStyle w:val="a4"/>
              <w:numPr>
                <w:ilvl w:val="0"/>
                <w:numId w:val="6"/>
              </w:numPr>
              <w:rPr>
                <w:rFonts w:ascii="Times New Roman" w:hAnsi="Times New Roman" w:cs="Times New Roman"/>
                <w:color w:val="000000"/>
              </w:rPr>
            </w:pPr>
            <w:r w:rsidRPr="00343EAC">
              <w:rPr>
                <w:rFonts w:ascii="Times New Roman" w:hAnsi="Times New Roman" w:cs="Times New Roman"/>
                <w:color w:val="000000"/>
              </w:rPr>
              <w:t>выполнения строповки оборудования пассажирских конвейеров, эскалаторов для его подъема и перемещения с применением крана или грузоподъемных механизмов;</w:t>
            </w:r>
          </w:p>
          <w:p w14:paraId="47A27E71" w14:textId="77777777" w:rsidR="00D13FFF" w:rsidRPr="00343EAC" w:rsidRDefault="00D13FFF" w:rsidP="005E68EE">
            <w:pPr>
              <w:pStyle w:val="a4"/>
              <w:numPr>
                <w:ilvl w:val="0"/>
                <w:numId w:val="6"/>
              </w:numPr>
              <w:rPr>
                <w:rFonts w:ascii="Times New Roman" w:hAnsi="Times New Roman" w:cs="Times New Roman"/>
                <w:color w:val="000000"/>
              </w:rPr>
            </w:pPr>
            <w:r w:rsidRPr="00343EAC">
              <w:rPr>
                <w:rFonts w:ascii="Times New Roman" w:hAnsi="Times New Roman" w:cs="Times New Roman"/>
                <w:color w:val="000000"/>
              </w:rPr>
              <w:lastRenderedPageBreak/>
              <w:t>выполнения монтажа металлоконструкций пассажирских конвейеров, эскалаторов с применением крана;</w:t>
            </w:r>
          </w:p>
          <w:p w14:paraId="3FD98BD1" w14:textId="77777777" w:rsidR="00D13FFF" w:rsidRPr="00343EAC" w:rsidRDefault="00D13FFF" w:rsidP="005E68EE">
            <w:pPr>
              <w:pStyle w:val="a4"/>
              <w:numPr>
                <w:ilvl w:val="0"/>
                <w:numId w:val="6"/>
              </w:numPr>
              <w:rPr>
                <w:rFonts w:ascii="Times New Roman" w:hAnsi="Times New Roman" w:cs="Times New Roman"/>
                <w:color w:val="000000"/>
              </w:rPr>
            </w:pPr>
            <w:r w:rsidRPr="00343EAC">
              <w:rPr>
                <w:rFonts w:ascii="Times New Roman" w:hAnsi="Times New Roman" w:cs="Times New Roman"/>
                <w:color w:val="000000"/>
              </w:rPr>
              <w:t>монтажа (демонтажа) электропроводки открытым способом, в ПВХ-трубах, коробах;</w:t>
            </w:r>
          </w:p>
          <w:p w14:paraId="17D5B7CE" w14:textId="77777777" w:rsidR="00D13FFF" w:rsidRPr="00343EAC" w:rsidRDefault="00D13FFF" w:rsidP="005E68EE">
            <w:pPr>
              <w:pStyle w:val="a4"/>
              <w:numPr>
                <w:ilvl w:val="0"/>
                <w:numId w:val="6"/>
              </w:numPr>
              <w:rPr>
                <w:rFonts w:ascii="Times New Roman" w:hAnsi="Times New Roman" w:cs="Times New Roman"/>
                <w:color w:val="000000"/>
              </w:rPr>
            </w:pPr>
            <w:r w:rsidRPr="00343EAC">
              <w:rPr>
                <w:rFonts w:ascii="Times New Roman" w:hAnsi="Times New Roman" w:cs="Times New Roman"/>
                <w:color w:val="000000"/>
              </w:rPr>
              <w:t>разметки мест для установки электрического оборудования; монтажа станции управления, периферийного электрооборудования, линий электропроводки и цепей заземления;</w:t>
            </w:r>
          </w:p>
          <w:p w14:paraId="4E726F74" w14:textId="7CF91C5E" w:rsidR="00D13FFF" w:rsidRPr="00343EAC" w:rsidRDefault="00D13FFF" w:rsidP="005E68EE">
            <w:pPr>
              <w:pStyle w:val="a4"/>
              <w:numPr>
                <w:ilvl w:val="0"/>
                <w:numId w:val="6"/>
              </w:numPr>
              <w:rPr>
                <w:rFonts w:ascii="Times New Roman" w:eastAsia="Calibri" w:hAnsi="Times New Roman" w:cs="Times New Roman"/>
                <w:b/>
              </w:rPr>
            </w:pPr>
            <w:r w:rsidRPr="00343EAC">
              <w:rPr>
                <w:rFonts w:ascii="Times New Roman" w:hAnsi="Times New Roman" w:cs="Times New Roman"/>
                <w:color w:val="000000"/>
              </w:rPr>
              <w:t>проверки правильности подключения электрооборудования пассажирских конвейеров, эскалаторов, соответствия маркировки электропроводки технической документации изготовителя;</w:t>
            </w:r>
          </w:p>
        </w:tc>
      </w:tr>
      <w:tr w:rsidR="00B51A61" w:rsidRPr="00343EAC" w14:paraId="66BEDB79" w14:textId="77777777" w:rsidTr="0084617B">
        <w:trPr>
          <w:jc w:val="center"/>
        </w:trPr>
        <w:tc>
          <w:tcPr>
            <w:tcW w:w="2622" w:type="dxa"/>
            <w:vMerge/>
            <w:tcBorders>
              <w:left w:val="single" w:sz="4" w:space="0" w:color="auto"/>
              <w:right w:val="single" w:sz="4" w:space="0" w:color="auto"/>
            </w:tcBorders>
            <w:shd w:val="clear" w:color="auto" w:fill="FFFFFF" w:themeFill="background1"/>
          </w:tcPr>
          <w:p w14:paraId="574E9E42"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7E1A375E"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084EE82" w14:textId="765F19A9"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D13FFF" w:rsidRPr="00343EAC" w14:paraId="74042C62"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42F6A087"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A792048"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094AB2A9" w14:textId="77777777" w:rsidR="00D13FFF" w:rsidRPr="00343EAC" w:rsidRDefault="00D13FFF" w:rsidP="005E68EE">
            <w:pPr>
              <w:pStyle w:val="a4"/>
              <w:numPr>
                <w:ilvl w:val="0"/>
                <w:numId w:val="7"/>
              </w:numPr>
              <w:rPr>
                <w:rFonts w:ascii="Times New Roman" w:hAnsi="Times New Roman" w:cs="Times New Roman"/>
                <w:color w:val="000000"/>
              </w:rPr>
            </w:pPr>
            <w:r w:rsidRPr="00343EAC">
              <w:rPr>
                <w:rFonts w:ascii="Times New Roman" w:hAnsi="Times New Roman" w:cs="Times New Roman"/>
                <w:color w:val="000000"/>
              </w:rPr>
              <w:t>прокладывать провода, устанавливать и подключать простую электроаппаратуру;</w:t>
            </w:r>
          </w:p>
          <w:p w14:paraId="11B4B658" w14:textId="77777777" w:rsidR="00D13FFF" w:rsidRPr="00343EAC" w:rsidRDefault="00D13FFF" w:rsidP="005E68EE">
            <w:pPr>
              <w:pStyle w:val="a4"/>
              <w:numPr>
                <w:ilvl w:val="0"/>
                <w:numId w:val="7"/>
              </w:numPr>
              <w:rPr>
                <w:rFonts w:ascii="Times New Roman" w:hAnsi="Times New Roman" w:cs="Times New Roman"/>
                <w:color w:val="000000"/>
              </w:rPr>
            </w:pPr>
            <w:r w:rsidRPr="00343EAC">
              <w:rPr>
                <w:rFonts w:ascii="Times New Roman" w:hAnsi="Times New Roman" w:cs="Times New Roman"/>
                <w:color w:val="000000"/>
              </w:rPr>
              <w:t>производить электрические измерения;</w:t>
            </w:r>
          </w:p>
          <w:p w14:paraId="5CC4033E" w14:textId="77777777" w:rsidR="00D13FFF" w:rsidRPr="00343EAC" w:rsidRDefault="00D13FFF" w:rsidP="005E68EE">
            <w:pPr>
              <w:pStyle w:val="a4"/>
              <w:numPr>
                <w:ilvl w:val="0"/>
                <w:numId w:val="7"/>
              </w:numPr>
              <w:rPr>
                <w:rFonts w:ascii="Times New Roman" w:hAnsi="Times New Roman" w:cs="Times New Roman"/>
                <w:color w:val="000000"/>
              </w:rPr>
            </w:pPr>
            <w:r w:rsidRPr="00343EAC">
              <w:rPr>
                <w:rFonts w:ascii="Times New Roman" w:hAnsi="Times New Roman" w:cs="Times New Roman"/>
                <w:color w:val="000000"/>
              </w:rPr>
              <w:t>читать схемы электрических соединений;</w:t>
            </w:r>
          </w:p>
          <w:p w14:paraId="66BD40FB" w14:textId="77777777" w:rsidR="00D13FFF" w:rsidRPr="00343EAC" w:rsidRDefault="00D13FFF" w:rsidP="005E68EE">
            <w:pPr>
              <w:pStyle w:val="a4"/>
              <w:numPr>
                <w:ilvl w:val="0"/>
                <w:numId w:val="7"/>
              </w:numPr>
              <w:rPr>
                <w:rFonts w:ascii="Times New Roman" w:hAnsi="Times New Roman" w:cs="Times New Roman"/>
                <w:color w:val="000000"/>
              </w:rPr>
            </w:pPr>
            <w:r w:rsidRPr="00343EAC">
              <w:rPr>
                <w:rFonts w:ascii="Times New Roman" w:hAnsi="Times New Roman" w:cs="Times New Roman"/>
                <w:color w:val="000000"/>
              </w:rPr>
              <w:t>читать монтажные и принципиальные электрические схемы;</w:t>
            </w:r>
          </w:p>
          <w:p w14:paraId="0572C6C3" w14:textId="77777777" w:rsidR="00D13FFF" w:rsidRPr="00343EAC" w:rsidRDefault="00D13FFF" w:rsidP="005E68EE">
            <w:pPr>
              <w:pStyle w:val="a4"/>
              <w:numPr>
                <w:ilvl w:val="0"/>
                <w:numId w:val="7"/>
              </w:numPr>
              <w:rPr>
                <w:rFonts w:ascii="Times New Roman" w:hAnsi="Times New Roman" w:cs="Times New Roman"/>
                <w:color w:val="000000"/>
              </w:rPr>
            </w:pPr>
            <w:r w:rsidRPr="00343EAC">
              <w:rPr>
                <w:rFonts w:ascii="Times New Roman" w:hAnsi="Times New Roman" w:cs="Times New Roman"/>
                <w:color w:val="000000"/>
              </w:rPr>
              <w:t>собирать электрические схемы и проверять их работу;</w:t>
            </w:r>
          </w:p>
          <w:p w14:paraId="1F3FD7B2" w14:textId="77777777" w:rsidR="00D13FFF" w:rsidRPr="00343EAC" w:rsidRDefault="00D13FFF" w:rsidP="005E68EE">
            <w:pPr>
              <w:pStyle w:val="a4"/>
              <w:numPr>
                <w:ilvl w:val="0"/>
                <w:numId w:val="7"/>
              </w:numPr>
              <w:rPr>
                <w:rFonts w:ascii="Times New Roman" w:hAnsi="Times New Roman" w:cs="Times New Roman"/>
                <w:color w:val="000000"/>
              </w:rPr>
            </w:pPr>
            <w:r w:rsidRPr="00343EAC">
              <w:rPr>
                <w:rFonts w:ascii="Times New Roman" w:hAnsi="Times New Roman" w:cs="Times New Roman"/>
                <w:color w:val="000000"/>
              </w:rPr>
              <w:t>правильно эксплуатировать электрооборудование;</w:t>
            </w:r>
          </w:p>
          <w:p w14:paraId="6F428B9F" w14:textId="77777777" w:rsidR="00D13FFF" w:rsidRPr="00343EAC" w:rsidRDefault="00D13FFF" w:rsidP="005E68EE">
            <w:pPr>
              <w:pStyle w:val="a4"/>
              <w:numPr>
                <w:ilvl w:val="0"/>
                <w:numId w:val="7"/>
              </w:numPr>
              <w:rPr>
                <w:rFonts w:ascii="Times New Roman" w:hAnsi="Times New Roman" w:cs="Times New Roman"/>
                <w:color w:val="000000"/>
              </w:rPr>
            </w:pPr>
            <w:r w:rsidRPr="00343EAC">
              <w:rPr>
                <w:rFonts w:ascii="Times New Roman" w:hAnsi="Times New Roman" w:cs="Times New Roman"/>
                <w:color w:val="000000"/>
              </w:rPr>
              <w:t>выполнять электромонтажные работы;</w:t>
            </w:r>
          </w:p>
          <w:p w14:paraId="66F3494C" w14:textId="77777777" w:rsidR="00D13FFF" w:rsidRPr="00343EAC" w:rsidRDefault="00D13FFF" w:rsidP="005E68EE">
            <w:pPr>
              <w:pStyle w:val="a4"/>
              <w:numPr>
                <w:ilvl w:val="0"/>
                <w:numId w:val="7"/>
              </w:numPr>
              <w:rPr>
                <w:rFonts w:ascii="Times New Roman" w:hAnsi="Times New Roman" w:cs="Times New Roman"/>
                <w:color w:val="000000"/>
              </w:rPr>
            </w:pPr>
            <w:r w:rsidRPr="00343EAC">
              <w:rPr>
                <w:rFonts w:ascii="Times New Roman" w:hAnsi="Times New Roman" w:cs="Times New Roman"/>
                <w:color w:val="000000"/>
              </w:rPr>
              <w:t>рассчитывать параметры простых электрических цепей;</w:t>
            </w:r>
          </w:p>
          <w:p w14:paraId="1E4FD03D" w14:textId="77777777" w:rsidR="00D13FFF" w:rsidRPr="00343EAC" w:rsidRDefault="00D13FFF" w:rsidP="005E68EE">
            <w:pPr>
              <w:pStyle w:val="a4"/>
              <w:numPr>
                <w:ilvl w:val="0"/>
                <w:numId w:val="7"/>
              </w:numPr>
              <w:rPr>
                <w:rFonts w:ascii="Times New Roman" w:hAnsi="Times New Roman" w:cs="Times New Roman"/>
                <w:color w:val="000000"/>
              </w:rPr>
            </w:pPr>
            <w:r w:rsidRPr="00343EAC">
              <w:rPr>
                <w:rFonts w:ascii="Times New Roman" w:hAnsi="Times New Roman" w:cs="Times New Roman"/>
                <w:color w:val="000000"/>
              </w:rPr>
              <w:t>оказывать первую помощь пострадавшим;</w:t>
            </w:r>
          </w:p>
          <w:p w14:paraId="76F46FA6" w14:textId="77777777" w:rsidR="00D13FFF" w:rsidRPr="00343EAC" w:rsidRDefault="00D13FFF" w:rsidP="005E68EE">
            <w:pPr>
              <w:pStyle w:val="a4"/>
              <w:numPr>
                <w:ilvl w:val="0"/>
                <w:numId w:val="7"/>
              </w:numPr>
              <w:rPr>
                <w:rFonts w:ascii="Times New Roman" w:hAnsi="Times New Roman" w:cs="Times New Roman"/>
                <w:color w:val="000000"/>
              </w:rPr>
            </w:pPr>
            <w:r w:rsidRPr="00343EAC">
              <w:rPr>
                <w:rFonts w:ascii="Times New Roman" w:hAnsi="Times New Roman" w:cs="Times New Roman"/>
                <w:color w:val="000000"/>
              </w:rPr>
              <w:t>защищать свои права в сфере охраны труда;</w:t>
            </w:r>
          </w:p>
          <w:p w14:paraId="1A6C3C0D" w14:textId="77777777" w:rsidR="00D13FFF" w:rsidRPr="00343EAC" w:rsidRDefault="00D13FFF" w:rsidP="005E68EE">
            <w:pPr>
              <w:pStyle w:val="a4"/>
              <w:numPr>
                <w:ilvl w:val="0"/>
                <w:numId w:val="7"/>
              </w:numPr>
              <w:rPr>
                <w:rFonts w:ascii="Times New Roman" w:hAnsi="Times New Roman" w:cs="Times New Roman"/>
                <w:color w:val="000000"/>
              </w:rPr>
            </w:pPr>
            <w:r w:rsidRPr="00343EAC">
              <w:rPr>
                <w:rFonts w:ascii="Times New Roman" w:hAnsi="Times New Roman" w:cs="Times New Roman"/>
                <w:color w:val="000000"/>
              </w:rPr>
              <w:t>определять травмоопасные и вредные факторы в сфере профессиональной деятельности;</w:t>
            </w:r>
          </w:p>
          <w:p w14:paraId="4548853B" w14:textId="77777777" w:rsidR="00D13FFF" w:rsidRPr="00343EAC" w:rsidRDefault="00D13FFF" w:rsidP="005E68EE">
            <w:pPr>
              <w:pStyle w:val="a4"/>
              <w:numPr>
                <w:ilvl w:val="0"/>
                <w:numId w:val="7"/>
              </w:numPr>
              <w:rPr>
                <w:rFonts w:ascii="Times New Roman" w:hAnsi="Times New Roman" w:cs="Times New Roman"/>
                <w:color w:val="000000"/>
              </w:rPr>
            </w:pPr>
            <w:r w:rsidRPr="00343EAC">
              <w:rPr>
                <w:rFonts w:ascii="Times New Roman" w:hAnsi="Times New Roman" w:cs="Times New Roman"/>
                <w:color w:val="000000"/>
              </w:rPr>
              <w:t>применять безопасные приемы труда;</w:t>
            </w:r>
          </w:p>
          <w:p w14:paraId="63D81756" w14:textId="0A2BFF5B" w:rsidR="00D13FFF" w:rsidRPr="00343EAC" w:rsidRDefault="00D13FFF" w:rsidP="005E68EE">
            <w:pPr>
              <w:pStyle w:val="a4"/>
              <w:numPr>
                <w:ilvl w:val="0"/>
                <w:numId w:val="7"/>
              </w:numPr>
              <w:rPr>
                <w:rFonts w:ascii="Times New Roman" w:eastAsia="Calibri" w:hAnsi="Times New Roman" w:cs="Times New Roman"/>
                <w:b/>
              </w:rPr>
            </w:pPr>
            <w:r w:rsidRPr="00343EAC">
              <w:rPr>
                <w:rFonts w:ascii="Times New Roman" w:hAnsi="Times New Roman" w:cs="Times New Roman"/>
                <w:color w:val="000000"/>
              </w:rPr>
              <w:t>применять средства индивидуальной защиты;</w:t>
            </w:r>
          </w:p>
        </w:tc>
      </w:tr>
      <w:tr w:rsidR="00B51A61" w:rsidRPr="00343EAC" w14:paraId="21A8D04C" w14:textId="77777777" w:rsidTr="001226CD">
        <w:trPr>
          <w:jc w:val="center"/>
        </w:trPr>
        <w:tc>
          <w:tcPr>
            <w:tcW w:w="2622" w:type="dxa"/>
            <w:vMerge/>
            <w:tcBorders>
              <w:left w:val="single" w:sz="4" w:space="0" w:color="auto"/>
              <w:right w:val="single" w:sz="4" w:space="0" w:color="auto"/>
            </w:tcBorders>
            <w:shd w:val="clear" w:color="auto" w:fill="FFFFFF" w:themeFill="background1"/>
          </w:tcPr>
          <w:p w14:paraId="5F27AC40"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10080ECF"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506D1BA" w14:textId="4EE7183D"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D13FFF" w:rsidRPr="00343EAC" w14:paraId="4F675118"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644BB3AC"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738B2F0"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9AA7CCD" w14:textId="77777777" w:rsidR="00D13FFF" w:rsidRPr="00343EAC" w:rsidRDefault="00D13FFF" w:rsidP="005E68EE">
            <w:pPr>
              <w:pStyle w:val="a4"/>
              <w:widowControl w:val="0"/>
              <w:numPr>
                <w:ilvl w:val="0"/>
                <w:numId w:val="8"/>
              </w:numPr>
              <w:autoSpaceDE w:val="0"/>
              <w:autoSpaceDN w:val="0"/>
              <w:adjustRightInd w:val="0"/>
              <w:rPr>
                <w:rFonts w:ascii="Times New Roman" w:hAnsi="Times New Roman" w:cs="Times New Roman"/>
              </w:rPr>
            </w:pPr>
            <w:r w:rsidRPr="00343EAC">
              <w:rPr>
                <w:rFonts w:ascii="Times New Roman" w:hAnsi="Times New Roman" w:cs="Times New Roman"/>
              </w:rPr>
              <w:t xml:space="preserve">виды и назначение электрического оборудования пассажирских конвейеров, эскалаторов; </w:t>
            </w:r>
          </w:p>
          <w:p w14:paraId="1C82CD85" w14:textId="77777777" w:rsidR="00D13FFF" w:rsidRPr="00343EAC" w:rsidRDefault="00D13FFF" w:rsidP="005E68EE">
            <w:pPr>
              <w:pStyle w:val="a4"/>
              <w:widowControl w:val="0"/>
              <w:numPr>
                <w:ilvl w:val="0"/>
                <w:numId w:val="8"/>
              </w:numPr>
              <w:autoSpaceDE w:val="0"/>
              <w:autoSpaceDN w:val="0"/>
              <w:adjustRightInd w:val="0"/>
              <w:rPr>
                <w:rFonts w:ascii="Times New Roman" w:hAnsi="Times New Roman" w:cs="Times New Roman"/>
              </w:rPr>
            </w:pPr>
            <w:r w:rsidRPr="00343EAC">
              <w:rPr>
                <w:rFonts w:ascii="Times New Roman" w:hAnsi="Times New Roman" w:cs="Times New Roman"/>
              </w:rPr>
              <w:t xml:space="preserve">электрические схемы пассажирских конвейеров, эскалаторов; </w:t>
            </w:r>
          </w:p>
          <w:p w14:paraId="61132355" w14:textId="77777777" w:rsidR="00D13FFF" w:rsidRPr="00343EAC" w:rsidRDefault="00D13FFF" w:rsidP="005E68EE">
            <w:pPr>
              <w:pStyle w:val="a4"/>
              <w:widowControl w:val="0"/>
              <w:numPr>
                <w:ilvl w:val="0"/>
                <w:numId w:val="8"/>
              </w:numPr>
              <w:autoSpaceDE w:val="0"/>
              <w:autoSpaceDN w:val="0"/>
              <w:adjustRightInd w:val="0"/>
              <w:rPr>
                <w:rFonts w:ascii="Times New Roman" w:hAnsi="Times New Roman" w:cs="Times New Roman"/>
              </w:rPr>
            </w:pPr>
            <w:r w:rsidRPr="00343EAC">
              <w:rPr>
                <w:rFonts w:ascii="Times New Roman" w:hAnsi="Times New Roman" w:cs="Times New Roman"/>
              </w:rPr>
              <w:t>порядок монтажа электрического оборудования пассажирских конвейеров, эскалаторов;</w:t>
            </w:r>
          </w:p>
          <w:p w14:paraId="363F60AD" w14:textId="77777777" w:rsidR="00D13FFF" w:rsidRPr="00343EAC" w:rsidRDefault="00D13FFF" w:rsidP="005E68EE">
            <w:pPr>
              <w:pStyle w:val="a4"/>
              <w:widowControl w:val="0"/>
              <w:numPr>
                <w:ilvl w:val="0"/>
                <w:numId w:val="8"/>
              </w:numPr>
              <w:autoSpaceDE w:val="0"/>
              <w:autoSpaceDN w:val="0"/>
              <w:adjustRightInd w:val="0"/>
              <w:rPr>
                <w:rFonts w:ascii="Times New Roman" w:hAnsi="Times New Roman" w:cs="Times New Roman"/>
              </w:rPr>
            </w:pPr>
            <w:r w:rsidRPr="00343EAC">
              <w:rPr>
                <w:rFonts w:ascii="Times New Roman" w:hAnsi="Times New Roman" w:cs="Times New Roman"/>
              </w:rPr>
              <w:t>виды грузоподъемного оборудования и правила его использования при монтаже эскалаторов, пассажирских конвейеров;</w:t>
            </w:r>
          </w:p>
          <w:p w14:paraId="386C9CCC" w14:textId="59D59817" w:rsidR="00D13FFF" w:rsidRPr="00343EAC" w:rsidRDefault="00D13FFF" w:rsidP="005E68EE">
            <w:pPr>
              <w:pStyle w:val="a4"/>
              <w:widowControl w:val="0"/>
              <w:numPr>
                <w:ilvl w:val="0"/>
                <w:numId w:val="8"/>
              </w:numPr>
              <w:autoSpaceDE w:val="0"/>
              <w:autoSpaceDN w:val="0"/>
              <w:adjustRightInd w:val="0"/>
              <w:rPr>
                <w:rFonts w:ascii="Times New Roman" w:hAnsi="Times New Roman" w:cs="Times New Roman"/>
              </w:rPr>
            </w:pPr>
            <w:r w:rsidRPr="00343EAC">
              <w:rPr>
                <w:rFonts w:ascii="Times New Roman" w:hAnsi="Times New Roman" w:cs="Times New Roman"/>
              </w:rPr>
              <w:t>способы и схемы строповки монтируемого оборудования для подъема и перемещения его грузоподъемными механизмами;</w:t>
            </w:r>
          </w:p>
          <w:p w14:paraId="39C810AE" w14:textId="77777777" w:rsidR="00D13FFF" w:rsidRPr="00343EAC" w:rsidRDefault="00D13FFF" w:rsidP="005E68EE">
            <w:pPr>
              <w:pStyle w:val="a4"/>
              <w:widowControl w:val="0"/>
              <w:numPr>
                <w:ilvl w:val="0"/>
                <w:numId w:val="8"/>
              </w:numPr>
              <w:autoSpaceDE w:val="0"/>
              <w:autoSpaceDN w:val="0"/>
              <w:adjustRightInd w:val="0"/>
              <w:rPr>
                <w:rFonts w:ascii="Times New Roman" w:hAnsi="Times New Roman" w:cs="Times New Roman"/>
              </w:rPr>
            </w:pPr>
            <w:r w:rsidRPr="00343EAC">
              <w:rPr>
                <w:rFonts w:ascii="Times New Roman" w:hAnsi="Times New Roman" w:cs="Times New Roman"/>
              </w:rPr>
              <w:t>знаковая сигнализация при перемещении грузов кранами;</w:t>
            </w:r>
          </w:p>
          <w:p w14:paraId="4B34C37E" w14:textId="77777777" w:rsidR="00D13FFF" w:rsidRPr="00343EAC" w:rsidRDefault="00D13FFF" w:rsidP="005E68EE">
            <w:pPr>
              <w:pStyle w:val="a4"/>
              <w:widowControl w:val="0"/>
              <w:numPr>
                <w:ilvl w:val="0"/>
                <w:numId w:val="8"/>
              </w:numPr>
              <w:autoSpaceDE w:val="0"/>
              <w:autoSpaceDN w:val="0"/>
              <w:adjustRightInd w:val="0"/>
              <w:rPr>
                <w:rFonts w:ascii="Times New Roman" w:hAnsi="Times New Roman" w:cs="Times New Roman"/>
              </w:rPr>
            </w:pPr>
            <w:r w:rsidRPr="00343EAC">
              <w:rPr>
                <w:rFonts w:ascii="Times New Roman" w:hAnsi="Times New Roman" w:cs="Times New Roman"/>
              </w:rPr>
              <w:t xml:space="preserve">правила пользования средствами линейно-угловых измерений и </w:t>
            </w:r>
            <w:r w:rsidRPr="00343EAC">
              <w:rPr>
                <w:rFonts w:ascii="Times New Roman" w:hAnsi="Times New Roman" w:cs="Times New Roman"/>
              </w:rPr>
              <w:lastRenderedPageBreak/>
              <w:t>электроизмерительными приборами при монтаже эскалаторов и пассажирских конвейеров;</w:t>
            </w:r>
          </w:p>
          <w:p w14:paraId="423CA246" w14:textId="77777777" w:rsidR="00D13FFF" w:rsidRPr="00343EAC" w:rsidRDefault="00D13FFF" w:rsidP="005E68EE">
            <w:pPr>
              <w:pStyle w:val="a4"/>
              <w:widowControl w:val="0"/>
              <w:numPr>
                <w:ilvl w:val="0"/>
                <w:numId w:val="8"/>
              </w:numPr>
              <w:autoSpaceDE w:val="0"/>
              <w:autoSpaceDN w:val="0"/>
              <w:adjustRightInd w:val="0"/>
              <w:rPr>
                <w:rFonts w:ascii="Times New Roman" w:hAnsi="Times New Roman" w:cs="Times New Roman"/>
              </w:rPr>
            </w:pPr>
            <w:r w:rsidRPr="00343EAC">
              <w:rPr>
                <w:rFonts w:ascii="Times New Roman" w:hAnsi="Times New Roman" w:cs="Times New Roman"/>
              </w:rPr>
              <w:t>виды и назначение применяемых при монтаже эскалаторов и пассажирских конвейеров инструмента, приспособлений и такелажной оснастки;</w:t>
            </w:r>
          </w:p>
          <w:p w14:paraId="653578C7" w14:textId="568B0E7D" w:rsidR="00D13FFF" w:rsidRPr="00343EAC" w:rsidRDefault="00D13FFF" w:rsidP="005E68EE">
            <w:pPr>
              <w:pStyle w:val="a4"/>
              <w:numPr>
                <w:ilvl w:val="0"/>
                <w:numId w:val="8"/>
              </w:numPr>
              <w:rPr>
                <w:rFonts w:ascii="Times New Roman" w:eastAsia="Calibri" w:hAnsi="Times New Roman" w:cs="Times New Roman"/>
                <w:b/>
              </w:rPr>
            </w:pPr>
            <w:r w:rsidRPr="00343EAC">
              <w:rPr>
                <w:rFonts w:ascii="Times New Roman" w:hAnsi="Times New Roman" w:cs="Times New Roman"/>
              </w:rPr>
              <w:t>требования руководства по эксплуатации производителя эскалаторов, пассажирских конвейеров;</w:t>
            </w:r>
          </w:p>
        </w:tc>
      </w:tr>
      <w:tr w:rsidR="00B51A61" w:rsidRPr="00343EAC" w14:paraId="1439172B" w14:textId="77777777" w:rsidTr="00533CEB">
        <w:trPr>
          <w:jc w:val="center"/>
        </w:trPr>
        <w:tc>
          <w:tcPr>
            <w:tcW w:w="2622" w:type="dxa"/>
            <w:vMerge/>
            <w:tcBorders>
              <w:left w:val="single" w:sz="4" w:space="0" w:color="auto"/>
              <w:right w:val="single" w:sz="4" w:space="0" w:color="auto"/>
            </w:tcBorders>
            <w:shd w:val="clear" w:color="auto" w:fill="FFFFFF" w:themeFill="background1"/>
          </w:tcPr>
          <w:p w14:paraId="499EE7A6"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7029B4A7" w14:textId="51CED7B5" w:rsidR="00B51A61" w:rsidRPr="00343EAC" w:rsidRDefault="00B51A61" w:rsidP="008D131B">
            <w:pPr>
              <w:rPr>
                <w:rFonts w:ascii="Times New Roman" w:eastAsia="Calibri" w:hAnsi="Times New Roman" w:cs="Times New Roman"/>
              </w:rPr>
            </w:pPr>
            <w:r w:rsidRPr="00343EAC">
              <w:rPr>
                <w:rFonts w:ascii="Times New Roman" w:hAnsi="Times New Roman" w:cs="Times New Roman"/>
              </w:rPr>
              <w:t>ПК Х.3 Проводить проверку функционирования и регулировку смонтированных механизмов, узлов эскалаторов и пассажирских конвейеров после монтажа</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3FFE275E" w14:textId="4886E871"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D13FFF" w:rsidRPr="00343EAC" w14:paraId="60E9FA3F"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6D3A942D"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7B536E17"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4907EC82" w14:textId="77777777" w:rsidR="00D13FFF" w:rsidRPr="00343EAC" w:rsidRDefault="00D13FFF" w:rsidP="005E68EE">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разборки, сборки и установки простых электроаппаратов и электрических машин.</w:t>
            </w:r>
          </w:p>
          <w:p w14:paraId="50090DEB" w14:textId="77777777" w:rsidR="00D13FFF" w:rsidRPr="00343EAC" w:rsidRDefault="00D13FFF" w:rsidP="005E68EE">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 xml:space="preserve">проведения пробного пуска пассажирских конвейеров, эскалаторов; </w:t>
            </w:r>
          </w:p>
          <w:p w14:paraId="0667D048" w14:textId="77777777" w:rsidR="00D13FFF" w:rsidRPr="00343EAC" w:rsidRDefault="00D13FFF" w:rsidP="005E68EE">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выполнения контрольных мероприятий в процессе производства работ и по завершении этапов работ;</w:t>
            </w:r>
          </w:p>
          <w:p w14:paraId="57AE20D0" w14:textId="77777777" w:rsidR="00D13FFF" w:rsidRPr="00343EAC" w:rsidRDefault="00D13FFF" w:rsidP="005E68EE">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замеров и регулировки зазоров пассажирских конвейеров, эскалаторов, регламентируемых технической документацией изготовителя;</w:t>
            </w:r>
          </w:p>
          <w:p w14:paraId="4E2DB06A" w14:textId="77777777" w:rsidR="00D13FFF" w:rsidRPr="00343EAC" w:rsidRDefault="00D13FFF" w:rsidP="005E68EE">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проверки функционирования оборудования пассажирских конвейеров, эскалаторов под нагрузкой в режиме нормальной работы;</w:t>
            </w:r>
          </w:p>
          <w:p w14:paraId="4AB3705A" w14:textId="49D5BF14" w:rsidR="00D13FFF" w:rsidRPr="00343EAC" w:rsidRDefault="00D13FFF" w:rsidP="005E68EE">
            <w:pPr>
              <w:pStyle w:val="a4"/>
              <w:numPr>
                <w:ilvl w:val="0"/>
                <w:numId w:val="9"/>
              </w:numPr>
              <w:rPr>
                <w:rFonts w:ascii="Times New Roman" w:eastAsia="Calibri" w:hAnsi="Times New Roman" w:cs="Times New Roman"/>
                <w:b/>
              </w:rPr>
            </w:pPr>
            <w:r w:rsidRPr="00343EAC">
              <w:rPr>
                <w:rFonts w:ascii="Times New Roman" w:hAnsi="Times New Roman" w:cs="Times New Roman"/>
                <w:color w:val="000000"/>
              </w:rPr>
              <w:t>восстановления функционирования пассажирских конвейеров, эскалаторов после проведения испытаний</w:t>
            </w:r>
          </w:p>
        </w:tc>
      </w:tr>
      <w:tr w:rsidR="00B51A61" w:rsidRPr="00343EAC" w14:paraId="4B6BC12E" w14:textId="77777777" w:rsidTr="00B04A86">
        <w:trPr>
          <w:jc w:val="center"/>
        </w:trPr>
        <w:tc>
          <w:tcPr>
            <w:tcW w:w="2622" w:type="dxa"/>
            <w:vMerge/>
            <w:tcBorders>
              <w:left w:val="single" w:sz="4" w:space="0" w:color="auto"/>
              <w:right w:val="single" w:sz="4" w:space="0" w:color="auto"/>
            </w:tcBorders>
            <w:shd w:val="clear" w:color="auto" w:fill="FFFFFF" w:themeFill="background1"/>
          </w:tcPr>
          <w:p w14:paraId="0B321CA8"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1C81FD60"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169ACB08" w14:textId="4B1B3496"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D13FFF" w:rsidRPr="00343EAC" w14:paraId="2B18DF9B"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FDEE24A"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49C3642"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5DC9E40E" w14:textId="68C90AE5" w:rsidR="00D13FFF" w:rsidRPr="00343EAC" w:rsidRDefault="00D13FFF" w:rsidP="005E68EE">
            <w:pPr>
              <w:pStyle w:val="a4"/>
              <w:widowControl w:val="0"/>
              <w:numPr>
                <w:ilvl w:val="0"/>
                <w:numId w:val="10"/>
              </w:numPr>
              <w:autoSpaceDE w:val="0"/>
              <w:autoSpaceDN w:val="0"/>
              <w:adjustRightInd w:val="0"/>
              <w:jc w:val="both"/>
              <w:rPr>
                <w:rFonts w:ascii="Times New Roman" w:hAnsi="Times New Roman" w:cs="Times New Roman"/>
              </w:rPr>
            </w:pPr>
            <w:r w:rsidRPr="00343EAC">
              <w:rPr>
                <w:rFonts w:ascii="Times New Roman" w:hAnsi="Times New Roman" w:cs="Times New Roman"/>
              </w:rPr>
              <w:t xml:space="preserve">регулировать размеры и зазоры (узлов) эскалаторов и пассажирских конвейеров с использованием технической документации изготовителя; </w:t>
            </w:r>
          </w:p>
          <w:p w14:paraId="253ECC66" w14:textId="25CA46B0" w:rsidR="00D13FFF" w:rsidRPr="00343EAC" w:rsidRDefault="00D13FFF" w:rsidP="005E68EE">
            <w:pPr>
              <w:pStyle w:val="a4"/>
              <w:widowControl w:val="0"/>
              <w:numPr>
                <w:ilvl w:val="0"/>
                <w:numId w:val="10"/>
              </w:numPr>
              <w:autoSpaceDE w:val="0"/>
              <w:autoSpaceDN w:val="0"/>
              <w:adjustRightInd w:val="0"/>
              <w:jc w:val="both"/>
              <w:rPr>
                <w:rFonts w:ascii="Times New Roman" w:hAnsi="Times New Roman" w:cs="Times New Roman"/>
              </w:rPr>
            </w:pPr>
            <w:r w:rsidRPr="00343EAC">
              <w:rPr>
                <w:rFonts w:ascii="Times New Roman" w:hAnsi="Times New Roman" w:cs="Times New Roman"/>
              </w:rPr>
              <w:t>проводить контрольно-проверочные и регулировочные мероприятия после завершения монтажа;</w:t>
            </w:r>
          </w:p>
          <w:p w14:paraId="75341A53" w14:textId="77D1D28A" w:rsidR="00D13FFF" w:rsidRPr="00343EAC" w:rsidRDefault="00D13FFF" w:rsidP="005E68EE">
            <w:pPr>
              <w:pStyle w:val="a4"/>
              <w:widowControl w:val="0"/>
              <w:numPr>
                <w:ilvl w:val="0"/>
                <w:numId w:val="10"/>
              </w:numPr>
              <w:autoSpaceDE w:val="0"/>
              <w:autoSpaceDN w:val="0"/>
              <w:adjustRightInd w:val="0"/>
              <w:jc w:val="both"/>
              <w:rPr>
                <w:rFonts w:ascii="Times New Roman" w:hAnsi="Times New Roman" w:cs="Times New Roman"/>
              </w:rPr>
            </w:pPr>
            <w:r w:rsidRPr="00343EAC">
              <w:rPr>
                <w:rFonts w:ascii="Times New Roman" w:hAnsi="Times New Roman" w:cs="Times New Roman"/>
              </w:rPr>
              <w:t>управлять пассажирским конвейером, эскалатором в различных режимах;</w:t>
            </w:r>
          </w:p>
          <w:p w14:paraId="6AE2E7F9" w14:textId="1D796971" w:rsidR="00D13FFF" w:rsidRPr="00343EAC" w:rsidRDefault="00D13FFF" w:rsidP="005E68EE">
            <w:pPr>
              <w:pStyle w:val="a4"/>
              <w:widowControl w:val="0"/>
              <w:numPr>
                <w:ilvl w:val="0"/>
                <w:numId w:val="10"/>
              </w:numPr>
              <w:autoSpaceDE w:val="0"/>
              <w:autoSpaceDN w:val="0"/>
              <w:adjustRightInd w:val="0"/>
              <w:jc w:val="both"/>
              <w:rPr>
                <w:rFonts w:ascii="Times New Roman" w:hAnsi="Times New Roman" w:cs="Times New Roman"/>
              </w:rPr>
            </w:pPr>
            <w:r w:rsidRPr="00343EAC">
              <w:rPr>
                <w:rFonts w:ascii="Times New Roman" w:hAnsi="Times New Roman" w:cs="Times New Roman"/>
              </w:rPr>
              <w:t>читать монтажный чертеж, анализировать и сопоставлять результаты выполненных работ с исходными данными монтажного чертежа.</w:t>
            </w:r>
          </w:p>
          <w:p w14:paraId="1DEA252F" w14:textId="7D66C28F" w:rsidR="00D13FFF" w:rsidRPr="00343EAC" w:rsidRDefault="00D13FFF" w:rsidP="005E68EE">
            <w:pPr>
              <w:pStyle w:val="a4"/>
              <w:widowControl w:val="0"/>
              <w:numPr>
                <w:ilvl w:val="0"/>
                <w:numId w:val="10"/>
              </w:numPr>
              <w:autoSpaceDE w:val="0"/>
              <w:autoSpaceDN w:val="0"/>
              <w:adjustRightInd w:val="0"/>
              <w:jc w:val="both"/>
              <w:rPr>
                <w:rFonts w:ascii="Times New Roman" w:hAnsi="Times New Roman" w:cs="Times New Roman"/>
              </w:rPr>
            </w:pPr>
            <w:r w:rsidRPr="00343EAC">
              <w:rPr>
                <w:rFonts w:ascii="Times New Roman" w:hAnsi="Times New Roman" w:cs="Times New Roman"/>
              </w:rPr>
              <w:t>подбирать, проверять пригодность и применять необходимые для выполнения работ инструмент, инвентарь, приспособления, средства индивидуальной защиты;</w:t>
            </w:r>
          </w:p>
          <w:p w14:paraId="3AA13AF1" w14:textId="22E25C93" w:rsidR="00D13FFF" w:rsidRPr="00343EAC" w:rsidRDefault="00D13FFF" w:rsidP="005E68EE">
            <w:pPr>
              <w:pStyle w:val="a4"/>
              <w:widowControl w:val="0"/>
              <w:numPr>
                <w:ilvl w:val="0"/>
                <w:numId w:val="10"/>
              </w:numPr>
              <w:autoSpaceDE w:val="0"/>
              <w:autoSpaceDN w:val="0"/>
              <w:adjustRightInd w:val="0"/>
              <w:jc w:val="both"/>
              <w:rPr>
                <w:rFonts w:ascii="Times New Roman" w:hAnsi="Times New Roman" w:cs="Times New Roman"/>
              </w:rPr>
            </w:pPr>
            <w:r w:rsidRPr="00343EAC">
              <w:rPr>
                <w:rFonts w:ascii="Times New Roman" w:hAnsi="Times New Roman" w:cs="Times New Roman"/>
              </w:rPr>
              <w:t>читать рабочие и сборочные чертежи, технологические схемы;</w:t>
            </w:r>
          </w:p>
          <w:p w14:paraId="565EF23C" w14:textId="49413B88" w:rsidR="00D13FFF" w:rsidRPr="00343EAC" w:rsidRDefault="00D13FFF" w:rsidP="005E68EE">
            <w:pPr>
              <w:pStyle w:val="a4"/>
              <w:widowControl w:val="0"/>
              <w:numPr>
                <w:ilvl w:val="0"/>
                <w:numId w:val="10"/>
              </w:numPr>
              <w:autoSpaceDE w:val="0"/>
              <w:autoSpaceDN w:val="0"/>
              <w:adjustRightInd w:val="0"/>
              <w:jc w:val="both"/>
              <w:rPr>
                <w:rFonts w:ascii="Times New Roman" w:hAnsi="Times New Roman" w:cs="Times New Roman"/>
              </w:rPr>
            </w:pPr>
            <w:r w:rsidRPr="00343EAC">
              <w:rPr>
                <w:rFonts w:ascii="Times New Roman" w:hAnsi="Times New Roman" w:cs="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17DA41BE" w14:textId="1823D3E1" w:rsidR="00D13FFF" w:rsidRPr="00343EAC" w:rsidRDefault="00D13FFF" w:rsidP="005E68EE">
            <w:pPr>
              <w:pStyle w:val="a4"/>
              <w:numPr>
                <w:ilvl w:val="0"/>
                <w:numId w:val="10"/>
              </w:numPr>
              <w:rPr>
                <w:rFonts w:ascii="Times New Roman" w:eastAsia="Calibri" w:hAnsi="Times New Roman" w:cs="Times New Roman"/>
                <w:b/>
              </w:rPr>
            </w:pPr>
            <w:r w:rsidRPr="00343EAC">
              <w:rPr>
                <w:rFonts w:ascii="Times New Roman" w:hAnsi="Times New Roman" w:cs="Times New Roman"/>
              </w:rPr>
              <w:t>производить простые расчеты из области теоретической и прикладной механики;</w:t>
            </w:r>
          </w:p>
        </w:tc>
      </w:tr>
      <w:tr w:rsidR="00B51A61" w:rsidRPr="00343EAC" w14:paraId="5A1F9A0E" w14:textId="77777777" w:rsidTr="00E676FF">
        <w:trPr>
          <w:jc w:val="center"/>
        </w:trPr>
        <w:tc>
          <w:tcPr>
            <w:tcW w:w="2622" w:type="dxa"/>
            <w:vMerge/>
            <w:tcBorders>
              <w:left w:val="single" w:sz="4" w:space="0" w:color="auto"/>
              <w:right w:val="single" w:sz="4" w:space="0" w:color="auto"/>
            </w:tcBorders>
            <w:shd w:val="clear" w:color="auto" w:fill="FFFFFF" w:themeFill="background1"/>
          </w:tcPr>
          <w:p w14:paraId="7446FF05"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62B2481E"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5BFB7E0D" w14:textId="5E957F7E"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D13FFF" w:rsidRPr="00343EAC" w14:paraId="18E7072A"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0965E30E" w14:textId="77777777" w:rsidR="00D13FFF" w:rsidRPr="00343EAC" w:rsidRDefault="00D13FFF"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4C44D01" w14:textId="77777777" w:rsidR="00D13FFF" w:rsidRPr="00343EAC" w:rsidRDefault="00D13FFF"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DED9D44" w14:textId="70D2FD63" w:rsidR="00D13FFF" w:rsidRPr="00343EAC" w:rsidRDefault="00D13FFF" w:rsidP="005E68EE">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алгоритм работы пассажирских конвейеров (движущихся пешеходных дорожек), эскалаторов в различных режимах;</w:t>
            </w:r>
          </w:p>
          <w:p w14:paraId="0FB711F9" w14:textId="4C8E3FEE" w:rsidR="00D13FFF" w:rsidRPr="00343EAC" w:rsidRDefault="00D13FFF" w:rsidP="005E68EE">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порядок проведения испытаний пассажирских конвейеров (движущихся пешеходных </w:t>
            </w:r>
            <w:r w:rsidRPr="00343EAC">
              <w:rPr>
                <w:rFonts w:ascii="Times New Roman" w:eastAsia="Times New Roman" w:hAnsi="Times New Roman" w:cs="Times New Roman"/>
                <w:lang w:eastAsia="ru-RU"/>
              </w:rPr>
              <w:lastRenderedPageBreak/>
              <w:t>дорожек), эскалаторов;</w:t>
            </w:r>
          </w:p>
          <w:p w14:paraId="7D392FE1" w14:textId="2C01AD7F" w:rsidR="00D13FFF" w:rsidRPr="00343EAC" w:rsidRDefault="00D13FFF" w:rsidP="005E68EE">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управления пассажирскими конвейерами (движущимися пешеходными дорожками), эскалаторами;</w:t>
            </w:r>
          </w:p>
          <w:p w14:paraId="15EED44F" w14:textId="0D370601" w:rsidR="00D13FFF" w:rsidRPr="00343EAC" w:rsidRDefault="00D13FFF" w:rsidP="005E68EE">
            <w:pPr>
              <w:pStyle w:val="a4"/>
              <w:numPr>
                <w:ilvl w:val="0"/>
                <w:numId w:val="11"/>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 xml:space="preserve">основные понятия метрологии и стандартизации, виды стандартов; </w:t>
            </w:r>
          </w:p>
          <w:p w14:paraId="0653A110" w14:textId="53D75070" w:rsidR="00D13FFF" w:rsidRPr="00343EAC" w:rsidRDefault="00D13FFF" w:rsidP="005E68EE">
            <w:pPr>
              <w:pStyle w:val="a4"/>
              <w:numPr>
                <w:ilvl w:val="0"/>
                <w:numId w:val="11"/>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основы технического регулирования и сертификации;</w:t>
            </w:r>
          </w:p>
          <w:p w14:paraId="5156856E" w14:textId="53EC63C7" w:rsidR="00D13FFF" w:rsidRPr="00343EAC" w:rsidRDefault="00D13FFF" w:rsidP="005E68EE">
            <w:pPr>
              <w:pStyle w:val="a4"/>
              <w:numPr>
                <w:ilvl w:val="0"/>
                <w:numId w:val="11"/>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детали машин: виды, критерии работоспособности;</w:t>
            </w:r>
          </w:p>
          <w:p w14:paraId="7F49A3A6" w14:textId="14DC8BC3" w:rsidR="00D13FFF" w:rsidRPr="00343EAC" w:rsidRDefault="00D13FFF" w:rsidP="005E68EE">
            <w:pPr>
              <w:pStyle w:val="a4"/>
              <w:numPr>
                <w:ilvl w:val="0"/>
                <w:numId w:val="11"/>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механические передачи: виды и устройство передач;</w:t>
            </w:r>
          </w:p>
          <w:p w14:paraId="47181D93" w14:textId="1A96FA70" w:rsidR="00D13FFF" w:rsidRPr="00343EAC" w:rsidRDefault="00D13FFF" w:rsidP="005E68EE">
            <w:pPr>
              <w:pStyle w:val="a4"/>
              <w:numPr>
                <w:ilvl w:val="0"/>
                <w:numId w:val="11"/>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виды соединений деталей: разъемные и неразъемные соединения;</w:t>
            </w:r>
          </w:p>
          <w:p w14:paraId="03337D6D" w14:textId="172F23BA" w:rsidR="00D13FFF" w:rsidRPr="00343EAC" w:rsidRDefault="00D13FFF" w:rsidP="005E68EE">
            <w:pPr>
              <w:pStyle w:val="a4"/>
              <w:numPr>
                <w:ilvl w:val="0"/>
                <w:numId w:val="11"/>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основы законодательства в области охраны труда;</w:t>
            </w:r>
          </w:p>
          <w:p w14:paraId="695F7D16" w14:textId="1F855CDB" w:rsidR="00D13FFF" w:rsidRPr="00343EAC" w:rsidRDefault="00D13FFF" w:rsidP="005E68EE">
            <w:pPr>
              <w:pStyle w:val="a4"/>
              <w:numPr>
                <w:ilvl w:val="0"/>
                <w:numId w:val="11"/>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правила безопасного производства работ;</w:t>
            </w:r>
          </w:p>
          <w:p w14:paraId="0F4EA192" w14:textId="196344FD" w:rsidR="00D13FFF" w:rsidRPr="00343EAC" w:rsidRDefault="00D13FFF" w:rsidP="005E68EE">
            <w:pPr>
              <w:pStyle w:val="a4"/>
              <w:numPr>
                <w:ilvl w:val="0"/>
                <w:numId w:val="11"/>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назначение, приемы применения и проверки пригодности необходимых для выполнения работы контрольно-измерительных приборов, инструмента, инвентаря, приспособлений, средств индивидуальной защиты;</w:t>
            </w:r>
          </w:p>
          <w:p w14:paraId="19CAECB1" w14:textId="77C268AA" w:rsidR="00D13FFF" w:rsidRPr="00343EAC" w:rsidRDefault="00D13FFF" w:rsidP="005E68EE">
            <w:pPr>
              <w:pStyle w:val="a4"/>
              <w:numPr>
                <w:ilvl w:val="0"/>
                <w:numId w:val="11"/>
              </w:numPr>
              <w:rPr>
                <w:rFonts w:ascii="Times New Roman" w:eastAsia="Calibri" w:hAnsi="Times New Roman" w:cs="Times New Roman"/>
                <w:b/>
              </w:rPr>
            </w:pPr>
            <w:r w:rsidRPr="00343EAC">
              <w:rPr>
                <w:rFonts w:ascii="Times New Roman" w:eastAsia="Times New Roman" w:hAnsi="Times New Roman" w:cs="Times New Roman"/>
                <w:bCs/>
                <w:lang w:eastAsia="ru-RU"/>
              </w:rPr>
              <w:t>правила пользования средствами линейно-угловых измерений и электроизмерительными приборами</w:t>
            </w:r>
          </w:p>
        </w:tc>
      </w:tr>
      <w:tr w:rsidR="00B51A61" w:rsidRPr="00343EAC" w14:paraId="26E0AE6C" w14:textId="77777777" w:rsidTr="00310C53">
        <w:trPr>
          <w:jc w:val="center"/>
        </w:trPr>
        <w:tc>
          <w:tcPr>
            <w:tcW w:w="2622" w:type="dxa"/>
            <w:vMerge w:val="restart"/>
            <w:tcBorders>
              <w:top w:val="single" w:sz="4" w:space="0" w:color="auto"/>
              <w:left w:val="single" w:sz="4" w:space="0" w:color="auto"/>
              <w:right w:val="single" w:sz="4" w:space="0" w:color="auto"/>
            </w:tcBorders>
            <w:shd w:val="clear" w:color="auto" w:fill="FFFFFF" w:themeFill="background1"/>
          </w:tcPr>
          <w:p w14:paraId="720A86F5" w14:textId="07361FFC" w:rsidR="00B51A61" w:rsidRPr="00343EAC" w:rsidRDefault="00B51A61" w:rsidP="00D13FFF">
            <w:pPr>
              <w:jc w:val="both"/>
              <w:rPr>
                <w:rFonts w:ascii="Times New Roman" w:eastAsia="Times New Roman" w:hAnsi="Times New Roman" w:cs="Times New Roman"/>
                <w:lang w:eastAsia="ru-RU"/>
              </w:rPr>
            </w:pPr>
            <w:r w:rsidRPr="00D13FFF">
              <w:rPr>
                <w:rFonts w:ascii="Times New Roman" w:eastAsia="Times New Roman" w:hAnsi="Times New Roman" w:cs="Times New Roman"/>
                <w:lang w:eastAsia="ru-RU"/>
              </w:rPr>
              <w:lastRenderedPageBreak/>
              <w:t>Монтаж и установка оборудования канатных дорог (по выбору)</w:t>
            </w: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18E867C2" w14:textId="3BB5CF99" w:rsidR="00B51A61" w:rsidRPr="00343EAC" w:rsidRDefault="00B51A61" w:rsidP="00D13FFF">
            <w:pPr>
              <w:jc w:val="both"/>
              <w:rPr>
                <w:rFonts w:ascii="Times New Roman" w:eastAsia="Times New Roman" w:hAnsi="Times New Roman" w:cs="Times New Roman"/>
                <w:lang w:eastAsia="ru-RU"/>
              </w:rPr>
            </w:pPr>
            <w:r w:rsidRPr="00D13FFF">
              <w:rPr>
                <w:rFonts w:ascii="Times New Roman" w:eastAsia="Times New Roman" w:hAnsi="Times New Roman" w:cs="Times New Roman"/>
                <w:lang w:eastAsia="ru-RU"/>
              </w:rPr>
              <w:t xml:space="preserve">ПК </w:t>
            </w:r>
            <w:r w:rsidRPr="00343EAC">
              <w:rPr>
                <w:rFonts w:ascii="Times New Roman" w:eastAsia="Times New Roman" w:hAnsi="Times New Roman" w:cs="Times New Roman"/>
                <w:lang w:eastAsia="ru-RU"/>
              </w:rPr>
              <w:t>Х</w:t>
            </w:r>
            <w:r w:rsidRPr="00D13FFF">
              <w:rPr>
                <w:rFonts w:ascii="Times New Roman" w:eastAsia="Times New Roman" w:hAnsi="Times New Roman" w:cs="Times New Roman"/>
                <w:lang w:eastAsia="ru-RU"/>
              </w:rPr>
              <w:t>.1 Проводить подготовку, установку и монтаж металлических конструкций опор и станций канатной дороги на местности</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27EC14A4" w14:textId="04F085E4"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DA4C38" w:rsidRPr="00343EAC" w14:paraId="26E58D4C"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14902CB8" w14:textId="77777777" w:rsidR="00DA4C38" w:rsidRPr="00343EAC" w:rsidRDefault="00DA4C38"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7A104D41" w14:textId="77777777" w:rsidR="00DA4C38" w:rsidRPr="00343EAC" w:rsidRDefault="00DA4C38"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0BBBCD08" w14:textId="303F3ADB" w:rsidR="00DA4C38" w:rsidRPr="00343EAC" w:rsidRDefault="00DA4C38" w:rsidP="005E68EE">
            <w:pPr>
              <w:pStyle w:val="a4"/>
              <w:numPr>
                <w:ilvl w:val="0"/>
                <w:numId w:val="12"/>
              </w:numPr>
              <w:rPr>
                <w:rFonts w:ascii="Times New Roman" w:hAnsi="Times New Roman" w:cs="Times New Roman"/>
              </w:rPr>
            </w:pPr>
            <w:r w:rsidRPr="00343EAC">
              <w:rPr>
                <w:rFonts w:ascii="Times New Roman" w:hAnsi="Times New Roman" w:cs="Times New Roman"/>
              </w:rPr>
              <w:t>проверка наличия, комплектности и соответствия технической документации на канатную дорогу конструкций для монтажа;</w:t>
            </w:r>
          </w:p>
          <w:p w14:paraId="3EB554D1" w14:textId="184C5B10" w:rsidR="00DA4C38" w:rsidRPr="00343EAC" w:rsidRDefault="00DA4C38" w:rsidP="005E68EE">
            <w:pPr>
              <w:pStyle w:val="a4"/>
              <w:numPr>
                <w:ilvl w:val="0"/>
                <w:numId w:val="12"/>
              </w:numPr>
              <w:rPr>
                <w:rFonts w:ascii="Times New Roman" w:hAnsi="Times New Roman" w:cs="Times New Roman"/>
              </w:rPr>
            </w:pPr>
            <w:r w:rsidRPr="00343EAC">
              <w:rPr>
                <w:rFonts w:ascii="Times New Roman" w:hAnsi="Times New Roman" w:cs="Times New Roman"/>
              </w:rPr>
              <w:t>проверка исполнительной документации и строительной части от подрядчика на соответствие требованиям;</w:t>
            </w:r>
          </w:p>
          <w:p w14:paraId="4D83B682" w14:textId="09F89C2E" w:rsidR="00DA4C38" w:rsidRPr="00343EAC" w:rsidRDefault="00DA4C38" w:rsidP="005E68EE">
            <w:pPr>
              <w:pStyle w:val="a4"/>
              <w:numPr>
                <w:ilvl w:val="0"/>
                <w:numId w:val="12"/>
              </w:numPr>
              <w:rPr>
                <w:rFonts w:ascii="Times New Roman" w:hAnsi="Times New Roman" w:cs="Times New Roman"/>
              </w:rPr>
            </w:pPr>
            <w:r w:rsidRPr="00343EAC">
              <w:rPr>
                <w:rFonts w:ascii="Times New Roman" w:hAnsi="Times New Roman" w:cs="Times New Roman"/>
              </w:rPr>
              <w:t xml:space="preserve">оформления допуска к производству строительно-монтажных работ; </w:t>
            </w:r>
          </w:p>
          <w:p w14:paraId="50FD783C" w14:textId="1FE6B72B" w:rsidR="00DA4C38" w:rsidRPr="00343EAC" w:rsidRDefault="00DA4C38" w:rsidP="005E68EE">
            <w:pPr>
              <w:pStyle w:val="a4"/>
              <w:numPr>
                <w:ilvl w:val="0"/>
                <w:numId w:val="12"/>
              </w:numPr>
              <w:rPr>
                <w:rFonts w:ascii="Times New Roman" w:hAnsi="Times New Roman" w:cs="Times New Roman"/>
              </w:rPr>
            </w:pPr>
            <w:r w:rsidRPr="00343EAC">
              <w:rPr>
                <w:rFonts w:ascii="Times New Roman" w:hAnsi="Times New Roman" w:cs="Times New Roman"/>
              </w:rPr>
              <w:t>осмотра и устранения выявленных повреждений конструкций;</w:t>
            </w:r>
          </w:p>
          <w:p w14:paraId="26FA7BED" w14:textId="3561729F" w:rsidR="00DA4C38" w:rsidRPr="00343EAC" w:rsidRDefault="00DA4C38" w:rsidP="005E68EE">
            <w:pPr>
              <w:pStyle w:val="a4"/>
              <w:numPr>
                <w:ilvl w:val="0"/>
                <w:numId w:val="12"/>
              </w:numPr>
              <w:rPr>
                <w:rFonts w:ascii="Times New Roman" w:hAnsi="Times New Roman" w:cs="Times New Roman"/>
              </w:rPr>
            </w:pPr>
            <w:r w:rsidRPr="00343EAC">
              <w:rPr>
                <w:rFonts w:ascii="Times New Roman" w:hAnsi="Times New Roman" w:cs="Times New Roman"/>
              </w:rPr>
              <w:t>подготовки металлических конструкций к монтажу: очистка от грязи, ржавчины; окраска;</w:t>
            </w:r>
          </w:p>
          <w:p w14:paraId="7270FCAD" w14:textId="5197C334" w:rsidR="00DA4C38" w:rsidRPr="00343EAC" w:rsidRDefault="00DA4C38" w:rsidP="005E68EE">
            <w:pPr>
              <w:pStyle w:val="a4"/>
              <w:numPr>
                <w:ilvl w:val="0"/>
                <w:numId w:val="12"/>
              </w:numPr>
              <w:rPr>
                <w:rFonts w:ascii="Times New Roman" w:hAnsi="Times New Roman" w:cs="Times New Roman"/>
              </w:rPr>
            </w:pPr>
            <w:r w:rsidRPr="00343EAC">
              <w:rPr>
                <w:rFonts w:ascii="Times New Roman" w:hAnsi="Times New Roman" w:cs="Times New Roman"/>
              </w:rPr>
              <w:t xml:space="preserve">сортировки конструкций по объектам, маркам и очередности монтажа; </w:t>
            </w:r>
          </w:p>
          <w:p w14:paraId="739A60EC" w14:textId="1AEE7D4C" w:rsidR="00DA4C38" w:rsidRPr="00343EAC" w:rsidRDefault="00DA4C38" w:rsidP="005E68EE">
            <w:pPr>
              <w:pStyle w:val="a4"/>
              <w:numPr>
                <w:ilvl w:val="0"/>
                <w:numId w:val="12"/>
              </w:numPr>
              <w:rPr>
                <w:rFonts w:ascii="Times New Roman" w:hAnsi="Times New Roman" w:cs="Times New Roman"/>
              </w:rPr>
            </w:pPr>
            <w:r w:rsidRPr="00343EAC">
              <w:rPr>
                <w:rFonts w:ascii="Times New Roman" w:hAnsi="Times New Roman" w:cs="Times New Roman"/>
              </w:rPr>
              <w:t>разгрузки, складирования конструкций для монтажа, транспортирование их в пределах монтажной площадки;</w:t>
            </w:r>
          </w:p>
          <w:p w14:paraId="0485231E" w14:textId="02394CDB" w:rsidR="00DA4C38" w:rsidRPr="00343EAC" w:rsidRDefault="00DA4C38" w:rsidP="005E68EE">
            <w:pPr>
              <w:pStyle w:val="a4"/>
              <w:numPr>
                <w:ilvl w:val="0"/>
                <w:numId w:val="12"/>
              </w:numPr>
              <w:rPr>
                <w:rFonts w:ascii="Times New Roman" w:hAnsi="Times New Roman" w:cs="Times New Roman"/>
              </w:rPr>
            </w:pPr>
            <w:r w:rsidRPr="00343EAC">
              <w:rPr>
                <w:rFonts w:ascii="Times New Roman" w:hAnsi="Times New Roman" w:cs="Times New Roman"/>
              </w:rPr>
              <w:t>укрупнения конструкций для монтажа;</w:t>
            </w:r>
          </w:p>
          <w:p w14:paraId="02A0E03D" w14:textId="7C90A663" w:rsidR="00DA4C38" w:rsidRPr="00343EAC" w:rsidRDefault="00DA4C38" w:rsidP="005E68EE">
            <w:pPr>
              <w:pStyle w:val="a4"/>
              <w:numPr>
                <w:ilvl w:val="0"/>
                <w:numId w:val="12"/>
              </w:numPr>
              <w:rPr>
                <w:rFonts w:ascii="Times New Roman" w:hAnsi="Times New Roman" w:cs="Times New Roman"/>
              </w:rPr>
            </w:pPr>
            <w:r w:rsidRPr="00343EAC">
              <w:rPr>
                <w:rFonts w:ascii="Times New Roman" w:hAnsi="Times New Roman" w:cs="Times New Roman"/>
              </w:rPr>
              <w:t>соединения металлоконструкций с помощью ручной дуговой сварки, резьбовых и клепаных соединений;</w:t>
            </w:r>
          </w:p>
          <w:p w14:paraId="70C72952" w14:textId="09CF0375" w:rsidR="00DA4C38" w:rsidRPr="00343EAC" w:rsidRDefault="00DA4C38" w:rsidP="005E68EE">
            <w:pPr>
              <w:pStyle w:val="a4"/>
              <w:numPr>
                <w:ilvl w:val="0"/>
                <w:numId w:val="12"/>
              </w:numPr>
              <w:rPr>
                <w:rFonts w:ascii="Times New Roman" w:hAnsi="Times New Roman" w:cs="Times New Roman"/>
              </w:rPr>
            </w:pPr>
            <w:r w:rsidRPr="00343EAC">
              <w:rPr>
                <w:rFonts w:ascii="Times New Roman" w:hAnsi="Times New Roman" w:cs="Times New Roman"/>
              </w:rPr>
              <w:t>установки и использования такелажного оборудования и оснастки, необходимых для выполнения монтажа оборудования;</w:t>
            </w:r>
          </w:p>
          <w:p w14:paraId="23893298" w14:textId="358B318F" w:rsidR="00DA4C38" w:rsidRPr="00343EAC" w:rsidRDefault="00DA4C38" w:rsidP="005E68EE">
            <w:pPr>
              <w:pStyle w:val="a4"/>
              <w:numPr>
                <w:ilvl w:val="0"/>
                <w:numId w:val="12"/>
              </w:numPr>
              <w:rPr>
                <w:rFonts w:ascii="Times New Roman" w:hAnsi="Times New Roman" w:cs="Times New Roman"/>
              </w:rPr>
            </w:pPr>
            <w:r w:rsidRPr="00343EAC">
              <w:rPr>
                <w:rFonts w:ascii="Times New Roman" w:hAnsi="Times New Roman" w:cs="Times New Roman"/>
              </w:rPr>
              <w:t>выполнения строповки оборудования для подъема и перемещения;</w:t>
            </w:r>
          </w:p>
          <w:p w14:paraId="5E70C294" w14:textId="66C81BC6" w:rsidR="00DA4C38" w:rsidRPr="00343EAC" w:rsidRDefault="00DA4C38" w:rsidP="005E68EE">
            <w:pPr>
              <w:pStyle w:val="a4"/>
              <w:numPr>
                <w:ilvl w:val="0"/>
                <w:numId w:val="12"/>
              </w:numPr>
              <w:rPr>
                <w:rFonts w:ascii="Times New Roman" w:eastAsia="Calibri" w:hAnsi="Times New Roman" w:cs="Times New Roman"/>
                <w:b/>
              </w:rPr>
            </w:pPr>
            <w:r w:rsidRPr="00343EAC">
              <w:rPr>
                <w:rFonts w:ascii="Times New Roman" w:hAnsi="Times New Roman" w:cs="Times New Roman"/>
              </w:rPr>
              <w:t>выполнения разметки мест для установки подъемного-оборудования;</w:t>
            </w:r>
          </w:p>
        </w:tc>
      </w:tr>
      <w:tr w:rsidR="00B51A61" w:rsidRPr="00343EAC" w14:paraId="7BAD8AFA" w14:textId="77777777" w:rsidTr="00B94208">
        <w:trPr>
          <w:jc w:val="center"/>
        </w:trPr>
        <w:tc>
          <w:tcPr>
            <w:tcW w:w="2622" w:type="dxa"/>
            <w:vMerge/>
            <w:tcBorders>
              <w:left w:val="single" w:sz="4" w:space="0" w:color="auto"/>
              <w:right w:val="single" w:sz="4" w:space="0" w:color="auto"/>
            </w:tcBorders>
            <w:shd w:val="clear" w:color="auto" w:fill="FFFFFF" w:themeFill="background1"/>
          </w:tcPr>
          <w:p w14:paraId="4F6A54CE"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3D444584"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4BBBB8CE" w14:textId="743DC958"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DA4C38" w:rsidRPr="00343EAC" w14:paraId="7729EAAC"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4BB99859" w14:textId="77777777" w:rsidR="00DA4C38" w:rsidRPr="00343EAC" w:rsidRDefault="00DA4C38"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A166E2B" w14:textId="77777777" w:rsidR="00DA4C38" w:rsidRPr="00343EAC" w:rsidRDefault="00DA4C38"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9924059" w14:textId="087C2CCF" w:rsidR="00DA4C38" w:rsidRPr="00343EAC" w:rsidRDefault="00DA4C38" w:rsidP="005E68EE">
            <w:pPr>
              <w:pStyle w:val="a4"/>
              <w:numPr>
                <w:ilvl w:val="0"/>
                <w:numId w:val="1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читать рабочие чертежи, конструкторскую документацию, проекты производства работ по строительству и монтажу элементов канатной дороги;</w:t>
            </w:r>
          </w:p>
          <w:p w14:paraId="3ABB6143" w14:textId="200E5123" w:rsidR="00DA4C38" w:rsidRPr="00343EAC" w:rsidRDefault="00DA4C38" w:rsidP="005E68EE">
            <w:pPr>
              <w:pStyle w:val="a4"/>
              <w:numPr>
                <w:ilvl w:val="0"/>
                <w:numId w:val="1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выявлять неисправности, препятствующие началу работ по монтажу и строительству канатных дорог, трассы и строительной части канатных дорог; </w:t>
            </w:r>
          </w:p>
          <w:p w14:paraId="418F1364" w14:textId="474A8411" w:rsidR="00DA4C38" w:rsidRPr="00343EAC" w:rsidRDefault="00DA4C38" w:rsidP="005E68EE">
            <w:pPr>
              <w:pStyle w:val="a4"/>
              <w:numPr>
                <w:ilvl w:val="0"/>
                <w:numId w:val="1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подбирать, проверять пригодность и использовать необходимые для выполнения работ приспособления, средства индивидуальной защиты, инструмент, оснастку, инвентарь; </w:t>
            </w:r>
          </w:p>
          <w:p w14:paraId="28E7CB2E" w14:textId="31C7BCBD" w:rsidR="00DA4C38" w:rsidRPr="00343EAC" w:rsidRDefault="00DA4C38" w:rsidP="005E68EE">
            <w:pPr>
              <w:pStyle w:val="a4"/>
              <w:numPr>
                <w:ilvl w:val="0"/>
                <w:numId w:val="1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применять средства индивидуальной защиты при возникновении нештатных и/или аварийных ситуаций в процессе выполнения строительно-монтажных работ;</w:t>
            </w:r>
          </w:p>
          <w:p w14:paraId="5F6A741B" w14:textId="63500E49" w:rsidR="00DA4C38" w:rsidRPr="00343EAC" w:rsidRDefault="00DA4C38" w:rsidP="005E68EE">
            <w:pPr>
              <w:pStyle w:val="a4"/>
              <w:numPr>
                <w:ilvl w:val="0"/>
                <w:numId w:val="1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применять средства линейно-угловых измерений, контрольно-измерительные проборы при выполнении строительно-монтажных работ;</w:t>
            </w:r>
          </w:p>
          <w:p w14:paraId="11F52C31" w14:textId="02FA036E" w:rsidR="00DA4C38" w:rsidRPr="00343EAC" w:rsidRDefault="00DA4C38" w:rsidP="005E68EE">
            <w:pPr>
              <w:pStyle w:val="a4"/>
              <w:numPr>
                <w:ilvl w:val="0"/>
                <w:numId w:val="1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производить разметку мест для установки подъемного-оборудования; </w:t>
            </w:r>
          </w:p>
          <w:p w14:paraId="05AD1B5C" w14:textId="731AD281" w:rsidR="00DA4C38" w:rsidRPr="00343EAC" w:rsidRDefault="00DA4C38" w:rsidP="005E68EE">
            <w:pPr>
              <w:pStyle w:val="a4"/>
              <w:numPr>
                <w:ilvl w:val="0"/>
                <w:numId w:val="1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изготавливать и монтировать рабочие площадки на опорах;</w:t>
            </w:r>
          </w:p>
          <w:p w14:paraId="5CFF5DCE" w14:textId="1A43866E" w:rsidR="00DA4C38" w:rsidRPr="00343EAC" w:rsidRDefault="00DA4C38" w:rsidP="005E68EE">
            <w:pPr>
              <w:pStyle w:val="a4"/>
              <w:numPr>
                <w:ilvl w:val="0"/>
                <w:numId w:val="1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выполнять такелажные работы, в том числе с применением авиационной техники и грузоподъемных кранов; </w:t>
            </w:r>
          </w:p>
          <w:p w14:paraId="4BBE8951" w14:textId="3E7E2E05" w:rsidR="00DA4C38" w:rsidRPr="00343EAC" w:rsidRDefault="00DA4C38" w:rsidP="005E68EE">
            <w:pPr>
              <w:pStyle w:val="a4"/>
              <w:numPr>
                <w:ilvl w:val="0"/>
                <w:numId w:val="1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пользоваться знаковой сигнализацией при перемещении грузов кранами;</w:t>
            </w:r>
          </w:p>
          <w:p w14:paraId="67A6CE53" w14:textId="0058C040" w:rsidR="00DA4C38" w:rsidRPr="00343EAC" w:rsidRDefault="00DA4C38" w:rsidP="005E68EE">
            <w:pPr>
              <w:pStyle w:val="a4"/>
              <w:numPr>
                <w:ilvl w:val="0"/>
                <w:numId w:val="1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производить строповку грузов;</w:t>
            </w:r>
          </w:p>
          <w:p w14:paraId="0546478F" w14:textId="49B85542" w:rsidR="00DA4C38" w:rsidRPr="00343EAC" w:rsidRDefault="00DA4C38" w:rsidP="005E68EE">
            <w:pPr>
              <w:pStyle w:val="a4"/>
              <w:numPr>
                <w:ilvl w:val="0"/>
                <w:numId w:val="1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выполнять работы по монтажу металлических конструкций промежуточных опор и станций канатной дороги;</w:t>
            </w:r>
          </w:p>
          <w:p w14:paraId="398D2750" w14:textId="33C24313" w:rsidR="00DA4C38" w:rsidRPr="00343EAC" w:rsidRDefault="00DA4C38" w:rsidP="005E68EE">
            <w:pPr>
              <w:pStyle w:val="a4"/>
              <w:numPr>
                <w:ilvl w:val="0"/>
                <w:numId w:val="13"/>
              </w:numPr>
              <w:rPr>
                <w:rFonts w:ascii="Times New Roman" w:eastAsia="Calibri" w:hAnsi="Times New Roman" w:cs="Times New Roman"/>
                <w:b/>
              </w:rPr>
            </w:pPr>
            <w:r w:rsidRPr="00343EAC">
              <w:rPr>
                <w:rFonts w:ascii="Times New Roman" w:eastAsia="Times New Roman" w:hAnsi="Times New Roman" w:cs="Times New Roman"/>
                <w:lang w:eastAsia="ru-RU"/>
              </w:rPr>
              <w:t>соединять металлоконструкции с помощью ручной дуговой сварки, резьбовых и клепаных соединений;</w:t>
            </w:r>
          </w:p>
        </w:tc>
      </w:tr>
      <w:tr w:rsidR="00B51A61" w:rsidRPr="00343EAC" w14:paraId="4ED256DD" w14:textId="77777777" w:rsidTr="00FB3A27">
        <w:trPr>
          <w:jc w:val="center"/>
        </w:trPr>
        <w:tc>
          <w:tcPr>
            <w:tcW w:w="2622" w:type="dxa"/>
            <w:vMerge/>
            <w:tcBorders>
              <w:left w:val="single" w:sz="4" w:space="0" w:color="auto"/>
              <w:right w:val="single" w:sz="4" w:space="0" w:color="auto"/>
            </w:tcBorders>
            <w:shd w:val="clear" w:color="auto" w:fill="FFFFFF" w:themeFill="background1"/>
          </w:tcPr>
          <w:p w14:paraId="1E1CB4AF"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4E4C5C24"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1FF00E7" w14:textId="194AD765"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DA4C38" w:rsidRPr="00343EAC" w14:paraId="53CB8ED5"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65B37EB" w14:textId="77777777" w:rsidR="00DA4C38" w:rsidRPr="00343EAC" w:rsidRDefault="00DA4C38" w:rsidP="008D131B">
            <w:pPr>
              <w:rPr>
                <w:rFonts w:ascii="Times New Roman" w:eastAsia="Calibri" w:hAnsi="Times New Roman" w:cs="Times New Roman"/>
                <w:bCs/>
              </w:rPr>
            </w:pPr>
          </w:p>
        </w:tc>
        <w:tc>
          <w:tcPr>
            <w:tcW w:w="2618" w:type="dxa"/>
            <w:vMerge/>
            <w:tcBorders>
              <w:left w:val="single" w:sz="4" w:space="0" w:color="auto"/>
              <w:right w:val="single" w:sz="4" w:space="0" w:color="auto"/>
            </w:tcBorders>
            <w:shd w:val="clear" w:color="auto" w:fill="FFFFFF" w:themeFill="background1"/>
          </w:tcPr>
          <w:p w14:paraId="247D3832" w14:textId="77777777" w:rsidR="00DA4C38" w:rsidRPr="00343EAC" w:rsidRDefault="00DA4C38" w:rsidP="008D131B">
            <w:pPr>
              <w:rPr>
                <w:rFonts w:ascii="Times New Roman" w:eastAsia="Calibri" w:hAnsi="Times New Roman" w:cs="Times New Roman"/>
                <w:bCs/>
              </w:rPr>
            </w:pPr>
          </w:p>
        </w:tc>
        <w:tc>
          <w:tcPr>
            <w:tcW w:w="9320" w:type="dxa"/>
            <w:tcBorders>
              <w:left w:val="single" w:sz="4" w:space="0" w:color="auto"/>
            </w:tcBorders>
            <w:shd w:val="clear" w:color="auto" w:fill="FFFFFF" w:themeFill="background1"/>
          </w:tcPr>
          <w:p w14:paraId="13742441" w14:textId="4A24011E"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требования, предъявляемые к строительной площадке и трассе канатной дороги;</w:t>
            </w:r>
          </w:p>
          <w:p w14:paraId="699F8C34" w14:textId="0C9AC00B"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 xml:space="preserve">требования, предусмотренные проектной (конструкторской) документацией, предъявляемые к материалам, транспортировке узлов и деталей к месту монтажа и хранения оборудования канатной дороги; </w:t>
            </w:r>
          </w:p>
          <w:p w14:paraId="28D2A8BE" w14:textId="7575CC81"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основные технические характеристики и техническое описание работы канатной дороги;</w:t>
            </w:r>
          </w:p>
          <w:p w14:paraId="34A0528C" w14:textId="28BBDCF5"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 xml:space="preserve">методы и способы выявления дефектов и повреждений элементов трассы и строительной части канатной дороги; </w:t>
            </w:r>
          </w:p>
          <w:p w14:paraId="058B9051" w14:textId="25FEF8B9"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 xml:space="preserve">комплект чертежей узлов, оборудования, гидравлической, пневматической, электрической схем, включая системы энергоснабжения, управления, связи и сигнализации; </w:t>
            </w:r>
          </w:p>
          <w:p w14:paraId="562C2387" w14:textId="17572F03"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 xml:space="preserve">назначение, устройство, порядок эксплуатации механизированного, пневматического, электрического инструмента, средств линейно-угловых измерений и контрольно-измерительных приборов; </w:t>
            </w:r>
          </w:p>
          <w:p w14:paraId="765BE368" w14:textId="243E66A7"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lastRenderedPageBreak/>
              <w:t>устройство металлических конструкций промежуточных опор и станций канатной дороги;</w:t>
            </w:r>
          </w:p>
          <w:p w14:paraId="3E30062A" w14:textId="33F0CB1F"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сведения об основных элементах металлоконструкций станций и линейных опор;</w:t>
            </w:r>
          </w:p>
          <w:p w14:paraId="53695CFD" w14:textId="08BC0515"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 xml:space="preserve">порядок монтажа канатной дороги; </w:t>
            </w:r>
          </w:p>
          <w:p w14:paraId="0C2126B0" w14:textId="3164F374"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способы и правила безопасного производства работ по монтажу канатной дороги;</w:t>
            </w:r>
          </w:p>
          <w:p w14:paraId="6ED5DA11" w14:textId="0E96C8FD"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назначение, приемы применения и проверки пригодности необходимых для выполнения работы контрольно-измерительных приборов, инструмента, инвентаря, приспособлений, средств индивидуальной защиты;</w:t>
            </w:r>
          </w:p>
          <w:p w14:paraId="1D1BBDDB" w14:textId="7E64924C"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допускаемые отклонения размеров смонтированных металлоконструкций;</w:t>
            </w:r>
          </w:p>
          <w:p w14:paraId="4C4F41D1" w14:textId="7AE5489E"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 xml:space="preserve">приемы слесарных работ и правила применения слесарного инструмента; </w:t>
            </w:r>
          </w:p>
          <w:p w14:paraId="179CBECD" w14:textId="627267CC"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инструкция по монтажу канатной дороги;</w:t>
            </w:r>
          </w:p>
          <w:p w14:paraId="73508A13" w14:textId="0A90ED98"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 xml:space="preserve">методы, способы, схемы и порядок выполнения работ по монтажу промежуточных опор и конструкций станций канатной дороги; </w:t>
            </w:r>
          </w:p>
          <w:p w14:paraId="73CDDF4E" w14:textId="59BBBBE5"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порядок выполнения работ по монтажу башмаков на смонтированные опоры;</w:t>
            </w:r>
          </w:p>
          <w:p w14:paraId="72E19986" w14:textId="0EE1ECC1" w:rsidR="00DA4C38" w:rsidRPr="00343EAC" w:rsidRDefault="00DA4C38" w:rsidP="005E68EE">
            <w:pPr>
              <w:pStyle w:val="a4"/>
              <w:numPr>
                <w:ilvl w:val="0"/>
                <w:numId w:val="14"/>
              </w:numPr>
              <w:rPr>
                <w:rFonts w:ascii="Times New Roman" w:eastAsia="Calibri" w:hAnsi="Times New Roman" w:cs="Times New Roman"/>
                <w:bCs/>
              </w:rPr>
            </w:pPr>
            <w:r w:rsidRPr="00343EAC">
              <w:rPr>
                <w:rFonts w:ascii="Times New Roman" w:eastAsia="Calibri" w:hAnsi="Times New Roman" w:cs="Times New Roman"/>
                <w:bCs/>
              </w:rPr>
              <w:t>требования охраны труда при производстве работ по сборке, установке и монтажу металлических конструкций промежуточных опор и станций канатной дороги.</w:t>
            </w:r>
          </w:p>
        </w:tc>
      </w:tr>
      <w:tr w:rsidR="00B51A61" w:rsidRPr="00343EAC" w14:paraId="505388BE" w14:textId="77777777" w:rsidTr="00E27008">
        <w:trPr>
          <w:jc w:val="center"/>
        </w:trPr>
        <w:tc>
          <w:tcPr>
            <w:tcW w:w="2622" w:type="dxa"/>
            <w:vMerge/>
            <w:tcBorders>
              <w:left w:val="single" w:sz="4" w:space="0" w:color="auto"/>
              <w:right w:val="single" w:sz="4" w:space="0" w:color="auto"/>
            </w:tcBorders>
            <w:shd w:val="clear" w:color="auto" w:fill="FFFFFF" w:themeFill="background1"/>
          </w:tcPr>
          <w:p w14:paraId="4333639C"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25813688" w14:textId="544426E1" w:rsidR="00B51A61" w:rsidRPr="00343EAC" w:rsidRDefault="00B51A61" w:rsidP="008D131B">
            <w:pPr>
              <w:rPr>
                <w:rFonts w:ascii="Times New Roman" w:eastAsia="Calibri" w:hAnsi="Times New Roman" w:cs="Times New Roman"/>
              </w:rPr>
            </w:pPr>
            <w:r w:rsidRPr="00343EAC">
              <w:rPr>
                <w:rFonts w:ascii="Times New Roman" w:eastAsia="Calibri" w:hAnsi="Times New Roman" w:cs="Times New Roman"/>
              </w:rPr>
              <w:t>ПК Х.2 Выполнять работы по монтажу несущего и тягового канатов канатной дороги</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05FCDA68" w14:textId="274FC8D8"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DA4C38" w:rsidRPr="00343EAC" w14:paraId="2D6AEC00"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2FB1CD5F" w14:textId="77777777" w:rsidR="00DA4C38" w:rsidRPr="00343EAC" w:rsidRDefault="00DA4C38"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53208203" w14:textId="77777777" w:rsidR="00DA4C38" w:rsidRPr="00343EAC" w:rsidRDefault="00DA4C38"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3BCEFD47" w14:textId="5913C566" w:rsidR="00DA4C38" w:rsidRPr="00343EAC" w:rsidRDefault="00DA4C38" w:rsidP="005E68EE">
            <w:pPr>
              <w:pStyle w:val="a4"/>
              <w:numPr>
                <w:ilvl w:val="0"/>
                <w:numId w:val="7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установки монтажного оборудования для раскатки канатов;</w:t>
            </w:r>
          </w:p>
          <w:p w14:paraId="0ED76F54" w14:textId="27E84D28" w:rsidR="00DA4C38" w:rsidRPr="00343EAC" w:rsidRDefault="00DA4C38" w:rsidP="005E68EE">
            <w:pPr>
              <w:pStyle w:val="a4"/>
              <w:numPr>
                <w:ilvl w:val="0"/>
                <w:numId w:val="7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визуального осмотра несущего и тягового канатов канатной дороги; </w:t>
            </w:r>
          </w:p>
          <w:p w14:paraId="79D69785" w14:textId="01503417" w:rsidR="00DA4C38" w:rsidRPr="00343EAC" w:rsidRDefault="00DA4C38" w:rsidP="005E68EE">
            <w:pPr>
              <w:pStyle w:val="a4"/>
              <w:numPr>
                <w:ilvl w:val="0"/>
                <w:numId w:val="7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укладки канатов на опоры;</w:t>
            </w:r>
          </w:p>
          <w:p w14:paraId="387FB763" w14:textId="615AB13D" w:rsidR="00DA4C38" w:rsidRPr="00343EAC" w:rsidRDefault="00DA4C38" w:rsidP="005E68EE">
            <w:pPr>
              <w:pStyle w:val="a4"/>
              <w:numPr>
                <w:ilvl w:val="0"/>
                <w:numId w:val="7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установки приспособления для поднятия каната на опорах и станциях; </w:t>
            </w:r>
          </w:p>
          <w:p w14:paraId="16AB245D" w14:textId="2B7D3B35" w:rsidR="00DA4C38" w:rsidRPr="00343EAC" w:rsidRDefault="00DA4C38" w:rsidP="005E68EE">
            <w:pPr>
              <w:pStyle w:val="a4"/>
              <w:numPr>
                <w:ilvl w:val="0"/>
                <w:numId w:val="73"/>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протяжки и счалки </w:t>
            </w:r>
            <w:proofErr w:type="spellStart"/>
            <w:r w:rsidRPr="00343EAC">
              <w:rPr>
                <w:rFonts w:ascii="Times New Roman" w:eastAsia="Times New Roman" w:hAnsi="Times New Roman" w:cs="Times New Roman"/>
                <w:lang w:eastAsia="ru-RU"/>
              </w:rPr>
              <w:t>несуще</w:t>
            </w:r>
            <w:proofErr w:type="spellEnd"/>
            <w:r w:rsidRPr="00343EAC">
              <w:rPr>
                <w:rFonts w:ascii="Times New Roman" w:eastAsia="Times New Roman" w:hAnsi="Times New Roman" w:cs="Times New Roman"/>
                <w:lang w:eastAsia="ru-RU"/>
              </w:rPr>
              <w:t>-тягового каната</w:t>
            </w:r>
          </w:p>
          <w:p w14:paraId="21289864" w14:textId="21C8B443" w:rsidR="00DA4C38" w:rsidRPr="00343EAC" w:rsidRDefault="00DA4C38" w:rsidP="005E68EE">
            <w:pPr>
              <w:pStyle w:val="a4"/>
              <w:numPr>
                <w:ilvl w:val="0"/>
                <w:numId w:val="73"/>
              </w:numPr>
              <w:rPr>
                <w:rFonts w:ascii="Times New Roman" w:eastAsia="Calibri" w:hAnsi="Times New Roman" w:cs="Times New Roman"/>
                <w:b/>
              </w:rPr>
            </w:pPr>
            <w:r w:rsidRPr="00343EAC">
              <w:rPr>
                <w:rFonts w:ascii="Times New Roman" w:eastAsia="Times New Roman" w:hAnsi="Times New Roman" w:cs="Times New Roman"/>
                <w:lang w:eastAsia="ru-RU"/>
              </w:rPr>
              <w:t xml:space="preserve">регулирования натяжение каната с помощью контргруза или цилиндрами </w:t>
            </w:r>
            <w:proofErr w:type="spellStart"/>
            <w:r w:rsidRPr="00343EAC">
              <w:rPr>
                <w:rFonts w:ascii="Times New Roman" w:eastAsia="Times New Roman" w:hAnsi="Times New Roman" w:cs="Times New Roman"/>
                <w:lang w:eastAsia="ru-RU"/>
              </w:rPr>
              <w:t>гидронатяжки</w:t>
            </w:r>
            <w:proofErr w:type="spellEnd"/>
            <w:r w:rsidRPr="00343EAC">
              <w:rPr>
                <w:rFonts w:ascii="Times New Roman" w:eastAsia="Times New Roman" w:hAnsi="Times New Roman" w:cs="Times New Roman"/>
                <w:lang w:eastAsia="ru-RU"/>
              </w:rPr>
              <w:t>;</w:t>
            </w:r>
          </w:p>
        </w:tc>
      </w:tr>
      <w:tr w:rsidR="00B51A61" w:rsidRPr="00343EAC" w14:paraId="0C38E35F" w14:textId="77777777" w:rsidTr="00A15599">
        <w:trPr>
          <w:jc w:val="center"/>
        </w:trPr>
        <w:tc>
          <w:tcPr>
            <w:tcW w:w="2622" w:type="dxa"/>
            <w:vMerge/>
            <w:tcBorders>
              <w:left w:val="single" w:sz="4" w:space="0" w:color="auto"/>
              <w:right w:val="single" w:sz="4" w:space="0" w:color="auto"/>
            </w:tcBorders>
            <w:shd w:val="clear" w:color="auto" w:fill="FFFFFF" w:themeFill="background1"/>
          </w:tcPr>
          <w:p w14:paraId="79EC9443"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400CD7F"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5BD16C69" w14:textId="22910DD7"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DA4C38" w:rsidRPr="00343EAC" w14:paraId="567A2EE9"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D776436" w14:textId="77777777" w:rsidR="00DA4C38" w:rsidRPr="00343EAC" w:rsidRDefault="00DA4C38"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684C6E5D" w14:textId="77777777" w:rsidR="00DA4C38" w:rsidRPr="00343EAC" w:rsidRDefault="00DA4C38"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4568B912" w14:textId="579642D5"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подбирать, проверять пригодность и использовать необходимые для выполнения работ приспособления, средства индивидуальной защиты, инструмент, инвентарь; </w:t>
            </w:r>
          </w:p>
          <w:p w14:paraId="5D90C918" w14:textId="114A9905"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применять в работе нормативно-техническую документацию на выполняемые работы;</w:t>
            </w:r>
          </w:p>
          <w:p w14:paraId="167F8A98" w14:textId="3B82B7B2"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оказывать первую помощь пострадавшим на месте производства работ.</w:t>
            </w:r>
          </w:p>
          <w:p w14:paraId="35F499C6" w14:textId="18001BDA"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производить раскатку канатов по трассе при помощи строительной техники и подъемно-транспортного оборудования (тракторов, грузоподъемных кранов), а также специального оборудования и приспособлений (ручных рычажных лебедок); </w:t>
            </w:r>
          </w:p>
          <w:p w14:paraId="03BC0F62" w14:textId="48A82500"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определять минимальную длину счалки при сращивании тяговых и </w:t>
            </w:r>
            <w:proofErr w:type="spellStart"/>
            <w:r w:rsidRPr="00343EAC">
              <w:rPr>
                <w:rFonts w:ascii="Times New Roman" w:eastAsia="Times New Roman" w:hAnsi="Times New Roman" w:cs="Times New Roman"/>
                <w:lang w:eastAsia="ru-RU"/>
              </w:rPr>
              <w:t>несуще</w:t>
            </w:r>
            <w:proofErr w:type="spellEnd"/>
            <w:r w:rsidRPr="00343EAC">
              <w:rPr>
                <w:rFonts w:ascii="Times New Roman" w:eastAsia="Times New Roman" w:hAnsi="Times New Roman" w:cs="Times New Roman"/>
                <w:lang w:eastAsia="ru-RU"/>
              </w:rPr>
              <w:t>-тяговых канатов с учетом длины поставляемых канатов;</w:t>
            </w:r>
          </w:p>
          <w:p w14:paraId="60A6DCE5" w14:textId="20C2F306"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выполнять слесарные и слесарно-монтажные работы; </w:t>
            </w:r>
          </w:p>
          <w:p w14:paraId="7C75232A" w14:textId="674FDE2F"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натягивать канаты;</w:t>
            </w:r>
          </w:p>
          <w:p w14:paraId="34D30AA1" w14:textId="1F18DF70"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lastRenderedPageBreak/>
              <w:t>производить счалку тяговых и тягово-несущих канатов;</w:t>
            </w:r>
          </w:p>
          <w:p w14:paraId="1F4B8C72" w14:textId="7DABBC4E"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производить перекладку несущего каната на башмаки; </w:t>
            </w:r>
          </w:p>
          <w:p w14:paraId="3057AF9B" w14:textId="56BF4D2C"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производить обвивка тяговым канатом шкивов на станки;</w:t>
            </w:r>
          </w:p>
          <w:p w14:paraId="2EF89E02" w14:textId="20764229"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производить навивку несущего каната на анкерный барабан пассажирских канатных дорог;</w:t>
            </w:r>
          </w:p>
          <w:p w14:paraId="12D27E42" w14:textId="49D05311"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выполнять работы по натяжке несущего и тягового канатов канатной дороги при помощи трактора, электролебедки и натяжных полиспастов; </w:t>
            </w:r>
          </w:p>
          <w:p w14:paraId="3042610D" w14:textId="688D5985"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соединять отрезки несущих канатов с помощью линейных муфт с винтовой стяжкой; </w:t>
            </w:r>
          </w:p>
          <w:p w14:paraId="7D91F69A" w14:textId="2D63CD4E" w:rsidR="00DA4C38" w:rsidRPr="00343EAC" w:rsidRDefault="00DA4C38" w:rsidP="005E68EE">
            <w:pPr>
              <w:pStyle w:val="a4"/>
              <w:numPr>
                <w:ilvl w:val="0"/>
                <w:numId w:val="74"/>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производить заливку концевых муфт сплавом;</w:t>
            </w:r>
          </w:p>
          <w:p w14:paraId="5732E4A3" w14:textId="5CC9E009" w:rsidR="00DA4C38" w:rsidRPr="00343EAC" w:rsidRDefault="00DA4C38" w:rsidP="005E68EE">
            <w:pPr>
              <w:pStyle w:val="a4"/>
              <w:numPr>
                <w:ilvl w:val="0"/>
                <w:numId w:val="74"/>
              </w:numPr>
              <w:rPr>
                <w:rFonts w:ascii="Times New Roman" w:eastAsia="Calibri" w:hAnsi="Times New Roman" w:cs="Times New Roman"/>
                <w:b/>
              </w:rPr>
            </w:pPr>
            <w:r w:rsidRPr="00343EAC">
              <w:rPr>
                <w:rFonts w:ascii="Times New Roman" w:eastAsia="Times New Roman" w:hAnsi="Times New Roman" w:cs="Times New Roman"/>
                <w:lang w:eastAsia="ru-RU"/>
              </w:rPr>
              <w:t>устанавливать защитные элементы, предотвращающие сход каната внутрь колеи канатной дороги;</w:t>
            </w:r>
          </w:p>
        </w:tc>
      </w:tr>
      <w:tr w:rsidR="00B51A61" w:rsidRPr="00343EAC" w14:paraId="7BA76B0A" w14:textId="77777777" w:rsidTr="00801A7E">
        <w:trPr>
          <w:jc w:val="center"/>
        </w:trPr>
        <w:tc>
          <w:tcPr>
            <w:tcW w:w="2622" w:type="dxa"/>
            <w:vMerge/>
            <w:tcBorders>
              <w:left w:val="single" w:sz="4" w:space="0" w:color="auto"/>
              <w:right w:val="single" w:sz="4" w:space="0" w:color="auto"/>
            </w:tcBorders>
            <w:shd w:val="clear" w:color="auto" w:fill="FFFFFF" w:themeFill="background1"/>
          </w:tcPr>
          <w:p w14:paraId="2866777D"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7E02BDE3"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025F7FC" w14:textId="03105213"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DA4C38" w:rsidRPr="00343EAC" w14:paraId="4F1B314B"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60C25F6F" w14:textId="77777777" w:rsidR="00DA4C38" w:rsidRPr="00343EAC" w:rsidRDefault="00DA4C38"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1BD40875" w14:textId="77777777" w:rsidR="00DA4C38" w:rsidRPr="00343EAC" w:rsidRDefault="00DA4C38"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78D8E11" w14:textId="5B7336B1"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типы подвесных канатных дорог и критерии выбора стальных канатов; </w:t>
            </w:r>
          </w:p>
          <w:p w14:paraId="3C9018B6" w14:textId="78A2A959"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виды и устройство канатов;</w:t>
            </w:r>
          </w:p>
          <w:p w14:paraId="7F10E597" w14:textId="413A50CB"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типы канатов для грузовых и для пассажирских дорог; </w:t>
            </w:r>
          </w:p>
          <w:p w14:paraId="4644CC23" w14:textId="5A344A30"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количество счалок при сращивании тяговых и </w:t>
            </w:r>
            <w:proofErr w:type="spellStart"/>
            <w:r w:rsidRPr="00343EAC">
              <w:rPr>
                <w:rFonts w:ascii="Times New Roman" w:eastAsia="Times New Roman" w:hAnsi="Times New Roman" w:cs="Times New Roman"/>
                <w:lang w:eastAsia="ru-RU"/>
              </w:rPr>
              <w:t>несуще</w:t>
            </w:r>
            <w:proofErr w:type="spellEnd"/>
            <w:r w:rsidRPr="00343EAC">
              <w:rPr>
                <w:rFonts w:ascii="Times New Roman" w:eastAsia="Times New Roman" w:hAnsi="Times New Roman" w:cs="Times New Roman"/>
                <w:lang w:eastAsia="ru-RU"/>
              </w:rPr>
              <w:t xml:space="preserve">-тяговых канатов с учетом длины поставляемых канатов; </w:t>
            </w:r>
          </w:p>
          <w:p w14:paraId="58584556" w14:textId="11AE2C11"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методы и порядок выполнения работ по раскатке по трассе и счалке тяговых и тягового и несущих канатов;</w:t>
            </w:r>
          </w:p>
          <w:p w14:paraId="4D68E04A" w14:textId="01A7ABED"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требования и нормы браковки стальных канатов; </w:t>
            </w:r>
          </w:p>
          <w:p w14:paraId="4B714DE0" w14:textId="4FF148D9"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выбор вида крепления концов каната; </w:t>
            </w:r>
          </w:p>
          <w:p w14:paraId="54C55FCB" w14:textId="57E576F6"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приемы натяжения несущего каната посредством противовеса или </w:t>
            </w:r>
            <w:proofErr w:type="spellStart"/>
            <w:r w:rsidRPr="00343EAC">
              <w:rPr>
                <w:rFonts w:ascii="Times New Roman" w:eastAsia="Times New Roman" w:hAnsi="Times New Roman" w:cs="Times New Roman"/>
                <w:lang w:eastAsia="ru-RU"/>
              </w:rPr>
              <w:t>заякоривания</w:t>
            </w:r>
            <w:proofErr w:type="spellEnd"/>
            <w:r w:rsidRPr="00343EAC">
              <w:rPr>
                <w:rFonts w:ascii="Times New Roman" w:eastAsia="Times New Roman" w:hAnsi="Times New Roman" w:cs="Times New Roman"/>
                <w:lang w:eastAsia="ru-RU"/>
              </w:rPr>
              <w:t xml:space="preserve"> обоих концов каната;</w:t>
            </w:r>
          </w:p>
          <w:p w14:paraId="32F8CB49" w14:textId="5364DA9D"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виды и назначение применяемых при монтаже оборудования инструмента, приспособлений и такелажной оснастки, расходных материалов и средств индивидуальной защиты и порядок их использования; </w:t>
            </w:r>
          </w:p>
          <w:p w14:paraId="0D9B6F83" w14:textId="743C1C3B"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устройство подъемных сооружений и такелажных средств, правила пользования ими </w:t>
            </w:r>
          </w:p>
          <w:p w14:paraId="1F11ACB7" w14:textId="37FED469"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назначение и устройство съемных грузозахватных приспособлений и тары, нормы их браковки;</w:t>
            </w:r>
          </w:p>
          <w:p w14:paraId="041B9DD5" w14:textId="779BD21B"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виды грузов, способы и схемы строповки монтируемого оборудования для подъема и перемещения его грузоподъемными механизмами; </w:t>
            </w:r>
          </w:p>
          <w:p w14:paraId="3282B472" w14:textId="16C50128"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способы погрузки такелажа и монтажных приспособлений на транспортные средства для перевозки, способы их крепления на транспортных средствах и способы их разгрузки с транспортных средств;</w:t>
            </w:r>
          </w:p>
          <w:p w14:paraId="5B513881" w14:textId="4A04A202"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система знаковой и звуковой сигнализации при такелажных работах</w:t>
            </w:r>
          </w:p>
          <w:p w14:paraId="55F18474" w14:textId="4AF85EC5"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lastRenderedPageBreak/>
              <w:t xml:space="preserve">правила безопасного проведения работ по монтажу несущего и тягового канатов канатной дороги; </w:t>
            </w:r>
          </w:p>
          <w:p w14:paraId="2D733CF2" w14:textId="1E566BBA"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состав работ при укладке тяговых и тягово-несущих канатов пассажирских дорог;</w:t>
            </w:r>
          </w:p>
          <w:p w14:paraId="38F5CB7C" w14:textId="726E686B"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методы и порядок выполнения работ по установке на канаты муфт, зажимов и бандажей;</w:t>
            </w:r>
          </w:p>
          <w:p w14:paraId="488C1708" w14:textId="3375C52C"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схемы обхвата канатом шкива; </w:t>
            </w:r>
          </w:p>
          <w:p w14:paraId="415C7695" w14:textId="28D14B7D" w:rsidR="00DA4C38" w:rsidRPr="00343EAC" w:rsidRDefault="00DA4C38" w:rsidP="005E68EE">
            <w:pPr>
              <w:pStyle w:val="a4"/>
              <w:numPr>
                <w:ilvl w:val="0"/>
                <w:numId w:val="75"/>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технические характеристики натяжного устройства;</w:t>
            </w:r>
          </w:p>
          <w:p w14:paraId="30552FE5" w14:textId="2B1E4FE6" w:rsidR="00DA4C38" w:rsidRPr="00343EAC" w:rsidRDefault="00DA4C38" w:rsidP="005E68EE">
            <w:pPr>
              <w:pStyle w:val="a4"/>
              <w:numPr>
                <w:ilvl w:val="0"/>
                <w:numId w:val="75"/>
              </w:numPr>
              <w:rPr>
                <w:rFonts w:ascii="Times New Roman" w:eastAsia="Calibri" w:hAnsi="Times New Roman" w:cs="Times New Roman"/>
                <w:b/>
              </w:rPr>
            </w:pPr>
            <w:r w:rsidRPr="00343EAC">
              <w:rPr>
                <w:rFonts w:ascii="Times New Roman" w:eastAsia="Times New Roman" w:hAnsi="Times New Roman" w:cs="Times New Roman"/>
                <w:lang w:eastAsia="ru-RU"/>
              </w:rPr>
              <w:t>требования охраны труда при выполнении работ по монтажу несущего и тягового канатов канатной дороги.</w:t>
            </w:r>
          </w:p>
        </w:tc>
      </w:tr>
      <w:tr w:rsidR="00B51A61" w:rsidRPr="00343EAC" w14:paraId="38A9D464" w14:textId="77777777" w:rsidTr="00F812B0">
        <w:trPr>
          <w:jc w:val="center"/>
        </w:trPr>
        <w:tc>
          <w:tcPr>
            <w:tcW w:w="2622" w:type="dxa"/>
            <w:vMerge/>
            <w:tcBorders>
              <w:left w:val="single" w:sz="4" w:space="0" w:color="auto"/>
              <w:right w:val="single" w:sz="4" w:space="0" w:color="auto"/>
            </w:tcBorders>
            <w:shd w:val="clear" w:color="auto" w:fill="FFFFFF" w:themeFill="background1"/>
          </w:tcPr>
          <w:p w14:paraId="613EE090" w14:textId="77777777" w:rsidR="00B51A61" w:rsidRPr="00343EAC" w:rsidRDefault="00B51A61" w:rsidP="008D131B">
            <w:pPr>
              <w:rPr>
                <w:rFonts w:ascii="Times New Roman" w:eastAsia="Calibri" w:hAnsi="Times New Roman" w:cs="Times New Roman"/>
              </w:rPr>
            </w:pPr>
          </w:p>
        </w:tc>
        <w:tc>
          <w:tcPr>
            <w:tcW w:w="2618" w:type="dxa"/>
            <w:vMerge w:val="restart"/>
            <w:tcBorders>
              <w:top w:val="single" w:sz="4" w:space="0" w:color="auto"/>
              <w:left w:val="single" w:sz="4" w:space="0" w:color="auto"/>
              <w:right w:val="single" w:sz="4" w:space="0" w:color="auto"/>
            </w:tcBorders>
            <w:shd w:val="clear" w:color="auto" w:fill="FFFFFF" w:themeFill="background1"/>
          </w:tcPr>
          <w:p w14:paraId="4439D7BE" w14:textId="3820A291" w:rsidR="00B51A61" w:rsidRPr="00343EAC" w:rsidRDefault="00B51A61" w:rsidP="008D131B">
            <w:pPr>
              <w:rPr>
                <w:rFonts w:ascii="Times New Roman" w:eastAsia="Calibri" w:hAnsi="Times New Roman" w:cs="Times New Roman"/>
              </w:rPr>
            </w:pPr>
            <w:r w:rsidRPr="00343EAC">
              <w:rPr>
                <w:rFonts w:ascii="Times New Roman" w:hAnsi="Times New Roman" w:cs="Times New Roman"/>
              </w:rPr>
              <w:t xml:space="preserve">ПК Х.3 Выполнять работы по монтажу оборудования станций, линий и подвижного состава канатной дороги          </w:t>
            </w:r>
          </w:p>
        </w:tc>
        <w:tc>
          <w:tcPr>
            <w:tcW w:w="9320" w:type="dxa"/>
            <w:tcBorders>
              <w:top w:val="single" w:sz="4" w:space="0" w:color="auto"/>
              <w:left w:val="single" w:sz="4" w:space="0" w:color="auto"/>
              <w:bottom w:val="single" w:sz="4" w:space="0" w:color="auto"/>
              <w:right w:val="single" w:sz="4" w:space="0" w:color="auto"/>
            </w:tcBorders>
            <w:shd w:val="clear" w:color="auto" w:fill="FFFFFF" w:themeFill="background1"/>
          </w:tcPr>
          <w:p w14:paraId="49B82680" w14:textId="0CC291C9"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Навыки:</w:t>
            </w:r>
          </w:p>
        </w:tc>
      </w:tr>
      <w:tr w:rsidR="00DA4C38" w:rsidRPr="00343EAC" w14:paraId="2A436D22"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6645DCA3" w14:textId="77777777" w:rsidR="00DA4C38" w:rsidRPr="00343EAC" w:rsidRDefault="00DA4C38"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212E5107" w14:textId="77777777" w:rsidR="00DA4C38" w:rsidRPr="00343EAC" w:rsidRDefault="00DA4C38"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29AD1FC3" w14:textId="33951B35" w:rsidR="00DA4C38" w:rsidRPr="00343EAC" w:rsidRDefault="00DA4C38" w:rsidP="005E68EE">
            <w:pPr>
              <w:pStyle w:val="a4"/>
              <w:numPr>
                <w:ilvl w:val="0"/>
                <w:numId w:val="76"/>
              </w:numPr>
              <w:rPr>
                <w:rFonts w:ascii="Times New Roman" w:eastAsia="Calibri" w:hAnsi="Times New Roman" w:cs="Times New Roman"/>
                <w:bCs/>
              </w:rPr>
            </w:pPr>
            <w:r w:rsidRPr="00343EAC">
              <w:rPr>
                <w:rFonts w:ascii="Times New Roman" w:eastAsia="Calibri" w:hAnsi="Times New Roman" w:cs="Times New Roman"/>
                <w:bCs/>
              </w:rPr>
              <w:t xml:space="preserve">установки электрического, </w:t>
            </w:r>
            <w:proofErr w:type="spellStart"/>
            <w:r w:rsidRPr="00343EAC">
              <w:rPr>
                <w:rFonts w:ascii="Times New Roman" w:eastAsia="Calibri" w:hAnsi="Times New Roman" w:cs="Times New Roman"/>
                <w:bCs/>
              </w:rPr>
              <w:t>дизельно</w:t>
            </w:r>
            <w:proofErr w:type="spellEnd"/>
            <w:r w:rsidRPr="00343EAC">
              <w:rPr>
                <w:rFonts w:ascii="Times New Roman" w:eastAsia="Calibri" w:hAnsi="Times New Roman" w:cs="Times New Roman"/>
                <w:bCs/>
              </w:rPr>
              <w:t xml:space="preserve">-электрического привода, гидропривода и их отдельных элементов; </w:t>
            </w:r>
          </w:p>
          <w:p w14:paraId="71A84DF5" w14:textId="3DF0085D" w:rsidR="00DA4C38" w:rsidRPr="00343EAC" w:rsidRDefault="00DA4C38" w:rsidP="005E68EE">
            <w:pPr>
              <w:pStyle w:val="a4"/>
              <w:numPr>
                <w:ilvl w:val="0"/>
                <w:numId w:val="76"/>
              </w:numPr>
              <w:rPr>
                <w:rFonts w:ascii="Times New Roman" w:eastAsia="Calibri" w:hAnsi="Times New Roman" w:cs="Times New Roman"/>
                <w:bCs/>
              </w:rPr>
            </w:pPr>
            <w:r w:rsidRPr="00343EAC">
              <w:rPr>
                <w:rFonts w:ascii="Times New Roman" w:eastAsia="Calibri" w:hAnsi="Times New Roman" w:cs="Times New Roman"/>
                <w:bCs/>
              </w:rPr>
              <w:t xml:space="preserve">установки аварийного и рабочего тормозов; </w:t>
            </w:r>
          </w:p>
          <w:p w14:paraId="60C3B334" w14:textId="3A4B38DF" w:rsidR="00DA4C38" w:rsidRPr="00343EAC" w:rsidRDefault="00DA4C38" w:rsidP="005E68EE">
            <w:pPr>
              <w:pStyle w:val="a4"/>
              <w:numPr>
                <w:ilvl w:val="0"/>
                <w:numId w:val="76"/>
              </w:numPr>
              <w:rPr>
                <w:rFonts w:ascii="Times New Roman" w:eastAsia="Calibri" w:hAnsi="Times New Roman" w:cs="Times New Roman"/>
                <w:bCs/>
              </w:rPr>
            </w:pPr>
            <w:r w:rsidRPr="00343EAC">
              <w:rPr>
                <w:rFonts w:ascii="Times New Roman" w:eastAsia="Calibri" w:hAnsi="Times New Roman" w:cs="Times New Roman"/>
                <w:bCs/>
              </w:rPr>
              <w:t>монтажа и наладки работы устройства контроля превышения скорости и устройства контроля замедления (торможения);</w:t>
            </w:r>
          </w:p>
          <w:p w14:paraId="4EBEADD4" w14:textId="6C590170" w:rsidR="00DA4C38" w:rsidRPr="00343EAC" w:rsidRDefault="00DA4C38" w:rsidP="005E68EE">
            <w:pPr>
              <w:pStyle w:val="a4"/>
              <w:numPr>
                <w:ilvl w:val="0"/>
                <w:numId w:val="76"/>
              </w:numPr>
              <w:rPr>
                <w:rFonts w:ascii="Times New Roman" w:eastAsia="Calibri" w:hAnsi="Times New Roman" w:cs="Times New Roman"/>
                <w:bCs/>
              </w:rPr>
            </w:pPr>
            <w:r w:rsidRPr="00343EAC">
              <w:rPr>
                <w:rFonts w:ascii="Times New Roman" w:eastAsia="Calibri" w:hAnsi="Times New Roman" w:cs="Times New Roman"/>
                <w:bCs/>
              </w:rPr>
              <w:t>установки линейных станций;</w:t>
            </w:r>
          </w:p>
          <w:p w14:paraId="041F72FD" w14:textId="63DA1568" w:rsidR="00DA4C38" w:rsidRPr="00343EAC" w:rsidRDefault="00DA4C38" w:rsidP="005E68EE">
            <w:pPr>
              <w:pStyle w:val="a4"/>
              <w:numPr>
                <w:ilvl w:val="0"/>
                <w:numId w:val="76"/>
              </w:numPr>
              <w:rPr>
                <w:rFonts w:ascii="Times New Roman" w:eastAsia="Calibri" w:hAnsi="Times New Roman" w:cs="Times New Roman"/>
                <w:bCs/>
              </w:rPr>
            </w:pPr>
            <w:r w:rsidRPr="00343EAC">
              <w:rPr>
                <w:rFonts w:ascii="Times New Roman" w:eastAsia="Calibri" w:hAnsi="Times New Roman" w:cs="Times New Roman"/>
                <w:bCs/>
              </w:rPr>
              <w:t xml:space="preserve">монтажа подвижного состава канатных дорог; </w:t>
            </w:r>
          </w:p>
          <w:p w14:paraId="458B06A3" w14:textId="4127047E" w:rsidR="00DA4C38" w:rsidRPr="00343EAC" w:rsidRDefault="00DA4C38" w:rsidP="005E68EE">
            <w:pPr>
              <w:pStyle w:val="a4"/>
              <w:numPr>
                <w:ilvl w:val="0"/>
                <w:numId w:val="76"/>
              </w:numPr>
              <w:rPr>
                <w:rFonts w:ascii="Times New Roman" w:eastAsia="Calibri" w:hAnsi="Times New Roman" w:cs="Times New Roman"/>
                <w:bCs/>
              </w:rPr>
            </w:pPr>
            <w:r w:rsidRPr="00343EAC">
              <w:rPr>
                <w:rFonts w:ascii="Times New Roman" w:eastAsia="Calibri" w:hAnsi="Times New Roman" w:cs="Times New Roman"/>
                <w:bCs/>
              </w:rPr>
              <w:t xml:space="preserve">монтажа станционного оборудования и станционных сооружений; </w:t>
            </w:r>
          </w:p>
          <w:p w14:paraId="018A73EF" w14:textId="1C87D145" w:rsidR="00DA4C38" w:rsidRPr="00343EAC" w:rsidRDefault="00DA4C38" w:rsidP="005E68EE">
            <w:pPr>
              <w:pStyle w:val="a4"/>
              <w:numPr>
                <w:ilvl w:val="0"/>
                <w:numId w:val="76"/>
              </w:numPr>
              <w:rPr>
                <w:rFonts w:ascii="Times New Roman" w:eastAsia="Calibri" w:hAnsi="Times New Roman" w:cs="Times New Roman"/>
                <w:bCs/>
              </w:rPr>
            </w:pPr>
            <w:r w:rsidRPr="00343EAC">
              <w:rPr>
                <w:rFonts w:ascii="Times New Roman" w:eastAsia="Calibri" w:hAnsi="Times New Roman" w:cs="Times New Roman"/>
                <w:bCs/>
              </w:rPr>
              <w:t>проверки параметров и регулировки механического, электрического оборудования и предохранительных устройств безопасности;</w:t>
            </w:r>
          </w:p>
          <w:p w14:paraId="378E4DB3" w14:textId="7C6A58F2" w:rsidR="00DA4C38" w:rsidRPr="00343EAC" w:rsidRDefault="00DA4C38" w:rsidP="005E68EE">
            <w:pPr>
              <w:pStyle w:val="a4"/>
              <w:numPr>
                <w:ilvl w:val="0"/>
                <w:numId w:val="76"/>
              </w:numPr>
              <w:rPr>
                <w:rFonts w:ascii="Times New Roman" w:eastAsia="Calibri" w:hAnsi="Times New Roman" w:cs="Times New Roman"/>
                <w:bCs/>
              </w:rPr>
            </w:pPr>
            <w:r w:rsidRPr="00343EAC">
              <w:rPr>
                <w:rFonts w:ascii="Times New Roman" w:eastAsia="Calibri" w:hAnsi="Times New Roman" w:cs="Times New Roman"/>
                <w:bCs/>
              </w:rPr>
              <w:t>проверки функционирования оборудования в режимах, предусмотренных руководством по эксплуатации производителя;</w:t>
            </w:r>
          </w:p>
          <w:p w14:paraId="08E73E08" w14:textId="241C1861" w:rsidR="00DA4C38" w:rsidRPr="00343EAC" w:rsidRDefault="00DA4C38" w:rsidP="005E68EE">
            <w:pPr>
              <w:pStyle w:val="a4"/>
              <w:numPr>
                <w:ilvl w:val="0"/>
                <w:numId w:val="76"/>
              </w:numPr>
              <w:rPr>
                <w:rFonts w:ascii="Times New Roman" w:eastAsia="Calibri" w:hAnsi="Times New Roman" w:cs="Times New Roman"/>
                <w:b/>
              </w:rPr>
            </w:pPr>
            <w:r w:rsidRPr="00343EAC">
              <w:rPr>
                <w:rFonts w:ascii="Times New Roman" w:eastAsia="Calibri" w:hAnsi="Times New Roman" w:cs="Times New Roman"/>
                <w:bCs/>
              </w:rPr>
              <w:t>пуско-наладочных работ на канатной дороге</w:t>
            </w:r>
          </w:p>
        </w:tc>
      </w:tr>
      <w:tr w:rsidR="00B51A61" w:rsidRPr="00343EAC" w14:paraId="50404AB0" w14:textId="77777777" w:rsidTr="00E432B5">
        <w:trPr>
          <w:jc w:val="center"/>
        </w:trPr>
        <w:tc>
          <w:tcPr>
            <w:tcW w:w="2622" w:type="dxa"/>
            <w:vMerge/>
            <w:tcBorders>
              <w:left w:val="single" w:sz="4" w:space="0" w:color="auto"/>
              <w:right w:val="single" w:sz="4" w:space="0" w:color="auto"/>
            </w:tcBorders>
            <w:shd w:val="clear" w:color="auto" w:fill="FFFFFF" w:themeFill="background1"/>
          </w:tcPr>
          <w:p w14:paraId="77BE7BFA"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61A722B9"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1868243" w14:textId="75FE3955"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Умения:</w:t>
            </w:r>
          </w:p>
        </w:tc>
      </w:tr>
      <w:tr w:rsidR="00DA4C38" w:rsidRPr="00343EAC" w14:paraId="02117DB8"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4D7E0FA3" w14:textId="77777777" w:rsidR="00DA4C38" w:rsidRPr="00343EAC" w:rsidRDefault="00DA4C38"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782AC7EA" w14:textId="77777777" w:rsidR="00DA4C38" w:rsidRPr="00343EAC" w:rsidRDefault="00DA4C38"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139A17E2" w14:textId="76A1D205"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подбирать, проверять пригодность и применять необходимые для выполнения приспособления, средства индивидуальной защиты, инструмент, инвентарь; </w:t>
            </w:r>
          </w:p>
          <w:p w14:paraId="1992E589" w14:textId="47B16864"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выполнять работы по монтажу и установке приводов, включая их отдельные элементы (двигатели, редукторы, тормоза, шкивы, подшипники и другие узлы); </w:t>
            </w:r>
          </w:p>
          <w:p w14:paraId="337C8798" w14:textId="748D6C31"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производить выверку привода относительно оси канатной дороги и по горизонтальности его установки;</w:t>
            </w:r>
          </w:p>
          <w:p w14:paraId="4B6AAF5B" w14:textId="753E4801"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монтировать станции управления приводами; </w:t>
            </w:r>
          </w:p>
          <w:p w14:paraId="56D6076E" w14:textId="23EC5ECE"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устанавливать линейные станции, якорные устройства;</w:t>
            </w:r>
          </w:p>
          <w:p w14:paraId="6BE7EAD7" w14:textId="4A861BDF"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монтировать устройство для натяжения несущих канатов, башмаки, балансиры, роликовые батареи;</w:t>
            </w:r>
          </w:p>
          <w:p w14:paraId="3B2918D1" w14:textId="031AA633"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устанавливать буксировочные устройства разного типа;</w:t>
            </w:r>
          </w:p>
          <w:p w14:paraId="32A9D42E" w14:textId="6C884B35"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lastRenderedPageBreak/>
              <w:t>монтировать вагонетки грузовых канатных дорог;</w:t>
            </w:r>
          </w:p>
          <w:p w14:paraId="383DC2C7" w14:textId="583831CE"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монтировать пассажирские вагоны маятниковой канатной дороги; </w:t>
            </w:r>
          </w:p>
          <w:p w14:paraId="34660C82" w14:textId="488419EC"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монтировать кресла и кабины пассажирских подвесных дорог;</w:t>
            </w:r>
          </w:p>
          <w:p w14:paraId="49FAA441" w14:textId="0BEAD74F"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устанавливать и крепить подвески на тяговом канате или тягово-несущем канате пружинным зажимом; </w:t>
            </w:r>
          </w:p>
          <w:p w14:paraId="2F7C20F7" w14:textId="0B59B7BF"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устанавливать тормозное устройства на тяговом канате; </w:t>
            </w:r>
          </w:p>
          <w:p w14:paraId="480964EB" w14:textId="3AB7769E"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устанавливать приборы безопасности, средства сигнализации и связи; </w:t>
            </w:r>
          </w:p>
          <w:p w14:paraId="2B716643" w14:textId="79244B9D"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устанавливать периферийное электрооборудование, линий электропроводки и цепей заземления;</w:t>
            </w:r>
          </w:p>
          <w:p w14:paraId="386CD87B" w14:textId="410C464A"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устанавливать подъемные лестницы на опоры кольцевых дорог, дополнительные средства безопасности - страховочные дуги или страховочные леера; </w:t>
            </w:r>
          </w:p>
          <w:p w14:paraId="42B9ACBE" w14:textId="5CF6DA67"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выполнять ручную дуговую сварку; </w:t>
            </w:r>
          </w:p>
          <w:p w14:paraId="6824C87E" w14:textId="0AED9988"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монтаж анеморумбометра пассажирских дорог.</w:t>
            </w:r>
          </w:p>
          <w:p w14:paraId="662C70F3" w14:textId="033D2555" w:rsidR="00DA4C38" w:rsidRPr="00343EAC" w:rsidRDefault="00DA4C38" w:rsidP="005E68EE">
            <w:pPr>
              <w:pStyle w:val="a4"/>
              <w:numPr>
                <w:ilvl w:val="0"/>
                <w:numId w:val="7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устанавливать оградительные сооружения;</w:t>
            </w:r>
          </w:p>
          <w:p w14:paraId="1C4444D6" w14:textId="02CA0311" w:rsidR="00DA4C38" w:rsidRPr="00343EAC" w:rsidRDefault="00DA4C38" w:rsidP="005E68EE">
            <w:pPr>
              <w:pStyle w:val="a4"/>
              <w:numPr>
                <w:ilvl w:val="0"/>
                <w:numId w:val="77"/>
              </w:numPr>
              <w:rPr>
                <w:rFonts w:ascii="Times New Roman" w:eastAsia="Calibri" w:hAnsi="Times New Roman" w:cs="Times New Roman"/>
                <w:b/>
              </w:rPr>
            </w:pPr>
            <w:r w:rsidRPr="00343EAC">
              <w:rPr>
                <w:rFonts w:ascii="Times New Roman" w:eastAsia="Times New Roman" w:hAnsi="Times New Roman" w:cs="Times New Roman"/>
                <w:lang w:eastAsia="ru-RU"/>
              </w:rPr>
              <w:t>оказывать первую помощь пострадавшим на месте производства работ</w:t>
            </w:r>
          </w:p>
        </w:tc>
      </w:tr>
      <w:tr w:rsidR="00B51A61" w:rsidRPr="00343EAC" w14:paraId="6F06F8AA" w14:textId="77777777" w:rsidTr="00201047">
        <w:trPr>
          <w:jc w:val="center"/>
        </w:trPr>
        <w:tc>
          <w:tcPr>
            <w:tcW w:w="2622" w:type="dxa"/>
            <w:vMerge/>
            <w:tcBorders>
              <w:left w:val="single" w:sz="4" w:space="0" w:color="auto"/>
              <w:right w:val="single" w:sz="4" w:space="0" w:color="auto"/>
            </w:tcBorders>
            <w:shd w:val="clear" w:color="auto" w:fill="FFFFFF" w:themeFill="background1"/>
          </w:tcPr>
          <w:p w14:paraId="7410A341" w14:textId="77777777" w:rsidR="00B51A61" w:rsidRPr="00343EAC" w:rsidRDefault="00B51A61"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3D53E349" w14:textId="77777777" w:rsidR="00B51A61" w:rsidRPr="00343EAC" w:rsidRDefault="00B51A61"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6C82BFDA" w14:textId="399F01E6" w:rsidR="00B51A61" w:rsidRPr="00343EAC" w:rsidRDefault="00B51A61" w:rsidP="008D131B">
            <w:pPr>
              <w:rPr>
                <w:rFonts w:ascii="Times New Roman" w:eastAsia="Calibri" w:hAnsi="Times New Roman" w:cs="Times New Roman"/>
                <w:b/>
              </w:rPr>
            </w:pPr>
            <w:r w:rsidRPr="00343EAC">
              <w:rPr>
                <w:rFonts w:ascii="Times New Roman" w:eastAsia="Calibri" w:hAnsi="Times New Roman" w:cs="Times New Roman"/>
                <w:b/>
              </w:rPr>
              <w:t>Знания:</w:t>
            </w:r>
          </w:p>
        </w:tc>
      </w:tr>
      <w:tr w:rsidR="00DA4C38" w:rsidRPr="00343EAC" w14:paraId="1B03BAEE" w14:textId="77777777" w:rsidTr="00343EAC">
        <w:trPr>
          <w:jc w:val="center"/>
        </w:trPr>
        <w:tc>
          <w:tcPr>
            <w:tcW w:w="2622" w:type="dxa"/>
            <w:vMerge/>
            <w:tcBorders>
              <w:left w:val="single" w:sz="4" w:space="0" w:color="auto"/>
              <w:right w:val="single" w:sz="4" w:space="0" w:color="auto"/>
            </w:tcBorders>
            <w:shd w:val="clear" w:color="auto" w:fill="FFFFFF" w:themeFill="background1"/>
          </w:tcPr>
          <w:p w14:paraId="797E964E" w14:textId="77777777" w:rsidR="00DA4C38" w:rsidRPr="00343EAC" w:rsidRDefault="00DA4C38" w:rsidP="008D131B">
            <w:pPr>
              <w:rPr>
                <w:rFonts w:ascii="Times New Roman" w:eastAsia="Calibri" w:hAnsi="Times New Roman" w:cs="Times New Roman"/>
              </w:rPr>
            </w:pPr>
          </w:p>
        </w:tc>
        <w:tc>
          <w:tcPr>
            <w:tcW w:w="2618" w:type="dxa"/>
            <w:vMerge/>
            <w:tcBorders>
              <w:left w:val="single" w:sz="4" w:space="0" w:color="auto"/>
              <w:right w:val="single" w:sz="4" w:space="0" w:color="auto"/>
            </w:tcBorders>
            <w:shd w:val="clear" w:color="auto" w:fill="FFFFFF" w:themeFill="background1"/>
          </w:tcPr>
          <w:p w14:paraId="0859149E" w14:textId="77777777" w:rsidR="00DA4C38" w:rsidRPr="00343EAC" w:rsidRDefault="00DA4C38" w:rsidP="008D131B">
            <w:pPr>
              <w:rPr>
                <w:rFonts w:ascii="Times New Roman" w:eastAsia="Calibri" w:hAnsi="Times New Roman" w:cs="Times New Roman"/>
              </w:rPr>
            </w:pPr>
          </w:p>
        </w:tc>
        <w:tc>
          <w:tcPr>
            <w:tcW w:w="9320" w:type="dxa"/>
            <w:tcBorders>
              <w:left w:val="single" w:sz="4" w:space="0" w:color="auto"/>
            </w:tcBorders>
            <w:shd w:val="clear" w:color="auto" w:fill="FFFFFF" w:themeFill="background1"/>
          </w:tcPr>
          <w:p w14:paraId="701DF5E9" w14:textId="1A3F1B6D"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основы технической механики; </w:t>
            </w:r>
          </w:p>
          <w:p w14:paraId="486FE973" w14:textId="1D728B4C"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детали машин: виды, критерии работоспособности;</w:t>
            </w:r>
          </w:p>
          <w:p w14:paraId="085BB9B9" w14:textId="6E88C778"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назначение, устройство деталей машин;</w:t>
            </w:r>
          </w:p>
          <w:p w14:paraId="41F0929F" w14:textId="4B42FA56"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механические передачи: виды и устройство передач;</w:t>
            </w:r>
          </w:p>
          <w:p w14:paraId="4535C23E" w14:textId="578B742F"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виды соединений деталей: разъемные и неразъемные соединения;</w:t>
            </w:r>
          </w:p>
          <w:p w14:paraId="3A698E41" w14:textId="25F301AF"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основы электротехники;</w:t>
            </w:r>
          </w:p>
          <w:p w14:paraId="7E832342" w14:textId="374A8873"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приемы электромонтажных работ;</w:t>
            </w:r>
          </w:p>
          <w:p w14:paraId="07EC9E68" w14:textId="5170C6D9"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устройство и принцип действия различных приводов канатных дорог (ППКД, НКД, БКД); </w:t>
            </w:r>
          </w:p>
          <w:p w14:paraId="1B859FF9" w14:textId="277F8F6E"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технические характеристики приводов; </w:t>
            </w:r>
          </w:p>
          <w:p w14:paraId="7056E307" w14:textId="2D34D44A"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фрикционный привод с канатоведущими шкивами; </w:t>
            </w:r>
          </w:p>
          <w:p w14:paraId="50508000" w14:textId="27B91A13"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и методы выполнения работ по монтажу электромеханического и гидравлического оборудования канатных дорог;</w:t>
            </w:r>
          </w:p>
          <w:p w14:paraId="3B4B4E9A" w14:textId="020CE77E"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доставки металлоконструкций и оборудования со склада в монтажную зону, выгрузка и распаковка оборудования и конструкций;</w:t>
            </w:r>
          </w:p>
          <w:p w14:paraId="5313322D" w14:textId="23092C86"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подноска, установка и перемещение, снятие и уборка подъемно-транспортных, монтажных средств;</w:t>
            </w:r>
          </w:p>
          <w:p w14:paraId="2278C616" w14:textId="71E1C71A"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устройства и разборки стационарных лесов и подмостей, а также изготовление переносных подмостей;</w:t>
            </w:r>
          </w:p>
          <w:p w14:paraId="0E53F663" w14:textId="046BCE28"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lastRenderedPageBreak/>
              <w:t>приемы изготовления клиньев, прокладок, подкладок;</w:t>
            </w:r>
          </w:p>
          <w:p w14:paraId="461FF6E0" w14:textId="7AF86FA2"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особенности кресельных канатных дорог (одноканатных кольцевых) с открытыми креслами или легкими полуоткрытыми кабинами с отцепляемыми или фиксированными зажимами; </w:t>
            </w:r>
          </w:p>
          <w:p w14:paraId="534ED115" w14:textId="276BAD68"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особенности гондольных канатных дорог (одно - или двухканатные кольцевые) с кабинами (гондолами) или креслами, отцепляемыми от каната на конечных станциях; </w:t>
            </w:r>
          </w:p>
          <w:p w14:paraId="11B7E714" w14:textId="683BC047"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выбор инструмента, оборудования, оснастки и материалов для монтажных (демонтажных) работ согласно заданию; </w:t>
            </w:r>
          </w:p>
          <w:p w14:paraId="57289293" w14:textId="5586BD98"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механические устройства на трассе канатной дороги; </w:t>
            </w:r>
          </w:p>
          <w:p w14:paraId="4A8C06F7" w14:textId="678CCCD7"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конструкция и принцип действия роликовых балансиров;</w:t>
            </w:r>
          </w:p>
          <w:p w14:paraId="78F40B57" w14:textId="205821EA"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отклонения от проектных размеров положения фундаментов под металлоконструкции станций, опор и якорей;</w:t>
            </w:r>
          </w:p>
          <w:p w14:paraId="45641219" w14:textId="088787CD"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требования к системе роликов для поддержания тягового (</w:t>
            </w:r>
            <w:proofErr w:type="spellStart"/>
            <w:r w:rsidRPr="00343EAC">
              <w:rPr>
                <w:rFonts w:ascii="Times New Roman" w:eastAsia="Times New Roman" w:hAnsi="Times New Roman" w:cs="Times New Roman"/>
                <w:lang w:eastAsia="ru-RU"/>
              </w:rPr>
              <w:t>несуще</w:t>
            </w:r>
            <w:proofErr w:type="spellEnd"/>
            <w:r w:rsidRPr="00343EAC">
              <w:rPr>
                <w:rFonts w:ascii="Times New Roman" w:eastAsia="Times New Roman" w:hAnsi="Times New Roman" w:cs="Times New Roman"/>
                <w:lang w:eastAsia="ru-RU"/>
              </w:rPr>
              <w:t xml:space="preserve">-тягового) каната (роликовым балансирам); </w:t>
            </w:r>
          </w:p>
          <w:p w14:paraId="2B172EE9" w14:textId="52717334"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устройство, конструктивные особенности и назначение узлов, механизмов и оборудования кольцевой грузовой канатной дороги; </w:t>
            </w:r>
          </w:p>
          <w:p w14:paraId="336F74B7" w14:textId="4A48AA22"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конструкция и принцип действия вагонетки с опрокидывающимся кузовом или открывающимся днищем.</w:t>
            </w:r>
          </w:p>
          <w:p w14:paraId="55DD62AD" w14:textId="091C993B"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особенности одноканатных, двухканатных пассажирских подвесных дорог с кольцевым или с маятниковым движением;</w:t>
            </w:r>
          </w:p>
          <w:p w14:paraId="291F6AA7" w14:textId="4FBE8E41"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отклонения от проектных отметок установки конструкций и оборудования и расположения анкерных болтов для их крепления на станциях канатных дорог, выполненных в железобетоне;</w:t>
            </w:r>
          </w:p>
          <w:p w14:paraId="354B6069" w14:textId="11A2AB67"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допускаемые отклонения от проектных значений размеров и высотных отметок фундаментов для установки механического оборудования;</w:t>
            </w:r>
          </w:p>
          <w:p w14:paraId="27BE6A85" w14:textId="29FA2261"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устройства оградительных сооружений;</w:t>
            </w:r>
          </w:p>
          <w:p w14:paraId="4F094A01" w14:textId="004DDB4F"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правила пользования средствами линейно-угловых измерений и электроизмерительными приборами;</w:t>
            </w:r>
          </w:p>
          <w:p w14:paraId="3268F277" w14:textId="3294B8AE"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приборы и устройства безопасности;</w:t>
            </w:r>
          </w:p>
          <w:p w14:paraId="7F2A7A7F" w14:textId="083729D5"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сигнальные и переговорные устройства.</w:t>
            </w:r>
          </w:p>
          <w:p w14:paraId="1BAA4DFA" w14:textId="5D31BCD1"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перечень и порядок проведения контрольных поверочных мероприятий;</w:t>
            </w:r>
          </w:p>
          <w:p w14:paraId="6F7E42C3" w14:textId="3139A2D3"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методы и способы регулировки и проверки механического оборудования и устройств безопасности канатной дороги;</w:t>
            </w:r>
          </w:p>
          <w:p w14:paraId="59D435F7" w14:textId="21E3A0A0"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функционирование канатной дорогой в различных режимах; </w:t>
            </w:r>
          </w:p>
          <w:p w14:paraId="3D2719C6" w14:textId="732E10E8"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анализ работы оборудования на соответствие требованиям руководства по эксплуатации </w:t>
            </w:r>
            <w:r w:rsidRPr="00343EAC">
              <w:rPr>
                <w:rFonts w:ascii="Times New Roman" w:eastAsia="Times New Roman" w:hAnsi="Times New Roman" w:cs="Times New Roman"/>
                <w:lang w:eastAsia="ru-RU"/>
              </w:rPr>
              <w:lastRenderedPageBreak/>
              <w:t>производителя;</w:t>
            </w:r>
          </w:p>
          <w:p w14:paraId="2014A0FD" w14:textId="7141C52C"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порядок оформления актов выполненных работ: </w:t>
            </w:r>
          </w:p>
          <w:p w14:paraId="5270DE81" w14:textId="505282B3"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и объем испытаний смонтированного оборудования канатной дороги или его узлов;</w:t>
            </w:r>
          </w:p>
          <w:p w14:paraId="4F14D779" w14:textId="5357ED0A"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правила оформления технологической и другой нормативной документации;</w:t>
            </w:r>
          </w:p>
          <w:p w14:paraId="6D9B2A46" w14:textId="403F3E97"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основные понятия метрологии и стандартизации, виды стандартов;</w:t>
            </w:r>
          </w:p>
          <w:p w14:paraId="74B1C027" w14:textId="20CAF05F" w:rsidR="00DA4C38" w:rsidRPr="00343EAC" w:rsidRDefault="00DA4C38" w:rsidP="005E68EE">
            <w:pPr>
              <w:pStyle w:val="a4"/>
              <w:numPr>
                <w:ilvl w:val="0"/>
                <w:numId w:val="78"/>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требования промышленной безопасности опасных производственных объектов;</w:t>
            </w:r>
          </w:p>
          <w:p w14:paraId="5C78A2A0" w14:textId="183524FA" w:rsidR="00DA4C38" w:rsidRPr="00343EAC" w:rsidRDefault="00DA4C38" w:rsidP="005E68EE">
            <w:pPr>
              <w:pStyle w:val="a4"/>
              <w:numPr>
                <w:ilvl w:val="0"/>
                <w:numId w:val="78"/>
              </w:numPr>
              <w:rPr>
                <w:rFonts w:ascii="Times New Roman" w:eastAsia="Calibri" w:hAnsi="Times New Roman" w:cs="Times New Roman"/>
                <w:b/>
              </w:rPr>
            </w:pPr>
            <w:r w:rsidRPr="00343EAC">
              <w:rPr>
                <w:rFonts w:ascii="Times New Roman" w:eastAsia="Times New Roman" w:hAnsi="Times New Roman" w:cs="Times New Roman"/>
                <w:lang w:eastAsia="ru-RU"/>
              </w:rPr>
              <w:t>требования охраны труда и техники безопасности при проведении испытаний канатной дороги в различных режимах</w:t>
            </w:r>
          </w:p>
        </w:tc>
      </w:tr>
    </w:tbl>
    <w:p w14:paraId="02BC1D59" w14:textId="05BE8087" w:rsidR="0082610D" w:rsidRDefault="0082610D" w:rsidP="00613795">
      <w:pPr>
        <w:pStyle w:val="114"/>
        <w:spacing w:after="0" w:line="240" w:lineRule="auto"/>
        <w:rPr>
          <w:i/>
          <w:iCs/>
        </w:rPr>
      </w:pPr>
    </w:p>
    <w:p w14:paraId="25EC775E" w14:textId="77777777" w:rsidR="005C05E3" w:rsidRDefault="005C05E3" w:rsidP="0097210A">
      <w:pPr>
        <w:pStyle w:val="114"/>
      </w:pPr>
      <w:bookmarkStart w:id="27" w:name="_Toc156301311"/>
    </w:p>
    <w:p w14:paraId="7BAC0D9D" w14:textId="77777777" w:rsidR="005C05E3" w:rsidRDefault="005C05E3" w:rsidP="0097210A">
      <w:pPr>
        <w:pStyle w:val="114"/>
      </w:pPr>
    </w:p>
    <w:p w14:paraId="12933048" w14:textId="77777777" w:rsidR="005C05E3" w:rsidRDefault="005C05E3" w:rsidP="0097210A">
      <w:pPr>
        <w:pStyle w:val="114"/>
      </w:pPr>
    </w:p>
    <w:p w14:paraId="33AFF188" w14:textId="77777777" w:rsidR="005C05E3" w:rsidRDefault="005C05E3" w:rsidP="0097210A">
      <w:pPr>
        <w:pStyle w:val="114"/>
      </w:pPr>
    </w:p>
    <w:p w14:paraId="36A8170E" w14:textId="77777777" w:rsidR="00454CBE" w:rsidRDefault="00454CBE">
      <w:pPr>
        <w:rPr>
          <w:rFonts w:ascii="Times New Roman" w:eastAsia="Segoe UI" w:hAnsi="Times New Roman" w:cs="Times New Roman"/>
          <w:sz w:val="24"/>
          <w:szCs w:val="24"/>
          <w:lang w:eastAsia="ru-RU"/>
        </w:rPr>
      </w:pPr>
      <w:r>
        <w:br w:type="page"/>
      </w:r>
    </w:p>
    <w:p w14:paraId="3E41BC95" w14:textId="0175CD4F" w:rsidR="00364CDD" w:rsidRPr="00454CBE" w:rsidRDefault="0097210A" w:rsidP="00454CBE">
      <w:pPr>
        <w:pStyle w:val="114"/>
      </w:pPr>
      <w:r>
        <w:lastRenderedPageBreak/>
        <w:t xml:space="preserve">4.3. </w:t>
      </w:r>
      <w:r w:rsidR="00687F58">
        <w:t>Примерная м</w:t>
      </w:r>
      <w:r>
        <w:t>атрица компетенций выпускника</w:t>
      </w:r>
      <w:bookmarkStart w:id="28" w:name="_Toc156300436"/>
      <w:bookmarkEnd w:id="27"/>
    </w:p>
    <w:bookmarkEnd w:id="28"/>
    <w:p w14:paraId="267644FF" w14:textId="3935B903" w:rsidR="00454CBE" w:rsidRPr="00454CBE" w:rsidRDefault="00454CBE" w:rsidP="00454CBE">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454CBE">
        <w:rPr>
          <w:rFonts w:ascii="Times New Roman" w:eastAsia="Times New Roman" w:hAnsi="Times New Roman" w:cs="Times New Roman"/>
          <w:bCs/>
          <w:sz w:val="24"/>
          <w:szCs w:val="24"/>
        </w:rPr>
        <w:t>4.3.1. Примерная матрица соответствия компетенций и составных частей ПОП СПО профессии: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1527"/>
        <w:gridCol w:w="329"/>
        <w:gridCol w:w="300"/>
        <w:gridCol w:w="299"/>
        <w:gridCol w:w="299"/>
        <w:gridCol w:w="299"/>
        <w:gridCol w:w="299"/>
        <w:gridCol w:w="299"/>
        <w:gridCol w:w="299"/>
        <w:gridCol w:w="299"/>
        <w:gridCol w:w="392"/>
        <w:gridCol w:w="392"/>
        <w:gridCol w:w="392"/>
        <w:gridCol w:w="392"/>
        <w:gridCol w:w="392"/>
        <w:gridCol w:w="392"/>
        <w:gridCol w:w="392"/>
        <w:gridCol w:w="392"/>
        <w:gridCol w:w="392"/>
        <w:gridCol w:w="392"/>
        <w:gridCol w:w="392"/>
        <w:gridCol w:w="392"/>
        <w:gridCol w:w="392"/>
        <w:gridCol w:w="392"/>
        <w:gridCol w:w="367"/>
        <w:gridCol w:w="392"/>
        <w:gridCol w:w="392"/>
        <w:gridCol w:w="392"/>
        <w:gridCol w:w="392"/>
        <w:gridCol w:w="392"/>
        <w:gridCol w:w="392"/>
        <w:gridCol w:w="392"/>
        <w:gridCol w:w="392"/>
        <w:gridCol w:w="392"/>
        <w:gridCol w:w="392"/>
      </w:tblGrid>
      <w:tr w:rsidR="005C05E3" w:rsidRPr="00743DFF" w14:paraId="68F26DB2" w14:textId="77777777" w:rsidTr="005C05E3">
        <w:trPr>
          <w:trHeight w:val="315"/>
        </w:trPr>
        <w:tc>
          <w:tcPr>
            <w:tcW w:w="255" w:type="pct"/>
            <w:vMerge w:val="restart"/>
            <w:shd w:val="clear" w:color="auto" w:fill="auto"/>
            <w:vAlign w:val="center"/>
            <w:hideMark/>
          </w:tcPr>
          <w:p w14:paraId="2B2E22D5" w14:textId="77777777" w:rsidR="005C05E3" w:rsidRPr="00743DFF" w:rsidRDefault="005C05E3"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Индекс</w:t>
            </w:r>
          </w:p>
        </w:tc>
        <w:tc>
          <w:tcPr>
            <w:tcW w:w="511" w:type="pct"/>
            <w:vMerge w:val="restart"/>
            <w:shd w:val="clear" w:color="auto" w:fill="auto"/>
            <w:vAlign w:val="center"/>
            <w:hideMark/>
          </w:tcPr>
          <w:p w14:paraId="23FB145B" w14:textId="77777777" w:rsidR="005C05E3" w:rsidRPr="00743DFF" w:rsidRDefault="005C05E3"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Наименование</w:t>
            </w:r>
          </w:p>
        </w:tc>
        <w:tc>
          <w:tcPr>
            <w:tcW w:w="4233" w:type="pct"/>
            <w:gridSpan w:val="34"/>
            <w:shd w:val="clear" w:color="auto" w:fill="auto"/>
          </w:tcPr>
          <w:p w14:paraId="7248ABC4" w14:textId="7D24A6F1" w:rsidR="005C05E3" w:rsidRPr="00743DFF" w:rsidRDefault="005C05E3"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Код общих и профессиональных компетенций, осваиваемых в рамках дисциплин (профессиональных модулей)</w:t>
            </w:r>
          </w:p>
        </w:tc>
      </w:tr>
      <w:tr w:rsidR="005C05E3" w:rsidRPr="00743DFF" w14:paraId="5C4B1326" w14:textId="77777777" w:rsidTr="005C05E3">
        <w:trPr>
          <w:trHeight w:val="315"/>
        </w:trPr>
        <w:tc>
          <w:tcPr>
            <w:tcW w:w="255" w:type="pct"/>
            <w:vMerge/>
            <w:shd w:val="clear" w:color="auto" w:fill="auto"/>
            <w:vAlign w:val="center"/>
            <w:hideMark/>
          </w:tcPr>
          <w:p w14:paraId="37672A4B" w14:textId="77777777" w:rsidR="005C05E3" w:rsidRPr="00743DFF" w:rsidRDefault="005C05E3" w:rsidP="00743DFF">
            <w:pPr>
              <w:rPr>
                <w:rFonts w:ascii="Times New Roman" w:eastAsia="Times New Roman" w:hAnsi="Times New Roman" w:cs="Times New Roman"/>
                <w:b/>
                <w:bCs/>
                <w:color w:val="000000"/>
                <w:sz w:val="18"/>
                <w:szCs w:val="18"/>
                <w:lang w:eastAsia="ru-RU"/>
              </w:rPr>
            </w:pPr>
          </w:p>
        </w:tc>
        <w:tc>
          <w:tcPr>
            <w:tcW w:w="511" w:type="pct"/>
            <w:vMerge/>
            <w:shd w:val="clear" w:color="auto" w:fill="auto"/>
            <w:vAlign w:val="center"/>
            <w:hideMark/>
          </w:tcPr>
          <w:p w14:paraId="0BCE56EA" w14:textId="77777777" w:rsidR="005C05E3" w:rsidRPr="00743DFF" w:rsidRDefault="005C05E3" w:rsidP="00743DFF">
            <w:pPr>
              <w:rPr>
                <w:rFonts w:ascii="Times New Roman" w:eastAsia="Times New Roman" w:hAnsi="Times New Roman" w:cs="Times New Roman"/>
                <w:b/>
                <w:bCs/>
                <w:color w:val="000000"/>
                <w:sz w:val="18"/>
                <w:szCs w:val="18"/>
                <w:lang w:eastAsia="ru-RU"/>
              </w:rPr>
            </w:pPr>
          </w:p>
        </w:tc>
        <w:tc>
          <w:tcPr>
            <w:tcW w:w="945" w:type="pct"/>
            <w:gridSpan w:val="9"/>
            <w:shd w:val="clear" w:color="auto" w:fill="auto"/>
            <w:vAlign w:val="center"/>
            <w:hideMark/>
          </w:tcPr>
          <w:p w14:paraId="05E9166B" w14:textId="77777777" w:rsidR="005C05E3" w:rsidRPr="00743DFF" w:rsidRDefault="005C05E3"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Общие компетенции (ОК)</w:t>
            </w:r>
          </w:p>
        </w:tc>
        <w:tc>
          <w:tcPr>
            <w:tcW w:w="3289" w:type="pct"/>
            <w:gridSpan w:val="25"/>
            <w:shd w:val="clear" w:color="auto" w:fill="auto"/>
          </w:tcPr>
          <w:p w14:paraId="5A0DBE51" w14:textId="6F928912" w:rsidR="005C05E3" w:rsidRPr="00743DFF" w:rsidRDefault="005C05E3"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Профессиональные компетенции (ПК)</w:t>
            </w:r>
          </w:p>
        </w:tc>
      </w:tr>
      <w:tr w:rsidR="005C05E3" w:rsidRPr="00743DFF" w14:paraId="739F5B27" w14:textId="77777777" w:rsidTr="005C05E3">
        <w:trPr>
          <w:trHeight w:val="525"/>
        </w:trPr>
        <w:tc>
          <w:tcPr>
            <w:tcW w:w="255" w:type="pct"/>
            <w:vMerge/>
            <w:shd w:val="clear" w:color="auto" w:fill="auto"/>
            <w:vAlign w:val="center"/>
            <w:hideMark/>
          </w:tcPr>
          <w:p w14:paraId="472A7DF5" w14:textId="77777777" w:rsidR="00471924" w:rsidRPr="00743DFF" w:rsidRDefault="00471924" w:rsidP="00743DFF">
            <w:pPr>
              <w:rPr>
                <w:rFonts w:ascii="Times New Roman" w:eastAsia="Times New Roman" w:hAnsi="Times New Roman" w:cs="Times New Roman"/>
                <w:b/>
                <w:bCs/>
                <w:color w:val="000000"/>
                <w:sz w:val="18"/>
                <w:szCs w:val="18"/>
                <w:lang w:eastAsia="ru-RU"/>
              </w:rPr>
            </w:pPr>
          </w:p>
        </w:tc>
        <w:tc>
          <w:tcPr>
            <w:tcW w:w="511" w:type="pct"/>
            <w:vMerge/>
            <w:shd w:val="clear" w:color="auto" w:fill="auto"/>
            <w:vAlign w:val="center"/>
            <w:hideMark/>
          </w:tcPr>
          <w:p w14:paraId="442F0216" w14:textId="77777777" w:rsidR="00471924" w:rsidRPr="00743DFF" w:rsidRDefault="00471924" w:rsidP="00743DFF">
            <w:pPr>
              <w:rPr>
                <w:rFonts w:ascii="Times New Roman" w:eastAsia="Times New Roman" w:hAnsi="Times New Roman" w:cs="Times New Roman"/>
                <w:b/>
                <w:bCs/>
                <w:color w:val="000000"/>
                <w:sz w:val="18"/>
                <w:szCs w:val="18"/>
                <w:lang w:eastAsia="ru-RU"/>
              </w:rPr>
            </w:pPr>
          </w:p>
        </w:tc>
        <w:tc>
          <w:tcPr>
            <w:tcW w:w="111" w:type="pct"/>
            <w:shd w:val="clear" w:color="auto" w:fill="auto"/>
            <w:vAlign w:val="center"/>
            <w:hideMark/>
          </w:tcPr>
          <w:p w14:paraId="5A6FD6E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1</w:t>
            </w:r>
          </w:p>
        </w:tc>
        <w:tc>
          <w:tcPr>
            <w:tcW w:w="146" w:type="pct"/>
            <w:shd w:val="clear" w:color="auto" w:fill="auto"/>
            <w:vAlign w:val="center"/>
            <w:hideMark/>
          </w:tcPr>
          <w:p w14:paraId="0F94AF7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2</w:t>
            </w:r>
          </w:p>
        </w:tc>
        <w:tc>
          <w:tcPr>
            <w:tcW w:w="83" w:type="pct"/>
            <w:shd w:val="clear" w:color="auto" w:fill="auto"/>
            <w:vAlign w:val="center"/>
            <w:hideMark/>
          </w:tcPr>
          <w:p w14:paraId="561B531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3</w:t>
            </w:r>
          </w:p>
        </w:tc>
        <w:tc>
          <w:tcPr>
            <w:tcW w:w="101" w:type="pct"/>
            <w:shd w:val="clear" w:color="auto" w:fill="auto"/>
            <w:vAlign w:val="center"/>
            <w:hideMark/>
          </w:tcPr>
          <w:p w14:paraId="7150BAA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4</w:t>
            </w:r>
          </w:p>
        </w:tc>
        <w:tc>
          <w:tcPr>
            <w:tcW w:w="101" w:type="pct"/>
            <w:shd w:val="clear" w:color="auto" w:fill="auto"/>
            <w:vAlign w:val="center"/>
            <w:hideMark/>
          </w:tcPr>
          <w:p w14:paraId="4114A1A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5</w:t>
            </w:r>
          </w:p>
        </w:tc>
        <w:tc>
          <w:tcPr>
            <w:tcW w:w="101" w:type="pct"/>
            <w:shd w:val="clear" w:color="auto" w:fill="auto"/>
            <w:vAlign w:val="center"/>
            <w:hideMark/>
          </w:tcPr>
          <w:p w14:paraId="4F8B7F5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6</w:t>
            </w:r>
          </w:p>
        </w:tc>
        <w:tc>
          <w:tcPr>
            <w:tcW w:w="101" w:type="pct"/>
            <w:shd w:val="clear" w:color="auto" w:fill="auto"/>
            <w:vAlign w:val="center"/>
            <w:hideMark/>
          </w:tcPr>
          <w:p w14:paraId="35A0A1A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7</w:t>
            </w:r>
          </w:p>
        </w:tc>
        <w:tc>
          <w:tcPr>
            <w:tcW w:w="101" w:type="pct"/>
            <w:shd w:val="clear" w:color="auto" w:fill="auto"/>
            <w:vAlign w:val="center"/>
            <w:hideMark/>
          </w:tcPr>
          <w:p w14:paraId="6E66E30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8</w:t>
            </w:r>
          </w:p>
        </w:tc>
        <w:tc>
          <w:tcPr>
            <w:tcW w:w="101" w:type="pct"/>
            <w:shd w:val="clear" w:color="auto" w:fill="auto"/>
            <w:vAlign w:val="center"/>
            <w:hideMark/>
          </w:tcPr>
          <w:p w14:paraId="7C206F7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9</w:t>
            </w:r>
          </w:p>
        </w:tc>
        <w:tc>
          <w:tcPr>
            <w:tcW w:w="132" w:type="pct"/>
            <w:shd w:val="clear" w:color="auto" w:fill="auto"/>
            <w:vAlign w:val="center"/>
            <w:hideMark/>
          </w:tcPr>
          <w:p w14:paraId="03600B1C"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Х.1.</w:t>
            </w:r>
          </w:p>
        </w:tc>
        <w:tc>
          <w:tcPr>
            <w:tcW w:w="132" w:type="pct"/>
            <w:shd w:val="clear" w:color="auto" w:fill="auto"/>
            <w:vAlign w:val="center"/>
            <w:hideMark/>
          </w:tcPr>
          <w:p w14:paraId="1696E88C"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Х.2.</w:t>
            </w:r>
          </w:p>
        </w:tc>
        <w:tc>
          <w:tcPr>
            <w:tcW w:w="132" w:type="pct"/>
            <w:shd w:val="clear" w:color="auto" w:fill="auto"/>
            <w:vAlign w:val="center"/>
            <w:hideMark/>
          </w:tcPr>
          <w:p w14:paraId="3663FF41" w14:textId="77777777" w:rsidR="00471924" w:rsidRPr="00743DFF" w:rsidRDefault="00471924" w:rsidP="00743DFF">
            <w:pP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Х.3.</w:t>
            </w:r>
          </w:p>
        </w:tc>
        <w:tc>
          <w:tcPr>
            <w:tcW w:w="132" w:type="pct"/>
            <w:shd w:val="clear" w:color="auto" w:fill="auto"/>
            <w:vAlign w:val="center"/>
            <w:hideMark/>
          </w:tcPr>
          <w:p w14:paraId="35442386"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Х.4.</w:t>
            </w:r>
          </w:p>
        </w:tc>
        <w:tc>
          <w:tcPr>
            <w:tcW w:w="132" w:type="pct"/>
            <w:shd w:val="clear" w:color="auto" w:fill="auto"/>
            <w:vAlign w:val="center"/>
            <w:hideMark/>
          </w:tcPr>
          <w:p w14:paraId="1213AD64"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Х.1.</w:t>
            </w:r>
          </w:p>
        </w:tc>
        <w:tc>
          <w:tcPr>
            <w:tcW w:w="132" w:type="pct"/>
            <w:shd w:val="clear" w:color="auto" w:fill="auto"/>
            <w:vAlign w:val="center"/>
            <w:hideMark/>
          </w:tcPr>
          <w:p w14:paraId="17EF8369"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Х.2.</w:t>
            </w:r>
          </w:p>
        </w:tc>
        <w:tc>
          <w:tcPr>
            <w:tcW w:w="132" w:type="pct"/>
            <w:shd w:val="clear" w:color="auto" w:fill="auto"/>
            <w:vAlign w:val="center"/>
            <w:hideMark/>
          </w:tcPr>
          <w:p w14:paraId="5A9121D1" w14:textId="77777777" w:rsidR="00471924" w:rsidRPr="00743DFF" w:rsidRDefault="00471924" w:rsidP="00743DFF">
            <w:pP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Х.3.</w:t>
            </w:r>
          </w:p>
        </w:tc>
        <w:tc>
          <w:tcPr>
            <w:tcW w:w="132" w:type="pct"/>
            <w:shd w:val="clear" w:color="auto" w:fill="auto"/>
            <w:vAlign w:val="center"/>
            <w:hideMark/>
          </w:tcPr>
          <w:p w14:paraId="0CCB447E"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Х.4.</w:t>
            </w:r>
          </w:p>
        </w:tc>
        <w:tc>
          <w:tcPr>
            <w:tcW w:w="132" w:type="pct"/>
            <w:shd w:val="clear" w:color="auto" w:fill="auto"/>
            <w:vAlign w:val="center"/>
            <w:hideMark/>
          </w:tcPr>
          <w:p w14:paraId="6D0F4906"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Х.1.</w:t>
            </w:r>
          </w:p>
        </w:tc>
        <w:tc>
          <w:tcPr>
            <w:tcW w:w="132" w:type="pct"/>
            <w:shd w:val="clear" w:color="auto" w:fill="auto"/>
            <w:vAlign w:val="center"/>
            <w:hideMark/>
          </w:tcPr>
          <w:p w14:paraId="7E714E4E"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Х.2.</w:t>
            </w:r>
          </w:p>
        </w:tc>
        <w:tc>
          <w:tcPr>
            <w:tcW w:w="132" w:type="pct"/>
            <w:shd w:val="clear" w:color="auto" w:fill="auto"/>
            <w:vAlign w:val="center"/>
            <w:hideMark/>
          </w:tcPr>
          <w:p w14:paraId="5BD61287" w14:textId="77777777" w:rsidR="00471924" w:rsidRPr="00743DFF" w:rsidRDefault="00471924" w:rsidP="00743DFF">
            <w:pP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Х.3.</w:t>
            </w:r>
          </w:p>
        </w:tc>
        <w:tc>
          <w:tcPr>
            <w:tcW w:w="132" w:type="pct"/>
            <w:shd w:val="clear" w:color="auto" w:fill="auto"/>
            <w:vAlign w:val="center"/>
            <w:hideMark/>
          </w:tcPr>
          <w:p w14:paraId="3E919930" w14:textId="77777777" w:rsidR="00471924" w:rsidRPr="00471924" w:rsidRDefault="00471924" w:rsidP="00743DFF">
            <w:pPr>
              <w:jc w:val="center"/>
              <w:rPr>
                <w:rFonts w:ascii="Times New Roman" w:eastAsia="Times New Roman" w:hAnsi="Times New Roman" w:cs="Times New Roman"/>
                <w:color w:val="000000"/>
                <w:sz w:val="16"/>
                <w:szCs w:val="16"/>
                <w:lang w:eastAsia="ru-RU"/>
              </w:rPr>
            </w:pPr>
            <w:r w:rsidRPr="00471924">
              <w:rPr>
                <w:rFonts w:ascii="Times New Roman" w:eastAsia="Times New Roman" w:hAnsi="Times New Roman" w:cs="Times New Roman"/>
                <w:color w:val="000000"/>
                <w:sz w:val="16"/>
                <w:szCs w:val="16"/>
                <w:lang w:eastAsia="ru-RU"/>
              </w:rPr>
              <w:t>Х.1.</w:t>
            </w:r>
          </w:p>
        </w:tc>
        <w:tc>
          <w:tcPr>
            <w:tcW w:w="132" w:type="pct"/>
            <w:shd w:val="clear" w:color="auto" w:fill="auto"/>
            <w:vAlign w:val="center"/>
            <w:hideMark/>
          </w:tcPr>
          <w:p w14:paraId="72AE9F99" w14:textId="77777777" w:rsidR="00471924" w:rsidRPr="00471924" w:rsidRDefault="00471924" w:rsidP="00743DFF">
            <w:pPr>
              <w:jc w:val="center"/>
              <w:rPr>
                <w:rFonts w:ascii="Times New Roman" w:eastAsia="Times New Roman" w:hAnsi="Times New Roman" w:cs="Times New Roman"/>
                <w:color w:val="000000"/>
                <w:sz w:val="16"/>
                <w:szCs w:val="16"/>
                <w:lang w:eastAsia="ru-RU"/>
              </w:rPr>
            </w:pPr>
            <w:r w:rsidRPr="00471924">
              <w:rPr>
                <w:rFonts w:ascii="Times New Roman" w:eastAsia="Times New Roman" w:hAnsi="Times New Roman" w:cs="Times New Roman"/>
                <w:color w:val="000000"/>
                <w:sz w:val="16"/>
                <w:szCs w:val="16"/>
                <w:lang w:eastAsia="ru-RU"/>
              </w:rPr>
              <w:t>Х.2.</w:t>
            </w:r>
          </w:p>
        </w:tc>
        <w:tc>
          <w:tcPr>
            <w:tcW w:w="132" w:type="pct"/>
            <w:shd w:val="clear" w:color="auto" w:fill="auto"/>
            <w:vAlign w:val="center"/>
            <w:hideMark/>
          </w:tcPr>
          <w:p w14:paraId="302DB6A1" w14:textId="77777777" w:rsidR="00471924" w:rsidRPr="00471924" w:rsidRDefault="00471924" w:rsidP="00743DFF">
            <w:pPr>
              <w:rPr>
                <w:rFonts w:ascii="Times New Roman" w:eastAsia="Times New Roman" w:hAnsi="Times New Roman" w:cs="Times New Roman"/>
                <w:color w:val="000000"/>
                <w:sz w:val="16"/>
                <w:szCs w:val="16"/>
                <w:lang w:eastAsia="ru-RU"/>
              </w:rPr>
            </w:pPr>
            <w:r w:rsidRPr="00471924">
              <w:rPr>
                <w:rFonts w:ascii="Times New Roman" w:eastAsia="Times New Roman" w:hAnsi="Times New Roman" w:cs="Times New Roman"/>
                <w:color w:val="000000"/>
                <w:sz w:val="16"/>
                <w:szCs w:val="16"/>
                <w:lang w:eastAsia="ru-RU"/>
              </w:rPr>
              <w:t>Х.3.</w:t>
            </w:r>
          </w:p>
        </w:tc>
        <w:tc>
          <w:tcPr>
            <w:tcW w:w="123" w:type="pct"/>
            <w:shd w:val="clear" w:color="auto" w:fill="auto"/>
          </w:tcPr>
          <w:p w14:paraId="6DA15A60" w14:textId="591B1F52" w:rsidR="00471924" w:rsidRPr="00743DFF" w:rsidRDefault="00471924" w:rsidP="00471924">
            <w:pPr>
              <w:spacing w:before="120"/>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Х.4 </w:t>
            </w:r>
          </w:p>
        </w:tc>
        <w:tc>
          <w:tcPr>
            <w:tcW w:w="132" w:type="pct"/>
            <w:shd w:val="clear" w:color="auto" w:fill="auto"/>
            <w:vAlign w:val="center"/>
            <w:hideMark/>
          </w:tcPr>
          <w:p w14:paraId="64C416AD" w14:textId="3FD8722F"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Х.1.</w:t>
            </w:r>
          </w:p>
        </w:tc>
        <w:tc>
          <w:tcPr>
            <w:tcW w:w="132" w:type="pct"/>
            <w:shd w:val="clear" w:color="auto" w:fill="auto"/>
            <w:vAlign w:val="center"/>
            <w:hideMark/>
          </w:tcPr>
          <w:p w14:paraId="51A6E308"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Х.2.</w:t>
            </w:r>
          </w:p>
        </w:tc>
        <w:tc>
          <w:tcPr>
            <w:tcW w:w="132" w:type="pct"/>
            <w:shd w:val="clear" w:color="auto" w:fill="auto"/>
            <w:vAlign w:val="center"/>
            <w:hideMark/>
          </w:tcPr>
          <w:p w14:paraId="0A60913C" w14:textId="77777777" w:rsidR="00471924" w:rsidRPr="00743DFF" w:rsidRDefault="00471924" w:rsidP="00743DFF">
            <w:pP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Х.3.</w:t>
            </w:r>
          </w:p>
        </w:tc>
        <w:tc>
          <w:tcPr>
            <w:tcW w:w="132" w:type="pct"/>
            <w:shd w:val="clear" w:color="auto" w:fill="auto"/>
            <w:vAlign w:val="center"/>
            <w:hideMark/>
          </w:tcPr>
          <w:p w14:paraId="35B070C8"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Х.4.</w:t>
            </w:r>
          </w:p>
        </w:tc>
        <w:tc>
          <w:tcPr>
            <w:tcW w:w="132" w:type="pct"/>
            <w:shd w:val="clear" w:color="auto" w:fill="auto"/>
            <w:vAlign w:val="center"/>
            <w:hideMark/>
          </w:tcPr>
          <w:p w14:paraId="4CE37528"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Х.1.</w:t>
            </w:r>
          </w:p>
        </w:tc>
        <w:tc>
          <w:tcPr>
            <w:tcW w:w="132" w:type="pct"/>
            <w:shd w:val="clear" w:color="auto" w:fill="auto"/>
            <w:vAlign w:val="center"/>
            <w:hideMark/>
          </w:tcPr>
          <w:p w14:paraId="4D126AD4"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Х.2.</w:t>
            </w:r>
          </w:p>
        </w:tc>
        <w:tc>
          <w:tcPr>
            <w:tcW w:w="132" w:type="pct"/>
            <w:shd w:val="clear" w:color="auto" w:fill="auto"/>
            <w:vAlign w:val="center"/>
            <w:hideMark/>
          </w:tcPr>
          <w:p w14:paraId="5699250D" w14:textId="77777777" w:rsidR="00471924" w:rsidRPr="00743DFF" w:rsidRDefault="00471924" w:rsidP="00743DFF">
            <w:pP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Х.3.</w:t>
            </w:r>
          </w:p>
        </w:tc>
        <w:tc>
          <w:tcPr>
            <w:tcW w:w="132" w:type="pct"/>
            <w:shd w:val="clear" w:color="auto" w:fill="auto"/>
            <w:vAlign w:val="center"/>
            <w:hideMark/>
          </w:tcPr>
          <w:p w14:paraId="4C2F3BFD"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Х.1.</w:t>
            </w:r>
          </w:p>
        </w:tc>
        <w:tc>
          <w:tcPr>
            <w:tcW w:w="132" w:type="pct"/>
            <w:shd w:val="clear" w:color="auto" w:fill="auto"/>
            <w:vAlign w:val="center"/>
            <w:hideMark/>
          </w:tcPr>
          <w:p w14:paraId="4B1D31B3"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Х.2.</w:t>
            </w:r>
          </w:p>
        </w:tc>
        <w:tc>
          <w:tcPr>
            <w:tcW w:w="132" w:type="pct"/>
            <w:shd w:val="clear" w:color="auto" w:fill="auto"/>
            <w:vAlign w:val="center"/>
            <w:hideMark/>
          </w:tcPr>
          <w:p w14:paraId="3A08833C" w14:textId="77777777" w:rsidR="00471924" w:rsidRPr="00743DFF" w:rsidRDefault="00471924" w:rsidP="00743DFF">
            <w:pPr>
              <w:jc w:val="center"/>
              <w:rPr>
                <w:rFonts w:ascii="Times New Roman" w:eastAsia="Times New Roman" w:hAnsi="Times New Roman" w:cs="Times New Roman"/>
                <w:color w:val="000000"/>
                <w:sz w:val="16"/>
                <w:szCs w:val="16"/>
                <w:lang w:eastAsia="ru-RU"/>
              </w:rPr>
            </w:pPr>
            <w:r w:rsidRPr="00743DFF">
              <w:rPr>
                <w:rFonts w:ascii="Times New Roman" w:eastAsia="Times New Roman" w:hAnsi="Times New Roman" w:cs="Times New Roman"/>
                <w:color w:val="000000"/>
                <w:sz w:val="16"/>
                <w:szCs w:val="16"/>
                <w:lang w:eastAsia="ru-RU"/>
              </w:rPr>
              <w:t>Х.3.</w:t>
            </w:r>
          </w:p>
        </w:tc>
      </w:tr>
      <w:tr w:rsidR="005C05E3" w:rsidRPr="00743DFF" w14:paraId="2269F8AC" w14:textId="77777777" w:rsidTr="005C05E3">
        <w:trPr>
          <w:trHeight w:val="645"/>
        </w:trPr>
        <w:tc>
          <w:tcPr>
            <w:tcW w:w="767" w:type="pct"/>
            <w:gridSpan w:val="2"/>
            <w:shd w:val="clear" w:color="auto" w:fill="auto"/>
            <w:vAlign w:val="center"/>
            <w:hideMark/>
          </w:tcPr>
          <w:p w14:paraId="4378D683"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Обязательная часть образовательной программы</w:t>
            </w:r>
          </w:p>
        </w:tc>
        <w:tc>
          <w:tcPr>
            <w:tcW w:w="111" w:type="pct"/>
            <w:shd w:val="clear" w:color="auto" w:fill="auto"/>
            <w:vAlign w:val="center"/>
            <w:hideMark/>
          </w:tcPr>
          <w:p w14:paraId="0DCA366F"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46" w:type="pct"/>
            <w:shd w:val="clear" w:color="auto" w:fill="auto"/>
            <w:vAlign w:val="center"/>
            <w:hideMark/>
          </w:tcPr>
          <w:p w14:paraId="219707CF"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3A134E9D"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1BBC2A4"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B26CCBE"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A897395"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623FDF6"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DD2903E"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1F49E7A"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0705CD9"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1A6E952"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B51A544"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63DD734"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D75B3E4"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7830F0B"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9E4CAFA"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94B9236"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3352710"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9287DFD"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175F8F9"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5DD4CC9"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5D79D41"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BB87F1C"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5B698DF2" w14:textId="77777777" w:rsidR="00471924" w:rsidRPr="00743DFF" w:rsidRDefault="00471924" w:rsidP="00743DFF">
            <w:pP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4FF12D5D" w14:textId="621504E4"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2661A9B"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21793A2"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D879A45"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63642E7"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AB158E1"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0AB9C16"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28FC47F"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0720113"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09FED93"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6E406241" w14:textId="77777777" w:rsidTr="005C05E3">
        <w:trPr>
          <w:trHeight w:val="555"/>
        </w:trPr>
        <w:tc>
          <w:tcPr>
            <w:tcW w:w="255" w:type="pct"/>
            <w:shd w:val="clear" w:color="auto" w:fill="auto"/>
            <w:vAlign w:val="center"/>
            <w:hideMark/>
          </w:tcPr>
          <w:p w14:paraId="567590E9" w14:textId="77777777" w:rsidR="00471924" w:rsidRPr="00743DFF" w:rsidRDefault="00471924" w:rsidP="00743DFF">
            <w:pPr>
              <w:rPr>
                <w:rFonts w:ascii="Times New Roman" w:eastAsia="Times New Roman" w:hAnsi="Times New Roman" w:cs="Times New Roman"/>
                <w:b/>
                <w:bCs/>
                <w:i/>
                <w:iCs/>
                <w:color w:val="000000"/>
                <w:sz w:val="18"/>
                <w:szCs w:val="18"/>
                <w:lang w:eastAsia="ru-RU"/>
              </w:rPr>
            </w:pPr>
            <w:r w:rsidRPr="00743DFF">
              <w:rPr>
                <w:rFonts w:ascii="Times New Roman" w:eastAsia="Times New Roman" w:hAnsi="Times New Roman" w:cs="Times New Roman"/>
                <w:b/>
                <w:bCs/>
                <w:i/>
                <w:iCs/>
                <w:color w:val="000000"/>
                <w:sz w:val="18"/>
                <w:szCs w:val="18"/>
                <w:lang w:eastAsia="ru-RU"/>
              </w:rPr>
              <w:t xml:space="preserve">СГ.00 </w:t>
            </w:r>
          </w:p>
        </w:tc>
        <w:tc>
          <w:tcPr>
            <w:tcW w:w="511" w:type="pct"/>
            <w:shd w:val="clear" w:color="auto" w:fill="auto"/>
            <w:vAlign w:val="center"/>
            <w:hideMark/>
          </w:tcPr>
          <w:p w14:paraId="77451DD9" w14:textId="77777777" w:rsidR="00471924" w:rsidRPr="00743DFF" w:rsidRDefault="00471924" w:rsidP="00743DFF">
            <w:pPr>
              <w:rPr>
                <w:rFonts w:ascii="Times New Roman" w:eastAsia="Times New Roman" w:hAnsi="Times New Roman" w:cs="Times New Roman"/>
                <w:b/>
                <w:bCs/>
                <w:i/>
                <w:iCs/>
                <w:color w:val="000000"/>
                <w:sz w:val="18"/>
                <w:szCs w:val="18"/>
                <w:lang w:eastAsia="ru-RU"/>
              </w:rPr>
            </w:pPr>
            <w:r w:rsidRPr="00743DFF">
              <w:rPr>
                <w:rFonts w:ascii="Times New Roman" w:eastAsia="Times New Roman" w:hAnsi="Times New Roman" w:cs="Times New Roman"/>
                <w:b/>
                <w:bCs/>
                <w:i/>
                <w:iCs/>
                <w:color w:val="000000"/>
                <w:sz w:val="18"/>
                <w:szCs w:val="18"/>
                <w:lang w:eastAsia="ru-RU"/>
              </w:rPr>
              <w:t xml:space="preserve">Социально-гуманитарный цикл </w:t>
            </w:r>
          </w:p>
        </w:tc>
        <w:tc>
          <w:tcPr>
            <w:tcW w:w="111" w:type="pct"/>
            <w:shd w:val="clear" w:color="auto" w:fill="auto"/>
            <w:vAlign w:val="center"/>
            <w:hideMark/>
          </w:tcPr>
          <w:p w14:paraId="3196FA8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46" w:type="pct"/>
            <w:shd w:val="clear" w:color="auto" w:fill="auto"/>
            <w:vAlign w:val="center"/>
            <w:hideMark/>
          </w:tcPr>
          <w:p w14:paraId="0816E2A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71018B3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3477EF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8DDF76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66852E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B413BC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09E8B7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D5A511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CE5C3E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599925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F90057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32FB69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87BEC5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5275FC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292951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C6F2D0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01E9DD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199FB2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B45BE6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DA6FD3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A4DFC5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CD6F7D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2E6D03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1DEDCEB7" w14:textId="7B776510"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720086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2EEA9D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8F74C5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238834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D10A37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25CDFC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002C32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506209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71CFDC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0ECC43BC" w14:textId="77777777" w:rsidTr="005C05E3">
        <w:trPr>
          <w:trHeight w:val="315"/>
        </w:trPr>
        <w:tc>
          <w:tcPr>
            <w:tcW w:w="255" w:type="pct"/>
            <w:shd w:val="clear" w:color="auto" w:fill="auto"/>
            <w:vAlign w:val="center"/>
            <w:hideMark/>
          </w:tcPr>
          <w:p w14:paraId="370642D6"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СГ.01</w:t>
            </w:r>
          </w:p>
        </w:tc>
        <w:tc>
          <w:tcPr>
            <w:tcW w:w="511" w:type="pct"/>
            <w:shd w:val="clear" w:color="auto" w:fill="auto"/>
            <w:vAlign w:val="center"/>
            <w:hideMark/>
          </w:tcPr>
          <w:p w14:paraId="063EE2E3" w14:textId="77777777" w:rsidR="00471924" w:rsidRPr="00743DFF" w:rsidRDefault="00471924" w:rsidP="00743DFF">
            <w:pPr>
              <w:rPr>
                <w:rFonts w:ascii="Times New Roman" w:eastAsia="Times New Roman" w:hAnsi="Times New Roman" w:cs="Times New Roman"/>
                <w:sz w:val="18"/>
                <w:szCs w:val="18"/>
                <w:lang w:eastAsia="ru-RU"/>
              </w:rPr>
            </w:pPr>
            <w:r w:rsidRPr="00743DFF">
              <w:rPr>
                <w:rFonts w:ascii="Times New Roman" w:eastAsia="Times New Roman" w:hAnsi="Times New Roman" w:cs="Times New Roman"/>
                <w:sz w:val="18"/>
                <w:szCs w:val="18"/>
                <w:lang w:eastAsia="ru-RU"/>
              </w:rPr>
              <w:t>История России</w:t>
            </w:r>
          </w:p>
        </w:tc>
        <w:tc>
          <w:tcPr>
            <w:tcW w:w="111" w:type="pct"/>
            <w:shd w:val="clear" w:color="auto" w:fill="auto"/>
            <w:vAlign w:val="center"/>
            <w:hideMark/>
          </w:tcPr>
          <w:p w14:paraId="3592DB75" w14:textId="01C2DD1F"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46" w:type="pct"/>
            <w:shd w:val="clear" w:color="auto" w:fill="auto"/>
            <w:vAlign w:val="center"/>
            <w:hideMark/>
          </w:tcPr>
          <w:p w14:paraId="5DF9EBCC" w14:textId="088E3494"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83" w:type="pct"/>
            <w:shd w:val="clear" w:color="auto" w:fill="auto"/>
            <w:vAlign w:val="center"/>
            <w:hideMark/>
          </w:tcPr>
          <w:p w14:paraId="57D7D836" w14:textId="6F7FA231"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01" w:type="pct"/>
            <w:shd w:val="clear" w:color="auto" w:fill="auto"/>
            <w:vAlign w:val="center"/>
            <w:hideMark/>
          </w:tcPr>
          <w:p w14:paraId="0E8E6710" w14:textId="61E54B64"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01" w:type="pct"/>
            <w:shd w:val="clear" w:color="auto" w:fill="auto"/>
            <w:vAlign w:val="center"/>
            <w:hideMark/>
          </w:tcPr>
          <w:p w14:paraId="0814835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15FE7E3D" w14:textId="2A9048F6" w:rsidR="00471924" w:rsidRPr="00743DFF" w:rsidRDefault="00AD13B5" w:rsidP="00AD13B5">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5F3DAC6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C0B8E6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2632551" w14:textId="74F86615"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709B5FB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3B4517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7A6157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992BB9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D337AA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AF4461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8326EE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1D629E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012586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AD697A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5849D8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B9C7D4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D7E742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73A6C3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7E4E6BF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57561301" w14:textId="271C289A"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C2400D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C409B5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593EF4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75084F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709B45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A58922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2EB912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22C345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4E20AF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1B419E52" w14:textId="77777777" w:rsidTr="005C05E3">
        <w:trPr>
          <w:trHeight w:val="780"/>
        </w:trPr>
        <w:tc>
          <w:tcPr>
            <w:tcW w:w="255" w:type="pct"/>
            <w:shd w:val="clear" w:color="auto" w:fill="auto"/>
            <w:vAlign w:val="center"/>
            <w:hideMark/>
          </w:tcPr>
          <w:p w14:paraId="4D4F4323"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СГ.02</w:t>
            </w:r>
          </w:p>
        </w:tc>
        <w:tc>
          <w:tcPr>
            <w:tcW w:w="511" w:type="pct"/>
            <w:shd w:val="clear" w:color="auto" w:fill="auto"/>
            <w:vAlign w:val="center"/>
            <w:hideMark/>
          </w:tcPr>
          <w:p w14:paraId="74CF6643"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Иностранный язык в профессиональной деятельности</w:t>
            </w:r>
          </w:p>
        </w:tc>
        <w:tc>
          <w:tcPr>
            <w:tcW w:w="111" w:type="pct"/>
            <w:shd w:val="clear" w:color="auto" w:fill="auto"/>
            <w:vAlign w:val="center"/>
            <w:hideMark/>
          </w:tcPr>
          <w:p w14:paraId="5392FC4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46" w:type="pct"/>
            <w:shd w:val="clear" w:color="auto" w:fill="auto"/>
            <w:vAlign w:val="center"/>
            <w:hideMark/>
          </w:tcPr>
          <w:p w14:paraId="48E5AF13" w14:textId="48AC1C23"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83" w:type="pct"/>
            <w:shd w:val="clear" w:color="auto" w:fill="auto"/>
            <w:vAlign w:val="center"/>
            <w:hideMark/>
          </w:tcPr>
          <w:p w14:paraId="2E7A3FF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2F505A8" w14:textId="030486E2"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01" w:type="pct"/>
            <w:shd w:val="clear" w:color="auto" w:fill="auto"/>
            <w:vAlign w:val="center"/>
            <w:hideMark/>
          </w:tcPr>
          <w:p w14:paraId="2CE6BB79" w14:textId="2E78F63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01" w:type="pct"/>
            <w:shd w:val="clear" w:color="auto" w:fill="auto"/>
            <w:vAlign w:val="center"/>
            <w:hideMark/>
          </w:tcPr>
          <w:p w14:paraId="2AB2E8B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C95E96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E27EE1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CE66BE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EC684E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0E5D27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BC8B1D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D5B7A4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96F6C6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29DBD0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86A603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3F9ABF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C4807D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261916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414159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18C9D9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A8686F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5F58FA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4E533D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789490D1" w14:textId="2190E2A3"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684A6F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A07754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B2A18C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9046B4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9950BA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5ED566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D1922A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853748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4A93AC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1B3F7565" w14:textId="77777777" w:rsidTr="005C05E3">
        <w:trPr>
          <w:trHeight w:val="525"/>
        </w:trPr>
        <w:tc>
          <w:tcPr>
            <w:tcW w:w="255" w:type="pct"/>
            <w:shd w:val="clear" w:color="auto" w:fill="auto"/>
            <w:vAlign w:val="center"/>
            <w:hideMark/>
          </w:tcPr>
          <w:p w14:paraId="3F636D28"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СГ.03</w:t>
            </w:r>
          </w:p>
        </w:tc>
        <w:tc>
          <w:tcPr>
            <w:tcW w:w="511" w:type="pct"/>
            <w:shd w:val="clear" w:color="auto" w:fill="auto"/>
            <w:vAlign w:val="center"/>
            <w:hideMark/>
          </w:tcPr>
          <w:p w14:paraId="645F684D"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Безопасность жизнедеятельности</w:t>
            </w:r>
          </w:p>
        </w:tc>
        <w:tc>
          <w:tcPr>
            <w:tcW w:w="111" w:type="pct"/>
            <w:shd w:val="clear" w:color="auto" w:fill="auto"/>
            <w:vAlign w:val="center"/>
            <w:hideMark/>
          </w:tcPr>
          <w:p w14:paraId="3B314AD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6D10A6B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32D7C1E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A374AA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5638EE2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114E1B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9245FB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0378730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EE0B58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DA0861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244BA8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1B3CFC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A36511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0D0E23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88397D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B6626D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8EC1F4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579C51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B8A96F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ECF320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DBE8F9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2970F9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83DB9D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4F5E8B5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030F70D5" w14:textId="6A5B65D5"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2685B4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88323C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9FFE6A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94129F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3F43F5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C2E356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3C2CF7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39DBA0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4F7A34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61F834A7" w14:textId="77777777" w:rsidTr="005C05E3">
        <w:trPr>
          <w:trHeight w:val="315"/>
        </w:trPr>
        <w:tc>
          <w:tcPr>
            <w:tcW w:w="255" w:type="pct"/>
            <w:shd w:val="clear" w:color="auto" w:fill="auto"/>
            <w:vAlign w:val="center"/>
            <w:hideMark/>
          </w:tcPr>
          <w:p w14:paraId="6C8769AC"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СГ.04</w:t>
            </w:r>
          </w:p>
        </w:tc>
        <w:tc>
          <w:tcPr>
            <w:tcW w:w="511" w:type="pct"/>
            <w:shd w:val="clear" w:color="auto" w:fill="auto"/>
            <w:vAlign w:val="center"/>
            <w:hideMark/>
          </w:tcPr>
          <w:p w14:paraId="21EDDE5A"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Физическая культура</w:t>
            </w:r>
          </w:p>
        </w:tc>
        <w:tc>
          <w:tcPr>
            <w:tcW w:w="111" w:type="pct"/>
            <w:shd w:val="clear" w:color="auto" w:fill="auto"/>
            <w:vAlign w:val="center"/>
            <w:hideMark/>
          </w:tcPr>
          <w:p w14:paraId="3D77E7B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46" w:type="pct"/>
            <w:shd w:val="clear" w:color="auto" w:fill="auto"/>
            <w:vAlign w:val="center"/>
            <w:hideMark/>
          </w:tcPr>
          <w:p w14:paraId="3C00C96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053AFBD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2DC19E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10DAB8F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1F6B3D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05E56A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E30630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4153A2C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098EF6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625425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E6E1FF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1CC972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0CF7FE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36A4E0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040719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352317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33FFE3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907697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C6658D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D6B231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22F2F2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730014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299F5C0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77AE8132" w14:textId="7914AF8B"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C9F4B0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60E531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E96637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A7271F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38C0C1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EB8C10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0D0CD0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5566FF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01147B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72A9E408" w14:textId="77777777" w:rsidTr="005C05E3">
        <w:trPr>
          <w:trHeight w:val="525"/>
        </w:trPr>
        <w:tc>
          <w:tcPr>
            <w:tcW w:w="255" w:type="pct"/>
            <w:shd w:val="clear" w:color="auto" w:fill="auto"/>
            <w:vAlign w:val="center"/>
            <w:hideMark/>
          </w:tcPr>
          <w:p w14:paraId="0A08E57B"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СГ.05</w:t>
            </w:r>
          </w:p>
        </w:tc>
        <w:tc>
          <w:tcPr>
            <w:tcW w:w="511" w:type="pct"/>
            <w:shd w:val="clear" w:color="auto" w:fill="auto"/>
            <w:vAlign w:val="center"/>
            <w:hideMark/>
          </w:tcPr>
          <w:p w14:paraId="12584800"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Основы финансовой грамотности</w:t>
            </w:r>
          </w:p>
        </w:tc>
        <w:tc>
          <w:tcPr>
            <w:tcW w:w="111" w:type="pct"/>
            <w:shd w:val="clear" w:color="auto" w:fill="auto"/>
            <w:vAlign w:val="center"/>
            <w:hideMark/>
          </w:tcPr>
          <w:p w14:paraId="5FCED0D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1C2E7B5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3E3F353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19E8583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018C1CE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773DA03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239013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2FF0F4F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9F1D0D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CE4A0C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9F94E6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C42C51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8913D6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6EE98D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A6BA32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E5E66C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699E42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8D3137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49ED83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CDA300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970E88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B95BCD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A7B561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5E33785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18A33256" w14:textId="6199A3F2"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7CECFA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4002AC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576059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BC1178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9B1176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9DC619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69922D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BDA806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87CB14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57FC2D64" w14:textId="77777777" w:rsidTr="005C05E3">
        <w:trPr>
          <w:trHeight w:val="600"/>
        </w:trPr>
        <w:tc>
          <w:tcPr>
            <w:tcW w:w="255" w:type="pct"/>
            <w:shd w:val="clear" w:color="auto" w:fill="auto"/>
            <w:vAlign w:val="center"/>
            <w:hideMark/>
          </w:tcPr>
          <w:p w14:paraId="7A9DEEAE" w14:textId="77777777" w:rsidR="00471924" w:rsidRPr="00743DFF" w:rsidRDefault="00471924" w:rsidP="00743DFF">
            <w:pP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ОП.00</w:t>
            </w:r>
          </w:p>
        </w:tc>
        <w:tc>
          <w:tcPr>
            <w:tcW w:w="511" w:type="pct"/>
            <w:shd w:val="clear" w:color="auto" w:fill="auto"/>
            <w:vAlign w:val="center"/>
            <w:hideMark/>
          </w:tcPr>
          <w:p w14:paraId="17DA7915" w14:textId="77777777" w:rsidR="00471924" w:rsidRPr="00743DFF" w:rsidRDefault="00471924" w:rsidP="00743DFF">
            <w:pP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Общепрофессиональный цикл</w:t>
            </w:r>
          </w:p>
        </w:tc>
        <w:tc>
          <w:tcPr>
            <w:tcW w:w="111" w:type="pct"/>
            <w:shd w:val="clear" w:color="auto" w:fill="auto"/>
            <w:vAlign w:val="center"/>
            <w:hideMark/>
          </w:tcPr>
          <w:p w14:paraId="3363D57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46" w:type="pct"/>
            <w:shd w:val="clear" w:color="auto" w:fill="auto"/>
            <w:vAlign w:val="center"/>
            <w:hideMark/>
          </w:tcPr>
          <w:p w14:paraId="180066C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6274D85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79D0E0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F2EE1E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49D34D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E00A80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A3A9D1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5A923B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4CD064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8763B2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AC899A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CBB0B2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EA8E56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075D72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3CC674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3A32D1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606AA5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8C0DE2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A16B01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36E583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B3B2B7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7FF6D3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4F5A0F7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4D0EA469" w14:textId="779CA45A"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5C6358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000264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0CA42E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A752CB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C42884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F722E5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A6945D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3A9B28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031F7C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20998538" w14:textId="77777777" w:rsidTr="005C05E3">
        <w:trPr>
          <w:trHeight w:val="525"/>
        </w:trPr>
        <w:tc>
          <w:tcPr>
            <w:tcW w:w="255" w:type="pct"/>
            <w:shd w:val="clear" w:color="auto" w:fill="auto"/>
            <w:vAlign w:val="center"/>
            <w:hideMark/>
          </w:tcPr>
          <w:p w14:paraId="00663ED5"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ОП.01</w:t>
            </w:r>
          </w:p>
        </w:tc>
        <w:tc>
          <w:tcPr>
            <w:tcW w:w="511" w:type="pct"/>
            <w:shd w:val="clear" w:color="auto" w:fill="auto"/>
            <w:vAlign w:val="center"/>
            <w:hideMark/>
          </w:tcPr>
          <w:p w14:paraId="6D851B43"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Электротехника с основами электроники</w:t>
            </w:r>
          </w:p>
        </w:tc>
        <w:tc>
          <w:tcPr>
            <w:tcW w:w="111" w:type="pct"/>
            <w:shd w:val="clear" w:color="auto" w:fill="auto"/>
            <w:vAlign w:val="center"/>
            <w:hideMark/>
          </w:tcPr>
          <w:p w14:paraId="2673C7C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42C4483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7F12D91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11F3E4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6A49AB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3D0E49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FDDEA4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F7201A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3B57B2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442055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3D4D99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7AB512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25588A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6686B0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EDF994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308248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A6EA3C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18D63A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835DD01" w14:textId="39E6E3CC" w:rsidR="00471924" w:rsidRPr="00743DFF" w:rsidRDefault="00DD4B0A" w:rsidP="00DD4B0A">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56C648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A5A525B" w14:textId="3F070F31" w:rsidR="00471924" w:rsidRPr="00743DFF" w:rsidRDefault="00F17C9B" w:rsidP="00F17C9B">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61664DE" w14:textId="0CDE9535" w:rsidR="00471924" w:rsidRPr="00743DFF" w:rsidRDefault="00471924" w:rsidP="00F17C9B">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3428837F" w14:textId="520ED3E4" w:rsidR="00471924" w:rsidRPr="00743DFF" w:rsidRDefault="00F17C9B" w:rsidP="00F17C9B">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23" w:type="pct"/>
            <w:shd w:val="clear" w:color="auto" w:fill="auto"/>
          </w:tcPr>
          <w:p w14:paraId="0C65C38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114979BA" w14:textId="4D107BAF"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ACF9F3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A1B3E1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2290A8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B85127E" w14:textId="43B42BB1"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5B232983" w14:textId="1D1268F9" w:rsidR="00471924" w:rsidRPr="00743DFF" w:rsidRDefault="00F17C9B" w:rsidP="00F17C9B">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EFC7A3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6E9012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3DDC3C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DAC933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r>
      <w:tr w:rsidR="005C05E3" w:rsidRPr="00743DFF" w14:paraId="1B1FEED6" w14:textId="77777777" w:rsidTr="005C05E3">
        <w:trPr>
          <w:trHeight w:val="525"/>
        </w:trPr>
        <w:tc>
          <w:tcPr>
            <w:tcW w:w="255" w:type="pct"/>
            <w:shd w:val="clear" w:color="auto" w:fill="auto"/>
            <w:vAlign w:val="center"/>
            <w:hideMark/>
          </w:tcPr>
          <w:p w14:paraId="3C988B10"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xml:space="preserve">ОП.02  </w:t>
            </w:r>
          </w:p>
        </w:tc>
        <w:tc>
          <w:tcPr>
            <w:tcW w:w="511" w:type="pct"/>
            <w:shd w:val="clear" w:color="auto" w:fill="auto"/>
            <w:vAlign w:val="center"/>
            <w:hideMark/>
          </w:tcPr>
          <w:p w14:paraId="431BB6DC"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Черчение и технические измерения</w:t>
            </w:r>
          </w:p>
        </w:tc>
        <w:tc>
          <w:tcPr>
            <w:tcW w:w="111" w:type="pct"/>
            <w:shd w:val="clear" w:color="auto" w:fill="auto"/>
            <w:vAlign w:val="center"/>
            <w:hideMark/>
          </w:tcPr>
          <w:p w14:paraId="1942EBC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375C845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734ED7C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2B8A7A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104EB6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4C8265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D74842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9FE486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B2D2E1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F4D7CC0" w14:textId="16120305" w:rsidR="00471924" w:rsidRPr="00743DFF" w:rsidRDefault="00F650B1"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AB7902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F2280D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9B65D7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42BE36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2C01CC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F1D75E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84211B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9AF572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6B0392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18E7FC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2C844D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804CBC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B09B66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23" w:type="pct"/>
            <w:shd w:val="clear" w:color="auto" w:fill="auto"/>
          </w:tcPr>
          <w:p w14:paraId="4778A87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7EA780F4" w14:textId="370B4C3E"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B0B144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3163A44" w14:textId="507161DA" w:rsidR="00471924" w:rsidRPr="00743DFF" w:rsidRDefault="00F650B1" w:rsidP="00F650B1">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36C6256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A9502F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1A043FA" w14:textId="18CC43D7" w:rsidR="00471924" w:rsidRPr="00743DFF" w:rsidRDefault="00F650B1"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C5CC42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DDD1EF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6FB03E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6D100F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r>
      <w:tr w:rsidR="005C05E3" w:rsidRPr="00743DFF" w14:paraId="684FB757" w14:textId="77777777" w:rsidTr="005C05E3">
        <w:trPr>
          <w:trHeight w:val="315"/>
        </w:trPr>
        <w:tc>
          <w:tcPr>
            <w:tcW w:w="255" w:type="pct"/>
            <w:shd w:val="clear" w:color="auto" w:fill="auto"/>
            <w:vAlign w:val="center"/>
            <w:hideMark/>
          </w:tcPr>
          <w:p w14:paraId="331A4410"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ОП.03</w:t>
            </w:r>
          </w:p>
        </w:tc>
        <w:tc>
          <w:tcPr>
            <w:tcW w:w="511" w:type="pct"/>
            <w:shd w:val="clear" w:color="auto" w:fill="auto"/>
            <w:vAlign w:val="center"/>
            <w:hideMark/>
          </w:tcPr>
          <w:p w14:paraId="11B1D5C2"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Основы технической механики</w:t>
            </w:r>
          </w:p>
        </w:tc>
        <w:tc>
          <w:tcPr>
            <w:tcW w:w="111" w:type="pct"/>
            <w:shd w:val="clear" w:color="auto" w:fill="auto"/>
            <w:vAlign w:val="center"/>
            <w:hideMark/>
          </w:tcPr>
          <w:p w14:paraId="6E6232F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48491B9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37B5751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75A7E8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5B5B6B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72FA65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A0CDD8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A9B44E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1B043D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2275FB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B904D7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39F9BC5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CBACF6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5B2DFE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A43AF8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31B294E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B0661B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EDF8B7D" w14:textId="01A41AF3" w:rsidR="00471924" w:rsidRPr="00743DFF" w:rsidRDefault="0007596F" w:rsidP="0007596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0F7045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F6F485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B37024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86035D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DFF3CB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23" w:type="pct"/>
            <w:shd w:val="clear" w:color="auto" w:fill="auto"/>
            <w:vAlign w:val="center"/>
          </w:tcPr>
          <w:p w14:paraId="064D4BC7" w14:textId="7C1AF577" w:rsidR="00471924" w:rsidRPr="00743DFF" w:rsidRDefault="0007596F" w:rsidP="0007596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3C94C17" w14:textId="7AE38AB5"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C78E1C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47962F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FD63388" w14:textId="26822863" w:rsidR="00471924" w:rsidRPr="00743DFF" w:rsidRDefault="0007596F" w:rsidP="0007596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783E33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9B083B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3BA731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2DE81F1" w14:textId="791CE1CE" w:rsidR="00471924" w:rsidRPr="00743DFF" w:rsidRDefault="0007596F" w:rsidP="0007596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D2BB7B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132E38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r>
      <w:tr w:rsidR="005C05E3" w:rsidRPr="00743DFF" w14:paraId="1F2B7D7F" w14:textId="77777777" w:rsidTr="005C05E3">
        <w:trPr>
          <w:trHeight w:val="525"/>
        </w:trPr>
        <w:tc>
          <w:tcPr>
            <w:tcW w:w="255" w:type="pct"/>
            <w:shd w:val="clear" w:color="auto" w:fill="auto"/>
            <w:vAlign w:val="center"/>
            <w:hideMark/>
          </w:tcPr>
          <w:p w14:paraId="553963C3"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ОП.04</w:t>
            </w:r>
          </w:p>
        </w:tc>
        <w:tc>
          <w:tcPr>
            <w:tcW w:w="511" w:type="pct"/>
            <w:shd w:val="clear" w:color="auto" w:fill="auto"/>
            <w:vAlign w:val="center"/>
            <w:hideMark/>
          </w:tcPr>
          <w:p w14:paraId="15B523E8"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Охрана труда и электробезопасность</w:t>
            </w:r>
          </w:p>
        </w:tc>
        <w:tc>
          <w:tcPr>
            <w:tcW w:w="111" w:type="pct"/>
            <w:shd w:val="clear" w:color="auto" w:fill="auto"/>
            <w:vAlign w:val="center"/>
            <w:hideMark/>
          </w:tcPr>
          <w:p w14:paraId="612F3C9E" w14:textId="7CA9651B"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r w:rsidR="003C220A"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6C35623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570602F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CACAB0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72AEC1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4AFE41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ACDB62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20D286D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78B72D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BC19DA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DCA4A6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3494AAA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664B29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023715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ABF07F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DA0886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29CFDA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BBBD8A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072F7D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59B2BB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CE96DF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22D609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1DE9CF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23" w:type="pct"/>
            <w:shd w:val="clear" w:color="auto" w:fill="auto"/>
            <w:vAlign w:val="center"/>
          </w:tcPr>
          <w:p w14:paraId="3F0826A8" w14:textId="0CDB9344" w:rsidR="00471924" w:rsidRPr="00743DFF" w:rsidRDefault="004C22E1" w:rsidP="004C22E1">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438F7CB" w14:textId="5E60B4E2"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886D97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851CFA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598D5B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34BE4B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3190FC8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2353AB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F1A264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93AE9D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42A207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r>
      <w:tr w:rsidR="005C05E3" w:rsidRPr="00743DFF" w14:paraId="6BF12A54" w14:textId="77777777" w:rsidTr="005C05E3">
        <w:trPr>
          <w:trHeight w:val="525"/>
        </w:trPr>
        <w:tc>
          <w:tcPr>
            <w:tcW w:w="255" w:type="pct"/>
            <w:shd w:val="clear" w:color="auto" w:fill="auto"/>
            <w:vAlign w:val="center"/>
            <w:hideMark/>
          </w:tcPr>
          <w:p w14:paraId="627A40EF"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lastRenderedPageBreak/>
              <w:t>ОП.05</w:t>
            </w:r>
          </w:p>
        </w:tc>
        <w:tc>
          <w:tcPr>
            <w:tcW w:w="511" w:type="pct"/>
            <w:shd w:val="clear" w:color="auto" w:fill="auto"/>
            <w:vAlign w:val="center"/>
            <w:hideMark/>
          </w:tcPr>
          <w:p w14:paraId="0719FBD3"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Основы слесарных и электромонтажных работ</w:t>
            </w:r>
          </w:p>
        </w:tc>
        <w:tc>
          <w:tcPr>
            <w:tcW w:w="111" w:type="pct"/>
            <w:shd w:val="clear" w:color="auto" w:fill="auto"/>
            <w:vAlign w:val="center"/>
            <w:hideMark/>
          </w:tcPr>
          <w:p w14:paraId="0ADE8FD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1740075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0E655F5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207F0F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5B4E5F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7E6F63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28092B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98A590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B86C28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BE286F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C60B99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35BC224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D7CE56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B7861F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4528B7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DBCDBB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146285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B866D2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F16E31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C1396D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68F997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E003E5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A64084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23" w:type="pct"/>
            <w:shd w:val="clear" w:color="auto" w:fill="auto"/>
          </w:tcPr>
          <w:p w14:paraId="76F7907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3A9DD3D2" w14:textId="36BFCBBB"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3D4053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7D803D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5181D2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92451E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1666C0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14BE87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3823055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2908CB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E73CFA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r>
      <w:tr w:rsidR="005C05E3" w:rsidRPr="00743DFF" w14:paraId="496502F4" w14:textId="77777777" w:rsidTr="005C05E3">
        <w:trPr>
          <w:trHeight w:val="525"/>
        </w:trPr>
        <w:tc>
          <w:tcPr>
            <w:tcW w:w="255" w:type="pct"/>
            <w:shd w:val="clear" w:color="auto" w:fill="auto"/>
            <w:vAlign w:val="center"/>
            <w:hideMark/>
          </w:tcPr>
          <w:p w14:paraId="1DF1C670" w14:textId="77777777" w:rsidR="00471924" w:rsidRPr="00743DFF" w:rsidRDefault="00471924" w:rsidP="00743DFF">
            <w:pP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П.00</w:t>
            </w:r>
          </w:p>
        </w:tc>
        <w:tc>
          <w:tcPr>
            <w:tcW w:w="511" w:type="pct"/>
            <w:shd w:val="clear" w:color="auto" w:fill="auto"/>
            <w:vAlign w:val="center"/>
            <w:hideMark/>
          </w:tcPr>
          <w:p w14:paraId="5F567C25" w14:textId="77777777" w:rsidR="00471924" w:rsidRPr="00743DFF" w:rsidRDefault="00471924" w:rsidP="00743DFF">
            <w:pP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Профессиональный цикл</w:t>
            </w:r>
          </w:p>
        </w:tc>
        <w:tc>
          <w:tcPr>
            <w:tcW w:w="111" w:type="pct"/>
            <w:shd w:val="clear" w:color="auto" w:fill="auto"/>
            <w:vAlign w:val="center"/>
            <w:hideMark/>
          </w:tcPr>
          <w:p w14:paraId="13E57FE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46" w:type="pct"/>
            <w:shd w:val="clear" w:color="auto" w:fill="auto"/>
            <w:vAlign w:val="center"/>
            <w:hideMark/>
          </w:tcPr>
          <w:p w14:paraId="66682F9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45F74F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BA1C98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8BDCF6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4CBAB6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47BF66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2A8685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1B6CD4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CEE258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722E59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0CDBBA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FA3BBB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7647BF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4F3DC6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A5B9EC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7E6408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7477DC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CAFF36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518DF2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634B76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F6BB52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211FD8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1BA9634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1738D647" w14:textId="126DDC4E"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A81234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733518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6CC8AA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FF103B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C292AE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260819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B58603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870CAA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A1BD91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42F629EF" w14:textId="77777777" w:rsidTr="005C05E3">
        <w:trPr>
          <w:trHeight w:val="570"/>
        </w:trPr>
        <w:tc>
          <w:tcPr>
            <w:tcW w:w="255" w:type="pct"/>
            <w:shd w:val="clear" w:color="auto" w:fill="auto"/>
            <w:vAlign w:val="center"/>
            <w:hideMark/>
          </w:tcPr>
          <w:p w14:paraId="432F272D" w14:textId="77777777" w:rsidR="00471924" w:rsidRPr="00743DFF" w:rsidRDefault="00471924" w:rsidP="00743DFF">
            <w:pPr>
              <w:rPr>
                <w:rFonts w:ascii="Times New Roman" w:eastAsia="Times New Roman" w:hAnsi="Times New Roman" w:cs="Times New Roman"/>
                <w:b/>
                <w:bCs/>
                <w:color w:val="000000"/>
                <w:sz w:val="18"/>
                <w:szCs w:val="18"/>
                <w:lang w:eastAsia="ru-RU"/>
              </w:rPr>
            </w:pPr>
            <w:proofErr w:type="gramStart"/>
            <w:r w:rsidRPr="00743DFF">
              <w:rPr>
                <w:rFonts w:ascii="Times New Roman" w:eastAsia="Times New Roman" w:hAnsi="Times New Roman" w:cs="Times New Roman"/>
                <w:b/>
                <w:bCs/>
                <w:color w:val="000000"/>
                <w:sz w:val="18"/>
                <w:szCs w:val="18"/>
                <w:lang w:eastAsia="ru-RU"/>
              </w:rPr>
              <w:t>ПМн.</w:t>
            </w:r>
            <w:r w:rsidRPr="00743DFF">
              <w:rPr>
                <w:rFonts w:ascii="Times New Roman" w:eastAsia="Times New Roman" w:hAnsi="Times New Roman" w:cs="Times New Roman"/>
                <w:b/>
                <w:bCs/>
                <w:color w:val="000000"/>
                <w:sz w:val="18"/>
                <w:szCs w:val="18"/>
                <w:vertAlign w:val="subscript"/>
                <w:lang w:eastAsia="ru-RU"/>
              </w:rPr>
              <w:t>.</w:t>
            </w:r>
            <w:proofErr w:type="gramEnd"/>
            <w:r w:rsidRPr="00743DFF">
              <w:rPr>
                <w:rFonts w:ascii="Times New Roman" w:eastAsia="Times New Roman" w:hAnsi="Times New Roman" w:cs="Times New Roman"/>
                <w:b/>
                <w:bCs/>
                <w:color w:val="000000"/>
                <w:sz w:val="18"/>
                <w:szCs w:val="18"/>
                <w:lang w:eastAsia="ru-RU"/>
              </w:rPr>
              <w:t>0Х</w:t>
            </w:r>
          </w:p>
        </w:tc>
        <w:tc>
          <w:tcPr>
            <w:tcW w:w="511" w:type="pct"/>
            <w:shd w:val="clear" w:color="auto" w:fill="auto"/>
            <w:vAlign w:val="center"/>
            <w:hideMark/>
          </w:tcPr>
          <w:p w14:paraId="02FECFB4" w14:textId="77777777" w:rsidR="00471924" w:rsidRPr="00743DFF" w:rsidRDefault="00471924" w:rsidP="00743DFF">
            <w:pP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Техническое обслуживание и ремонт лифтов</w:t>
            </w:r>
          </w:p>
        </w:tc>
        <w:tc>
          <w:tcPr>
            <w:tcW w:w="111" w:type="pct"/>
            <w:shd w:val="clear" w:color="auto" w:fill="auto"/>
            <w:vAlign w:val="center"/>
            <w:hideMark/>
          </w:tcPr>
          <w:p w14:paraId="0472E48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46" w:type="pct"/>
            <w:shd w:val="clear" w:color="auto" w:fill="auto"/>
            <w:vAlign w:val="center"/>
            <w:hideMark/>
          </w:tcPr>
          <w:p w14:paraId="46B5514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34FCF46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73893C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08AA91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284AE3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71D5BC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C571C7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4EBD10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5BEE48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7526AA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FD297C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D15AB1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351B6F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0E44C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147D09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B1A37A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7D5D2B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102967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B54471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B38766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024267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5E4682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296452C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567CF14B" w14:textId="4C530E9C"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241A29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B07343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E6C5A5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DD25C0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A222B2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BDE352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6A93B8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55CC21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28FD54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76A50ACC" w14:textId="77777777" w:rsidTr="005C05E3">
        <w:trPr>
          <w:trHeight w:val="540"/>
        </w:trPr>
        <w:tc>
          <w:tcPr>
            <w:tcW w:w="255" w:type="pct"/>
            <w:shd w:val="clear" w:color="auto" w:fill="auto"/>
            <w:vAlign w:val="center"/>
            <w:hideMark/>
          </w:tcPr>
          <w:p w14:paraId="78B39C8C"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МДК.01.01</w:t>
            </w:r>
          </w:p>
        </w:tc>
        <w:tc>
          <w:tcPr>
            <w:tcW w:w="511" w:type="pct"/>
            <w:shd w:val="clear" w:color="auto" w:fill="auto"/>
            <w:vAlign w:val="center"/>
            <w:hideMark/>
          </w:tcPr>
          <w:p w14:paraId="1D89A830"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Технология обслуживания и ремонта лифтов</w:t>
            </w:r>
          </w:p>
        </w:tc>
        <w:tc>
          <w:tcPr>
            <w:tcW w:w="111" w:type="pct"/>
            <w:shd w:val="clear" w:color="auto" w:fill="auto"/>
            <w:vAlign w:val="center"/>
            <w:hideMark/>
          </w:tcPr>
          <w:p w14:paraId="450600B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12557C8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749785B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3F261B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349AF92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855210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4E053B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CF9903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D1D7E6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F87A7C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23DA15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1636B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E0FF4C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52F0CB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908148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607B05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005EAA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E06EC3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AA0EFF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B23C05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5966DC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6FEFAA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EE3E1D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7205E37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275AEB64" w14:textId="08C7BF63"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605145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BEA7CE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DC7DE8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7B0A4B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EAB680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0C3B2A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EAAB61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617A9D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4DBFDD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1957543D" w14:textId="77777777" w:rsidTr="005C05E3">
        <w:trPr>
          <w:trHeight w:val="435"/>
        </w:trPr>
        <w:tc>
          <w:tcPr>
            <w:tcW w:w="255" w:type="pct"/>
            <w:shd w:val="clear" w:color="auto" w:fill="auto"/>
            <w:vAlign w:val="center"/>
            <w:hideMark/>
          </w:tcPr>
          <w:p w14:paraId="349C2614"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УП. 01</w:t>
            </w:r>
          </w:p>
        </w:tc>
        <w:tc>
          <w:tcPr>
            <w:tcW w:w="511" w:type="pct"/>
            <w:shd w:val="clear" w:color="auto" w:fill="auto"/>
            <w:vAlign w:val="center"/>
            <w:hideMark/>
          </w:tcPr>
          <w:p w14:paraId="656D8B61"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Учебная практика</w:t>
            </w:r>
          </w:p>
        </w:tc>
        <w:tc>
          <w:tcPr>
            <w:tcW w:w="111" w:type="pct"/>
            <w:shd w:val="clear" w:color="auto" w:fill="auto"/>
            <w:vAlign w:val="center"/>
            <w:hideMark/>
          </w:tcPr>
          <w:p w14:paraId="3688F85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3FABA48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36D3AC1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17E523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1624C99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C5790B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6584A1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41E833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19C6CF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90CD1A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BD343D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2DF5EE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E49D50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17D93E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9A0E20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C0B4AA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83CDAE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1A622F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D9811C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DEFEEE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8AC7FC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CAE3B1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31D1CA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2857FBD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5EE0D07D" w14:textId="66F38C3D"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1AB307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F70068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7B717B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615F44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348A94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593A53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C3642A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8A84E1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BC9D75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58B99145" w14:textId="77777777" w:rsidTr="005C05E3">
        <w:trPr>
          <w:trHeight w:val="405"/>
        </w:trPr>
        <w:tc>
          <w:tcPr>
            <w:tcW w:w="255" w:type="pct"/>
            <w:shd w:val="clear" w:color="auto" w:fill="auto"/>
            <w:vAlign w:val="center"/>
            <w:hideMark/>
          </w:tcPr>
          <w:p w14:paraId="46477902"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ПП.01</w:t>
            </w:r>
          </w:p>
        </w:tc>
        <w:tc>
          <w:tcPr>
            <w:tcW w:w="511" w:type="pct"/>
            <w:shd w:val="clear" w:color="auto" w:fill="auto"/>
            <w:vAlign w:val="center"/>
            <w:hideMark/>
          </w:tcPr>
          <w:p w14:paraId="3EFA1B31"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Производственная практика</w:t>
            </w:r>
          </w:p>
        </w:tc>
        <w:tc>
          <w:tcPr>
            <w:tcW w:w="111" w:type="pct"/>
            <w:shd w:val="clear" w:color="auto" w:fill="auto"/>
            <w:vAlign w:val="center"/>
            <w:hideMark/>
          </w:tcPr>
          <w:p w14:paraId="1BF1FBF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2D5D2D4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6A9E7C6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D17F23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7AB4A7B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F92C8A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D27CEA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B30F5B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04EC3F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8C0E92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BBDFBE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32767CC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69CC0C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69D0CE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205D07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41C36F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9743B6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B17AA5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5EDE5B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292030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68B1F2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237CFF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231658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3913AD7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6C1009F6" w14:textId="5266493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E5B053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4E33F7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D07363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8B892D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BE6CD7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064923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D4A0ED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D2907A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A187E7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6FB5E6F3" w14:textId="77777777" w:rsidTr="005C05E3">
        <w:trPr>
          <w:trHeight w:val="780"/>
        </w:trPr>
        <w:tc>
          <w:tcPr>
            <w:tcW w:w="255" w:type="pct"/>
            <w:shd w:val="clear" w:color="auto" w:fill="auto"/>
            <w:vAlign w:val="center"/>
            <w:hideMark/>
          </w:tcPr>
          <w:p w14:paraId="6206FAAD" w14:textId="77777777" w:rsidR="00471924" w:rsidRPr="00743DFF" w:rsidRDefault="00471924" w:rsidP="00743DFF">
            <w:pPr>
              <w:rPr>
                <w:rFonts w:ascii="Times New Roman" w:eastAsia="Times New Roman" w:hAnsi="Times New Roman" w:cs="Times New Roman"/>
                <w:b/>
                <w:bCs/>
                <w:color w:val="000000"/>
                <w:sz w:val="18"/>
                <w:szCs w:val="18"/>
                <w:lang w:eastAsia="ru-RU"/>
              </w:rPr>
            </w:pPr>
            <w:proofErr w:type="gramStart"/>
            <w:r w:rsidRPr="00743DFF">
              <w:rPr>
                <w:rFonts w:ascii="Times New Roman" w:eastAsia="Times New Roman" w:hAnsi="Times New Roman" w:cs="Times New Roman"/>
                <w:b/>
                <w:bCs/>
                <w:color w:val="000000"/>
                <w:sz w:val="18"/>
                <w:szCs w:val="18"/>
                <w:lang w:eastAsia="ru-RU"/>
              </w:rPr>
              <w:t>ПМн.</w:t>
            </w:r>
            <w:r w:rsidRPr="00743DFF">
              <w:rPr>
                <w:rFonts w:ascii="Times New Roman" w:eastAsia="Times New Roman" w:hAnsi="Times New Roman" w:cs="Times New Roman"/>
                <w:b/>
                <w:bCs/>
                <w:color w:val="000000"/>
                <w:sz w:val="18"/>
                <w:szCs w:val="18"/>
                <w:vertAlign w:val="subscript"/>
                <w:lang w:eastAsia="ru-RU"/>
              </w:rPr>
              <w:t>.</w:t>
            </w:r>
            <w:proofErr w:type="gramEnd"/>
            <w:r w:rsidRPr="00743DFF">
              <w:rPr>
                <w:rFonts w:ascii="Times New Roman" w:eastAsia="Times New Roman" w:hAnsi="Times New Roman" w:cs="Times New Roman"/>
                <w:b/>
                <w:bCs/>
                <w:color w:val="000000"/>
                <w:sz w:val="18"/>
                <w:szCs w:val="18"/>
                <w:lang w:eastAsia="ru-RU"/>
              </w:rPr>
              <w:t>0Х</w:t>
            </w:r>
          </w:p>
        </w:tc>
        <w:tc>
          <w:tcPr>
            <w:tcW w:w="511" w:type="pct"/>
            <w:shd w:val="clear" w:color="auto" w:fill="auto"/>
            <w:vAlign w:val="center"/>
            <w:hideMark/>
          </w:tcPr>
          <w:p w14:paraId="40CBAD4B" w14:textId="77777777" w:rsidR="00471924" w:rsidRPr="00743DFF" w:rsidRDefault="00471924" w:rsidP="00743DFF">
            <w:pP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Техническое обслуживание и ремонт платформ подъемных для инвалидов</w:t>
            </w:r>
          </w:p>
        </w:tc>
        <w:tc>
          <w:tcPr>
            <w:tcW w:w="111" w:type="pct"/>
            <w:shd w:val="clear" w:color="auto" w:fill="auto"/>
            <w:vAlign w:val="center"/>
            <w:hideMark/>
          </w:tcPr>
          <w:p w14:paraId="60C3E60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46" w:type="pct"/>
            <w:shd w:val="clear" w:color="auto" w:fill="auto"/>
            <w:vAlign w:val="center"/>
            <w:hideMark/>
          </w:tcPr>
          <w:p w14:paraId="565D1EF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4D7ADEC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DC220D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B736F3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67E5BF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89BA59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62B8F6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029598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D5D6F3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48111B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6905A5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AE6876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8E6804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DD3B3D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DA6A0E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C77DCC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D5D280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9D5E37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D854D4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DF2D4B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7D8541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11ED2B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5CBF8B7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66879B70" w14:textId="42F21940"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B62FE6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FC7037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0DD003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95E0DD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846562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D64474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B1017B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36B5B1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891780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5DD1E751" w14:textId="77777777" w:rsidTr="005C05E3">
        <w:trPr>
          <w:trHeight w:val="780"/>
        </w:trPr>
        <w:tc>
          <w:tcPr>
            <w:tcW w:w="255" w:type="pct"/>
            <w:shd w:val="clear" w:color="auto" w:fill="auto"/>
            <w:vAlign w:val="center"/>
            <w:hideMark/>
          </w:tcPr>
          <w:p w14:paraId="3069ECA4"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МДК.02.01</w:t>
            </w:r>
          </w:p>
        </w:tc>
        <w:tc>
          <w:tcPr>
            <w:tcW w:w="511" w:type="pct"/>
            <w:shd w:val="clear" w:color="auto" w:fill="auto"/>
            <w:vAlign w:val="center"/>
            <w:hideMark/>
          </w:tcPr>
          <w:p w14:paraId="6AA82CDD"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Технология обслуживания и ремонта подъемных платформ для инвалидов</w:t>
            </w:r>
          </w:p>
        </w:tc>
        <w:tc>
          <w:tcPr>
            <w:tcW w:w="111" w:type="pct"/>
            <w:shd w:val="clear" w:color="auto" w:fill="auto"/>
            <w:vAlign w:val="center"/>
            <w:hideMark/>
          </w:tcPr>
          <w:p w14:paraId="50CDF99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08ED17D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0AB90C0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80EDF0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6D8EE6C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E378AC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3D4AAB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0A6434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5703DA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DFB273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71C04C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8F02F0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149904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E3131D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050C49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593A2E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BDCAED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C2D2A4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BBCB9E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2344BA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B4707C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F0158E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1BC249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102A981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69D518DC" w14:textId="3B56E8B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F27A5D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F12BF0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D36CAF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A15C07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F84B74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177B47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852663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C27F59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4048E4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50259C14" w14:textId="77777777" w:rsidTr="005C05E3">
        <w:trPr>
          <w:trHeight w:val="405"/>
        </w:trPr>
        <w:tc>
          <w:tcPr>
            <w:tcW w:w="255" w:type="pct"/>
            <w:shd w:val="clear" w:color="auto" w:fill="auto"/>
            <w:vAlign w:val="center"/>
            <w:hideMark/>
          </w:tcPr>
          <w:p w14:paraId="58A405DC"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УП. 02</w:t>
            </w:r>
          </w:p>
        </w:tc>
        <w:tc>
          <w:tcPr>
            <w:tcW w:w="511" w:type="pct"/>
            <w:shd w:val="clear" w:color="auto" w:fill="auto"/>
            <w:vAlign w:val="center"/>
            <w:hideMark/>
          </w:tcPr>
          <w:p w14:paraId="2781B74B"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Учебная практика</w:t>
            </w:r>
          </w:p>
        </w:tc>
        <w:tc>
          <w:tcPr>
            <w:tcW w:w="111" w:type="pct"/>
            <w:shd w:val="clear" w:color="auto" w:fill="auto"/>
            <w:vAlign w:val="center"/>
            <w:hideMark/>
          </w:tcPr>
          <w:p w14:paraId="3661811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55A1A50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354498F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3AD280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44E473E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B3F079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C13C95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E1F9DA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DF0702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C0B698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CDB2B7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F1F578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06D09F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225212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576955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314BE3D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770F35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33445F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76C19A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91FD84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5B81A3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2D3943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9E8E33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3B409B0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06614611" w14:textId="4D1860A6"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CC9BD8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27915E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A4AE0D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59F82D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36B9F4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2C9C4C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18ECE4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E8D28C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8632F9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03BE53B8" w14:textId="77777777" w:rsidTr="005C05E3">
        <w:trPr>
          <w:trHeight w:val="405"/>
        </w:trPr>
        <w:tc>
          <w:tcPr>
            <w:tcW w:w="255" w:type="pct"/>
            <w:shd w:val="clear" w:color="auto" w:fill="auto"/>
            <w:vAlign w:val="center"/>
            <w:hideMark/>
          </w:tcPr>
          <w:p w14:paraId="4DE19E81"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ПП.02</w:t>
            </w:r>
          </w:p>
        </w:tc>
        <w:tc>
          <w:tcPr>
            <w:tcW w:w="511" w:type="pct"/>
            <w:shd w:val="clear" w:color="auto" w:fill="auto"/>
            <w:vAlign w:val="center"/>
            <w:hideMark/>
          </w:tcPr>
          <w:p w14:paraId="638AA2A3"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Производственная практика</w:t>
            </w:r>
          </w:p>
        </w:tc>
        <w:tc>
          <w:tcPr>
            <w:tcW w:w="111" w:type="pct"/>
            <w:shd w:val="clear" w:color="auto" w:fill="auto"/>
            <w:vAlign w:val="center"/>
            <w:hideMark/>
          </w:tcPr>
          <w:p w14:paraId="588E370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62E121D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71DD08D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7A89C4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2A806C5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BC84A6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DDBF9C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B09703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423388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63BD27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005965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16463B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3531A0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61B877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928CE2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D79738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752C9B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E10E44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912EC4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5FF7A9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50EFD6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B1C064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D298B9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7342DB9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0DDBEEE1" w14:textId="3888CD90"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967DFD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1040EF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3BF8A0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61EF60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CD128F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F1D249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C1233D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15B774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CFCA7C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0F39A8D6" w14:textId="77777777" w:rsidTr="005C05E3">
        <w:trPr>
          <w:trHeight w:val="780"/>
        </w:trPr>
        <w:tc>
          <w:tcPr>
            <w:tcW w:w="255" w:type="pct"/>
            <w:shd w:val="clear" w:color="auto" w:fill="auto"/>
            <w:vAlign w:val="center"/>
            <w:hideMark/>
          </w:tcPr>
          <w:p w14:paraId="379E7137" w14:textId="77777777" w:rsidR="00471924" w:rsidRPr="00743DFF" w:rsidRDefault="00471924" w:rsidP="00743DFF">
            <w:pPr>
              <w:rPr>
                <w:rFonts w:ascii="Times New Roman" w:eastAsia="Times New Roman" w:hAnsi="Times New Roman" w:cs="Times New Roman"/>
                <w:b/>
                <w:bCs/>
                <w:color w:val="000000"/>
                <w:sz w:val="18"/>
                <w:szCs w:val="18"/>
                <w:lang w:eastAsia="ru-RU"/>
              </w:rPr>
            </w:pPr>
            <w:proofErr w:type="spellStart"/>
            <w:r w:rsidRPr="00743DFF">
              <w:rPr>
                <w:rFonts w:ascii="Times New Roman" w:eastAsia="Times New Roman" w:hAnsi="Times New Roman" w:cs="Times New Roman"/>
                <w:b/>
                <w:bCs/>
                <w:color w:val="000000"/>
                <w:sz w:val="18"/>
                <w:szCs w:val="18"/>
                <w:lang w:eastAsia="ru-RU"/>
              </w:rPr>
              <w:t>ПМн.ХХ</w:t>
            </w:r>
            <w:proofErr w:type="spellEnd"/>
          </w:p>
        </w:tc>
        <w:tc>
          <w:tcPr>
            <w:tcW w:w="511" w:type="pct"/>
            <w:shd w:val="clear" w:color="auto" w:fill="auto"/>
            <w:vAlign w:val="center"/>
            <w:hideMark/>
          </w:tcPr>
          <w:p w14:paraId="546A2DBC" w14:textId="77777777" w:rsidR="00471924" w:rsidRPr="00743DFF" w:rsidRDefault="00471924" w:rsidP="00743DFF">
            <w:pP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Техническое обслуживание и ремонт эскалаторов и пассажирских конвейеров</w:t>
            </w:r>
          </w:p>
        </w:tc>
        <w:tc>
          <w:tcPr>
            <w:tcW w:w="111" w:type="pct"/>
            <w:shd w:val="clear" w:color="auto" w:fill="auto"/>
            <w:vAlign w:val="center"/>
            <w:hideMark/>
          </w:tcPr>
          <w:p w14:paraId="08696E9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46" w:type="pct"/>
            <w:shd w:val="clear" w:color="auto" w:fill="auto"/>
            <w:vAlign w:val="center"/>
            <w:hideMark/>
          </w:tcPr>
          <w:p w14:paraId="4FC3B8B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22934BD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7D0F90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6EF5D4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7DA932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74B627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20DEE7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B810BF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0B3DA7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ECFFC3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C0C8C3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86D2FC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FCF4F9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F2D53A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8F035C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24B8E3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79B06E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163C31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B407C5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3EFACF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CCA530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8DFCCD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1CC1225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3CC349C6" w14:textId="66EFE8C1"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AF204C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1AE039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BCC5B4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9D7493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3210F0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649B0D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413192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BB7D0B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5CEF27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7CF22F09" w14:textId="77777777" w:rsidTr="005C05E3">
        <w:trPr>
          <w:trHeight w:val="780"/>
        </w:trPr>
        <w:tc>
          <w:tcPr>
            <w:tcW w:w="255" w:type="pct"/>
            <w:shd w:val="clear" w:color="auto" w:fill="auto"/>
            <w:vAlign w:val="center"/>
            <w:hideMark/>
          </w:tcPr>
          <w:p w14:paraId="320EE426"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МДК 0Х.01</w:t>
            </w:r>
          </w:p>
        </w:tc>
        <w:tc>
          <w:tcPr>
            <w:tcW w:w="511" w:type="pct"/>
            <w:shd w:val="clear" w:color="auto" w:fill="auto"/>
            <w:vAlign w:val="center"/>
            <w:hideMark/>
          </w:tcPr>
          <w:p w14:paraId="00534772"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xml:space="preserve">Технология обслуживания и ремонта эскалаторов (пассажирских </w:t>
            </w:r>
            <w:r w:rsidRPr="00743DFF">
              <w:rPr>
                <w:rFonts w:ascii="Times New Roman" w:eastAsia="Times New Roman" w:hAnsi="Times New Roman" w:cs="Times New Roman"/>
                <w:color w:val="000000"/>
                <w:sz w:val="18"/>
                <w:szCs w:val="18"/>
                <w:lang w:eastAsia="ru-RU"/>
              </w:rPr>
              <w:lastRenderedPageBreak/>
              <w:t>конвейеров)</w:t>
            </w:r>
          </w:p>
        </w:tc>
        <w:tc>
          <w:tcPr>
            <w:tcW w:w="111" w:type="pct"/>
            <w:shd w:val="clear" w:color="auto" w:fill="auto"/>
            <w:vAlign w:val="center"/>
            <w:hideMark/>
          </w:tcPr>
          <w:p w14:paraId="15E8986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lastRenderedPageBreak/>
              <w:t>О</w:t>
            </w:r>
          </w:p>
        </w:tc>
        <w:tc>
          <w:tcPr>
            <w:tcW w:w="146" w:type="pct"/>
            <w:shd w:val="clear" w:color="auto" w:fill="auto"/>
            <w:vAlign w:val="center"/>
            <w:hideMark/>
          </w:tcPr>
          <w:p w14:paraId="172ADBB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623CDEB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4383A6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0C26128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BA1C85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88EAE4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4BFE3D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095264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4EAEE0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3B95F4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988E22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3582D2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8C94C9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D8B4C3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3F899C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330241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8E4393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6734CF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05D999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1DA369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B6CCE3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82FF6E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489227B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331F4A51" w14:textId="384EF823"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272D5D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A81D5A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1EEEF0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6553E6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F46F0B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F8DBFB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C01FAB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2FC5A4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61F61A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314AAD60" w14:textId="77777777" w:rsidTr="005C05E3">
        <w:trPr>
          <w:trHeight w:val="315"/>
        </w:trPr>
        <w:tc>
          <w:tcPr>
            <w:tcW w:w="255" w:type="pct"/>
            <w:shd w:val="clear" w:color="auto" w:fill="auto"/>
            <w:vAlign w:val="center"/>
            <w:hideMark/>
          </w:tcPr>
          <w:p w14:paraId="720377A2"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УП. 0X</w:t>
            </w:r>
          </w:p>
        </w:tc>
        <w:tc>
          <w:tcPr>
            <w:tcW w:w="511" w:type="pct"/>
            <w:shd w:val="clear" w:color="auto" w:fill="auto"/>
            <w:vAlign w:val="center"/>
            <w:hideMark/>
          </w:tcPr>
          <w:p w14:paraId="0A117C5D"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Учебная практика</w:t>
            </w:r>
          </w:p>
        </w:tc>
        <w:tc>
          <w:tcPr>
            <w:tcW w:w="111" w:type="pct"/>
            <w:shd w:val="clear" w:color="auto" w:fill="auto"/>
            <w:vAlign w:val="center"/>
            <w:hideMark/>
          </w:tcPr>
          <w:p w14:paraId="5BDCAEA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3C25700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0348505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83F7E4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06DC9E7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8B769C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F61B0D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1CB02B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434576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709452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9AFFC3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F6B58E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43E024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9EA941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74033E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515422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B977BF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D7C0D4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B16F08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A1655A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5E146C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E6623D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F79516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69F2B34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1C35EBDD" w14:textId="2A0A5885"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BA63D5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38C64C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C034A9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552297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C0DE8E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CAC35E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59C352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4B11F5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A0B5F0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510D9267" w14:textId="77777777" w:rsidTr="005C05E3">
        <w:trPr>
          <w:trHeight w:val="315"/>
        </w:trPr>
        <w:tc>
          <w:tcPr>
            <w:tcW w:w="255" w:type="pct"/>
            <w:shd w:val="clear" w:color="auto" w:fill="auto"/>
            <w:vAlign w:val="center"/>
            <w:hideMark/>
          </w:tcPr>
          <w:p w14:paraId="18E9F712"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ПП.0X</w:t>
            </w:r>
          </w:p>
        </w:tc>
        <w:tc>
          <w:tcPr>
            <w:tcW w:w="511" w:type="pct"/>
            <w:shd w:val="clear" w:color="auto" w:fill="auto"/>
            <w:vAlign w:val="center"/>
            <w:hideMark/>
          </w:tcPr>
          <w:p w14:paraId="62B8340B"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Производственная практика</w:t>
            </w:r>
          </w:p>
        </w:tc>
        <w:tc>
          <w:tcPr>
            <w:tcW w:w="111" w:type="pct"/>
            <w:shd w:val="clear" w:color="auto" w:fill="auto"/>
            <w:vAlign w:val="center"/>
            <w:hideMark/>
          </w:tcPr>
          <w:p w14:paraId="4FB1874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689F7D3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4994942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4058EB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443FD7F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04C28D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4C8B13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242E89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BE1B46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CD1F10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D18EA8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FE9BAB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4AD0CD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DD298C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33CE49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21B235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627A55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9FDA65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2E2F48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7CBBD3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E27405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2DC6DD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D6EFDA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4BD3CF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360648D0" w14:textId="1ED42673"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A24162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573822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B5603A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DD677C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7BD048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9645C1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A2E4B3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D07EA1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3ACA39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6A1948A0" w14:textId="77777777" w:rsidTr="005C05E3">
        <w:trPr>
          <w:trHeight w:val="780"/>
        </w:trPr>
        <w:tc>
          <w:tcPr>
            <w:tcW w:w="255" w:type="pct"/>
            <w:shd w:val="clear" w:color="auto" w:fill="auto"/>
            <w:vAlign w:val="center"/>
            <w:hideMark/>
          </w:tcPr>
          <w:p w14:paraId="10B6677E" w14:textId="77777777" w:rsidR="00471924" w:rsidRPr="00743DFF" w:rsidRDefault="00471924" w:rsidP="00743DFF">
            <w:pPr>
              <w:rPr>
                <w:rFonts w:ascii="Times New Roman" w:eastAsia="Times New Roman" w:hAnsi="Times New Roman" w:cs="Times New Roman"/>
                <w:b/>
                <w:bCs/>
                <w:color w:val="000000"/>
                <w:sz w:val="18"/>
                <w:szCs w:val="18"/>
                <w:lang w:eastAsia="ru-RU"/>
              </w:rPr>
            </w:pPr>
            <w:proofErr w:type="gramStart"/>
            <w:r w:rsidRPr="00743DFF">
              <w:rPr>
                <w:rFonts w:ascii="Times New Roman" w:eastAsia="Times New Roman" w:hAnsi="Times New Roman" w:cs="Times New Roman"/>
                <w:b/>
                <w:bCs/>
                <w:color w:val="000000"/>
                <w:sz w:val="18"/>
                <w:szCs w:val="18"/>
                <w:lang w:eastAsia="ru-RU"/>
              </w:rPr>
              <w:t>ПМн.</w:t>
            </w:r>
            <w:r w:rsidRPr="00743DFF">
              <w:rPr>
                <w:rFonts w:ascii="Times New Roman" w:eastAsia="Times New Roman" w:hAnsi="Times New Roman" w:cs="Times New Roman"/>
                <w:b/>
                <w:bCs/>
                <w:color w:val="000000"/>
                <w:sz w:val="18"/>
                <w:szCs w:val="18"/>
                <w:vertAlign w:val="subscript"/>
                <w:lang w:eastAsia="ru-RU"/>
              </w:rPr>
              <w:t>.</w:t>
            </w:r>
            <w:proofErr w:type="gramEnd"/>
            <w:r w:rsidRPr="00743DFF">
              <w:rPr>
                <w:rFonts w:ascii="Times New Roman" w:eastAsia="Times New Roman" w:hAnsi="Times New Roman" w:cs="Times New Roman"/>
                <w:b/>
                <w:bCs/>
                <w:color w:val="000000"/>
                <w:sz w:val="18"/>
                <w:szCs w:val="18"/>
                <w:lang w:eastAsia="ru-RU"/>
              </w:rPr>
              <w:t>0Х</w:t>
            </w:r>
          </w:p>
        </w:tc>
        <w:tc>
          <w:tcPr>
            <w:tcW w:w="511" w:type="pct"/>
            <w:shd w:val="clear" w:color="auto" w:fill="auto"/>
            <w:vAlign w:val="center"/>
            <w:hideMark/>
          </w:tcPr>
          <w:p w14:paraId="40ACF9BB" w14:textId="250A0E75" w:rsidR="00471924" w:rsidRPr="00743DFF" w:rsidRDefault="00471924" w:rsidP="00743DFF">
            <w:pP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Эксплуатация, техническое обслуживание и ремонт канатных дорог</w:t>
            </w:r>
            <w:r>
              <w:rPr>
                <w:rFonts w:ascii="Times New Roman" w:eastAsia="Times New Roman" w:hAnsi="Times New Roman" w:cs="Times New Roman"/>
                <w:b/>
                <w:bCs/>
                <w:color w:val="000000"/>
                <w:sz w:val="18"/>
                <w:szCs w:val="18"/>
                <w:lang w:eastAsia="ru-RU"/>
              </w:rPr>
              <w:t>, фуникулеров</w:t>
            </w:r>
          </w:p>
        </w:tc>
        <w:tc>
          <w:tcPr>
            <w:tcW w:w="111" w:type="pct"/>
            <w:shd w:val="clear" w:color="auto" w:fill="auto"/>
            <w:vAlign w:val="center"/>
            <w:hideMark/>
          </w:tcPr>
          <w:p w14:paraId="46F5542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46" w:type="pct"/>
            <w:shd w:val="clear" w:color="auto" w:fill="auto"/>
            <w:vAlign w:val="center"/>
            <w:hideMark/>
          </w:tcPr>
          <w:p w14:paraId="4CAB02A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5790FB3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00211D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A73736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A1EC12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8E40E3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0023E2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11746C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502BCE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5167CE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AC29B9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6D7920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709C36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C9AFED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130759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B1B439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FFD0B3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9A508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B34278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ADD69D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B324A5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35B321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2FC293E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7C9D7C8F" w14:textId="17BC5982"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0C082D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4686CE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5271BA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85DD7C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32BA08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BBAD7A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9EEFAF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01E36C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228964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2E644D7D" w14:textId="77777777" w:rsidTr="005C05E3">
        <w:trPr>
          <w:trHeight w:val="780"/>
        </w:trPr>
        <w:tc>
          <w:tcPr>
            <w:tcW w:w="255" w:type="pct"/>
            <w:shd w:val="clear" w:color="auto" w:fill="auto"/>
            <w:vAlign w:val="center"/>
            <w:hideMark/>
          </w:tcPr>
          <w:p w14:paraId="67041C7C"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МДК 0Х.01</w:t>
            </w:r>
          </w:p>
        </w:tc>
        <w:tc>
          <w:tcPr>
            <w:tcW w:w="511" w:type="pct"/>
            <w:shd w:val="clear" w:color="auto" w:fill="auto"/>
            <w:vAlign w:val="center"/>
            <w:hideMark/>
          </w:tcPr>
          <w:p w14:paraId="23C5A348"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Технология эксплуатации, технического обслуживания и ремонта канатных дорог</w:t>
            </w:r>
          </w:p>
        </w:tc>
        <w:tc>
          <w:tcPr>
            <w:tcW w:w="111" w:type="pct"/>
            <w:shd w:val="clear" w:color="auto" w:fill="auto"/>
            <w:vAlign w:val="center"/>
            <w:hideMark/>
          </w:tcPr>
          <w:p w14:paraId="7015B9A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0C8013D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2886B0D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23A303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1D58BC9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046F9E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DEE6DC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EF6818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1D3D2D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64D326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A92F27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26C51F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09133F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D827BC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1D30F8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9079B8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3E5D8E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3BE8DA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04E007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B73935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BE760F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67FDC1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22A471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23" w:type="pct"/>
            <w:shd w:val="clear" w:color="auto" w:fill="auto"/>
          </w:tcPr>
          <w:p w14:paraId="437F319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2AF58802" w14:textId="56B04621"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86F81F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8DA4F1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A18846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99BA6C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35AE25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0A9CB3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CE6E6B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12E92A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2BC570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14D245AD" w14:textId="77777777" w:rsidTr="005C05E3">
        <w:trPr>
          <w:trHeight w:val="315"/>
        </w:trPr>
        <w:tc>
          <w:tcPr>
            <w:tcW w:w="255" w:type="pct"/>
            <w:shd w:val="clear" w:color="auto" w:fill="auto"/>
            <w:vAlign w:val="center"/>
            <w:hideMark/>
          </w:tcPr>
          <w:p w14:paraId="58FD7DFD"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УП. 0X</w:t>
            </w:r>
          </w:p>
        </w:tc>
        <w:tc>
          <w:tcPr>
            <w:tcW w:w="511" w:type="pct"/>
            <w:shd w:val="clear" w:color="auto" w:fill="auto"/>
            <w:vAlign w:val="center"/>
            <w:hideMark/>
          </w:tcPr>
          <w:p w14:paraId="0FD73AFD"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Учебная практика</w:t>
            </w:r>
          </w:p>
        </w:tc>
        <w:tc>
          <w:tcPr>
            <w:tcW w:w="111" w:type="pct"/>
            <w:shd w:val="clear" w:color="auto" w:fill="auto"/>
            <w:vAlign w:val="center"/>
            <w:hideMark/>
          </w:tcPr>
          <w:p w14:paraId="4EFEBAD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1D5306D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153AA1E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560EF9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72D30AF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559045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308709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5D556A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4695AA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8C744F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FAD3CC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400721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026664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C2E7DE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EA18F3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6FF171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32530C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4CE472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88D31E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BBF8F3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EE5B18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CD7861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34108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23" w:type="pct"/>
            <w:shd w:val="clear" w:color="auto" w:fill="auto"/>
          </w:tcPr>
          <w:p w14:paraId="2954F85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50E01001" w14:textId="019E19EB"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ED2D24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8DAA8F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78FFEA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A28B24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64CC37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9F4368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8DCA1C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337F75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5186B1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1D45398B" w14:textId="77777777" w:rsidTr="005C05E3">
        <w:trPr>
          <w:trHeight w:val="315"/>
        </w:trPr>
        <w:tc>
          <w:tcPr>
            <w:tcW w:w="255" w:type="pct"/>
            <w:shd w:val="clear" w:color="auto" w:fill="auto"/>
            <w:vAlign w:val="center"/>
            <w:hideMark/>
          </w:tcPr>
          <w:p w14:paraId="61C7C747"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ПП.0X</w:t>
            </w:r>
          </w:p>
        </w:tc>
        <w:tc>
          <w:tcPr>
            <w:tcW w:w="511" w:type="pct"/>
            <w:shd w:val="clear" w:color="auto" w:fill="auto"/>
            <w:vAlign w:val="center"/>
            <w:hideMark/>
          </w:tcPr>
          <w:p w14:paraId="4834C8EE"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Производственная практика</w:t>
            </w:r>
          </w:p>
        </w:tc>
        <w:tc>
          <w:tcPr>
            <w:tcW w:w="111" w:type="pct"/>
            <w:shd w:val="clear" w:color="auto" w:fill="auto"/>
            <w:vAlign w:val="center"/>
            <w:hideMark/>
          </w:tcPr>
          <w:p w14:paraId="2C0D400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135D55A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7EAAF79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FE8A66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1B45B6A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C7E20A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DB69E2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1DDF39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AD6D55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EC2B97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F516AF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182294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976599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C56E22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C2F8B4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6FFD03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EE4374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42A9D4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1E1776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1AD870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920DEC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D0F084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4BC738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23" w:type="pct"/>
            <w:shd w:val="clear" w:color="auto" w:fill="auto"/>
          </w:tcPr>
          <w:p w14:paraId="16DA51B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5CA94B60" w14:textId="3BC88670"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5BD7E5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1A488A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01A44B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ACB954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F2A620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7FF072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DC2128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94D70B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AEA658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242F55B0" w14:textId="77777777" w:rsidTr="005C05E3">
        <w:trPr>
          <w:trHeight w:val="525"/>
        </w:trPr>
        <w:tc>
          <w:tcPr>
            <w:tcW w:w="255" w:type="pct"/>
            <w:shd w:val="clear" w:color="auto" w:fill="auto"/>
            <w:vAlign w:val="center"/>
            <w:hideMark/>
          </w:tcPr>
          <w:p w14:paraId="03BD5301" w14:textId="77777777" w:rsidR="00471924" w:rsidRPr="00743DFF" w:rsidRDefault="00471924" w:rsidP="00743DFF">
            <w:pPr>
              <w:rPr>
                <w:rFonts w:ascii="Times New Roman" w:eastAsia="Times New Roman" w:hAnsi="Times New Roman" w:cs="Times New Roman"/>
                <w:b/>
                <w:bCs/>
                <w:color w:val="000000"/>
                <w:sz w:val="18"/>
                <w:szCs w:val="18"/>
                <w:lang w:eastAsia="ru-RU"/>
              </w:rPr>
            </w:pPr>
            <w:proofErr w:type="gramStart"/>
            <w:r w:rsidRPr="00743DFF">
              <w:rPr>
                <w:rFonts w:ascii="Times New Roman" w:eastAsia="Times New Roman" w:hAnsi="Times New Roman" w:cs="Times New Roman"/>
                <w:b/>
                <w:bCs/>
                <w:color w:val="000000"/>
                <w:sz w:val="18"/>
                <w:szCs w:val="18"/>
                <w:lang w:eastAsia="ru-RU"/>
              </w:rPr>
              <w:t>ПМн.</w:t>
            </w:r>
            <w:r w:rsidRPr="00743DFF">
              <w:rPr>
                <w:rFonts w:ascii="Times New Roman" w:eastAsia="Times New Roman" w:hAnsi="Times New Roman" w:cs="Times New Roman"/>
                <w:b/>
                <w:bCs/>
                <w:color w:val="000000"/>
                <w:sz w:val="18"/>
                <w:szCs w:val="18"/>
                <w:vertAlign w:val="subscript"/>
                <w:lang w:eastAsia="ru-RU"/>
              </w:rPr>
              <w:t>.</w:t>
            </w:r>
            <w:proofErr w:type="gramEnd"/>
            <w:r w:rsidRPr="00743DFF">
              <w:rPr>
                <w:rFonts w:ascii="Times New Roman" w:eastAsia="Times New Roman" w:hAnsi="Times New Roman" w:cs="Times New Roman"/>
                <w:b/>
                <w:bCs/>
                <w:color w:val="000000"/>
                <w:sz w:val="18"/>
                <w:szCs w:val="18"/>
                <w:lang w:eastAsia="ru-RU"/>
              </w:rPr>
              <w:t>0Х</w:t>
            </w:r>
          </w:p>
        </w:tc>
        <w:tc>
          <w:tcPr>
            <w:tcW w:w="511" w:type="pct"/>
            <w:shd w:val="clear" w:color="auto" w:fill="auto"/>
            <w:vAlign w:val="center"/>
            <w:hideMark/>
          </w:tcPr>
          <w:p w14:paraId="1126081C" w14:textId="77777777" w:rsidR="00471924" w:rsidRPr="00743DFF" w:rsidRDefault="00471924" w:rsidP="00743DFF">
            <w:pP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Монтаж лифтов, подъемных платформ для инвалидов</w:t>
            </w:r>
          </w:p>
        </w:tc>
        <w:tc>
          <w:tcPr>
            <w:tcW w:w="111" w:type="pct"/>
            <w:shd w:val="clear" w:color="auto" w:fill="auto"/>
            <w:vAlign w:val="center"/>
            <w:hideMark/>
          </w:tcPr>
          <w:p w14:paraId="7B11DD3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46" w:type="pct"/>
            <w:shd w:val="clear" w:color="auto" w:fill="auto"/>
            <w:vAlign w:val="center"/>
            <w:hideMark/>
          </w:tcPr>
          <w:p w14:paraId="7761101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61B29B9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C08D9D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A99ADA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4A6A68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84F1C8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E06233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C81A2F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4568BC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73CBF8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08CC2B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317899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905C01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CA71D9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2268DE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C1EE0B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79F816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D33495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39280E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667EB0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BAFF52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85BFCC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59AF4B1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2BFD5FEC" w14:textId="507CAABF"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2559D5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9825D8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94A3FE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083896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13AABC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2DDB5A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E8ED43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870DDC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CFA2A2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43F18BED" w14:textId="77777777" w:rsidTr="005C05E3">
        <w:trPr>
          <w:trHeight w:val="780"/>
        </w:trPr>
        <w:tc>
          <w:tcPr>
            <w:tcW w:w="255" w:type="pct"/>
            <w:shd w:val="clear" w:color="auto" w:fill="auto"/>
            <w:vAlign w:val="center"/>
            <w:hideMark/>
          </w:tcPr>
          <w:p w14:paraId="46F6F3D0"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МДК 0Х.01</w:t>
            </w:r>
          </w:p>
        </w:tc>
        <w:tc>
          <w:tcPr>
            <w:tcW w:w="511" w:type="pct"/>
            <w:shd w:val="clear" w:color="auto" w:fill="auto"/>
            <w:vAlign w:val="center"/>
            <w:hideMark/>
          </w:tcPr>
          <w:p w14:paraId="0AF45938"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Технология монтажа лифтов, подъемных платформ для инвалидов</w:t>
            </w:r>
          </w:p>
        </w:tc>
        <w:tc>
          <w:tcPr>
            <w:tcW w:w="111" w:type="pct"/>
            <w:shd w:val="clear" w:color="auto" w:fill="auto"/>
            <w:vAlign w:val="center"/>
            <w:hideMark/>
          </w:tcPr>
          <w:p w14:paraId="5B0F66F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78EE500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6981C44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253FBF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5AF5E53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667F29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CD30CE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7A3100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5A9A33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7E87A2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CA33B4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D26F2F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A436FC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823155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4F7208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7A76DB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D284EA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E5D783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2D8B36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E66B0D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499D8D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D21135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8F0AD6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43B9903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5439215B" w14:textId="34E15653"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EC1913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2EC360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AE0B47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977BC2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17A013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08DFED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2763FD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D7B1A4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6ACF2F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75566351" w14:textId="77777777" w:rsidTr="005C05E3">
        <w:trPr>
          <w:trHeight w:val="315"/>
        </w:trPr>
        <w:tc>
          <w:tcPr>
            <w:tcW w:w="255" w:type="pct"/>
            <w:shd w:val="clear" w:color="auto" w:fill="auto"/>
            <w:vAlign w:val="center"/>
            <w:hideMark/>
          </w:tcPr>
          <w:p w14:paraId="2491E4A8"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УП. 0X</w:t>
            </w:r>
          </w:p>
        </w:tc>
        <w:tc>
          <w:tcPr>
            <w:tcW w:w="511" w:type="pct"/>
            <w:shd w:val="clear" w:color="auto" w:fill="auto"/>
            <w:vAlign w:val="center"/>
            <w:hideMark/>
          </w:tcPr>
          <w:p w14:paraId="0BFDC78B"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Учебная практика</w:t>
            </w:r>
          </w:p>
        </w:tc>
        <w:tc>
          <w:tcPr>
            <w:tcW w:w="111" w:type="pct"/>
            <w:shd w:val="clear" w:color="auto" w:fill="auto"/>
            <w:vAlign w:val="center"/>
            <w:hideMark/>
          </w:tcPr>
          <w:p w14:paraId="21DCD00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2F26512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6C04E5A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2EAAA8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4F9DEBA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866D00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B48166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7914B1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BFB402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0D8B68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4DEAF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DEF9D4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C70C4A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D34B55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A1DF52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A524FC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2CC50B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340CC1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7E1E83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09674B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708C8E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70F3A4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E3A9EC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4AAA594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69E9FB3D" w14:textId="40DF1EB8"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0584B7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655160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693B3B5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0619F2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C2272E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09DFCE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7FCEC1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CFACA1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C28692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3F8CC9E1" w14:textId="77777777" w:rsidTr="005C05E3">
        <w:trPr>
          <w:trHeight w:val="315"/>
        </w:trPr>
        <w:tc>
          <w:tcPr>
            <w:tcW w:w="255" w:type="pct"/>
            <w:shd w:val="clear" w:color="auto" w:fill="auto"/>
            <w:vAlign w:val="center"/>
            <w:hideMark/>
          </w:tcPr>
          <w:p w14:paraId="0E2D0115"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ПП.0X</w:t>
            </w:r>
          </w:p>
        </w:tc>
        <w:tc>
          <w:tcPr>
            <w:tcW w:w="511" w:type="pct"/>
            <w:shd w:val="clear" w:color="auto" w:fill="auto"/>
            <w:vAlign w:val="center"/>
            <w:hideMark/>
          </w:tcPr>
          <w:p w14:paraId="6F8F3068"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Производственная практика</w:t>
            </w:r>
          </w:p>
        </w:tc>
        <w:tc>
          <w:tcPr>
            <w:tcW w:w="111" w:type="pct"/>
            <w:shd w:val="clear" w:color="auto" w:fill="auto"/>
            <w:vAlign w:val="center"/>
            <w:hideMark/>
          </w:tcPr>
          <w:p w14:paraId="6341054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5075878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47DD527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0B13B7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7A43A38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FE4E3E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B07225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BBDBAF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8B9D77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C8BCC3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A27427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F2D7DD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F4153D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839EB2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0FFB3D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CA2926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3D635D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BDCE93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4ED1C3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760F77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E03AAD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DBDBC9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2F7E4F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386011A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7B1691FE" w14:textId="042FC9DF"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BEBB01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BCE513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50EB16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FB8910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69FFCB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2AE4C5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3B3CCB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3C0A4C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07D3CA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7DADC215" w14:textId="77777777" w:rsidTr="005C05E3">
        <w:trPr>
          <w:trHeight w:val="525"/>
        </w:trPr>
        <w:tc>
          <w:tcPr>
            <w:tcW w:w="255" w:type="pct"/>
            <w:shd w:val="clear" w:color="auto" w:fill="auto"/>
            <w:vAlign w:val="center"/>
            <w:hideMark/>
          </w:tcPr>
          <w:p w14:paraId="17299635" w14:textId="77777777" w:rsidR="00471924" w:rsidRPr="00743DFF" w:rsidRDefault="00471924" w:rsidP="00743DFF">
            <w:pPr>
              <w:rPr>
                <w:rFonts w:ascii="Times New Roman" w:eastAsia="Times New Roman" w:hAnsi="Times New Roman" w:cs="Times New Roman"/>
                <w:b/>
                <w:bCs/>
                <w:color w:val="000000"/>
                <w:sz w:val="18"/>
                <w:szCs w:val="18"/>
                <w:lang w:eastAsia="ru-RU"/>
              </w:rPr>
            </w:pPr>
            <w:proofErr w:type="gramStart"/>
            <w:r w:rsidRPr="00743DFF">
              <w:rPr>
                <w:rFonts w:ascii="Times New Roman" w:eastAsia="Times New Roman" w:hAnsi="Times New Roman" w:cs="Times New Roman"/>
                <w:b/>
                <w:bCs/>
                <w:color w:val="000000"/>
                <w:sz w:val="18"/>
                <w:szCs w:val="18"/>
                <w:lang w:eastAsia="ru-RU"/>
              </w:rPr>
              <w:t>ПМн.</w:t>
            </w:r>
            <w:r w:rsidRPr="00743DFF">
              <w:rPr>
                <w:rFonts w:ascii="Times New Roman" w:eastAsia="Times New Roman" w:hAnsi="Times New Roman" w:cs="Times New Roman"/>
                <w:b/>
                <w:bCs/>
                <w:color w:val="000000"/>
                <w:sz w:val="18"/>
                <w:szCs w:val="18"/>
                <w:vertAlign w:val="subscript"/>
                <w:lang w:eastAsia="ru-RU"/>
              </w:rPr>
              <w:t>.</w:t>
            </w:r>
            <w:proofErr w:type="gramEnd"/>
            <w:r w:rsidRPr="00743DFF">
              <w:rPr>
                <w:rFonts w:ascii="Times New Roman" w:eastAsia="Times New Roman" w:hAnsi="Times New Roman" w:cs="Times New Roman"/>
                <w:b/>
                <w:bCs/>
                <w:color w:val="000000"/>
                <w:sz w:val="18"/>
                <w:szCs w:val="18"/>
                <w:lang w:eastAsia="ru-RU"/>
              </w:rPr>
              <w:t>0Х</w:t>
            </w:r>
          </w:p>
        </w:tc>
        <w:tc>
          <w:tcPr>
            <w:tcW w:w="511" w:type="pct"/>
            <w:shd w:val="clear" w:color="auto" w:fill="auto"/>
            <w:vAlign w:val="center"/>
            <w:hideMark/>
          </w:tcPr>
          <w:p w14:paraId="31741E16" w14:textId="77777777" w:rsidR="00471924" w:rsidRPr="00743DFF" w:rsidRDefault="00471924" w:rsidP="00743DFF">
            <w:pP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Монтаж эскалаторов и пассажирских конвейеров</w:t>
            </w:r>
          </w:p>
        </w:tc>
        <w:tc>
          <w:tcPr>
            <w:tcW w:w="111" w:type="pct"/>
            <w:shd w:val="clear" w:color="auto" w:fill="auto"/>
            <w:vAlign w:val="center"/>
            <w:hideMark/>
          </w:tcPr>
          <w:p w14:paraId="4EB2F9A0"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46" w:type="pct"/>
            <w:shd w:val="clear" w:color="auto" w:fill="auto"/>
            <w:vAlign w:val="center"/>
            <w:hideMark/>
          </w:tcPr>
          <w:p w14:paraId="431F3B7A"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83" w:type="pct"/>
            <w:shd w:val="clear" w:color="auto" w:fill="auto"/>
            <w:vAlign w:val="center"/>
            <w:hideMark/>
          </w:tcPr>
          <w:p w14:paraId="203994AF"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01" w:type="pct"/>
            <w:shd w:val="clear" w:color="auto" w:fill="auto"/>
            <w:vAlign w:val="center"/>
            <w:hideMark/>
          </w:tcPr>
          <w:p w14:paraId="5C09BD7D"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01" w:type="pct"/>
            <w:shd w:val="clear" w:color="auto" w:fill="auto"/>
            <w:vAlign w:val="center"/>
            <w:hideMark/>
          </w:tcPr>
          <w:p w14:paraId="7CB73BEC"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01" w:type="pct"/>
            <w:shd w:val="clear" w:color="auto" w:fill="auto"/>
            <w:vAlign w:val="center"/>
            <w:hideMark/>
          </w:tcPr>
          <w:p w14:paraId="1C82D2EF"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01" w:type="pct"/>
            <w:shd w:val="clear" w:color="auto" w:fill="auto"/>
            <w:vAlign w:val="center"/>
            <w:hideMark/>
          </w:tcPr>
          <w:p w14:paraId="61E2DA96"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01" w:type="pct"/>
            <w:shd w:val="clear" w:color="auto" w:fill="auto"/>
            <w:vAlign w:val="center"/>
            <w:hideMark/>
          </w:tcPr>
          <w:p w14:paraId="56E89C6F"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01" w:type="pct"/>
            <w:shd w:val="clear" w:color="auto" w:fill="auto"/>
            <w:vAlign w:val="center"/>
            <w:hideMark/>
          </w:tcPr>
          <w:p w14:paraId="34C63667"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3321CC5C"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32A9AF14"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32AE5AF2"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65E3D718"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70BFA41C"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0307B1B3"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5938C651"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721CE44C"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596F2467"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17D479BC"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4D4ECD81"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632EAE25"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10DBAAF2"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5639AFCC"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23" w:type="pct"/>
            <w:shd w:val="clear" w:color="auto" w:fill="auto"/>
          </w:tcPr>
          <w:p w14:paraId="7950410A"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p>
        </w:tc>
        <w:tc>
          <w:tcPr>
            <w:tcW w:w="132" w:type="pct"/>
            <w:shd w:val="clear" w:color="auto" w:fill="auto"/>
            <w:vAlign w:val="center"/>
            <w:hideMark/>
          </w:tcPr>
          <w:p w14:paraId="7E1A138D" w14:textId="589222DC"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496CFE62"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7567E0AC"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2D2315FB"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360EFC73"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77F79F71"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71AC9FD1"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067C192E"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61DE9DC0"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c>
          <w:tcPr>
            <w:tcW w:w="132" w:type="pct"/>
            <w:shd w:val="clear" w:color="auto" w:fill="auto"/>
            <w:vAlign w:val="center"/>
            <w:hideMark/>
          </w:tcPr>
          <w:p w14:paraId="3456B6C0" w14:textId="77777777" w:rsidR="00471924" w:rsidRPr="00743DFF" w:rsidRDefault="00471924" w:rsidP="00743DFF">
            <w:pPr>
              <w:jc w:val="cente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 </w:t>
            </w:r>
          </w:p>
        </w:tc>
      </w:tr>
      <w:tr w:rsidR="005C05E3" w:rsidRPr="00743DFF" w14:paraId="00890423" w14:textId="77777777" w:rsidTr="005C05E3">
        <w:trPr>
          <w:trHeight w:val="780"/>
        </w:trPr>
        <w:tc>
          <w:tcPr>
            <w:tcW w:w="255" w:type="pct"/>
            <w:shd w:val="clear" w:color="auto" w:fill="auto"/>
            <w:vAlign w:val="center"/>
            <w:hideMark/>
          </w:tcPr>
          <w:p w14:paraId="0DFB93C5"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lastRenderedPageBreak/>
              <w:t>МДК 0Х.01</w:t>
            </w:r>
          </w:p>
        </w:tc>
        <w:tc>
          <w:tcPr>
            <w:tcW w:w="511" w:type="pct"/>
            <w:shd w:val="clear" w:color="auto" w:fill="auto"/>
            <w:vAlign w:val="center"/>
            <w:hideMark/>
          </w:tcPr>
          <w:p w14:paraId="0760B507"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Технология монтажа эскалаторов и пассажирских конвейеров</w:t>
            </w:r>
          </w:p>
        </w:tc>
        <w:tc>
          <w:tcPr>
            <w:tcW w:w="111" w:type="pct"/>
            <w:shd w:val="clear" w:color="auto" w:fill="auto"/>
            <w:vAlign w:val="center"/>
            <w:hideMark/>
          </w:tcPr>
          <w:p w14:paraId="240D737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331325E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00A1AC9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566F3F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69AB60F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6EB4D00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99DA1F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F5C541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412760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347DB6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6B953A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ECB78A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EE0549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F1B02D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A49035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E11150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06005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EAFCD2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95EE2F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835AE4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E6C2C3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6E82F7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470BB2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11B0591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23C86404" w14:textId="16DC04C9"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9B1C4B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3D59E5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527557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107112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72A956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7B1A69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551E95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270B42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8BCDD7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52E0E6A3" w14:textId="77777777" w:rsidTr="005C05E3">
        <w:trPr>
          <w:trHeight w:val="315"/>
        </w:trPr>
        <w:tc>
          <w:tcPr>
            <w:tcW w:w="255" w:type="pct"/>
            <w:shd w:val="clear" w:color="auto" w:fill="auto"/>
            <w:vAlign w:val="center"/>
            <w:hideMark/>
          </w:tcPr>
          <w:p w14:paraId="23706764"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УП. 0X</w:t>
            </w:r>
          </w:p>
        </w:tc>
        <w:tc>
          <w:tcPr>
            <w:tcW w:w="511" w:type="pct"/>
            <w:shd w:val="clear" w:color="auto" w:fill="auto"/>
            <w:vAlign w:val="center"/>
            <w:hideMark/>
          </w:tcPr>
          <w:p w14:paraId="2A3B3568"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Учебная практика</w:t>
            </w:r>
          </w:p>
        </w:tc>
        <w:tc>
          <w:tcPr>
            <w:tcW w:w="111" w:type="pct"/>
            <w:shd w:val="clear" w:color="auto" w:fill="auto"/>
            <w:vAlign w:val="center"/>
            <w:hideMark/>
          </w:tcPr>
          <w:p w14:paraId="3C7CA01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1416C1F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481B67C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E69620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0BE3C3B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BD7733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36C8A0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5F8287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C34B1E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C9A850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EEE0C4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D5AA6A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9B78BB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176BBE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314368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97CEB8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864837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3145BF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F184C7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239A31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832252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6C8692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1765C5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453F3E7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64C1AD1A" w14:textId="355627BD"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51AB88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D25029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FE0E02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104F43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619C1F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532EE5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3DEEF9C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3F1A76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8AFFF4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6030BC8A" w14:textId="77777777" w:rsidTr="005C05E3">
        <w:trPr>
          <w:trHeight w:val="315"/>
        </w:trPr>
        <w:tc>
          <w:tcPr>
            <w:tcW w:w="255" w:type="pct"/>
            <w:shd w:val="clear" w:color="auto" w:fill="auto"/>
            <w:vAlign w:val="center"/>
            <w:hideMark/>
          </w:tcPr>
          <w:p w14:paraId="18FCDCA0"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ПП.0X</w:t>
            </w:r>
          </w:p>
        </w:tc>
        <w:tc>
          <w:tcPr>
            <w:tcW w:w="511" w:type="pct"/>
            <w:shd w:val="clear" w:color="auto" w:fill="auto"/>
            <w:vAlign w:val="center"/>
            <w:hideMark/>
          </w:tcPr>
          <w:p w14:paraId="37A89EB2"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Производственная практика</w:t>
            </w:r>
          </w:p>
        </w:tc>
        <w:tc>
          <w:tcPr>
            <w:tcW w:w="111" w:type="pct"/>
            <w:shd w:val="clear" w:color="auto" w:fill="auto"/>
            <w:vAlign w:val="center"/>
            <w:hideMark/>
          </w:tcPr>
          <w:p w14:paraId="5ADCF1D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6935F95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56ABD96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9BFE08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7115063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4E9C32C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9553BE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5E7386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26B7F1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0F76D9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F35458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9BA2C6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6475B9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A92863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2334F8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57E072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EE5C77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022586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0A6536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7D9F35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F599D3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BF1E2F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99CBAE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60CB98E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6CBA1676" w14:textId="264C865E"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9FCAD1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D885D4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36F99E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B6F16D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7FCC289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63E3E0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2CDED1F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B2A8DE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A92E38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79352421" w14:textId="77777777" w:rsidTr="005C05E3">
        <w:trPr>
          <w:trHeight w:val="525"/>
        </w:trPr>
        <w:tc>
          <w:tcPr>
            <w:tcW w:w="255" w:type="pct"/>
            <w:shd w:val="clear" w:color="auto" w:fill="auto"/>
            <w:vAlign w:val="center"/>
            <w:hideMark/>
          </w:tcPr>
          <w:p w14:paraId="48BDE0EF" w14:textId="77777777" w:rsidR="00471924" w:rsidRPr="00743DFF" w:rsidRDefault="00471924" w:rsidP="00743DFF">
            <w:pPr>
              <w:rPr>
                <w:rFonts w:ascii="Times New Roman" w:eastAsia="Times New Roman" w:hAnsi="Times New Roman" w:cs="Times New Roman"/>
                <w:b/>
                <w:bCs/>
                <w:color w:val="000000"/>
                <w:sz w:val="18"/>
                <w:szCs w:val="18"/>
                <w:lang w:eastAsia="ru-RU"/>
              </w:rPr>
            </w:pPr>
            <w:proofErr w:type="gramStart"/>
            <w:r w:rsidRPr="00743DFF">
              <w:rPr>
                <w:rFonts w:ascii="Times New Roman" w:eastAsia="Times New Roman" w:hAnsi="Times New Roman" w:cs="Times New Roman"/>
                <w:b/>
                <w:bCs/>
                <w:color w:val="000000"/>
                <w:sz w:val="18"/>
                <w:szCs w:val="18"/>
                <w:lang w:eastAsia="ru-RU"/>
              </w:rPr>
              <w:t>ПМн.</w:t>
            </w:r>
            <w:r w:rsidRPr="00743DFF">
              <w:rPr>
                <w:rFonts w:ascii="Times New Roman" w:eastAsia="Times New Roman" w:hAnsi="Times New Roman" w:cs="Times New Roman"/>
                <w:b/>
                <w:bCs/>
                <w:color w:val="000000"/>
                <w:sz w:val="18"/>
                <w:szCs w:val="18"/>
                <w:vertAlign w:val="subscript"/>
                <w:lang w:eastAsia="ru-RU"/>
              </w:rPr>
              <w:t>.</w:t>
            </w:r>
            <w:proofErr w:type="gramEnd"/>
            <w:r w:rsidRPr="00743DFF">
              <w:rPr>
                <w:rFonts w:ascii="Times New Roman" w:eastAsia="Times New Roman" w:hAnsi="Times New Roman" w:cs="Times New Roman"/>
                <w:b/>
                <w:bCs/>
                <w:color w:val="000000"/>
                <w:sz w:val="18"/>
                <w:szCs w:val="18"/>
                <w:lang w:eastAsia="ru-RU"/>
              </w:rPr>
              <w:t>0Х</w:t>
            </w:r>
          </w:p>
        </w:tc>
        <w:tc>
          <w:tcPr>
            <w:tcW w:w="511" w:type="pct"/>
            <w:shd w:val="clear" w:color="auto" w:fill="auto"/>
            <w:vAlign w:val="center"/>
            <w:hideMark/>
          </w:tcPr>
          <w:p w14:paraId="376B12C2" w14:textId="77777777" w:rsidR="00471924" w:rsidRPr="00743DFF" w:rsidRDefault="00471924" w:rsidP="00743DFF">
            <w:pP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Монтаж и установка оборудования канатных дорог</w:t>
            </w:r>
          </w:p>
        </w:tc>
        <w:tc>
          <w:tcPr>
            <w:tcW w:w="111" w:type="pct"/>
            <w:shd w:val="clear" w:color="auto" w:fill="auto"/>
            <w:vAlign w:val="center"/>
            <w:hideMark/>
          </w:tcPr>
          <w:p w14:paraId="21BB5F7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46" w:type="pct"/>
            <w:shd w:val="clear" w:color="auto" w:fill="auto"/>
            <w:vAlign w:val="center"/>
            <w:hideMark/>
          </w:tcPr>
          <w:p w14:paraId="2C4A1A8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83" w:type="pct"/>
            <w:shd w:val="clear" w:color="auto" w:fill="auto"/>
            <w:vAlign w:val="center"/>
            <w:hideMark/>
          </w:tcPr>
          <w:p w14:paraId="31E916D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61D455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BF9E64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D04438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79F770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BA6DB8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B3FBD0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743953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6C0AA3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84DBE4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98A085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F6E6AA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9FDCD2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8B508A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4197ED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124540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9B85A6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071BED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6B2531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22B245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C1D651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2F6640F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5EBCBEA8" w14:textId="7DB54D5F"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9EB2AE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DDA44D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98F291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429554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0B8E4B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02B70E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D9877F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D3EEB0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1CAB95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r>
      <w:tr w:rsidR="005C05E3" w:rsidRPr="00743DFF" w14:paraId="6AC8FCE8" w14:textId="77777777" w:rsidTr="005C05E3">
        <w:trPr>
          <w:trHeight w:val="780"/>
        </w:trPr>
        <w:tc>
          <w:tcPr>
            <w:tcW w:w="255" w:type="pct"/>
            <w:shd w:val="clear" w:color="auto" w:fill="auto"/>
            <w:vAlign w:val="center"/>
            <w:hideMark/>
          </w:tcPr>
          <w:p w14:paraId="06B80AEA"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МДК 0Х.01</w:t>
            </w:r>
          </w:p>
        </w:tc>
        <w:tc>
          <w:tcPr>
            <w:tcW w:w="511" w:type="pct"/>
            <w:shd w:val="clear" w:color="auto" w:fill="auto"/>
            <w:vAlign w:val="center"/>
            <w:hideMark/>
          </w:tcPr>
          <w:p w14:paraId="5D876F79" w14:textId="77777777" w:rsidR="00471924" w:rsidRPr="00743DFF" w:rsidRDefault="00471924" w:rsidP="00743DFF">
            <w:pPr>
              <w:rPr>
                <w:rFonts w:ascii="Times New Roman" w:eastAsia="Times New Roman" w:hAnsi="Times New Roman" w:cs="Times New Roman"/>
                <w:b/>
                <w:bCs/>
                <w:color w:val="000000"/>
                <w:sz w:val="18"/>
                <w:szCs w:val="18"/>
                <w:lang w:eastAsia="ru-RU"/>
              </w:rPr>
            </w:pPr>
            <w:r w:rsidRPr="00743DFF">
              <w:rPr>
                <w:rFonts w:ascii="Times New Roman" w:eastAsia="Times New Roman" w:hAnsi="Times New Roman" w:cs="Times New Roman"/>
                <w:b/>
                <w:bCs/>
                <w:color w:val="000000"/>
                <w:sz w:val="18"/>
                <w:szCs w:val="18"/>
                <w:lang w:eastAsia="ru-RU"/>
              </w:rPr>
              <w:t>Технология монтажа и установки оборудования канатных дорог</w:t>
            </w:r>
          </w:p>
        </w:tc>
        <w:tc>
          <w:tcPr>
            <w:tcW w:w="111" w:type="pct"/>
            <w:shd w:val="clear" w:color="auto" w:fill="auto"/>
            <w:vAlign w:val="center"/>
            <w:hideMark/>
          </w:tcPr>
          <w:p w14:paraId="2FCC653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4F53331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45DCB45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EFFD23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7730429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176DCE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804E86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0F55700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BB7422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07210A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2F50CB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DF5979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1C5E7F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06062E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CBEAA5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99A439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E20E71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F4DCC9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6ADE2D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7E532B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ED78F0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E97566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EDBDE6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468AC00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23F0F06A" w14:textId="00D6ABD5"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D43CCC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D14BA7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F41AFD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6045BD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0444DE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76D67F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B3B434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0B90E9F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16D57A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r>
      <w:tr w:rsidR="005C05E3" w:rsidRPr="00743DFF" w14:paraId="61D33105" w14:textId="77777777" w:rsidTr="005C05E3">
        <w:trPr>
          <w:trHeight w:val="315"/>
        </w:trPr>
        <w:tc>
          <w:tcPr>
            <w:tcW w:w="255" w:type="pct"/>
            <w:shd w:val="clear" w:color="auto" w:fill="auto"/>
            <w:vAlign w:val="center"/>
            <w:hideMark/>
          </w:tcPr>
          <w:p w14:paraId="3B9B3C8E"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УП. 0X</w:t>
            </w:r>
          </w:p>
        </w:tc>
        <w:tc>
          <w:tcPr>
            <w:tcW w:w="511" w:type="pct"/>
            <w:shd w:val="clear" w:color="auto" w:fill="auto"/>
            <w:vAlign w:val="center"/>
            <w:hideMark/>
          </w:tcPr>
          <w:p w14:paraId="4D6ED932"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Учебная практика</w:t>
            </w:r>
          </w:p>
        </w:tc>
        <w:tc>
          <w:tcPr>
            <w:tcW w:w="111" w:type="pct"/>
            <w:shd w:val="clear" w:color="auto" w:fill="auto"/>
            <w:vAlign w:val="center"/>
            <w:hideMark/>
          </w:tcPr>
          <w:p w14:paraId="308F233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7E45C1F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552F6FF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7E7DA3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34AAFDE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1EDBF1F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76DE898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24E5F4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3AAD86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C3DA41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3CBEB2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10A16C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B19C78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7089F6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0D8C51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70E729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04F56F7"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EC7ED1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6E051E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6B296A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C4B7EE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750612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1AAD01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124D571F"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30FE8097" w14:textId="53F5A87B"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E97E01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37CDE4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3866F57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0E2F91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E7AF00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D56FC0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D0EACE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70AC02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527B5E08"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r>
      <w:tr w:rsidR="005C05E3" w:rsidRPr="00743DFF" w14:paraId="2121C006" w14:textId="77777777" w:rsidTr="005C05E3">
        <w:trPr>
          <w:trHeight w:val="315"/>
        </w:trPr>
        <w:tc>
          <w:tcPr>
            <w:tcW w:w="255" w:type="pct"/>
            <w:shd w:val="clear" w:color="auto" w:fill="auto"/>
            <w:vAlign w:val="center"/>
            <w:hideMark/>
          </w:tcPr>
          <w:p w14:paraId="7E0C7E08"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ПП.0X</w:t>
            </w:r>
          </w:p>
        </w:tc>
        <w:tc>
          <w:tcPr>
            <w:tcW w:w="511" w:type="pct"/>
            <w:shd w:val="clear" w:color="auto" w:fill="auto"/>
            <w:vAlign w:val="center"/>
            <w:hideMark/>
          </w:tcPr>
          <w:p w14:paraId="404BE45B" w14:textId="77777777" w:rsidR="00471924" w:rsidRPr="00743DFF" w:rsidRDefault="00471924" w:rsidP="00743DFF">
            <w:pP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Производственная практика</w:t>
            </w:r>
          </w:p>
        </w:tc>
        <w:tc>
          <w:tcPr>
            <w:tcW w:w="111" w:type="pct"/>
            <w:shd w:val="clear" w:color="auto" w:fill="auto"/>
            <w:vAlign w:val="center"/>
            <w:hideMark/>
          </w:tcPr>
          <w:p w14:paraId="3A843CD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46" w:type="pct"/>
            <w:shd w:val="clear" w:color="auto" w:fill="auto"/>
            <w:vAlign w:val="center"/>
            <w:hideMark/>
          </w:tcPr>
          <w:p w14:paraId="7E1DFBE2"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83" w:type="pct"/>
            <w:shd w:val="clear" w:color="auto" w:fill="auto"/>
            <w:vAlign w:val="center"/>
            <w:hideMark/>
          </w:tcPr>
          <w:p w14:paraId="5F5504C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BA489D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01" w:type="pct"/>
            <w:shd w:val="clear" w:color="auto" w:fill="auto"/>
            <w:vAlign w:val="center"/>
            <w:hideMark/>
          </w:tcPr>
          <w:p w14:paraId="52484D7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AD020E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5D8AF58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36F99A4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01" w:type="pct"/>
            <w:shd w:val="clear" w:color="auto" w:fill="auto"/>
            <w:vAlign w:val="center"/>
            <w:hideMark/>
          </w:tcPr>
          <w:p w14:paraId="209F662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E1F15B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9914A74"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45E1FB5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974F39C"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6B24C7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12C2BD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769A192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0C34B9A"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F381E6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6F3058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427B0B0"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1B1FC99"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43436F3"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022CD90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23" w:type="pct"/>
            <w:shd w:val="clear" w:color="auto" w:fill="auto"/>
          </w:tcPr>
          <w:p w14:paraId="632A1A7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p>
        </w:tc>
        <w:tc>
          <w:tcPr>
            <w:tcW w:w="132" w:type="pct"/>
            <w:shd w:val="clear" w:color="auto" w:fill="auto"/>
            <w:vAlign w:val="center"/>
            <w:hideMark/>
          </w:tcPr>
          <w:p w14:paraId="0D8FB13A" w14:textId="3C13EAF9"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C8EA7F5"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7CE41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6EA3D6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1E58F5D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5DB1516"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50C4D5BE"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 </w:t>
            </w:r>
          </w:p>
        </w:tc>
        <w:tc>
          <w:tcPr>
            <w:tcW w:w="132" w:type="pct"/>
            <w:shd w:val="clear" w:color="auto" w:fill="auto"/>
            <w:vAlign w:val="center"/>
            <w:hideMark/>
          </w:tcPr>
          <w:p w14:paraId="2A48B151"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41C73B5B"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c>
          <w:tcPr>
            <w:tcW w:w="132" w:type="pct"/>
            <w:shd w:val="clear" w:color="auto" w:fill="auto"/>
            <w:vAlign w:val="center"/>
            <w:hideMark/>
          </w:tcPr>
          <w:p w14:paraId="133CDE1D" w14:textId="77777777" w:rsidR="00471924" w:rsidRPr="00743DFF" w:rsidRDefault="00471924" w:rsidP="00743DFF">
            <w:pPr>
              <w:jc w:val="center"/>
              <w:rPr>
                <w:rFonts w:ascii="Times New Roman" w:eastAsia="Times New Roman" w:hAnsi="Times New Roman" w:cs="Times New Roman"/>
                <w:color w:val="000000"/>
                <w:sz w:val="18"/>
                <w:szCs w:val="18"/>
                <w:lang w:eastAsia="ru-RU"/>
              </w:rPr>
            </w:pPr>
            <w:r w:rsidRPr="00743DFF">
              <w:rPr>
                <w:rFonts w:ascii="Times New Roman" w:eastAsia="Times New Roman" w:hAnsi="Times New Roman" w:cs="Times New Roman"/>
                <w:color w:val="000000"/>
                <w:sz w:val="18"/>
                <w:szCs w:val="18"/>
                <w:lang w:eastAsia="ru-RU"/>
              </w:rPr>
              <w:t>О</w:t>
            </w:r>
          </w:p>
        </w:tc>
      </w:tr>
    </w:tbl>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29" w:name="_Toc156156500"/>
      <w:bookmarkStart w:id="30"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9"/>
    </w:p>
    <w:p w14:paraId="0E401B14" w14:textId="77777777" w:rsidR="00064407" w:rsidRPr="00252FFB" w:rsidRDefault="00064407" w:rsidP="00252FFB">
      <w:pPr>
        <w:pStyle w:val="114"/>
        <w:spacing w:after="0" w:line="240" w:lineRule="auto"/>
        <w:rPr>
          <w:bCs/>
        </w:rPr>
      </w:pPr>
      <w:bookmarkStart w:id="31" w:name="_Toc156156501"/>
      <w:r w:rsidRPr="00252FFB">
        <w:rPr>
          <w:bCs/>
        </w:rPr>
        <w:t>5.1. Примерный учебный план</w:t>
      </w:r>
      <w:bookmarkEnd w:id="31"/>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2"/>
        <w:gridCol w:w="7188"/>
        <w:gridCol w:w="720"/>
        <w:gridCol w:w="863"/>
        <w:gridCol w:w="720"/>
        <w:gridCol w:w="866"/>
        <w:gridCol w:w="720"/>
        <w:gridCol w:w="759"/>
        <w:gridCol w:w="720"/>
        <w:gridCol w:w="963"/>
      </w:tblGrid>
      <w:tr w:rsidR="005C05E3" w:rsidRPr="005C05E3" w14:paraId="592E677D" w14:textId="77777777" w:rsidTr="009A1C27">
        <w:trPr>
          <w:jc w:val="center"/>
        </w:trPr>
        <w:tc>
          <w:tcPr>
            <w:tcW w:w="439" w:type="pct"/>
            <w:vMerge w:val="restart"/>
            <w:tcBorders>
              <w:bottom w:val="single" w:sz="4" w:space="0" w:color="auto"/>
            </w:tcBorders>
            <w:vAlign w:val="center"/>
          </w:tcPr>
          <w:p w14:paraId="4C5B8B42" w14:textId="77777777" w:rsidR="008B4CF7" w:rsidRPr="005C05E3" w:rsidRDefault="008B4CF7"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Индекс</w:t>
            </w:r>
          </w:p>
        </w:tc>
        <w:tc>
          <w:tcPr>
            <w:tcW w:w="2424" w:type="pct"/>
            <w:vMerge w:val="restart"/>
            <w:tcBorders>
              <w:bottom w:val="single" w:sz="4" w:space="0" w:color="auto"/>
            </w:tcBorders>
            <w:vAlign w:val="center"/>
          </w:tcPr>
          <w:p w14:paraId="6EFA3745" w14:textId="77777777" w:rsidR="008B4CF7" w:rsidRPr="005C05E3" w:rsidRDefault="008B4CF7"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Наименование</w:t>
            </w:r>
            <w:r w:rsidRPr="005C05E3">
              <w:rPr>
                <w:rFonts w:ascii="Times New Roman" w:hAnsi="Times New Roman" w:cs="Times New Roman"/>
                <w:sz w:val="20"/>
                <w:szCs w:val="20"/>
                <w:vertAlign w:val="superscript"/>
              </w:rPr>
              <w:footnoteReference w:id="2"/>
            </w:r>
          </w:p>
        </w:tc>
        <w:tc>
          <w:tcPr>
            <w:tcW w:w="243" w:type="pct"/>
            <w:vMerge w:val="restart"/>
            <w:tcBorders>
              <w:bottom w:val="single" w:sz="4" w:space="0" w:color="auto"/>
            </w:tcBorders>
            <w:textDirection w:val="btLr"/>
            <w:vAlign w:val="center"/>
          </w:tcPr>
          <w:p w14:paraId="1027392C" w14:textId="77777777" w:rsidR="008B4CF7" w:rsidRPr="005C05E3" w:rsidRDefault="008B4CF7" w:rsidP="008B4CF7">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Всего</w:t>
            </w:r>
          </w:p>
        </w:tc>
        <w:tc>
          <w:tcPr>
            <w:tcW w:w="291" w:type="pct"/>
            <w:vMerge w:val="restart"/>
            <w:tcBorders>
              <w:bottom w:val="single" w:sz="4" w:space="0" w:color="auto"/>
            </w:tcBorders>
            <w:textDirection w:val="btLr"/>
            <w:vAlign w:val="center"/>
          </w:tcPr>
          <w:p w14:paraId="4BC8FE10" w14:textId="77777777" w:rsidR="008B4CF7" w:rsidRPr="005C05E3" w:rsidRDefault="008B4CF7" w:rsidP="008B4CF7">
            <w:pPr>
              <w:tabs>
                <w:tab w:val="left" w:pos="406"/>
              </w:tabs>
              <w:suppressAutoHyphens/>
              <w:contextualSpacing/>
              <w:jc w:val="center"/>
              <w:rPr>
                <w:rFonts w:ascii="Times New Roman" w:hAnsi="Times New Roman" w:cs="Times New Roman"/>
                <w:sz w:val="20"/>
                <w:szCs w:val="20"/>
              </w:rPr>
            </w:pPr>
            <w:r w:rsidRPr="005C05E3">
              <w:rPr>
                <w:rFonts w:ascii="Times New Roman" w:hAnsi="Times New Roman" w:cs="Times New Roman"/>
                <w:sz w:val="20"/>
                <w:szCs w:val="20"/>
              </w:rPr>
              <w:t>В т.ч. в форме практической подготовки</w:t>
            </w:r>
          </w:p>
        </w:tc>
        <w:tc>
          <w:tcPr>
            <w:tcW w:w="1276" w:type="pct"/>
            <w:gridSpan w:val="5"/>
            <w:tcBorders>
              <w:bottom w:val="single" w:sz="4" w:space="0" w:color="auto"/>
            </w:tcBorders>
            <w:vAlign w:val="center"/>
          </w:tcPr>
          <w:p w14:paraId="78C784AD" w14:textId="77777777" w:rsidR="008B4CF7" w:rsidRPr="005C05E3" w:rsidRDefault="008B4CF7" w:rsidP="008B4CF7">
            <w:pPr>
              <w:suppressAutoHyphens/>
              <w:contextualSpacing/>
              <w:jc w:val="center"/>
              <w:rPr>
                <w:rFonts w:ascii="Times New Roman" w:hAnsi="Times New Roman" w:cs="Times New Roman"/>
                <w:sz w:val="20"/>
                <w:szCs w:val="20"/>
              </w:rPr>
            </w:pPr>
            <w:r w:rsidRPr="005C05E3">
              <w:rPr>
                <w:rFonts w:ascii="Times New Roman" w:hAnsi="Times New Roman" w:cs="Times New Roman"/>
                <w:sz w:val="20"/>
                <w:szCs w:val="20"/>
              </w:rPr>
              <w:t>Объем образовательной программы в академических часах</w:t>
            </w:r>
          </w:p>
        </w:tc>
        <w:tc>
          <w:tcPr>
            <w:tcW w:w="326" w:type="pct"/>
            <w:vMerge w:val="restart"/>
            <w:textDirection w:val="btLr"/>
            <w:vAlign w:val="center"/>
          </w:tcPr>
          <w:p w14:paraId="1939CB06" w14:textId="77777777" w:rsidR="008B4CF7" w:rsidRPr="005C05E3" w:rsidRDefault="008B4CF7" w:rsidP="008B4CF7">
            <w:pPr>
              <w:suppressAutoHyphens/>
              <w:contextualSpacing/>
              <w:jc w:val="center"/>
              <w:rPr>
                <w:rFonts w:ascii="Times New Roman" w:hAnsi="Times New Roman" w:cs="Times New Roman"/>
                <w:sz w:val="20"/>
                <w:szCs w:val="20"/>
              </w:rPr>
            </w:pPr>
            <w:r w:rsidRPr="005C05E3">
              <w:rPr>
                <w:rFonts w:ascii="Times New Roman" w:hAnsi="Times New Roman" w:cs="Times New Roman"/>
                <w:sz w:val="20"/>
                <w:szCs w:val="20"/>
              </w:rPr>
              <w:t>Рекомендуемый курс</w:t>
            </w:r>
          </w:p>
        </w:tc>
      </w:tr>
      <w:tr w:rsidR="009A1C27" w:rsidRPr="005C05E3" w14:paraId="56660073" w14:textId="77777777" w:rsidTr="009A1C27">
        <w:trPr>
          <w:cantSplit/>
          <w:trHeight w:val="1668"/>
          <w:jc w:val="center"/>
        </w:trPr>
        <w:tc>
          <w:tcPr>
            <w:tcW w:w="439" w:type="pct"/>
            <w:vMerge/>
          </w:tcPr>
          <w:p w14:paraId="64451D18" w14:textId="77777777" w:rsidR="008B4CF7" w:rsidRPr="005C05E3" w:rsidRDefault="008B4CF7" w:rsidP="008B4CF7">
            <w:pPr>
              <w:contextualSpacing/>
              <w:jc w:val="both"/>
              <w:rPr>
                <w:rFonts w:ascii="Times New Roman" w:hAnsi="Times New Roman" w:cs="Times New Roman"/>
                <w:sz w:val="20"/>
                <w:szCs w:val="20"/>
              </w:rPr>
            </w:pPr>
          </w:p>
        </w:tc>
        <w:tc>
          <w:tcPr>
            <w:tcW w:w="2424" w:type="pct"/>
            <w:vMerge/>
          </w:tcPr>
          <w:p w14:paraId="4A7A1722" w14:textId="77777777" w:rsidR="008B4CF7" w:rsidRPr="005C05E3" w:rsidRDefault="008B4CF7" w:rsidP="008B4CF7">
            <w:pPr>
              <w:contextualSpacing/>
              <w:jc w:val="both"/>
              <w:rPr>
                <w:rFonts w:ascii="Times New Roman" w:hAnsi="Times New Roman" w:cs="Times New Roman"/>
                <w:sz w:val="20"/>
                <w:szCs w:val="20"/>
              </w:rPr>
            </w:pPr>
          </w:p>
        </w:tc>
        <w:tc>
          <w:tcPr>
            <w:tcW w:w="243" w:type="pct"/>
            <w:vMerge/>
            <w:vAlign w:val="center"/>
          </w:tcPr>
          <w:p w14:paraId="48D63F07" w14:textId="77777777" w:rsidR="008B4CF7" w:rsidRPr="005C05E3" w:rsidRDefault="008B4CF7" w:rsidP="008B4CF7">
            <w:pPr>
              <w:tabs>
                <w:tab w:val="left" w:pos="406"/>
              </w:tabs>
              <w:contextualSpacing/>
              <w:jc w:val="center"/>
              <w:rPr>
                <w:rFonts w:ascii="Times New Roman" w:hAnsi="Times New Roman" w:cs="Times New Roman"/>
                <w:sz w:val="20"/>
                <w:szCs w:val="20"/>
              </w:rPr>
            </w:pPr>
          </w:p>
        </w:tc>
        <w:tc>
          <w:tcPr>
            <w:tcW w:w="291" w:type="pct"/>
            <w:vMerge/>
            <w:vAlign w:val="center"/>
          </w:tcPr>
          <w:p w14:paraId="5E3CDAEA" w14:textId="77777777" w:rsidR="008B4CF7" w:rsidRPr="005C05E3" w:rsidRDefault="008B4CF7" w:rsidP="008B4CF7">
            <w:pPr>
              <w:tabs>
                <w:tab w:val="left" w:pos="406"/>
              </w:tabs>
              <w:suppressAutoHyphens/>
              <w:contextualSpacing/>
              <w:jc w:val="center"/>
              <w:rPr>
                <w:rFonts w:ascii="Times New Roman" w:hAnsi="Times New Roman" w:cs="Times New Roman"/>
                <w:sz w:val="20"/>
                <w:szCs w:val="20"/>
              </w:rPr>
            </w:pPr>
          </w:p>
        </w:tc>
        <w:tc>
          <w:tcPr>
            <w:tcW w:w="243" w:type="pct"/>
            <w:textDirection w:val="btLr"/>
            <w:vAlign w:val="center"/>
          </w:tcPr>
          <w:p w14:paraId="5FA72802" w14:textId="77777777" w:rsidR="008B4CF7" w:rsidRPr="005C05E3" w:rsidRDefault="008B4CF7" w:rsidP="008B4CF7">
            <w:pPr>
              <w:suppressAutoHyphens/>
              <w:jc w:val="center"/>
              <w:rPr>
                <w:rFonts w:ascii="Times New Roman" w:hAnsi="Times New Roman" w:cs="Times New Roman"/>
                <w:sz w:val="20"/>
                <w:szCs w:val="20"/>
              </w:rPr>
            </w:pPr>
            <w:r w:rsidRPr="005C05E3">
              <w:rPr>
                <w:rFonts w:ascii="Times New Roman" w:hAnsi="Times New Roman" w:cs="Times New Roman"/>
                <w:sz w:val="20"/>
                <w:szCs w:val="20"/>
              </w:rPr>
              <w:t>Учебные занятия</w:t>
            </w:r>
          </w:p>
        </w:tc>
        <w:tc>
          <w:tcPr>
            <w:tcW w:w="292" w:type="pct"/>
            <w:textDirection w:val="btLr"/>
            <w:vAlign w:val="center"/>
          </w:tcPr>
          <w:p w14:paraId="2AB6CF3C" w14:textId="77777777" w:rsidR="008B4CF7" w:rsidRPr="005C05E3" w:rsidRDefault="008B4CF7" w:rsidP="008B4CF7">
            <w:pPr>
              <w:suppressAutoHyphens/>
              <w:contextualSpacing/>
              <w:jc w:val="center"/>
              <w:rPr>
                <w:rFonts w:ascii="Times New Roman" w:hAnsi="Times New Roman" w:cs="Times New Roman"/>
                <w:sz w:val="20"/>
                <w:szCs w:val="20"/>
              </w:rPr>
            </w:pPr>
            <w:r w:rsidRPr="005C05E3">
              <w:rPr>
                <w:rFonts w:ascii="Times New Roman" w:hAnsi="Times New Roman" w:cs="Times New Roman"/>
                <w:sz w:val="20"/>
                <w:szCs w:val="20"/>
              </w:rPr>
              <w:t>Практики</w:t>
            </w:r>
          </w:p>
        </w:tc>
        <w:tc>
          <w:tcPr>
            <w:tcW w:w="243" w:type="pct"/>
            <w:textDirection w:val="btLr"/>
            <w:vAlign w:val="center"/>
          </w:tcPr>
          <w:p w14:paraId="423909F6" w14:textId="77777777" w:rsidR="008B4CF7" w:rsidRPr="005C05E3" w:rsidRDefault="008B4CF7" w:rsidP="008B4CF7">
            <w:pPr>
              <w:suppressAutoHyphens/>
              <w:contextualSpacing/>
              <w:jc w:val="center"/>
              <w:rPr>
                <w:rFonts w:ascii="Times New Roman" w:hAnsi="Times New Roman" w:cs="Times New Roman"/>
                <w:sz w:val="20"/>
                <w:szCs w:val="20"/>
              </w:rPr>
            </w:pPr>
            <w:r w:rsidRPr="005C05E3">
              <w:rPr>
                <w:rFonts w:ascii="Times New Roman" w:hAnsi="Times New Roman" w:cs="Times New Roman"/>
                <w:sz w:val="20"/>
                <w:szCs w:val="20"/>
              </w:rPr>
              <w:t>Курсовой проект (работа)</w:t>
            </w:r>
            <w:r w:rsidRPr="005C05E3">
              <w:rPr>
                <w:rStyle w:val="af3"/>
                <w:rFonts w:ascii="Times New Roman" w:hAnsi="Times New Roman"/>
                <w:sz w:val="20"/>
                <w:szCs w:val="20"/>
              </w:rPr>
              <w:footnoteReference w:id="3"/>
            </w:r>
          </w:p>
        </w:tc>
        <w:tc>
          <w:tcPr>
            <w:tcW w:w="256" w:type="pct"/>
            <w:textDirection w:val="btLr"/>
            <w:vAlign w:val="center"/>
          </w:tcPr>
          <w:p w14:paraId="2140020E" w14:textId="77777777" w:rsidR="008B4CF7" w:rsidRPr="005C05E3" w:rsidRDefault="008B4CF7" w:rsidP="008B4CF7">
            <w:pPr>
              <w:suppressAutoHyphens/>
              <w:contextualSpacing/>
              <w:jc w:val="center"/>
              <w:rPr>
                <w:rFonts w:ascii="Times New Roman" w:hAnsi="Times New Roman" w:cs="Times New Roman"/>
                <w:sz w:val="20"/>
                <w:szCs w:val="20"/>
              </w:rPr>
            </w:pPr>
            <w:r w:rsidRPr="005C05E3">
              <w:rPr>
                <w:rFonts w:ascii="Times New Roman" w:hAnsi="Times New Roman" w:cs="Times New Roman"/>
                <w:sz w:val="20"/>
                <w:szCs w:val="20"/>
              </w:rPr>
              <w:t>Самостоятельная работа</w:t>
            </w:r>
            <w:r w:rsidRPr="005C05E3">
              <w:rPr>
                <w:rFonts w:ascii="Times New Roman" w:hAnsi="Times New Roman" w:cs="Times New Roman"/>
                <w:sz w:val="20"/>
                <w:szCs w:val="20"/>
                <w:vertAlign w:val="superscript"/>
              </w:rPr>
              <w:footnoteReference w:id="4"/>
            </w:r>
          </w:p>
        </w:tc>
        <w:tc>
          <w:tcPr>
            <w:tcW w:w="243" w:type="pct"/>
            <w:textDirection w:val="btLr"/>
            <w:vAlign w:val="center"/>
          </w:tcPr>
          <w:p w14:paraId="2F9B84D7" w14:textId="77777777" w:rsidR="008B4CF7" w:rsidRPr="005C05E3" w:rsidRDefault="008B4CF7" w:rsidP="008B4CF7">
            <w:pPr>
              <w:suppressAutoHyphens/>
              <w:contextualSpacing/>
              <w:jc w:val="center"/>
              <w:rPr>
                <w:rFonts w:ascii="Times New Roman" w:hAnsi="Times New Roman" w:cs="Times New Roman"/>
                <w:sz w:val="20"/>
                <w:szCs w:val="20"/>
              </w:rPr>
            </w:pPr>
            <w:r w:rsidRPr="005C05E3">
              <w:rPr>
                <w:rFonts w:ascii="Times New Roman" w:hAnsi="Times New Roman" w:cs="Times New Roman"/>
                <w:sz w:val="20"/>
                <w:szCs w:val="20"/>
              </w:rPr>
              <w:t>Промежуточная аттестация</w:t>
            </w:r>
          </w:p>
        </w:tc>
        <w:tc>
          <w:tcPr>
            <w:tcW w:w="326" w:type="pct"/>
            <w:vMerge/>
          </w:tcPr>
          <w:p w14:paraId="7C43F6F5" w14:textId="77777777" w:rsidR="008B4CF7" w:rsidRPr="005C05E3" w:rsidRDefault="008B4CF7" w:rsidP="008B4CF7">
            <w:pPr>
              <w:suppressAutoHyphens/>
              <w:contextualSpacing/>
              <w:jc w:val="both"/>
              <w:rPr>
                <w:rFonts w:ascii="Times New Roman" w:hAnsi="Times New Roman" w:cs="Times New Roman"/>
                <w:sz w:val="20"/>
                <w:szCs w:val="20"/>
              </w:rPr>
            </w:pPr>
          </w:p>
        </w:tc>
      </w:tr>
      <w:tr w:rsidR="009A1C27" w:rsidRPr="005C05E3" w14:paraId="5DFDF84A" w14:textId="77777777" w:rsidTr="009A1C27">
        <w:trPr>
          <w:jc w:val="center"/>
        </w:trPr>
        <w:tc>
          <w:tcPr>
            <w:tcW w:w="439" w:type="pct"/>
          </w:tcPr>
          <w:p w14:paraId="222C27E7" w14:textId="77777777" w:rsidR="008B4CF7" w:rsidRPr="005C05E3" w:rsidRDefault="008B4CF7"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c>
          <w:tcPr>
            <w:tcW w:w="2424" w:type="pct"/>
          </w:tcPr>
          <w:p w14:paraId="13038085" w14:textId="77777777" w:rsidR="008B4CF7" w:rsidRPr="005C05E3" w:rsidRDefault="008B4CF7"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2</w:t>
            </w:r>
          </w:p>
        </w:tc>
        <w:tc>
          <w:tcPr>
            <w:tcW w:w="243" w:type="pct"/>
          </w:tcPr>
          <w:p w14:paraId="08661941" w14:textId="77777777" w:rsidR="008B4CF7" w:rsidRPr="005C05E3" w:rsidRDefault="008B4CF7" w:rsidP="008B4CF7">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4</w:t>
            </w:r>
          </w:p>
        </w:tc>
        <w:tc>
          <w:tcPr>
            <w:tcW w:w="291" w:type="pct"/>
          </w:tcPr>
          <w:p w14:paraId="4FE38929" w14:textId="77777777" w:rsidR="008B4CF7" w:rsidRPr="005C05E3" w:rsidRDefault="008B4CF7" w:rsidP="008B4CF7">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5</w:t>
            </w:r>
          </w:p>
        </w:tc>
        <w:tc>
          <w:tcPr>
            <w:tcW w:w="243" w:type="pct"/>
          </w:tcPr>
          <w:p w14:paraId="6711CCB9" w14:textId="77777777" w:rsidR="008B4CF7" w:rsidRPr="005C05E3" w:rsidRDefault="008B4CF7"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6</w:t>
            </w:r>
          </w:p>
        </w:tc>
        <w:tc>
          <w:tcPr>
            <w:tcW w:w="292" w:type="pct"/>
          </w:tcPr>
          <w:p w14:paraId="30E7C573" w14:textId="77777777" w:rsidR="008B4CF7" w:rsidRPr="005C05E3" w:rsidRDefault="008B4CF7"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8</w:t>
            </w:r>
          </w:p>
        </w:tc>
        <w:tc>
          <w:tcPr>
            <w:tcW w:w="243" w:type="pct"/>
            <w:shd w:val="clear" w:color="auto" w:fill="D0CECE" w:themeFill="background2" w:themeFillShade="E6"/>
          </w:tcPr>
          <w:p w14:paraId="468EAA5D" w14:textId="77777777" w:rsidR="008B4CF7" w:rsidRPr="005C05E3" w:rsidRDefault="008B4CF7"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9</w:t>
            </w:r>
          </w:p>
        </w:tc>
        <w:tc>
          <w:tcPr>
            <w:tcW w:w="256" w:type="pct"/>
            <w:shd w:val="clear" w:color="auto" w:fill="D0CECE" w:themeFill="background2" w:themeFillShade="E6"/>
          </w:tcPr>
          <w:p w14:paraId="6A2A869A" w14:textId="77777777" w:rsidR="008B4CF7" w:rsidRPr="005C05E3" w:rsidRDefault="008B4CF7"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10</w:t>
            </w:r>
          </w:p>
        </w:tc>
        <w:tc>
          <w:tcPr>
            <w:tcW w:w="243" w:type="pct"/>
          </w:tcPr>
          <w:p w14:paraId="7C7AB375" w14:textId="77777777" w:rsidR="008B4CF7" w:rsidRPr="005C05E3" w:rsidRDefault="008B4CF7"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11</w:t>
            </w:r>
          </w:p>
        </w:tc>
        <w:tc>
          <w:tcPr>
            <w:tcW w:w="326" w:type="pct"/>
          </w:tcPr>
          <w:p w14:paraId="0A4396D4" w14:textId="77777777" w:rsidR="008B4CF7" w:rsidRPr="005C05E3" w:rsidRDefault="008B4CF7"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12</w:t>
            </w:r>
          </w:p>
        </w:tc>
      </w:tr>
      <w:tr w:rsidR="009A1C27" w:rsidRPr="005C05E3" w14:paraId="5F770396" w14:textId="77777777" w:rsidTr="009A1C27">
        <w:trPr>
          <w:jc w:val="center"/>
        </w:trPr>
        <w:tc>
          <w:tcPr>
            <w:tcW w:w="2864" w:type="pct"/>
            <w:gridSpan w:val="2"/>
          </w:tcPr>
          <w:p w14:paraId="732B0E57" w14:textId="77777777" w:rsidR="008B4CF7" w:rsidRPr="005C05E3" w:rsidRDefault="008B4CF7" w:rsidP="008B4CF7">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Обязательная часть образовательной программы</w:t>
            </w:r>
          </w:p>
        </w:tc>
        <w:tc>
          <w:tcPr>
            <w:tcW w:w="243" w:type="pct"/>
            <w:vAlign w:val="center"/>
          </w:tcPr>
          <w:p w14:paraId="55D2092E" w14:textId="6F7C551E" w:rsidR="008B4CF7" w:rsidRPr="005C05E3" w:rsidRDefault="00663DDF"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1008</w:t>
            </w:r>
          </w:p>
        </w:tc>
        <w:tc>
          <w:tcPr>
            <w:tcW w:w="291" w:type="pct"/>
            <w:vAlign w:val="center"/>
          </w:tcPr>
          <w:p w14:paraId="75B70100" w14:textId="7B69ECA2" w:rsidR="008B4CF7" w:rsidRPr="005C05E3" w:rsidRDefault="00663DDF"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716</w:t>
            </w:r>
          </w:p>
        </w:tc>
        <w:tc>
          <w:tcPr>
            <w:tcW w:w="243" w:type="pct"/>
            <w:vAlign w:val="center"/>
          </w:tcPr>
          <w:p w14:paraId="08AE4E4C" w14:textId="6C190961" w:rsidR="008B4CF7" w:rsidRPr="005C05E3" w:rsidRDefault="00663DDF"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540</w:t>
            </w:r>
          </w:p>
        </w:tc>
        <w:tc>
          <w:tcPr>
            <w:tcW w:w="292" w:type="pct"/>
            <w:vAlign w:val="center"/>
          </w:tcPr>
          <w:p w14:paraId="21FE5F4D" w14:textId="1F754B7D" w:rsidR="008B4CF7" w:rsidRPr="005C05E3" w:rsidRDefault="00663DDF"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468</w:t>
            </w:r>
          </w:p>
        </w:tc>
        <w:tc>
          <w:tcPr>
            <w:tcW w:w="243" w:type="pct"/>
            <w:shd w:val="clear" w:color="auto" w:fill="D0CECE" w:themeFill="background2" w:themeFillShade="E6"/>
            <w:vAlign w:val="center"/>
          </w:tcPr>
          <w:p w14:paraId="369ACE76" w14:textId="5555C067" w:rsidR="008B4CF7" w:rsidRPr="005C05E3" w:rsidRDefault="008B4CF7" w:rsidP="008B4CF7">
            <w:pPr>
              <w:contextualSpacing/>
              <w:jc w:val="center"/>
              <w:rPr>
                <w:rFonts w:ascii="Times New Roman" w:hAnsi="Times New Roman" w:cs="Times New Roman"/>
                <w:b/>
                <w:bCs/>
                <w:sz w:val="20"/>
                <w:szCs w:val="20"/>
              </w:rPr>
            </w:pPr>
          </w:p>
        </w:tc>
        <w:tc>
          <w:tcPr>
            <w:tcW w:w="256" w:type="pct"/>
            <w:shd w:val="clear" w:color="auto" w:fill="D0CECE" w:themeFill="background2" w:themeFillShade="E6"/>
            <w:vAlign w:val="center"/>
          </w:tcPr>
          <w:p w14:paraId="6BEF5543" w14:textId="77777777" w:rsidR="008B4CF7" w:rsidRPr="005C05E3" w:rsidRDefault="008B4CF7" w:rsidP="008B4CF7">
            <w:pPr>
              <w:contextualSpacing/>
              <w:jc w:val="center"/>
              <w:rPr>
                <w:rFonts w:ascii="Times New Roman" w:hAnsi="Times New Roman" w:cs="Times New Roman"/>
                <w:b/>
                <w:bCs/>
                <w:sz w:val="20"/>
                <w:szCs w:val="20"/>
              </w:rPr>
            </w:pPr>
          </w:p>
        </w:tc>
        <w:tc>
          <w:tcPr>
            <w:tcW w:w="243" w:type="pct"/>
            <w:vAlign w:val="center"/>
          </w:tcPr>
          <w:p w14:paraId="57A6E7B8" w14:textId="19C50B69" w:rsidR="008B4CF7" w:rsidRPr="005C05E3" w:rsidRDefault="000B3BF3" w:rsidP="008B4CF7">
            <w:pPr>
              <w:contextualSpacing/>
              <w:jc w:val="center"/>
              <w:rPr>
                <w:rFonts w:ascii="Times New Roman" w:hAnsi="Times New Roman" w:cs="Times New Roman"/>
                <w:b/>
                <w:bCs/>
                <w:sz w:val="20"/>
                <w:szCs w:val="20"/>
              </w:rPr>
            </w:pPr>
            <w:r w:rsidRPr="005C05E3">
              <w:rPr>
                <w:rFonts w:ascii="Times New Roman" w:hAnsi="Times New Roman" w:cs="Times New Roman"/>
                <w:b/>
                <w:bCs/>
                <w:sz w:val="20"/>
                <w:szCs w:val="20"/>
              </w:rPr>
              <w:t>36</w:t>
            </w:r>
          </w:p>
        </w:tc>
        <w:tc>
          <w:tcPr>
            <w:tcW w:w="326" w:type="pct"/>
            <w:vAlign w:val="center"/>
          </w:tcPr>
          <w:p w14:paraId="39146BC4" w14:textId="77777777" w:rsidR="008B4CF7" w:rsidRPr="005C05E3" w:rsidRDefault="008B4CF7" w:rsidP="008B4CF7">
            <w:pPr>
              <w:contextualSpacing/>
              <w:jc w:val="center"/>
              <w:rPr>
                <w:rFonts w:ascii="Times New Roman" w:hAnsi="Times New Roman" w:cs="Times New Roman"/>
                <w:b/>
                <w:bCs/>
                <w:sz w:val="20"/>
                <w:szCs w:val="20"/>
              </w:rPr>
            </w:pPr>
          </w:p>
        </w:tc>
      </w:tr>
      <w:tr w:rsidR="009A1C27" w:rsidRPr="005C05E3" w14:paraId="0ABDB93C" w14:textId="77777777" w:rsidTr="009A1C27">
        <w:trPr>
          <w:jc w:val="center"/>
        </w:trPr>
        <w:tc>
          <w:tcPr>
            <w:tcW w:w="439" w:type="pct"/>
            <w:shd w:val="clear" w:color="auto" w:fill="D0CECE" w:themeFill="background2" w:themeFillShade="E6"/>
            <w:vAlign w:val="center"/>
          </w:tcPr>
          <w:p w14:paraId="73D172F9" w14:textId="77777777" w:rsidR="008B4CF7" w:rsidRPr="005C05E3" w:rsidRDefault="008B4CF7" w:rsidP="008B4CF7">
            <w:pPr>
              <w:contextualSpacing/>
              <w:jc w:val="both"/>
              <w:rPr>
                <w:rFonts w:ascii="Times New Roman" w:hAnsi="Times New Roman" w:cs="Times New Roman"/>
                <w:b/>
                <w:sz w:val="20"/>
                <w:szCs w:val="20"/>
              </w:rPr>
            </w:pPr>
            <w:r w:rsidRPr="005C05E3">
              <w:rPr>
                <w:rFonts w:ascii="Times New Roman" w:hAnsi="Times New Roman" w:cs="Times New Roman"/>
                <w:b/>
                <w:sz w:val="20"/>
                <w:szCs w:val="20"/>
              </w:rPr>
              <w:t>СГ.00</w:t>
            </w:r>
          </w:p>
        </w:tc>
        <w:tc>
          <w:tcPr>
            <w:tcW w:w="2424" w:type="pct"/>
            <w:shd w:val="clear" w:color="auto" w:fill="D0CECE" w:themeFill="background2" w:themeFillShade="E6"/>
            <w:vAlign w:val="center"/>
          </w:tcPr>
          <w:p w14:paraId="4534A05C" w14:textId="77777777" w:rsidR="008B4CF7" w:rsidRPr="005C05E3" w:rsidRDefault="008B4CF7" w:rsidP="008B4CF7">
            <w:pPr>
              <w:suppressAutoHyphens/>
              <w:contextualSpacing/>
              <w:jc w:val="both"/>
              <w:rPr>
                <w:rFonts w:ascii="Times New Roman" w:hAnsi="Times New Roman" w:cs="Times New Roman"/>
                <w:b/>
                <w:sz w:val="20"/>
                <w:szCs w:val="20"/>
              </w:rPr>
            </w:pPr>
            <w:r w:rsidRPr="005C05E3">
              <w:rPr>
                <w:rFonts w:ascii="Times New Roman" w:hAnsi="Times New Roman" w:cs="Times New Roman"/>
                <w:b/>
                <w:sz w:val="20"/>
                <w:szCs w:val="20"/>
              </w:rPr>
              <w:t xml:space="preserve">Социально-гуманитарный цикл </w:t>
            </w:r>
          </w:p>
        </w:tc>
        <w:tc>
          <w:tcPr>
            <w:tcW w:w="243" w:type="pct"/>
            <w:shd w:val="clear" w:color="auto" w:fill="D0CECE" w:themeFill="background2" w:themeFillShade="E6"/>
            <w:vAlign w:val="center"/>
          </w:tcPr>
          <w:p w14:paraId="0EF8C477" w14:textId="17ECA8EA" w:rsidR="008B4CF7" w:rsidRPr="00EF0945" w:rsidRDefault="00EF0945"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180</w:t>
            </w:r>
          </w:p>
        </w:tc>
        <w:tc>
          <w:tcPr>
            <w:tcW w:w="291" w:type="pct"/>
            <w:shd w:val="clear" w:color="auto" w:fill="D0CECE" w:themeFill="background2" w:themeFillShade="E6"/>
            <w:vAlign w:val="center"/>
          </w:tcPr>
          <w:p w14:paraId="7895B0F0" w14:textId="24B00F0E" w:rsidR="008B4CF7" w:rsidRPr="00EF0945" w:rsidRDefault="00EF0945"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116</w:t>
            </w:r>
          </w:p>
        </w:tc>
        <w:tc>
          <w:tcPr>
            <w:tcW w:w="243" w:type="pct"/>
            <w:shd w:val="clear" w:color="auto" w:fill="D0CECE" w:themeFill="background2" w:themeFillShade="E6"/>
            <w:vAlign w:val="center"/>
          </w:tcPr>
          <w:p w14:paraId="21B1F1BB" w14:textId="3C8F12DA" w:rsidR="008B4CF7" w:rsidRPr="00EF0945" w:rsidRDefault="00EF0945"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180</w:t>
            </w:r>
          </w:p>
        </w:tc>
        <w:tc>
          <w:tcPr>
            <w:tcW w:w="292" w:type="pct"/>
            <w:shd w:val="clear" w:color="auto" w:fill="D0CECE" w:themeFill="background2" w:themeFillShade="E6"/>
            <w:vAlign w:val="center"/>
          </w:tcPr>
          <w:p w14:paraId="4293673A" w14:textId="77777777" w:rsidR="008B4CF7" w:rsidRPr="005C05E3" w:rsidRDefault="008B4CF7"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2BEC032C" w14:textId="77777777" w:rsidR="008B4CF7" w:rsidRPr="005C05E3" w:rsidRDefault="008B4CF7"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1842866E" w14:textId="77777777" w:rsidR="008B4CF7" w:rsidRPr="005C05E3" w:rsidRDefault="008B4CF7"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4B2BDC76" w14:textId="77777777" w:rsidR="008B4CF7" w:rsidRPr="005C05E3" w:rsidRDefault="008B4CF7" w:rsidP="008B4CF7">
            <w:pPr>
              <w:contextualSpacing/>
              <w:jc w:val="center"/>
              <w:rPr>
                <w:rFonts w:ascii="Times New Roman" w:hAnsi="Times New Roman" w:cs="Times New Roman"/>
                <w:sz w:val="20"/>
                <w:szCs w:val="20"/>
              </w:rPr>
            </w:pPr>
          </w:p>
        </w:tc>
        <w:tc>
          <w:tcPr>
            <w:tcW w:w="326" w:type="pct"/>
            <w:shd w:val="clear" w:color="auto" w:fill="D0CECE" w:themeFill="background2" w:themeFillShade="E6"/>
            <w:vAlign w:val="center"/>
          </w:tcPr>
          <w:p w14:paraId="6CB5850A" w14:textId="77777777" w:rsidR="008B4CF7" w:rsidRPr="005C05E3" w:rsidRDefault="008B4CF7" w:rsidP="008B4CF7">
            <w:pPr>
              <w:contextualSpacing/>
              <w:jc w:val="center"/>
              <w:rPr>
                <w:rFonts w:ascii="Times New Roman" w:hAnsi="Times New Roman" w:cs="Times New Roman"/>
                <w:sz w:val="20"/>
                <w:szCs w:val="20"/>
              </w:rPr>
            </w:pPr>
          </w:p>
        </w:tc>
      </w:tr>
      <w:tr w:rsidR="009A1C27" w:rsidRPr="005C05E3" w14:paraId="7A86B556" w14:textId="77777777" w:rsidTr="009A1C27">
        <w:trPr>
          <w:jc w:val="center"/>
        </w:trPr>
        <w:tc>
          <w:tcPr>
            <w:tcW w:w="439" w:type="pct"/>
          </w:tcPr>
          <w:p w14:paraId="2B77FC27" w14:textId="77777777" w:rsidR="008B4CF7" w:rsidRPr="005C05E3" w:rsidRDefault="008B4CF7" w:rsidP="008B4CF7">
            <w:pPr>
              <w:contextualSpacing/>
              <w:jc w:val="both"/>
              <w:rPr>
                <w:rFonts w:ascii="Times New Roman" w:hAnsi="Times New Roman" w:cs="Times New Roman"/>
                <w:sz w:val="20"/>
                <w:szCs w:val="20"/>
              </w:rPr>
            </w:pPr>
            <w:r w:rsidRPr="005C05E3">
              <w:rPr>
                <w:rFonts w:ascii="Times New Roman" w:hAnsi="Times New Roman" w:cs="Times New Roman"/>
                <w:sz w:val="20"/>
                <w:szCs w:val="20"/>
              </w:rPr>
              <w:t>СГ.01</w:t>
            </w:r>
          </w:p>
        </w:tc>
        <w:tc>
          <w:tcPr>
            <w:tcW w:w="2424" w:type="pct"/>
          </w:tcPr>
          <w:p w14:paraId="35113757" w14:textId="77777777" w:rsidR="008B4CF7" w:rsidRPr="005C05E3" w:rsidRDefault="008B4CF7"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История России</w:t>
            </w:r>
          </w:p>
        </w:tc>
        <w:tc>
          <w:tcPr>
            <w:tcW w:w="243" w:type="pct"/>
            <w:vAlign w:val="center"/>
          </w:tcPr>
          <w:p w14:paraId="7084CFE8" w14:textId="78DA1C6C"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1" w:type="pct"/>
            <w:vAlign w:val="center"/>
          </w:tcPr>
          <w:p w14:paraId="3228E62D" w14:textId="55EC4A3D"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43" w:type="pct"/>
            <w:vAlign w:val="center"/>
          </w:tcPr>
          <w:p w14:paraId="66131F97" w14:textId="168DDF88" w:rsidR="008B4CF7" w:rsidRPr="005C05E3" w:rsidRDefault="00EF0945" w:rsidP="008B4CF7">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vAlign w:val="center"/>
          </w:tcPr>
          <w:p w14:paraId="06AFDC7E" w14:textId="77777777" w:rsidR="008B4CF7" w:rsidRPr="005C05E3" w:rsidRDefault="008B4CF7"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23AA922F" w14:textId="77777777" w:rsidR="008B4CF7" w:rsidRPr="005C05E3" w:rsidRDefault="008B4CF7"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61B6E8B1" w14:textId="77777777" w:rsidR="008B4CF7" w:rsidRPr="005C05E3" w:rsidRDefault="008B4CF7" w:rsidP="008B4CF7">
            <w:pPr>
              <w:contextualSpacing/>
              <w:jc w:val="center"/>
              <w:rPr>
                <w:rFonts w:ascii="Times New Roman" w:hAnsi="Times New Roman" w:cs="Times New Roman"/>
                <w:sz w:val="20"/>
                <w:szCs w:val="20"/>
              </w:rPr>
            </w:pPr>
          </w:p>
        </w:tc>
        <w:tc>
          <w:tcPr>
            <w:tcW w:w="243" w:type="pct"/>
            <w:vAlign w:val="center"/>
          </w:tcPr>
          <w:p w14:paraId="4109C36A" w14:textId="77777777" w:rsidR="008B4CF7" w:rsidRPr="005C05E3" w:rsidRDefault="008B4CF7" w:rsidP="008B4CF7">
            <w:pPr>
              <w:contextualSpacing/>
              <w:jc w:val="center"/>
              <w:rPr>
                <w:rFonts w:ascii="Times New Roman" w:hAnsi="Times New Roman" w:cs="Times New Roman"/>
                <w:sz w:val="20"/>
                <w:szCs w:val="20"/>
              </w:rPr>
            </w:pPr>
          </w:p>
        </w:tc>
        <w:tc>
          <w:tcPr>
            <w:tcW w:w="326" w:type="pct"/>
            <w:vAlign w:val="center"/>
          </w:tcPr>
          <w:p w14:paraId="2E9A8FAD" w14:textId="4F4DB787" w:rsidR="008B4CF7"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116D273C" w14:textId="77777777" w:rsidTr="009A1C27">
        <w:trPr>
          <w:jc w:val="center"/>
        </w:trPr>
        <w:tc>
          <w:tcPr>
            <w:tcW w:w="439" w:type="pct"/>
          </w:tcPr>
          <w:p w14:paraId="1CE7AE1D" w14:textId="77777777" w:rsidR="008B4CF7" w:rsidRPr="005C05E3" w:rsidRDefault="008B4CF7" w:rsidP="008B4CF7">
            <w:pPr>
              <w:contextualSpacing/>
              <w:jc w:val="both"/>
              <w:rPr>
                <w:rFonts w:ascii="Times New Roman" w:hAnsi="Times New Roman" w:cs="Times New Roman"/>
                <w:sz w:val="20"/>
                <w:szCs w:val="20"/>
              </w:rPr>
            </w:pPr>
            <w:r w:rsidRPr="005C05E3">
              <w:rPr>
                <w:rFonts w:ascii="Times New Roman" w:hAnsi="Times New Roman" w:cs="Times New Roman"/>
                <w:sz w:val="20"/>
                <w:szCs w:val="20"/>
              </w:rPr>
              <w:t>СГ.02</w:t>
            </w:r>
          </w:p>
        </w:tc>
        <w:tc>
          <w:tcPr>
            <w:tcW w:w="2424" w:type="pct"/>
          </w:tcPr>
          <w:p w14:paraId="7F0F4A66" w14:textId="77777777" w:rsidR="008B4CF7" w:rsidRPr="005C05E3" w:rsidRDefault="008B4CF7"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Иностранный язык в профессиональной деятельности</w:t>
            </w:r>
          </w:p>
        </w:tc>
        <w:tc>
          <w:tcPr>
            <w:tcW w:w="243" w:type="pct"/>
            <w:vAlign w:val="center"/>
          </w:tcPr>
          <w:p w14:paraId="08A63048" w14:textId="1CDD730F"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1" w:type="pct"/>
            <w:vAlign w:val="center"/>
          </w:tcPr>
          <w:p w14:paraId="6A96EC22" w14:textId="48DCEF22"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43" w:type="pct"/>
            <w:vAlign w:val="center"/>
          </w:tcPr>
          <w:p w14:paraId="3AEDB41C" w14:textId="5BC514E2" w:rsidR="008B4CF7" w:rsidRPr="005C05E3" w:rsidRDefault="00EF0945" w:rsidP="008B4CF7">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4C237541" w14:textId="77777777" w:rsidR="008B4CF7" w:rsidRPr="005C05E3" w:rsidRDefault="008B4CF7"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07562BB6" w14:textId="77777777" w:rsidR="008B4CF7" w:rsidRPr="005C05E3" w:rsidRDefault="008B4CF7"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0FD7AA94" w14:textId="77777777" w:rsidR="008B4CF7" w:rsidRPr="005C05E3" w:rsidRDefault="008B4CF7" w:rsidP="008B4CF7">
            <w:pPr>
              <w:contextualSpacing/>
              <w:jc w:val="center"/>
              <w:rPr>
                <w:rFonts w:ascii="Times New Roman" w:hAnsi="Times New Roman" w:cs="Times New Roman"/>
                <w:sz w:val="20"/>
                <w:szCs w:val="20"/>
              </w:rPr>
            </w:pPr>
          </w:p>
        </w:tc>
        <w:tc>
          <w:tcPr>
            <w:tcW w:w="243" w:type="pct"/>
            <w:vAlign w:val="center"/>
          </w:tcPr>
          <w:p w14:paraId="5FB7B1DA" w14:textId="77777777" w:rsidR="008B4CF7" w:rsidRPr="005C05E3" w:rsidRDefault="008B4CF7" w:rsidP="008B4CF7">
            <w:pPr>
              <w:contextualSpacing/>
              <w:jc w:val="center"/>
              <w:rPr>
                <w:rFonts w:ascii="Times New Roman" w:hAnsi="Times New Roman" w:cs="Times New Roman"/>
                <w:sz w:val="20"/>
                <w:szCs w:val="20"/>
              </w:rPr>
            </w:pPr>
          </w:p>
        </w:tc>
        <w:tc>
          <w:tcPr>
            <w:tcW w:w="326" w:type="pct"/>
            <w:vAlign w:val="center"/>
          </w:tcPr>
          <w:p w14:paraId="252ED9FB" w14:textId="73869A25" w:rsidR="008B4CF7"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6F612B96" w14:textId="77777777" w:rsidTr="009A1C27">
        <w:trPr>
          <w:jc w:val="center"/>
        </w:trPr>
        <w:tc>
          <w:tcPr>
            <w:tcW w:w="439" w:type="pct"/>
          </w:tcPr>
          <w:p w14:paraId="2386F35A" w14:textId="77777777" w:rsidR="008B4CF7" w:rsidRPr="005C05E3" w:rsidRDefault="008B4CF7" w:rsidP="008B4CF7">
            <w:pPr>
              <w:contextualSpacing/>
              <w:jc w:val="both"/>
              <w:rPr>
                <w:rFonts w:ascii="Times New Roman" w:hAnsi="Times New Roman" w:cs="Times New Roman"/>
                <w:sz w:val="20"/>
                <w:szCs w:val="20"/>
              </w:rPr>
            </w:pPr>
            <w:r w:rsidRPr="005C05E3">
              <w:rPr>
                <w:rFonts w:ascii="Times New Roman" w:hAnsi="Times New Roman" w:cs="Times New Roman"/>
                <w:sz w:val="20"/>
                <w:szCs w:val="20"/>
              </w:rPr>
              <w:t>СГ.03</w:t>
            </w:r>
          </w:p>
        </w:tc>
        <w:tc>
          <w:tcPr>
            <w:tcW w:w="2424" w:type="pct"/>
          </w:tcPr>
          <w:p w14:paraId="0B329346" w14:textId="77777777" w:rsidR="008B4CF7" w:rsidRPr="005C05E3" w:rsidRDefault="008B4CF7"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Безопасность жизнедеятельности</w:t>
            </w:r>
          </w:p>
        </w:tc>
        <w:tc>
          <w:tcPr>
            <w:tcW w:w="243" w:type="pct"/>
            <w:vAlign w:val="center"/>
          </w:tcPr>
          <w:p w14:paraId="2E489429" w14:textId="25E419DA"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3168B76C" w14:textId="7A1A6B8E"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243" w:type="pct"/>
            <w:vAlign w:val="center"/>
          </w:tcPr>
          <w:p w14:paraId="19516B80" w14:textId="32BF0FF3" w:rsidR="008B4CF7" w:rsidRPr="005C05E3" w:rsidRDefault="00EF0945" w:rsidP="008B4CF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395C8FE" w14:textId="77777777" w:rsidR="008B4CF7" w:rsidRPr="005C05E3" w:rsidRDefault="008B4CF7"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044C9AA9" w14:textId="77777777" w:rsidR="008B4CF7" w:rsidRPr="005C05E3" w:rsidRDefault="008B4CF7"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09D5E578" w14:textId="77777777" w:rsidR="008B4CF7" w:rsidRPr="005C05E3" w:rsidRDefault="008B4CF7" w:rsidP="008B4CF7">
            <w:pPr>
              <w:contextualSpacing/>
              <w:jc w:val="center"/>
              <w:rPr>
                <w:rFonts w:ascii="Times New Roman" w:hAnsi="Times New Roman" w:cs="Times New Roman"/>
                <w:sz w:val="20"/>
                <w:szCs w:val="20"/>
              </w:rPr>
            </w:pPr>
          </w:p>
        </w:tc>
        <w:tc>
          <w:tcPr>
            <w:tcW w:w="243" w:type="pct"/>
            <w:vAlign w:val="center"/>
          </w:tcPr>
          <w:p w14:paraId="6DD0D62D" w14:textId="77777777" w:rsidR="008B4CF7" w:rsidRPr="005C05E3" w:rsidRDefault="008B4CF7" w:rsidP="008B4CF7">
            <w:pPr>
              <w:contextualSpacing/>
              <w:jc w:val="center"/>
              <w:rPr>
                <w:rFonts w:ascii="Times New Roman" w:hAnsi="Times New Roman" w:cs="Times New Roman"/>
                <w:sz w:val="20"/>
                <w:szCs w:val="20"/>
              </w:rPr>
            </w:pPr>
          </w:p>
        </w:tc>
        <w:tc>
          <w:tcPr>
            <w:tcW w:w="326" w:type="pct"/>
            <w:vAlign w:val="center"/>
          </w:tcPr>
          <w:p w14:paraId="7FB57547" w14:textId="0DD4710F" w:rsidR="008B4CF7"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29E7D554" w14:textId="77777777" w:rsidTr="009A1C27">
        <w:trPr>
          <w:jc w:val="center"/>
        </w:trPr>
        <w:tc>
          <w:tcPr>
            <w:tcW w:w="439" w:type="pct"/>
          </w:tcPr>
          <w:p w14:paraId="7DD21100" w14:textId="77777777" w:rsidR="008B4CF7" w:rsidRPr="005C05E3" w:rsidRDefault="008B4CF7" w:rsidP="008B4CF7">
            <w:pPr>
              <w:contextualSpacing/>
              <w:jc w:val="both"/>
              <w:rPr>
                <w:rFonts w:ascii="Times New Roman" w:hAnsi="Times New Roman" w:cs="Times New Roman"/>
                <w:sz w:val="20"/>
                <w:szCs w:val="20"/>
              </w:rPr>
            </w:pPr>
            <w:r w:rsidRPr="005C05E3">
              <w:rPr>
                <w:rFonts w:ascii="Times New Roman" w:hAnsi="Times New Roman" w:cs="Times New Roman"/>
                <w:sz w:val="20"/>
                <w:szCs w:val="20"/>
              </w:rPr>
              <w:t>СГ.04</w:t>
            </w:r>
          </w:p>
        </w:tc>
        <w:tc>
          <w:tcPr>
            <w:tcW w:w="2424" w:type="pct"/>
          </w:tcPr>
          <w:p w14:paraId="7EE32269" w14:textId="77777777" w:rsidR="008B4CF7" w:rsidRPr="005C05E3" w:rsidRDefault="008B4CF7"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Физическая культура</w:t>
            </w:r>
          </w:p>
        </w:tc>
        <w:tc>
          <w:tcPr>
            <w:tcW w:w="243" w:type="pct"/>
            <w:vAlign w:val="center"/>
          </w:tcPr>
          <w:p w14:paraId="6AAC0842" w14:textId="1F825594"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1" w:type="pct"/>
            <w:vAlign w:val="center"/>
          </w:tcPr>
          <w:p w14:paraId="64C5BE64" w14:textId="2436AD4E"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43" w:type="pct"/>
            <w:vAlign w:val="center"/>
          </w:tcPr>
          <w:p w14:paraId="1125EA2F" w14:textId="66D39BB1" w:rsidR="008B4CF7" w:rsidRPr="005C05E3" w:rsidRDefault="00EF0945" w:rsidP="008B4CF7">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vAlign w:val="center"/>
          </w:tcPr>
          <w:p w14:paraId="7695B71B" w14:textId="77777777" w:rsidR="008B4CF7" w:rsidRPr="005C05E3" w:rsidRDefault="008B4CF7"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689E8330" w14:textId="77777777" w:rsidR="008B4CF7" w:rsidRPr="005C05E3" w:rsidRDefault="008B4CF7"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241BB65C" w14:textId="77777777" w:rsidR="008B4CF7" w:rsidRPr="005C05E3" w:rsidRDefault="008B4CF7" w:rsidP="008B4CF7">
            <w:pPr>
              <w:contextualSpacing/>
              <w:jc w:val="center"/>
              <w:rPr>
                <w:rFonts w:ascii="Times New Roman" w:hAnsi="Times New Roman" w:cs="Times New Roman"/>
                <w:sz w:val="20"/>
                <w:szCs w:val="20"/>
              </w:rPr>
            </w:pPr>
          </w:p>
        </w:tc>
        <w:tc>
          <w:tcPr>
            <w:tcW w:w="243" w:type="pct"/>
            <w:vAlign w:val="center"/>
          </w:tcPr>
          <w:p w14:paraId="562FACCE" w14:textId="77777777" w:rsidR="008B4CF7" w:rsidRPr="005C05E3" w:rsidRDefault="008B4CF7" w:rsidP="008B4CF7">
            <w:pPr>
              <w:contextualSpacing/>
              <w:jc w:val="center"/>
              <w:rPr>
                <w:rFonts w:ascii="Times New Roman" w:hAnsi="Times New Roman" w:cs="Times New Roman"/>
                <w:sz w:val="20"/>
                <w:szCs w:val="20"/>
              </w:rPr>
            </w:pPr>
          </w:p>
        </w:tc>
        <w:tc>
          <w:tcPr>
            <w:tcW w:w="326" w:type="pct"/>
            <w:vAlign w:val="center"/>
          </w:tcPr>
          <w:p w14:paraId="7E053C50" w14:textId="2A020A6B" w:rsidR="008B4CF7"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434D9640" w14:textId="77777777" w:rsidTr="009A1C27">
        <w:trPr>
          <w:jc w:val="center"/>
        </w:trPr>
        <w:tc>
          <w:tcPr>
            <w:tcW w:w="439" w:type="pct"/>
          </w:tcPr>
          <w:p w14:paraId="27323EA4" w14:textId="1449CB8E" w:rsidR="008B4CF7" w:rsidRPr="005C05E3" w:rsidRDefault="008B4CF7" w:rsidP="008B4CF7">
            <w:pPr>
              <w:contextualSpacing/>
              <w:jc w:val="both"/>
              <w:rPr>
                <w:rFonts w:ascii="Times New Roman" w:hAnsi="Times New Roman" w:cs="Times New Roman"/>
                <w:sz w:val="20"/>
                <w:szCs w:val="20"/>
              </w:rPr>
            </w:pPr>
            <w:r w:rsidRPr="005C05E3">
              <w:rPr>
                <w:rFonts w:ascii="Times New Roman" w:hAnsi="Times New Roman" w:cs="Times New Roman"/>
                <w:sz w:val="20"/>
                <w:szCs w:val="20"/>
              </w:rPr>
              <w:t>СГ.0</w:t>
            </w:r>
            <w:r w:rsidR="00217B7C" w:rsidRPr="005C05E3">
              <w:rPr>
                <w:rFonts w:ascii="Times New Roman" w:hAnsi="Times New Roman" w:cs="Times New Roman"/>
                <w:sz w:val="20"/>
                <w:szCs w:val="20"/>
              </w:rPr>
              <w:t>5</w:t>
            </w:r>
          </w:p>
        </w:tc>
        <w:tc>
          <w:tcPr>
            <w:tcW w:w="2424" w:type="pct"/>
          </w:tcPr>
          <w:p w14:paraId="4D99EF5F" w14:textId="5E0BB9E8" w:rsidR="008B4CF7" w:rsidRPr="005C05E3" w:rsidRDefault="008B4CF7" w:rsidP="008B4CF7">
            <w:pPr>
              <w:suppressAutoHyphens/>
              <w:contextualSpacing/>
              <w:jc w:val="both"/>
              <w:rPr>
                <w:rFonts w:ascii="Times New Roman" w:hAnsi="Times New Roman" w:cs="Times New Roman"/>
                <w:iCs/>
                <w:sz w:val="20"/>
                <w:szCs w:val="20"/>
              </w:rPr>
            </w:pPr>
            <w:r w:rsidRPr="005C05E3">
              <w:rPr>
                <w:rFonts w:ascii="Times New Roman" w:hAnsi="Times New Roman" w:cs="Times New Roman"/>
                <w:iCs/>
                <w:sz w:val="20"/>
                <w:szCs w:val="20"/>
              </w:rPr>
              <w:t>Основы финансовой грамотности</w:t>
            </w:r>
            <w:r w:rsidRPr="005C05E3">
              <w:rPr>
                <w:rFonts w:ascii="Times New Roman" w:hAnsi="Times New Roman" w:cs="Times New Roman"/>
                <w:iCs/>
                <w:sz w:val="20"/>
                <w:szCs w:val="20"/>
                <w:vertAlign w:val="superscript"/>
              </w:rPr>
              <w:t xml:space="preserve"> </w:t>
            </w:r>
          </w:p>
        </w:tc>
        <w:tc>
          <w:tcPr>
            <w:tcW w:w="243" w:type="pct"/>
            <w:vAlign w:val="center"/>
          </w:tcPr>
          <w:p w14:paraId="2580E887" w14:textId="26799B57"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1" w:type="pct"/>
            <w:vAlign w:val="center"/>
          </w:tcPr>
          <w:p w14:paraId="5D6554CA" w14:textId="41CE7104"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43" w:type="pct"/>
            <w:vAlign w:val="center"/>
          </w:tcPr>
          <w:p w14:paraId="1372A9BE" w14:textId="5F08BAE7" w:rsidR="008B4CF7" w:rsidRPr="005C05E3" w:rsidRDefault="00EF0945" w:rsidP="008B4CF7">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vAlign w:val="center"/>
          </w:tcPr>
          <w:p w14:paraId="30E6A821" w14:textId="77777777" w:rsidR="008B4CF7" w:rsidRPr="005C05E3" w:rsidRDefault="008B4CF7"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1BCCC61E" w14:textId="77777777" w:rsidR="008B4CF7" w:rsidRPr="005C05E3" w:rsidRDefault="008B4CF7"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19D9355B" w14:textId="77777777" w:rsidR="008B4CF7" w:rsidRPr="005C05E3" w:rsidRDefault="008B4CF7" w:rsidP="008B4CF7">
            <w:pPr>
              <w:contextualSpacing/>
              <w:jc w:val="center"/>
              <w:rPr>
                <w:rFonts w:ascii="Times New Roman" w:hAnsi="Times New Roman" w:cs="Times New Roman"/>
                <w:sz w:val="20"/>
                <w:szCs w:val="20"/>
              </w:rPr>
            </w:pPr>
          </w:p>
        </w:tc>
        <w:tc>
          <w:tcPr>
            <w:tcW w:w="243" w:type="pct"/>
            <w:vAlign w:val="center"/>
          </w:tcPr>
          <w:p w14:paraId="3CE0B056" w14:textId="77777777" w:rsidR="008B4CF7" w:rsidRPr="005C05E3" w:rsidRDefault="008B4CF7" w:rsidP="008B4CF7">
            <w:pPr>
              <w:contextualSpacing/>
              <w:jc w:val="center"/>
              <w:rPr>
                <w:rFonts w:ascii="Times New Roman" w:hAnsi="Times New Roman" w:cs="Times New Roman"/>
                <w:sz w:val="20"/>
                <w:szCs w:val="20"/>
              </w:rPr>
            </w:pPr>
          </w:p>
        </w:tc>
        <w:tc>
          <w:tcPr>
            <w:tcW w:w="326" w:type="pct"/>
            <w:vAlign w:val="center"/>
          </w:tcPr>
          <w:p w14:paraId="12D9A9A3" w14:textId="2B5666AA" w:rsidR="008B4CF7"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6DB79AC3" w14:textId="77777777" w:rsidTr="009A1C27">
        <w:trPr>
          <w:jc w:val="center"/>
        </w:trPr>
        <w:tc>
          <w:tcPr>
            <w:tcW w:w="439" w:type="pct"/>
            <w:shd w:val="clear" w:color="auto" w:fill="D0CECE" w:themeFill="background2" w:themeFillShade="E6"/>
          </w:tcPr>
          <w:p w14:paraId="2AB0EE7F" w14:textId="77777777" w:rsidR="008B4CF7" w:rsidRPr="005C05E3" w:rsidRDefault="008B4CF7" w:rsidP="008B4CF7">
            <w:pPr>
              <w:suppressAutoHyphens/>
              <w:contextualSpacing/>
              <w:jc w:val="both"/>
              <w:rPr>
                <w:rFonts w:ascii="Times New Roman" w:hAnsi="Times New Roman" w:cs="Times New Roman"/>
                <w:b/>
                <w:sz w:val="20"/>
                <w:szCs w:val="20"/>
              </w:rPr>
            </w:pPr>
            <w:r w:rsidRPr="005C05E3">
              <w:rPr>
                <w:rFonts w:ascii="Times New Roman" w:hAnsi="Times New Roman" w:cs="Times New Roman"/>
                <w:b/>
                <w:sz w:val="20"/>
                <w:szCs w:val="20"/>
              </w:rPr>
              <w:t>ОП.00</w:t>
            </w:r>
          </w:p>
        </w:tc>
        <w:tc>
          <w:tcPr>
            <w:tcW w:w="2424" w:type="pct"/>
            <w:shd w:val="clear" w:color="auto" w:fill="D0CECE" w:themeFill="background2" w:themeFillShade="E6"/>
          </w:tcPr>
          <w:p w14:paraId="60BA38A7" w14:textId="77777777" w:rsidR="008B4CF7" w:rsidRPr="005C05E3" w:rsidRDefault="008B4CF7" w:rsidP="008B4CF7">
            <w:pPr>
              <w:suppressAutoHyphens/>
              <w:contextualSpacing/>
              <w:jc w:val="both"/>
              <w:rPr>
                <w:rFonts w:ascii="Times New Roman" w:hAnsi="Times New Roman" w:cs="Times New Roman"/>
                <w:b/>
                <w:sz w:val="20"/>
                <w:szCs w:val="20"/>
              </w:rPr>
            </w:pPr>
            <w:r w:rsidRPr="005C05E3">
              <w:rPr>
                <w:rFonts w:ascii="Times New Roman" w:hAnsi="Times New Roman" w:cs="Times New Roman"/>
                <w:b/>
                <w:sz w:val="20"/>
                <w:szCs w:val="20"/>
              </w:rPr>
              <w:t>Общепрофессиональный цикл</w:t>
            </w:r>
          </w:p>
        </w:tc>
        <w:tc>
          <w:tcPr>
            <w:tcW w:w="243" w:type="pct"/>
            <w:shd w:val="clear" w:color="auto" w:fill="D0CECE" w:themeFill="background2" w:themeFillShade="E6"/>
            <w:vAlign w:val="center"/>
          </w:tcPr>
          <w:p w14:paraId="631C598C" w14:textId="16DB2035" w:rsidR="008B4CF7" w:rsidRPr="00EF0945" w:rsidRDefault="00EF0945"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168</w:t>
            </w:r>
          </w:p>
        </w:tc>
        <w:tc>
          <w:tcPr>
            <w:tcW w:w="291" w:type="pct"/>
            <w:shd w:val="clear" w:color="auto" w:fill="D0CECE" w:themeFill="background2" w:themeFillShade="E6"/>
            <w:vAlign w:val="center"/>
          </w:tcPr>
          <w:p w14:paraId="51A44BDD" w14:textId="6AF27B0D" w:rsidR="008B4CF7" w:rsidRPr="00EF0945" w:rsidRDefault="00454CBE"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100</w:t>
            </w:r>
          </w:p>
        </w:tc>
        <w:tc>
          <w:tcPr>
            <w:tcW w:w="243" w:type="pct"/>
            <w:shd w:val="clear" w:color="auto" w:fill="D0CECE" w:themeFill="background2" w:themeFillShade="E6"/>
            <w:vAlign w:val="center"/>
          </w:tcPr>
          <w:p w14:paraId="26FF4EBA" w14:textId="04E09C3B" w:rsidR="008B4CF7" w:rsidRPr="00EF0945" w:rsidRDefault="00EF0945"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168</w:t>
            </w:r>
          </w:p>
        </w:tc>
        <w:tc>
          <w:tcPr>
            <w:tcW w:w="292" w:type="pct"/>
            <w:shd w:val="clear" w:color="auto" w:fill="D0CECE" w:themeFill="background2" w:themeFillShade="E6"/>
            <w:vAlign w:val="center"/>
          </w:tcPr>
          <w:p w14:paraId="2B7C0F90" w14:textId="77777777" w:rsidR="008B4CF7" w:rsidRPr="005C05E3" w:rsidRDefault="008B4CF7"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516DC08F" w14:textId="05EC0EB1" w:rsidR="008B4CF7" w:rsidRPr="005C05E3" w:rsidRDefault="008B4CF7"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7A80FF18" w14:textId="77777777" w:rsidR="008B4CF7" w:rsidRPr="005C05E3" w:rsidRDefault="008B4CF7"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41C7310F" w14:textId="77777777" w:rsidR="008B4CF7" w:rsidRPr="005C05E3" w:rsidRDefault="008B4CF7" w:rsidP="008B4CF7">
            <w:pPr>
              <w:contextualSpacing/>
              <w:jc w:val="center"/>
              <w:rPr>
                <w:rFonts w:ascii="Times New Roman" w:hAnsi="Times New Roman" w:cs="Times New Roman"/>
                <w:sz w:val="20"/>
                <w:szCs w:val="20"/>
              </w:rPr>
            </w:pPr>
          </w:p>
        </w:tc>
        <w:tc>
          <w:tcPr>
            <w:tcW w:w="326" w:type="pct"/>
            <w:shd w:val="clear" w:color="auto" w:fill="D0CECE" w:themeFill="background2" w:themeFillShade="E6"/>
            <w:vAlign w:val="center"/>
          </w:tcPr>
          <w:p w14:paraId="11B1D150" w14:textId="77777777" w:rsidR="008B4CF7" w:rsidRPr="005C05E3" w:rsidRDefault="008B4CF7" w:rsidP="008B4CF7">
            <w:pPr>
              <w:contextualSpacing/>
              <w:jc w:val="center"/>
              <w:rPr>
                <w:rFonts w:ascii="Times New Roman" w:hAnsi="Times New Roman" w:cs="Times New Roman"/>
                <w:sz w:val="20"/>
                <w:szCs w:val="20"/>
              </w:rPr>
            </w:pPr>
          </w:p>
        </w:tc>
      </w:tr>
      <w:tr w:rsidR="009A1C27" w:rsidRPr="005C05E3" w14:paraId="57145F37" w14:textId="77777777" w:rsidTr="009A1C27">
        <w:trPr>
          <w:jc w:val="center"/>
        </w:trPr>
        <w:tc>
          <w:tcPr>
            <w:tcW w:w="439" w:type="pct"/>
          </w:tcPr>
          <w:p w14:paraId="37B92D97" w14:textId="77777777" w:rsidR="008B4CF7" w:rsidRPr="005C05E3" w:rsidRDefault="008B4CF7"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ОП.01</w:t>
            </w:r>
          </w:p>
        </w:tc>
        <w:tc>
          <w:tcPr>
            <w:tcW w:w="2424" w:type="pct"/>
          </w:tcPr>
          <w:p w14:paraId="5616D258" w14:textId="20DA58C3" w:rsidR="008B4CF7" w:rsidRPr="005C05E3" w:rsidRDefault="00217B7C"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Электротехника с основами электроники</w:t>
            </w:r>
          </w:p>
        </w:tc>
        <w:tc>
          <w:tcPr>
            <w:tcW w:w="243" w:type="pct"/>
            <w:vAlign w:val="center"/>
          </w:tcPr>
          <w:p w14:paraId="449067AA" w14:textId="0AA5F74B"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72E5BB99" w14:textId="0EE737CB"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43" w:type="pct"/>
            <w:vAlign w:val="center"/>
          </w:tcPr>
          <w:p w14:paraId="725ACA6D" w14:textId="5D1F32D4" w:rsidR="008B4CF7" w:rsidRPr="005C05E3" w:rsidRDefault="00EF0945" w:rsidP="008B4CF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0149C87" w14:textId="77777777" w:rsidR="008B4CF7" w:rsidRPr="005C05E3" w:rsidRDefault="008B4CF7"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51C5B44B" w14:textId="4BFC3D1E" w:rsidR="008B4CF7" w:rsidRPr="005C05E3" w:rsidRDefault="008B4CF7"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28A28580" w14:textId="77777777" w:rsidR="008B4CF7" w:rsidRPr="005C05E3" w:rsidRDefault="008B4CF7" w:rsidP="008B4CF7">
            <w:pPr>
              <w:contextualSpacing/>
              <w:jc w:val="center"/>
              <w:rPr>
                <w:rFonts w:ascii="Times New Roman" w:hAnsi="Times New Roman" w:cs="Times New Roman"/>
                <w:sz w:val="20"/>
                <w:szCs w:val="20"/>
              </w:rPr>
            </w:pPr>
          </w:p>
        </w:tc>
        <w:tc>
          <w:tcPr>
            <w:tcW w:w="243" w:type="pct"/>
            <w:vAlign w:val="center"/>
          </w:tcPr>
          <w:p w14:paraId="7DE85AAF" w14:textId="77777777" w:rsidR="008B4CF7" w:rsidRPr="005C05E3" w:rsidRDefault="008B4CF7" w:rsidP="008B4CF7">
            <w:pPr>
              <w:contextualSpacing/>
              <w:jc w:val="center"/>
              <w:rPr>
                <w:rFonts w:ascii="Times New Roman" w:hAnsi="Times New Roman" w:cs="Times New Roman"/>
                <w:sz w:val="20"/>
                <w:szCs w:val="20"/>
              </w:rPr>
            </w:pPr>
          </w:p>
        </w:tc>
        <w:tc>
          <w:tcPr>
            <w:tcW w:w="326" w:type="pct"/>
            <w:vAlign w:val="center"/>
          </w:tcPr>
          <w:p w14:paraId="55EBEDF3" w14:textId="2CAD5FA6" w:rsidR="008B4CF7"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2BFC97EE" w14:textId="77777777" w:rsidTr="009A1C27">
        <w:trPr>
          <w:jc w:val="center"/>
        </w:trPr>
        <w:tc>
          <w:tcPr>
            <w:tcW w:w="439" w:type="pct"/>
          </w:tcPr>
          <w:p w14:paraId="439595F3" w14:textId="20F38998" w:rsidR="008B4CF7" w:rsidRPr="005C05E3" w:rsidRDefault="00217B7C"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ОП.02</w:t>
            </w:r>
          </w:p>
        </w:tc>
        <w:tc>
          <w:tcPr>
            <w:tcW w:w="2424" w:type="pct"/>
          </w:tcPr>
          <w:p w14:paraId="5CA6645E" w14:textId="771E51F5" w:rsidR="008B4CF7" w:rsidRPr="00453C01" w:rsidRDefault="00217B7C" w:rsidP="008B4CF7">
            <w:pPr>
              <w:suppressAutoHyphens/>
              <w:contextualSpacing/>
              <w:jc w:val="both"/>
              <w:rPr>
                <w:rFonts w:ascii="Times New Roman" w:hAnsi="Times New Roman" w:cs="Times New Roman"/>
                <w:iCs/>
                <w:sz w:val="20"/>
                <w:szCs w:val="20"/>
              </w:rPr>
            </w:pPr>
            <w:r w:rsidRPr="00453C01">
              <w:rPr>
                <w:rFonts w:ascii="Times New Roman" w:hAnsi="Times New Roman" w:cs="Times New Roman"/>
                <w:iCs/>
                <w:sz w:val="20"/>
                <w:szCs w:val="20"/>
              </w:rPr>
              <w:t>Черчение и технические измерения</w:t>
            </w:r>
          </w:p>
        </w:tc>
        <w:tc>
          <w:tcPr>
            <w:tcW w:w="243" w:type="pct"/>
            <w:vAlign w:val="center"/>
          </w:tcPr>
          <w:p w14:paraId="766542DC" w14:textId="31FFDB6B"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25C2F486" w14:textId="314A2E52" w:rsidR="008B4CF7"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43" w:type="pct"/>
            <w:vAlign w:val="center"/>
          </w:tcPr>
          <w:p w14:paraId="432B833C" w14:textId="10EDC782" w:rsidR="008B4CF7" w:rsidRPr="005C05E3" w:rsidRDefault="00EF0945" w:rsidP="008B4CF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7756645E" w14:textId="77777777" w:rsidR="008B4CF7" w:rsidRPr="005C05E3" w:rsidRDefault="008B4CF7"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4855669B" w14:textId="26C1972B" w:rsidR="008B4CF7" w:rsidRPr="005C05E3" w:rsidRDefault="008B4CF7"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0F4E16E9" w14:textId="77777777" w:rsidR="008B4CF7" w:rsidRPr="005C05E3" w:rsidRDefault="008B4CF7" w:rsidP="008B4CF7">
            <w:pPr>
              <w:contextualSpacing/>
              <w:jc w:val="center"/>
              <w:rPr>
                <w:rFonts w:ascii="Times New Roman" w:hAnsi="Times New Roman" w:cs="Times New Roman"/>
                <w:sz w:val="20"/>
                <w:szCs w:val="20"/>
              </w:rPr>
            </w:pPr>
          </w:p>
        </w:tc>
        <w:tc>
          <w:tcPr>
            <w:tcW w:w="243" w:type="pct"/>
            <w:vAlign w:val="center"/>
          </w:tcPr>
          <w:p w14:paraId="41D1B0E0" w14:textId="77777777" w:rsidR="008B4CF7" w:rsidRPr="005C05E3" w:rsidRDefault="008B4CF7" w:rsidP="008B4CF7">
            <w:pPr>
              <w:contextualSpacing/>
              <w:jc w:val="center"/>
              <w:rPr>
                <w:rFonts w:ascii="Times New Roman" w:hAnsi="Times New Roman" w:cs="Times New Roman"/>
                <w:sz w:val="20"/>
                <w:szCs w:val="20"/>
              </w:rPr>
            </w:pPr>
          </w:p>
        </w:tc>
        <w:tc>
          <w:tcPr>
            <w:tcW w:w="326" w:type="pct"/>
            <w:vAlign w:val="center"/>
          </w:tcPr>
          <w:p w14:paraId="247B5F1D" w14:textId="123B3F9F" w:rsidR="008B4CF7"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379F07C1" w14:textId="77777777" w:rsidTr="009A1C27">
        <w:trPr>
          <w:jc w:val="center"/>
        </w:trPr>
        <w:tc>
          <w:tcPr>
            <w:tcW w:w="439" w:type="pct"/>
          </w:tcPr>
          <w:p w14:paraId="083B0125" w14:textId="03E0B0B1" w:rsidR="00217B7C" w:rsidRPr="005C05E3" w:rsidRDefault="00217B7C"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ОП.03</w:t>
            </w:r>
          </w:p>
        </w:tc>
        <w:tc>
          <w:tcPr>
            <w:tcW w:w="2424" w:type="pct"/>
          </w:tcPr>
          <w:p w14:paraId="5AA7989E" w14:textId="7A6FAF9F" w:rsidR="00217B7C" w:rsidRPr="005C05E3" w:rsidRDefault="00217B7C"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Основы технической механики</w:t>
            </w:r>
          </w:p>
        </w:tc>
        <w:tc>
          <w:tcPr>
            <w:tcW w:w="243" w:type="pct"/>
            <w:vAlign w:val="center"/>
          </w:tcPr>
          <w:p w14:paraId="6A96DDBB" w14:textId="4D025FA3" w:rsidR="00217B7C" w:rsidRPr="005C05E3" w:rsidRDefault="00C11A1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1" w:type="pct"/>
            <w:vAlign w:val="center"/>
          </w:tcPr>
          <w:p w14:paraId="38C54432" w14:textId="367B213C" w:rsidR="00217B7C"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43" w:type="pct"/>
            <w:vAlign w:val="center"/>
          </w:tcPr>
          <w:p w14:paraId="02D61646" w14:textId="7CC345FD" w:rsidR="00217B7C" w:rsidRPr="005C05E3" w:rsidRDefault="00EF0945" w:rsidP="008B4CF7">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vAlign w:val="center"/>
          </w:tcPr>
          <w:p w14:paraId="6A212251" w14:textId="77777777" w:rsidR="00217B7C" w:rsidRPr="005C05E3" w:rsidRDefault="00217B7C"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142E61AF" w14:textId="77777777" w:rsidR="00217B7C" w:rsidRPr="005C05E3" w:rsidRDefault="00217B7C"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52664267" w14:textId="77777777" w:rsidR="00217B7C" w:rsidRPr="005C05E3" w:rsidRDefault="00217B7C" w:rsidP="008B4CF7">
            <w:pPr>
              <w:contextualSpacing/>
              <w:jc w:val="center"/>
              <w:rPr>
                <w:rFonts w:ascii="Times New Roman" w:hAnsi="Times New Roman" w:cs="Times New Roman"/>
                <w:sz w:val="20"/>
                <w:szCs w:val="20"/>
              </w:rPr>
            </w:pPr>
          </w:p>
        </w:tc>
        <w:tc>
          <w:tcPr>
            <w:tcW w:w="243" w:type="pct"/>
            <w:vAlign w:val="center"/>
          </w:tcPr>
          <w:p w14:paraId="380E3C5D" w14:textId="77777777" w:rsidR="00217B7C" w:rsidRPr="005C05E3" w:rsidRDefault="00217B7C" w:rsidP="008B4CF7">
            <w:pPr>
              <w:contextualSpacing/>
              <w:jc w:val="center"/>
              <w:rPr>
                <w:rFonts w:ascii="Times New Roman" w:hAnsi="Times New Roman" w:cs="Times New Roman"/>
                <w:sz w:val="20"/>
                <w:szCs w:val="20"/>
              </w:rPr>
            </w:pPr>
          </w:p>
        </w:tc>
        <w:tc>
          <w:tcPr>
            <w:tcW w:w="326" w:type="pct"/>
            <w:vAlign w:val="center"/>
          </w:tcPr>
          <w:p w14:paraId="152E988D" w14:textId="060461D9" w:rsidR="00217B7C"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03EABF6B" w14:textId="77777777" w:rsidTr="009A1C27">
        <w:trPr>
          <w:jc w:val="center"/>
        </w:trPr>
        <w:tc>
          <w:tcPr>
            <w:tcW w:w="439" w:type="pct"/>
          </w:tcPr>
          <w:p w14:paraId="77FCCD06" w14:textId="38E31E2E" w:rsidR="00217B7C" w:rsidRPr="005C05E3" w:rsidRDefault="00217B7C"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ОП.04</w:t>
            </w:r>
          </w:p>
        </w:tc>
        <w:tc>
          <w:tcPr>
            <w:tcW w:w="2424" w:type="pct"/>
          </w:tcPr>
          <w:p w14:paraId="385254AB" w14:textId="42E7951F" w:rsidR="00217B7C" w:rsidRPr="005C05E3" w:rsidRDefault="00217B7C"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Охрана труда и электробезопасность</w:t>
            </w:r>
          </w:p>
        </w:tc>
        <w:tc>
          <w:tcPr>
            <w:tcW w:w="243" w:type="pct"/>
            <w:vAlign w:val="center"/>
          </w:tcPr>
          <w:p w14:paraId="4986F6C4" w14:textId="326C2B88" w:rsidR="00217B7C" w:rsidRPr="005C05E3" w:rsidRDefault="00C11A1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1" w:type="pct"/>
            <w:vAlign w:val="center"/>
          </w:tcPr>
          <w:p w14:paraId="59B5A474" w14:textId="2CB6D2D7" w:rsidR="00217B7C" w:rsidRPr="005C05E3" w:rsidRDefault="00EF094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243" w:type="pct"/>
            <w:vAlign w:val="center"/>
          </w:tcPr>
          <w:p w14:paraId="2872DB85" w14:textId="6A60EA7A" w:rsidR="00217B7C" w:rsidRPr="005C05E3" w:rsidRDefault="00EF0945" w:rsidP="008B4CF7">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vAlign w:val="center"/>
          </w:tcPr>
          <w:p w14:paraId="595C4DF0" w14:textId="77777777" w:rsidR="00217B7C" w:rsidRPr="005C05E3" w:rsidRDefault="00217B7C"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4526DB1C" w14:textId="77777777" w:rsidR="00217B7C" w:rsidRPr="005C05E3" w:rsidRDefault="00217B7C"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7EB0A2BA" w14:textId="77777777" w:rsidR="00217B7C" w:rsidRPr="005C05E3" w:rsidRDefault="00217B7C" w:rsidP="008B4CF7">
            <w:pPr>
              <w:contextualSpacing/>
              <w:jc w:val="center"/>
              <w:rPr>
                <w:rFonts w:ascii="Times New Roman" w:hAnsi="Times New Roman" w:cs="Times New Roman"/>
                <w:sz w:val="20"/>
                <w:szCs w:val="20"/>
              </w:rPr>
            </w:pPr>
          </w:p>
        </w:tc>
        <w:tc>
          <w:tcPr>
            <w:tcW w:w="243" w:type="pct"/>
            <w:vAlign w:val="center"/>
          </w:tcPr>
          <w:p w14:paraId="595FA671" w14:textId="77777777" w:rsidR="00217B7C" w:rsidRPr="005C05E3" w:rsidRDefault="00217B7C" w:rsidP="008B4CF7">
            <w:pPr>
              <w:contextualSpacing/>
              <w:jc w:val="center"/>
              <w:rPr>
                <w:rFonts w:ascii="Times New Roman" w:hAnsi="Times New Roman" w:cs="Times New Roman"/>
                <w:sz w:val="20"/>
                <w:szCs w:val="20"/>
              </w:rPr>
            </w:pPr>
          </w:p>
        </w:tc>
        <w:tc>
          <w:tcPr>
            <w:tcW w:w="326" w:type="pct"/>
            <w:vAlign w:val="center"/>
          </w:tcPr>
          <w:p w14:paraId="4581140B" w14:textId="712A8650" w:rsidR="00217B7C"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5F27347D" w14:textId="77777777" w:rsidTr="009A1C27">
        <w:trPr>
          <w:jc w:val="center"/>
        </w:trPr>
        <w:tc>
          <w:tcPr>
            <w:tcW w:w="439" w:type="pct"/>
          </w:tcPr>
          <w:p w14:paraId="1D8E2240" w14:textId="3D9EBEE3" w:rsidR="00217B7C" w:rsidRPr="005C05E3" w:rsidRDefault="00217B7C"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ОП.05</w:t>
            </w:r>
          </w:p>
        </w:tc>
        <w:tc>
          <w:tcPr>
            <w:tcW w:w="2424" w:type="pct"/>
          </w:tcPr>
          <w:p w14:paraId="70C4AD6A" w14:textId="3F7AB4CB" w:rsidR="00217B7C" w:rsidRPr="005C05E3" w:rsidRDefault="00217B7C"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Основы слесарных и электромонтажных работ</w:t>
            </w:r>
          </w:p>
        </w:tc>
        <w:tc>
          <w:tcPr>
            <w:tcW w:w="243" w:type="pct"/>
            <w:vAlign w:val="center"/>
          </w:tcPr>
          <w:p w14:paraId="443DB63E" w14:textId="19708E6C" w:rsidR="00217B7C" w:rsidRPr="005C05E3" w:rsidRDefault="00C11A1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1" w:type="pct"/>
            <w:vAlign w:val="center"/>
          </w:tcPr>
          <w:p w14:paraId="0E853062" w14:textId="0E149303" w:rsidR="00217B7C" w:rsidRPr="005C05E3" w:rsidRDefault="00C11A1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43" w:type="pct"/>
            <w:vAlign w:val="center"/>
          </w:tcPr>
          <w:p w14:paraId="269DDA7F" w14:textId="231035FF" w:rsidR="00217B7C" w:rsidRPr="005C05E3" w:rsidRDefault="00EF0945" w:rsidP="008B4CF7">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vAlign w:val="center"/>
          </w:tcPr>
          <w:p w14:paraId="10D40B23" w14:textId="77777777" w:rsidR="00217B7C" w:rsidRPr="005C05E3" w:rsidRDefault="00217B7C"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31BBFEC1" w14:textId="77777777" w:rsidR="00217B7C" w:rsidRPr="005C05E3" w:rsidRDefault="00217B7C"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1428FF11" w14:textId="77777777" w:rsidR="00217B7C" w:rsidRPr="005C05E3" w:rsidRDefault="00217B7C" w:rsidP="008B4CF7">
            <w:pPr>
              <w:contextualSpacing/>
              <w:jc w:val="center"/>
              <w:rPr>
                <w:rFonts w:ascii="Times New Roman" w:hAnsi="Times New Roman" w:cs="Times New Roman"/>
                <w:sz w:val="20"/>
                <w:szCs w:val="20"/>
              </w:rPr>
            </w:pPr>
          </w:p>
        </w:tc>
        <w:tc>
          <w:tcPr>
            <w:tcW w:w="243" w:type="pct"/>
            <w:vAlign w:val="center"/>
          </w:tcPr>
          <w:p w14:paraId="03CDF78F" w14:textId="77777777" w:rsidR="00217B7C" w:rsidRPr="005C05E3" w:rsidRDefault="00217B7C" w:rsidP="008B4CF7">
            <w:pPr>
              <w:contextualSpacing/>
              <w:jc w:val="center"/>
              <w:rPr>
                <w:rFonts w:ascii="Times New Roman" w:hAnsi="Times New Roman" w:cs="Times New Roman"/>
                <w:sz w:val="20"/>
                <w:szCs w:val="20"/>
              </w:rPr>
            </w:pPr>
          </w:p>
        </w:tc>
        <w:tc>
          <w:tcPr>
            <w:tcW w:w="326" w:type="pct"/>
            <w:vAlign w:val="center"/>
          </w:tcPr>
          <w:p w14:paraId="0F9EEE43" w14:textId="076FAC05" w:rsidR="00217B7C"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1DBD148B" w14:textId="77777777" w:rsidTr="009A1C27">
        <w:trPr>
          <w:jc w:val="center"/>
        </w:trPr>
        <w:tc>
          <w:tcPr>
            <w:tcW w:w="439" w:type="pct"/>
            <w:shd w:val="clear" w:color="auto" w:fill="D0CECE" w:themeFill="background2" w:themeFillShade="E6"/>
            <w:vAlign w:val="center"/>
          </w:tcPr>
          <w:p w14:paraId="145D4860" w14:textId="77777777" w:rsidR="008B4CF7" w:rsidRPr="005C05E3" w:rsidRDefault="008B4CF7" w:rsidP="008B4CF7">
            <w:pPr>
              <w:suppressAutoHyphens/>
              <w:contextualSpacing/>
              <w:jc w:val="both"/>
              <w:rPr>
                <w:rFonts w:ascii="Times New Roman" w:hAnsi="Times New Roman" w:cs="Times New Roman"/>
                <w:b/>
                <w:sz w:val="20"/>
                <w:szCs w:val="20"/>
              </w:rPr>
            </w:pPr>
            <w:r w:rsidRPr="005C05E3">
              <w:rPr>
                <w:rFonts w:ascii="Times New Roman" w:hAnsi="Times New Roman" w:cs="Times New Roman"/>
                <w:b/>
                <w:sz w:val="20"/>
                <w:szCs w:val="20"/>
              </w:rPr>
              <w:t>П.00</w:t>
            </w:r>
          </w:p>
        </w:tc>
        <w:tc>
          <w:tcPr>
            <w:tcW w:w="2424" w:type="pct"/>
            <w:shd w:val="clear" w:color="auto" w:fill="D0CECE" w:themeFill="background2" w:themeFillShade="E6"/>
            <w:vAlign w:val="center"/>
          </w:tcPr>
          <w:p w14:paraId="59AE4638" w14:textId="77777777" w:rsidR="008B4CF7" w:rsidRPr="005C05E3" w:rsidRDefault="008B4CF7" w:rsidP="008B4CF7">
            <w:pPr>
              <w:suppressAutoHyphens/>
              <w:contextualSpacing/>
              <w:jc w:val="both"/>
              <w:rPr>
                <w:rFonts w:ascii="Times New Roman" w:hAnsi="Times New Roman" w:cs="Times New Roman"/>
                <w:b/>
                <w:sz w:val="20"/>
                <w:szCs w:val="20"/>
              </w:rPr>
            </w:pPr>
            <w:r w:rsidRPr="005C05E3">
              <w:rPr>
                <w:rFonts w:ascii="Times New Roman" w:hAnsi="Times New Roman" w:cs="Times New Roman"/>
                <w:b/>
                <w:sz w:val="20"/>
                <w:szCs w:val="20"/>
              </w:rPr>
              <w:t>Профессиональный цикл</w:t>
            </w:r>
          </w:p>
        </w:tc>
        <w:tc>
          <w:tcPr>
            <w:tcW w:w="243" w:type="pct"/>
            <w:shd w:val="clear" w:color="auto" w:fill="D0CECE" w:themeFill="background2" w:themeFillShade="E6"/>
            <w:vAlign w:val="center"/>
          </w:tcPr>
          <w:p w14:paraId="0DC8A6CB" w14:textId="0B2CE0E8" w:rsidR="008B4CF7" w:rsidRPr="005C05E3" w:rsidRDefault="00454CBE"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660</w:t>
            </w:r>
          </w:p>
        </w:tc>
        <w:tc>
          <w:tcPr>
            <w:tcW w:w="291" w:type="pct"/>
            <w:shd w:val="clear" w:color="auto" w:fill="D0CECE" w:themeFill="background2" w:themeFillShade="E6"/>
            <w:vAlign w:val="center"/>
          </w:tcPr>
          <w:p w14:paraId="65B3620E" w14:textId="78F19933" w:rsidR="008B4CF7" w:rsidRPr="005C05E3" w:rsidRDefault="00454CBE"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500</w:t>
            </w:r>
          </w:p>
        </w:tc>
        <w:tc>
          <w:tcPr>
            <w:tcW w:w="243" w:type="pct"/>
            <w:shd w:val="clear" w:color="auto" w:fill="D0CECE" w:themeFill="background2" w:themeFillShade="E6"/>
            <w:vAlign w:val="center"/>
          </w:tcPr>
          <w:p w14:paraId="2DC5A8A6" w14:textId="463059A5" w:rsidR="008B4CF7" w:rsidRPr="005C05E3" w:rsidRDefault="00454CBE"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192</w:t>
            </w:r>
          </w:p>
        </w:tc>
        <w:tc>
          <w:tcPr>
            <w:tcW w:w="292" w:type="pct"/>
            <w:shd w:val="clear" w:color="auto" w:fill="D0CECE" w:themeFill="background2" w:themeFillShade="E6"/>
            <w:vAlign w:val="center"/>
          </w:tcPr>
          <w:p w14:paraId="12E3C1EC" w14:textId="10855266" w:rsidR="008B4CF7" w:rsidRPr="005C05E3" w:rsidRDefault="00454CBE"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468</w:t>
            </w:r>
          </w:p>
        </w:tc>
        <w:tc>
          <w:tcPr>
            <w:tcW w:w="243" w:type="pct"/>
            <w:shd w:val="clear" w:color="auto" w:fill="D0CECE" w:themeFill="background2" w:themeFillShade="E6"/>
            <w:vAlign w:val="center"/>
          </w:tcPr>
          <w:p w14:paraId="46933780" w14:textId="6BD11C58" w:rsidR="008B4CF7" w:rsidRPr="005C05E3" w:rsidRDefault="008B4CF7" w:rsidP="008B4CF7">
            <w:pPr>
              <w:contextualSpacing/>
              <w:jc w:val="center"/>
              <w:rPr>
                <w:rFonts w:ascii="Times New Roman" w:hAnsi="Times New Roman" w:cs="Times New Roman"/>
                <w:b/>
                <w:bCs/>
                <w:sz w:val="20"/>
                <w:szCs w:val="20"/>
              </w:rPr>
            </w:pPr>
          </w:p>
        </w:tc>
        <w:tc>
          <w:tcPr>
            <w:tcW w:w="256" w:type="pct"/>
            <w:shd w:val="clear" w:color="auto" w:fill="D0CECE" w:themeFill="background2" w:themeFillShade="E6"/>
            <w:vAlign w:val="center"/>
          </w:tcPr>
          <w:p w14:paraId="18C50F41" w14:textId="77777777" w:rsidR="008B4CF7" w:rsidRPr="005C05E3" w:rsidRDefault="008B4CF7" w:rsidP="008B4CF7">
            <w:pPr>
              <w:contextualSpacing/>
              <w:jc w:val="center"/>
              <w:rPr>
                <w:rFonts w:ascii="Times New Roman" w:hAnsi="Times New Roman" w:cs="Times New Roman"/>
                <w:b/>
                <w:bCs/>
                <w:sz w:val="20"/>
                <w:szCs w:val="20"/>
              </w:rPr>
            </w:pPr>
          </w:p>
        </w:tc>
        <w:tc>
          <w:tcPr>
            <w:tcW w:w="243" w:type="pct"/>
            <w:shd w:val="clear" w:color="auto" w:fill="D0CECE" w:themeFill="background2" w:themeFillShade="E6"/>
            <w:vAlign w:val="center"/>
          </w:tcPr>
          <w:p w14:paraId="5AE6FDB7" w14:textId="77777777" w:rsidR="008B4CF7" w:rsidRPr="005C05E3" w:rsidRDefault="008B4CF7" w:rsidP="008B4CF7">
            <w:pPr>
              <w:contextualSpacing/>
              <w:jc w:val="center"/>
              <w:rPr>
                <w:rFonts w:ascii="Times New Roman" w:hAnsi="Times New Roman" w:cs="Times New Roman"/>
                <w:b/>
                <w:bCs/>
                <w:sz w:val="20"/>
                <w:szCs w:val="20"/>
              </w:rPr>
            </w:pPr>
          </w:p>
        </w:tc>
        <w:tc>
          <w:tcPr>
            <w:tcW w:w="326" w:type="pct"/>
            <w:shd w:val="clear" w:color="auto" w:fill="D0CECE" w:themeFill="background2" w:themeFillShade="E6"/>
            <w:vAlign w:val="center"/>
          </w:tcPr>
          <w:p w14:paraId="6AA02BCC" w14:textId="77777777" w:rsidR="008B4CF7" w:rsidRPr="005C05E3" w:rsidRDefault="008B4CF7" w:rsidP="008B4CF7">
            <w:pPr>
              <w:contextualSpacing/>
              <w:jc w:val="center"/>
              <w:rPr>
                <w:rFonts w:ascii="Times New Roman" w:hAnsi="Times New Roman" w:cs="Times New Roman"/>
                <w:b/>
                <w:bCs/>
                <w:sz w:val="20"/>
                <w:szCs w:val="20"/>
              </w:rPr>
            </w:pPr>
          </w:p>
        </w:tc>
      </w:tr>
      <w:tr w:rsidR="009A1C27" w:rsidRPr="005C05E3" w14:paraId="247EF2B0" w14:textId="77777777" w:rsidTr="009A1C27">
        <w:trPr>
          <w:jc w:val="center"/>
        </w:trPr>
        <w:tc>
          <w:tcPr>
            <w:tcW w:w="2864" w:type="pct"/>
            <w:gridSpan w:val="2"/>
          </w:tcPr>
          <w:p w14:paraId="1DE1D0F4" w14:textId="6789AD71" w:rsidR="000B3BF3" w:rsidRPr="005C05E3" w:rsidRDefault="000B3BF3" w:rsidP="008B4CF7">
            <w:pPr>
              <w:suppressAutoHyphens/>
              <w:contextualSpacing/>
              <w:jc w:val="both"/>
            </w:pPr>
            <w:r w:rsidRPr="005C05E3">
              <w:rPr>
                <w:rFonts w:ascii="Times New Roman" w:hAnsi="Times New Roman" w:cs="Times New Roman"/>
                <w:b/>
                <w:iCs/>
                <w:sz w:val="20"/>
                <w:szCs w:val="20"/>
              </w:rPr>
              <w:t>Направленность 1</w:t>
            </w:r>
          </w:p>
          <w:p w14:paraId="0D93193A" w14:textId="7B19D6CF" w:rsidR="000B3BF3" w:rsidRPr="005C05E3" w:rsidRDefault="000B3BF3" w:rsidP="008B4CF7">
            <w:pPr>
              <w:suppressAutoHyphens/>
              <w:contextualSpacing/>
              <w:jc w:val="both"/>
              <w:rPr>
                <w:rFonts w:ascii="Times New Roman" w:hAnsi="Times New Roman" w:cs="Times New Roman"/>
                <w:b/>
                <w:iCs/>
                <w:sz w:val="20"/>
                <w:szCs w:val="20"/>
              </w:rPr>
            </w:pPr>
            <w:r w:rsidRPr="005C05E3">
              <w:rPr>
                <w:rFonts w:ascii="Times New Roman" w:hAnsi="Times New Roman" w:cs="Times New Roman"/>
                <w:b/>
                <w:bCs/>
                <w:sz w:val="20"/>
                <w:szCs w:val="20"/>
              </w:rPr>
              <w:t>Электромеханик по лифтам и платформам подъемным</w:t>
            </w:r>
          </w:p>
        </w:tc>
        <w:tc>
          <w:tcPr>
            <w:tcW w:w="243" w:type="pct"/>
          </w:tcPr>
          <w:p w14:paraId="5F3B7918" w14:textId="77777777" w:rsidR="000B3BF3" w:rsidRPr="005C05E3" w:rsidRDefault="000B3BF3" w:rsidP="008B4CF7">
            <w:pPr>
              <w:tabs>
                <w:tab w:val="left" w:pos="406"/>
              </w:tabs>
              <w:contextualSpacing/>
              <w:jc w:val="center"/>
              <w:rPr>
                <w:rFonts w:ascii="Times New Roman" w:hAnsi="Times New Roman" w:cs="Times New Roman"/>
                <w:sz w:val="20"/>
                <w:szCs w:val="20"/>
              </w:rPr>
            </w:pPr>
          </w:p>
        </w:tc>
        <w:tc>
          <w:tcPr>
            <w:tcW w:w="291" w:type="pct"/>
          </w:tcPr>
          <w:p w14:paraId="07A18250" w14:textId="77777777" w:rsidR="000B3BF3" w:rsidRPr="005C05E3" w:rsidRDefault="000B3BF3" w:rsidP="008B4CF7">
            <w:pPr>
              <w:tabs>
                <w:tab w:val="left" w:pos="406"/>
              </w:tabs>
              <w:contextualSpacing/>
              <w:jc w:val="center"/>
              <w:rPr>
                <w:rFonts w:ascii="Times New Roman" w:hAnsi="Times New Roman" w:cs="Times New Roman"/>
                <w:sz w:val="20"/>
                <w:szCs w:val="20"/>
              </w:rPr>
            </w:pPr>
          </w:p>
        </w:tc>
        <w:tc>
          <w:tcPr>
            <w:tcW w:w="243" w:type="pct"/>
            <w:vAlign w:val="center"/>
          </w:tcPr>
          <w:p w14:paraId="5A10DC73" w14:textId="77777777" w:rsidR="000B3BF3" w:rsidRPr="005C05E3" w:rsidRDefault="000B3BF3" w:rsidP="008B4CF7">
            <w:pPr>
              <w:contextualSpacing/>
              <w:jc w:val="center"/>
              <w:rPr>
                <w:rFonts w:ascii="Times New Roman" w:hAnsi="Times New Roman" w:cs="Times New Roman"/>
                <w:sz w:val="20"/>
                <w:szCs w:val="20"/>
              </w:rPr>
            </w:pPr>
          </w:p>
        </w:tc>
        <w:tc>
          <w:tcPr>
            <w:tcW w:w="292" w:type="pct"/>
            <w:vAlign w:val="center"/>
          </w:tcPr>
          <w:p w14:paraId="53E61A1E" w14:textId="77777777" w:rsidR="000B3BF3" w:rsidRPr="005C05E3" w:rsidRDefault="000B3BF3" w:rsidP="008B4CF7">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3D84D1C8" w14:textId="77777777" w:rsidR="000B3BF3" w:rsidRPr="005C05E3" w:rsidRDefault="000B3BF3"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2B70BA2D" w14:textId="77777777" w:rsidR="000B3BF3" w:rsidRPr="005C05E3" w:rsidRDefault="000B3BF3" w:rsidP="008B4CF7">
            <w:pPr>
              <w:contextualSpacing/>
              <w:jc w:val="center"/>
              <w:rPr>
                <w:rFonts w:ascii="Times New Roman" w:hAnsi="Times New Roman" w:cs="Times New Roman"/>
                <w:sz w:val="20"/>
                <w:szCs w:val="20"/>
              </w:rPr>
            </w:pPr>
          </w:p>
        </w:tc>
        <w:tc>
          <w:tcPr>
            <w:tcW w:w="243" w:type="pct"/>
            <w:vAlign w:val="center"/>
          </w:tcPr>
          <w:p w14:paraId="1EA325FE" w14:textId="77777777" w:rsidR="000B3BF3" w:rsidRPr="005C05E3" w:rsidRDefault="000B3BF3" w:rsidP="008B4CF7">
            <w:pPr>
              <w:contextualSpacing/>
              <w:jc w:val="center"/>
              <w:rPr>
                <w:rFonts w:ascii="Times New Roman" w:hAnsi="Times New Roman" w:cs="Times New Roman"/>
                <w:sz w:val="20"/>
                <w:szCs w:val="20"/>
              </w:rPr>
            </w:pPr>
          </w:p>
        </w:tc>
        <w:tc>
          <w:tcPr>
            <w:tcW w:w="326" w:type="pct"/>
            <w:vAlign w:val="center"/>
          </w:tcPr>
          <w:p w14:paraId="73F54C59" w14:textId="6226E028" w:rsidR="000B3BF3"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5E1F10C0" w14:textId="77777777" w:rsidTr="009A1C27">
        <w:trPr>
          <w:jc w:val="center"/>
        </w:trPr>
        <w:tc>
          <w:tcPr>
            <w:tcW w:w="439" w:type="pct"/>
          </w:tcPr>
          <w:p w14:paraId="6CA1B77B" w14:textId="702B9200" w:rsidR="00F24FFD" w:rsidRPr="005C05E3" w:rsidRDefault="00F24FFD" w:rsidP="008B4CF7">
            <w:pPr>
              <w:suppressAutoHyphens/>
              <w:contextualSpacing/>
              <w:jc w:val="both"/>
              <w:rPr>
                <w:rFonts w:ascii="Times New Roman" w:hAnsi="Times New Roman" w:cs="Times New Roman"/>
                <w:b/>
                <w:sz w:val="20"/>
                <w:szCs w:val="20"/>
              </w:rPr>
            </w:pPr>
            <w:proofErr w:type="spellStart"/>
            <w:r w:rsidRPr="005C05E3">
              <w:rPr>
                <w:rFonts w:ascii="Times New Roman" w:hAnsi="Times New Roman" w:cs="Times New Roman"/>
                <w:b/>
                <w:sz w:val="20"/>
                <w:szCs w:val="20"/>
              </w:rPr>
              <w:t>ПМн.ХХ</w:t>
            </w:r>
            <w:proofErr w:type="spellEnd"/>
          </w:p>
        </w:tc>
        <w:tc>
          <w:tcPr>
            <w:tcW w:w="2424" w:type="pct"/>
          </w:tcPr>
          <w:p w14:paraId="1308EC83" w14:textId="765614F4" w:rsidR="00F24FFD" w:rsidRPr="005C05E3" w:rsidRDefault="00C93FFB" w:rsidP="008B4CF7">
            <w:pPr>
              <w:suppressAutoHyphens/>
              <w:contextualSpacing/>
              <w:jc w:val="both"/>
              <w:rPr>
                <w:rFonts w:ascii="Times New Roman" w:hAnsi="Times New Roman" w:cs="Times New Roman"/>
                <w:b/>
                <w:iCs/>
                <w:sz w:val="20"/>
                <w:szCs w:val="20"/>
              </w:rPr>
            </w:pPr>
            <w:r w:rsidRPr="005C05E3">
              <w:rPr>
                <w:rFonts w:ascii="Times New Roman" w:hAnsi="Times New Roman"/>
                <w:b/>
                <w:sz w:val="20"/>
                <w:szCs w:val="20"/>
              </w:rPr>
              <w:t>Техническое обслуживание и ремонт лифтов</w:t>
            </w:r>
          </w:p>
        </w:tc>
        <w:tc>
          <w:tcPr>
            <w:tcW w:w="243" w:type="pct"/>
            <w:vAlign w:val="center"/>
          </w:tcPr>
          <w:p w14:paraId="586616C2" w14:textId="0B428CC5" w:rsidR="00F24FFD" w:rsidRPr="005C05E3" w:rsidRDefault="000B3BF3"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b/>
                <w:sz w:val="20"/>
                <w:szCs w:val="20"/>
              </w:rPr>
              <w:t>312</w:t>
            </w:r>
          </w:p>
        </w:tc>
        <w:tc>
          <w:tcPr>
            <w:tcW w:w="291" w:type="pct"/>
            <w:vAlign w:val="center"/>
          </w:tcPr>
          <w:p w14:paraId="5F840104" w14:textId="4BD88C30" w:rsidR="00F24FFD" w:rsidRPr="005C05E3" w:rsidRDefault="000B3BF3"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b/>
                <w:sz w:val="20"/>
                <w:szCs w:val="20"/>
              </w:rPr>
              <w:t>232</w:t>
            </w:r>
          </w:p>
        </w:tc>
        <w:tc>
          <w:tcPr>
            <w:tcW w:w="243" w:type="pct"/>
            <w:vAlign w:val="center"/>
          </w:tcPr>
          <w:p w14:paraId="6627EFE9" w14:textId="110679A8" w:rsidR="00F24FFD" w:rsidRPr="005C05E3" w:rsidRDefault="000B3BF3" w:rsidP="00454CBE">
            <w:pPr>
              <w:contextualSpacing/>
              <w:jc w:val="center"/>
              <w:rPr>
                <w:rFonts w:ascii="Times New Roman" w:hAnsi="Times New Roman" w:cs="Times New Roman"/>
                <w:b/>
                <w:sz w:val="20"/>
                <w:szCs w:val="20"/>
              </w:rPr>
            </w:pPr>
            <w:r w:rsidRPr="005C05E3">
              <w:rPr>
                <w:rFonts w:ascii="Times New Roman" w:hAnsi="Times New Roman" w:cs="Times New Roman"/>
                <w:b/>
                <w:sz w:val="20"/>
                <w:szCs w:val="20"/>
              </w:rPr>
              <w:t>96</w:t>
            </w:r>
          </w:p>
        </w:tc>
        <w:tc>
          <w:tcPr>
            <w:tcW w:w="292" w:type="pct"/>
            <w:vAlign w:val="center"/>
          </w:tcPr>
          <w:p w14:paraId="252BA858" w14:textId="0271DAD9" w:rsidR="00F24FFD" w:rsidRPr="005C05E3" w:rsidRDefault="000B3BF3" w:rsidP="00454CBE">
            <w:pPr>
              <w:contextualSpacing/>
              <w:jc w:val="center"/>
              <w:rPr>
                <w:rFonts w:ascii="Times New Roman" w:hAnsi="Times New Roman" w:cs="Times New Roman"/>
                <w:b/>
                <w:sz w:val="20"/>
                <w:szCs w:val="20"/>
              </w:rPr>
            </w:pPr>
            <w:r w:rsidRPr="005C05E3">
              <w:rPr>
                <w:rFonts w:ascii="Times New Roman" w:hAnsi="Times New Roman" w:cs="Times New Roman"/>
                <w:b/>
                <w:sz w:val="20"/>
                <w:szCs w:val="20"/>
              </w:rPr>
              <w:t>216</w:t>
            </w:r>
          </w:p>
        </w:tc>
        <w:tc>
          <w:tcPr>
            <w:tcW w:w="243" w:type="pct"/>
            <w:shd w:val="clear" w:color="auto" w:fill="D0CECE" w:themeFill="background2" w:themeFillShade="E6"/>
            <w:vAlign w:val="center"/>
          </w:tcPr>
          <w:p w14:paraId="16E604A0" w14:textId="3F59065C" w:rsidR="00F24FFD" w:rsidRPr="005C05E3" w:rsidRDefault="00F24FFD" w:rsidP="008B4CF7">
            <w:pPr>
              <w:contextualSpacing/>
              <w:jc w:val="center"/>
              <w:rPr>
                <w:rFonts w:ascii="Times New Roman" w:hAnsi="Times New Roman" w:cs="Times New Roman"/>
                <w:b/>
                <w:sz w:val="20"/>
                <w:szCs w:val="20"/>
              </w:rPr>
            </w:pPr>
          </w:p>
        </w:tc>
        <w:tc>
          <w:tcPr>
            <w:tcW w:w="256" w:type="pct"/>
            <w:shd w:val="clear" w:color="auto" w:fill="D0CECE" w:themeFill="background2" w:themeFillShade="E6"/>
            <w:vAlign w:val="center"/>
          </w:tcPr>
          <w:p w14:paraId="114C1AA3" w14:textId="50393FFF" w:rsidR="00F24FFD" w:rsidRPr="005C05E3" w:rsidRDefault="00F24FFD" w:rsidP="008B4CF7">
            <w:pPr>
              <w:contextualSpacing/>
              <w:jc w:val="center"/>
              <w:rPr>
                <w:rFonts w:ascii="Times New Roman" w:hAnsi="Times New Roman" w:cs="Times New Roman"/>
                <w:b/>
                <w:sz w:val="20"/>
                <w:szCs w:val="20"/>
              </w:rPr>
            </w:pPr>
          </w:p>
        </w:tc>
        <w:tc>
          <w:tcPr>
            <w:tcW w:w="243" w:type="pct"/>
            <w:vAlign w:val="center"/>
          </w:tcPr>
          <w:p w14:paraId="2FA68EA5" w14:textId="77777777" w:rsidR="00F24FFD" w:rsidRPr="005C05E3" w:rsidRDefault="00F24FFD" w:rsidP="008B4CF7">
            <w:pPr>
              <w:contextualSpacing/>
              <w:jc w:val="center"/>
              <w:rPr>
                <w:rFonts w:ascii="Times New Roman" w:hAnsi="Times New Roman" w:cs="Times New Roman"/>
                <w:b/>
                <w:sz w:val="20"/>
                <w:szCs w:val="20"/>
              </w:rPr>
            </w:pPr>
          </w:p>
        </w:tc>
        <w:tc>
          <w:tcPr>
            <w:tcW w:w="326" w:type="pct"/>
            <w:vAlign w:val="center"/>
          </w:tcPr>
          <w:p w14:paraId="23BB28F5" w14:textId="08723C0C" w:rsidR="00F24FFD" w:rsidRPr="005C05E3" w:rsidRDefault="00C24AEE" w:rsidP="008B4CF7">
            <w:pPr>
              <w:contextualSpacing/>
              <w:jc w:val="center"/>
              <w:rPr>
                <w:rFonts w:ascii="Times New Roman" w:hAnsi="Times New Roman" w:cs="Times New Roman"/>
                <w:b/>
                <w:sz w:val="20"/>
                <w:szCs w:val="20"/>
              </w:rPr>
            </w:pPr>
            <w:r w:rsidRPr="005C05E3">
              <w:rPr>
                <w:rFonts w:ascii="Times New Roman" w:hAnsi="Times New Roman" w:cs="Times New Roman"/>
                <w:b/>
                <w:sz w:val="20"/>
                <w:szCs w:val="20"/>
              </w:rPr>
              <w:t>1</w:t>
            </w:r>
          </w:p>
        </w:tc>
      </w:tr>
      <w:tr w:rsidR="009A1C27" w:rsidRPr="005C05E3" w14:paraId="30C72A1E" w14:textId="77777777" w:rsidTr="009A1C27">
        <w:trPr>
          <w:jc w:val="center"/>
        </w:trPr>
        <w:tc>
          <w:tcPr>
            <w:tcW w:w="439" w:type="pct"/>
          </w:tcPr>
          <w:p w14:paraId="68D2761B" w14:textId="77777777" w:rsidR="00F24FFD" w:rsidRPr="005C05E3" w:rsidRDefault="00F24FFD" w:rsidP="008B4CF7">
            <w:pPr>
              <w:suppressAutoHyphens/>
              <w:contextualSpacing/>
              <w:jc w:val="both"/>
              <w:rPr>
                <w:rFonts w:ascii="Times New Roman" w:hAnsi="Times New Roman" w:cs="Times New Roman"/>
                <w:sz w:val="20"/>
                <w:szCs w:val="20"/>
              </w:rPr>
            </w:pPr>
            <w:r w:rsidRPr="005C05E3">
              <w:rPr>
                <w:rFonts w:ascii="Times New Roman" w:hAnsi="Times New Roman" w:cs="Times New Roman"/>
                <w:bCs/>
                <w:sz w:val="20"/>
                <w:szCs w:val="20"/>
              </w:rPr>
              <w:t>МДК.ХХ.01</w:t>
            </w:r>
          </w:p>
        </w:tc>
        <w:tc>
          <w:tcPr>
            <w:tcW w:w="2424" w:type="pct"/>
          </w:tcPr>
          <w:p w14:paraId="6D09DA46" w14:textId="677C2FFD" w:rsidR="00F24FFD" w:rsidRPr="005C05E3" w:rsidRDefault="00C24AEE" w:rsidP="008B4CF7">
            <w:pPr>
              <w:suppressAutoHyphens/>
              <w:contextualSpacing/>
              <w:jc w:val="both"/>
              <w:rPr>
                <w:rFonts w:ascii="Times New Roman" w:hAnsi="Times New Roman" w:cs="Times New Roman"/>
                <w:iCs/>
                <w:sz w:val="20"/>
                <w:szCs w:val="20"/>
              </w:rPr>
            </w:pPr>
            <w:r w:rsidRPr="005C05E3">
              <w:rPr>
                <w:rFonts w:ascii="Times New Roman" w:hAnsi="Times New Roman" w:cs="Times New Roman"/>
                <w:iCs/>
                <w:sz w:val="20"/>
                <w:szCs w:val="20"/>
              </w:rPr>
              <w:t>Технология обслуживания и ремонта лифтов</w:t>
            </w:r>
          </w:p>
        </w:tc>
        <w:tc>
          <w:tcPr>
            <w:tcW w:w="243" w:type="pct"/>
            <w:vAlign w:val="center"/>
          </w:tcPr>
          <w:p w14:paraId="2E07A1EC" w14:textId="27EAC464" w:rsidR="00F24FFD"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1" w:type="pct"/>
            <w:vAlign w:val="center"/>
          </w:tcPr>
          <w:p w14:paraId="75DBA330" w14:textId="3BFC0F78" w:rsidR="00F24FFD"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16</w:t>
            </w:r>
          </w:p>
        </w:tc>
        <w:tc>
          <w:tcPr>
            <w:tcW w:w="243" w:type="pct"/>
            <w:vAlign w:val="center"/>
          </w:tcPr>
          <w:p w14:paraId="06105B15" w14:textId="73907655" w:rsidR="00F24FFD"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2" w:type="pct"/>
            <w:vAlign w:val="center"/>
          </w:tcPr>
          <w:p w14:paraId="3C82E4CF" w14:textId="1AE03577" w:rsidR="00F24FFD"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216</w:t>
            </w:r>
          </w:p>
        </w:tc>
        <w:tc>
          <w:tcPr>
            <w:tcW w:w="243" w:type="pct"/>
            <w:shd w:val="clear" w:color="auto" w:fill="D0CECE" w:themeFill="background2" w:themeFillShade="E6"/>
            <w:vAlign w:val="center"/>
          </w:tcPr>
          <w:p w14:paraId="0490AB2D" w14:textId="35CE4015" w:rsidR="00F24FFD" w:rsidRPr="005C05E3" w:rsidRDefault="00F24FFD"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3D0385E2" w14:textId="55C3061C" w:rsidR="00F24FFD" w:rsidRPr="005C05E3" w:rsidRDefault="00F24FFD" w:rsidP="008B4CF7">
            <w:pPr>
              <w:contextualSpacing/>
              <w:jc w:val="center"/>
              <w:rPr>
                <w:rFonts w:ascii="Times New Roman" w:hAnsi="Times New Roman" w:cs="Times New Roman"/>
                <w:sz w:val="20"/>
                <w:szCs w:val="20"/>
              </w:rPr>
            </w:pPr>
          </w:p>
        </w:tc>
        <w:tc>
          <w:tcPr>
            <w:tcW w:w="243" w:type="pct"/>
            <w:vAlign w:val="center"/>
          </w:tcPr>
          <w:p w14:paraId="4B341335" w14:textId="77777777" w:rsidR="00F24FFD" w:rsidRPr="005C05E3" w:rsidRDefault="00F24FFD" w:rsidP="008B4CF7">
            <w:pPr>
              <w:contextualSpacing/>
              <w:jc w:val="center"/>
              <w:rPr>
                <w:rFonts w:ascii="Times New Roman" w:hAnsi="Times New Roman" w:cs="Times New Roman"/>
                <w:sz w:val="20"/>
                <w:szCs w:val="20"/>
              </w:rPr>
            </w:pPr>
          </w:p>
        </w:tc>
        <w:tc>
          <w:tcPr>
            <w:tcW w:w="326" w:type="pct"/>
            <w:vAlign w:val="center"/>
          </w:tcPr>
          <w:p w14:paraId="27D1A582" w14:textId="21763FD9" w:rsidR="00F24FFD"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1463BBAC" w14:textId="77777777" w:rsidTr="009A1C27">
        <w:trPr>
          <w:jc w:val="center"/>
        </w:trPr>
        <w:tc>
          <w:tcPr>
            <w:tcW w:w="439" w:type="pct"/>
            <w:vAlign w:val="center"/>
          </w:tcPr>
          <w:p w14:paraId="63A79C16" w14:textId="77777777" w:rsidR="00F24FFD" w:rsidRPr="005C05E3" w:rsidRDefault="00F24FFD" w:rsidP="008B4CF7">
            <w:pPr>
              <w:suppressAutoHyphens/>
              <w:contextualSpacing/>
              <w:jc w:val="both"/>
              <w:rPr>
                <w:rFonts w:ascii="Times New Roman" w:hAnsi="Times New Roman" w:cs="Times New Roman"/>
                <w:bCs/>
                <w:sz w:val="20"/>
                <w:szCs w:val="20"/>
              </w:rPr>
            </w:pPr>
            <w:r w:rsidRPr="005C05E3">
              <w:rPr>
                <w:rFonts w:ascii="Times New Roman" w:hAnsi="Times New Roman" w:cs="Times New Roman"/>
                <w:bCs/>
                <w:sz w:val="20"/>
                <w:szCs w:val="20"/>
              </w:rPr>
              <w:t>УП.ХХ</w:t>
            </w:r>
          </w:p>
        </w:tc>
        <w:tc>
          <w:tcPr>
            <w:tcW w:w="2424" w:type="pct"/>
            <w:vAlign w:val="center"/>
          </w:tcPr>
          <w:p w14:paraId="301BD401" w14:textId="77777777" w:rsidR="00F24FFD" w:rsidRPr="005C05E3" w:rsidRDefault="00F24FFD" w:rsidP="008B4CF7">
            <w:pPr>
              <w:suppressAutoHyphens/>
              <w:contextualSpacing/>
              <w:jc w:val="both"/>
              <w:rPr>
                <w:rFonts w:ascii="Times New Roman" w:hAnsi="Times New Roman" w:cs="Times New Roman"/>
                <w:bCs/>
                <w:sz w:val="20"/>
                <w:szCs w:val="20"/>
              </w:rPr>
            </w:pPr>
            <w:r w:rsidRPr="005C05E3">
              <w:rPr>
                <w:rFonts w:ascii="Times New Roman" w:hAnsi="Times New Roman" w:cs="Times New Roman"/>
                <w:bCs/>
                <w:sz w:val="20"/>
                <w:szCs w:val="20"/>
              </w:rPr>
              <w:t>Учебная практика</w:t>
            </w:r>
          </w:p>
        </w:tc>
        <w:tc>
          <w:tcPr>
            <w:tcW w:w="243" w:type="pct"/>
            <w:vAlign w:val="center"/>
          </w:tcPr>
          <w:p w14:paraId="36A1064D" w14:textId="76A362DD" w:rsidR="00F24FFD"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vAlign w:val="center"/>
          </w:tcPr>
          <w:p w14:paraId="5A7B8CF1" w14:textId="1D5E030F" w:rsidR="00F24FFD" w:rsidRPr="005C05E3" w:rsidRDefault="00F24FFD" w:rsidP="00454CBE">
            <w:pPr>
              <w:tabs>
                <w:tab w:val="left" w:pos="406"/>
              </w:tabs>
              <w:contextualSpacing/>
              <w:jc w:val="center"/>
              <w:rPr>
                <w:rFonts w:ascii="Times New Roman" w:hAnsi="Times New Roman" w:cs="Times New Roman"/>
                <w:sz w:val="20"/>
                <w:szCs w:val="20"/>
              </w:rPr>
            </w:pPr>
          </w:p>
        </w:tc>
        <w:tc>
          <w:tcPr>
            <w:tcW w:w="243" w:type="pct"/>
            <w:vAlign w:val="center"/>
          </w:tcPr>
          <w:p w14:paraId="50DAD2A4" w14:textId="459918ED" w:rsidR="00F24FFD" w:rsidRPr="005C05E3" w:rsidRDefault="00F24FFD" w:rsidP="00454CBE">
            <w:pPr>
              <w:contextualSpacing/>
              <w:jc w:val="center"/>
              <w:rPr>
                <w:rFonts w:ascii="Times New Roman" w:hAnsi="Times New Roman" w:cs="Times New Roman"/>
                <w:sz w:val="20"/>
                <w:szCs w:val="20"/>
              </w:rPr>
            </w:pPr>
          </w:p>
        </w:tc>
        <w:tc>
          <w:tcPr>
            <w:tcW w:w="292" w:type="pct"/>
            <w:vAlign w:val="center"/>
          </w:tcPr>
          <w:p w14:paraId="75CFB64A" w14:textId="714FB080" w:rsidR="00F24FFD"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shd w:val="clear" w:color="auto" w:fill="D0CECE" w:themeFill="background2" w:themeFillShade="E6"/>
            <w:vAlign w:val="center"/>
          </w:tcPr>
          <w:p w14:paraId="3C91377C" w14:textId="77777777" w:rsidR="00F24FFD" w:rsidRPr="005C05E3" w:rsidRDefault="00F24FFD"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2A0A5A9A" w14:textId="447D2C49" w:rsidR="00F24FFD" w:rsidRPr="005C05E3" w:rsidRDefault="00F24FFD" w:rsidP="008B4CF7">
            <w:pPr>
              <w:contextualSpacing/>
              <w:jc w:val="center"/>
              <w:rPr>
                <w:rFonts w:ascii="Times New Roman" w:hAnsi="Times New Roman" w:cs="Times New Roman"/>
                <w:sz w:val="20"/>
                <w:szCs w:val="20"/>
              </w:rPr>
            </w:pPr>
          </w:p>
        </w:tc>
        <w:tc>
          <w:tcPr>
            <w:tcW w:w="243" w:type="pct"/>
            <w:vAlign w:val="center"/>
          </w:tcPr>
          <w:p w14:paraId="6A429584" w14:textId="77777777" w:rsidR="00F24FFD" w:rsidRPr="005C05E3" w:rsidRDefault="00F24FFD" w:rsidP="008B4CF7">
            <w:pPr>
              <w:contextualSpacing/>
              <w:jc w:val="center"/>
              <w:rPr>
                <w:rFonts w:ascii="Times New Roman" w:hAnsi="Times New Roman" w:cs="Times New Roman"/>
                <w:sz w:val="20"/>
                <w:szCs w:val="20"/>
              </w:rPr>
            </w:pPr>
          </w:p>
        </w:tc>
        <w:tc>
          <w:tcPr>
            <w:tcW w:w="326" w:type="pct"/>
            <w:vAlign w:val="center"/>
          </w:tcPr>
          <w:p w14:paraId="176EE569" w14:textId="507C371B" w:rsidR="00F24FFD"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622915C5" w14:textId="77777777" w:rsidTr="009A1C27">
        <w:trPr>
          <w:jc w:val="center"/>
        </w:trPr>
        <w:tc>
          <w:tcPr>
            <w:tcW w:w="439" w:type="pct"/>
            <w:vAlign w:val="center"/>
          </w:tcPr>
          <w:p w14:paraId="512376BF" w14:textId="77777777" w:rsidR="00F24FFD" w:rsidRPr="005C05E3" w:rsidRDefault="00F24FFD" w:rsidP="008B4CF7">
            <w:pPr>
              <w:suppressAutoHyphens/>
              <w:contextualSpacing/>
              <w:jc w:val="both"/>
              <w:rPr>
                <w:rFonts w:ascii="Times New Roman" w:hAnsi="Times New Roman" w:cs="Times New Roman"/>
                <w:bCs/>
                <w:sz w:val="20"/>
                <w:szCs w:val="20"/>
              </w:rPr>
            </w:pPr>
            <w:r w:rsidRPr="005C05E3">
              <w:rPr>
                <w:rFonts w:ascii="Times New Roman" w:hAnsi="Times New Roman" w:cs="Times New Roman"/>
                <w:bCs/>
                <w:sz w:val="20"/>
                <w:szCs w:val="20"/>
              </w:rPr>
              <w:lastRenderedPageBreak/>
              <w:t>ПП.ХХ</w:t>
            </w:r>
          </w:p>
        </w:tc>
        <w:tc>
          <w:tcPr>
            <w:tcW w:w="2424" w:type="pct"/>
            <w:vAlign w:val="center"/>
          </w:tcPr>
          <w:p w14:paraId="588F5F3E" w14:textId="77777777" w:rsidR="00F24FFD" w:rsidRPr="005C05E3" w:rsidRDefault="00F24FFD" w:rsidP="008B4CF7">
            <w:pPr>
              <w:suppressAutoHyphens/>
              <w:contextualSpacing/>
              <w:jc w:val="both"/>
              <w:rPr>
                <w:rFonts w:ascii="Times New Roman" w:hAnsi="Times New Roman" w:cs="Times New Roman"/>
                <w:bCs/>
                <w:sz w:val="20"/>
                <w:szCs w:val="20"/>
              </w:rPr>
            </w:pPr>
            <w:r w:rsidRPr="005C05E3">
              <w:rPr>
                <w:rFonts w:ascii="Times New Roman" w:hAnsi="Times New Roman" w:cs="Times New Roman"/>
                <w:bCs/>
                <w:sz w:val="20"/>
                <w:szCs w:val="20"/>
              </w:rPr>
              <w:t>Производственная практика</w:t>
            </w:r>
          </w:p>
        </w:tc>
        <w:tc>
          <w:tcPr>
            <w:tcW w:w="243" w:type="pct"/>
            <w:vAlign w:val="center"/>
          </w:tcPr>
          <w:p w14:paraId="0F45AFE8" w14:textId="12EBAA57" w:rsidR="00F24FFD"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vAlign w:val="center"/>
          </w:tcPr>
          <w:p w14:paraId="7F7A1DB6" w14:textId="5BA5B9DD" w:rsidR="00F24FFD" w:rsidRPr="005C05E3" w:rsidRDefault="00F24FFD" w:rsidP="00454CBE">
            <w:pPr>
              <w:tabs>
                <w:tab w:val="left" w:pos="406"/>
              </w:tabs>
              <w:contextualSpacing/>
              <w:jc w:val="center"/>
              <w:rPr>
                <w:rFonts w:ascii="Times New Roman" w:hAnsi="Times New Roman" w:cs="Times New Roman"/>
                <w:sz w:val="20"/>
                <w:szCs w:val="20"/>
              </w:rPr>
            </w:pPr>
          </w:p>
        </w:tc>
        <w:tc>
          <w:tcPr>
            <w:tcW w:w="243" w:type="pct"/>
            <w:vAlign w:val="center"/>
          </w:tcPr>
          <w:p w14:paraId="0AD2C56F" w14:textId="3AA80A73" w:rsidR="00F24FFD" w:rsidRPr="005C05E3" w:rsidRDefault="00F24FFD" w:rsidP="00454CBE">
            <w:pPr>
              <w:contextualSpacing/>
              <w:jc w:val="center"/>
              <w:rPr>
                <w:rFonts w:ascii="Times New Roman" w:hAnsi="Times New Roman" w:cs="Times New Roman"/>
                <w:sz w:val="20"/>
                <w:szCs w:val="20"/>
              </w:rPr>
            </w:pPr>
          </w:p>
        </w:tc>
        <w:tc>
          <w:tcPr>
            <w:tcW w:w="292" w:type="pct"/>
            <w:vAlign w:val="center"/>
          </w:tcPr>
          <w:p w14:paraId="52ECDF9B" w14:textId="3A96C890" w:rsidR="00F24FFD"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shd w:val="clear" w:color="auto" w:fill="D0CECE" w:themeFill="background2" w:themeFillShade="E6"/>
            <w:vAlign w:val="center"/>
          </w:tcPr>
          <w:p w14:paraId="644B248F" w14:textId="77777777" w:rsidR="00F24FFD" w:rsidRPr="005C05E3" w:rsidRDefault="00F24FFD" w:rsidP="008B4CF7">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31C66754" w14:textId="1118D160" w:rsidR="00F24FFD" w:rsidRPr="005C05E3" w:rsidRDefault="00F24FFD" w:rsidP="008B4CF7">
            <w:pPr>
              <w:contextualSpacing/>
              <w:jc w:val="center"/>
              <w:rPr>
                <w:rFonts w:ascii="Times New Roman" w:hAnsi="Times New Roman" w:cs="Times New Roman"/>
                <w:sz w:val="20"/>
                <w:szCs w:val="20"/>
              </w:rPr>
            </w:pPr>
          </w:p>
        </w:tc>
        <w:tc>
          <w:tcPr>
            <w:tcW w:w="243" w:type="pct"/>
            <w:vAlign w:val="center"/>
          </w:tcPr>
          <w:p w14:paraId="2376D224" w14:textId="77777777" w:rsidR="00F24FFD" w:rsidRPr="005C05E3" w:rsidRDefault="00F24FFD" w:rsidP="008B4CF7">
            <w:pPr>
              <w:contextualSpacing/>
              <w:jc w:val="center"/>
              <w:rPr>
                <w:rFonts w:ascii="Times New Roman" w:hAnsi="Times New Roman" w:cs="Times New Roman"/>
                <w:sz w:val="20"/>
                <w:szCs w:val="20"/>
              </w:rPr>
            </w:pPr>
          </w:p>
        </w:tc>
        <w:tc>
          <w:tcPr>
            <w:tcW w:w="326" w:type="pct"/>
            <w:vAlign w:val="center"/>
          </w:tcPr>
          <w:p w14:paraId="206873A4" w14:textId="485AE764" w:rsidR="00F24FFD" w:rsidRPr="005C05E3" w:rsidRDefault="00C24AEE" w:rsidP="008B4CF7">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4C6416EE" w14:textId="77777777" w:rsidTr="009A1C27">
        <w:trPr>
          <w:jc w:val="center"/>
        </w:trPr>
        <w:tc>
          <w:tcPr>
            <w:tcW w:w="439" w:type="pct"/>
          </w:tcPr>
          <w:p w14:paraId="38B5372C" w14:textId="57400BE3" w:rsidR="00C93FFB" w:rsidRPr="005C05E3" w:rsidRDefault="00C93FFB" w:rsidP="00C93FFB">
            <w:pPr>
              <w:suppressAutoHyphens/>
              <w:contextualSpacing/>
              <w:jc w:val="both"/>
              <w:rPr>
                <w:rFonts w:ascii="Times New Roman" w:hAnsi="Times New Roman" w:cs="Times New Roman"/>
                <w:b/>
                <w:sz w:val="20"/>
                <w:szCs w:val="20"/>
              </w:rPr>
            </w:pPr>
            <w:proofErr w:type="spellStart"/>
            <w:r w:rsidRPr="005C05E3">
              <w:rPr>
                <w:rFonts w:ascii="Times New Roman" w:hAnsi="Times New Roman" w:cs="Times New Roman"/>
                <w:b/>
                <w:sz w:val="20"/>
                <w:szCs w:val="20"/>
              </w:rPr>
              <w:t>ПМн.ХХ</w:t>
            </w:r>
            <w:proofErr w:type="spellEnd"/>
          </w:p>
        </w:tc>
        <w:tc>
          <w:tcPr>
            <w:tcW w:w="2424" w:type="pct"/>
            <w:vAlign w:val="center"/>
          </w:tcPr>
          <w:p w14:paraId="1B12573F" w14:textId="1B06A096" w:rsidR="00C93FFB" w:rsidRPr="005C05E3" w:rsidRDefault="00C93FFB" w:rsidP="00C93FFB">
            <w:pPr>
              <w:suppressAutoHyphens/>
              <w:contextualSpacing/>
              <w:jc w:val="both"/>
              <w:rPr>
                <w:rFonts w:ascii="Times New Roman" w:hAnsi="Times New Roman" w:cs="Times New Roman"/>
                <w:b/>
                <w:sz w:val="20"/>
                <w:szCs w:val="20"/>
              </w:rPr>
            </w:pPr>
            <w:r w:rsidRPr="005C05E3">
              <w:rPr>
                <w:rFonts w:ascii="Times New Roman" w:hAnsi="Times New Roman" w:cs="Times New Roman"/>
                <w:b/>
                <w:sz w:val="20"/>
                <w:szCs w:val="20"/>
              </w:rPr>
              <w:t>Техническое обслуживание и ремонт платформ подъемных для инвалидов</w:t>
            </w:r>
          </w:p>
        </w:tc>
        <w:tc>
          <w:tcPr>
            <w:tcW w:w="243" w:type="pct"/>
            <w:vAlign w:val="center"/>
          </w:tcPr>
          <w:p w14:paraId="29A9D192" w14:textId="53040054" w:rsidR="00C93FFB" w:rsidRPr="005C05E3" w:rsidRDefault="000B3BF3"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b/>
                <w:sz w:val="20"/>
                <w:szCs w:val="20"/>
              </w:rPr>
              <w:t>348</w:t>
            </w:r>
          </w:p>
        </w:tc>
        <w:tc>
          <w:tcPr>
            <w:tcW w:w="291" w:type="pct"/>
            <w:vAlign w:val="center"/>
          </w:tcPr>
          <w:p w14:paraId="72D9A507" w14:textId="0AF7A0A3" w:rsidR="00C93FFB" w:rsidRPr="005C05E3" w:rsidRDefault="000B3BF3"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b/>
                <w:sz w:val="20"/>
                <w:szCs w:val="20"/>
              </w:rPr>
              <w:t>268</w:t>
            </w:r>
          </w:p>
        </w:tc>
        <w:tc>
          <w:tcPr>
            <w:tcW w:w="243" w:type="pct"/>
            <w:vAlign w:val="center"/>
          </w:tcPr>
          <w:p w14:paraId="229CF954" w14:textId="45BD3152" w:rsidR="00C93FFB" w:rsidRPr="005C05E3" w:rsidRDefault="000B3BF3" w:rsidP="00454CBE">
            <w:pPr>
              <w:contextualSpacing/>
              <w:jc w:val="center"/>
              <w:rPr>
                <w:rFonts w:ascii="Times New Roman" w:hAnsi="Times New Roman" w:cs="Times New Roman"/>
                <w:b/>
                <w:sz w:val="20"/>
                <w:szCs w:val="20"/>
              </w:rPr>
            </w:pPr>
            <w:r w:rsidRPr="005C05E3">
              <w:rPr>
                <w:rFonts w:ascii="Times New Roman" w:hAnsi="Times New Roman" w:cs="Times New Roman"/>
                <w:b/>
                <w:sz w:val="20"/>
                <w:szCs w:val="20"/>
              </w:rPr>
              <w:t>96</w:t>
            </w:r>
          </w:p>
        </w:tc>
        <w:tc>
          <w:tcPr>
            <w:tcW w:w="292" w:type="pct"/>
            <w:vAlign w:val="center"/>
          </w:tcPr>
          <w:p w14:paraId="7B15C1AF" w14:textId="6E0571E0" w:rsidR="00C93FFB" w:rsidRPr="005C05E3" w:rsidRDefault="000B3BF3" w:rsidP="00454CBE">
            <w:pPr>
              <w:contextualSpacing/>
              <w:jc w:val="center"/>
              <w:rPr>
                <w:rFonts w:ascii="Times New Roman" w:hAnsi="Times New Roman" w:cs="Times New Roman"/>
                <w:b/>
                <w:sz w:val="20"/>
                <w:szCs w:val="20"/>
              </w:rPr>
            </w:pPr>
            <w:r w:rsidRPr="005C05E3">
              <w:rPr>
                <w:rFonts w:ascii="Times New Roman" w:hAnsi="Times New Roman" w:cs="Times New Roman"/>
                <w:b/>
                <w:sz w:val="20"/>
                <w:szCs w:val="20"/>
              </w:rPr>
              <w:t>252</w:t>
            </w:r>
          </w:p>
        </w:tc>
        <w:tc>
          <w:tcPr>
            <w:tcW w:w="243" w:type="pct"/>
            <w:shd w:val="clear" w:color="auto" w:fill="D0CECE" w:themeFill="background2" w:themeFillShade="E6"/>
            <w:vAlign w:val="center"/>
          </w:tcPr>
          <w:p w14:paraId="0CB4634B" w14:textId="77777777" w:rsidR="00C93FFB" w:rsidRPr="005C05E3" w:rsidRDefault="00C93FFB" w:rsidP="00C93FFB">
            <w:pPr>
              <w:contextualSpacing/>
              <w:jc w:val="center"/>
              <w:rPr>
                <w:rFonts w:ascii="Times New Roman" w:hAnsi="Times New Roman" w:cs="Times New Roman"/>
                <w:b/>
                <w:sz w:val="20"/>
                <w:szCs w:val="20"/>
              </w:rPr>
            </w:pPr>
          </w:p>
        </w:tc>
        <w:tc>
          <w:tcPr>
            <w:tcW w:w="256" w:type="pct"/>
            <w:shd w:val="clear" w:color="auto" w:fill="D0CECE" w:themeFill="background2" w:themeFillShade="E6"/>
            <w:vAlign w:val="center"/>
          </w:tcPr>
          <w:p w14:paraId="7F51EC84" w14:textId="77777777" w:rsidR="00C93FFB" w:rsidRPr="005C05E3" w:rsidRDefault="00C93FFB" w:rsidP="00C93FFB">
            <w:pPr>
              <w:contextualSpacing/>
              <w:jc w:val="center"/>
              <w:rPr>
                <w:rFonts w:ascii="Times New Roman" w:hAnsi="Times New Roman" w:cs="Times New Roman"/>
                <w:b/>
                <w:sz w:val="20"/>
                <w:szCs w:val="20"/>
              </w:rPr>
            </w:pPr>
          </w:p>
        </w:tc>
        <w:tc>
          <w:tcPr>
            <w:tcW w:w="243" w:type="pct"/>
            <w:vAlign w:val="center"/>
          </w:tcPr>
          <w:p w14:paraId="04EB6D9B" w14:textId="77777777" w:rsidR="00C93FFB" w:rsidRPr="005C05E3" w:rsidRDefault="00C93FFB" w:rsidP="00C93FFB">
            <w:pPr>
              <w:contextualSpacing/>
              <w:jc w:val="center"/>
              <w:rPr>
                <w:rFonts w:ascii="Times New Roman" w:hAnsi="Times New Roman" w:cs="Times New Roman"/>
                <w:b/>
                <w:sz w:val="20"/>
                <w:szCs w:val="20"/>
              </w:rPr>
            </w:pPr>
          </w:p>
        </w:tc>
        <w:tc>
          <w:tcPr>
            <w:tcW w:w="326" w:type="pct"/>
            <w:vAlign w:val="center"/>
          </w:tcPr>
          <w:p w14:paraId="56D88B47" w14:textId="626BC656" w:rsidR="00C93FFB" w:rsidRPr="005C05E3" w:rsidRDefault="00C24AEE" w:rsidP="00C93FFB">
            <w:pPr>
              <w:contextualSpacing/>
              <w:jc w:val="center"/>
              <w:rPr>
                <w:rFonts w:ascii="Times New Roman" w:hAnsi="Times New Roman" w:cs="Times New Roman"/>
                <w:b/>
                <w:sz w:val="20"/>
                <w:szCs w:val="20"/>
              </w:rPr>
            </w:pPr>
            <w:r w:rsidRPr="005C05E3">
              <w:rPr>
                <w:rFonts w:ascii="Times New Roman" w:hAnsi="Times New Roman" w:cs="Times New Roman"/>
                <w:b/>
                <w:sz w:val="20"/>
                <w:szCs w:val="20"/>
              </w:rPr>
              <w:t>1</w:t>
            </w:r>
          </w:p>
        </w:tc>
      </w:tr>
      <w:tr w:rsidR="009A1C27" w:rsidRPr="005C05E3" w14:paraId="4988A809" w14:textId="77777777" w:rsidTr="009A1C27">
        <w:trPr>
          <w:jc w:val="center"/>
        </w:trPr>
        <w:tc>
          <w:tcPr>
            <w:tcW w:w="439" w:type="pct"/>
          </w:tcPr>
          <w:p w14:paraId="52056648" w14:textId="4F14E0E6" w:rsidR="00C93FFB" w:rsidRPr="005C05E3" w:rsidRDefault="00C93FFB" w:rsidP="00C93FFB">
            <w:pPr>
              <w:suppressAutoHyphens/>
              <w:contextualSpacing/>
              <w:jc w:val="both"/>
              <w:rPr>
                <w:rFonts w:ascii="Times New Roman" w:hAnsi="Times New Roman" w:cs="Times New Roman"/>
                <w:bCs/>
                <w:sz w:val="20"/>
                <w:szCs w:val="20"/>
              </w:rPr>
            </w:pPr>
            <w:r w:rsidRPr="005C05E3">
              <w:rPr>
                <w:rFonts w:ascii="Times New Roman" w:hAnsi="Times New Roman" w:cs="Times New Roman"/>
                <w:bCs/>
                <w:sz w:val="20"/>
                <w:szCs w:val="20"/>
              </w:rPr>
              <w:t>МДК.ХХ.01</w:t>
            </w:r>
          </w:p>
        </w:tc>
        <w:tc>
          <w:tcPr>
            <w:tcW w:w="2424" w:type="pct"/>
            <w:vAlign w:val="center"/>
          </w:tcPr>
          <w:p w14:paraId="3431A675" w14:textId="3290FF6D" w:rsidR="00C93FFB" w:rsidRPr="005C05E3" w:rsidRDefault="00C24AEE" w:rsidP="00C93FFB">
            <w:pPr>
              <w:suppressAutoHyphens/>
              <w:contextualSpacing/>
              <w:jc w:val="both"/>
              <w:rPr>
                <w:rFonts w:ascii="Times New Roman" w:hAnsi="Times New Roman" w:cs="Times New Roman"/>
                <w:bCs/>
                <w:sz w:val="20"/>
                <w:szCs w:val="20"/>
              </w:rPr>
            </w:pPr>
            <w:r w:rsidRPr="005C05E3">
              <w:rPr>
                <w:rFonts w:ascii="Times New Roman" w:hAnsi="Times New Roman" w:cs="Times New Roman"/>
                <w:bCs/>
                <w:sz w:val="20"/>
                <w:szCs w:val="20"/>
              </w:rPr>
              <w:t>Технология обслуживания и ремонта подъемных платформ для инвалидов</w:t>
            </w:r>
          </w:p>
        </w:tc>
        <w:tc>
          <w:tcPr>
            <w:tcW w:w="243" w:type="pct"/>
            <w:vAlign w:val="center"/>
          </w:tcPr>
          <w:p w14:paraId="6FCBA939" w14:textId="24A3C6A7" w:rsidR="00C93FFB"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1" w:type="pct"/>
            <w:vAlign w:val="center"/>
          </w:tcPr>
          <w:p w14:paraId="7327DDEC" w14:textId="791BE5A1" w:rsidR="00C93FFB"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16</w:t>
            </w:r>
          </w:p>
        </w:tc>
        <w:tc>
          <w:tcPr>
            <w:tcW w:w="243" w:type="pct"/>
            <w:vAlign w:val="center"/>
          </w:tcPr>
          <w:p w14:paraId="5B79AE6E" w14:textId="01032B97" w:rsidR="00C93FFB"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2" w:type="pct"/>
            <w:vAlign w:val="center"/>
          </w:tcPr>
          <w:p w14:paraId="66258A00" w14:textId="4D7BDF0F" w:rsidR="00C93FFB"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252</w:t>
            </w:r>
          </w:p>
        </w:tc>
        <w:tc>
          <w:tcPr>
            <w:tcW w:w="243" w:type="pct"/>
            <w:shd w:val="clear" w:color="auto" w:fill="D0CECE" w:themeFill="background2" w:themeFillShade="E6"/>
            <w:vAlign w:val="center"/>
          </w:tcPr>
          <w:p w14:paraId="492C0C40" w14:textId="77777777" w:rsidR="00C93FFB" w:rsidRPr="005C05E3" w:rsidRDefault="00C93FFB" w:rsidP="00C93FFB">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39DEBC75" w14:textId="77777777" w:rsidR="00C93FFB" w:rsidRPr="005C05E3" w:rsidRDefault="00C93FFB" w:rsidP="00C93FFB">
            <w:pPr>
              <w:contextualSpacing/>
              <w:jc w:val="center"/>
              <w:rPr>
                <w:rFonts w:ascii="Times New Roman" w:hAnsi="Times New Roman" w:cs="Times New Roman"/>
                <w:sz w:val="20"/>
                <w:szCs w:val="20"/>
              </w:rPr>
            </w:pPr>
          </w:p>
        </w:tc>
        <w:tc>
          <w:tcPr>
            <w:tcW w:w="243" w:type="pct"/>
            <w:vAlign w:val="center"/>
          </w:tcPr>
          <w:p w14:paraId="30F099BD" w14:textId="77777777" w:rsidR="00C93FFB" w:rsidRPr="005C05E3" w:rsidRDefault="00C93FFB" w:rsidP="00C93FFB">
            <w:pPr>
              <w:contextualSpacing/>
              <w:jc w:val="center"/>
              <w:rPr>
                <w:rFonts w:ascii="Times New Roman" w:hAnsi="Times New Roman" w:cs="Times New Roman"/>
                <w:sz w:val="20"/>
                <w:szCs w:val="20"/>
              </w:rPr>
            </w:pPr>
          </w:p>
        </w:tc>
        <w:tc>
          <w:tcPr>
            <w:tcW w:w="326" w:type="pct"/>
            <w:vAlign w:val="center"/>
          </w:tcPr>
          <w:p w14:paraId="1946BB35" w14:textId="5BA4B75E" w:rsidR="00C93FFB" w:rsidRPr="005C05E3" w:rsidRDefault="00C24AEE" w:rsidP="00C93FFB">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6030BD08" w14:textId="77777777" w:rsidTr="009A1C27">
        <w:trPr>
          <w:jc w:val="center"/>
        </w:trPr>
        <w:tc>
          <w:tcPr>
            <w:tcW w:w="439" w:type="pct"/>
            <w:vAlign w:val="center"/>
          </w:tcPr>
          <w:p w14:paraId="2F0E50CE" w14:textId="6F04C4CC" w:rsidR="00C24AEE" w:rsidRPr="005C05E3" w:rsidRDefault="00C24AEE" w:rsidP="00C24AEE">
            <w:pPr>
              <w:suppressAutoHyphens/>
              <w:contextualSpacing/>
              <w:jc w:val="both"/>
              <w:rPr>
                <w:rFonts w:ascii="Times New Roman" w:hAnsi="Times New Roman" w:cs="Times New Roman"/>
                <w:bCs/>
                <w:sz w:val="20"/>
                <w:szCs w:val="20"/>
              </w:rPr>
            </w:pPr>
            <w:r w:rsidRPr="005C05E3">
              <w:rPr>
                <w:rFonts w:ascii="Times New Roman" w:hAnsi="Times New Roman" w:cs="Times New Roman"/>
                <w:bCs/>
                <w:sz w:val="20"/>
                <w:szCs w:val="20"/>
              </w:rPr>
              <w:t>УП.ХХ</w:t>
            </w:r>
          </w:p>
        </w:tc>
        <w:tc>
          <w:tcPr>
            <w:tcW w:w="2424" w:type="pct"/>
            <w:vAlign w:val="center"/>
          </w:tcPr>
          <w:p w14:paraId="533EC42E" w14:textId="652604DF" w:rsidR="00C24AEE" w:rsidRPr="005C05E3" w:rsidRDefault="00C24AEE" w:rsidP="00C24AEE">
            <w:pPr>
              <w:suppressAutoHyphens/>
              <w:contextualSpacing/>
              <w:jc w:val="both"/>
              <w:rPr>
                <w:rFonts w:ascii="Times New Roman" w:hAnsi="Times New Roman" w:cs="Times New Roman"/>
                <w:bCs/>
                <w:sz w:val="20"/>
                <w:szCs w:val="20"/>
              </w:rPr>
            </w:pPr>
            <w:r w:rsidRPr="005C05E3">
              <w:rPr>
                <w:rFonts w:ascii="Times New Roman" w:hAnsi="Times New Roman" w:cs="Times New Roman"/>
                <w:bCs/>
                <w:sz w:val="20"/>
                <w:szCs w:val="20"/>
              </w:rPr>
              <w:t>Учебная практика</w:t>
            </w:r>
          </w:p>
        </w:tc>
        <w:tc>
          <w:tcPr>
            <w:tcW w:w="243" w:type="pct"/>
            <w:vAlign w:val="center"/>
          </w:tcPr>
          <w:p w14:paraId="29F8EE48" w14:textId="0B387BA2"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vAlign w:val="center"/>
          </w:tcPr>
          <w:p w14:paraId="4DDA0444" w14:textId="77777777"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vAlign w:val="center"/>
          </w:tcPr>
          <w:p w14:paraId="3FE282D0" w14:textId="77777777" w:rsidR="00C24AEE" w:rsidRPr="005C05E3" w:rsidRDefault="00C24AEE" w:rsidP="00454CBE">
            <w:pPr>
              <w:contextualSpacing/>
              <w:jc w:val="center"/>
              <w:rPr>
                <w:rFonts w:ascii="Times New Roman" w:hAnsi="Times New Roman" w:cs="Times New Roman"/>
                <w:sz w:val="20"/>
                <w:szCs w:val="20"/>
              </w:rPr>
            </w:pPr>
          </w:p>
        </w:tc>
        <w:tc>
          <w:tcPr>
            <w:tcW w:w="292" w:type="pct"/>
            <w:vAlign w:val="center"/>
          </w:tcPr>
          <w:p w14:paraId="6FC144CB" w14:textId="13A5EE51"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shd w:val="clear" w:color="auto" w:fill="D0CECE" w:themeFill="background2" w:themeFillShade="E6"/>
            <w:vAlign w:val="center"/>
          </w:tcPr>
          <w:p w14:paraId="64791AC7" w14:textId="77777777" w:rsidR="00C24AEE" w:rsidRPr="005C05E3" w:rsidRDefault="00C24AEE" w:rsidP="00C24AEE">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15052807" w14:textId="77777777" w:rsidR="00C24AEE" w:rsidRPr="005C05E3" w:rsidRDefault="00C24AEE" w:rsidP="00C24AEE">
            <w:pPr>
              <w:contextualSpacing/>
              <w:jc w:val="center"/>
              <w:rPr>
                <w:rFonts w:ascii="Times New Roman" w:hAnsi="Times New Roman" w:cs="Times New Roman"/>
                <w:sz w:val="20"/>
                <w:szCs w:val="20"/>
              </w:rPr>
            </w:pPr>
          </w:p>
        </w:tc>
        <w:tc>
          <w:tcPr>
            <w:tcW w:w="243" w:type="pct"/>
            <w:vAlign w:val="center"/>
          </w:tcPr>
          <w:p w14:paraId="01DD3EF5" w14:textId="77777777" w:rsidR="00C24AEE" w:rsidRPr="005C05E3" w:rsidRDefault="00C24AEE" w:rsidP="00C24AEE">
            <w:pPr>
              <w:contextualSpacing/>
              <w:jc w:val="center"/>
              <w:rPr>
                <w:rFonts w:ascii="Times New Roman" w:hAnsi="Times New Roman" w:cs="Times New Roman"/>
                <w:sz w:val="20"/>
                <w:szCs w:val="20"/>
              </w:rPr>
            </w:pPr>
          </w:p>
        </w:tc>
        <w:tc>
          <w:tcPr>
            <w:tcW w:w="326" w:type="pct"/>
            <w:vAlign w:val="center"/>
          </w:tcPr>
          <w:p w14:paraId="1FC4E924" w14:textId="591B8117"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5016D9F7" w14:textId="77777777" w:rsidTr="009A1C27">
        <w:trPr>
          <w:jc w:val="center"/>
        </w:trPr>
        <w:tc>
          <w:tcPr>
            <w:tcW w:w="439" w:type="pct"/>
            <w:vAlign w:val="center"/>
          </w:tcPr>
          <w:p w14:paraId="0962280D" w14:textId="24FEBFDF" w:rsidR="00C24AEE" w:rsidRPr="005C05E3" w:rsidRDefault="00C24AEE" w:rsidP="00C24AEE">
            <w:pPr>
              <w:suppressAutoHyphens/>
              <w:contextualSpacing/>
              <w:jc w:val="both"/>
              <w:rPr>
                <w:rFonts w:ascii="Times New Roman" w:hAnsi="Times New Roman" w:cs="Times New Roman"/>
                <w:bCs/>
                <w:sz w:val="20"/>
                <w:szCs w:val="20"/>
              </w:rPr>
            </w:pPr>
            <w:r w:rsidRPr="005C05E3">
              <w:rPr>
                <w:rFonts w:ascii="Times New Roman" w:hAnsi="Times New Roman" w:cs="Times New Roman"/>
                <w:bCs/>
                <w:sz w:val="20"/>
                <w:szCs w:val="20"/>
              </w:rPr>
              <w:t>ПП.ХХ</w:t>
            </w:r>
          </w:p>
        </w:tc>
        <w:tc>
          <w:tcPr>
            <w:tcW w:w="2424" w:type="pct"/>
            <w:vAlign w:val="center"/>
          </w:tcPr>
          <w:p w14:paraId="15A7437B" w14:textId="7E95C356" w:rsidR="00C24AEE" w:rsidRPr="005C05E3" w:rsidRDefault="00C24AEE" w:rsidP="00C24AEE">
            <w:pPr>
              <w:suppressAutoHyphens/>
              <w:contextualSpacing/>
              <w:jc w:val="both"/>
              <w:rPr>
                <w:rFonts w:ascii="Times New Roman" w:hAnsi="Times New Roman" w:cs="Times New Roman"/>
                <w:bCs/>
                <w:sz w:val="20"/>
                <w:szCs w:val="20"/>
              </w:rPr>
            </w:pPr>
            <w:r w:rsidRPr="005C05E3">
              <w:rPr>
                <w:rFonts w:ascii="Times New Roman" w:hAnsi="Times New Roman" w:cs="Times New Roman"/>
                <w:bCs/>
                <w:sz w:val="20"/>
                <w:szCs w:val="20"/>
              </w:rPr>
              <w:t>Производственная практика</w:t>
            </w:r>
          </w:p>
        </w:tc>
        <w:tc>
          <w:tcPr>
            <w:tcW w:w="243" w:type="pct"/>
            <w:vAlign w:val="center"/>
          </w:tcPr>
          <w:p w14:paraId="4CD48778" w14:textId="1A9D8758"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144</w:t>
            </w:r>
          </w:p>
        </w:tc>
        <w:tc>
          <w:tcPr>
            <w:tcW w:w="291" w:type="pct"/>
            <w:vAlign w:val="center"/>
          </w:tcPr>
          <w:p w14:paraId="105DF2DE" w14:textId="77777777"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vAlign w:val="center"/>
          </w:tcPr>
          <w:p w14:paraId="7F3AF42E" w14:textId="77777777" w:rsidR="00C24AEE" w:rsidRPr="005C05E3" w:rsidRDefault="00C24AEE" w:rsidP="00454CBE">
            <w:pPr>
              <w:contextualSpacing/>
              <w:jc w:val="center"/>
              <w:rPr>
                <w:rFonts w:ascii="Times New Roman" w:hAnsi="Times New Roman" w:cs="Times New Roman"/>
                <w:sz w:val="20"/>
                <w:szCs w:val="20"/>
              </w:rPr>
            </w:pPr>
          </w:p>
        </w:tc>
        <w:tc>
          <w:tcPr>
            <w:tcW w:w="292" w:type="pct"/>
            <w:vAlign w:val="center"/>
          </w:tcPr>
          <w:p w14:paraId="13B67822" w14:textId="0BC19AEE"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144</w:t>
            </w:r>
          </w:p>
        </w:tc>
        <w:tc>
          <w:tcPr>
            <w:tcW w:w="243" w:type="pct"/>
            <w:shd w:val="clear" w:color="auto" w:fill="D0CECE" w:themeFill="background2" w:themeFillShade="E6"/>
            <w:vAlign w:val="center"/>
          </w:tcPr>
          <w:p w14:paraId="5A2B67B9" w14:textId="77777777" w:rsidR="00C24AEE" w:rsidRPr="005C05E3" w:rsidRDefault="00C24AEE" w:rsidP="00C24AEE">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4E3706F6" w14:textId="77777777" w:rsidR="00C24AEE" w:rsidRPr="005C05E3" w:rsidRDefault="00C24AEE" w:rsidP="00C24AEE">
            <w:pPr>
              <w:contextualSpacing/>
              <w:jc w:val="center"/>
              <w:rPr>
                <w:rFonts w:ascii="Times New Roman" w:hAnsi="Times New Roman" w:cs="Times New Roman"/>
                <w:sz w:val="20"/>
                <w:szCs w:val="20"/>
              </w:rPr>
            </w:pPr>
          </w:p>
        </w:tc>
        <w:tc>
          <w:tcPr>
            <w:tcW w:w="243" w:type="pct"/>
            <w:vAlign w:val="center"/>
          </w:tcPr>
          <w:p w14:paraId="3012F4A5" w14:textId="77777777" w:rsidR="00C24AEE" w:rsidRPr="005C05E3" w:rsidRDefault="00C24AEE" w:rsidP="00C24AEE">
            <w:pPr>
              <w:contextualSpacing/>
              <w:jc w:val="center"/>
              <w:rPr>
                <w:rFonts w:ascii="Times New Roman" w:hAnsi="Times New Roman" w:cs="Times New Roman"/>
                <w:sz w:val="20"/>
                <w:szCs w:val="20"/>
              </w:rPr>
            </w:pPr>
          </w:p>
        </w:tc>
        <w:tc>
          <w:tcPr>
            <w:tcW w:w="326" w:type="pct"/>
            <w:vAlign w:val="center"/>
          </w:tcPr>
          <w:p w14:paraId="62401948" w14:textId="0F34376F"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49838ECB" w14:textId="77777777" w:rsidTr="009A1C27">
        <w:trPr>
          <w:jc w:val="center"/>
        </w:trPr>
        <w:tc>
          <w:tcPr>
            <w:tcW w:w="2864" w:type="pct"/>
            <w:gridSpan w:val="2"/>
            <w:tcBorders>
              <w:top w:val="single" w:sz="4" w:space="0" w:color="auto"/>
              <w:left w:val="single" w:sz="4" w:space="0" w:color="auto"/>
              <w:bottom w:val="single" w:sz="4" w:space="0" w:color="auto"/>
              <w:right w:val="single" w:sz="4" w:space="0" w:color="auto"/>
            </w:tcBorders>
            <w:vAlign w:val="center"/>
          </w:tcPr>
          <w:p w14:paraId="01C354E8" w14:textId="0ED7055B"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Направленность 2</w:t>
            </w:r>
          </w:p>
          <w:p w14:paraId="5C372EB2" w14:textId="3D9D069F"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Электромеханик по лифтам и эскалаторам (пассажирским конвейерам)</w:t>
            </w:r>
          </w:p>
        </w:tc>
        <w:tc>
          <w:tcPr>
            <w:tcW w:w="243" w:type="pct"/>
            <w:tcBorders>
              <w:top w:val="single" w:sz="4" w:space="0" w:color="auto"/>
              <w:left w:val="single" w:sz="4" w:space="0" w:color="auto"/>
              <w:bottom w:val="single" w:sz="4" w:space="0" w:color="auto"/>
              <w:right w:val="single" w:sz="4" w:space="0" w:color="auto"/>
            </w:tcBorders>
            <w:vAlign w:val="center"/>
          </w:tcPr>
          <w:p w14:paraId="4C074379" w14:textId="77777777" w:rsidR="00C24AEE" w:rsidRPr="005C05E3" w:rsidRDefault="00C24AEE" w:rsidP="00454CBE">
            <w:pPr>
              <w:tabs>
                <w:tab w:val="left" w:pos="406"/>
              </w:tabs>
              <w:contextualSpacing/>
              <w:jc w:val="center"/>
              <w:rPr>
                <w:rFonts w:ascii="Times New Roman" w:hAnsi="Times New Roman" w:cs="Times New Roman"/>
                <w:sz w:val="20"/>
                <w:szCs w:val="20"/>
              </w:rPr>
            </w:pPr>
          </w:p>
        </w:tc>
        <w:tc>
          <w:tcPr>
            <w:tcW w:w="291" w:type="pct"/>
            <w:tcBorders>
              <w:top w:val="single" w:sz="4" w:space="0" w:color="auto"/>
              <w:left w:val="single" w:sz="4" w:space="0" w:color="auto"/>
              <w:bottom w:val="single" w:sz="4" w:space="0" w:color="auto"/>
              <w:right w:val="single" w:sz="4" w:space="0" w:color="auto"/>
            </w:tcBorders>
            <w:vAlign w:val="center"/>
          </w:tcPr>
          <w:p w14:paraId="4DB44682" w14:textId="77777777"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801C2FE" w14:textId="77777777"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16A254FB" w14:textId="77777777" w:rsidR="00C24AEE" w:rsidRPr="005C05E3" w:rsidRDefault="00C24AEE" w:rsidP="00454CB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CA2D854"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E5202BB" w14:textId="77777777"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6B3F8F48"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068A4B6" w14:textId="77777777" w:rsidR="00C24AEE" w:rsidRPr="005C05E3" w:rsidRDefault="00C24AEE" w:rsidP="00C24AEE">
            <w:pPr>
              <w:contextualSpacing/>
              <w:jc w:val="center"/>
              <w:rPr>
                <w:rFonts w:ascii="Times New Roman" w:hAnsi="Times New Roman" w:cs="Times New Roman"/>
                <w:sz w:val="20"/>
                <w:szCs w:val="20"/>
              </w:rPr>
            </w:pPr>
          </w:p>
        </w:tc>
      </w:tr>
      <w:tr w:rsidR="009A1C27" w:rsidRPr="005C05E3" w14:paraId="7156087C"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5709CFD2" w14:textId="046EE570" w:rsidR="00C24AEE" w:rsidRPr="005C05E3" w:rsidRDefault="00C24AEE" w:rsidP="00C24AEE">
            <w:pPr>
              <w:suppressAutoHyphens/>
              <w:contextualSpacing/>
              <w:jc w:val="both"/>
              <w:rPr>
                <w:rFonts w:ascii="Times New Roman" w:hAnsi="Times New Roman" w:cs="Times New Roman"/>
                <w:b/>
                <w:bCs/>
                <w:sz w:val="20"/>
                <w:szCs w:val="20"/>
              </w:rPr>
            </w:pPr>
            <w:proofErr w:type="spellStart"/>
            <w:r w:rsidRPr="005C05E3">
              <w:rPr>
                <w:rFonts w:ascii="Times New Roman" w:hAnsi="Times New Roman" w:cs="Times New Roman"/>
                <w:b/>
                <w:bCs/>
                <w:sz w:val="20"/>
                <w:szCs w:val="20"/>
              </w:rPr>
              <w:t>ПМн.ХХ</w:t>
            </w:r>
            <w:proofErr w:type="spellEnd"/>
          </w:p>
        </w:tc>
        <w:tc>
          <w:tcPr>
            <w:tcW w:w="2424" w:type="pct"/>
            <w:tcBorders>
              <w:top w:val="single" w:sz="4" w:space="0" w:color="auto"/>
              <w:left w:val="single" w:sz="4" w:space="0" w:color="auto"/>
              <w:bottom w:val="single" w:sz="4" w:space="0" w:color="auto"/>
              <w:right w:val="single" w:sz="4" w:space="0" w:color="auto"/>
            </w:tcBorders>
          </w:tcPr>
          <w:p w14:paraId="2E769DDB" w14:textId="39ACB13B"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sz w:val="20"/>
                <w:szCs w:val="20"/>
              </w:rPr>
              <w:t>Техническое обслуживание и ремонт лифтов</w:t>
            </w:r>
          </w:p>
        </w:tc>
        <w:tc>
          <w:tcPr>
            <w:tcW w:w="243" w:type="pct"/>
            <w:tcBorders>
              <w:top w:val="single" w:sz="4" w:space="0" w:color="auto"/>
              <w:left w:val="single" w:sz="4" w:space="0" w:color="auto"/>
              <w:bottom w:val="single" w:sz="4" w:space="0" w:color="auto"/>
              <w:right w:val="single" w:sz="4" w:space="0" w:color="auto"/>
            </w:tcBorders>
            <w:vAlign w:val="center"/>
          </w:tcPr>
          <w:p w14:paraId="1792A9FC" w14:textId="1B3B42C4"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312</w:t>
            </w:r>
          </w:p>
        </w:tc>
        <w:tc>
          <w:tcPr>
            <w:tcW w:w="291" w:type="pct"/>
            <w:tcBorders>
              <w:top w:val="single" w:sz="4" w:space="0" w:color="auto"/>
              <w:left w:val="single" w:sz="4" w:space="0" w:color="auto"/>
              <w:bottom w:val="single" w:sz="4" w:space="0" w:color="auto"/>
              <w:right w:val="single" w:sz="4" w:space="0" w:color="auto"/>
            </w:tcBorders>
            <w:vAlign w:val="center"/>
          </w:tcPr>
          <w:p w14:paraId="708FF0B3" w14:textId="16ACE8C6"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232</w:t>
            </w:r>
          </w:p>
        </w:tc>
        <w:tc>
          <w:tcPr>
            <w:tcW w:w="243" w:type="pct"/>
            <w:tcBorders>
              <w:top w:val="single" w:sz="4" w:space="0" w:color="auto"/>
              <w:left w:val="single" w:sz="4" w:space="0" w:color="auto"/>
              <w:bottom w:val="single" w:sz="4" w:space="0" w:color="auto"/>
              <w:right w:val="single" w:sz="4" w:space="0" w:color="auto"/>
            </w:tcBorders>
            <w:vAlign w:val="center"/>
          </w:tcPr>
          <w:p w14:paraId="5D120028" w14:textId="53C14EA1"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169CE58F" w14:textId="21569FCE"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216</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C1F6F6D" w14:textId="29CD050A"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D025F38" w14:textId="00251616"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5F0BD124"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63633E33" w14:textId="613F5C43"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72DD5404"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0C9074B6"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МДК.ХХ.01</w:t>
            </w:r>
          </w:p>
        </w:tc>
        <w:tc>
          <w:tcPr>
            <w:tcW w:w="2424" w:type="pct"/>
            <w:tcBorders>
              <w:top w:val="single" w:sz="4" w:space="0" w:color="auto"/>
              <w:left w:val="single" w:sz="4" w:space="0" w:color="auto"/>
              <w:bottom w:val="single" w:sz="4" w:space="0" w:color="auto"/>
              <w:right w:val="single" w:sz="4" w:space="0" w:color="auto"/>
            </w:tcBorders>
          </w:tcPr>
          <w:p w14:paraId="1CDA20BE" w14:textId="546E85E1"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Технология обслуживания и ремонта лифтов</w:t>
            </w:r>
          </w:p>
        </w:tc>
        <w:tc>
          <w:tcPr>
            <w:tcW w:w="243" w:type="pct"/>
            <w:tcBorders>
              <w:top w:val="single" w:sz="4" w:space="0" w:color="auto"/>
              <w:left w:val="single" w:sz="4" w:space="0" w:color="auto"/>
              <w:bottom w:val="single" w:sz="4" w:space="0" w:color="auto"/>
              <w:right w:val="single" w:sz="4" w:space="0" w:color="auto"/>
            </w:tcBorders>
            <w:vAlign w:val="center"/>
          </w:tcPr>
          <w:p w14:paraId="7726DC75" w14:textId="32D0B1CE"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1" w:type="pct"/>
            <w:tcBorders>
              <w:top w:val="single" w:sz="4" w:space="0" w:color="auto"/>
              <w:left w:val="single" w:sz="4" w:space="0" w:color="auto"/>
              <w:bottom w:val="single" w:sz="4" w:space="0" w:color="auto"/>
              <w:right w:val="single" w:sz="4" w:space="0" w:color="auto"/>
            </w:tcBorders>
            <w:vAlign w:val="center"/>
          </w:tcPr>
          <w:p w14:paraId="28E460A1" w14:textId="7D3162EA"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16</w:t>
            </w:r>
          </w:p>
        </w:tc>
        <w:tc>
          <w:tcPr>
            <w:tcW w:w="243" w:type="pct"/>
            <w:tcBorders>
              <w:top w:val="single" w:sz="4" w:space="0" w:color="auto"/>
              <w:left w:val="single" w:sz="4" w:space="0" w:color="auto"/>
              <w:bottom w:val="single" w:sz="4" w:space="0" w:color="auto"/>
              <w:right w:val="single" w:sz="4" w:space="0" w:color="auto"/>
            </w:tcBorders>
            <w:vAlign w:val="center"/>
          </w:tcPr>
          <w:p w14:paraId="5C5BB829" w14:textId="7DC681A3"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45B4D529" w14:textId="1097783E"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216</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5625EAF" w14:textId="7538FD6F"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9D742C7" w14:textId="39470935"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0229B905"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15AB9770" w14:textId="56C3665B"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610E0658"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2FED145E"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УП.ХХ</w:t>
            </w:r>
          </w:p>
        </w:tc>
        <w:tc>
          <w:tcPr>
            <w:tcW w:w="2424" w:type="pct"/>
            <w:tcBorders>
              <w:top w:val="single" w:sz="4" w:space="0" w:color="auto"/>
              <w:left w:val="single" w:sz="4" w:space="0" w:color="auto"/>
              <w:bottom w:val="single" w:sz="4" w:space="0" w:color="auto"/>
              <w:right w:val="single" w:sz="4" w:space="0" w:color="auto"/>
            </w:tcBorders>
          </w:tcPr>
          <w:p w14:paraId="353317D1"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Учебная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04257336" w14:textId="19996049"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2BC1A0A1" w14:textId="2C0F8BDD"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3E3C1B4D" w14:textId="6B7571BA"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22F03882" w14:textId="6B13ED05"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4B49D67"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00771E0" w14:textId="265F7A98"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48A88926"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4A24A6E" w14:textId="213AA01B"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58DC8B87"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72165A7F"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ПП.ХХ</w:t>
            </w:r>
          </w:p>
        </w:tc>
        <w:tc>
          <w:tcPr>
            <w:tcW w:w="2424" w:type="pct"/>
            <w:tcBorders>
              <w:top w:val="single" w:sz="4" w:space="0" w:color="auto"/>
              <w:left w:val="single" w:sz="4" w:space="0" w:color="auto"/>
              <w:bottom w:val="single" w:sz="4" w:space="0" w:color="auto"/>
              <w:right w:val="single" w:sz="4" w:space="0" w:color="auto"/>
            </w:tcBorders>
          </w:tcPr>
          <w:p w14:paraId="5E9AB5FE"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Производственная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7044B4DA" w14:textId="1178B131"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16DAF866" w14:textId="5E324C96"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6978156D" w14:textId="4AB101A4"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3EDAF587" w14:textId="16248D5C"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10A0A57"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93BA4B1" w14:textId="37EEE905"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7029E228"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11D5F9CB" w14:textId="611CE6A0"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34CD4C7B"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624B7DE4" w14:textId="77777777" w:rsidR="00C24AEE" w:rsidRPr="005C05E3" w:rsidRDefault="00C24AEE" w:rsidP="00C24AEE">
            <w:pPr>
              <w:suppressAutoHyphens/>
              <w:contextualSpacing/>
              <w:jc w:val="both"/>
              <w:rPr>
                <w:rFonts w:ascii="Times New Roman" w:hAnsi="Times New Roman" w:cs="Times New Roman"/>
                <w:b/>
                <w:bCs/>
                <w:sz w:val="20"/>
                <w:szCs w:val="20"/>
              </w:rPr>
            </w:pPr>
            <w:proofErr w:type="spellStart"/>
            <w:r w:rsidRPr="005C05E3">
              <w:rPr>
                <w:rFonts w:ascii="Times New Roman" w:hAnsi="Times New Roman" w:cs="Times New Roman"/>
                <w:b/>
                <w:bCs/>
                <w:sz w:val="20"/>
                <w:szCs w:val="20"/>
              </w:rPr>
              <w:t>ПМн.ХХ</w:t>
            </w:r>
            <w:proofErr w:type="spellEnd"/>
          </w:p>
        </w:tc>
        <w:tc>
          <w:tcPr>
            <w:tcW w:w="2424" w:type="pct"/>
            <w:tcBorders>
              <w:top w:val="single" w:sz="4" w:space="0" w:color="auto"/>
              <w:left w:val="single" w:sz="4" w:space="0" w:color="auto"/>
              <w:bottom w:val="single" w:sz="4" w:space="0" w:color="auto"/>
              <w:right w:val="single" w:sz="4" w:space="0" w:color="auto"/>
            </w:tcBorders>
          </w:tcPr>
          <w:p w14:paraId="05297816" w14:textId="04D73CF1"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Техническое обслуживание и ремонт эскалаторов и пассажирских конвейеров</w:t>
            </w:r>
          </w:p>
        </w:tc>
        <w:tc>
          <w:tcPr>
            <w:tcW w:w="243" w:type="pct"/>
            <w:tcBorders>
              <w:top w:val="single" w:sz="4" w:space="0" w:color="auto"/>
              <w:left w:val="single" w:sz="4" w:space="0" w:color="auto"/>
              <w:bottom w:val="single" w:sz="4" w:space="0" w:color="auto"/>
              <w:right w:val="single" w:sz="4" w:space="0" w:color="auto"/>
            </w:tcBorders>
            <w:vAlign w:val="center"/>
          </w:tcPr>
          <w:p w14:paraId="22F098D2" w14:textId="73BD0D54"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348</w:t>
            </w:r>
          </w:p>
        </w:tc>
        <w:tc>
          <w:tcPr>
            <w:tcW w:w="291" w:type="pct"/>
            <w:tcBorders>
              <w:top w:val="single" w:sz="4" w:space="0" w:color="auto"/>
              <w:left w:val="single" w:sz="4" w:space="0" w:color="auto"/>
              <w:bottom w:val="single" w:sz="4" w:space="0" w:color="auto"/>
              <w:right w:val="single" w:sz="4" w:space="0" w:color="auto"/>
            </w:tcBorders>
            <w:vAlign w:val="center"/>
          </w:tcPr>
          <w:p w14:paraId="032365F1" w14:textId="6241F44D"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268</w:t>
            </w:r>
          </w:p>
        </w:tc>
        <w:tc>
          <w:tcPr>
            <w:tcW w:w="243" w:type="pct"/>
            <w:tcBorders>
              <w:top w:val="single" w:sz="4" w:space="0" w:color="auto"/>
              <w:left w:val="single" w:sz="4" w:space="0" w:color="auto"/>
              <w:bottom w:val="single" w:sz="4" w:space="0" w:color="auto"/>
              <w:right w:val="single" w:sz="4" w:space="0" w:color="auto"/>
            </w:tcBorders>
            <w:vAlign w:val="center"/>
          </w:tcPr>
          <w:p w14:paraId="000A8421" w14:textId="74C06711"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2E7B9499" w14:textId="4EC4B4A3"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252</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6007B4E" w14:textId="1439094E"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874460" w14:textId="636E2973"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3F5701B9"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7E9F0F3" w14:textId="2CC87885"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548BACDA"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42FBD8FC"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МДК.ХХ.01</w:t>
            </w:r>
          </w:p>
        </w:tc>
        <w:tc>
          <w:tcPr>
            <w:tcW w:w="2424" w:type="pct"/>
            <w:tcBorders>
              <w:top w:val="single" w:sz="4" w:space="0" w:color="auto"/>
              <w:left w:val="single" w:sz="4" w:space="0" w:color="auto"/>
              <w:bottom w:val="single" w:sz="4" w:space="0" w:color="auto"/>
              <w:right w:val="single" w:sz="4" w:space="0" w:color="auto"/>
            </w:tcBorders>
          </w:tcPr>
          <w:p w14:paraId="52C00E44" w14:textId="513BB5E0"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Технология обслуживания и ремонта эскалаторов (пассажирских конвейеров)</w:t>
            </w:r>
          </w:p>
        </w:tc>
        <w:tc>
          <w:tcPr>
            <w:tcW w:w="243" w:type="pct"/>
            <w:tcBorders>
              <w:top w:val="single" w:sz="4" w:space="0" w:color="auto"/>
              <w:left w:val="single" w:sz="4" w:space="0" w:color="auto"/>
              <w:bottom w:val="single" w:sz="4" w:space="0" w:color="auto"/>
              <w:right w:val="single" w:sz="4" w:space="0" w:color="auto"/>
            </w:tcBorders>
            <w:vAlign w:val="center"/>
          </w:tcPr>
          <w:p w14:paraId="2CF034ED" w14:textId="5E731E81"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1" w:type="pct"/>
            <w:tcBorders>
              <w:top w:val="single" w:sz="4" w:space="0" w:color="auto"/>
              <w:left w:val="single" w:sz="4" w:space="0" w:color="auto"/>
              <w:bottom w:val="single" w:sz="4" w:space="0" w:color="auto"/>
              <w:right w:val="single" w:sz="4" w:space="0" w:color="auto"/>
            </w:tcBorders>
            <w:vAlign w:val="center"/>
          </w:tcPr>
          <w:p w14:paraId="162B22FF" w14:textId="47E9A463"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16</w:t>
            </w:r>
          </w:p>
        </w:tc>
        <w:tc>
          <w:tcPr>
            <w:tcW w:w="243" w:type="pct"/>
            <w:tcBorders>
              <w:top w:val="single" w:sz="4" w:space="0" w:color="auto"/>
              <w:left w:val="single" w:sz="4" w:space="0" w:color="auto"/>
              <w:bottom w:val="single" w:sz="4" w:space="0" w:color="auto"/>
              <w:right w:val="single" w:sz="4" w:space="0" w:color="auto"/>
            </w:tcBorders>
            <w:vAlign w:val="center"/>
          </w:tcPr>
          <w:p w14:paraId="0FEA3B46" w14:textId="5E13B17E"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27F0AD78" w14:textId="2250D80B"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252</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73BA18B" w14:textId="47630B80"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5B1403E" w14:textId="6B26B7B8"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BFA4FD6"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6CD578E4" w14:textId="21C44B7A"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6D8D4E78"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0D7301F0"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УП.ХХ</w:t>
            </w:r>
          </w:p>
        </w:tc>
        <w:tc>
          <w:tcPr>
            <w:tcW w:w="2424" w:type="pct"/>
            <w:tcBorders>
              <w:top w:val="single" w:sz="4" w:space="0" w:color="auto"/>
              <w:left w:val="single" w:sz="4" w:space="0" w:color="auto"/>
              <w:bottom w:val="single" w:sz="4" w:space="0" w:color="auto"/>
              <w:right w:val="single" w:sz="4" w:space="0" w:color="auto"/>
            </w:tcBorders>
          </w:tcPr>
          <w:p w14:paraId="101E0665"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Учебная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6AE7F8A0" w14:textId="5E090C40"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603A0B35" w14:textId="1C27DF99"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2DCCDE7A" w14:textId="40B9BD16"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277FA937" w14:textId="47C49722"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78B73FA"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ED2538" w14:textId="3DBCF881"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03B9C8AA"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953C3DB" w14:textId="029053E7"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0C790972"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61084E59"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ПП.ХХ</w:t>
            </w:r>
          </w:p>
        </w:tc>
        <w:tc>
          <w:tcPr>
            <w:tcW w:w="2424" w:type="pct"/>
            <w:tcBorders>
              <w:top w:val="single" w:sz="4" w:space="0" w:color="auto"/>
              <w:left w:val="single" w:sz="4" w:space="0" w:color="auto"/>
              <w:bottom w:val="single" w:sz="4" w:space="0" w:color="auto"/>
              <w:right w:val="single" w:sz="4" w:space="0" w:color="auto"/>
            </w:tcBorders>
          </w:tcPr>
          <w:p w14:paraId="16B296CF"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Производственная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5C503AF2" w14:textId="401E4530"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144</w:t>
            </w:r>
          </w:p>
        </w:tc>
        <w:tc>
          <w:tcPr>
            <w:tcW w:w="291" w:type="pct"/>
            <w:tcBorders>
              <w:top w:val="single" w:sz="4" w:space="0" w:color="auto"/>
              <w:left w:val="single" w:sz="4" w:space="0" w:color="auto"/>
              <w:bottom w:val="single" w:sz="4" w:space="0" w:color="auto"/>
              <w:right w:val="single" w:sz="4" w:space="0" w:color="auto"/>
            </w:tcBorders>
            <w:vAlign w:val="center"/>
          </w:tcPr>
          <w:p w14:paraId="0CF23527" w14:textId="645125A4"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42EDC779" w14:textId="181DF14D"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370A508A" w14:textId="68A26A55"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144</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1C080F9"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12084D4" w14:textId="15963FE3"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0794B7F3"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6F618D5D" w14:textId="75EF6A74"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5B0EDAE4" w14:textId="77777777" w:rsidTr="009A1C27">
        <w:trPr>
          <w:jc w:val="center"/>
        </w:trPr>
        <w:tc>
          <w:tcPr>
            <w:tcW w:w="2864" w:type="pct"/>
            <w:gridSpan w:val="2"/>
            <w:tcBorders>
              <w:top w:val="single" w:sz="4" w:space="0" w:color="auto"/>
              <w:left w:val="single" w:sz="4" w:space="0" w:color="auto"/>
              <w:bottom w:val="single" w:sz="4" w:space="0" w:color="auto"/>
              <w:right w:val="single" w:sz="4" w:space="0" w:color="auto"/>
            </w:tcBorders>
            <w:vAlign w:val="center"/>
          </w:tcPr>
          <w:p w14:paraId="7F644187" w14:textId="707FA518"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Направленность 3</w:t>
            </w:r>
          </w:p>
          <w:p w14:paraId="4AEFD8AC" w14:textId="40566B80" w:rsidR="00C24AE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Электромеханик по эскалаторам (пассажирским конвейерам) и платформам подъемным</w:t>
            </w:r>
          </w:p>
        </w:tc>
        <w:tc>
          <w:tcPr>
            <w:tcW w:w="243" w:type="pct"/>
            <w:tcBorders>
              <w:top w:val="single" w:sz="4" w:space="0" w:color="auto"/>
              <w:left w:val="single" w:sz="4" w:space="0" w:color="auto"/>
              <w:bottom w:val="single" w:sz="4" w:space="0" w:color="auto"/>
              <w:right w:val="single" w:sz="4" w:space="0" w:color="auto"/>
            </w:tcBorders>
            <w:vAlign w:val="center"/>
          </w:tcPr>
          <w:p w14:paraId="6E581B3E" w14:textId="77777777" w:rsidR="00C24AEE" w:rsidRPr="005C05E3" w:rsidRDefault="00C24AEE" w:rsidP="00454CBE">
            <w:pPr>
              <w:tabs>
                <w:tab w:val="left" w:pos="406"/>
              </w:tabs>
              <w:contextualSpacing/>
              <w:jc w:val="center"/>
              <w:rPr>
                <w:rFonts w:ascii="Times New Roman" w:hAnsi="Times New Roman" w:cs="Times New Roman"/>
                <w:sz w:val="20"/>
                <w:szCs w:val="20"/>
              </w:rPr>
            </w:pPr>
          </w:p>
        </w:tc>
        <w:tc>
          <w:tcPr>
            <w:tcW w:w="291" w:type="pct"/>
            <w:tcBorders>
              <w:top w:val="single" w:sz="4" w:space="0" w:color="auto"/>
              <w:left w:val="single" w:sz="4" w:space="0" w:color="auto"/>
              <w:bottom w:val="single" w:sz="4" w:space="0" w:color="auto"/>
              <w:right w:val="single" w:sz="4" w:space="0" w:color="auto"/>
            </w:tcBorders>
            <w:vAlign w:val="center"/>
          </w:tcPr>
          <w:p w14:paraId="451A14C8" w14:textId="77777777"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49C0EDB" w14:textId="77777777"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41F2A500" w14:textId="77777777" w:rsidR="00C24AEE" w:rsidRPr="005C05E3" w:rsidRDefault="00C24AEE" w:rsidP="00454CB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4B0C8BE"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D11EF66" w14:textId="77777777"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419F5BF"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42F5641F" w14:textId="77777777" w:rsidR="00C24AEE" w:rsidRPr="005C05E3" w:rsidRDefault="00C24AEE" w:rsidP="00C24AEE">
            <w:pPr>
              <w:contextualSpacing/>
              <w:jc w:val="center"/>
              <w:rPr>
                <w:rFonts w:ascii="Times New Roman" w:hAnsi="Times New Roman" w:cs="Times New Roman"/>
                <w:sz w:val="20"/>
                <w:szCs w:val="20"/>
              </w:rPr>
            </w:pPr>
          </w:p>
        </w:tc>
      </w:tr>
      <w:tr w:rsidR="009A1C27" w:rsidRPr="005C05E3" w14:paraId="38643641"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2B4047E8" w14:textId="4516BA08" w:rsidR="00E2361E" w:rsidRPr="005C05E3" w:rsidRDefault="00E2361E" w:rsidP="00E2361E">
            <w:pPr>
              <w:suppressAutoHyphens/>
              <w:contextualSpacing/>
              <w:jc w:val="both"/>
              <w:rPr>
                <w:rFonts w:ascii="Times New Roman" w:hAnsi="Times New Roman" w:cs="Times New Roman"/>
                <w:b/>
                <w:bCs/>
                <w:sz w:val="20"/>
                <w:szCs w:val="20"/>
              </w:rPr>
            </w:pPr>
            <w:proofErr w:type="spellStart"/>
            <w:r w:rsidRPr="005C05E3">
              <w:rPr>
                <w:rFonts w:ascii="Times New Roman" w:hAnsi="Times New Roman" w:cs="Times New Roman"/>
                <w:b/>
                <w:bCs/>
                <w:sz w:val="20"/>
                <w:szCs w:val="20"/>
              </w:rPr>
              <w:t>ПМн.ХХ</w:t>
            </w:r>
            <w:proofErr w:type="spellEnd"/>
          </w:p>
        </w:tc>
        <w:tc>
          <w:tcPr>
            <w:tcW w:w="2424" w:type="pct"/>
            <w:tcBorders>
              <w:top w:val="single" w:sz="4" w:space="0" w:color="auto"/>
              <w:left w:val="single" w:sz="4" w:space="0" w:color="auto"/>
              <w:bottom w:val="single" w:sz="4" w:space="0" w:color="auto"/>
              <w:right w:val="single" w:sz="4" w:space="0" w:color="auto"/>
            </w:tcBorders>
          </w:tcPr>
          <w:p w14:paraId="5C134ED2" w14:textId="0878417A" w:rsidR="00E2361E" w:rsidRPr="005C05E3" w:rsidRDefault="000B419D"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Техническое обслуживание и ремонт эскалаторов и пассажирских конвейеров</w:t>
            </w:r>
          </w:p>
        </w:tc>
        <w:tc>
          <w:tcPr>
            <w:tcW w:w="243" w:type="pct"/>
            <w:tcBorders>
              <w:top w:val="single" w:sz="4" w:space="0" w:color="auto"/>
              <w:left w:val="single" w:sz="4" w:space="0" w:color="auto"/>
              <w:bottom w:val="single" w:sz="4" w:space="0" w:color="auto"/>
              <w:right w:val="single" w:sz="4" w:space="0" w:color="auto"/>
            </w:tcBorders>
            <w:vAlign w:val="center"/>
          </w:tcPr>
          <w:p w14:paraId="6BC3A953" w14:textId="523B6B4A" w:rsidR="00E2361E" w:rsidRPr="005C05E3" w:rsidRDefault="00E2361E"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b/>
                <w:sz w:val="20"/>
                <w:szCs w:val="20"/>
              </w:rPr>
              <w:t>312</w:t>
            </w:r>
          </w:p>
        </w:tc>
        <w:tc>
          <w:tcPr>
            <w:tcW w:w="291" w:type="pct"/>
            <w:tcBorders>
              <w:top w:val="single" w:sz="4" w:space="0" w:color="auto"/>
              <w:left w:val="single" w:sz="4" w:space="0" w:color="auto"/>
              <w:bottom w:val="single" w:sz="4" w:space="0" w:color="auto"/>
              <w:right w:val="single" w:sz="4" w:space="0" w:color="auto"/>
            </w:tcBorders>
            <w:vAlign w:val="center"/>
          </w:tcPr>
          <w:p w14:paraId="4C43C997" w14:textId="4C8FD7E3" w:rsidR="00E2361E" w:rsidRPr="005C05E3" w:rsidRDefault="00E2361E"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b/>
                <w:sz w:val="20"/>
                <w:szCs w:val="20"/>
              </w:rPr>
              <w:t>232</w:t>
            </w:r>
          </w:p>
        </w:tc>
        <w:tc>
          <w:tcPr>
            <w:tcW w:w="243" w:type="pct"/>
            <w:tcBorders>
              <w:top w:val="single" w:sz="4" w:space="0" w:color="auto"/>
              <w:left w:val="single" w:sz="4" w:space="0" w:color="auto"/>
              <w:bottom w:val="single" w:sz="4" w:space="0" w:color="auto"/>
              <w:right w:val="single" w:sz="4" w:space="0" w:color="auto"/>
            </w:tcBorders>
            <w:vAlign w:val="center"/>
          </w:tcPr>
          <w:p w14:paraId="5F998A2F" w14:textId="455A0FC8" w:rsidR="00E2361E" w:rsidRPr="005C05E3" w:rsidRDefault="00E2361E" w:rsidP="00454CBE">
            <w:pPr>
              <w:contextualSpacing/>
              <w:jc w:val="center"/>
              <w:rPr>
                <w:rFonts w:ascii="Times New Roman" w:hAnsi="Times New Roman" w:cs="Times New Roman"/>
                <w:b/>
                <w:sz w:val="20"/>
                <w:szCs w:val="20"/>
              </w:rPr>
            </w:pPr>
            <w:r w:rsidRPr="005C05E3">
              <w:rPr>
                <w:rFonts w:ascii="Times New Roman" w:hAnsi="Times New Roman" w:cs="Times New Roman"/>
                <w:b/>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20570F3C" w14:textId="2B1C5036" w:rsidR="00E2361E" w:rsidRPr="005C05E3" w:rsidRDefault="00E2361E" w:rsidP="00454CBE">
            <w:pPr>
              <w:contextualSpacing/>
              <w:jc w:val="center"/>
              <w:rPr>
                <w:rFonts w:ascii="Times New Roman" w:hAnsi="Times New Roman" w:cs="Times New Roman"/>
                <w:b/>
                <w:sz w:val="20"/>
                <w:szCs w:val="20"/>
              </w:rPr>
            </w:pPr>
            <w:r w:rsidRPr="005C05E3">
              <w:rPr>
                <w:rFonts w:ascii="Times New Roman" w:hAnsi="Times New Roman" w:cs="Times New Roman"/>
                <w:b/>
                <w:sz w:val="20"/>
                <w:szCs w:val="20"/>
              </w:rPr>
              <w:t>216</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6F02253" w14:textId="77777777" w:rsidR="00E2361E" w:rsidRPr="005C05E3" w:rsidRDefault="00E2361E" w:rsidP="00E2361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561A678" w14:textId="77777777" w:rsidR="00E2361E" w:rsidRPr="005C05E3" w:rsidRDefault="00E2361E" w:rsidP="00E2361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0E3BF4AE" w14:textId="77777777" w:rsidR="00E2361E" w:rsidRPr="005C05E3" w:rsidRDefault="00E2361E" w:rsidP="00E2361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2D267BB2" w14:textId="783DF850" w:rsidR="00E2361E" w:rsidRPr="005C05E3" w:rsidRDefault="00E2361E" w:rsidP="00E2361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6742DA2C"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44AC7E10" w14:textId="7C6C06F3" w:rsidR="00E2361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sz w:val="20"/>
                <w:szCs w:val="20"/>
              </w:rPr>
              <w:t>МДК.ХХ.01</w:t>
            </w:r>
          </w:p>
        </w:tc>
        <w:tc>
          <w:tcPr>
            <w:tcW w:w="2424" w:type="pct"/>
            <w:tcBorders>
              <w:top w:val="single" w:sz="4" w:space="0" w:color="auto"/>
              <w:left w:val="single" w:sz="4" w:space="0" w:color="auto"/>
              <w:bottom w:val="single" w:sz="4" w:space="0" w:color="auto"/>
              <w:right w:val="single" w:sz="4" w:space="0" w:color="auto"/>
            </w:tcBorders>
          </w:tcPr>
          <w:p w14:paraId="286D1204" w14:textId="23392AA2" w:rsidR="00E2361E" w:rsidRPr="005C05E3" w:rsidRDefault="000B419D"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sz w:val="20"/>
                <w:szCs w:val="20"/>
              </w:rPr>
              <w:t>Технология обслуживания и ремонта эскалаторов (пассажирских конвейеров)</w:t>
            </w:r>
          </w:p>
        </w:tc>
        <w:tc>
          <w:tcPr>
            <w:tcW w:w="243" w:type="pct"/>
            <w:tcBorders>
              <w:top w:val="single" w:sz="4" w:space="0" w:color="auto"/>
              <w:left w:val="single" w:sz="4" w:space="0" w:color="auto"/>
              <w:bottom w:val="single" w:sz="4" w:space="0" w:color="auto"/>
              <w:right w:val="single" w:sz="4" w:space="0" w:color="auto"/>
            </w:tcBorders>
            <w:vAlign w:val="center"/>
          </w:tcPr>
          <w:p w14:paraId="7B58F3FF" w14:textId="3D977239" w:rsidR="00E2361E" w:rsidRPr="005C05E3" w:rsidRDefault="00E2361E"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sz w:val="20"/>
                <w:szCs w:val="20"/>
              </w:rPr>
              <w:t>96</w:t>
            </w:r>
          </w:p>
        </w:tc>
        <w:tc>
          <w:tcPr>
            <w:tcW w:w="291" w:type="pct"/>
            <w:tcBorders>
              <w:top w:val="single" w:sz="4" w:space="0" w:color="auto"/>
              <w:left w:val="single" w:sz="4" w:space="0" w:color="auto"/>
              <w:bottom w:val="single" w:sz="4" w:space="0" w:color="auto"/>
              <w:right w:val="single" w:sz="4" w:space="0" w:color="auto"/>
            </w:tcBorders>
            <w:vAlign w:val="center"/>
          </w:tcPr>
          <w:p w14:paraId="1E9587F5" w14:textId="7605CF11" w:rsidR="00E2361E" w:rsidRPr="005C05E3" w:rsidRDefault="00E2361E"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sz w:val="20"/>
                <w:szCs w:val="20"/>
              </w:rPr>
              <w:t>16</w:t>
            </w:r>
          </w:p>
        </w:tc>
        <w:tc>
          <w:tcPr>
            <w:tcW w:w="243" w:type="pct"/>
            <w:tcBorders>
              <w:top w:val="single" w:sz="4" w:space="0" w:color="auto"/>
              <w:left w:val="single" w:sz="4" w:space="0" w:color="auto"/>
              <w:bottom w:val="single" w:sz="4" w:space="0" w:color="auto"/>
              <w:right w:val="single" w:sz="4" w:space="0" w:color="auto"/>
            </w:tcBorders>
            <w:vAlign w:val="center"/>
          </w:tcPr>
          <w:p w14:paraId="698D8177" w14:textId="57E5C1A0" w:rsidR="00E2361E" w:rsidRPr="005C05E3" w:rsidRDefault="00E2361E" w:rsidP="00454CBE">
            <w:pPr>
              <w:contextualSpacing/>
              <w:jc w:val="center"/>
              <w:rPr>
                <w:rFonts w:ascii="Times New Roman" w:hAnsi="Times New Roman" w:cs="Times New Roman"/>
                <w:b/>
                <w:sz w:val="20"/>
                <w:szCs w:val="20"/>
              </w:rPr>
            </w:pPr>
            <w:r w:rsidRPr="005C05E3">
              <w:rPr>
                <w:rFonts w:ascii="Times New Roman" w:hAnsi="Times New Roman" w:cs="Times New Roman"/>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74ACACA9" w14:textId="2441FA1B" w:rsidR="00E2361E" w:rsidRPr="005C05E3" w:rsidRDefault="00E2361E" w:rsidP="00454CBE">
            <w:pPr>
              <w:contextualSpacing/>
              <w:jc w:val="center"/>
              <w:rPr>
                <w:rFonts w:ascii="Times New Roman" w:hAnsi="Times New Roman" w:cs="Times New Roman"/>
                <w:b/>
                <w:sz w:val="20"/>
                <w:szCs w:val="20"/>
              </w:rPr>
            </w:pPr>
            <w:r w:rsidRPr="005C05E3">
              <w:rPr>
                <w:rFonts w:ascii="Times New Roman" w:hAnsi="Times New Roman" w:cs="Times New Roman"/>
                <w:sz w:val="20"/>
                <w:szCs w:val="20"/>
              </w:rPr>
              <w:t>216</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F68C7F5" w14:textId="77777777" w:rsidR="00E2361E" w:rsidRPr="005C05E3" w:rsidRDefault="00E2361E" w:rsidP="00E2361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1CBBF86" w14:textId="77777777" w:rsidR="00E2361E" w:rsidRPr="005C05E3" w:rsidRDefault="00E2361E" w:rsidP="00E2361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507F3006" w14:textId="77777777" w:rsidR="00E2361E" w:rsidRPr="005C05E3" w:rsidRDefault="00E2361E" w:rsidP="00E2361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3A6246CC" w14:textId="1224B5A1" w:rsidR="00E2361E" w:rsidRPr="005C05E3" w:rsidRDefault="00E2361E" w:rsidP="00E2361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68D1D37C"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417C4889" w14:textId="25589078" w:rsidR="00E2361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sz w:val="20"/>
                <w:szCs w:val="20"/>
              </w:rPr>
              <w:t>УП.ХХ</w:t>
            </w:r>
          </w:p>
        </w:tc>
        <w:tc>
          <w:tcPr>
            <w:tcW w:w="2424" w:type="pct"/>
            <w:tcBorders>
              <w:top w:val="single" w:sz="4" w:space="0" w:color="auto"/>
              <w:left w:val="single" w:sz="4" w:space="0" w:color="auto"/>
              <w:bottom w:val="single" w:sz="4" w:space="0" w:color="auto"/>
              <w:right w:val="single" w:sz="4" w:space="0" w:color="auto"/>
            </w:tcBorders>
          </w:tcPr>
          <w:p w14:paraId="57F790CD" w14:textId="51AB2129" w:rsidR="00E2361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sz w:val="20"/>
                <w:szCs w:val="20"/>
              </w:rPr>
              <w:t>Учебная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4F7AEAEE" w14:textId="2D240C5E" w:rsidR="00E2361E" w:rsidRPr="005C05E3" w:rsidRDefault="00E2361E"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399379DD" w14:textId="77777777" w:rsidR="00E2361E" w:rsidRPr="005C05E3" w:rsidRDefault="00E2361E" w:rsidP="00454CBE">
            <w:pPr>
              <w:tabs>
                <w:tab w:val="left" w:pos="406"/>
              </w:tabs>
              <w:contextualSpacing/>
              <w:jc w:val="center"/>
              <w:rPr>
                <w:rFonts w:ascii="Times New Roman" w:hAnsi="Times New Roman" w:cs="Times New Roman"/>
                <w:b/>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69B6DF1C" w14:textId="77777777" w:rsidR="00E2361E" w:rsidRPr="005C05E3" w:rsidRDefault="00E2361E" w:rsidP="00454CBE">
            <w:pPr>
              <w:contextualSpacing/>
              <w:jc w:val="center"/>
              <w:rPr>
                <w:rFonts w:ascii="Times New Roman" w:hAnsi="Times New Roman" w:cs="Times New Roman"/>
                <w:b/>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279A2E7C" w14:textId="5AFB5042" w:rsidR="00E2361E" w:rsidRPr="005C05E3" w:rsidRDefault="00E2361E" w:rsidP="00454CBE">
            <w:pPr>
              <w:contextualSpacing/>
              <w:jc w:val="center"/>
              <w:rPr>
                <w:rFonts w:ascii="Times New Roman" w:hAnsi="Times New Roman" w:cs="Times New Roman"/>
                <w:b/>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0F60171" w14:textId="77777777" w:rsidR="00E2361E" w:rsidRPr="005C05E3" w:rsidRDefault="00E2361E" w:rsidP="00E2361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8A2474E" w14:textId="77777777" w:rsidR="00E2361E" w:rsidRPr="005C05E3" w:rsidRDefault="00E2361E" w:rsidP="00E2361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649673D2" w14:textId="77777777" w:rsidR="00E2361E" w:rsidRPr="005C05E3" w:rsidRDefault="00E2361E" w:rsidP="00E2361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7AE61C1F" w14:textId="7642D335" w:rsidR="00E2361E" w:rsidRPr="005C05E3" w:rsidRDefault="00E2361E" w:rsidP="00E2361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226E27DE"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007C05A4" w14:textId="7CAD9348" w:rsidR="00E2361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sz w:val="20"/>
                <w:szCs w:val="20"/>
              </w:rPr>
              <w:t>ПП.ХХ</w:t>
            </w:r>
          </w:p>
        </w:tc>
        <w:tc>
          <w:tcPr>
            <w:tcW w:w="2424" w:type="pct"/>
            <w:tcBorders>
              <w:top w:val="single" w:sz="4" w:space="0" w:color="auto"/>
              <w:left w:val="single" w:sz="4" w:space="0" w:color="auto"/>
              <w:bottom w:val="single" w:sz="4" w:space="0" w:color="auto"/>
              <w:right w:val="single" w:sz="4" w:space="0" w:color="auto"/>
            </w:tcBorders>
          </w:tcPr>
          <w:p w14:paraId="30F1270A" w14:textId="29F83B40" w:rsidR="00E2361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sz w:val="20"/>
                <w:szCs w:val="20"/>
              </w:rPr>
              <w:t>Производственная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2E7388E5" w14:textId="3305D719" w:rsidR="00E2361E" w:rsidRPr="005C05E3" w:rsidRDefault="00E2361E"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21578B81" w14:textId="77777777" w:rsidR="00E2361E" w:rsidRPr="005C05E3" w:rsidRDefault="00E2361E" w:rsidP="00454CBE">
            <w:pPr>
              <w:tabs>
                <w:tab w:val="left" w:pos="406"/>
              </w:tabs>
              <w:contextualSpacing/>
              <w:jc w:val="center"/>
              <w:rPr>
                <w:rFonts w:ascii="Times New Roman" w:hAnsi="Times New Roman" w:cs="Times New Roman"/>
                <w:b/>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368F8894" w14:textId="77777777" w:rsidR="00E2361E" w:rsidRPr="005C05E3" w:rsidRDefault="00E2361E" w:rsidP="00454CBE">
            <w:pPr>
              <w:contextualSpacing/>
              <w:jc w:val="center"/>
              <w:rPr>
                <w:rFonts w:ascii="Times New Roman" w:hAnsi="Times New Roman" w:cs="Times New Roman"/>
                <w:b/>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3B775425" w14:textId="0219B38D" w:rsidR="00E2361E" w:rsidRPr="005C05E3" w:rsidRDefault="00E2361E" w:rsidP="00454CBE">
            <w:pPr>
              <w:contextualSpacing/>
              <w:jc w:val="center"/>
              <w:rPr>
                <w:rFonts w:ascii="Times New Roman" w:hAnsi="Times New Roman" w:cs="Times New Roman"/>
                <w:b/>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E3DE6A" w14:textId="77777777" w:rsidR="00E2361E" w:rsidRPr="005C05E3" w:rsidRDefault="00E2361E" w:rsidP="00E2361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FD87395" w14:textId="77777777" w:rsidR="00E2361E" w:rsidRPr="005C05E3" w:rsidRDefault="00E2361E" w:rsidP="00E2361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4DD6E455" w14:textId="77777777" w:rsidR="00E2361E" w:rsidRPr="005C05E3" w:rsidRDefault="00E2361E" w:rsidP="00E2361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48027C7A" w14:textId="2F09D70E" w:rsidR="00E2361E" w:rsidRPr="005C05E3" w:rsidRDefault="00E2361E" w:rsidP="00E2361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32EABBD6"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4CB68C5B" w14:textId="278BFBB9" w:rsidR="00E2361E" w:rsidRPr="005C05E3" w:rsidRDefault="00E2361E" w:rsidP="00E2361E">
            <w:pPr>
              <w:suppressAutoHyphens/>
              <w:contextualSpacing/>
              <w:jc w:val="both"/>
              <w:rPr>
                <w:rFonts w:ascii="Times New Roman" w:hAnsi="Times New Roman" w:cs="Times New Roman"/>
                <w:b/>
                <w:bCs/>
                <w:sz w:val="20"/>
                <w:szCs w:val="20"/>
              </w:rPr>
            </w:pPr>
            <w:proofErr w:type="spellStart"/>
            <w:r w:rsidRPr="005C05E3">
              <w:rPr>
                <w:rFonts w:ascii="Times New Roman" w:hAnsi="Times New Roman" w:cs="Times New Roman"/>
                <w:b/>
                <w:bCs/>
                <w:sz w:val="20"/>
                <w:szCs w:val="20"/>
              </w:rPr>
              <w:t>ПМн.ХХ</w:t>
            </w:r>
            <w:proofErr w:type="spellEnd"/>
          </w:p>
        </w:tc>
        <w:tc>
          <w:tcPr>
            <w:tcW w:w="2424" w:type="pct"/>
            <w:tcBorders>
              <w:top w:val="single" w:sz="4" w:space="0" w:color="auto"/>
              <w:left w:val="single" w:sz="4" w:space="0" w:color="auto"/>
              <w:bottom w:val="single" w:sz="4" w:space="0" w:color="auto"/>
              <w:right w:val="single" w:sz="4" w:space="0" w:color="auto"/>
            </w:tcBorders>
          </w:tcPr>
          <w:p w14:paraId="12334F89" w14:textId="55036E89" w:rsidR="00E2361E" w:rsidRPr="005C05E3" w:rsidRDefault="000B419D"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b/>
                <w:sz w:val="20"/>
                <w:szCs w:val="20"/>
              </w:rPr>
              <w:t>Техническое обслуживание и ремонт платформ подъемных для инвалидов</w:t>
            </w:r>
          </w:p>
        </w:tc>
        <w:tc>
          <w:tcPr>
            <w:tcW w:w="243" w:type="pct"/>
            <w:tcBorders>
              <w:top w:val="single" w:sz="4" w:space="0" w:color="auto"/>
              <w:left w:val="single" w:sz="4" w:space="0" w:color="auto"/>
              <w:bottom w:val="single" w:sz="4" w:space="0" w:color="auto"/>
              <w:right w:val="single" w:sz="4" w:space="0" w:color="auto"/>
            </w:tcBorders>
            <w:vAlign w:val="center"/>
          </w:tcPr>
          <w:p w14:paraId="557EF164" w14:textId="248269D3" w:rsidR="00E2361E" w:rsidRPr="005C05E3" w:rsidRDefault="00E2361E"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b/>
                <w:sz w:val="20"/>
                <w:szCs w:val="20"/>
              </w:rPr>
              <w:t>348</w:t>
            </w:r>
          </w:p>
        </w:tc>
        <w:tc>
          <w:tcPr>
            <w:tcW w:w="291" w:type="pct"/>
            <w:tcBorders>
              <w:top w:val="single" w:sz="4" w:space="0" w:color="auto"/>
              <w:left w:val="single" w:sz="4" w:space="0" w:color="auto"/>
              <w:bottom w:val="single" w:sz="4" w:space="0" w:color="auto"/>
              <w:right w:val="single" w:sz="4" w:space="0" w:color="auto"/>
            </w:tcBorders>
            <w:vAlign w:val="center"/>
          </w:tcPr>
          <w:p w14:paraId="01FF7322" w14:textId="3A228464" w:rsidR="00E2361E" w:rsidRPr="005C05E3" w:rsidRDefault="00E2361E"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b/>
                <w:sz w:val="20"/>
                <w:szCs w:val="20"/>
              </w:rPr>
              <w:t>268</w:t>
            </w:r>
          </w:p>
        </w:tc>
        <w:tc>
          <w:tcPr>
            <w:tcW w:w="243" w:type="pct"/>
            <w:tcBorders>
              <w:top w:val="single" w:sz="4" w:space="0" w:color="auto"/>
              <w:left w:val="single" w:sz="4" w:space="0" w:color="auto"/>
              <w:bottom w:val="single" w:sz="4" w:space="0" w:color="auto"/>
              <w:right w:val="single" w:sz="4" w:space="0" w:color="auto"/>
            </w:tcBorders>
            <w:vAlign w:val="center"/>
          </w:tcPr>
          <w:p w14:paraId="3FF07EBF" w14:textId="593DC7C5" w:rsidR="00E2361E" w:rsidRPr="005C05E3" w:rsidRDefault="00E2361E" w:rsidP="00454CBE">
            <w:pPr>
              <w:contextualSpacing/>
              <w:jc w:val="center"/>
              <w:rPr>
                <w:rFonts w:ascii="Times New Roman" w:hAnsi="Times New Roman" w:cs="Times New Roman"/>
                <w:b/>
                <w:sz w:val="20"/>
                <w:szCs w:val="20"/>
              </w:rPr>
            </w:pPr>
            <w:r w:rsidRPr="005C05E3">
              <w:rPr>
                <w:rFonts w:ascii="Times New Roman" w:hAnsi="Times New Roman" w:cs="Times New Roman"/>
                <w:b/>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083B435A" w14:textId="3225A96F" w:rsidR="00E2361E" w:rsidRPr="005C05E3" w:rsidRDefault="00E2361E" w:rsidP="00454CBE">
            <w:pPr>
              <w:contextualSpacing/>
              <w:jc w:val="center"/>
              <w:rPr>
                <w:rFonts w:ascii="Times New Roman" w:hAnsi="Times New Roman" w:cs="Times New Roman"/>
                <w:b/>
                <w:sz w:val="20"/>
                <w:szCs w:val="20"/>
              </w:rPr>
            </w:pPr>
            <w:r w:rsidRPr="005C05E3">
              <w:rPr>
                <w:rFonts w:ascii="Times New Roman" w:hAnsi="Times New Roman" w:cs="Times New Roman"/>
                <w:b/>
                <w:sz w:val="20"/>
                <w:szCs w:val="20"/>
              </w:rPr>
              <w:t>252</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49395A1" w14:textId="77777777" w:rsidR="00E2361E" w:rsidRPr="005C05E3" w:rsidRDefault="00E2361E" w:rsidP="00E2361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CE03BB3" w14:textId="77777777" w:rsidR="00E2361E" w:rsidRPr="005C05E3" w:rsidRDefault="00E2361E" w:rsidP="00E2361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15EFF52" w14:textId="77777777" w:rsidR="00E2361E" w:rsidRPr="005C05E3" w:rsidRDefault="00E2361E" w:rsidP="00E2361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475B699" w14:textId="69E1CB22" w:rsidR="00E2361E" w:rsidRPr="005C05E3" w:rsidRDefault="00E2361E" w:rsidP="00E2361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46200B7B"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0B76BC1E" w14:textId="163ABFF4" w:rsidR="00E2361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sz w:val="20"/>
                <w:szCs w:val="20"/>
              </w:rPr>
              <w:t>МДК.ХХ.01</w:t>
            </w:r>
          </w:p>
        </w:tc>
        <w:tc>
          <w:tcPr>
            <w:tcW w:w="2424" w:type="pct"/>
            <w:tcBorders>
              <w:top w:val="single" w:sz="4" w:space="0" w:color="auto"/>
              <w:left w:val="single" w:sz="4" w:space="0" w:color="auto"/>
              <w:bottom w:val="single" w:sz="4" w:space="0" w:color="auto"/>
              <w:right w:val="single" w:sz="4" w:space="0" w:color="auto"/>
            </w:tcBorders>
          </w:tcPr>
          <w:p w14:paraId="651B83FE" w14:textId="70A14194" w:rsidR="00E2361E" w:rsidRPr="005C05E3" w:rsidRDefault="000B419D"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bCs/>
                <w:sz w:val="20"/>
                <w:szCs w:val="20"/>
              </w:rPr>
              <w:t>Технология обслуживания и ремонта подъемных платформ для инвалидов</w:t>
            </w:r>
          </w:p>
        </w:tc>
        <w:tc>
          <w:tcPr>
            <w:tcW w:w="243" w:type="pct"/>
            <w:tcBorders>
              <w:top w:val="single" w:sz="4" w:space="0" w:color="auto"/>
              <w:left w:val="single" w:sz="4" w:space="0" w:color="auto"/>
              <w:bottom w:val="single" w:sz="4" w:space="0" w:color="auto"/>
              <w:right w:val="single" w:sz="4" w:space="0" w:color="auto"/>
            </w:tcBorders>
            <w:vAlign w:val="center"/>
          </w:tcPr>
          <w:p w14:paraId="6BA390D8" w14:textId="237955CF" w:rsidR="00E2361E" w:rsidRPr="005C05E3" w:rsidRDefault="00E2361E"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sz w:val="20"/>
                <w:szCs w:val="20"/>
              </w:rPr>
              <w:t>96</w:t>
            </w:r>
          </w:p>
        </w:tc>
        <w:tc>
          <w:tcPr>
            <w:tcW w:w="291" w:type="pct"/>
            <w:tcBorders>
              <w:top w:val="single" w:sz="4" w:space="0" w:color="auto"/>
              <w:left w:val="single" w:sz="4" w:space="0" w:color="auto"/>
              <w:bottom w:val="single" w:sz="4" w:space="0" w:color="auto"/>
              <w:right w:val="single" w:sz="4" w:space="0" w:color="auto"/>
            </w:tcBorders>
            <w:vAlign w:val="center"/>
          </w:tcPr>
          <w:p w14:paraId="7CF8AC0C" w14:textId="00DDB182" w:rsidR="00E2361E" w:rsidRPr="005C05E3" w:rsidRDefault="00E2361E"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sz w:val="20"/>
                <w:szCs w:val="20"/>
              </w:rPr>
              <w:t>16</w:t>
            </w:r>
          </w:p>
        </w:tc>
        <w:tc>
          <w:tcPr>
            <w:tcW w:w="243" w:type="pct"/>
            <w:tcBorders>
              <w:top w:val="single" w:sz="4" w:space="0" w:color="auto"/>
              <w:left w:val="single" w:sz="4" w:space="0" w:color="auto"/>
              <w:bottom w:val="single" w:sz="4" w:space="0" w:color="auto"/>
              <w:right w:val="single" w:sz="4" w:space="0" w:color="auto"/>
            </w:tcBorders>
            <w:vAlign w:val="center"/>
          </w:tcPr>
          <w:p w14:paraId="6AED32AE" w14:textId="53EF6A65" w:rsidR="00E2361E" w:rsidRPr="005C05E3" w:rsidRDefault="00E2361E" w:rsidP="00454CBE">
            <w:pPr>
              <w:contextualSpacing/>
              <w:jc w:val="center"/>
              <w:rPr>
                <w:rFonts w:ascii="Times New Roman" w:hAnsi="Times New Roman" w:cs="Times New Roman"/>
                <w:b/>
                <w:sz w:val="20"/>
                <w:szCs w:val="20"/>
              </w:rPr>
            </w:pPr>
            <w:r w:rsidRPr="005C05E3">
              <w:rPr>
                <w:rFonts w:ascii="Times New Roman" w:hAnsi="Times New Roman" w:cs="Times New Roman"/>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28BE33D3" w14:textId="22D177F1" w:rsidR="00E2361E" w:rsidRPr="005C05E3" w:rsidRDefault="00E2361E" w:rsidP="00454CBE">
            <w:pPr>
              <w:contextualSpacing/>
              <w:jc w:val="center"/>
              <w:rPr>
                <w:rFonts w:ascii="Times New Roman" w:hAnsi="Times New Roman" w:cs="Times New Roman"/>
                <w:b/>
                <w:sz w:val="20"/>
                <w:szCs w:val="20"/>
              </w:rPr>
            </w:pPr>
            <w:r w:rsidRPr="005C05E3">
              <w:rPr>
                <w:rFonts w:ascii="Times New Roman" w:hAnsi="Times New Roman" w:cs="Times New Roman"/>
                <w:sz w:val="20"/>
                <w:szCs w:val="20"/>
              </w:rPr>
              <w:t>252</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3D6EDCF" w14:textId="77777777" w:rsidR="00E2361E" w:rsidRPr="005C05E3" w:rsidRDefault="00E2361E" w:rsidP="00E2361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76DF4F8" w14:textId="77777777" w:rsidR="00E2361E" w:rsidRPr="005C05E3" w:rsidRDefault="00E2361E" w:rsidP="00E2361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205B8E9C" w14:textId="77777777" w:rsidR="00E2361E" w:rsidRPr="005C05E3" w:rsidRDefault="00E2361E" w:rsidP="00E2361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737AB935" w14:textId="58F30FEC" w:rsidR="00E2361E" w:rsidRPr="005C05E3" w:rsidRDefault="00E2361E" w:rsidP="00E2361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48FE8A7E"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058D61D9" w14:textId="7FB6B37C" w:rsidR="00E2361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sz w:val="20"/>
                <w:szCs w:val="20"/>
              </w:rPr>
              <w:t>УП.ХХ</w:t>
            </w:r>
          </w:p>
        </w:tc>
        <w:tc>
          <w:tcPr>
            <w:tcW w:w="2424" w:type="pct"/>
            <w:tcBorders>
              <w:top w:val="single" w:sz="4" w:space="0" w:color="auto"/>
              <w:left w:val="single" w:sz="4" w:space="0" w:color="auto"/>
              <w:bottom w:val="single" w:sz="4" w:space="0" w:color="auto"/>
              <w:right w:val="single" w:sz="4" w:space="0" w:color="auto"/>
            </w:tcBorders>
          </w:tcPr>
          <w:p w14:paraId="1BEF699F" w14:textId="1F10ABB0" w:rsidR="00E2361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sz w:val="20"/>
                <w:szCs w:val="20"/>
              </w:rPr>
              <w:t>Учебная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4AB3BD8C" w14:textId="5D973A5B" w:rsidR="00E2361E" w:rsidRPr="005C05E3" w:rsidRDefault="00E2361E"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6C7B73F5" w14:textId="77777777" w:rsidR="00E2361E" w:rsidRPr="005C05E3" w:rsidRDefault="00E2361E" w:rsidP="00454CBE">
            <w:pPr>
              <w:tabs>
                <w:tab w:val="left" w:pos="406"/>
              </w:tabs>
              <w:contextualSpacing/>
              <w:jc w:val="center"/>
              <w:rPr>
                <w:rFonts w:ascii="Times New Roman" w:hAnsi="Times New Roman" w:cs="Times New Roman"/>
                <w:b/>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571C5E83" w14:textId="77777777" w:rsidR="00E2361E" w:rsidRPr="005C05E3" w:rsidRDefault="00E2361E" w:rsidP="00454CBE">
            <w:pPr>
              <w:contextualSpacing/>
              <w:jc w:val="center"/>
              <w:rPr>
                <w:rFonts w:ascii="Times New Roman" w:hAnsi="Times New Roman" w:cs="Times New Roman"/>
                <w:b/>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76629FA1" w14:textId="0DA69079" w:rsidR="00E2361E" w:rsidRPr="005C05E3" w:rsidRDefault="00E2361E" w:rsidP="00454CBE">
            <w:pPr>
              <w:contextualSpacing/>
              <w:jc w:val="center"/>
              <w:rPr>
                <w:rFonts w:ascii="Times New Roman" w:hAnsi="Times New Roman" w:cs="Times New Roman"/>
                <w:b/>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092CDBD" w14:textId="77777777" w:rsidR="00E2361E" w:rsidRPr="005C05E3" w:rsidRDefault="00E2361E" w:rsidP="00E2361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AEB9503" w14:textId="77777777" w:rsidR="00E2361E" w:rsidRPr="005C05E3" w:rsidRDefault="00E2361E" w:rsidP="00E2361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AC08DA0" w14:textId="77777777" w:rsidR="00E2361E" w:rsidRPr="005C05E3" w:rsidRDefault="00E2361E" w:rsidP="00E2361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6805FE6D" w14:textId="4A013C83" w:rsidR="00E2361E" w:rsidRPr="005C05E3" w:rsidRDefault="00E2361E" w:rsidP="00E2361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2CC10E3D"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6332459E" w14:textId="2C7B3D2A" w:rsidR="00E2361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sz w:val="20"/>
                <w:szCs w:val="20"/>
              </w:rPr>
              <w:t>ПП.ХХ</w:t>
            </w:r>
          </w:p>
        </w:tc>
        <w:tc>
          <w:tcPr>
            <w:tcW w:w="2424" w:type="pct"/>
            <w:tcBorders>
              <w:top w:val="single" w:sz="4" w:space="0" w:color="auto"/>
              <w:left w:val="single" w:sz="4" w:space="0" w:color="auto"/>
              <w:bottom w:val="single" w:sz="4" w:space="0" w:color="auto"/>
              <w:right w:val="single" w:sz="4" w:space="0" w:color="auto"/>
            </w:tcBorders>
          </w:tcPr>
          <w:p w14:paraId="1AA5A966" w14:textId="0EE64A5B" w:rsidR="00E2361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sz w:val="20"/>
                <w:szCs w:val="20"/>
              </w:rPr>
              <w:t>Производственная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60607037" w14:textId="33BF2D39" w:rsidR="00E2361E" w:rsidRPr="005C05E3" w:rsidRDefault="00E2361E" w:rsidP="00454CBE">
            <w:pPr>
              <w:tabs>
                <w:tab w:val="left" w:pos="406"/>
              </w:tabs>
              <w:contextualSpacing/>
              <w:jc w:val="center"/>
              <w:rPr>
                <w:rFonts w:ascii="Times New Roman" w:hAnsi="Times New Roman" w:cs="Times New Roman"/>
                <w:b/>
                <w:sz w:val="20"/>
                <w:szCs w:val="20"/>
              </w:rPr>
            </w:pPr>
            <w:r w:rsidRPr="005C05E3">
              <w:rPr>
                <w:rFonts w:ascii="Times New Roman" w:hAnsi="Times New Roman" w:cs="Times New Roman"/>
                <w:sz w:val="20"/>
                <w:szCs w:val="20"/>
              </w:rPr>
              <w:t>144</w:t>
            </w:r>
          </w:p>
        </w:tc>
        <w:tc>
          <w:tcPr>
            <w:tcW w:w="291" w:type="pct"/>
            <w:tcBorders>
              <w:top w:val="single" w:sz="4" w:space="0" w:color="auto"/>
              <w:left w:val="single" w:sz="4" w:space="0" w:color="auto"/>
              <w:bottom w:val="single" w:sz="4" w:space="0" w:color="auto"/>
              <w:right w:val="single" w:sz="4" w:space="0" w:color="auto"/>
            </w:tcBorders>
            <w:vAlign w:val="center"/>
          </w:tcPr>
          <w:p w14:paraId="6EBDD6BA" w14:textId="77777777" w:rsidR="00E2361E" w:rsidRPr="005C05E3" w:rsidRDefault="00E2361E" w:rsidP="00454CBE">
            <w:pPr>
              <w:tabs>
                <w:tab w:val="left" w:pos="406"/>
              </w:tabs>
              <w:contextualSpacing/>
              <w:jc w:val="center"/>
              <w:rPr>
                <w:rFonts w:ascii="Times New Roman" w:hAnsi="Times New Roman" w:cs="Times New Roman"/>
                <w:b/>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03E39B3B" w14:textId="77777777" w:rsidR="00E2361E" w:rsidRPr="005C05E3" w:rsidRDefault="00E2361E" w:rsidP="00454CBE">
            <w:pPr>
              <w:contextualSpacing/>
              <w:jc w:val="center"/>
              <w:rPr>
                <w:rFonts w:ascii="Times New Roman" w:hAnsi="Times New Roman" w:cs="Times New Roman"/>
                <w:b/>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4DC6CB13" w14:textId="4836A4F8" w:rsidR="00E2361E" w:rsidRPr="005C05E3" w:rsidRDefault="00E2361E" w:rsidP="00454CBE">
            <w:pPr>
              <w:contextualSpacing/>
              <w:jc w:val="center"/>
              <w:rPr>
                <w:rFonts w:ascii="Times New Roman" w:hAnsi="Times New Roman" w:cs="Times New Roman"/>
                <w:b/>
                <w:sz w:val="20"/>
                <w:szCs w:val="20"/>
              </w:rPr>
            </w:pPr>
            <w:r w:rsidRPr="005C05E3">
              <w:rPr>
                <w:rFonts w:ascii="Times New Roman" w:hAnsi="Times New Roman" w:cs="Times New Roman"/>
                <w:sz w:val="20"/>
                <w:szCs w:val="20"/>
              </w:rPr>
              <w:t>144</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E696AEC" w14:textId="77777777" w:rsidR="00E2361E" w:rsidRPr="005C05E3" w:rsidRDefault="00E2361E" w:rsidP="00E2361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D37C378" w14:textId="77777777" w:rsidR="00E2361E" w:rsidRPr="005C05E3" w:rsidRDefault="00E2361E" w:rsidP="00E2361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2F527D01" w14:textId="77777777" w:rsidR="00E2361E" w:rsidRPr="005C05E3" w:rsidRDefault="00E2361E" w:rsidP="00E2361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A9261DD" w14:textId="73639FF3" w:rsidR="00E2361E" w:rsidRPr="005C05E3" w:rsidRDefault="00E2361E" w:rsidP="00E2361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21817C06" w14:textId="77777777" w:rsidTr="009A1C27">
        <w:trPr>
          <w:jc w:val="center"/>
        </w:trPr>
        <w:tc>
          <w:tcPr>
            <w:tcW w:w="2864" w:type="pct"/>
            <w:gridSpan w:val="2"/>
            <w:tcBorders>
              <w:top w:val="single" w:sz="4" w:space="0" w:color="auto"/>
              <w:left w:val="single" w:sz="4" w:space="0" w:color="auto"/>
              <w:bottom w:val="single" w:sz="4" w:space="0" w:color="auto"/>
              <w:right w:val="single" w:sz="4" w:space="0" w:color="auto"/>
            </w:tcBorders>
            <w:vAlign w:val="center"/>
          </w:tcPr>
          <w:p w14:paraId="0AD160DA" w14:textId="352F210C" w:rsidR="00E2361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Направленность 4</w:t>
            </w:r>
          </w:p>
          <w:p w14:paraId="68DEF1A8" w14:textId="1D7D4B09" w:rsidR="00E2361E" w:rsidRPr="005C05E3" w:rsidRDefault="00E2361E" w:rsidP="00E2361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Монтажник лифтов, платформ подъемных и эскалаторов (пассажирских конвейеров)</w:t>
            </w:r>
          </w:p>
        </w:tc>
        <w:tc>
          <w:tcPr>
            <w:tcW w:w="243" w:type="pct"/>
            <w:tcBorders>
              <w:top w:val="single" w:sz="4" w:space="0" w:color="auto"/>
              <w:left w:val="single" w:sz="4" w:space="0" w:color="auto"/>
              <w:bottom w:val="single" w:sz="4" w:space="0" w:color="auto"/>
              <w:right w:val="single" w:sz="4" w:space="0" w:color="auto"/>
            </w:tcBorders>
            <w:vAlign w:val="center"/>
          </w:tcPr>
          <w:p w14:paraId="4BE9B80F" w14:textId="77777777" w:rsidR="00E2361E" w:rsidRPr="005C05E3" w:rsidRDefault="00E2361E" w:rsidP="00454CBE">
            <w:pPr>
              <w:tabs>
                <w:tab w:val="left" w:pos="406"/>
              </w:tabs>
              <w:contextualSpacing/>
              <w:jc w:val="center"/>
              <w:rPr>
                <w:rFonts w:ascii="Times New Roman" w:hAnsi="Times New Roman" w:cs="Times New Roman"/>
                <w:b/>
                <w:sz w:val="20"/>
                <w:szCs w:val="20"/>
              </w:rPr>
            </w:pPr>
          </w:p>
        </w:tc>
        <w:tc>
          <w:tcPr>
            <w:tcW w:w="291" w:type="pct"/>
            <w:tcBorders>
              <w:top w:val="single" w:sz="4" w:space="0" w:color="auto"/>
              <w:left w:val="single" w:sz="4" w:space="0" w:color="auto"/>
              <w:bottom w:val="single" w:sz="4" w:space="0" w:color="auto"/>
              <w:right w:val="single" w:sz="4" w:space="0" w:color="auto"/>
            </w:tcBorders>
            <w:vAlign w:val="center"/>
          </w:tcPr>
          <w:p w14:paraId="60470538" w14:textId="77777777" w:rsidR="00E2361E" w:rsidRPr="005C05E3" w:rsidRDefault="00E2361E" w:rsidP="00454CBE">
            <w:pPr>
              <w:tabs>
                <w:tab w:val="left" w:pos="406"/>
              </w:tabs>
              <w:contextualSpacing/>
              <w:jc w:val="center"/>
              <w:rPr>
                <w:rFonts w:ascii="Times New Roman" w:hAnsi="Times New Roman" w:cs="Times New Roman"/>
                <w:b/>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FA01328" w14:textId="77777777" w:rsidR="00E2361E" w:rsidRPr="005C05E3" w:rsidRDefault="00E2361E" w:rsidP="00454CBE">
            <w:pPr>
              <w:contextualSpacing/>
              <w:jc w:val="center"/>
              <w:rPr>
                <w:rFonts w:ascii="Times New Roman" w:hAnsi="Times New Roman" w:cs="Times New Roman"/>
                <w:b/>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5B0BA8E4" w14:textId="77777777" w:rsidR="00E2361E" w:rsidRPr="005C05E3" w:rsidRDefault="00E2361E" w:rsidP="00454CBE">
            <w:pPr>
              <w:contextualSpacing/>
              <w:jc w:val="center"/>
              <w:rPr>
                <w:rFonts w:ascii="Times New Roman" w:hAnsi="Times New Roman" w:cs="Times New Roman"/>
                <w:b/>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95B17FB" w14:textId="77777777" w:rsidR="00E2361E" w:rsidRPr="005C05E3" w:rsidRDefault="00E2361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6B3DA43" w14:textId="77777777" w:rsidR="00E2361E" w:rsidRPr="005C05E3" w:rsidRDefault="00E2361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CC933A1" w14:textId="77777777" w:rsidR="00E2361E" w:rsidRPr="005C05E3" w:rsidRDefault="00E2361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6DCE618E" w14:textId="77777777" w:rsidR="00E2361E" w:rsidRPr="005C05E3" w:rsidRDefault="00E2361E" w:rsidP="00C24AEE">
            <w:pPr>
              <w:contextualSpacing/>
              <w:jc w:val="center"/>
              <w:rPr>
                <w:rFonts w:ascii="Times New Roman" w:hAnsi="Times New Roman" w:cs="Times New Roman"/>
                <w:sz w:val="20"/>
                <w:szCs w:val="20"/>
              </w:rPr>
            </w:pPr>
          </w:p>
        </w:tc>
      </w:tr>
      <w:tr w:rsidR="009A1C27" w:rsidRPr="005C05E3" w14:paraId="6334BCA2"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63F050AA" w14:textId="77777777" w:rsidR="00C24AEE" w:rsidRPr="005C05E3" w:rsidRDefault="00C24AEE" w:rsidP="00C24AEE">
            <w:pPr>
              <w:suppressAutoHyphens/>
              <w:contextualSpacing/>
              <w:jc w:val="both"/>
              <w:rPr>
                <w:rFonts w:ascii="Times New Roman" w:hAnsi="Times New Roman" w:cs="Times New Roman"/>
                <w:b/>
                <w:bCs/>
                <w:sz w:val="20"/>
                <w:szCs w:val="20"/>
              </w:rPr>
            </w:pPr>
            <w:proofErr w:type="spellStart"/>
            <w:r w:rsidRPr="005C05E3">
              <w:rPr>
                <w:rFonts w:ascii="Times New Roman" w:hAnsi="Times New Roman" w:cs="Times New Roman"/>
                <w:b/>
                <w:bCs/>
                <w:sz w:val="20"/>
                <w:szCs w:val="20"/>
              </w:rPr>
              <w:t>ПМн.ХХ</w:t>
            </w:r>
            <w:proofErr w:type="spellEnd"/>
          </w:p>
        </w:tc>
        <w:tc>
          <w:tcPr>
            <w:tcW w:w="2424" w:type="pct"/>
            <w:tcBorders>
              <w:top w:val="single" w:sz="4" w:space="0" w:color="auto"/>
              <w:left w:val="single" w:sz="4" w:space="0" w:color="auto"/>
              <w:bottom w:val="single" w:sz="4" w:space="0" w:color="auto"/>
              <w:right w:val="single" w:sz="4" w:space="0" w:color="auto"/>
            </w:tcBorders>
          </w:tcPr>
          <w:p w14:paraId="155382EB" w14:textId="4F520A88"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Монтаж лифтов, подъемных платформ для инвалидов</w:t>
            </w:r>
          </w:p>
        </w:tc>
        <w:tc>
          <w:tcPr>
            <w:tcW w:w="243" w:type="pct"/>
            <w:tcBorders>
              <w:top w:val="single" w:sz="4" w:space="0" w:color="auto"/>
              <w:left w:val="single" w:sz="4" w:space="0" w:color="auto"/>
              <w:bottom w:val="single" w:sz="4" w:space="0" w:color="auto"/>
              <w:right w:val="single" w:sz="4" w:space="0" w:color="auto"/>
            </w:tcBorders>
            <w:vAlign w:val="center"/>
          </w:tcPr>
          <w:p w14:paraId="3FD24032" w14:textId="102322C6"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312</w:t>
            </w:r>
          </w:p>
        </w:tc>
        <w:tc>
          <w:tcPr>
            <w:tcW w:w="291" w:type="pct"/>
            <w:tcBorders>
              <w:top w:val="single" w:sz="4" w:space="0" w:color="auto"/>
              <w:left w:val="single" w:sz="4" w:space="0" w:color="auto"/>
              <w:bottom w:val="single" w:sz="4" w:space="0" w:color="auto"/>
              <w:right w:val="single" w:sz="4" w:space="0" w:color="auto"/>
            </w:tcBorders>
            <w:vAlign w:val="center"/>
          </w:tcPr>
          <w:p w14:paraId="7FF59B4C" w14:textId="3E16B345"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232</w:t>
            </w:r>
          </w:p>
        </w:tc>
        <w:tc>
          <w:tcPr>
            <w:tcW w:w="243" w:type="pct"/>
            <w:tcBorders>
              <w:top w:val="single" w:sz="4" w:space="0" w:color="auto"/>
              <w:left w:val="single" w:sz="4" w:space="0" w:color="auto"/>
              <w:bottom w:val="single" w:sz="4" w:space="0" w:color="auto"/>
              <w:right w:val="single" w:sz="4" w:space="0" w:color="auto"/>
            </w:tcBorders>
            <w:vAlign w:val="center"/>
          </w:tcPr>
          <w:p w14:paraId="0C53AA59" w14:textId="74C95906"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00BAD601" w14:textId="3FC188CB"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216</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AB08449" w14:textId="4C49502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0CFA689" w14:textId="401DA4D5"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393495B9"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3160A207" w14:textId="7CD3E46B"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4EAEBC64"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793587BD"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МДК.ХХ.01</w:t>
            </w:r>
          </w:p>
        </w:tc>
        <w:tc>
          <w:tcPr>
            <w:tcW w:w="2424" w:type="pct"/>
            <w:tcBorders>
              <w:top w:val="single" w:sz="4" w:space="0" w:color="auto"/>
              <w:left w:val="single" w:sz="4" w:space="0" w:color="auto"/>
              <w:bottom w:val="single" w:sz="4" w:space="0" w:color="auto"/>
              <w:right w:val="single" w:sz="4" w:space="0" w:color="auto"/>
            </w:tcBorders>
          </w:tcPr>
          <w:p w14:paraId="15A5454A" w14:textId="7E654DDB"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Технология монтажа лифтов, подъемных платформ для инвалидов</w:t>
            </w:r>
          </w:p>
        </w:tc>
        <w:tc>
          <w:tcPr>
            <w:tcW w:w="243" w:type="pct"/>
            <w:tcBorders>
              <w:top w:val="single" w:sz="4" w:space="0" w:color="auto"/>
              <w:left w:val="single" w:sz="4" w:space="0" w:color="auto"/>
              <w:bottom w:val="single" w:sz="4" w:space="0" w:color="auto"/>
              <w:right w:val="single" w:sz="4" w:space="0" w:color="auto"/>
            </w:tcBorders>
            <w:vAlign w:val="center"/>
          </w:tcPr>
          <w:p w14:paraId="005FE374" w14:textId="4E8C2421"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1" w:type="pct"/>
            <w:tcBorders>
              <w:top w:val="single" w:sz="4" w:space="0" w:color="auto"/>
              <w:left w:val="single" w:sz="4" w:space="0" w:color="auto"/>
              <w:bottom w:val="single" w:sz="4" w:space="0" w:color="auto"/>
              <w:right w:val="single" w:sz="4" w:space="0" w:color="auto"/>
            </w:tcBorders>
            <w:vAlign w:val="center"/>
          </w:tcPr>
          <w:p w14:paraId="79A59C20" w14:textId="142510E5"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16</w:t>
            </w:r>
          </w:p>
        </w:tc>
        <w:tc>
          <w:tcPr>
            <w:tcW w:w="243" w:type="pct"/>
            <w:tcBorders>
              <w:top w:val="single" w:sz="4" w:space="0" w:color="auto"/>
              <w:left w:val="single" w:sz="4" w:space="0" w:color="auto"/>
              <w:bottom w:val="single" w:sz="4" w:space="0" w:color="auto"/>
              <w:right w:val="single" w:sz="4" w:space="0" w:color="auto"/>
            </w:tcBorders>
            <w:vAlign w:val="center"/>
          </w:tcPr>
          <w:p w14:paraId="6163604D" w14:textId="17B04846"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3C7248C2" w14:textId="5B55020E"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216</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75E0BB4" w14:textId="6BC9E512"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DF3A7F8" w14:textId="3394BAAA"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477FBC0C"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A5DE1DE" w14:textId="67EECC96"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4B0E70C0"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207E31C1"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УП.ХХ</w:t>
            </w:r>
          </w:p>
        </w:tc>
        <w:tc>
          <w:tcPr>
            <w:tcW w:w="2424" w:type="pct"/>
            <w:tcBorders>
              <w:top w:val="single" w:sz="4" w:space="0" w:color="auto"/>
              <w:left w:val="single" w:sz="4" w:space="0" w:color="auto"/>
              <w:bottom w:val="single" w:sz="4" w:space="0" w:color="auto"/>
              <w:right w:val="single" w:sz="4" w:space="0" w:color="auto"/>
            </w:tcBorders>
          </w:tcPr>
          <w:p w14:paraId="24478265"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Учебная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666228E4" w14:textId="1E5E0ACA"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5EC7A89D" w14:textId="18D0A20E"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2C9C7D8E" w14:textId="16E5AF2E"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0A89875B" w14:textId="7B2E355C"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91A6E92"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610BFF0" w14:textId="3B65D129"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2BA03F6B"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3DADAE8F" w14:textId="4F2B901A"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5E85FA7D"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04085690"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ПП.ХХ</w:t>
            </w:r>
          </w:p>
        </w:tc>
        <w:tc>
          <w:tcPr>
            <w:tcW w:w="2424" w:type="pct"/>
            <w:tcBorders>
              <w:top w:val="single" w:sz="4" w:space="0" w:color="auto"/>
              <w:left w:val="single" w:sz="4" w:space="0" w:color="auto"/>
              <w:bottom w:val="single" w:sz="4" w:space="0" w:color="auto"/>
              <w:right w:val="single" w:sz="4" w:space="0" w:color="auto"/>
            </w:tcBorders>
          </w:tcPr>
          <w:p w14:paraId="4EED7980"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Производственная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075AFD45" w14:textId="4C15F9C5"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48B2E468" w14:textId="021BD66F"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1F1474B" w14:textId="00FE07F7"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7048D618" w14:textId="696E2E1A"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54A4C5B"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E601FCA" w14:textId="4C15E1D8"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48B07554"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3491F58D" w14:textId="554407B7"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5C7876B2"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2B560BB5" w14:textId="77777777" w:rsidR="00C24AEE" w:rsidRPr="005C05E3" w:rsidRDefault="00C24AEE" w:rsidP="00C24AEE">
            <w:pPr>
              <w:suppressAutoHyphens/>
              <w:contextualSpacing/>
              <w:jc w:val="both"/>
              <w:rPr>
                <w:rFonts w:ascii="Times New Roman" w:hAnsi="Times New Roman" w:cs="Times New Roman"/>
                <w:b/>
                <w:bCs/>
                <w:sz w:val="20"/>
                <w:szCs w:val="20"/>
              </w:rPr>
            </w:pPr>
            <w:proofErr w:type="spellStart"/>
            <w:r w:rsidRPr="005C05E3">
              <w:rPr>
                <w:rFonts w:ascii="Times New Roman" w:hAnsi="Times New Roman" w:cs="Times New Roman"/>
                <w:b/>
                <w:bCs/>
                <w:sz w:val="20"/>
                <w:szCs w:val="20"/>
              </w:rPr>
              <w:t>ПМн.ХХ</w:t>
            </w:r>
            <w:proofErr w:type="spellEnd"/>
          </w:p>
        </w:tc>
        <w:tc>
          <w:tcPr>
            <w:tcW w:w="2424" w:type="pct"/>
            <w:tcBorders>
              <w:top w:val="single" w:sz="4" w:space="0" w:color="auto"/>
              <w:left w:val="single" w:sz="4" w:space="0" w:color="auto"/>
              <w:bottom w:val="single" w:sz="4" w:space="0" w:color="auto"/>
              <w:right w:val="single" w:sz="4" w:space="0" w:color="auto"/>
            </w:tcBorders>
          </w:tcPr>
          <w:p w14:paraId="1F0BE6EA" w14:textId="3FCB6161"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Монтаж эскалаторов и пассажирских конвейеров</w:t>
            </w:r>
          </w:p>
        </w:tc>
        <w:tc>
          <w:tcPr>
            <w:tcW w:w="243" w:type="pct"/>
            <w:tcBorders>
              <w:top w:val="single" w:sz="4" w:space="0" w:color="auto"/>
              <w:left w:val="single" w:sz="4" w:space="0" w:color="auto"/>
              <w:bottom w:val="single" w:sz="4" w:space="0" w:color="auto"/>
              <w:right w:val="single" w:sz="4" w:space="0" w:color="auto"/>
            </w:tcBorders>
            <w:vAlign w:val="center"/>
          </w:tcPr>
          <w:p w14:paraId="26A64F6A" w14:textId="6067D769"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348</w:t>
            </w:r>
          </w:p>
        </w:tc>
        <w:tc>
          <w:tcPr>
            <w:tcW w:w="291" w:type="pct"/>
            <w:tcBorders>
              <w:top w:val="single" w:sz="4" w:space="0" w:color="auto"/>
              <w:left w:val="single" w:sz="4" w:space="0" w:color="auto"/>
              <w:bottom w:val="single" w:sz="4" w:space="0" w:color="auto"/>
              <w:right w:val="single" w:sz="4" w:space="0" w:color="auto"/>
            </w:tcBorders>
            <w:vAlign w:val="center"/>
          </w:tcPr>
          <w:p w14:paraId="55415605" w14:textId="7BE08C92"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268</w:t>
            </w:r>
          </w:p>
        </w:tc>
        <w:tc>
          <w:tcPr>
            <w:tcW w:w="243" w:type="pct"/>
            <w:tcBorders>
              <w:top w:val="single" w:sz="4" w:space="0" w:color="auto"/>
              <w:left w:val="single" w:sz="4" w:space="0" w:color="auto"/>
              <w:bottom w:val="single" w:sz="4" w:space="0" w:color="auto"/>
              <w:right w:val="single" w:sz="4" w:space="0" w:color="auto"/>
            </w:tcBorders>
            <w:vAlign w:val="center"/>
          </w:tcPr>
          <w:p w14:paraId="468DE6B7" w14:textId="2275C969"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4CD8DFB5" w14:textId="2B53A116"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252</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70B0BCE" w14:textId="7309D5EA"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DD0AAA3" w14:textId="7E85EE09"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092F1007"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6D8683BA" w14:textId="2DE8E241"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7C8D3496"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146E7BE2"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МДК.ХХ.01</w:t>
            </w:r>
          </w:p>
        </w:tc>
        <w:tc>
          <w:tcPr>
            <w:tcW w:w="2424" w:type="pct"/>
            <w:tcBorders>
              <w:top w:val="single" w:sz="4" w:space="0" w:color="auto"/>
              <w:left w:val="single" w:sz="4" w:space="0" w:color="auto"/>
              <w:bottom w:val="single" w:sz="4" w:space="0" w:color="auto"/>
              <w:right w:val="single" w:sz="4" w:space="0" w:color="auto"/>
            </w:tcBorders>
          </w:tcPr>
          <w:p w14:paraId="6D93522F" w14:textId="4D357139"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Технология монтажа эскалаторов и пассажирских конвейеров</w:t>
            </w:r>
          </w:p>
        </w:tc>
        <w:tc>
          <w:tcPr>
            <w:tcW w:w="243" w:type="pct"/>
            <w:tcBorders>
              <w:top w:val="single" w:sz="4" w:space="0" w:color="auto"/>
              <w:left w:val="single" w:sz="4" w:space="0" w:color="auto"/>
              <w:bottom w:val="single" w:sz="4" w:space="0" w:color="auto"/>
              <w:right w:val="single" w:sz="4" w:space="0" w:color="auto"/>
            </w:tcBorders>
            <w:vAlign w:val="center"/>
          </w:tcPr>
          <w:p w14:paraId="47C4C10C" w14:textId="340679F8"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1" w:type="pct"/>
            <w:tcBorders>
              <w:top w:val="single" w:sz="4" w:space="0" w:color="auto"/>
              <w:left w:val="single" w:sz="4" w:space="0" w:color="auto"/>
              <w:bottom w:val="single" w:sz="4" w:space="0" w:color="auto"/>
              <w:right w:val="single" w:sz="4" w:space="0" w:color="auto"/>
            </w:tcBorders>
            <w:vAlign w:val="center"/>
          </w:tcPr>
          <w:p w14:paraId="622EB975" w14:textId="502C3B03"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16</w:t>
            </w:r>
          </w:p>
        </w:tc>
        <w:tc>
          <w:tcPr>
            <w:tcW w:w="243" w:type="pct"/>
            <w:tcBorders>
              <w:top w:val="single" w:sz="4" w:space="0" w:color="auto"/>
              <w:left w:val="single" w:sz="4" w:space="0" w:color="auto"/>
              <w:bottom w:val="single" w:sz="4" w:space="0" w:color="auto"/>
              <w:right w:val="single" w:sz="4" w:space="0" w:color="auto"/>
            </w:tcBorders>
            <w:vAlign w:val="center"/>
          </w:tcPr>
          <w:p w14:paraId="358D9E03" w14:textId="0A034F34"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14F3B122" w14:textId="39F0830C"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252</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3DF293C" w14:textId="1AA63A6C"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33DD25E" w14:textId="5B605B95"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75BC2561"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4DF2F426" w14:textId="5A3CAB3B"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725FDC4A"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50275614"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УП.ХХ</w:t>
            </w:r>
          </w:p>
        </w:tc>
        <w:tc>
          <w:tcPr>
            <w:tcW w:w="2424" w:type="pct"/>
            <w:tcBorders>
              <w:top w:val="single" w:sz="4" w:space="0" w:color="auto"/>
              <w:left w:val="single" w:sz="4" w:space="0" w:color="auto"/>
              <w:bottom w:val="single" w:sz="4" w:space="0" w:color="auto"/>
              <w:right w:val="single" w:sz="4" w:space="0" w:color="auto"/>
            </w:tcBorders>
          </w:tcPr>
          <w:p w14:paraId="101E1336"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Учебная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6CD3BF34" w14:textId="66792C21"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125B1DC3" w14:textId="519EE3DA"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4C917CA8" w14:textId="5797F152"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0468296D" w14:textId="6F9DEE93"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B09FFC2"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9A5820E" w14:textId="761C0C29"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D7B1EFE"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1760A9D4" w14:textId="6481EB8B"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5668D483"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6292FE83"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ПП.ХХ</w:t>
            </w:r>
          </w:p>
        </w:tc>
        <w:tc>
          <w:tcPr>
            <w:tcW w:w="2424" w:type="pct"/>
            <w:tcBorders>
              <w:top w:val="single" w:sz="4" w:space="0" w:color="auto"/>
              <w:left w:val="single" w:sz="4" w:space="0" w:color="auto"/>
              <w:bottom w:val="single" w:sz="4" w:space="0" w:color="auto"/>
              <w:right w:val="single" w:sz="4" w:space="0" w:color="auto"/>
            </w:tcBorders>
          </w:tcPr>
          <w:p w14:paraId="3C3ADCB4"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Производственная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3931BB8F" w14:textId="739E2318"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144</w:t>
            </w:r>
          </w:p>
        </w:tc>
        <w:tc>
          <w:tcPr>
            <w:tcW w:w="291" w:type="pct"/>
            <w:tcBorders>
              <w:top w:val="single" w:sz="4" w:space="0" w:color="auto"/>
              <w:left w:val="single" w:sz="4" w:space="0" w:color="auto"/>
              <w:bottom w:val="single" w:sz="4" w:space="0" w:color="auto"/>
              <w:right w:val="single" w:sz="4" w:space="0" w:color="auto"/>
            </w:tcBorders>
            <w:vAlign w:val="center"/>
          </w:tcPr>
          <w:p w14:paraId="43F53271" w14:textId="14B5395F"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309CFC8F" w14:textId="0766A97D"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1191B5D2" w14:textId="4F7EB1F5"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144</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DF8F1CA"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2608435" w14:textId="2D0B7350"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7BBCDD70"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1787F904" w14:textId="67363006"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48747BCC" w14:textId="77777777" w:rsidTr="009A1C27">
        <w:trPr>
          <w:jc w:val="center"/>
        </w:trPr>
        <w:tc>
          <w:tcPr>
            <w:tcW w:w="2864" w:type="pct"/>
            <w:gridSpan w:val="2"/>
            <w:tcBorders>
              <w:top w:val="single" w:sz="4" w:space="0" w:color="auto"/>
              <w:left w:val="single" w:sz="4" w:space="0" w:color="auto"/>
              <w:bottom w:val="single" w:sz="4" w:space="0" w:color="auto"/>
              <w:right w:val="single" w:sz="4" w:space="0" w:color="auto"/>
            </w:tcBorders>
            <w:vAlign w:val="center"/>
          </w:tcPr>
          <w:p w14:paraId="68CEF366" w14:textId="19E13264"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 xml:space="preserve">Направленность </w:t>
            </w:r>
            <w:r w:rsidR="00E2361E" w:rsidRPr="005C05E3">
              <w:rPr>
                <w:rFonts w:ascii="Times New Roman" w:hAnsi="Times New Roman" w:cs="Times New Roman"/>
                <w:b/>
                <w:bCs/>
                <w:sz w:val="20"/>
                <w:szCs w:val="20"/>
              </w:rPr>
              <w:t>5</w:t>
            </w:r>
          </w:p>
          <w:p w14:paraId="32EFDD03" w14:textId="374AAF96"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Мастер по монтажу и техническому обслуживанию канатных дорог</w:t>
            </w:r>
          </w:p>
        </w:tc>
        <w:tc>
          <w:tcPr>
            <w:tcW w:w="243" w:type="pct"/>
            <w:tcBorders>
              <w:top w:val="single" w:sz="4" w:space="0" w:color="auto"/>
              <w:left w:val="single" w:sz="4" w:space="0" w:color="auto"/>
              <w:bottom w:val="single" w:sz="4" w:space="0" w:color="auto"/>
              <w:right w:val="single" w:sz="4" w:space="0" w:color="auto"/>
            </w:tcBorders>
            <w:vAlign w:val="center"/>
          </w:tcPr>
          <w:p w14:paraId="36FE92C8" w14:textId="77777777" w:rsidR="00C24AEE" w:rsidRPr="005C05E3" w:rsidRDefault="00C24AEE" w:rsidP="00454CBE">
            <w:pPr>
              <w:tabs>
                <w:tab w:val="left" w:pos="406"/>
              </w:tabs>
              <w:contextualSpacing/>
              <w:jc w:val="center"/>
              <w:rPr>
                <w:rFonts w:ascii="Times New Roman" w:hAnsi="Times New Roman" w:cs="Times New Roman"/>
                <w:sz w:val="20"/>
                <w:szCs w:val="20"/>
              </w:rPr>
            </w:pPr>
          </w:p>
        </w:tc>
        <w:tc>
          <w:tcPr>
            <w:tcW w:w="291" w:type="pct"/>
            <w:tcBorders>
              <w:top w:val="single" w:sz="4" w:space="0" w:color="auto"/>
              <w:left w:val="single" w:sz="4" w:space="0" w:color="auto"/>
              <w:bottom w:val="single" w:sz="4" w:space="0" w:color="auto"/>
              <w:right w:val="single" w:sz="4" w:space="0" w:color="auto"/>
            </w:tcBorders>
            <w:vAlign w:val="center"/>
          </w:tcPr>
          <w:p w14:paraId="5F51E290" w14:textId="77777777"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636D9B55" w14:textId="77777777"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7EECF0BB" w14:textId="77777777" w:rsidR="00C24AEE" w:rsidRPr="005C05E3" w:rsidRDefault="00C24AEE" w:rsidP="00454CB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2DC2281"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2249059" w14:textId="77777777"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3FC265DF"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1FCAF70D" w14:textId="77777777" w:rsidR="00C24AEE" w:rsidRPr="005C05E3" w:rsidRDefault="00C24AEE" w:rsidP="00C24AEE">
            <w:pPr>
              <w:contextualSpacing/>
              <w:jc w:val="center"/>
              <w:rPr>
                <w:rFonts w:ascii="Times New Roman" w:hAnsi="Times New Roman" w:cs="Times New Roman"/>
                <w:sz w:val="20"/>
                <w:szCs w:val="20"/>
              </w:rPr>
            </w:pPr>
          </w:p>
        </w:tc>
      </w:tr>
      <w:tr w:rsidR="009A1C27" w:rsidRPr="005C05E3" w14:paraId="0429DC3A"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37BE254A" w14:textId="77777777" w:rsidR="00C24AEE" w:rsidRPr="005C05E3" w:rsidRDefault="00C24AEE" w:rsidP="00C24AEE">
            <w:pPr>
              <w:suppressAutoHyphens/>
              <w:contextualSpacing/>
              <w:jc w:val="both"/>
              <w:rPr>
                <w:rFonts w:ascii="Times New Roman" w:hAnsi="Times New Roman" w:cs="Times New Roman"/>
                <w:b/>
                <w:bCs/>
                <w:sz w:val="20"/>
                <w:szCs w:val="20"/>
              </w:rPr>
            </w:pPr>
            <w:proofErr w:type="spellStart"/>
            <w:r w:rsidRPr="005C05E3">
              <w:rPr>
                <w:rFonts w:ascii="Times New Roman" w:hAnsi="Times New Roman" w:cs="Times New Roman"/>
                <w:b/>
                <w:bCs/>
                <w:sz w:val="20"/>
                <w:szCs w:val="20"/>
              </w:rPr>
              <w:lastRenderedPageBreak/>
              <w:t>ПМн.ХХ</w:t>
            </w:r>
            <w:proofErr w:type="spellEnd"/>
          </w:p>
        </w:tc>
        <w:tc>
          <w:tcPr>
            <w:tcW w:w="2424" w:type="pct"/>
            <w:tcBorders>
              <w:top w:val="single" w:sz="4" w:space="0" w:color="auto"/>
              <w:left w:val="single" w:sz="4" w:space="0" w:color="auto"/>
              <w:bottom w:val="single" w:sz="4" w:space="0" w:color="auto"/>
              <w:right w:val="single" w:sz="4" w:space="0" w:color="auto"/>
            </w:tcBorders>
          </w:tcPr>
          <w:p w14:paraId="14A95C1B" w14:textId="0AFAEE4A"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Эксплуатация, техническое обслуживание и ремонт канатных дорог</w:t>
            </w:r>
            <w:r w:rsidR="00F1315E" w:rsidRPr="005C05E3">
              <w:rPr>
                <w:rFonts w:ascii="Times New Roman" w:hAnsi="Times New Roman" w:cs="Times New Roman"/>
                <w:b/>
                <w:bCs/>
                <w:sz w:val="20"/>
                <w:szCs w:val="20"/>
              </w:rPr>
              <w:t>, фуникулеров</w:t>
            </w:r>
          </w:p>
        </w:tc>
        <w:tc>
          <w:tcPr>
            <w:tcW w:w="243" w:type="pct"/>
            <w:tcBorders>
              <w:top w:val="single" w:sz="4" w:space="0" w:color="auto"/>
              <w:left w:val="single" w:sz="4" w:space="0" w:color="auto"/>
              <w:bottom w:val="single" w:sz="4" w:space="0" w:color="auto"/>
              <w:right w:val="single" w:sz="4" w:space="0" w:color="auto"/>
            </w:tcBorders>
            <w:vAlign w:val="center"/>
          </w:tcPr>
          <w:p w14:paraId="403F3194" w14:textId="658BBB5A"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312</w:t>
            </w:r>
          </w:p>
        </w:tc>
        <w:tc>
          <w:tcPr>
            <w:tcW w:w="291" w:type="pct"/>
            <w:tcBorders>
              <w:top w:val="single" w:sz="4" w:space="0" w:color="auto"/>
              <w:left w:val="single" w:sz="4" w:space="0" w:color="auto"/>
              <w:bottom w:val="single" w:sz="4" w:space="0" w:color="auto"/>
              <w:right w:val="single" w:sz="4" w:space="0" w:color="auto"/>
            </w:tcBorders>
            <w:vAlign w:val="center"/>
          </w:tcPr>
          <w:p w14:paraId="535DD654" w14:textId="472CB411"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232</w:t>
            </w:r>
          </w:p>
        </w:tc>
        <w:tc>
          <w:tcPr>
            <w:tcW w:w="243" w:type="pct"/>
            <w:tcBorders>
              <w:top w:val="single" w:sz="4" w:space="0" w:color="auto"/>
              <w:left w:val="single" w:sz="4" w:space="0" w:color="auto"/>
              <w:bottom w:val="single" w:sz="4" w:space="0" w:color="auto"/>
              <w:right w:val="single" w:sz="4" w:space="0" w:color="auto"/>
            </w:tcBorders>
            <w:vAlign w:val="center"/>
          </w:tcPr>
          <w:p w14:paraId="51F42D01" w14:textId="6A19D25A"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1F6F6D10" w14:textId="6D1927A6"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216</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0B7AF4B" w14:textId="3E3A227E"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1CC97BA" w14:textId="2B5385A0"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50E59F59"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141EFF03" w14:textId="24DD520A"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28DE4DA3"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54F25125"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МДК.ХХ.01</w:t>
            </w:r>
          </w:p>
        </w:tc>
        <w:tc>
          <w:tcPr>
            <w:tcW w:w="2424" w:type="pct"/>
            <w:tcBorders>
              <w:top w:val="single" w:sz="4" w:space="0" w:color="auto"/>
              <w:left w:val="single" w:sz="4" w:space="0" w:color="auto"/>
              <w:bottom w:val="single" w:sz="4" w:space="0" w:color="auto"/>
              <w:right w:val="single" w:sz="4" w:space="0" w:color="auto"/>
            </w:tcBorders>
          </w:tcPr>
          <w:p w14:paraId="6F1FDB7E" w14:textId="10E7C665"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Технология эксплуатации, технического обслуживания и ремонта канатных дорог</w:t>
            </w:r>
            <w:r w:rsidR="00F1315E" w:rsidRPr="005C05E3">
              <w:rPr>
                <w:rFonts w:ascii="Times New Roman" w:hAnsi="Times New Roman" w:cs="Times New Roman"/>
                <w:sz w:val="20"/>
                <w:szCs w:val="20"/>
              </w:rPr>
              <w:t>, фуникулеров</w:t>
            </w:r>
          </w:p>
        </w:tc>
        <w:tc>
          <w:tcPr>
            <w:tcW w:w="243" w:type="pct"/>
            <w:tcBorders>
              <w:top w:val="single" w:sz="4" w:space="0" w:color="auto"/>
              <w:left w:val="single" w:sz="4" w:space="0" w:color="auto"/>
              <w:bottom w:val="single" w:sz="4" w:space="0" w:color="auto"/>
              <w:right w:val="single" w:sz="4" w:space="0" w:color="auto"/>
            </w:tcBorders>
            <w:vAlign w:val="center"/>
          </w:tcPr>
          <w:p w14:paraId="343475EC" w14:textId="6890E449"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1" w:type="pct"/>
            <w:tcBorders>
              <w:top w:val="single" w:sz="4" w:space="0" w:color="auto"/>
              <w:left w:val="single" w:sz="4" w:space="0" w:color="auto"/>
              <w:bottom w:val="single" w:sz="4" w:space="0" w:color="auto"/>
              <w:right w:val="single" w:sz="4" w:space="0" w:color="auto"/>
            </w:tcBorders>
            <w:vAlign w:val="center"/>
          </w:tcPr>
          <w:p w14:paraId="5B9CB008" w14:textId="2AEE68C8"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16</w:t>
            </w:r>
          </w:p>
        </w:tc>
        <w:tc>
          <w:tcPr>
            <w:tcW w:w="243" w:type="pct"/>
            <w:tcBorders>
              <w:top w:val="single" w:sz="4" w:space="0" w:color="auto"/>
              <w:left w:val="single" w:sz="4" w:space="0" w:color="auto"/>
              <w:bottom w:val="single" w:sz="4" w:space="0" w:color="auto"/>
              <w:right w:val="single" w:sz="4" w:space="0" w:color="auto"/>
            </w:tcBorders>
            <w:vAlign w:val="center"/>
          </w:tcPr>
          <w:p w14:paraId="2519FFD2" w14:textId="23A11985"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7177D7C1" w14:textId="60054296"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216</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D9CF75C" w14:textId="4EFB476A"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9CA3BCC" w14:textId="574A0DAB"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4E64BD80"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9C6C0C7" w14:textId="59A106C6"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4E4CEE02"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73553AA8"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УП.ХХ</w:t>
            </w:r>
          </w:p>
        </w:tc>
        <w:tc>
          <w:tcPr>
            <w:tcW w:w="2424" w:type="pct"/>
            <w:tcBorders>
              <w:top w:val="single" w:sz="4" w:space="0" w:color="auto"/>
              <w:left w:val="single" w:sz="4" w:space="0" w:color="auto"/>
              <w:bottom w:val="single" w:sz="4" w:space="0" w:color="auto"/>
              <w:right w:val="single" w:sz="4" w:space="0" w:color="auto"/>
            </w:tcBorders>
          </w:tcPr>
          <w:p w14:paraId="27B83412"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Учебная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60B265E3" w14:textId="3B5E4C3D"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36FB9D04" w14:textId="2B9F920F"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6DC37D57" w14:textId="23B31162"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7FAC591B" w14:textId="7102081B"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1E34D3C"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816A3FA" w14:textId="18EF95BC"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779D9BF6"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74752D04" w14:textId="118DBC2A"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69C407CB"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7853B0CB"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ПП.ХХ</w:t>
            </w:r>
          </w:p>
        </w:tc>
        <w:tc>
          <w:tcPr>
            <w:tcW w:w="2424" w:type="pct"/>
            <w:tcBorders>
              <w:top w:val="single" w:sz="4" w:space="0" w:color="auto"/>
              <w:left w:val="single" w:sz="4" w:space="0" w:color="auto"/>
              <w:bottom w:val="single" w:sz="4" w:space="0" w:color="auto"/>
              <w:right w:val="single" w:sz="4" w:space="0" w:color="auto"/>
            </w:tcBorders>
          </w:tcPr>
          <w:p w14:paraId="3DB2556E"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Производственная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7D843632" w14:textId="26DDD300"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5420292E" w14:textId="26F461D2"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70D89DDA" w14:textId="08597F52"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412CB3B9" w14:textId="0D6703DC"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AF7A00A"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8C385B0" w14:textId="3A501A2D"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3FEC73B3"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6D1F6DCB" w14:textId="05784FC2"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4BFA1A37"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0DD3E9E3" w14:textId="77777777" w:rsidR="00C24AEE" w:rsidRPr="005C05E3" w:rsidRDefault="00C24AEE" w:rsidP="00C24AEE">
            <w:pPr>
              <w:suppressAutoHyphens/>
              <w:contextualSpacing/>
              <w:jc w:val="both"/>
              <w:rPr>
                <w:rFonts w:ascii="Times New Roman" w:hAnsi="Times New Roman" w:cs="Times New Roman"/>
                <w:b/>
                <w:bCs/>
                <w:sz w:val="20"/>
                <w:szCs w:val="20"/>
              </w:rPr>
            </w:pPr>
            <w:proofErr w:type="spellStart"/>
            <w:r w:rsidRPr="005C05E3">
              <w:rPr>
                <w:rFonts w:ascii="Times New Roman" w:hAnsi="Times New Roman" w:cs="Times New Roman"/>
                <w:b/>
                <w:bCs/>
                <w:sz w:val="20"/>
                <w:szCs w:val="20"/>
              </w:rPr>
              <w:t>ПМн.ХХ</w:t>
            </w:r>
            <w:proofErr w:type="spellEnd"/>
          </w:p>
        </w:tc>
        <w:tc>
          <w:tcPr>
            <w:tcW w:w="2424" w:type="pct"/>
            <w:tcBorders>
              <w:top w:val="single" w:sz="4" w:space="0" w:color="auto"/>
              <w:left w:val="single" w:sz="4" w:space="0" w:color="auto"/>
              <w:bottom w:val="single" w:sz="4" w:space="0" w:color="auto"/>
              <w:right w:val="single" w:sz="4" w:space="0" w:color="auto"/>
            </w:tcBorders>
          </w:tcPr>
          <w:p w14:paraId="15C07080" w14:textId="181546C4"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Монтаж и установка оборудования канатных дорог</w:t>
            </w:r>
          </w:p>
        </w:tc>
        <w:tc>
          <w:tcPr>
            <w:tcW w:w="243" w:type="pct"/>
            <w:tcBorders>
              <w:top w:val="single" w:sz="4" w:space="0" w:color="auto"/>
              <w:left w:val="single" w:sz="4" w:space="0" w:color="auto"/>
              <w:bottom w:val="single" w:sz="4" w:space="0" w:color="auto"/>
              <w:right w:val="single" w:sz="4" w:space="0" w:color="auto"/>
            </w:tcBorders>
            <w:vAlign w:val="center"/>
          </w:tcPr>
          <w:p w14:paraId="12A89979" w14:textId="101CAC87"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348</w:t>
            </w:r>
          </w:p>
        </w:tc>
        <w:tc>
          <w:tcPr>
            <w:tcW w:w="291" w:type="pct"/>
            <w:tcBorders>
              <w:top w:val="single" w:sz="4" w:space="0" w:color="auto"/>
              <w:left w:val="single" w:sz="4" w:space="0" w:color="auto"/>
              <w:bottom w:val="single" w:sz="4" w:space="0" w:color="auto"/>
              <w:right w:val="single" w:sz="4" w:space="0" w:color="auto"/>
            </w:tcBorders>
            <w:vAlign w:val="center"/>
          </w:tcPr>
          <w:p w14:paraId="6914688F" w14:textId="7D801248"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268</w:t>
            </w:r>
          </w:p>
        </w:tc>
        <w:tc>
          <w:tcPr>
            <w:tcW w:w="243" w:type="pct"/>
            <w:tcBorders>
              <w:top w:val="single" w:sz="4" w:space="0" w:color="auto"/>
              <w:left w:val="single" w:sz="4" w:space="0" w:color="auto"/>
              <w:bottom w:val="single" w:sz="4" w:space="0" w:color="auto"/>
              <w:right w:val="single" w:sz="4" w:space="0" w:color="auto"/>
            </w:tcBorders>
            <w:vAlign w:val="center"/>
          </w:tcPr>
          <w:p w14:paraId="4EFC193B" w14:textId="7CD5BEB9"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3860B9C3" w14:textId="13E6B9F7"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252</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1C332B2" w14:textId="282F8F45"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87CD418" w14:textId="2E08F1C3"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7E17942"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3FF598F7" w14:textId="7398774D"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120DD920"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54CC8BB1"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МДК.ХХ.01</w:t>
            </w:r>
          </w:p>
        </w:tc>
        <w:tc>
          <w:tcPr>
            <w:tcW w:w="2424" w:type="pct"/>
            <w:tcBorders>
              <w:top w:val="single" w:sz="4" w:space="0" w:color="auto"/>
              <w:left w:val="single" w:sz="4" w:space="0" w:color="auto"/>
              <w:bottom w:val="single" w:sz="4" w:space="0" w:color="auto"/>
              <w:right w:val="single" w:sz="4" w:space="0" w:color="auto"/>
            </w:tcBorders>
          </w:tcPr>
          <w:p w14:paraId="4617EBBA" w14:textId="3D40FD0B"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Технология монтажа и установки оборудования канатных дорог</w:t>
            </w:r>
          </w:p>
        </w:tc>
        <w:tc>
          <w:tcPr>
            <w:tcW w:w="243" w:type="pct"/>
            <w:tcBorders>
              <w:top w:val="single" w:sz="4" w:space="0" w:color="auto"/>
              <w:left w:val="single" w:sz="4" w:space="0" w:color="auto"/>
              <w:bottom w:val="single" w:sz="4" w:space="0" w:color="auto"/>
              <w:right w:val="single" w:sz="4" w:space="0" w:color="auto"/>
            </w:tcBorders>
            <w:vAlign w:val="center"/>
          </w:tcPr>
          <w:p w14:paraId="1EBB2407" w14:textId="5D5D8427"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1" w:type="pct"/>
            <w:tcBorders>
              <w:top w:val="single" w:sz="4" w:space="0" w:color="auto"/>
              <w:left w:val="single" w:sz="4" w:space="0" w:color="auto"/>
              <w:bottom w:val="single" w:sz="4" w:space="0" w:color="auto"/>
              <w:right w:val="single" w:sz="4" w:space="0" w:color="auto"/>
            </w:tcBorders>
            <w:vAlign w:val="center"/>
          </w:tcPr>
          <w:p w14:paraId="0C61D1C6" w14:textId="10771A9C"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16</w:t>
            </w:r>
          </w:p>
        </w:tc>
        <w:tc>
          <w:tcPr>
            <w:tcW w:w="243" w:type="pct"/>
            <w:tcBorders>
              <w:top w:val="single" w:sz="4" w:space="0" w:color="auto"/>
              <w:left w:val="single" w:sz="4" w:space="0" w:color="auto"/>
              <w:bottom w:val="single" w:sz="4" w:space="0" w:color="auto"/>
              <w:right w:val="single" w:sz="4" w:space="0" w:color="auto"/>
            </w:tcBorders>
            <w:vAlign w:val="center"/>
          </w:tcPr>
          <w:p w14:paraId="1FB9595F" w14:textId="177BA7B5"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24A64D15" w14:textId="36ECBBD6"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252</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AE7E19E" w14:textId="3EB1CC70"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CC72CB6" w14:textId="43982435"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00B1272"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13CF481A" w14:textId="3B25BD29"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64C715EB"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384F65A2"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УП.ХХ</w:t>
            </w:r>
          </w:p>
        </w:tc>
        <w:tc>
          <w:tcPr>
            <w:tcW w:w="2424" w:type="pct"/>
            <w:tcBorders>
              <w:top w:val="single" w:sz="4" w:space="0" w:color="auto"/>
              <w:left w:val="single" w:sz="4" w:space="0" w:color="auto"/>
              <w:bottom w:val="single" w:sz="4" w:space="0" w:color="auto"/>
              <w:right w:val="single" w:sz="4" w:space="0" w:color="auto"/>
            </w:tcBorders>
          </w:tcPr>
          <w:p w14:paraId="58FADCDB"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Учебная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2AF791B4" w14:textId="102D58D7"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769D7F8D" w14:textId="36B5DDBD"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3334A46" w14:textId="7A0866E3"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31B51142" w14:textId="1015A5C6"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A63E2CD"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5009370" w14:textId="45FCAD98"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7224F5AB"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EF193FD" w14:textId="31D68EDC"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46A889E7"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44A0BD60"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ПП.ХХ</w:t>
            </w:r>
          </w:p>
        </w:tc>
        <w:tc>
          <w:tcPr>
            <w:tcW w:w="2424" w:type="pct"/>
            <w:tcBorders>
              <w:top w:val="single" w:sz="4" w:space="0" w:color="auto"/>
              <w:left w:val="single" w:sz="4" w:space="0" w:color="auto"/>
              <w:bottom w:val="single" w:sz="4" w:space="0" w:color="auto"/>
              <w:right w:val="single" w:sz="4" w:space="0" w:color="auto"/>
            </w:tcBorders>
          </w:tcPr>
          <w:p w14:paraId="658DE004"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Производственная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0ED7F8FC" w14:textId="7A451922"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144</w:t>
            </w:r>
          </w:p>
        </w:tc>
        <w:tc>
          <w:tcPr>
            <w:tcW w:w="291" w:type="pct"/>
            <w:tcBorders>
              <w:top w:val="single" w:sz="4" w:space="0" w:color="auto"/>
              <w:left w:val="single" w:sz="4" w:space="0" w:color="auto"/>
              <w:bottom w:val="single" w:sz="4" w:space="0" w:color="auto"/>
              <w:right w:val="single" w:sz="4" w:space="0" w:color="auto"/>
            </w:tcBorders>
            <w:vAlign w:val="center"/>
          </w:tcPr>
          <w:p w14:paraId="0E7794DF" w14:textId="47E215F4"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C96E0C4" w14:textId="4770FAFF"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63398A0E" w14:textId="16525F81"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144</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1722689"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33D1B62" w14:textId="099C6FF2"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5A502843"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50256BE1" w14:textId="0F3353E9"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7F82BA99" w14:textId="77777777" w:rsidTr="009A1C27">
        <w:trPr>
          <w:jc w:val="center"/>
        </w:trPr>
        <w:tc>
          <w:tcPr>
            <w:tcW w:w="2864" w:type="pct"/>
            <w:gridSpan w:val="2"/>
            <w:tcBorders>
              <w:top w:val="single" w:sz="4" w:space="0" w:color="auto"/>
              <w:left w:val="single" w:sz="4" w:space="0" w:color="auto"/>
              <w:bottom w:val="single" w:sz="4" w:space="0" w:color="auto"/>
              <w:right w:val="single" w:sz="4" w:space="0" w:color="auto"/>
            </w:tcBorders>
            <w:vAlign w:val="center"/>
          </w:tcPr>
          <w:p w14:paraId="132C3A78" w14:textId="3B6F7A1F"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 xml:space="preserve">Направленность </w:t>
            </w:r>
            <w:r w:rsidR="00E2361E" w:rsidRPr="005C05E3">
              <w:rPr>
                <w:rFonts w:ascii="Times New Roman" w:hAnsi="Times New Roman" w:cs="Times New Roman"/>
                <w:b/>
                <w:bCs/>
                <w:sz w:val="20"/>
                <w:szCs w:val="20"/>
              </w:rPr>
              <w:t>6</w:t>
            </w:r>
          </w:p>
          <w:p w14:paraId="3666664F" w14:textId="48E6BACE"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Мастер по монтажу и техническому обслуживанию лифтов</w:t>
            </w:r>
          </w:p>
        </w:tc>
        <w:tc>
          <w:tcPr>
            <w:tcW w:w="243" w:type="pct"/>
            <w:tcBorders>
              <w:top w:val="single" w:sz="4" w:space="0" w:color="auto"/>
              <w:left w:val="single" w:sz="4" w:space="0" w:color="auto"/>
              <w:bottom w:val="single" w:sz="4" w:space="0" w:color="auto"/>
              <w:right w:val="single" w:sz="4" w:space="0" w:color="auto"/>
            </w:tcBorders>
            <w:vAlign w:val="center"/>
          </w:tcPr>
          <w:p w14:paraId="116FC3F0" w14:textId="77777777" w:rsidR="00C24AEE" w:rsidRPr="005C05E3" w:rsidRDefault="00C24AEE" w:rsidP="00454CBE">
            <w:pPr>
              <w:tabs>
                <w:tab w:val="left" w:pos="406"/>
              </w:tabs>
              <w:contextualSpacing/>
              <w:jc w:val="center"/>
              <w:rPr>
                <w:rFonts w:ascii="Times New Roman" w:hAnsi="Times New Roman" w:cs="Times New Roman"/>
                <w:sz w:val="20"/>
                <w:szCs w:val="20"/>
              </w:rPr>
            </w:pPr>
          </w:p>
        </w:tc>
        <w:tc>
          <w:tcPr>
            <w:tcW w:w="291" w:type="pct"/>
            <w:tcBorders>
              <w:top w:val="single" w:sz="4" w:space="0" w:color="auto"/>
              <w:left w:val="single" w:sz="4" w:space="0" w:color="auto"/>
              <w:bottom w:val="single" w:sz="4" w:space="0" w:color="auto"/>
              <w:right w:val="single" w:sz="4" w:space="0" w:color="auto"/>
            </w:tcBorders>
            <w:vAlign w:val="center"/>
          </w:tcPr>
          <w:p w14:paraId="07BC7C7F" w14:textId="77777777"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6500D15A" w14:textId="77777777"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6B6C52E4" w14:textId="77777777" w:rsidR="00C24AEE" w:rsidRPr="005C05E3" w:rsidRDefault="00C24AEE" w:rsidP="00454CB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5B4F5EE"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A4B8419" w14:textId="77777777"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3E17AEB7"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2D96713B" w14:textId="77777777" w:rsidR="00C24AEE" w:rsidRPr="005C05E3" w:rsidRDefault="00C24AEE" w:rsidP="00C24AEE">
            <w:pPr>
              <w:contextualSpacing/>
              <w:jc w:val="center"/>
              <w:rPr>
                <w:rFonts w:ascii="Times New Roman" w:hAnsi="Times New Roman" w:cs="Times New Roman"/>
                <w:sz w:val="20"/>
                <w:szCs w:val="20"/>
              </w:rPr>
            </w:pPr>
          </w:p>
        </w:tc>
      </w:tr>
      <w:tr w:rsidR="009A1C27" w:rsidRPr="005C05E3" w14:paraId="4DCDC4DD"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553D7B70" w14:textId="77777777" w:rsidR="00C24AEE" w:rsidRPr="005C05E3" w:rsidRDefault="00C24AEE" w:rsidP="00C24AEE">
            <w:pPr>
              <w:suppressAutoHyphens/>
              <w:contextualSpacing/>
              <w:jc w:val="both"/>
              <w:rPr>
                <w:rFonts w:ascii="Times New Roman" w:hAnsi="Times New Roman" w:cs="Times New Roman"/>
                <w:b/>
                <w:bCs/>
                <w:sz w:val="20"/>
                <w:szCs w:val="20"/>
              </w:rPr>
            </w:pPr>
            <w:proofErr w:type="spellStart"/>
            <w:r w:rsidRPr="005C05E3">
              <w:rPr>
                <w:rFonts w:ascii="Times New Roman" w:hAnsi="Times New Roman" w:cs="Times New Roman"/>
                <w:b/>
                <w:bCs/>
                <w:sz w:val="20"/>
                <w:szCs w:val="20"/>
              </w:rPr>
              <w:t>ПМн.ХХ</w:t>
            </w:r>
            <w:proofErr w:type="spellEnd"/>
          </w:p>
        </w:tc>
        <w:tc>
          <w:tcPr>
            <w:tcW w:w="2424" w:type="pct"/>
            <w:tcBorders>
              <w:top w:val="single" w:sz="4" w:space="0" w:color="auto"/>
              <w:left w:val="single" w:sz="4" w:space="0" w:color="auto"/>
              <w:bottom w:val="single" w:sz="4" w:space="0" w:color="auto"/>
              <w:right w:val="single" w:sz="4" w:space="0" w:color="auto"/>
            </w:tcBorders>
          </w:tcPr>
          <w:p w14:paraId="32B55B45" w14:textId="50E64E88"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Техническое обслуживание и ремонт лифтов</w:t>
            </w:r>
          </w:p>
        </w:tc>
        <w:tc>
          <w:tcPr>
            <w:tcW w:w="243" w:type="pct"/>
            <w:tcBorders>
              <w:top w:val="single" w:sz="4" w:space="0" w:color="auto"/>
              <w:left w:val="single" w:sz="4" w:space="0" w:color="auto"/>
              <w:bottom w:val="single" w:sz="4" w:space="0" w:color="auto"/>
              <w:right w:val="single" w:sz="4" w:space="0" w:color="auto"/>
            </w:tcBorders>
            <w:vAlign w:val="center"/>
          </w:tcPr>
          <w:p w14:paraId="727B28E6" w14:textId="2253035A"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312</w:t>
            </w:r>
          </w:p>
        </w:tc>
        <w:tc>
          <w:tcPr>
            <w:tcW w:w="291" w:type="pct"/>
            <w:tcBorders>
              <w:top w:val="single" w:sz="4" w:space="0" w:color="auto"/>
              <w:left w:val="single" w:sz="4" w:space="0" w:color="auto"/>
              <w:bottom w:val="single" w:sz="4" w:space="0" w:color="auto"/>
              <w:right w:val="single" w:sz="4" w:space="0" w:color="auto"/>
            </w:tcBorders>
            <w:vAlign w:val="center"/>
          </w:tcPr>
          <w:p w14:paraId="79DD00A7" w14:textId="54D83E14"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232</w:t>
            </w:r>
          </w:p>
        </w:tc>
        <w:tc>
          <w:tcPr>
            <w:tcW w:w="243" w:type="pct"/>
            <w:tcBorders>
              <w:top w:val="single" w:sz="4" w:space="0" w:color="auto"/>
              <w:left w:val="single" w:sz="4" w:space="0" w:color="auto"/>
              <w:bottom w:val="single" w:sz="4" w:space="0" w:color="auto"/>
              <w:right w:val="single" w:sz="4" w:space="0" w:color="auto"/>
            </w:tcBorders>
            <w:vAlign w:val="center"/>
          </w:tcPr>
          <w:p w14:paraId="2E6F05AC" w14:textId="535D3507"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74396CD3" w14:textId="4E007342"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216</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A10D695" w14:textId="1CDC9E6A"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304FCC0" w14:textId="517F5494"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01613DCD"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A8C921B" w14:textId="3F26B7C9"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149EC453"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6A063A52"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МДК.ХХ.01</w:t>
            </w:r>
          </w:p>
        </w:tc>
        <w:tc>
          <w:tcPr>
            <w:tcW w:w="2424" w:type="pct"/>
            <w:tcBorders>
              <w:top w:val="single" w:sz="4" w:space="0" w:color="auto"/>
              <w:left w:val="single" w:sz="4" w:space="0" w:color="auto"/>
              <w:bottom w:val="single" w:sz="4" w:space="0" w:color="auto"/>
              <w:right w:val="single" w:sz="4" w:space="0" w:color="auto"/>
            </w:tcBorders>
          </w:tcPr>
          <w:p w14:paraId="0BF850D5" w14:textId="1D34F908"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Технология обслуживания и ремонта лифтов</w:t>
            </w:r>
          </w:p>
        </w:tc>
        <w:tc>
          <w:tcPr>
            <w:tcW w:w="243" w:type="pct"/>
            <w:tcBorders>
              <w:top w:val="single" w:sz="4" w:space="0" w:color="auto"/>
              <w:left w:val="single" w:sz="4" w:space="0" w:color="auto"/>
              <w:bottom w:val="single" w:sz="4" w:space="0" w:color="auto"/>
              <w:right w:val="single" w:sz="4" w:space="0" w:color="auto"/>
            </w:tcBorders>
            <w:vAlign w:val="center"/>
          </w:tcPr>
          <w:p w14:paraId="5041A437" w14:textId="3187A591"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1" w:type="pct"/>
            <w:tcBorders>
              <w:top w:val="single" w:sz="4" w:space="0" w:color="auto"/>
              <w:left w:val="single" w:sz="4" w:space="0" w:color="auto"/>
              <w:bottom w:val="single" w:sz="4" w:space="0" w:color="auto"/>
              <w:right w:val="single" w:sz="4" w:space="0" w:color="auto"/>
            </w:tcBorders>
            <w:vAlign w:val="center"/>
          </w:tcPr>
          <w:p w14:paraId="0145AB99" w14:textId="399E5CC9"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16</w:t>
            </w:r>
          </w:p>
        </w:tc>
        <w:tc>
          <w:tcPr>
            <w:tcW w:w="243" w:type="pct"/>
            <w:tcBorders>
              <w:top w:val="single" w:sz="4" w:space="0" w:color="auto"/>
              <w:left w:val="single" w:sz="4" w:space="0" w:color="auto"/>
              <w:bottom w:val="single" w:sz="4" w:space="0" w:color="auto"/>
              <w:right w:val="single" w:sz="4" w:space="0" w:color="auto"/>
            </w:tcBorders>
            <w:vAlign w:val="center"/>
          </w:tcPr>
          <w:p w14:paraId="68D4C959" w14:textId="27A52908"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463D4116" w14:textId="2B76E423"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216</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6F6C18F" w14:textId="20BE6B22"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36C5940" w14:textId="56B60A85"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5EA8BEF8"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AB31E51" w14:textId="4B655EF4"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27F42491"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29DE4ECA"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УП.ХХ</w:t>
            </w:r>
          </w:p>
        </w:tc>
        <w:tc>
          <w:tcPr>
            <w:tcW w:w="2424" w:type="pct"/>
            <w:tcBorders>
              <w:top w:val="single" w:sz="4" w:space="0" w:color="auto"/>
              <w:left w:val="single" w:sz="4" w:space="0" w:color="auto"/>
              <w:bottom w:val="single" w:sz="4" w:space="0" w:color="auto"/>
              <w:right w:val="single" w:sz="4" w:space="0" w:color="auto"/>
            </w:tcBorders>
          </w:tcPr>
          <w:p w14:paraId="50815C6B"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Учебная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0DC36830" w14:textId="232872CD"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1C80C1D2" w14:textId="61C8FA49"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2985A9A" w14:textId="7636BE39"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79D87A18" w14:textId="211C33D7"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0D0D4BF"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67E57C2" w14:textId="4420B086"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7F9AC69"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6057EB8B" w14:textId="0AF894AE"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2002BB23"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5C2B85D2"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ПП.ХХ</w:t>
            </w:r>
          </w:p>
        </w:tc>
        <w:tc>
          <w:tcPr>
            <w:tcW w:w="2424" w:type="pct"/>
            <w:tcBorders>
              <w:top w:val="single" w:sz="4" w:space="0" w:color="auto"/>
              <w:left w:val="single" w:sz="4" w:space="0" w:color="auto"/>
              <w:bottom w:val="single" w:sz="4" w:space="0" w:color="auto"/>
              <w:right w:val="single" w:sz="4" w:space="0" w:color="auto"/>
            </w:tcBorders>
          </w:tcPr>
          <w:p w14:paraId="0CB9BD82"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Производственная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4CA7CD23" w14:textId="05DC1061"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5C75984C" w14:textId="666D084B"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26607A9F" w14:textId="7FE401C7"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5E4CE586" w14:textId="547BF75C"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70E359F"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72BFCD7" w14:textId="3520CEDC"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3D8F830C"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45A32D04" w14:textId="7D6C891C"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5DA55482"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2EB5498A" w14:textId="77777777" w:rsidR="00C24AEE" w:rsidRPr="005C05E3" w:rsidRDefault="00C24AEE" w:rsidP="00C24AEE">
            <w:pPr>
              <w:suppressAutoHyphens/>
              <w:contextualSpacing/>
              <w:jc w:val="both"/>
              <w:rPr>
                <w:rFonts w:ascii="Times New Roman" w:hAnsi="Times New Roman" w:cs="Times New Roman"/>
                <w:b/>
                <w:bCs/>
                <w:sz w:val="20"/>
                <w:szCs w:val="20"/>
              </w:rPr>
            </w:pPr>
            <w:proofErr w:type="spellStart"/>
            <w:r w:rsidRPr="005C05E3">
              <w:rPr>
                <w:rFonts w:ascii="Times New Roman" w:hAnsi="Times New Roman" w:cs="Times New Roman"/>
                <w:b/>
                <w:bCs/>
                <w:sz w:val="20"/>
                <w:szCs w:val="20"/>
              </w:rPr>
              <w:t>ПМн.ХХ</w:t>
            </w:r>
            <w:proofErr w:type="spellEnd"/>
          </w:p>
        </w:tc>
        <w:tc>
          <w:tcPr>
            <w:tcW w:w="2424" w:type="pct"/>
            <w:tcBorders>
              <w:top w:val="single" w:sz="4" w:space="0" w:color="auto"/>
              <w:left w:val="single" w:sz="4" w:space="0" w:color="auto"/>
              <w:bottom w:val="single" w:sz="4" w:space="0" w:color="auto"/>
              <w:right w:val="single" w:sz="4" w:space="0" w:color="auto"/>
            </w:tcBorders>
          </w:tcPr>
          <w:p w14:paraId="7BD3045A" w14:textId="5F77F1F7"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Монтаж лифтов, подъемных платформ для инвалидов</w:t>
            </w:r>
          </w:p>
        </w:tc>
        <w:tc>
          <w:tcPr>
            <w:tcW w:w="243" w:type="pct"/>
            <w:tcBorders>
              <w:top w:val="single" w:sz="4" w:space="0" w:color="auto"/>
              <w:left w:val="single" w:sz="4" w:space="0" w:color="auto"/>
              <w:bottom w:val="single" w:sz="4" w:space="0" w:color="auto"/>
              <w:right w:val="single" w:sz="4" w:space="0" w:color="auto"/>
            </w:tcBorders>
            <w:vAlign w:val="center"/>
          </w:tcPr>
          <w:p w14:paraId="695AED00" w14:textId="0E0486BA"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348</w:t>
            </w:r>
          </w:p>
        </w:tc>
        <w:tc>
          <w:tcPr>
            <w:tcW w:w="291" w:type="pct"/>
            <w:tcBorders>
              <w:top w:val="single" w:sz="4" w:space="0" w:color="auto"/>
              <w:left w:val="single" w:sz="4" w:space="0" w:color="auto"/>
              <w:bottom w:val="single" w:sz="4" w:space="0" w:color="auto"/>
              <w:right w:val="single" w:sz="4" w:space="0" w:color="auto"/>
            </w:tcBorders>
            <w:vAlign w:val="center"/>
          </w:tcPr>
          <w:p w14:paraId="60430006" w14:textId="52F385B1"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268</w:t>
            </w:r>
          </w:p>
        </w:tc>
        <w:tc>
          <w:tcPr>
            <w:tcW w:w="243" w:type="pct"/>
            <w:tcBorders>
              <w:top w:val="single" w:sz="4" w:space="0" w:color="auto"/>
              <w:left w:val="single" w:sz="4" w:space="0" w:color="auto"/>
              <w:bottom w:val="single" w:sz="4" w:space="0" w:color="auto"/>
              <w:right w:val="single" w:sz="4" w:space="0" w:color="auto"/>
            </w:tcBorders>
            <w:vAlign w:val="center"/>
          </w:tcPr>
          <w:p w14:paraId="0564DD05" w14:textId="7788924A"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097FBF71" w14:textId="1F4B1CAE"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252</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4E0157D" w14:textId="67AA0126"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3A5222C" w14:textId="46ACA104"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11CA996"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13A28A6E" w14:textId="47D4F653"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17B02E8D"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2AA7E20F"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МДК.ХХ.01</w:t>
            </w:r>
          </w:p>
        </w:tc>
        <w:tc>
          <w:tcPr>
            <w:tcW w:w="2424" w:type="pct"/>
            <w:tcBorders>
              <w:top w:val="single" w:sz="4" w:space="0" w:color="auto"/>
              <w:left w:val="single" w:sz="4" w:space="0" w:color="auto"/>
              <w:bottom w:val="single" w:sz="4" w:space="0" w:color="auto"/>
              <w:right w:val="single" w:sz="4" w:space="0" w:color="auto"/>
            </w:tcBorders>
          </w:tcPr>
          <w:p w14:paraId="05982355" w14:textId="164BD44B"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Технология монтажа лифтов, подъемных платформ для инвалидов</w:t>
            </w:r>
          </w:p>
        </w:tc>
        <w:tc>
          <w:tcPr>
            <w:tcW w:w="243" w:type="pct"/>
            <w:tcBorders>
              <w:top w:val="single" w:sz="4" w:space="0" w:color="auto"/>
              <w:left w:val="single" w:sz="4" w:space="0" w:color="auto"/>
              <w:bottom w:val="single" w:sz="4" w:space="0" w:color="auto"/>
              <w:right w:val="single" w:sz="4" w:space="0" w:color="auto"/>
            </w:tcBorders>
            <w:vAlign w:val="center"/>
          </w:tcPr>
          <w:p w14:paraId="38902B1A" w14:textId="24A7ABB4"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1" w:type="pct"/>
            <w:tcBorders>
              <w:top w:val="single" w:sz="4" w:space="0" w:color="auto"/>
              <w:left w:val="single" w:sz="4" w:space="0" w:color="auto"/>
              <w:bottom w:val="single" w:sz="4" w:space="0" w:color="auto"/>
              <w:right w:val="single" w:sz="4" w:space="0" w:color="auto"/>
            </w:tcBorders>
            <w:vAlign w:val="center"/>
          </w:tcPr>
          <w:p w14:paraId="0DD25944" w14:textId="067901FB"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16</w:t>
            </w:r>
          </w:p>
        </w:tc>
        <w:tc>
          <w:tcPr>
            <w:tcW w:w="243" w:type="pct"/>
            <w:tcBorders>
              <w:top w:val="single" w:sz="4" w:space="0" w:color="auto"/>
              <w:left w:val="single" w:sz="4" w:space="0" w:color="auto"/>
              <w:bottom w:val="single" w:sz="4" w:space="0" w:color="auto"/>
              <w:right w:val="single" w:sz="4" w:space="0" w:color="auto"/>
            </w:tcBorders>
            <w:vAlign w:val="center"/>
          </w:tcPr>
          <w:p w14:paraId="59B750DB" w14:textId="20030770"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68A5C283" w14:textId="6DD65B41"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252</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A241D71" w14:textId="5B81A829"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68A4993" w14:textId="7FFB01D1"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523557DB"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63784306" w14:textId="5778A78F"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79968D48"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5CF683E1"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УП.ХХ</w:t>
            </w:r>
          </w:p>
        </w:tc>
        <w:tc>
          <w:tcPr>
            <w:tcW w:w="2424" w:type="pct"/>
            <w:tcBorders>
              <w:top w:val="single" w:sz="4" w:space="0" w:color="auto"/>
              <w:left w:val="single" w:sz="4" w:space="0" w:color="auto"/>
              <w:bottom w:val="single" w:sz="4" w:space="0" w:color="auto"/>
              <w:right w:val="single" w:sz="4" w:space="0" w:color="auto"/>
            </w:tcBorders>
          </w:tcPr>
          <w:p w14:paraId="782E3277"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Учебная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1F52F65E" w14:textId="32DFE35E"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4CC246CB" w14:textId="52226005"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5422C0FF" w14:textId="0BCA759D"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5452DC04" w14:textId="5D1CC3AF"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9CF5614"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22601D3" w14:textId="181D02D7"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3720DD36"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2D32747" w14:textId="42D31787"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3B8D1DEA"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1FB6EFBB"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ПП.ХХ</w:t>
            </w:r>
          </w:p>
        </w:tc>
        <w:tc>
          <w:tcPr>
            <w:tcW w:w="2424" w:type="pct"/>
            <w:tcBorders>
              <w:top w:val="single" w:sz="4" w:space="0" w:color="auto"/>
              <w:left w:val="single" w:sz="4" w:space="0" w:color="auto"/>
              <w:bottom w:val="single" w:sz="4" w:space="0" w:color="auto"/>
              <w:right w:val="single" w:sz="4" w:space="0" w:color="auto"/>
            </w:tcBorders>
          </w:tcPr>
          <w:p w14:paraId="4817AAFB"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Производственная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4F07350D" w14:textId="1AA9AACD"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144</w:t>
            </w:r>
          </w:p>
        </w:tc>
        <w:tc>
          <w:tcPr>
            <w:tcW w:w="291" w:type="pct"/>
            <w:tcBorders>
              <w:top w:val="single" w:sz="4" w:space="0" w:color="auto"/>
              <w:left w:val="single" w:sz="4" w:space="0" w:color="auto"/>
              <w:bottom w:val="single" w:sz="4" w:space="0" w:color="auto"/>
              <w:right w:val="single" w:sz="4" w:space="0" w:color="auto"/>
            </w:tcBorders>
            <w:vAlign w:val="center"/>
          </w:tcPr>
          <w:p w14:paraId="628B13B4" w14:textId="7A0A427A"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0C7FD462" w14:textId="76A53183"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1F036DF9" w14:textId="773CD0FA"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144</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19EB00A"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FD44D85" w14:textId="2C02B2B2"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2EAEB1A6"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7EE1E7F8" w14:textId="373A6D1C"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3FC644D3" w14:textId="77777777" w:rsidTr="009A1C27">
        <w:trPr>
          <w:jc w:val="center"/>
        </w:trPr>
        <w:tc>
          <w:tcPr>
            <w:tcW w:w="2864" w:type="pct"/>
            <w:gridSpan w:val="2"/>
            <w:tcBorders>
              <w:top w:val="single" w:sz="4" w:space="0" w:color="auto"/>
              <w:left w:val="single" w:sz="4" w:space="0" w:color="auto"/>
              <w:bottom w:val="single" w:sz="4" w:space="0" w:color="auto"/>
              <w:right w:val="single" w:sz="4" w:space="0" w:color="auto"/>
            </w:tcBorders>
            <w:vAlign w:val="center"/>
          </w:tcPr>
          <w:p w14:paraId="3837C5E5" w14:textId="77CFB40A"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 xml:space="preserve">Направленность </w:t>
            </w:r>
            <w:r w:rsidR="00E2361E" w:rsidRPr="005C05E3">
              <w:rPr>
                <w:rFonts w:ascii="Times New Roman" w:hAnsi="Times New Roman" w:cs="Times New Roman"/>
                <w:b/>
                <w:bCs/>
                <w:sz w:val="20"/>
                <w:szCs w:val="20"/>
              </w:rPr>
              <w:t>7</w:t>
            </w:r>
          </w:p>
          <w:p w14:paraId="2BCE9D6E" w14:textId="1C8F6D4E"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Мастер по монтажу и техническому обслуживанию эскалаторов</w:t>
            </w:r>
          </w:p>
        </w:tc>
        <w:tc>
          <w:tcPr>
            <w:tcW w:w="243" w:type="pct"/>
            <w:tcBorders>
              <w:top w:val="single" w:sz="4" w:space="0" w:color="auto"/>
              <w:left w:val="single" w:sz="4" w:space="0" w:color="auto"/>
              <w:bottom w:val="single" w:sz="4" w:space="0" w:color="auto"/>
              <w:right w:val="single" w:sz="4" w:space="0" w:color="auto"/>
            </w:tcBorders>
            <w:vAlign w:val="center"/>
          </w:tcPr>
          <w:p w14:paraId="307A50DD" w14:textId="77777777" w:rsidR="00C24AEE" w:rsidRPr="005C05E3" w:rsidRDefault="00C24AEE" w:rsidP="00454CBE">
            <w:pPr>
              <w:tabs>
                <w:tab w:val="left" w:pos="406"/>
              </w:tabs>
              <w:contextualSpacing/>
              <w:jc w:val="center"/>
              <w:rPr>
                <w:rFonts w:ascii="Times New Roman" w:hAnsi="Times New Roman" w:cs="Times New Roman"/>
                <w:sz w:val="20"/>
                <w:szCs w:val="20"/>
              </w:rPr>
            </w:pPr>
          </w:p>
        </w:tc>
        <w:tc>
          <w:tcPr>
            <w:tcW w:w="291" w:type="pct"/>
            <w:tcBorders>
              <w:top w:val="single" w:sz="4" w:space="0" w:color="auto"/>
              <w:left w:val="single" w:sz="4" w:space="0" w:color="auto"/>
              <w:bottom w:val="single" w:sz="4" w:space="0" w:color="auto"/>
              <w:right w:val="single" w:sz="4" w:space="0" w:color="auto"/>
            </w:tcBorders>
            <w:vAlign w:val="center"/>
          </w:tcPr>
          <w:p w14:paraId="5F7D0833" w14:textId="77777777"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5AB0652B" w14:textId="77777777"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3C25F7E4" w14:textId="77777777" w:rsidR="00C24AEE" w:rsidRPr="005C05E3" w:rsidRDefault="00C24AEE" w:rsidP="00454CB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7A3B46E"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E4DA830" w14:textId="77777777"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043A3D8A"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4957939A" w14:textId="77777777" w:rsidR="00C24AEE" w:rsidRPr="005C05E3" w:rsidRDefault="00C24AEE" w:rsidP="00C24AEE">
            <w:pPr>
              <w:contextualSpacing/>
              <w:jc w:val="center"/>
              <w:rPr>
                <w:rFonts w:ascii="Times New Roman" w:hAnsi="Times New Roman" w:cs="Times New Roman"/>
                <w:sz w:val="20"/>
                <w:szCs w:val="20"/>
              </w:rPr>
            </w:pPr>
          </w:p>
        </w:tc>
      </w:tr>
      <w:tr w:rsidR="009A1C27" w:rsidRPr="005C05E3" w14:paraId="2C1B3A7A"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344B303D" w14:textId="77777777" w:rsidR="00C24AEE" w:rsidRPr="005C05E3" w:rsidRDefault="00C24AEE" w:rsidP="00C24AEE">
            <w:pPr>
              <w:suppressAutoHyphens/>
              <w:contextualSpacing/>
              <w:jc w:val="both"/>
              <w:rPr>
                <w:rFonts w:ascii="Times New Roman" w:hAnsi="Times New Roman" w:cs="Times New Roman"/>
                <w:b/>
                <w:bCs/>
                <w:sz w:val="20"/>
                <w:szCs w:val="20"/>
              </w:rPr>
            </w:pPr>
            <w:proofErr w:type="spellStart"/>
            <w:r w:rsidRPr="005C05E3">
              <w:rPr>
                <w:rFonts w:ascii="Times New Roman" w:hAnsi="Times New Roman" w:cs="Times New Roman"/>
                <w:b/>
                <w:bCs/>
                <w:sz w:val="20"/>
                <w:szCs w:val="20"/>
              </w:rPr>
              <w:t>ПМн.ХХ</w:t>
            </w:r>
            <w:proofErr w:type="spellEnd"/>
          </w:p>
        </w:tc>
        <w:tc>
          <w:tcPr>
            <w:tcW w:w="2424" w:type="pct"/>
            <w:tcBorders>
              <w:top w:val="single" w:sz="4" w:space="0" w:color="auto"/>
              <w:left w:val="single" w:sz="4" w:space="0" w:color="auto"/>
              <w:bottom w:val="single" w:sz="4" w:space="0" w:color="auto"/>
              <w:right w:val="single" w:sz="4" w:space="0" w:color="auto"/>
            </w:tcBorders>
          </w:tcPr>
          <w:p w14:paraId="438668FB" w14:textId="59E40643"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Техническое обслуживание и ремонт эскалаторов и пассажирских конвейеров</w:t>
            </w:r>
          </w:p>
        </w:tc>
        <w:tc>
          <w:tcPr>
            <w:tcW w:w="243" w:type="pct"/>
            <w:tcBorders>
              <w:top w:val="single" w:sz="4" w:space="0" w:color="auto"/>
              <w:left w:val="single" w:sz="4" w:space="0" w:color="auto"/>
              <w:bottom w:val="single" w:sz="4" w:space="0" w:color="auto"/>
              <w:right w:val="single" w:sz="4" w:space="0" w:color="auto"/>
            </w:tcBorders>
            <w:vAlign w:val="center"/>
          </w:tcPr>
          <w:p w14:paraId="16763057" w14:textId="47F3A5B0"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312</w:t>
            </w:r>
          </w:p>
        </w:tc>
        <w:tc>
          <w:tcPr>
            <w:tcW w:w="291" w:type="pct"/>
            <w:tcBorders>
              <w:top w:val="single" w:sz="4" w:space="0" w:color="auto"/>
              <w:left w:val="single" w:sz="4" w:space="0" w:color="auto"/>
              <w:bottom w:val="single" w:sz="4" w:space="0" w:color="auto"/>
              <w:right w:val="single" w:sz="4" w:space="0" w:color="auto"/>
            </w:tcBorders>
            <w:vAlign w:val="center"/>
          </w:tcPr>
          <w:p w14:paraId="4F293433" w14:textId="4285826B"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232</w:t>
            </w:r>
          </w:p>
        </w:tc>
        <w:tc>
          <w:tcPr>
            <w:tcW w:w="243" w:type="pct"/>
            <w:tcBorders>
              <w:top w:val="single" w:sz="4" w:space="0" w:color="auto"/>
              <w:left w:val="single" w:sz="4" w:space="0" w:color="auto"/>
              <w:bottom w:val="single" w:sz="4" w:space="0" w:color="auto"/>
              <w:right w:val="single" w:sz="4" w:space="0" w:color="auto"/>
            </w:tcBorders>
            <w:vAlign w:val="center"/>
          </w:tcPr>
          <w:p w14:paraId="7AC46403" w14:textId="05D19CE2"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5B3DBEF9" w14:textId="195633D2"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216</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AD44845" w14:textId="2D74F2BB"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CE57BE5" w14:textId="7E8E202A"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3ACEF1B5"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301B8DCA" w14:textId="4AC0F15D"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3B7EE3A2"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2B9F27B9"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МДК.ХХ.01</w:t>
            </w:r>
          </w:p>
        </w:tc>
        <w:tc>
          <w:tcPr>
            <w:tcW w:w="2424" w:type="pct"/>
            <w:tcBorders>
              <w:top w:val="single" w:sz="4" w:space="0" w:color="auto"/>
              <w:left w:val="single" w:sz="4" w:space="0" w:color="auto"/>
              <w:bottom w:val="single" w:sz="4" w:space="0" w:color="auto"/>
              <w:right w:val="single" w:sz="4" w:space="0" w:color="auto"/>
            </w:tcBorders>
          </w:tcPr>
          <w:p w14:paraId="13C3B00A" w14:textId="091FBFEA"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Технология обслуживания и ремонта эскалаторов (пассажирских конвейеров)</w:t>
            </w:r>
          </w:p>
        </w:tc>
        <w:tc>
          <w:tcPr>
            <w:tcW w:w="243" w:type="pct"/>
            <w:tcBorders>
              <w:top w:val="single" w:sz="4" w:space="0" w:color="auto"/>
              <w:left w:val="single" w:sz="4" w:space="0" w:color="auto"/>
              <w:bottom w:val="single" w:sz="4" w:space="0" w:color="auto"/>
              <w:right w:val="single" w:sz="4" w:space="0" w:color="auto"/>
            </w:tcBorders>
            <w:vAlign w:val="center"/>
          </w:tcPr>
          <w:p w14:paraId="55451C37" w14:textId="20767DA6"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1" w:type="pct"/>
            <w:tcBorders>
              <w:top w:val="single" w:sz="4" w:space="0" w:color="auto"/>
              <w:left w:val="single" w:sz="4" w:space="0" w:color="auto"/>
              <w:bottom w:val="single" w:sz="4" w:space="0" w:color="auto"/>
              <w:right w:val="single" w:sz="4" w:space="0" w:color="auto"/>
            </w:tcBorders>
            <w:vAlign w:val="center"/>
          </w:tcPr>
          <w:p w14:paraId="575846BE" w14:textId="4A0AA741"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16</w:t>
            </w:r>
          </w:p>
        </w:tc>
        <w:tc>
          <w:tcPr>
            <w:tcW w:w="243" w:type="pct"/>
            <w:tcBorders>
              <w:top w:val="single" w:sz="4" w:space="0" w:color="auto"/>
              <w:left w:val="single" w:sz="4" w:space="0" w:color="auto"/>
              <w:bottom w:val="single" w:sz="4" w:space="0" w:color="auto"/>
              <w:right w:val="single" w:sz="4" w:space="0" w:color="auto"/>
            </w:tcBorders>
            <w:vAlign w:val="center"/>
          </w:tcPr>
          <w:p w14:paraId="709EBBEA" w14:textId="64C4350E"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149BF87F" w14:textId="2BBE9C83"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216</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E98D69C" w14:textId="1C2FA9EB"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86DFA8A" w14:textId="7A90B2FE"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7E3127C4"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3ECF8DC7" w14:textId="66F86383"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31D5FCEC"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0DEF9D9D"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УП.ХХ</w:t>
            </w:r>
          </w:p>
        </w:tc>
        <w:tc>
          <w:tcPr>
            <w:tcW w:w="2424" w:type="pct"/>
            <w:tcBorders>
              <w:top w:val="single" w:sz="4" w:space="0" w:color="auto"/>
              <w:left w:val="single" w:sz="4" w:space="0" w:color="auto"/>
              <w:bottom w:val="single" w:sz="4" w:space="0" w:color="auto"/>
              <w:right w:val="single" w:sz="4" w:space="0" w:color="auto"/>
            </w:tcBorders>
          </w:tcPr>
          <w:p w14:paraId="3C7E48C2"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Учебная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53BA0135" w14:textId="3CB307A3"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21CD3A14" w14:textId="3B38BCED"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5939D35A" w14:textId="0AB4993B"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1A6E057B" w14:textId="09DDECB2"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9D4F4BD"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9BD9ADA" w14:textId="6B9668B8"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09EA6CC6"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015B97AA" w14:textId="620E738D"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5D038EFD"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7954AAFF"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ПП.ХХ</w:t>
            </w:r>
          </w:p>
        </w:tc>
        <w:tc>
          <w:tcPr>
            <w:tcW w:w="2424" w:type="pct"/>
            <w:tcBorders>
              <w:top w:val="single" w:sz="4" w:space="0" w:color="auto"/>
              <w:left w:val="single" w:sz="4" w:space="0" w:color="auto"/>
              <w:bottom w:val="single" w:sz="4" w:space="0" w:color="auto"/>
              <w:right w:val="single" w:sz="4" w:space="0" w:color="auto"/>
            </w:tcBorders>
          </w:tcPr>
          <w:p w14:paraId="4030E5FF"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Производственная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2EF43257" w14:textId="7E170059"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693C111D" w14:textId="5375400E"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406979C0" w14:textId="54273E50"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29708A07" w14:textId="72D66155"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D6BE8C3"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FCD5FDA" w14:textId="043C5E92"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54E2EDF5"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20CFBFF3" w14:textId="5F73D5B1"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3B801F30"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195B76C2" w14:textId="77777777" w:rsidR="00C24AEE" w:rsidRPr="005C05E3" w:rsidRDefault="00C24AEE" w:rsidP="00C24AEE">
            <w:pPr>
              <w:suppressAutoHyphens/>
              <w:contextualSpacing/>
              <w:jc w:val="both"/>
              <w:rPr>
                <w:rFonts w:ascii="Times New Roman" w:hAnsi="Times New Roman" w:cs="Times New Roman"/>
                <w:b/>
                <w:bCs/>
                <w:sz w:val="20"/>
                <w:szCs w:val="20"/>
              </w:rPr>
            </w:pPr>
            <w:proofErr w:type="spellStart"/>
            <w:r w:rsidRPr="005C05E3">
              <w:rPr>
                <w:rFonts w:ascii="Times New Roman" w:hAnsi="Times New Roman" w:cs="Times New Roman"/>
                <w:b/>
                <w:bCs/>
                <w:sz w:val="20"/>
                <w:szCs w:val="20"/>
              </w:rPr>
              <w:t>ПМн.ХХ</w:t>
            </w:r>
            <w:proofErr w:type="spellEnd"/>
          </w:p>
        </w:tc>
        <w:tc>
          <w:tcPr>
            <w:tcW w:w="2424" w:type="pct"/>
            <w:tcBorders>
              <w:top w:val="single" w:sz="4" w:space="0" w:color="auto"/>
              <w:left w:val="single" w:sz="4" w:space="0" w:color="auto"/>
              <w:bottom w:val="single" w:sz="4" w:space="0" w:color="auto"/>
              <w:right w:val="single" w:sz="4" w:space="0" w:color="auto"/>
            </w:tcBorders>
          </w:tcPr>
          <w:p w14:paraId="64E7AC31" w14:textId="2AF626BC" w:rsidR="00C24AEE" w:rsidRPr="005C05E3" w:rsidRDefault="00C24AEE" w:rsidP="00C24AEE">
            <w:pPr>
              <w:suppressAutoHyphens/>
              <w:contextualSpacing/>
              <w:jc w:val="both"/>
              <w:rPr>
                <w:rFonts w:ascii="Times New Roman" w:hAnsi="Times New Roman" w:cs="Times New Roman"/>
                <w:b/>
                <w:bCs/>
                <w:sz w:val="20"/>
                <w:szCs w:val="20"/>
              </w:rPr>
            </w:pPr>
            <w:r w:rsidRPr="005C05E3">
              <w:rPr>
                <w:rFonts w:ascii="Times New Roman" w:hAnsi="Times New Roman" w:cs="Times New Roman"/>
                <w:b/>
                <w:bCs/>
                <w:sz w:val="20"/>
                <w:szCs w:val="20"/>
              </w:rPr>
              <w:t>Монтаж эскалаторов и пассажирских конвейеров</w:t>
            </w:r>
          </w:p>
        </w:tc>
        <w:tc>
          <w:tcPr>
            <w:tcW w:w="243" w:type="pct"/>
            <w:tcBorders>
              <w:top w:val="single" w:sz="4" w:space="0" w:color="auto"/>
              <w:left w:val="single" w:sz="4" w:space="0" w:color="auto"/>
              <w:bottom w:val="single" w:sz="4" w:space="0" w:color="auto"/>
              <w:right w:val="single" w:sz="4" w:space="0" w:color="auto"/>
            </w:tcBorders>
            <w:vAlign w:val="center"/>
          </w:tcPr>
          <w:p w14:paraId="26C5CB17" w14:textId="157228D1"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348</w:t>
            </w:r>
          </w:p>
        </w:tc>
        <w:tc>
          <w:tcPr>
            <w:tcW w:w="291" w:type="pct"/>
            <w:tcBorders>
              <w:top w:val="single" w:sz="4" w:space="0" w:color="auto"/>
              <w:left w:val="single" w:sz="4" w:space="0" w:color="auto"/>
              <w:bottom w:val="single" w:sz="4" w:space="0" w:color="auto"/>
              <w:right w:val="single" w:sz="4" w:space="0" w:color="auto"/>
            </w:tcBorders>
            <w:vAlign w:val="center"/>
          </w:tcPr>
          <w:p w14:paraId="0D0CEB6E" w14:textId="78D65C07"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b/>
                <w:sz w:val="20"/>
                <w:szCs w:val="20"/>
              </w:rPr>
              <w:t>268</w:t>
            </w:r>
          </w:p>
        </w:tc>
        <w:tc>
          <w:tcPr>
            <w:tcW w:w="243" w:type="pct"/>
            <w:tcBorders>
              <w:top w:val="single" w:sz="4" w:space="0" w:color="auto"/>
              <w:left w:val="single" w:sz="4" w:space="0" w:color="auto"/>
              <w:bottom w:val="single" w:sz="4" w:space="0" w:color="auto"/>
              <w:right w:val="single" w:sz="4" w:space="0" w:color="auto"/>
            </w:tcBorders>
            <w:vAlign w:val="center"/>
          </w:tcPr>
          <w:p w14:paraId="43B085AC" w14:textId="48F8C3B8"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6604DF7D" w14:textId="6B4B698B"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b/>
                <w:sz w:val="20"/>
                <w:szCs w:val="20"/>
              </w:rPr>
              <w:t>252</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3FEAD9A" w14:textId="215715E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C56DC11" w14:textId="1B04C71B"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6B4539F6"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59CD7EA3" w14:textId="79D9CF99"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7899A90A"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3D394476"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МДК.ХХ.01</w:t>
            </w:r>
          </w:p>
        </w:tc>
        <w:tc>
          <w:tcPr>
            <w:tcW w:w="2424" w:type="pct"/>
            <w:tcBorders>
              <w:top w:val="single" w:sz="4" w:space="0" w:color="auto"/>
              <w:left w:val="single" w:sz="4" w:space="0" w:color="auto"/>
              <w:bottom w:val="single" w:sz="4" w:space="0" w:color="auto"/>
              <w:right w:val="single" w:sz="4" w:space="0" w:color="auto"/>
            </w:tcBorders>
          </w:tcPr>
          <w:p w14:paraId="59043C68" w14:textId="58D617CE"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Технология монтажа эскалаторов и пассажирских конвейеров</w:t>
            </w:r>
          </w:p>
        </w:tc>
        <w:tc>
          <w:tcPr>
            <w:tcW w:w="243" w:type="pct"/>
            <w:tcBorders>
              <w:top w:val="single" w:sz="4" w:space="0" w:color="auto"/>
              <w:left w:val="single" w:sz="4" w:space="0" w:color="auto"/>
              <w:bottom w:val="single" w:sz="4" w:space="0" w:color="auto"/>
              <w:right w:val="single" w:sz="4" w:space="0" w:color="auto"/>
            </w:tcBorders>
            <w:vAlign w:val="center"/>
          </w:tcPr>
          <w:p w14:paraId="128E3DF2" w14:textId="3A991CBF"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1" w:type="pct"/>
            <w:tcBorders>
              <w:top w:val="single" w:sz="4" w:space="0" w:color="auto"/>
              <w:left w:val="single" w:sz="4" w:space="0" w:color="auto"/>
              <w:bottom w:val="single" w:sz="4" w:space="0" w:color="auto"/>
              <w:right w:val="single" w:sz="4" w:space="0" w:color="auto"/>
            </w:tcBorders>
            <w:vAlign w:val="center"/>
          </w:tcPr>
          <w:p w14:paraId="75EB306C" w14:textId="11920D26"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16</w:t>
            </w:r>
          </w:p>
        </w:tc>
        <w:tc>
          <w:tcPr>
            <w:tcW w:w="243" w:type="pct"/>
            <w:tcBorders>
              <w:top w:val="single" w:sz="4" w:space="0" w:color="auto"/>
              <w:left w:val="single" w:sz="4" w:space="0" w:color="auto"/>
              <w:bottom w:val="single" w:sz="4" w:space="0" w:color="auto"/>
              <w:right w:val="single" w:sz="4" w:space="0" w:color="auto"/>
            </w:tcBorders>
            <w:vAlign w:val="center"/>
          </w:tcPr>
          <w:p w14:paraId="5AAD9253" w14:textId="00F7C014"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96</w:t>
            </w:r>
          </w:p>
        </w:tc>
        <w:tc>
          <w:tcPr>
            <w:tcW w:w="292" w:type="pct"/>
            <w:tcBorders>
              <w:top w:val="single" w:sz="4" w:space="0" w:color="auto"/>
              <w:left w:val="single" w:sz="4" w:space="0" w:color="auto"/>
              <w:bottom w:val="single" w:sz="4" w:space="0" w:color="auto"/>
              <w:right w:val="single" w:sz="4" w:space="0" w:color="auto"/>
            </w:tcBorders>
            <w:vAlign w:val="center"/>
          </w:tcPr>
          <w:p w14:paraId="4FD353FE" w14:textId="2F46D7EE"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252</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94A08F1" w14:textId="23DCA23F"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846054E" w14:textId="24EFF026"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21464FA3"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2169F2F0" w14:textId="33FE1ACB"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4E650468"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39F6EC41"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УП.ХХ</w:t>
            </w:r>
          </w:p>
        </w:tc>
        <w:tc>
          <w:tcPr>
            <w:tcW w:w="2424" w:type="pct"/>
            <w:tcBorders>
              <w:top w:val="single" w:sz="4" w:space="0" w:color="auto"/>
              <w:left w:val="single" w:sz="4" w:space="0" w:color="auto"/>
              <w:bottom w:val="single" w:sz="4" w:space="0" w:color="auto"/>
              <w:right w:val="single" w:sz="4" w:space="0" w:color="auto"/>
            </w:tcBorders>
          </w:tcPr>
          <w:p w14:paraId="50D24AC3"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Учебная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2E8AE9D1" w14:textId="0381E076"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91" w:type="pct"/>
            <w:tcBorders>
              <w:top w:val="single" w:sz="4" w:space="0" w:color="auto"/>
              <w:left w:val="single" w:sz="4" w:space="0" w:color="auto"/>
              <w:bottom w:val="single" w:sz="4" w:space="0" w:color="auto"/>
              <w:right w:val="single" w:sz="4" w:space="0" w:color="auto"/>
            </w:tcBorders>
            <w:vAlign w:val="center"/>
          </w:tcPr>
          <w:p w14:paraId="2238BBA3" w14:textId="288CAEDD"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75832558" w14:textId="381D1D44"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433C8599" w14:textId="0DC8529A"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108</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3DE1654"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A0B3C86" w14:textId="62490674"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1C1DE0BC"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4143501B" w14:textId="36569B1D"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39DEFD28" w14:textId="77777777" w:rsidTr="009A1C27">
        <w:trPr>
          <w:jc w:val="center"/>
        </w:trPr>
        <w:tc>
          <w:tcPr>
            <w:tcW w:w="439" w:type="pct"/>
            <w:tcBorders>
              <w:top w:val="single" w:sz="4" w:space="0" w:color="auto"/>
              <w:left w:val="single" w:sz="4" w:space="0" w:color="auto"/>
              <w:bottom w:val="single" w:sz="4" w:space="0" w:color="auto"/>
              <w:right w:val="single" w:sz="4" w:space="0" w:color="auto"/>
            </w:tcBorders>
            <w:vAlign w:val="center"/>
          </w:tcPr>
          <w:p w14:paraId="1466F981"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ПП.ХХ</w:t>
            </w:r>
          </w:p>
        </w:tc>
        <w:tc>
          <w:tcPr>
            <w:tcW w:w="2424" w:type="pct"/>
            <w:tcBorders>
              <w:top w:val="single" w:sz="4" w:space="0" w:color="auto"/>
              <w:left w:val="single" w:sz="4" w:space="0" w:color="auto"/>
              <w:bottom w:val="single" w:sz="4" w:space="0" w:color="auto"/>
              <w:right w:val="single" w:sz="4" w:space="0" w:color="auto"/>
            </w:tcBorders>
          </w:tcPr>
          <w:p w14:paraId="4D7E76AB" w14:textId="77777777" w:rsidR="00C24AEE" w:rsidRPr="005C05E3" w:rsidRDefault="00C24AEE" w:rsidP="00C24AEE">
            <w:pPr>
              <w:suppressAutoHyphens/>
              <w:contextualSpacing/>
              <w:jc w:val="both"/>
              <w:rPr>
                <w:rFonts w:ascii="Times New Roman" w:hAnsi="Times New Roman" w:cs="Times New Roman"/>
                <w:sz w:val="20"/>
                <w:szCs w:val="20"/>
              </w:rPr>
            </w:pPr>
            <w:r w:rsidRPr="005C05E3">
              <w:rPr>
                <w:rFonts w:ascii="Times New Roman" w:hAnsi="Times New Roman" w:cs="Times New Roman"/>
                <w:sz w:val="20"/>
                <w:szCs w:val="20"/>
              </w:rPr>
              <w:t>Производственная практика</w:t>
            </w:r>
          </w:p>
        </w:tc>
        <w:tc>
          <w:tcPr>
            <w:tcW w:w="243" w:type="pct"/>
            <w:tcBorders>
              <w:top w:val="single" w:sz="4" w:space="0" w:color="auto"/>
              <w:left w:val="single" w:sz="4" w:space="0" w:color="auto"/>
              <w:bottom w:val="single" w:sz="4" w:space="0" w:color="auto"/>
              <w:right w:val="single" w:sz="4" w:space="0" w:color="auto"/>
            </w:tcBorders>
            <w:vAlign w:val="center"/>
          </w:tcPr>
          <w:p w14:paraId="079B6FCB" w14:textId="2E588CCD"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144</w:t>
            </w:r>
          </w:p>
        </w:tc>
        <w:tc>
          <w:tcPr>
            <w:tcW w:w="291" w:type="pct"/>
            <w:tcBorders>
              <w:top w:val="single" w:sz="4" w:space="0" w:color="auto"/>
              <w:left w:val="single" w:sz="4" w:space="0" w:color="auto"/>
              <w:bottom w:val="single" w:sz="4" w:space="0" w:color="auto"/>
              <w:right w:val="single" w:sz="4" w:space="0" w:color="auto"/>
            </w:tcBorders>
            <w:vAlign w:val="center"/>
          </w:tcPr>
          <w:p w14:paraId="711C60E9" w14:textId="161E5AAF" w:rsidR="00C24AEE" w:rsidRPr="005C05E3" w:rsidRDefault="00C24AEE" w:rsidP="00454CBE">
            <w:pPr>
              <w:tabs>
                <w:tab w:val="left" w:pos="406"/>
              </w:tabs>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68BEC440" w14:textId="2589A69F" w:rsidR="00C24AEE" w:rsidRPr="005C05E3" w:rsidRDefault="00C24AEE" w:rsidP="00454CBE">
            <w:pPr>
              <w:contextualSpacing/>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797BC3F5" w14:textId="56C9CE09" w:rsidR="00C24AEE" w:rsidRPr="005C05E3" w:rsidRDefault="00C24AEE" w:rsidP="00454CBE">
            <w:pPr>
              <w:contextualSpacing/>
              <w:jc w:val="center"/>
              <w:rPr>
                <w:rFonts w:ascii="Times New Roman" w:hAnsi="Times New Roman" w:cs="Times New Roman"/>
                <w:sz w:val="20"/>
                <w:szCs w:val="20"/>
              </w:rPr>
            </w:pPr>
            <w:r w:rsidRPr="005C05E3">
              <w:rPr>
                <w:rFonts w:ascii="Times New Roman" w:hAnsi="Times New Roman" w:cs="Times New Roman"/>
                <w:sz w:val="20"/>
                <w:szCs w:val="20"/>
              </w:rPr>
              <w:t>144</w:t>
            </w:r>
          </w:p>
        </w:tc>
        <w:tc>
          <w:tcPr>
            <w:tcW w:w="24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C197FBF" w14:textId="77777777" w:rsidR="00C24AEE" w:rsidRPr="005C05E3" w:rsidRDefault="00C24AEE" w:rsidP="00C24AEE">
            <w:pPr>
              <w:contextualSpacing/>
              <w:jc w:val="center"/>
              <w:rPr>
                <w:rFonts w:ascii="Times New Roman" w:hAnsi="Times New Roman" w:cs="Times New Roman"/>
                <w:sz w:val="20"/>
                <w:szCs w:val="20"/>
              </w:rPr>
            </w:pPr>
          </w:p>
        </w:tc>
        <w:tc>
          <w:tcPr>
            <w:tcW w:w="25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946920A" w14:textId="2689797E" w:rsidR="00C24AEE" w:rsidRPr="005C05E3" w:rsidRDefault="00C24AEE" w:rsidP="00C24AEE">
            <w:pPr>
              <w:contextualSpacing/>
              <w:jc w:val="center"/>
              <w:rPr>
                <w:rFonts w:ascii="Times New Roman" w:hAnsi="Times New Roman" w:cs="Times New Roman"/>
                <w:sz w:val="20"/>
                <w:szCs w:val="20"/>
              </w:rPr>
            </w:pPr>
          </w:p>
        </w:tc>
        <w:tc>
          <w:tcPr>
            <w:tcW w:w="243" w:type="pct"/>
            <w:tcBorders>
              <w:top w:val="single" w:sz="4" w:space="0" w:color="auto"/>
              <w:left w:val="single" w:sz="4" w:space="0" w:color="auto"/>
              <w:bottom w:val="single" w:sz="4" w:space="0" w:color="auto"/>
              <w:right w:val="single" w:sz="4" w:space="0" w:color="auto"/>
            </w:tcBorders>
            <w:vAlign w:val="center"/>
          </w:tcPr>
          <w:p w14:paraId="435D4055" w14:textId="77777777" w:rsidR="00C24AEE" w:rsidRPr="005C05E3" w:rsidRDefault="00C24AEE" w:rsidP="00C24AEE">
            <w:pPr>
              <w:contextualSpacing/>
              <w:jc w:val="center"/>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6B79C748" w14:textId="3389784F" w:rsidR="00C24AEE" w:rsidRPr="005C05E3" w:rsidRDefault="00C24AEE" w:rsidP="00C24AEE">
            <w:pPr>
              <w:contextualSpacing/>
              <w:jc w:val="center"/>
              <w:rPr>
                <w:rFonts w:ascii="Times New Roman" w:hAnsi="Times New Roman" w:cs="Times New Roman"/>
                <w:sz w:val="20"/>
                <w:szCs w:val="20"/>
              </w:rPr>
            </w:pPr>
            <w:r w:rsidRPr="005C05E3">
              <w:rPr>
                <w:rFonts w:ascii="Times New Roman" w:hAnsi="Times New Roman" w:cs="Times New Roman"/>
                <w:sz w:val="20"/>
                <w:szCs w:val="20"/>
              </w:rPr>
              <w:t>1</w:t>
            </w:r>
          </w:p>
        </w:tc>
      </w:tr>
      <w:tr w:rsidR="009A1C27" w:rsidRPr="005C05E3" w14:paraId="212D5CF6" w14:textId="77777777" w:rsidTr="009A1C27">
        <w:trPr>
          <w:jc w:val="center"/>
        </w:trPr>
        <w:tc>
          <w:tcPr>
            <w:tcW w:w="2864" w:type="pct"/>
            <w:gridSpan w:val="2"/>
            <w:shd w:val="clear" w:color="auto" w:fill="D0CECE" w:themeFill="background2" w:themeFillShade="E6"/>
          </w:tcPr>
          <w:p w14:paraId="0BD3CF32" w14:textId="77777777" w:rsidR="00C24AEE" w:rsidRPr="005C05E3" w:rsidRDefault="00C24AEE" w:rsidP="00C24AEE">
            <w:pPr>
              <w:suppressAutoHyphens/>
              <w:contextualSpacing/>
              <w:jc w:val="both"/>
              <w:rPr>
                <w:rFonts w:ascii="Times New Roman" w:hAnsi="Times New Roman" w:cs="Times New Roman"/>
                <w:b/>
                <w:sz w:val="20"/>
                <w:szCs w:val="20"/>
              </w:rPr>
            </w:pPr>
            <w:r w:rsidRPr="005C05E3">
              <w:rPr>
                <w:rFonts w:ascii="Times New Roman" w:hAnsi="Times New Roman" w:cs="Times New Roman"/>
                <w:b/>
                <w:sz w:val="20"/>
                <w:szCs w:val="20"/>
              </w:rPr>
              <w:t>Вариативная часть образовательной программы</w:t>
            </w:r>
          </w:p>
        </w:tc>
        <w:tc>
          <w:tcPr>
            <w:tcW w:w="243" w:type="pct"/>
            <w:shd w:val="clear" w:color="auto" w:fill="D0CECE" w:themeFill="background2" w:themeFillShade="E6"/>
            <w:vAlign w:val="center"/>
          </w:tcPr>
          <w:p w14:paraId="57C06995" w14:textId="1CCAD3D8" w:rsidR="00C24AEE" w:rsidRPr="00454CBE" w:rsidRDefault="00454CBE" w:rsidP="00454CBE">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432</w:t>
            </w:r>
          </w:p>
        </w:tc>
        <w:tc>
          <w:tcPr>
            <w:tcW w:w="291" w:type="pct"/>
            <w:shd w:val="clear" w:color="auto" w:fill="D0CECE" w:themeFill="background2" w:themeFillShade="E6"/>
            <w:vAlign w:val="center"/>
          </w:tcPr>
          <w:p w14:paraId="0B9F70B8" w14:textId="77777777"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Х</w:t>
            </w:r>
          </w:p>
        </w:tc>
        <w:tc>
          <w:tcPr>
            <w:tcW w:w="243" w:type="pct"/>
            <w:shd w:val="clear" w:color="auto" w:fill="D0CECE" w:themeFill="background2" w:themeFillShade="E6"/>
            <w:vAlign w:val="center"/>
          </w:tcPr>
          <w:p w14:paraId="7EB3F26B" w14:textId="77777777" w:rsidR="00C24AEE" w:rsidRPr="005C05E3" w:rsidRDefault="00C24AEE" w:rsidP="00454CBE">
            <w:pPr>
              <w:contextualSpacing/>
              <w:jc w:val="center"/>
              <w:rPr>
                <w:rFonts w:ascii="Times New Roman" w:hAnsi="Times New Roman" w:cs="Times New Roman"/>
                <w:sz w:val="20"/>
                <w:szCs w:val="20"/>
              </w:rPr>
            </w:pPr>
          </w:p>
        </w:tc>
        <w:tc>
          <w:tcPr>
            <w:tcW w:w="292" w:type="pct"/>
            <w:shd w:val="clear" w:color="auto" w:fill="D0CECE" w:themeFill="background2" w:themeFillShade="E6"/>
            <w:vAlign w:val="center"/>
          </w:tcPr>
          <w:p w14:paraId="5868002F" w14:textId="77777777" w:rsidR="00C24AEE" w:rsidRPr="005C05E3" w:rsidRDefault="00C24AEE" w:rsidP="00454CBE">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28DBFB18" w14:textId="419B60CB" w:rsidR="00C24AEE" w:rsidRPr="005C05E3" w:rsidRDefault="00C24AEE" w:rsidP="00C24AEE">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1A3C9067" w14:textId="77777777" w:rsidR="00C24AEE" w:rsidRPr="005C05E3" w:rsidRDefault="00C24AEE" w:rsidP="00C24AEE">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207C7A3D" w14:textId="77777777" w:rsidR="00C24AEE" w:rsidRPr="005C05E3" w:rsidRDefault="00C24AEE" w:rsidP="00C24AEE">
            <w:pPr>
              <w:contextualSpacing/>
              <w:jc w:val="center"/>
              <w:rPr>
                <w:rFonts w:ascii="Times New Roman" w:hAnsi="Times New Roman" w:cs="Times New Roman"/>
                <w:sz w:val="20"/>
                <w:szCs w:val="20"/>
              </w:rPr>
            </w:pPr>
          </w:p>
        </w:tc>
        <w:tc>
          <w:tcPr>
            <w:tcW w:w="326" w:type="pct"/>
            <w:shd w:val="clear" w:color="auto" w:fill="D0CECE" w:themeFill="background2" w:themeFillShade="E6"/>
            <w:vAlign w:val="center"/>
          </w:tcPr>
          <w:p w14:paraId="626A4030" w14:textId="77777777" w:rsidR="00C24AEE" w:rsidRPr="005C05E3" w:rsidRDefault="00C24AEE" w:rsidP="00C24AEE">
            <w:pPr>
              <w:contextualSpacing/>
              <w:jc w:val="center"/>
              <w:rPr>
                <w:rFonts w:ascii="Times New Roman" w:hAnsi="Times New Roman" w:cs="Times New Roman"/>
                <w:sz w:val="20"/>
                <w:szCs w:val="20"/>
              </w:rPr>
            </w:pPr>
          </w:p>
        </w:tc>
      </w:tr>
      <w:tr w:rsidR="009A1C27" w:rsidRPr="005C05E3" w14:paraId="1088807E" w14:textId="77777777" w:rsidTr="009A1C27">
        <w:trPr>
          <w:jc w:val="center"/>
        </w:trPr>
        <w:tc>
          <w:tcPr>
            <w:tcW w:w="439" w:type="pct"/>
            <w:shd w:val="clear" w:color="auto" w:fill="D0CECE" w:themeFill="background2" w:themeFillShade="E6"/>
            <w:vAlign w:val="center"/>
          </w:tcPr>
          <w:p w14:paraId="645415F1" w14:textId="77777777" w:rsidR="00C24AEE" w:rsidRPr="005C05E3" w:rsidRDefault="00C24AEE" w:rsidP="00C24AEE">
            <w:pPr>
              <w:suppressAutoHyphens/>
              <w:contextualSpacing/>
              <w:jc w:val="both"/>
              <w:rPr>
                <w:rFonts w:ascii="Times New Roman" w:hAnsi="Times New Roman" w:cs="Times New Roman"/>
                <w:b/>
                <w:sz w:val="20"/>
                <w:szCs w:val="20"/>
              </w:rPr>
            </w:pPr>
            <w:r w:rsidRPr="005C05E3">
              <w:rPr>
                <w:rFonts w:ascii="Times New Roman" w:hAnsi="Times New Roman" w:cs="Times New Roman"/>
                <w:b/>
                <w:sz w:val="20"/>
                <w:szCs w:val="20"/>
              </w:rPr>
              <w:t>ГИА.00</w:t>
            </w:r>
          </w:p>
        </w:tc>
        <w:tc>
          <w:tcPr>
            <w:tcW w:w="2424" w:type="pct"/>
            <w:shd w:val="clear" w:color="auto" w:fill="D0CECE" w:themeFill="background2" w:themeFillShade="E6"/>
            <w:vAlign w:val="center"/>
          </w:tcPr>
          <w:p w14:paraId="08DAB0D2" w14:textId="77777777" w:rsidR="00C24AEE" w:rsidRPr="005C05E3" w:rsidRDefault="00C24AEE" w:rsidP="00C24AEE">
            <w:pPr>
              <w:suppressAutoHyphens/>
              <w:contextualSpacing/>
              <w:jc w:val="both"/>
              <w:rPr>
                <w:rFonts w:ascii="Times New Roman" w:hAnsi="Times New Roman" w:cs="Times New Roman"/>
                <w:b/>
                <w:sz w:val="20"/>
                <w:szCs w:val="20"/>
              </w:rPr>
            </w:pPr>
            <w:r w:rsidRPr="005C05E3">
              <w:rPr>
                <w:rFonts w:ascii="Times New Roman" w:hAnsi="Times New Roman" w:cs="Times New Roman"/>
                <w:b/>
                <w:sz w:val="20"/>
                <w:szCs w:val="20"/>
              </w:rPr>
              <w:t>Государственная итоговая аттестация</w:t>
            </w:r>
          </w:p>
        </w:tc>
        <w:tc>
          <w:tcPr>
            <w:tcW w:w="243" w:type="pct"/>
            <w:shd w:val="clear" w:color="auto" w:fill="D0CECE" w:themeFill="background2" w:themeFillShade="E6"/>
            <w:vAlign w:val="center"/>
          </w:tcPr>
          <w:p w14:paraId="48BE1BD7" w14:textId="232D7D2B" w:rsidR="00C24AEE" w:rsidRPr="00454CBE" w:rsidRDefault="00454CBE" w:rsidP="00454CBE">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36</w:t>
            </w:r>
          </w:p>
        </w:tc>
        <w:tc>
          <w:tcPr>
            <w:tcW w:w="291" w:type="pct"/>
            <w:shd w:val="clear" w:color="auto" w:fill="D0CECE" w:themeFill="background2" w:themeFillShade="E6"/>
            <w:vAlign w:val="center"/>
          </w:tcPr>
          <w:p w14:paraId="403EDFBF" w14:textId="77777777"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Х</w:t>
            </w:r>
          </w:p>
        </w:tc>
        <w:tc>
          <w:tcPr>
            <w:tcW w:w="243" w:type="pct"/>
            <w:shd w:val="clear" w:color="auto" w:fill="D0CECE" w:themeFill="background2" w:themeFillShade="E6"/>
            <w:vAlign w:val="center"/>
          </w:tcPr>
          <w:p w14:paraId="471A77A8" w14:textId="77777777" w:rsidR="00C24AEE" w:rsidRPr="005C05E3" w:rsidRDefault="00C24AEE" w:rsidP="00454CBE">
            <w:pPr>
              <w:contextualSpacing/>
              <w:jc w:val="center"/>
              <w:rPr>
                <w:rFonts w:ascii="Times New Roman" w:hAnsi="Times New Roman" w:cs="Times New Roman"/>
                <w:sz w:val="20"/>
                <w:szCs w:val="20"/>
              </w:rPr>
            </w:pPr>
          </w:p>
        </w:tc>
        <w:tc>
          <w:tcPr>
            <w:tcW w:w="292" w:type="pct"/>
            <w:shd w:val="clear" w:color="auto" w:fill="D0CECE" w:themeFill="background2" w:themeFillShade="E6"/>
            <w:vAlign w:val="center"/>
          </w:tcPr>
          <w:p w14:paraId="5D6D36A1" w14:textId="77777777" w:rsidR="00C24AEE" w:rsidRPr="005C05E3" w:rsidRDefault="00C24AEE" w:rsidP="00454CBE">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41D5AD15" w14:textId="77777777" w:rsidR="00C24AEE" w:rsidRPr="005C05E3" w:rsidRDefault="00C24AEE" w:rsidP="00C24AEE">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3D5DDC5D" w14:textId="77777777" w:rsidR="00C24AEE" w:rsidRPr="005C05E3" w:rsidRDefault="00C24AEE" w:rsidP="00C24AEE">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54DBBE8A" w14:textId="77777777" w:rsidR="00C24AEE" w:rsidRPr="005C05E3" w:rsidRDefault="00C24AEE" w:rsidP="00C24AEE">
            <w:pPr>
              <w:contextualSpacing/>
              <w:jc w:val="center"/>
              <w:rPr>
                <w:rFonts w:ascii="Times New Roman" w:hAnsi="Times New Roman" w:cs="Times New Roman"/>
                <w:sz w:val="20"/>
                <w:szCs w:val="20"/>
              </w:rPr>
            </w:pPr>
          </w:p>
        </w:tc>
        <w:tc>
          <w:tcPr>
            <w:tcW w:w="326" w:type="pct"/>
            <w:shd w:val="clear" w:color="auto" w:fill="D0CECE" w:themeFill="background2" w:themeFillShade="E6"/>
            <w:vAlign w:val="center"/>
          </w:tcPr>
          <w:p w14:paraId="0D299D69" w14:textId="77777777" w:rsidR="00C24AEE" w:rsidRPr="005C05E3" w:rsidRDefault="00C24AEE" w:rsidP="00C24AEE">
            <w:pPr>
              <w:contextualSpacing/>
              <w:jc w:val="center"/>
              <w:rPr>
                <w:rFonts w:ascii="Times New Roman" w:hAnsi="Times New Roman" w:cs="Times New Roman"/>
                <w:sz w:val="20"/>
                <w:szCs w:val="20"/>
              </w:rPr>
            </w:pPr>
          </w:p>
        </w:tc>
      </w:tr>
      <w:tr w:rsidR="009A1C27" w:rsidRPr="005C05E3" w14:paraId="45AA7DF0" w14:textId="77777777" w:rsidTr="009A1C27">
        <w:trPr>
          <w:jc w:val="center"/>
        </w:trPr>
        <w:tc>
          <w:tcPr>
            <w:tcW w:w="2864" w:type="pct"/>
            <w:gridSpan w:val="2"/>
          </w:tcPr>
          <w:p w14:paraId="5FB60FDA" w14:textId="77777777" w:rsidR="00C24AEE" w:rsidRPr="005C05E3" w:rsidRDefault="00C24AEE" w:rsidP="00C24AEE">
            <w:pPr>
              <w:contextualSpacing/>
              <w:rPr>
                <w:rFonts w:ascii="Times New Roman" w:hAnsi="Times New Roman" w:cs="Times New Roman"/>
                <w:b/>
                <w:sz w:val="20"/>
                <w:szCs w:val="20"/>
              </w:rPr>
            </w:pPr>
            <w:r w:rsidRPr="005C05E3">
              <w:rPr>
                <w:rFonts w:ascii="Times New Roman" w:hAnsi="Times New Roman" w:cs="Times New Roman"/>
                <w:b/>
                <w:sz w:val="20"/>
                <w:szCs w:val="20"/>
              </w:rPr>
              <w:t>Итого:</w:t>
            </w:r>
          </w:p>
        </w:tc>
        <w:tc>
          <w:tcPr>
            <w:tcW w:w="243" w:type="pct"/>
            <w:vAlign w:val="center"/>
          </w:tcPr>
          <w:p w14:paraId="668B133B" w14:textId="3FB124AF" w:rsidR="00C24AEE" w:rsidRPr="00454CBE" w:rsidRDefault="00454CBE" w:rsidP="00454CBE">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1476</w:t>
            </w:r>
          </w:p>
        </w:tc>
        <w:tc>
          <w:tcPr>
            <w:tcW w:w="291" w:type="pct"/>
            <w:vAlign w:val="center"/>
          </w:tcPr>
          <w:p w14:paraId="006DB400" w14:textId="77777777" w:rsidR="00C24AEE" w:rsidRPr="005C05E3" w:rsidRDefault="00C24AEE" w:rsidP="00454CBE">
            <w:pPr>
              <w:tabs>
                <w:tab w:val="left" w:pos="406"/>
              </w:tabs>
              <w:contextualSpacing/>
              <w:jc w:val="center"/>
              <w:rPr>
                <w:rFonts w:ascii="Times New Roman" w:hAnsi="Times New Roman" w:cs="Times New Roman"/>
                <w:sz w:val="20"/>
                <w:szCs w:val="20"/>
              </w:rPr>
            </w:pPr>
            <w:r w:rsidRPr="005C05E3">
              <w:rPr>
                <w:rFonts w:ascii="Times New Roman" w:hAnsi="Times New Roman" w:cs="Times New Roman"/>
                <w:sz w:val="20"/>
                <w:szCs w:val="20"/>
              </w:rPr>
              <w:t>Х</w:t>
            </w:r>
          </w:p>
        </w:tc>
        <w:tc>
          <w:tcPr>
            <w:tcW w:w="243" w:type="pct"/>
            <w:vAlign w:val="center"/>
          </w:tcPr>
          <w:p w14:paraId="0B9F1741" w14:textId="77777777" w:rsidR="00C24AEE" w:rsidRPr="005C05E3" w:rsidRDefault="00C24AEE" w:rsidP="00454CBE">
            <w:pPr>
              <w:contextualSpacing/>
              <w:jc w:val="center"/>
              <w:rPr>
                <w:rFonts w:ascii="Times New Roman" w:hAnsi="Times New Roman" w:cs="Times New Roman"/>
                <w:sz w:val="20"/>
                <w:szCs w:val="20"/>
              </w:rPr>
            </w:pPr>
          </w:p>
        </w:tc>
        <w:tc>
          <w:tcPr>
            <w:tcW w:w="292" w:type="pct"/>
            <w:vAlign w:val="center"/>
          </w:tcPr>
          <w:p w14:paraId="714BD561" w14:textId="77777777" w:rsidR="00C24AEE" w:rsidRPr="005C05E3" w:rsidRDefault="00C24AEE" w:rsidP="00454CBE">
            <w:pPr>
              <w:contextualSpacing/>
              <w:jc w:val="center"/>
              <w:rPr>
                <w:rFonts w:ascii="Times New Roman" w:hAnsi="Times New Roman" w:cs="Times New Roman"/>
                <w:sz w:val="20"/>
                <w:szCs w:val="20"/>
              </w:rPr>
            </w:pPr>
          </w:p>
        </w:tc>
        <w:tc>
          <w:tcPr>
            <w:tcW w:w="243" w:type="pct"/>
            <w:shd w:val="clear" w:color="auto" w:fill="D0CECE" w:themeFill="background2" w:themeFillShade="E6"/>
            <w:vAlign w:val="center"/>
          </w:tcPr>
          <w:p w14:paraId="0545DB7F" w14:textId="77777777" w:rsidR="00C24AEE" w:rsidRPr="005C05E3" w:rsidRDefault="00C24AEE" w:rsidP="00C24AEE">
            <w:pPr>
              <w:contextualSpacing/>
              <w:jc w:val="center"/>
              <w:rPr>
                <w:rFonts w:ascii="Times New Roman" w:hAnsi="Times New Roman" w:cs="Times New Roman"/>
                <w:sz w:val="20"/>
                <w:szCs w:val="20"/>
              </w:rPr>
            </w:pPr>
          </w:p>
        </w:tc>
        <w:tc>
          <w:tcPr>
            <w:tcW w:w="256" w:type="pct"/>
            <w:shd w:val="clear" w:color="auto" w:fill="D0CECE" w:themeFill="background2" w:themeFillShade="E6"/>
            <w:vAlign w:val="center"/>
          </w:tcPr>
          <w:p w14:paraId="64024C8F" w14:textId="77777777" w:rsidR="00C24AEE" w:rsidRPr="005C05E3" w:rsidRDefault="00C24AEE" w:rsidP="00C24AEE">
            <w:pPr>
              <w:contextualSpacing/>
              <w:jc w:val="center"/>
              <w:rPr>
                <w:rFonts w:ascii="Times New Roman" w:hAnsi="Times New Roman" w:cs="Times New Roman"/>
                <w:sz w:val="20"/>
                <w:szCs w:val="20"/>
              </w:rPr>
            </w:pPr>
          </w:p>
        </w:tc>
        <w:tc>
          <w:tcPr>
            <w:tcW w:w="243" w:type="pct"/>
            <w:vAlign w:val="center"/>
          </w:tcPr>
          <w:p w14:paraId="473FF758" w14:textId="77777777" w:rsidR="00C24AEE" w:rsidRPr="005C05E3" w:rsidRDefault="00C24AEE" w:rsidP="00C24AEE">
            <w:pPr>
              <w:contextualSpacing/>
              <w:jc w:val="center"/>
              <w:rPr>
                <w:rFonts w:ascii="Times New Roman" w:hAnsi="Times New Roman" w:cs="Times New Roman"/>
                <w:sz w:val="20"/>
                <w:szCs w:val="20"/>
              </w:rPr>
            </w:pPr>
          </w:p>
        </w:tc>
        <w:tc>
          <w:tcPr>
            <w:tcW w:w="326" w:type="pct"/>
            <w:vAlign w:val="center"/>
          </w:tcPr>
          <w:p w14:paraId="7C00CC4C" w14:textId="77777777" w:rsidR="00C24AEE" w:rsidRPr="005C05E3" w:rsidRDefault="00C24AEE" w:rsidP="00C24AEE">
            <w:pPr>
              <w:contextualSpacing/>
              <w:jc w:val="center"/>
              <w:rPr>
                <w:rFonts w:ascii="Times New Roman" w:hAnsi="Times New Roman" w:cs="Times New Roman"/>
                <w:sz w:val="20"/>
                <w:szCs w:val="20"/>
              </w:rPr>
            </w:pPr>
          </w:p>
        </w:tc>
      </w:tr>
    </w:tbl>
    <w:p w14:paraId="38AE439E" w14:textId="77777777" w:rsidR="00151715" w:rsidRDefault="00151715" w:rsidP="00252FFB"/>
    <w:p w14:paraId="1D2DD60C" w14:textId="77777777" w:rsidR="00454CBE" w:rsidRDefault="00454CBE">
      <w:bookmarkStart w:id="32" w:name="_Toc149572869"/>
      <w:bookmarkStart w:id="33" w:name="_Toc156156502"/>
      <w:bookmarkStart w:id="34" w:name="_Toc128660446"/>
      <w:bookmarkStart w:id="35" w:name="_Toc128660700"/>
      <w:bookmarkEnd w:id="30"/>
      <w:r>
        <w:br w:type="page"/>
      </w:r>
    </w:p>
    <w:p w14:paraId="5CD6EFB1" w14:textId="09FBD52D" w:rsidR="00347FE9" w:rsidRPr="00252FFB" w:rsidRDefault="00CF51AE" w:rsidP="00252FFB">
      <w:pPr>
        <w:pStyle w:val="114"/>
        <w:spacing w:after="0" w:line="240" w:lineRule="auto"/>
        <w:rPr>
          <w:bCs/>
        </w:rPr>
      </w:pPr>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5"/>
      </w:r>
      <w:bookmarkEnd w:id="32"/>
      <w:bookmarkEnd w:id="33"/>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5"/>
        <w:gridCol w:w="285"/>
        <w:gridCol w:w="243"/>
        <w:gridCol w:w="243"/>
        <w:gridCol w:w="243"/>
        <w:gridCol w:w="243"/>
        <w:gridCol w:w="243"/>
        <w:gridCol w:w="253"/>
        <w:gridCol w:w="243"/>
        <w:gridCol w:w="243"/>
        <w:gridCol w:w="243"/>
        <w:gridCol w:w="272"/>
        <w:gridCol w:w="272"/>
        <w:gridCol w:w="272"/>
        <w:gridCol w:w="272"/>
        <w:gridCol w:w="272"/>
        <w:gridCol w:w="272"/>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86"/>
      </w:tblGrid>
      <w:tr w:rsidR="00AA385F" w:rsidRPr="00B02813" w14:paraId="57337C1C" w14:textId="77777777" w:rsidTr="003568D9">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5" w:type="dxa"/>
            <w:gridSpan w:val="5"/>
            <w:vMerge w:val="restart"/>
            <w:tcBorders>
              <w:top w:val="single" w:sz="4" w:space="0" w:color="auto"/>
              <w:left w:val="nil"/>
              <w:bottom w:val="nil"/>
              <w:right w:val="single" w:sz="4" w:space="0" w:color="auto"/>
            </w:tcBorders>
            <w:shd w:val="clear" w:color="auto" w:fill="auto"/>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79"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3568D9">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81"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5"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79"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3568D9">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81"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3" w:type="dxa"/>
            <w:tcBorders>
              <w:top w:val="nil"/>
              <w:left w:val="nil"/>
              <w:bottom w:val="single" w:sz="4" w:space="0" w:color="auto"/>
              <w:right w:val="single" w:sz="4" w:space="0" w:color="auto"/>
            </w:tcBorders>
            <w:shd w:val="clear" w:color="auto" w:fill="auto"/>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3" w:type="dxa"/>
            <w:tcBorders>
              <w:top w:val="nil"/>
              <w:left w:val="nil"/>
              <w:bottom w:val="single" w:sz="4" w:space="0" w:color="auto"/>
              <w:right w:val="single" w:sz="4" w:space="0" w:color="auto"/>
            </w:tcBorders>
            <w:shd w:val="clear" w:color="auto" w:fill="auto"/>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3" w:type="dxa"/>
            <w:tcBorders>
              <w:top w:val="nil"/>
              <w:left w:val="nil"/>
              <w:bottom w:val="single" w:sz="4" w:space="0" w:color="auto"/>
              <w:right w:val="single" w:sz="4" w:space="0" w:color="auto"/>
            </w:tcBorders>
            <w:shd w:val="clear" w:color="auto" w:fill="auto"/>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3" w:type="dxa"/>
            <w:tcBorders>
              <w:top w:val="nil"/>
              <w:left w:val="nil"/>
              <w:bottom w:val="single" w:sz="4" w:space="0" w:color="auto"/>
              <w:right w:val="single" w:sz="4" w:space="0" w:color="auto"/>
            </w:tcBorders>
            <w:shd w:val="clear" w:color="auto" w:fill="auto"/>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52" w:type="dxa"/>
            <w:tcBorders>
              <w:top w:val="nil"/>
              <w:left w:val="nil"/>
              <w:bottom w:val="single" w:sz="4" w:space="0" w:color="auto"/>
              <w:right w:val="single" w:sz="4" w:space="0" w:color="auto"/>
            </w:tcBorders>
            <w:shd w:val="clear" w:color="auto" w:fill="auto"/>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3" w:type="dxa"/>
            <w:tcBorders>
              <w:top w:val="nil"/>
              <w:left w:val="nil"/>
              <w:bottom w:val="single" w:sz="4" w:space="0" w:color="auto"/>
              <w:right w:val="single" w:sz="4" w:space="0" w:color="auto"/>
            </w:tcBorders>
            <w:shd w:val="clear" w:color="auto" w:fill="auto"/>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663DDF" w:rsidRPr="00B02813" w14:paraId="094A1AD8" w14:textId="77777777" w:rsidTr="00744B20">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60C04F" w14:textId="00EA2F5C" w:rsidR="00663DDF" w:rsidRPr="00B02813" w:rsidRDefault="00663DDF" w:rsidP="003568D9">
            <w:pPr>
              <w:jc w:val="center"/>
              <w:rPr>
                <w:rFonts w:ascii="Times New Roman" w:eastAsia="Times New Roman" w:hAnsi="Times New Roman" w:cs="Times New Roman"/>
                <w:b/>
                <w:bCs/>
                <w:sz w:val="12"/>
                <w:szCs w:val="12"/>
              </w:rPr>
            </w:pPr>
          </w:p>
        </w:tc>
        <w:tc>
          <w:tcPr>
            <w:tcW w:w="281" w:type="dxa"/>
            <w:tcBorders>
              <w:top w:val="nil"/>
              <w:left w:val="nil"/>
              <w:bottom w:val="single" w:sz="4" w:space="0" w:color="auto"/>
              <w:right w:val="single" w:sz="4" w:space="0" w:color="auto"/>
            </w:tcBorders>
            <w:shd w:val="clear" w:color="auto" w:fill="auto"/>
            <w:noWrap/>
            <w:vAlign w:val="center"/>
            <w:hideMark/>
          </w:tcPr>
          <w:p w14:paraId="5FBE4288" w14:textId="33278230" w:rsidR="00663DDF" w:rsidRPr="00B02813" w:rsidRDefault="00663DDF" w:rsidP="003568D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210B3F37" w14:textId="77777777" w:rsidR="00663DDF" w:rsidRPr="00B02813" w:rsidRDefault="00663DDF" w:rsidP="003568D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4784D25C" w14:textId="77777777" w:rsidR="00663DDF" w:rsidRPr="00B02813" w:rsidRDefault="00663DDF" w:rsidP="003568D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FFFFFF" w:themeFill="background1"/>
            <w:noWrap/>
            <w:vAlign w:val="center"/>
          </w:tcPr>
          <w:p w14:paraId="4D86E1CC" w14:textId="77777777" w:rsidR="00663DDF" w:rsidRPr="00B02813" w:rsidRDefault="00663DDF" w:rsidP="003568D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FFFFFF" w:themeFill="background1"/>
            <w:noWrap/>
            <w:vAlign w:val="center"/>
          </w:tcPr>
          <w:p w14:paraId="4A9128CC" w14:textId="77777777" w:rsidR="00663DDF" w:rsidRPr="00B02813" w:rsidRDefault="00663DDF" w:rsidP="003568D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FFFFFF" w:themeFill="background1"/>
            <w:noWrap/>
            <w:vAlign w:val="center"/>
          </w:tcPr>
          <w:p w14:paraId="3DD70435" w14:textId="77777777" w:rsidR="00663DDF" w:rsidRPr="00B02813" w:rsidRDefault="00663DDF" w:rsidP="003568D9">
            <w:pPr>
              <w:jc w:val="center"/>
              <w:rPr>
                <w:rFonts w:ascii="Times New Roman" w:eastAsia="Times New Roman" w:hAnsi="Times New Roman" w:cs="Times New Roman"/>
                <w:b/>
                <w:bCs/>
                <w:sz w:val="12"/>
                <w:szCs w:val="12"/>
              </w:rPr>
            </w:pPr>
          </w:p>
        </w:tc>
        <w:tc>
          <w:tcPr>
            <w:tcW w:w="252" w:type="dxa"/>
            <w:tcBorders>
              <w:top w:val="nil"/>
              <w:left w:val="nil"/>
              <w:bottom w:val="single" w:sz="4" w:space="0" w:color="auto"/>
              <w:right w:val="single" w:sz="4" w:space="0" w:color="auto"/>
            </w:tcBorders>
            <w:shd w:val="clear" w:color="auto" w:fill="FFFFFF" w:themeFill="background1"/>
            <w:noWrap/>
            <w:vAlign w:val="center"/>
          </w:tcPr>
          <w:p w14:paraId="7CC946E2" w14:textId="0DBA33E6" w:rsidR="00663DDF" w:rsidRPr="00B02813" w:rsidRDefault="00663DDF" w:rsidP="003568D9">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43" w:type="dxa"/>
            <w:tcBorders>
              <w:top w:val="nil"/>
              <w:left w:val="nil"/>
              <w:bottom w:val="single" w:sz="4" w:space="0" w:color="auto"/>
              <w:right w:val="single" w:sz="4" w:space="0" w:color="auto"/>
            </w:tcBorders>
            <w:shd w:val="clear" w:color="auto" w:fill="FFFFFF" w:themeFill="background1"/>
            <w:noWrap/>
            <w:vAlign w:val="center"/>
          </w:tcPr>
          <w:p w14:paraId="50B13FF1" w14:textId="77777777" w:rsidR="00663DDF" w:rsidRPr="00B02813" w:rsidRDefault="00663DDF" w:rsidP="003568D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3AEED37F" w14:textId="77777777" w:rsidR="00663DDF" w:rsidRPr="00B02813" w:rsidRDefault="00663DDF" w:rsidP="003568D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77348BE5"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5E7CB73"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874CCFA"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3E85043"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25BF216"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C62DE00"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7EBA60E"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64E2AE6"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FD07BCA"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29E41B" w14:textId="77777777" w:rsidR="00663DDF" w:rsidRPr="00B02813" w:rsidRDefault="00663DDF" w:rsidP="003568D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208C9E" w14:textId="77777777" w:rsidR="00663DDF" w:rsidRPr="00B02813" w:rsidRDefault="00663DDF" w:rsidP="003568D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01BF54B5"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2145EC"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8441FC"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BE42376"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A312136"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9D3E90F"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1A0D97D"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2C45F9D"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294BD49"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2E7CA7"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570E910"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27A9CED9"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387131F9"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699700CF"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6106FFDB"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64925BA8"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DD339D6"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B5E9F9C"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81DE77B" w14:textId="3F2AEBFC" w:rsidR="00663DDF" w:rsidRPr="00B02813" w:rsidRDefault="00663DDF" w:rsidP="003568D9">
            <w:pPr>
              <w:jc w:val="right"/>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3E464249" w14:textId="286F2C34"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2869B3E0" w14:textId="1DB081D2"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7A266B8B" w14:textId="27C7B0B0"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EF8A52A" w14:textId="59C669B2" w:rsidR="00663DDF" w:rsidRPr="00B02813" w:rsidRDefault="00663DDF" w:rsidP="003568D9">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ED7D31" w:themeFill="accent2"/>
            <w:noWrap/>
            <w:vAlign w:val="center"/>
          </w:tcPr>
          <w:p w14:paraId="13E504DE" w14:textId="6CAC023A" w:rsidR="00663DDF" w:rsidRPr="00B02813" w:rsidRDefault="00663DDF" w:rsidP="003568D9">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F86C7F" w14:textId="77777777" w:rsidR="00663DDF" w:rsidRPr="00B02813" w:rsidRDefault="00663DDF" w:rsidP="003568D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7C6738A6"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EF52374"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D5DE964"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56CF6968"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0BB0F1" w14:textId="77777777" w:rsidR="00663DDF" w:rsidRPr="00B02813" w:rsidRDefault="00663DDF" w:rsidP="003568D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8FF88C" w14:textId="77777777" w:rsidR="00663DDF" w:rsidRPr="00B02813" w:rsidRDefault="00663DDF" w:rsidP="003568D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3EFB63" w14:textId="77777777" w:rsidR="00663DDF" w:rsidRPr="00B02813" w:rsidRDefault="00663DDF" w:rsidP="003568D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3EC75A" w14:textId="77777777" w:rsidR="00663DDF" w:rsidRPr="00B02813" w:rsidRDefault="00663DDF" w:rsidP="003568D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729EFD" w14:textId="77777777" w:rsidR="00663DDF" w:rsidRPr="00B02813" w:rsidRDefault="00663DDF" w:rsidP="003568D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706219" w:rsidRPr="00B02813" w14:paraId="1DD674AC" w14:textId="77777777" w:rsidTr="00744B20">
        <w:trPr>
          <w:trHeight w:val="255"/>
        </w:trPr>
        <w:tc>
          <w:tcPr>
            <w:tcW w:w="281" w:type="dxa"/>
            <w:vMerge/>
            <w:tcBorders>
              <w:top w:val="nil"/>
              <w:left w:val="single" w:sz="4" w:space="0" w:color="auto"/>
              <w:bottom w:val="single" w:sz="4" w:space="0" w:color="000000"/>
              <w:right w:val="single" w:sz="4" w:space="0" w:color="auto"/>
            </w:tcBorders>
            <w:vAlign w:val="center"/>
            <w:hideMark/>
          </w:tcPr>
          <w:p w14:paraId="7AF47628" w14:textId="77777777" w:rsidR="00663DDF" w:rsidRPr="00B02813" w:rsidRDefault="00663DDF" w:rsidP="003568D9">
            <w:pPr>
              <w:rPr>
                <w:rFonts w:ascii="Times New Roman" w:eastAsia="Times New Roman" w:hAnsi="Times New Roman" w:cs="Times New Roman"/>
                <w:b/>
                <w:bCs/>
                <w:sz w:val="12"/>
                <w:szCs w:val="12"/>
              </w:rPr>
            </w:pPr>
          </w:p>
        </w:tc>
        <w:tc>
          <w:tcPr>
            <w:tcW w:w="281" w:type="dxa"/>
            <w:tcBorders>
              <w:top w:val="nil"/>
              <w:left w:val="nil"/>
              <w:bottom w:val="single" w:sz="4" w:space="0" w:color="auto"/>
              <w:right w:val="single" w:sz="4" w:space="0" w:color="auto"/>
            </w:tcBorders>
            <w:shd w:val="clear" w:color="000000" w:fill="BFBFBF"/>
            <w:noWrap/>
            <w:vAlign w:val="center"/>
            <w:hideMark/>
          </w:tcPr>
          <w:p w14:paraId="0F65C463" w14:textId="3B65AFF8" w:rsidR="00663DDF" w:rsidRPr="00B02813" w:rsidRDefault="00663DDF" w:rsidP="003568D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4E2BB426" w14:textId="77777777" w:rsidR="00663DDF" w:rsidRPr="00B02813" w:rsidRDefault="00663DDF" w:rsidP="003568D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7DAAF9C1" w14:textId="77777777" w:rsidR="00663DDF" w:rsidRPr="00B02813" w:rsidRDefault="00663DDF" w:rsidP="003568D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233C6D28" w14:textId="77777777" w:rsidR="00663DDF" w:rsidRPr="00B02813" w:rsidRDefault="00663DDF" w:rsidP="003568D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60345DBD" w14:textId="77777777" w:rsidR="00663DDF" w:rsidRPr="00B02813" w:rsidRDefault="00663DDF" w:rsidP="003568D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53FCFD11" w14:textId="77777777" w:rsidR="00663DDF" w:rsidRPr="00B02813" w:rsidRDefault="00663DDF" w:rsidP="003568D9">
            <w:pPr>
              <w:jc w:val="center"/>
              <w:rPr>
                <w:rFonts w:ascii="Times New Roman" w:eastAsia="Times New Roman" w:hAnsi="Times New Roman" w:cs="Times New Roman"/>
                <w:b/>
                <w:bCs/>
                <w:sz w:val="12"/>
                <w:szCs w:val="12"/>
              </w:rPr>
            </w:pPr>
          </w:p>
        </w:tc>
        <w:tc>
          <w:tcPr>
            <w:tcW w:w="252" w:type="dxa"/>
            <w:tcBorders>
              <w:top w:val="nil"/>
              <w:left w:val="nil"/>
              <w:bottom w:val="single" w:sz="4" w:space="0" w:color="auto"/>
              <w:right w:val="single" w:sz="4" w:space="0" w:color="auto"/>
            </w:tcBorders>
            <w:shd w:val="clear" w:color="000000" w:fill="BFBFBF"/>
            <w:noWrap/>
            <w:vAlign w:val="center"/>
          </w:tcPr>
          <w:p w14:paraId="2B85541D" w14:textId="77777777" w:rsidR="00663DDF" w:rsidRPr="00B02813" w:rsidRDefault="00663DDF" w:rsidP="003568D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34F89555" w14:textId="77777777" w:rsidR="00663DDF" w:rsidRPr="00B02813" w:rsidRDefault="00663DDF" w:rsidP="003568D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F85AB94" w14:textId="77777777" w:rsidR="00663DDF" w:rsidRPr="00B02813" w:rsidRDefault="00663DDF" w:rsidP="003568D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143478"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02DA20E"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AED15A"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A20A24"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56BD382"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9DF732"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211241"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C62054"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D312C2"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19834098" w14:textId="77777777" w:rsidR="00663DDF" w:rsidRPr="00B02813" w:rsidRDefault="00663DDF" w:rsidP="003568D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B51CFD3" w14:textId="77777777" w:rsidR="00663DDF" w:rsidRPr="00B02813" w:rsidRDefault="00663DDF" w:rsidP="003568D9">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9EC2DE"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A6AA19"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D846D8"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228411"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31517A"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0F6BDE"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AA067B"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C76690"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B67FE6"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556F60"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9E8107"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C8CA7F"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0D6BFD"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F49A82"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D83FA6"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0E95A7"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8FF30B"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6BE2DC"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EAE10B" w14:textId="77777777" w:rsidR="00663DDF" w:rsidRPr="00B02813" w:rsidRDefault="00663DDF" w:rsidP="003568D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vAlign w:val="center"/>
          </w:tcPr>
          <w:p w14:paraId="36C85C02" w14:textId="77777777" w:rsidR="00663DDF" w:rsidRPr="00B02813" w:rsidRDefault="00663DDF" w:rsidP="003568D9">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vAlign w:val="center"/>
          </w:tcPr>
          <w:p w14:paraId="3F7E79B1" w14:textId="77777777" w:rsidR="00663DDF" w:rsidRPr="00B02813" w:rsidRDefault="00663DDF" w:rsidP="003568D9">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vAlign w:val="center"/>
          </w:tcPr>
          <w:p w14:paraId="720F4148" w14:textId="77777777" w:rsidR="00663DDF" w:rsidRPr="00B02813" w:rsidRDefault="00663DDF" w:rsidP="003568D9">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vAlign w:val="center"/>
          </w:tcPr>
          <w:p w14:paraId="4E485A05" w14:textId="77777777" w:rsidR="00663DDF" w:rsidRPr="00B02813" w:rsidRDefault="00663DDF" w:rsidP="003568D9">
            <w:pP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vAlign w:val="center"/>
          </w:tcPr>
          <w:p w14:paraId="48B25D30" w14:textId="77777777" w:rsidR="00663DDF" w:rsidRPr="00B02813" w:rsidRDefault="00663DDF" w:rsidP="003568D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DADDF70" w14:textId="77777777" w:rsidR="00663DDF" w:rsidRPr="00B02813" w:rsidRDefault="00663DDF" w:rsidP="003568D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261C633" w14:textId="77777777" w:rsidR="00663DDF" w:rsidRPr="00B02813" w:rsidRDefault="00663DDF" w:rsidP="003568D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BFD4567" w14:textId="77777777" w:rsidR="00663DDF" w:rsidRPr="00B02813" w:rsidRDefault="00663DDF" w:rsidP="003568D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E5C6712" w14:textId="77777777" w:rsidR="00663DDF" w:rsidRPr="00B02813" w:rsidRDefault="00663DDF" w:rsidP="003568D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9EAF189" w14:textId="77777777" w:rsidR="00663DDF" w:rsidRPr="00B02813" w:rsidRDefault="00663DDF" w:rsidP="003568D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540DFFF" w14:textId="77777777" w:rsidR="00663DDF" w:rsidRPr="00B02813" w:rsidRDefault="00663DDF" w:rsidP="003568D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4DE2190" w14:textId="77777777" w:rsidR="00663DDF" w:rsidRPr="00B02813" w:rsidRDefault="00663DDF" w:rsidP="003568D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A68AE" w14:textId="77777777" w:rsidR="00663DDF" w:rsidRPr="00B02813" w:rsidRDefault="00663DDF" w:rsidP="003568D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4EAD1C" w14:textId="77777777" w:rsidR="00663DDF" w:rsidRPr="00B02813" w:rsidRDefault="00663DDF" w:rsidP="003568D9">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0F53D31B" w14:textId="77777777" w:rsidR="00663DDF" w:rsidRPr="00B02813" w:rsidRDefault="00663DDF" w:rsidP="003568D9">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0981D33" w:rsidR="00C63463" w:rsidRPr="00C33E48" w:rsidRDefault="00C63463" w:rsidP="00252FFB">
      <w:pPr>
        <w:pStyle w:val="114"/>
        <w:spacing w:after="0" w:line="240" w:lineRule="auto"/>
        <w:rPr>
          <w:b/>
        </w:rPr>
      </w:pPr>
      <w:bookmarkStart w:id="36"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6"/>
    </w:p>
    <w:p w14:paraId="698D8199" w14:textId="40528F37" w:rsidR="00092627" w:rsidRPr="00B02813" w:rsidRDefault="00A52A0E" w:rsidP="00252FFB">
      <w:pPr>
        <w:ind w:firstLine="709"/>
        <w:jc w:val="both"/>
        <w:rPr>
          <w:rFonts w:ascii="Times New Roman" w:hAnsi="Times New Roman" w:cs="Times New Roman"/>
          <w:sz w:val="24"/>
          <w:szCs w:val="24"/>
        </w:rPr>
      </w:pPr>
      <w:bookmarkStart w:id="37" w:name="_Hlk158130156"/>
      <w:r w:rsidRPr="0062609E">
        <w:rPr>
          <w:rFonts w:ascii="Times New Roman" w:hAnsi="Times New Roman" w:cs="Times New Roman"/>
          <w:sz w:val="24"/>
          <w:szCs w:val="24"/>
        </w:rPr>
        <w:t>Примерная р</w:t>
      </w:r>
      <w:r w:rsidR="00092627" w:rsidRPr="0062609E">
        <w:rPr>
          <w:rFonts w:ascii="Times New Roman" w:hAnsi="Times New Roman" w:cs="Times New Roman"/>
          <w:sz w:val="24"/>
          <w:szCs w:val="24"/>
        </w:rPr>
        <w:t>абочая</w:t>
      </w:r>
      <w:r w:rsidR="00092627" w:rsidRPr="00B02813">
        <w:rPr>
          <w:rFonts w:ascii="Times New Roman" w:hAnsi="Times New Roman" w:cs="Times New Roman"/>
          <w:sz w:val="24"/>
          <w:szCs w:val="24"/>
        </w:rPr>
        <w:t xml:space="preserve"> </w:t>
      </w:r>
      <w:bookmarkEnd w:id="37"/>
      <w:r w:rsidR="00092627" w:rsidRPr="00B02813">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38" w:name="_Toc84499246"/>
      <w:bookmarkStart w:id="39" w:name="_Toc103594002"/>
      <w:bookmarkStart w:id="40" w:name="_Toc156156504"/>
      <w:bookmarkEnd w:id="34"/>
      <w:bookmarkEnd w:id="35"/>
      <w:r w:rsidRPr="00252FFB">
        <w:rPr>
          <w:bCs/>
        </w:rPr>
        <w:t>5.</w:t>
      </w:r>
      <w:r w:rsidR="00C63463" w:rsidRPr="00252FFB">
        <w:rPr>
          <w:bCs/>
        </w:rPr>
        <w:t>4</w:t>
      </w:r>
      <w:r w:rsidRPr="00252FFB">
        <w:rPr>
          <w:bCs/>
        </w:rPr>
        <w:t>. Примерная рабочая программа воспитания</w:t>
      </w:r>
      <w:bookmarkEnd w:id="38"/>
      <w:bookmarkEnd w:id="39"/>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0"/>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1"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75117CD3"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3568D9">
        <w:rPr>
          <w:rFonts w:ascii="Times New Roman" w:eastAsia="Times New Roman" w:hAnsi="Times New Roman" w:cs="Times New Roman"/>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2" w:name="_Toc156156505"/>
      <w:r>
        <w:t>5.</w:t>
      </w:r>
      <w:r w:rsidR="00C63463">
        <w:t>5</w:t>
      </w:r>
      <w:r>
        <w:t xml:space="preserve"> Практическая подготовка</w:t>
      </w:r>
      <w:bookmarkEnd w:id="42"/>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3AEEB1C0" w:rsidR="00E8093C" w:rsidRPr="00985111" w:rsidRDefault="00E8093C" w:rsidP="005E68EE">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E3CE9EC" w14:textId="77777777" w:rsidR="00E8093C" w:rsidRPr="00985111" w:rsidRDefault="00E8093C" w:rsidP="005E68EE">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3" w:name="_Toc156156506"/>
      <w:r w:rsidRPr="00B02813">
        <w:t>5.</w:t>
      </w:r>
      <w:r w:rsidR="00C63463">
        <w:t>6</w:t>
      </w:r>
      <w:r w:rsidRPr="00B02813">
        <w:t>. Государственная итоговая аттестация</w:t>
      </w:r>
      <w:bookmarkEnd w:id="43"/>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5946BDF7" w14:textId="58B93A0F" w:rsidR="00BB6523" w:rsidRPr="003568D9" w:rsidRDefault="00BB6523" w:rsidP="00252FFB">
      <w:pPr>
        <w:autoSpaceDE w:val="0"/>
        <w:autoSpaceDN w:val="0"/>
        <w:adjustRightInd w:val="0"/>
        <w:ind w:firstLine="709"/>
        <w:jc w:val="both"/>
        <w:rPr>
          <w:rFonts w:ascii="Times New Roman" w:hAnsi="Times New Roman" w:cs="Times New Roman"/>
          <w:color w:val="000000"/>
          <w:sz w:val="24"/>
          <w:szCs w:val="24"/>
        </w:rPr>
      </w:pPr>
      <w:r w:rsidRPr="003568D9">
        <w:rPr>
          <w:rFonts w:ascii="Times New Roman" w:hAnsi="Times New Roman" w:cs="Times New Roman"/>
          <w:color w:val="000000"/>
          <w:sz w:val="24"/>
          <w:szCs w:val="24"/>
        </w:rPr>
        <w:t>демонстрационный экзамен</w:t>
      </w:r>
      <w:r w:rsidR="003568D9" w:rsidRPr="003568D9">
        <w:rPr>
          <w:rFonts w:ascii="Times New Roman" w:hAnsi="Times New Roman" w:cs="Times New Roman"/>
          <w:color w:val="000000"/>
          <w:sz w:val="24"/>
          <w:szCs w:val="24"/>
        </w:rPr>
        <w:t>.</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4" w:name="_Toc156156507"/>
      <w:r w:rsidRPr="00B02813">
        <w:t>Раздел 6. Примерные условия реализации образовательной программы</w:t>
      </w:r>
      <w:bookmarkEnd w:id="41"/>
      <w:bookmarkEnd w:id="44"/>
    </w:p>
    <w:p w14:paraId="185F3AC8" w14:textId="77777777" w:rsidR="00252FFB" w:rsidRDefault="00252FFB" w:rsidP="00252FFB">
      <w:bookmarkStart w:id="45" w:name="_Toc103594005"/>
    </w:p>
    <w:p w14:paraId="185ED8A9" w14:textId="77777777" w:rsidR="00064407" w:rsidRPr="00252FFB" w:rsidRDefault="00064407" w:rsidP="00252FFB">
      <w:pPr>
        <w:pStyle w:val="114"/>
        <w:spacing w:after="0" w:line="240" w:lineRule="auto"/>
        <w:rPr>
          <w:bCs/>
        </w:rPr>
      </w:pPr>
      <w:bookmarkStart w:id="46"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5"/>
      <w:bookmarkEnd w:id="46"/>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DB707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 xml:space="preserve">Состав материально- технического и учебно-методического обеспечения, используемого в </w:t>
      </w:r>
      <w:r w:rsidRPr="00DB707E">
        <w:rPr>
          <w:rFonts w:ascii="Times New Roman" w:hAnsi="Times New Roman" w:cs="Times New Roman"/>
          <w:sz w:val="24"/>
          <w:szCs w:val="24"/>
        </w:rPr>
        <w:t>образовательном процессе, определяется в рабочих программах дисциплин (модулей).</w:t>
      </w:r>
    </w:p>
    <w:p w14:paraId="321E6A0B" w14:textId="3E09F221" w:rsidR="00064407" w:rsidRPr="00252FFB" w:rsidRDefault="00B11EFB" w:rsidP="00252FFB">
      <w:pPr>
        <w:suppressAutoHyphens/>
        <w:ind w:firstLine="709"/>
        <w:contextualSpacing/>
        <w:jc w:val="both"/>
        <w:rPr>
          <w:rFonts w:ascii="Times New Roman" w:hAnsi="Times New Roman" w:cs="Times New Roman"/>
          <w:bCs/>
          <w:sz w:val="24"/>
          <w:szCs w:val="24"/>
        </w:rPr>
      </w:pPr>
      <w:r w:rsidRPr="00DB707E">
        <w:rPr>
          <w:rFonts w:ascii="Times New Roman" w:hAnsi="Times New Roman" w:cs="Times New Roman"/>
          <w:bCs/>
          <w:sz w:val="24"/>
          <w:szCs w:val="24"/>
        </w:rPr>
        <w:t xml:space="preserve">6.1.2 </w:t>
      </w:r>
      <w:bookmarkStart w:id="47" w:name="_Hlk158133988"/>
      <w:r w:rsidR="00064407" w:rsidRPr="00DB707E">
        <w:rPr>
          <w:rFonts w:ascii="Times New Roman" w:hAnsi="Times New Roman" w:cs="Times New Roman"/>
          <w:bCs/>
          <w:sz w:val="24"/>
          <w:szCs w:val="24"/>
        </w:rPr>
        <w:t>П</w:t>
      </w:r>
      <w:r w:rsidR="00A52A0E" w:rsidRPr="00DB707E">
        <w:rPr>
          <w:rFonts w:ascii="Times New Roman" w:hAnsi="Times New Roman" w:cs="Times New Roman"/>
          <w:bCs/>
          <w:sz w:val="24"/>
          <w:szCs w:val="24"/>
        </w:rPr>
        <w:t>римерный п</w:t>
      </w:r>
      <w:r w:rsidR="00064407" w:rsidRPr="00DB707E">
        <w:rPr>
          <w:rFonts w:ascii="Times New Roman" w:hAnsi="Times New Roman" w:cs="Times New Roman"/>
          <w:bCs/>
          <w:sz w:val="24"/>
          <w:szCs w:val="24"/>
        </w:rPr>
        <w:t xml:space="preserve">еречень </w:t>
      </w:r>
      <w:bookmarkEnd w:id="47"/>
      <w:r w:rsidR="00064407" w:rsidRPr="00DB707E">
        <w:rPr>
          <w:rFonts w:ascii="Times New Roman" w:hAnsi="Times New Roman" w:cs="Times New Roman"/>
          <w:bCs/>
          <w:sz w:val="24"/>
          <w:szCs w:val="24"/>
        </w:rPr>
        <w:t>специальных помещений</w:t>
      </w:r>
      <w:r w:rsidR="0023723C" w:rsidRPr="00DB707E">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112860EA" w14:textId="77777777" w:rsidR="005826B8" w:rsidRDefault="005826B8" w:rsidP="005826B8">
      <w:pPr>
        <w:suppressAutoHyphens/>
        <w:ind w:firstLine="709"/>
        <w:jc w:val="both"/>
        <w:rPr>
          <w:rFonts w:ascii="Times New Roman" w:hAnsi="Times New Roman"/>
          <w:sz w:val="24"/>
          <w:szCs w:val="24"/>
        </w:rPr>
      </w:pPr>
      <w:r w:rsidRPr="00995A6F">
        <w:rPr>
          <w:rFonts w:ascii="Times New Roman" w:hAnsi="Times New Roman"/>
          <w:sz w:val="24"/>
          <w:szCs w:val="24"/>
        </w:rPr>
        <w:t xml:space="preserve">- </w:t>
      </w:r>
      <w:r>
        <w:rPr>
          <w:rFonts w:ascii="Times New Roman" w:hAnsi="Times New Roman"/>
          <w:sz w:val="24"/>
          <w:szCs w:val="24"/>
        </w:rPr>
        <w:t>общепрофессиональных дисциплин;</w:t>
      </w:r>
    </w:p>
    <w:p w14:paraId="741A730F" w14:textId="59F5EA68" w:rsidR="005826B8" w:rsidRDefault="005826B8" w:rsidP="005826B8">
      <w:pPr>
        <w:suppressAutoHyphens/>
        <w:ind w:firstLine="709"/>
        <w:jc w:val="both"/>
        <w:rPr>
          <w:rFonts w:ascii="Times New Roman" w:hAnsi="Times New Roman"/>
          <w:sz w:val="24"/>
          <w:szCs w:val="24"/>
        </w:rPr>
      </w:pPr>
      <w:r>
        <w:rPr>
          <w:rFonts w:ascii="Times New Roman" w:hAnsi="Times New Roman"/>
          <w:sz w:val="24"/>
          <w:szCs w:val="24"/>
        </w:rPr>
        <w:t>- дисциплин социально-гуманитарного цикла</w:t>
      </w:r>
      <w:r w:rsidR="00DB707E">
        <w:rPr>
          <w:rFonts w:ascii="Times New Roman" w:hAnsi="Times New Roman"/>
          <w:sz w:val="24"/>
          <w:szCs w:val="24"/>
        </w:rPr>
        <w:t>;</w:t>
      </w:r>
    </w:p>
    <w:p w14:paraId="6F4F74B2" w14:textId="4A2E77D7" w:rsidR="0062609E" w:rsidRPr="00DB707E" w:rsidRDefault="00DB707E" w:rsidP="00252FFB">
      <w:pPr>
        <w:ind w:firstLine="709"/>
        <w:rPr>
          <w:rFonts w:ascii="Times New Roman" w:eastAsia="Times New Roman" w:hAnsi="Times New Roman" w:cs="Times New Roman"/>
          <w:sz w:val="24"/>
          <w:szCs w:val="24"/>
        </w:rPr>
      </w:pPr>
      <w:r w:rsidRPr="00DB707E">
        <w:rPr>
          <w:rFonts w:ascii="Times New Roman" w:eastAsia="Times New Roman" w:hAnsi="Times New Roman" w:cs="Times New Roman"/>
          <w:sz w:val="24"/>
          <w:szCs w:val="24"/>
        </w:rPr>
        <w:t>- о</w:t>
      </w:r>
      <w:r w:rsidR="0062609E" w:rsidRPr="00DB707E">
        <w:rPr>
          <w:rFonts w:ascii="Times New Roman" w:eastAsia="Times New Roman" w:hAnsi="Times New Roman" w:cs="Times New Roman"/>
          <w:sz w:val="24"/>
          <w:szCs w:val="24"/>
        </w:rPr>
        <w:t>храны труда и безопасности жизнедеятельности</w:t>
      </w:r>
      <w:r>
        <w:rPr>
          <w:rFonts w:ascii="Times New Roman" w:eastAsia="Times New Roman" w:hAnsi="Times New Roman" w:cs="Times New Roman"/>
          <w:sz w:val="24"/>
          <w:szCs w:val="24"/>
        </w:rPr>
        <w:t>.</w:t>
      </w:r>
    </w:p>
    <w:p w14:paraId="72DE4C28" w14:textId="77777777" w:rsidR="0062609E" w:rsidRDefault="0062609E" w:rsidP="00252FFB">
      <w:pPr>
        <w:ind w:firstLine="709"/>
        <w:rPr>
          <w:rFonts w:ascii="Times New Roman" w:eastAsia="Times New Roman" w:hAnsi="Times New Roman" w:cs="Times New Roman"/>
          <w:sz w:val="24"/>
          <w:szCs w:val="24"/>
        </w:rPr>
      </w:pPr>
    </w:p>
    <w:p w14:paraId="7677C406" w14:textId="0E2BAAD7" w:rsidR="00D00C7A" w:rsidRPr="00C33E48" w:rsidRDefault="00D00C7A" w:rsidP="00252FFB">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2E22CD61" w14:textId="71492F63" w:rsidR="005826B8" w:rsidRPr="00995A6F" w:rsidRDefault="005826B8" w:rsidP="005826B8">
      <w:pPr>
        <w:suppressAutoHyphens/>
        <w:ind w:firstLine="709"/>
        <w:jc w:val="both"/>
        <w:rPr>
          <w:rFonts w:ascii="Times New Roman" w:hAnsi="Times New Roman"/>
          <w:sz w:val="24"/>
          <w:szCs w:val="24"/>
        </w:rPr>
      </w:pPr>
      <w:r w:rsidRPr="00995A6F">
        <w:rPr>
          <w:rFonts w:ascii="Times New Roman" w:hAnsi="Times New Roman"/>
          <w:sz w:val="24"/>
          <w:szCs w:val="24"/>
        </w:rPr>
        <w:t xml:space="preserve">- </w:t>
      </w:r>
      <w:r>
        <w:rPr>
          <w:rFonts w:ascii="Times New Roman" w:hAnsi="Times New Roman"/>
          <w:sz w:val="24"/>
          <w:szCs w:val="24"/>
        </w:rPr>
        <w:t>э</w:t>
      </w:r>
      <w:r w:rsidRPr="00995A6F">
        <w:rPr>
          <w:rFonts w:ascii="Times New Roman" w:hAnsi="Times New Roman"/>
          <w:sz w:val="24"/>
          <w:szCs w:val="24"/>
        </w:rPr>
        <w:t>лектротехники и электроники</w:t>
      </w:r>
      <w:r>
        <w:rPr>
          <w:rFonts w:ascii="Times New Roman" w:hAnsi="Times New Roman"/>
          <w:sz w:val="24"/>
          <w:szCs w:val="24"/>
        </w:rPr>
        <w:t>.</w:t>
      </w:r>
    </w:p>
    <w:p w14:paraId="13AD2D48" w14:textId="77777777" w:rsidR="005826B8" w:rsidRDefault="005826B8" w:rsidP="00252FFB">
      <w:pPr>
        <w:ind w:firstLine="709"/>
        <w:rPr>
          <w:rFonts w:ascii="Times New Roman" w:eastAsia="Times New Roman" w:hAnsi="Times New Roman" w:cs="Times New Roman"/>
          <w:sz w:val="24"/>
          <w:szCs w:val="24"/>
        </w:rPr>
      </w:pPr>
    </w:p>
    <w:p w14:paraId="27995AED" w14:textId="0B8F4DED" w:rsidR="00D00C7A" w:rsidRPr="00C33E48" w:rsidRDefault="00D00C7A" w:rsidP="00252FFB">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 xml:space="preserve">Мастерские: </w:t>
      </w:r>
    </w:p>
    <w:p w14:paraId="377C1CAD" w14:textId="77777777" w:rsidR="005826B8" w:rsidRPr="00995A6F" w:rsidRDefault="005826B8" w:rsidP="005826B8">
      <w:pPr>
        <w:suppressAutoHyphens/>
        <w:ind w:firstLine="709"/>
        <w:jc w:val="both"/>
        <w:rPr>
          <w:rFonts w:ascii="Times New Roman" w:hAnsi="Times New Roman"/>
          <w:sz w:val="24"/>
          <w:szCs w:val="24"/>
        </w:rPr>
      </w:pPr>
      <w:r w:rsidRPr="00995A6F">
        <w:rPr>
          <w:rFonts w:ascii="Times New Roman" w:hAnsi="Times New Roman"/>
          <w:sz w:val="24"/>
          <w:szCs w:val="24"/>
        </w:rPr>
        <w:t>- слесарная;</w:t>
      </w:r>
    </w:p>
    <w:p w14:paraId="2F64EFB1" w14:textId="77777777" w:rsidR="005826B8" w:rsidRPr="00995A6F" w:rsidRDefault="005826B8" w:rsidP="005826B8">
      <w:pPr>
        <w:suppressAutoHyphens/>
        <w:ind w:firstLine="709"/>
        <w:jc w:val="both"/>
        <w:rPr>
          <w:rFonts w:ascii="Times New Roman" w:hAnsi="Times New Roman"/>
          <w:sz w:val="24"/>
          <w:szCs w:val="24"/>
        </w:rPr>
      </w:pPr>
      <w:r w:rsidRPr="00995A6F">
        <w:rPr>
          <w:rFonts w:ascii="Times New Roman" w:hAnsi="Times New Roman"/>
          <w:sz w:val="24"/>
          <w:szCs w:val="24"/>
        </w:rPr>
        <w:t>- электромонтажная;</w:t>
      </w:r>
    </w:p>
    <w:p w14:paraId="4E4C20C8" w14:textId="77777777" w:rsidR="005826B8" w:rsidRPr="00995A6F" w:rsidRDefault="005826B8" w:rsidP="005826B8">
      <w:pPr>
        <w:suppressAutoHyphens/>
        <w:ind w:firstLine="709"/>
        <w:jc w:val="both"/>
        <w:rPr>
          <w:rFonts w:ascii="Times New Roman" w:hAnsi="Times New Roman"/>
          <w:sz w:val="24"/>
          <w:szCs w:val="24"/>
        </w:rPr>
      </w:pPr>
      <w:r w:rsidRPr="00995A6F">
        <w:rPr>
          <w:rFonts w:ascii="Times New Roman" w:hAnsi="Times New Roman"/>
          <w:sz w:val="24"/>
          <w:szCs w:val="24"/>
        </w:rPr>
        <w:t>- мастерская/полигон для реализации междисциплинарных курсов и учебной практики в соответствии с выбранной направленностью</w:t>
      </w:r>
      <w:r>
        <w:rPr>
          <w:rFonts w:ascii="Times New Roman" w:hAnsi="Times New Roman"/>
          <w:sz w:val="24"/>
          <w:szCs w:val="24"/>
        </w:rPr>
        <w:t>.</w:t>
      </w:r>
    </w:p>
    <w:p w14:paraId="28C3FE94" w14:textId="77777777" w:rsidR="0062609E" w:rsidRDefault="0062609E" w:rsidP="0006004D">
      <w:pPr>
        <w:suppressAutoHyphens/>
        <w:contextualSpacing/>
        <w:rPr>
          <w:rFonts w:ascii="Times New Roman" w:eastAsia="Times New Roman" w:hAnsi="Times New Roman" w:cs="Times New Roman"/>
          <w:i/>
          <w:sz w:val="24"/>
          <w:szCs w:val="24"/>
        </w:rPr>
      </w:pPr>
    </w:p>
    <w:p w14:paraId="18E9BB3B" w14:textId="5F81F758"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6"/>
      </w:r>
    </w:p>
    <w:p w14:paraId="59C091E3"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BA987EF" w14:textId="77777777" w:rsidR="00064407" w:rsidRPr="005F59C7" w:rsidRDefault="00064407" w:rsidP="005E68EE">
      <w:pPr>
        <w:pStyle w:val="a4"/>
        <w:numPr>
          <w:ilvl w:val="0"/>
          <w:numId w:val="2"/>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911281">
        <w:rPr>
          <w:rFonts w:ascii="Times New Roman" w:hAnsi="Times New Roman" w:cs="Times New Roman"/>
          <w:sz w:val="24"/>
          <w:szCs w:val="24"/>
        </w:rPr>
        <w:t>И</w:t>
      </w:r>
      <w:r w:rsidRPr="005F59C7">
        <w:rPr>
          <w:rFonts w:ascii="Times New Roman" w:hAnsi="Times New Roman" w:cs="Times New Roman"/>
          <w:sz w:val="24"/>
          <w:szCs w:val="24"/>
        </w:rPr>
        <w:t>нтернет;</w:t>
      </w:r>
    </w:p>
    <w:p w14:paraId="41D0A6D4" w14:textId="77777777" w:rsidR="00064407" w:rsidRPr="005F59C7" w:rsidRDefault="00064407" w:rsidP="005E68EE">
      <w:pPr>
        <w:pStyle w:val="a4"/>
        <w:numPr>
          <w:ilvl w:val="0"/>
          <w:numId w:val="2"/>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C9CE608" w14:textId="24D90218" w:rsidR="00064407" w:rsidRDefault="00751213" w:rsidP="00252FFB">
      <w:pPr>
        <w:suppressAutoHyphens/>
        <w:ind w:firstLine="709"/>
        <w:jc w:val="both"/>
        <w:rPr>
          <w:rFonts w:ascii="Times New Roman" w:eastAsia="Times New Roman" w:hAnsi="Times New Roman" w:cs="Times New Roman"/>
          <w:sz w:val="24"/>
          <w:szCs w:val="24"/>
        </w:rPr>
      </w:pPr>
      <w:r w:rsidRPr="00DB707E">
        <w:rPr>
          <w:rFonts w:ascii="Times New Roman" w:hAnsi="Times New Roman" w:cs="Times New Roman"/>
          <w:sz w:val="24"/>
          <w:szCs w:val="24"/>
        </w:rPr>
        <w:t xml:space="preserve">6.1.3 </w:t>
      </w:r>
      <w:bookmarkStart w:id="48" w:name="_Hlk158133958"/>
      <w:r w:rsidR="003B38E2" w:rsidRPr="00DB707E">
        <w:rPr>
          <w:rFonts w:ascii="Times New Roman" w:hAnsi="Times New Roman" w:cs="Times New Roman"/>
          <w:sz w:val="24"/>
          <w:szCs w:val="24"/>
        </w:rPr>
        <w:t xml:space="preserve">Минимально </w:t>
      </w:r>
      <w:bookmarkStart w:id="49" w:name="_Hlk149668648"/>
      <w:r w:rsidR="003B38E2" w:rsidRPr="00DB707E">
        <w:rPr>
          <w:rFonts w:ascii="Times New Roman" w:hAnsi="Times New Roman" w:cs="Times New Roman"/>
          <w:sz w:val="24"/>
          <w:szCs w:val="24"/>
        </w:rPr>
        <w:t xml:space="preserve">необходимый для реализации </w:t>
      </w:r>
      <w:r w:rsidR="003F3003" w:rsidRPr="00DB707E">
        <w:rPr>
          <w:rFonts w:ascii="Times New Roman" w:hAnsi="Times New Roman" w:cs="Times New Roman"/>
          <w:sz w:val="24"/>
          <w:szCs w:val="24"/>
        </w:rPr>
        <w:t>ОП СПО</w:t>
      </w:r>
      <w:r w:rsidR="003B38E2" w:rsidRPr="00DB707E">
        <w:rPr>
          <w:rFonts w:ascii="Times New Roman" w:hAnsi="Times New Roman" w:cs="Times New Roman"/>
          <w:sz w:val="24"/>
          <w:szCs w:val="24"/>
        </w:rPr>
        <w:t xml:space="preserve"> </w:t>
      </w:r>
      <w:r w:rsidR="00A52A0E" w:rsidRPr="00DB707E">
        <w:rPr>
          <w:rFonts w:ascii="Times New Roman" w:hAnsi="Times New Roman" w:cs="Times New Roman"/>
          <w:sz w:val="24"/>
          <w:szCs w:val="24"/>
        </w:rPr>
        <w:t xml:space="preserve">примерный </w:t>
      </w:r>
      <w:r w:rsidR="003B38E2" w:rsidRPr="00DB707E">
        <w:rPr>
          <w:rFonts w:ascii="Times New Roman" w:hAnsi="Times New Roman" w:cs="Times New Roman"/>
          <w:sz w:val="24"/>
          <w:szCs w:val="24"/>
        </w:rPr>
        <w:t>перечень материально-технического обеспечения</w:t>
      </w:r>
      <w:r w:rsidR="00734A12" w:rsidRPr="00DB707E">
        <w:rPr>
          <w:rFonts w:ascii="Times New Roman" w:hAnsi="Times New Roman" w:cs="Times New Roman"/>
          <w:sz w:val="24"/>
          <w:szCs w:val="24"/>
        </w:rPr>
        <w:t xml:space="preserve"> и </w:t>
      </w:r>
      <w:r w:rsidR="00D8569D" w:rsidRPr="00DB707E">
        <w:rPr>
          <w:rFonts w:ascii="Times New Roman" w:hAnsi="Times New Roman" w:cs="Times New Roman"/>
          <w:sz w:val="24"/>
          <w:szCs w:val="24"/>
        </w:rPr>
        <w:t>примерный</w:t>
      </w:r>
      <w:bookmarkEnd w:id="48"/>
      <w:r w:rsidR="00D8569D" w:rsidRPr="00DB707E">
        <w:rPr>
          <w:rFonts w:ascii="Times New Roman" w:hAnsi="Times New Roman" w:cs="Times New Roman"/>
          <w:sz w:val="24"/>
          <w:szCs w:val="24"/>
        </w:rPr>
        <w:t xml:space="preserve"> </w:t>
      </w:r>
      <w:r w:rsidR="00734A12" w:rsidRPr="00DB707E">
        <w:rPr>
          <w:rFonts w:ascii="Times New Roman" w:hAnsi="Times New Roman" w:cs="Times New Roman"/>
          <w:sz w:val="24"/>
          <w:szCs w:val="24"/>
        </w:rPr>
        <w:t xml:space="preserve">перечень необходимого комплекта лицензионного </w:t>
      </w:r>
      <w:r w:rsidR="00BF485B" w:rsidRPr="00DB707E">
        <w:rPr>
          <w:rFonts w:ascii="Times New Roman" w:hAnsi="Times New Roman" w:cs="Times New Roman"/>
          <w:sz w:val="24"/>
          <w:szCs w:val="24"/>
        </w:rPr>
        <w:br/>
      </w:r>
      <w:r w:rsidR="00734A12" w:rsidRPr="00DB707E">
        <w:rPr>
          <w:rFonts w:ascii="Times New Roman" w:hAnsi="Times New Roman" w:cs="Times New Roman"/>
          <w:sz w:val="24"/>
          <w:szCs w:val="24"/>
        </w:rPr>
        <w:t>и свободно распространяемого программного обеспечения</w:t>
      </w:r>
      <w:r w:rsidR="003B38E2" w:rsidRPr="00DB707E">
        <w:rPr>
          <w:rFonts w:ascii="Times New Roman" w:hAnsi="Times New Roman" w:cs="Times New Roman"/>
          <w:sz w:val="24"/>
          <w:szCs w:val="24"/>
        </w:rPr>
        <w:t xml:space="preserve"> </w:t>
      </w:r>
      <w:bookmarkEnd w:id="49"/>
      <w:r w:rsidR="00D00C7A" w:rsidRPr="00DB707E">
        <w:rPr>
          <w:rFonts w:ascii="Times New Roman" w:eastAsia="Times New Roman" w:hAnsi="Times New Roman" w:cs="Times New Roman"/>
          <w:sz w:val="24"/>
          <w:szCs w:val="24"/>
        </w:rPr>
        <w:t>представлен в Приложении 3.</w:t>
      </w:r>
    </w:p>
    <w:p w14:paraId="2A31CB00" w14:textId="77777777" w:rsidR="001F5A79"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0" w:name="_Toc156156509"/>
      <w:r w:rsidRPr="000472A8">
        <w:rPr>
          <w:bCs/>
        </w:rPr>
        <w:t>6.2. Применение электронного обучения и дистанционных образовательных технологий</w:t>
      </w:r>
      <w:bookmarkEnd w:id="50"/>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3B7A5CE" w14:textId="2025B37E" w:rsidR="001F5A79" w:rsidRPr="005826B8"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5826B8">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5826B8" w:rsidRPr="005826B8">
        <w:rPr>
          <w:rFonts w:ascii="Times New Roman" w:eastAsia="Calibri" w:hAnsi="Times New Roman" w:cs="Times New Roman"/>
          <w:sz w:val="24"/>
          <w:szCs w:val="24"/>
        </w:rPr>
        <w:t>.</w:t>
      </w:r>
      <w:r w:rsidRPr="005826B8">
        <w:rPr>
          <w:rFonts w:ascii="Times New Roman" w:eastAsia="Calibri" w:hAnsi="Times New Roman" w:cs="Times New Roman"/>
          <w:sz w:val="24"/>
          <w:szCs w:val="24"/>
        </w:rPr>
        <w:t xml:space="preserve"> </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1" w:name="_Toc103594009"/>
      <w:bookmarkStart w:id="52"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1"/>
      <w:bookmarkEnd w:id="52"/>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42BDC5A0" w:rsidR="00064407" w:rsidRPr="00B63D97" w:rsidRDefault="00064407" w:rsidP="00B63D97">
      <w:pPr>
        <w:pStyle w:val="114"/>
        <w:spacing w:after="0" w:line="240" w:lineRule="auto"/>
      </w:pPr>
      <w:r w:rsidRPr="00985111">
        <w:rPr>
          <w:rFonts w:eastAsia="Calibri"/>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w:t>
      </w:r>
      <w:r w:rsidRPr="00985111">
        <w:rPr>
          <w:rFonts w:eastAsia="Calibri"/>
          <w:lang w:eastAsia="en-US"/>
        </w:rPr>
        <w:lastRenderedPageBreak/>
        <w:t>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eastAsia="en-US"/>
        </w:rPr>
        <w:t>:</w:t>
      </w:r>
      <w:r w:rsidRPr="00985111">
        <w:rPr>
          <w:rFonts w:eastAsia="Calibri"/>
          <w:lang w:eastAsia="en-US"/>
        </w:rPr>
        <w:t xml:space="preserve"> </w:t>
      </w:r>
      <w:r w:rsidR="005826B8" w:rsidRPr="00EE0565">
        <w:t>16</w:t>
      </w:r>
      <w:r w:rsidR="005826B8">
        <w:t> </w:t>
      </w:r>
      <w:r w:rsidR="005826B8" w:rsidRPr="00EE0565">
        <w:t>Строительство и жилищно-коммунальное хозяйство</w:t>
      </w:r>
      <w:r w:rsidR="005826B8">
        <w:t xml:space="preserve">; </w:t>
      </w:r>
      <w:r w:rsidR="005826B8" w:rsidRPr="00EE0565">
        <w:t>17 Транспорт</w:t>
      </w:r>
      <w:r w:rsidR="005826B8">
        <w:t xml:space="preserve">; </w:t>
      </w:r>
      <w:r w:rsidR="005826B8" w:rsidRPr="00EE0565">
        <w:t>40 Сквозные виды профессиональной деятельности в промышленности</w:t>
      </w:r>
      <w:r w:rsidRPr="00985111">
        <w:rPr>
          <w:rFonts w:eastAsia="Calibri"/>
          <w:bCs/>
          <w:iCs/>
          <w:lang w:eastAsia="en-US"/>
        </w:rPr>
        <w:t>, и</w:t>
      </w:r>
      <w:r w:rsidRPr="00985111">
        <w:rPr>
          <w:rFonts w:eastAsia="Calibri"/>
          <w:bCs/>
          <w:i/>
          <w:lang w:eastAsia="en-US"/>
        </w:rPr>
        <w:t xml:space="preserve"> </w:t>
      </w:r>
      <w:r w:rsidRPr="00985111">
        <w:rPr>
          <w:rFonts w:eastAsia="Calibri"/>
          <w:lang w:eastAsia="en-US"/>
        </w:rPr>
        <w:t>имеющими стаж работы в данной профессиональной области не менее трех лет.</w:t>
      </w:r>
    </w:p>
    <w:p w14:paraId="53F70145" w14:textId="267F763D"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5826B8" w:rsidRPr="005826B8">
        <w:rPr>
          <w:lang w:val="ru-RU"/>
        </w:rPr>
        <w:t>16</w:t>
      </w:r>
      <w:r w:rsidR="005826B8">
        <w:t> </w:t>
      </w:r>
      <w:r w:rsidR="005826B8" w:rsidRPr="005826B8">
        <w:rPr>
          <w:lang w:val="ru-RU"/>
        </w:rPr>
        <w:t>Строительство и жилищно-коммунальное хозяйство; 17</w:t>
      </w:r>
      <w:r w:rsidR="005826B8">
        <w:rPr>
          <w:lang w:val="ru-RU"/>
        </w:rPr>
        <w:t> </w:t>
      </w:r>
      <w:r w:rsidR="005826B8" w:rsidRPr="005826B8">
        <w:rPr>
          <w:lang w:val="ru-RU"/>
        </w:rPr>
        <w:t>Транспорт; 40 Сквозные виды профессиональной деятельности в промышленности</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57C5879E"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5826B8">
        <w:rPr>
          <w:lang w:val="ru-RU"/>
        </w:rPr>
        <w:t>25</w:t>
      </w:r>
      <w:r w:rsidR="00876CEC" w:rsidRPr="005826B8">
        <w:rPr>
          <w:lang w:val="ru-RU"/>
        </w:rPr>
        <w:t>%</w:t>
      </w:r>
      <w:r w:rsidR="005826B8" w:rsidRPr="005826B8">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3" w:name="_Hlk68082695"/>
      <w:bookmarkStart w:id="54" w:name="_Toc103594010"/>
      <w:bookmarkStart w:id="55"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3"/>
      <w:bookmarkEnd w:id="54"/>
      <w:bookmarkEnd w:id="55"/>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6986ECC9"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A753B" w14:textId="77777777" w:rsidR="00B62E1F" w:rsidRDefault="00B62E1F" w:rsidP="00A858FE">
      <w:r>
        <w:separator/>
      </w:r>
    </w:p>
  </w:endnote>
  <w:endnote w:type="continuationSeparator" w:id="0">
    <w:p w14:paraId="2ECB6A81" w14:textId="77777777" w:rsidR="00B62E1F" w:rsidRDefault="00B62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52388" w14:textId="77777777" w:rsidR="00B62E1F" w:rsidRDefault="00B62E1F" w:rsidP="00A858FE">
      <w:r>
        <w:separator/>
      </w:r>
    </w:p>
  </w:footnote>
  <w:footnote w:type="continuationSeparator" w:id="0">
    <w:p w14:paraId="0166BB82" w14:textId="77777777" w:rsidR="00B62E1F" w:rsidRDefault="00B62E1F" w:rsidP="00A858FE">
      <w:r>
        <w:continuationSeparator/>
      </w:r>
    </w:p>
  </w:footnote>
  <w:footnote w:id="1">
    <w:p w14:paraId="1E323B56" w14:textId="77777777" w:rsidR="00454CBE" w:rsidRPr="00175EC9" w:rsidRDefault="00454CBE" w:rsidP="00454CBE">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05E66015" w14:textId="77777777" w:rsidR="00454CBE" w:rsidRPr="00003D6B" w:rsidRDefault="00454CBE"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7200C551" w14:textId="77777777" w:rsidR="00454CBE" w:rsidRPr="00003D6B" w:rsidRDefault="00454CBE"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229E9D67" w14:textId="77777777" w:rsidR="00454CBE" w:rsidRPr="00003D6B" w:rsidRDefault="00454CBE"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5A4C079B" w14:textId="03C4D1CC" w:rsidR="00454CBE" w:rsidRPr="00262134" w:rsidRDefault="00454CBE"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5C05E3">
        <w:rPr>
          <w:rFonts w:ascii="Times New Roman" w:hAnsi="Times New Roman" w:cs="Times New Roman"/>
          <w:sz w:val="18"/>
          <w:szCs w:val="18"/>
          <w:vertAlign w:val="superscript"/>
        </w:rPr>
        <w:footnoteRef/>
      </w:r>
      <w:r w:rsidRPr="005C05E3">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sidRPr="005C05E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31CC9D47" w14:textId="77777777" w:rsidR="00454CBE" w:rsidRPr="00876CEC" w:rsidRDefault="00454CBE"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4ECC8EE0" w:rsidR="00454CBE" w:rsidRPr="003D49CA" w:rsidRDefault="00454CBE"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119A9">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454CBE" w:rsidRPr="007C63D0" w:rsidRDefault="00454CBE">
    <w:pPr>
      <w:pStyle w:val="ac"/>
      <w:jc w:val="center"/>
      <w:rPr>
        <w:rFonts w:ascii="Times New Roman" w:hAnsi="Times New Roman" w:cs="Times New Roman"/>
        <w:sz w:val="24"/>
        <w:szCs w:val="24"/>
      </w:rPr>
    </w:pPr>
  </w:p>
  <w:p w14:paraId="407CF057" w14:textId="77777777" w:rsidR="00454CBE" w:rsidRDefault="00454CB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6E33FE31" w:rsidR="00454CBE" w:rsidRPr="007C63D0" w:rsidRDefault="00454CB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119A9">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454CBE" w:rsidRDefault="00454CB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E6FBC"/>
    <w:multiLevelType w:val="hybridMultilevel"/>
    <w:tmpl w:val="8C82BC2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EC482B"/>
    <w:multiLevelType w:val="hybridMultilevel"/>
    <w:tmpl w:val="C2282C9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860589"/>
    <w:multiLevelType w:val="hybridMultilevel"/>
    <w:tmpl w:val="14DE019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564C60"/>
    <w:multiLevelType w:val="hybridMultilevel"/>
    <w:tmpl w:val="9224F33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561C77"/>
    <w:multiLevelType w:val="hybridMultilevel"/>
    <w:tmpl w:val="6BDAFBA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8D75B7"/>
    <w:multiLevelType w:val="hybridMultilevel"/>
    <w:tmpl w:val="8FFADD7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253E4D"/>
    <w:multiLevelType w:val="hybridMultilevel"/>
    <w:tmpl w:val="7FE4C67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CF57FC"/>
    <w:multiLevelType w:val="hybridMultilevel"/>
    <w:tmpl w:val="3BE2A52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F060ED"/>
    <w:multiLevelType w:val="hybridMultilevel"/>
    <w:tmpl w:val="4AA06FB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3457BC2"/>
    <w:multiLevelType w:val="hybridMultilevel"/>
    <w:tmpl w:val="1F44FB4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48E2E9E"/>
    <w:multiLevelType w:val="hybridMultilevel"/>
    <w:tmpl w:val="63C6FCB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B46950"/>
    <w:multiLevelType w:val="hybridMultilevel"/>
    <w:tmpl w:val="E8E6761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8F65AFD"/>
    <w:multiLevelType w:val="hybridMultilevel"/>
    <w:tmpl w:val="D570DD6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2B25B8"/>
    <w:multiLevelType w:val="hybridMultilevel"/>
    <w:tmpl w:val="6FAC742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AE4F83"/>
    <w:multiLevelType w:val="hybridMultilevel"/>
    <w:tmpl w:val="1E7CF15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68136D"/>
    <w:multiLevelType w:val="hybridMultilevel"/>
    <w:tmpl w:val="C506F1A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7" w15:restartNumberingAfterBreak="0">
    <w:nsid w:val="265A7E13"/>
    <w:multiLevelType w:val="hybridMultilevel"/>
    <w:tmpl w:val="E1A89E5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6721E38"/>
    <w:multiLevelType w:val="hybridMultilevel"/>
    <w:tmpl w:val="1C3A1FD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7565B39"/>
    <w:multiLevelType w:val="hybridMultilevel"/>
    <w:tmpl w:val="E36C5EA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A1E72AD"/>
    <w:multiLevelType w:val="hybridMultilevel"/>
    <w:tmpl w:val="5942BC2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B08050A"/>
    <w:multiLevelType w:val="hybridMultilevel"/>
    <w:tmpl w:val="1B4EF49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BB7543F"/>
    <w:multiLevelType w:val="hybridMultilevel"/>
    <w:tmpl w:val="94D2AE8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0A317AA"/>
    <w:multiLevelType w:val="hybridMultilevel"/>
    <w:tmpl w:val="2A3213C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0F863F1"/>
    <w:multiLevelType w:val="hybridMultilevel"/>
    <w:tmpl w:val="AA52BE7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1D02AD2"/>
    <w:multiLevelType w:val="hybridMultilevel"/>
    <w:tmpl w:val="D2B045A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29955C7"/>
    <w:multiLevelType w:val="hybridMultilevel"/>
    <w:tmpl w:val="0BB20EB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46E0BCC"/>
    <w:multiLevelType w:val="hybridMultilevel"/>
    <w:tmpl w:val="940639E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546075"/>
    <w:multiLevelType w:val="hybridMultilevel"/>
    <w:tmpl w:val="84DA44F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6AE7FAF"/>
    <w:multiLevelType w:val="hybridMultilevel"/>
    <w:tmpl w:val="66484C3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81C46F4"/>
    <w:multiLevelType w:val="hybridMultilevel"/>
    <w:tmpl w:val="898EA8B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8BF3BC3"/>
    <w:multiLevelType w:val="hybridMultilevel"/>
    <w:tmpl w:val="D67498E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A4C3484"/>
    <w:multiLevelType w:val="hybridMultilevel"/>
    <w:tmpl w:val="BA94484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ABB57AD"/>
    <w:multiLevelType w:val="hybridMultilevel"/>
    <w:tmpl w:val="C49E632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ADF3ABC"/>
    <w:multiLevelType w:val="hybridMultilevel"/>
    <w:tmpl w:val="2236DB1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CAC4242"/>
    <w:multiLevelType w:val="hybridMultilevel"/>
    <w:tmpl w:val="3536E0F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D5A6053"/>
    <w:multiLevelType w:val="hybridMultilevel"/>
    <w:tmpl w:val="1C4CFCE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2212754"/>
    <w:multiLevelType w:val="hybridMultilevel"/>
    <w:tmpl w:val="F0B283C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3CB788A"/>
    <w:multiLevelType w:val="hybridMultilevel"/>
    <w:tmpl w:val="4BF20DB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4CC02B7"/>
    <w:multiLevelType w:val="hybridMultilevel"/>
    <w:tmpl w:val="89CE3C9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4ED69C3"/>
    <w:multiLevelType w:val="hybridMultilevel"/>
    <w:tmpl w:val="786EA3F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7A410C0"/>
    <w:multiLevelType w:val="hybridMultilevel"/>
    <w:tmpl w:val="7DE4380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D6D038F"/>
    <w:multiLevelType w:val="hybridMultilevel"/>
    <w:tmpl w:val="56C2A90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DE466CF"/>
    <w:multiLevelType w:val="hybridMultilevel"/>
    <w:tmpl w:val="C3F2C6E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12532EB"/>
    <w:multiLevelType w:val="hybridMultilevel"/>
    <w:tmpl w:val="2034CEA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1CA0AB7"/>
    <w:multiLevelType w:val="hybridMultilevel"/>
    <w:tmpl w:val="80DAC48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77330FF"/>
    <w:multiLevelType w:val="hybridMultilevel"/>
    <w:tmpl w:val="B3147A7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7EF35EF"/>
    <w:multiLevelType w:val="hybridMultilevel"/>
    <w:tmpl w:val="BA5CD49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8BC7E26"/>
    <w:multiLevelType w:val="hybridMultilevel"/>
    <w:tmpl w:val="72DC056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9F84EE8"/>
    <w:multiLevelType w:val="hybridMultilevel"/>
    <w:tmpl w:val="D8DE5B7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DDD26F6"/>
    <w:multiLevelType w:val="hybridMultilevel"/>
    <w:tmpl w:val="C21C5D9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3A74884"/>
    <w:multiLevelType w:val="hybridMultilevel"/>
    <w:tmpl w:val="86C6E9F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4DF7F36"/>
    <w:multiLevelType w:val="hybridMultilevel"/>
    <w:tmpl w:val="1D6634C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73F30A3"/>
    <w:multiLevelType w:val="hybridMultilevel"/>
    <w:tmpl w:val="1E0C081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9BC0C64"/>
    <w:multiLevelType w:val="hybridMultilevel"/>
    <w:tmpl w:val="2894F8B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A1C0AFB"/>
    <w:multiLevelType w:val="hybridMultilevel"/>
    <w:tmpl w:val="02C8319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A2258C8"/>
    <w:multiLevelType w:val="hybridMultilevel"/>
    <w:tmpl w:val="77544A0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ABE5B19"/>
    <w:multiLevelType w:val="hybridMultilevel"/>
    <w:tmpl w:val="46FA7CB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E882BF5"/>
    <w:multiLevelType w:val="hybridMultilevel"/>
    <w:tmpl w:val="1E20F9E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0B93C97"/>
    <w:multiLevelType w:val="hybridMultilevel"/>
    <w:tmpl w:val="5704C54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12E4D2B"/>
    <w:multiLevelType w:val="hybridMultilevel"/>
    <w:tmpl w:val="6382DBA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13D7421"/>
    <w:multiLevelType w:val="hybridMultilevel"/>
    <w:tmpl w:val="DA2AFD6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14D5C68"/>
    <w:multiLevelType w:val="hybridMultilevel"/>
    <w:tmpl w:val="80EEC70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31C453B"/>
    <w:multiLevelType w:val="hybridMultilevel"/>
    <w:tmpl w:val="38C4293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3EF64AC"/>
    <w:multiLevelType w:val="hybridMultilevel"/>
    <w:tmpl w:val="C90EA89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763F1930"/>
    <w:multiLevelType w:val="hybridMultilevel"/>
    <w:tmpl w:val="F65832D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7C91C7D"/>
    <w:multiLevelType w:val="hybridMultilevel"/>
    <w:tmpl w:val="5386D78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8937570"/>
    <w:multiLevelType w:val="hybridMultilevel"/>
    <w:tmpl w:val="13FE4DD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8D129DB"/>
    <w:multiLevelType w:val="hybridMultilevel"/>
    <w:tmpl w:val="D9C0450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953381D"/>
    <w:multiLevelType w:val="hybridMultilevel"/>
    <w:tmpl w:val="E1727D3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9933C3E"/>
    <w:multiLevelType w:val="hybridMultilevel"/>
    <w:tmpl w:val="8D2C49C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C14718B"/>
    <w:multiLevelType w:val="hybridMultilevel"/>
    <w:tmpl w:val="71B4AA5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CD43129"/>
    <w:multiLevelType w:val="hybridMultilevel"/>
    <w:tmpl w:val="67F6BDD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E002180"/>
    <w:multiLevelType w:val="hybridMultilevel"/>
    <w:tmpl w:val="CFA47CC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7F355789"/>
    <w:multiLevelType w:val="hybridMultilevel"/>
    <w:tmpl w:val="FB56AF2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7F46727E"/>
    <w:multiLevelType w:val="hybridMultilevel"/>
    <w:tmpl w:val="2D44E7B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66"/>
  </w:num>
  <w:num w:numId="4">
    <w:abstractNumId w:val="29"/>
  </w:num>
  <w:num w:numId="5">
    <w:abstractNumId w:val="50"/>
  </w:num>
  <w:num w:numId="6">
    <w:abstractNumId w:val="60"/>
  </w:num>
  <w:num w:numId="7">
    <w:abstractNumId w:val="13"/>
  </w:num>
  <w:num w:numId="8">
    <w:abstractNumId w:val="52"/>
  </w:num>
  <w:num w:numId="9">
    <w:abstractNumId w:val="15"/>
  </w:num>
  <w:num w:numId="10">
    <w:abstractNumId w:val="10"/>
  </w:num>
  <w:num w:numId="11">
    <w:abstractNumId w:val="20"/>
  </w:num>
  <w:num w:numId="12">
    <w:abstractNumId w:val="7"/>
  </w:num>
  <w:num w:numId="13">
    <w:abstractNumId w:val="49"/>
  </w:num>
  <w:num w:numId="14">
    <w:abstractNumId w:val="25"/>
  </w:num>
  <w:num w:numId="15">
    <w:abstractNumId w:val="27"/>
  </w:num>
  <w:num w:numId="16">
    <w:abstractNumId w:val="8"/>
  </w:num>
  <w:num w:numId="17">
    <w:abstractNumId w:val="71"/>
  </w:num>
  <w:num w:numId="18">
    <w:abstractNumId w:val="70"/>
  </w:num>
  <w:num w:numId="19">
    <w:abstractNumId w:val="47"/>
  </w:num>
  <w:num w:numId="20">
    <w:abstractNumId w:val="2"/>
  </w:num>
  <w:num w:numId="21">
    <w:abstractNumId w:val="28"/>
  </w:num>
  <w:num w:numId="22">
    <w:abstractNumId w:val="26"/>
  </w:num>
  <w:num w:numId="23">
    <w:abstractNumId w:val="44"/>
  </w:num>
  <w:num w:numId="24">
    <w:abstractNumId w:val="54"/>
  </w:num>
  <w:num w:numId="25">
    <w:abstractNumId w:val="14"/>
  </w:num>
  <w:num w:numId="26">
    <w:abstractNumId w:val="5"/>
  </w:num>
  <w:num w:numId="27">
    <w:abstractNumId w:val="36"/>
  </w:num>
  <w:num w:numId="28">
    <w:abstractNumId w:val="55"/>
  </w:num>
  <w:num w:numId="29">
    <w:abstractNumId w:val="48"/>
  </w:num>
  <w:num w:numId="30">
    <w:abstractNumId w:val="67"/>
  </w:num>
  <w:num w:numId="31">
    <w:abstractNumId w:val="75"/>
  </w:num>
  <w:num w:numId="32">
    <w:abstractNumId w:val="40"/>
  </w:num>
  <w:num w:numId="33">
    <w:abstractNumId w:val="72"/>
  </w:num>
  <w:num w:numId="34">
    <w:abstractNumId w:val="51"/>
  </w:num>
  <w:num w:numId="35">
    <w:abstractNumId w:val="68"/>
  </w:num>
  <w:num w:numId="36">
    <w:abstractNumId w:val="38"/>
  </w:num>
  <w:num w:numId="37">
    <w:abstractNumId w:val="31"/>
  </w:num>
  <w:num w:numId="38">
    <w:abstractNumId w:val="6"/>
  </w:num>
  <w:num w:numId="39">
    <w:abstractNumId w:val="43"/>
  </w:num>
  <w:num w:numId="40">
    <w:abstractNumId w:val="32"/>
  </w:num>
  <w:num w:numId="41">
    <w:abstractNumId w:val="64"/>
  </w:num>
  <w:num w:numId="42">
    <w:abstractNumId w:val="18"/>
  </w:num>
  <w:num w:numId="43">
    <w:abstractNumId w:val="24"/>
  </w:num>
  <w:num w:numId="44">
    <w:abstractNumId w:val="62"/>
  </w:num>
  <w:num w:numId="45">
    <w:abstractNumId w:val="9"/>
  </w:num>
  <w:num w:numId="46">
    <w:abstractNumId w:val="39"/>
  </w:num>
  <w:num w:numId="47">
    <w:abstractNumId w:val="1"/>
  </w:num>
  <w:num w:numId="48">
    <w:abstractNumId w:val="4"/>
  </w:num>
  <w:num w:numId="49">
    <w:abstractNumId w:val="3"/>
  </w:num>
  <w:num w:numId="50">
    <w:abstractNumId w:val="41"/>
  </w:num>
  <w:num w:numId="51">
    <w:abstractNumId w:val="46"/>
  </w:num>
  <w:num w:numId="52">
    <w:abstractNumId w:val="63"/>
  </w:num>
  <w:num w:numId="53">
    <w:abstractNumId w:val="59"/>
  </w:num>
  <w:num w:numId="54">
    <w:abstractNumId w:val="33"/>
  </w:num>
  <w:num w:numId="55">
    <w:abstractNumId w:val="34"/>
  </w:num>
  <w:num w:numId="56">
    <w:abstractNumId w:val="58"/>
  </w:num>
  <w:num w:numId="57">
    <w:abstractNumId w:val="11"/>
  </w:num>
  <w:num w:numId="58">
    <w:abstractNumId w:val="35"/>
  </w:num>
  <w:num w:numId="59">
    <w:abstractNumId w:val="17"/>
  </w:num>
  <w:num w:numId="60">
    <w:abstractNumId w:val="37"/>
  </w:num>
  <w:num w:numId="61">
    <w:abstractNumId w:val="12"/>
  </w:num>
  <w:num w:numId="62">
    <w:abstractNumId w:val="65"/>
  </w:num>
  <w:num w:numId="63">
    <w:abstractNumId w:val="77"/>
  </w:num>
  <w:num w:numId="64">
    <w:abstractNumId w:val="61"/>
  </w:num>
  <w:num w:numId="65">
    <w:abstractNumId w:val="57"/>
  </w:num>
  <w:num w:numId="66">
    <w:abstractNumId w:val="30"/>
  </w:num>
  <w:num w:numId="67">
    <w:abstractNumId w:val="69"/>
  </w:num>
  <w:num w:numId="68">
    <w:abstractNumId w:val="45"/>
  </w:num>
  <w:num w:numId="69">
    <w:abstractNumId w:val="0"/>
  </w:num>
  <w:num w:numId="70">
    <w:abstractNumId w:val="56"/>
  </w:num>
  <w:num w:numId="71">
    <w:abstractNumId w:val="74"/>
  </w:num>
  <w:num w:numId="72">
    <w:abstractNumId w:val="73"/>
  </w:num>
  <w:num w:numId="73">
    <w:abstractNumId w:val="76"/>
  </w:num>
  <w:num w:numId="74">
    <w:abstractNumId w:val="23"/>
  </w:num>
  <w:num w:numId="75">
    <w:abstractNumId w:val="42"/>
  </w:num>
  <w:num w:numId="76">
    <w:abstractNumId w:val="19"/>
  </w:num>
  <w:num w:numId="77">
    <w:abstractNumId w:val="53"/>
  </w:num>
  <w:num w:numId="78">
    <w:abstractNumId w:val="2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814"/>
    <w:rsid w:val="00021F15"/>
    <w:rsid w:val="00025148"/>
    <w:rsid w:val="000274BC"/>
    <w:rsid w:val="000310CB"/>
    <w:rsid w:val="000347D6"/>
    <w:rsid w:val="00042069"/>
    <w:rsid w:val="000427E4"/>
    <w:rsid w:val="000472A8"/>
    <w:rsid w:val="000475B5"/>
    <w:rsid w:val="00054F6F"/>
    <w:rsid w:val="00057EB0"/>
    <w:rsid w:val="0006004D"/>
    <w:rsid w:val="0006301B"/>
    <w:rsid w:val="00064407"/>
    <w:rsid w:val="0007128F"/>
    <w:rsid w:val="00072D4E"/>
    <w:rsid w:val="00073452"/>
    <w:rsid w:val="0007596F"/>
    <w:rsid w:val="0008081E"/>
    <w:rsid w:val="00083848"/>
    <w:rsid w:val="00083B9B"/>
    <w:rsid w:val="0008627A"/>
    <w:rsid w:val="0008639E"/>
    <w:rsid w:val="0008772C"/>
    <w:rsid w:val="00087B5D"/>
    <w:rsid w:val="00087CF5"/>
    <w:rsid w:val="00092627"/>
    <w:rsid w:val="00092E44"/>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BF3"/>
    <w:rsid w:val="000B3F06"/>
    <w:rsid w:val="000B419D"/>
    <w:rsid w:val="000B4F66"/>
    <w:rsid w:val="000B55A5"/>
    <w:rsid w:val="000B5B5D"/>
    <w:rsid w:val="000B6521"/>
    <w:rsid w:val="000C254C"/>
    <w:rsid w:val="000C3AB8"/>
    <w:rsid w:val="000C4726"/>
    <w:rsid w:val="000C5DE0"/>
    <w:rsid w:val="000C6F5E"/>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245"/>
    <w:rsid w:val="00187560"/>
    <w:rsid w:val="001944D3"/>
    <w:rsid w:val="00196996"/>
    <w:rsid w:val="00197F9A"/>
    <w:rsid w:val="001A01E2"/>
    <w:rsid w:val="001A2B29"/>
    <w:rsid w:val="001A38DD"/>
    <w:rsid w:val="001A6B4D"/>
    <w:rsid w:val="001A723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B7C"/>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B51C0"/>
    <w:rsid w:val="002C43F3"/>
    <w:rsid w:val="002C4B17"/>
    <w:rsid w:val="002C75C7"/>
    <w:rsid w:val="002D49B6"/>
    <w:rsid w:val="002E31E0"/>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EAC"/>
    <w:rsid w:val="00343F5D"/>
    <w:rsid w:val="00343FBA"/>
    <w:rsid w:val="00347551"/>
    <w:rsid w:val="00347FE9"/>
    <w:rsid w:val="003520FD"/>
    <w:rsid w:val="0035213C"/>
    <w:rsid w:val="00356292"/>
    <w:rsid w:val="003568D9"/>
    <w:rsid w:val="00357431"/>
    <w:rsid w:val="003649A3"/>
    <w:rsid w:val="00364CDD"/>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220A"/>
    <w:rsid w:val="003C3682"/>
    <w:rsid w:val="003C50D0"/>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07A5"/>
    <w:rsid w:val="004211E4"/>
    <w:rsid w:val="00421B42"/>
    <w:rsid w:val="00421DCE"/>
    <w:rsid w:val="004229AC"/>
    <w:rsid w:val="0042703D"/>
    <w:rsid w:val="004275D2"/>
    <w:rsid w:val="00433450"/>
    <w:rsid w:val="00433CDF"/>
    <w:rsid w:val="00437EDC"/>
    <w:rsid w:val="004400A3"/>
    <w:rsid w:val="00443FB5"/>
    <w:rsid w:val="0044451D"/>
    <w:rsid w:val="00453C01"/>
    <w:rsid w:val="00453ED1"/>
    <w:rsid w:val="004542B7"/>
    <w:rsid w:val="004546E3"/>
    <w:rsid w:val="00454CBE"/>
    <w:rsid w:val="00456D18"/>
    <w:rsid w:val="0045771E"/>
    <w:rsid w:val="00457DBB"/>
    <w:rsid w:val="004603A3"/>
    <w:rsid w:val="00460E18"/>
    <w:rsid w:val="0046254B"/>
    <w:rsid w:val="004626BE"/>
    <w:rsid w:val="00464210"/>
    <w:rsid w:val="00471924"/>
    <w:rsid w:val="004722A0"/>
    <w:rsid w:val="00474BE3"/>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1175"/>
    <w:rsid w:val="004C22E1"/>
    <w:rsid w:val="004C2EC8"/>
    <w:rsid w:val="004C3AFE"/>
    <w:rsid w:val="004C3CA8"/>
    <w:rsid w:val="004C66DC"/>
    <w:rsid w:val="004D0C83"/>
    <w:rsid w:val="004D3D5B"/>
    <w:rsid w:val="004D6CDF"/>
    <w:rsid w:val="004D7754"/>
    <w:rsid w:val="004E036F"/>
    <w:rsid w:val="004E1592"/>
    <w:rsid w:val="004E2CD9"/>
    <w:rsid w:val="004E62E6"/>
    <w:rsid w:val="004F030E"/>
    <w:rsid w:val="004F19D7"/>
    <w:rsid w:val="004F60DA"/>
    <w:rsid w:val="00500294"/>
    <w:rsid w:val="005003BE"/>
    <w:rsid w:val="00501F99"/>
    <w:rsid w:val="00502E27"/>
    <w:rsid w:val="005038E6"/>
    <w:rsid w:val="005052BF"/>
    <w:rsid w:val="00505834"/>
    <w:rsid w:val="0051713F"/>
    <w:rsid w:val="0052111B"/>
    <w:rsid w:val="005260E9"/>
    <w:rsid w:val="0052763B"/>
    <w:rsid w:val="00533319"/>
    <w:rsid w:val="0053332A"/>
    <w:rsid w:val="00533582"/>
    <w:rsid w:val="00537C30"/>
    <w:rsid w:val="005431EF"/>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26B8"/>
    <w:rsid w:val="00583426"/>
    <w:rsid w:val="00584265"/>
    <w:rsid w:val="005852C3"/>
    <w:rsid w:val="00585658"/>
    <w:rsid w:val="005857F1"/>
    <w:rsid w:val="00587FF5"/>
    <w:rsid w:val="005905EF"/>
    <w:rsid w:val="00594D59"/>
    <w:rsid w:val="005953FB"/>
    <w:rsid w:val="005A07FC"/>
    <w:rsid w:val="005B2AC8"/>
    <w:rsid w:val="005C05E3"/>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558B"/>
    <w:rsid w:val="005E666F"/>
    <w:rsid w:val="005E68EE"/>
    <w:rsid w:val="005E767F"/>
    <w:rsid w:val="005E7DF7"/>
    <w:rsid w:val="005F254D"/>
    <w:rsid w:val="005F3BA8"/>
    <w:rsid w:val="005F4D48"/>
    <w:rsid w:val="005F59C7"/>
    <w:rsid w:val="005F647B"/>
    <w:rsid w:val="00600588"/>
    <w:rsid w:val="00600817"/>
    <w:rsid w:val="0060207D"/>
    <w:rsid w:val="006034DE"/>
    <w:rsid w:val="0061148A"/>
    <w:rsid w:val="0061235E"/>
    <w:rsid w:val="00613795"/>
    <w:rsid w:val="00613F0D"/>
    <w:rsid w:val="00615954"/>
    <w:rsid w:val="00620976"/>
    <w:rsid w:val="006229A4"/>
    <w:rsid w:val="0062609E"/>
    <w:rsid w:val="00626BB6"/>
    <w:rsid w:val="00635015"/>
    <w:rsid w:val="00640C5A"/>
    <w:rsid w:val="00650455"/>
    <w:rsid w:val="006540C1"/>
    <w:rsid w:val="00654C8B"/>
    <w:rsid w:val="00656A72"/>
    <w:rsid w:val="006617E2"/>
    <w:rsid w:val="00661BCB"/>
    <w:rsid w:val="00663DDF"/>
    <w:rsid w:val="00663DF9"/>
    <w:rsid w:val="00665678"/>
    <w:rsid w:val="00665B2F"/>
    <w:rsid w:val="00666B58"/>
    <w:rsid w:val="00667155"/>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B3559"/>
    <w:rsid w:val="006C5629"/>
    <w:rsid w:val="006D036B"/>
    <w:rsid w:val="006D2161"/>
    <w:rsid w:val="006D3A82"/>
    <w:rsid w:val="006D4C3D"/>
    <w:rsid w:val="006E29B8"/>
    <w:rsid w:val="006E319A"/>
    <w:rsid w:val="006E5130"/>
    <w:rsid w:val="006F239E"/>
    <w:rsid w:val="006F7C5D"/>
    <w:rsid w:val="00701D4A"/>
    <w:rsid w:val="007033D3"/>
    <w:rsid w:val="00706219"/>
    <w:rsid w:val="0070724D"/>
    <w:rsid w:val="0071057A"/>
    <w:rsid w:val="007112DA"/>
    <w:rsid w:val="00711C35"/>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3DFF"/>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E7753"/>
    <w:rsid w:val="007F1FD0"/>
    <w:rsid w:val="00802A37"/>
    <w:rsid w:val="00806C4A"/>
    <w:rsid w:val="00811910"/>
    <w:rsid w:val="00815CB5"/>
    <w:rsid w:val="00816F10"/>
    <w:rsid w:val="0081775B"/>
    <w:rsid w:val="00820155"/>
    <w:rsid w:val="008207F9"/>
    <w:rsid w:val="0082217F"/>
    <w:rsid w:val="008221DB"/>
    <w:rsid w:val="00824A07"/>
    <w:rsid w:val="0082610D"/>
    <w:rsid w:val="0083014A"/>
    <w:rsid w:val="0083183C"/>
    <w:rsid w:val="008320EF"/>
    <w:rsid w:val="0083567F"/>
    <w:rsid w:val="00844A03"/>
    <w:rsid w:val="00851896"/>
    <w:rsid w:val="0085248C"/>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0B71"/>
    <w:rsid w:val="0089282A"/>
    <w:rsid w:val="00892CA5"/>
    <w:rsid w:val="008932E1"/>
    <w:rsid w:val="008935C6"/>
    <w:rsid w:val="008942AF"/>
    <w:rsid w:val="008A0E73"/>
    <w:rsid w:val="008A14EA"/>
    <w:rsid w:val="008A1F52"/>
    <w:rsid w:val="008A298A"/>
    <w:rsid w:val="008A3434"/>
    <w:rsid w:val="008A492C"/>
    <w:rsid w:val="008A5787"/>
    <w:rsid w:val="008A6342"/>
    <w:rsid w:val="008B3336"/>
    <w:rsid w:val="008B3E80"/>
    <w:rsid w:val="008B4CF7"/>
    <w:rsid w:val="008B6755"/>
    <w:rsid w:val="008B7222"/>
    <w:rsid w:val="008C3C0E"/>
    <w:rsid w:val="008C64F0"/>
    <w:rsid w:val="008D00EF"/>
    <w:rsid w:val="008D131B"/>
    <w:rsid w:val="008E176E"/>
    <w:rsid w:val="008E19E9"/>
    <w:rsid w:val="008E329E"/>
    <w:rsid w:val="008E444A"/>
    <w:rsid w:val="008E712C"/>
    <w:rsid w:val="008E7C9D"/>
    <w:rsid w:val="008F4F1D"/>
    <w:rsid w:val="008F60A6"/>
    <w:rsid w:val="008F76ED"/>
    <w:rsid w:val="0090012C"/>
    <w:rsid w:val="00901CFE"/>
    <w:rsid w:val="00903316"/>
    <w:rsid w:val="0090672D"/>
    <w:rsid w:val="00906981"/>
    <w:rsid w:val="00910248"/>
    <w:rsid w:val="00911281"/>
    <w:rsid w:val="009119A9"/>
    <w:rsid w:val="0091257D"/>
    <w:rsid w:val="009166B7"/>
    <w:rsid w:val="00917222"/>
    <w:rsid w:val="0092062D"/>
    <w:rsid w:val="00921364"/>
    <w:rsid w:val="00923881"/>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77117"/>
    <w:rsid w:val="00985111"/>
    <w:rsid w:val="00986EEC"/>
    <w:rsid w:val="00987700"/>
    <w:rsid w:val="00987E61"/>
    <w:rsid w:val="009916EA"/>
    <w:rsid w:val="009A1C27"/>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467C5"/>
    <w:rsid w:val="00A52A0E"/>
    <w:rsid w:val="00A54E6F"/>
    <w:rsid w:val="00A55A51"/>
    <w:rsid w:val="00A6158F"/>
    <w:rsid w:val="00A63431"/>
    <w:rsid w:val="00A6653D"/>
    <w:rsid w:val="00A679AA"/>
    <w:rsid w:val="00A71768"/>
    <w:rsid w:val="00A73A61"/>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4CC2"/>
    <w:rsid w:val="00AA538C"/>
    <w:rsid w:val="00AA5BD1"/>
    <w:rsid w:val="00AA6DDA"/>
    <w:rsid w:val="00AA7F68"/>
    <w:rsid w:val="00AB1C3A"/>
    <w:rsid w:val="00AB3372"/>
    <w:rsid w:val="00AB6F52"/>
    <w:rsid w:val="00AC1758"/>
    <w:rsid w:val="00AC58B5"/>
    <w:rsid w:val="00AC5DA2"/>
    <w:rsid w:val="00AC75D3"/>
    <w:rsid w:val="00AC75E7"/>
    <w:rsid w:val="00AD13B5"/>
    <w:rsid w:val="00AD1AEA"/>
    <w:rsid w:val="00AD32F1"/>
    <w:rsid w:val="00AD7C3E"/>
    <w:rsid w:val="00AE02F4"/>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2F6"/>
    <w:rsid w:val="00B20A56"/>
    <w:rsid w:val="00B20E51"/>
    <w:rsid w:val="00B21841"/>
    <w:rsid w:val="00B25BC4"/>
    <w:rsid w:val="00B25C13"/>
    <w:rsid w:val="00B34361"/>
    <w:rsid w:val="00B4086B"/>
    <w:rsid w:val="00B421C2"/>
    <w:rsid w:val="00B432BF"/>
    <w:rsid w:val="00B4535B"/>
    <w:rsid w:val="00B47A03"/>
    <w:rsid w:val="00B51A61"/>
    <w:rsid w:val="00B54813"/>
    <w:rsid w:val="00B5795F"/>
    <w:rsid w:val="00B62E1F"/>
    <w:rsid w:val="00B6372F"/>
    <w:rsid w:val="00B63D97"/>
    <w:rsid w:val="00B663FB"/>
    <w:rsid w:val="00B71376"/>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3798"/>
    <w:rsid w:val="00BC390D"/>
    <w:rsid w:val="00BC4F4E"/>
    <w:rsid w:val="00BC51F6"/>
    <w:rsid w:val="00BC55C7"/>
    <w:rsid w:val="00BC597F"/>
    <w:rsid w:val="00BC7A2E"/>
    <w:rsid w:val="00BD1C92"/>
    <w:rsid w:val="00BD744C"/>
    <w:rsid w:val="00BE320C"/>
    <w:rsid w:val="00BE3FDA"/>
    <w:rsid w:val="00BE64CE"/>
    <w:rsid w:val="00BF07DC"/>
    <w:rsid w:val="00BF20DB"/>
    <w:rsid w:val="00BF2E82"/>
    <w:rsid w:val="00BF4202"/>
    <w:rsid w:val="00BF485B"/>
    <w:rsid w:val="00BF7D61"/>
    <w:rsid w:val="00BF7FA9"/>
    <w:rsid w:val="00C02CE6"/>
    <w:rsid w:val="00C02D01"/>
    <w:rsid w:val="00C03480"/>
    <w:rsid w:val="00C0458D"/>
    <w:rsid w:val="00C079B1"/>
    <w:rsid w:val="00C10568"/>
    <w:rsid w:val="00C11A15"/>
    <w:rsid w:val="00C11CA7"/>
    <w:rsid w:val="00C12101"/>
    <w:rsid w:val="00C162D4"/>
    <w:rsid w:val="00C17D5E"/>
    <w:rsid w:val="00C22785"/>
    <w:rsid w:val="00C24AEE"/>
    <w:rsid w:val="00C31DA7"/>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176C"/>
    <w:rsid w:val="00C7352F"/>
    <w:rsid w:val="00C743DA"/>
    <w:rsid w:val="00C75582"/>
    <w:rsid w:val="00C809CD"/>
    <w:rsid w:val="00C810F2"/>
    <w:rsid w:val="00C81E65"/>
    <w:rsid w:val="00C83797"/>
    <w:rsid w:val="00C87179"/>
    <w:rsid w:val="00C878C8"/>
    <w:rsid w:val="00C87B1C"/>
    <w:rsid w:val="00C93FFB"/>
    <w:rsid w:val="00C95532"/>
    <w:rsid w:val="00CA2C06"/>
    <w:rsid w:val="00CA4094"/>
    <w:rsid w:val="00CA551B"/>
    <w:rsid w:val="00CA7760"/>
    <w:rsid w:val="00CB1188"/>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028C"/>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095"/>
    <w:rsid w:val="00D132AD"/>
    <w:rsid w:val="00D13745"/>
    <w:rsid w:val="00D13FFF"/>
    <w:rsid w:val="00D15654"/>
    <w:rsid w:val="00D16112"/>
    <w:rsid w:val="00D170EC"/>
    <w:rsid w:val="00D17AC2"/>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4C38"/>
    <w:rsid w:val="00DA7D58"/>
    <w:rsid w:val="00DB6555"/>
    <w:rsid w:val="00DB7055"/>
    <w:rsid w:val="00DB707E"/>
    <w:rsid w:val="00DC04A7"/>
    <w:rsid w:val="00DC1794"/>
    <w:rsid w:val="00DC33AA"/>
    <w:rsid w:val="00DC3490"/>
    <w:rsid w:val="00DC6D32"/>
    <w:rsid w:val="00DD00E4"/>
    <w:rsid w:val="00DD047D"/>
    <w:rsid w:val="00DD0B43"/>
    <w:rsid w:val="00DD0E74"/>
    <w:rsid w:val="00DD4416"/>
    <w:rsid w:val="00DD4B0A"/>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61E"/>
    <w:rsid w:val="00E2393C"/>
    <w:rsid w:val="00E35630"/>
    <w:rsid w:val="00E35BDB"/>
    <w:rsid w:val="00E36056"/>
    <w:rsid w:val="00E370AF"/>
    <w:rsid w:val="00E40A99"/>
    <w:rsid w:val="00E40C10"/>
    <w:rsid w:val="00E426F9"/>
    <w:rsid w:val="00E464D0"/>
    <w:rsid w:val="00E46C8E"/>
    <w:rsid w:val="00E474C6"/>
    <w:rsid w:val="00E517B1"/>
    <w:rsid w:val="00E53D00"/>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A6B70"/>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565"/>
    <w:rsid w:val="00EE0DFF"/>
    <w:rsid w:val="00EE116A"/>
    <w:rsid w:val="00EE289D"/>
    <w:rsid w:val="00EE625F"/>
    <w:rsid w:val="00EF00AF"/>
    <w:rsid w:val="00EF0945"/>
    <w:rsid w:val="00EF167F"/>
    <w:rsid w:val="00EF1A38"/>
    <w:rsid w:val="00EF5E14"/>
    <w:rsid w:val="00F00D1F"/>
    <w:rsid w:val="00F06054"/>
    <w:rsid w:val="00F10B34"/>
    <w:rsid w:val="00F1150F"/>
    <w:rsid w:val="00F1278D"/>
    <w:rsid w:val="00F12CC6"/>
    <w:rsid w:val="00F1315E"/>
    <w:rsid w:val="00F1799E"/>
    <w:rsid w:val="00F17C9B"/>
    <w:rsid w:val="00F245D0"/>
    <w:rsid w:val="00F24FFD"/>
    <w:rsid w:val="00F31A64"/>
    <w:rsid w:val="00F323B7"/>
    <w:rsid w:val="00F36E61"/>
    <w:rsid w:val="00F40FB6"/>
    <w:rsid w:val="00F40FD5"/>
    <w:rsid w:val="00F42B0D"/>
    <w:rsid w:val="00F4311D"/>
    <w:rsid w:val="00F44812"/>
    <w:rsid w:val="00F44ED6"/>
    <w:rsid w:val="00F509BC"/>
    <w:rsid w:val="00F50FE3"/>
    <w:rsid w:val="00F51D4D"/>
    <w:rsid w:val="00F54598"/>
    <w:rsid w:val="00F56026"/>
    <w:rsid w:val="00F641ED"/>
    <w:rsid w:val="00F64E28"/>
    <w:rsid w:val="00F650B1"/>
    <w:rsid w:val="00F666EC"/>
    <w:rsid w:val="00F70A68"/>
    <w:rsid w:val="00F716DB"/>
    <w:rsid w:val="00F735C1"/>
    <w:rsid w:val="00F77D1D"/>
    <w:rsid w:val="00F80C94"/>
    <w:rsid w:val="00F876CD"/>
    <w:rsid w:val="00F879D0"/>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603246"/>
  <w15:docId w15:val="{995B4331-1D10-4B8E-9051-3D6444CD3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 w:type="paragraph" w:customStyle="1" w:styleId="font5">
    <w:name w:val="font5"/>
    <w:basedOn w:val="a"/>
    <w:rsid w:val="00743DFF"/>
    <w:pPr>
      <w:spacing w:before="100" w:beforeAutospacing="1" w:after="100" w:afterAutospacing="1"/>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743DFF"/>
    <w:pPr>
      <w:spacing w:before="100" w:beforeAutospacing="1" w:after="100" w:afterAutospacing="1"/>
    </w:pPr>
    <w:rPr>
      <w:rFonts w:ascii="Times New Roman" w:eastAsia="Times New Roman" w:hAnsi="Times New Roman" w:cs="Times New Roman"/>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746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062133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105107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519072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1628329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D341B-B949-4A53-B9CB-6C12C45F6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59</Pages>
  <Words>15999</Words>
  <Characters>91198</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14</cp:revision>
  <cp:lastPrinted>2024-01-11T06:39:00Z</cp:lastPrinted>
  <dcterms:created xsi:type="dcterms:W3CDTF">2025-03-03T10:46:00Z</dcterms:created>
  <dcterms:modified xsi:type="dcterms:W3CDTF">2026-07-27T19:21:00Z</dcterms:modified>
</cp:coreProperties>
</file>