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2B657EE2"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487000" w:rsidRPr="00487000">
        <w:rPr>
          <w:rFonts w:ascii="Times New Roman" w:eastAsia="Times New Roman" w:hAnsi="Times New Roman" w:cs="Times New Roman"/>
          <w:b/>
          <w:bCs/>
          <w:kern w:val="32"/>
          <w:sz w:val="24"/>
          <w:szCs w:val="24"/>
          <w:lang w:eastAsia="x-none"/>
        </w:rPr>
        <w:t>29.02.05 Технология текстильных изделий (по видам)</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BF71926" w:rsidR="00DD47A1" w:rsidRDefault="00DD47A1" w:rsidP="00DD47A1">
      <w:pPr>
        <w:jc w:val="center"/>
        <w:rPr>
          <w:rFonts w:ascii="Times New Roman" w:hAnsi="Times New Roman" w:cs="Times New Roman"/>
          <w:b/>
          <w:sz w:val="24"/>
          <w:szCs w:val="24"/>
        </w:rPr>
      </w:pPr>
    </w:p>
    <w:p w14:paraId="518CB3C0" w14:textId="77777777" w:rsidR="00487000" w:rsidRPr="005D406D" w:rsidRDefault="00487000"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Default="00DD47A1" w:rsidP="00DD47A1">
      <w:pPr>
        <w:jc w:val="center"/>
        <w:rPr>
          <w:rFonts w:ascii="Times New Roman" w:hAnsi="Times New Roman" w:cs="Times New Roman"/>
          <w:b/>
          <w:sz w:val="24"/>
          <w:szCs w:val="24"/>
        </w:rPr>
      </w:pPr>
    </w:p>
    <w:p w14:paraId="3B95998F" w14:textId="77777777" w:rsidR="00B332ED" w:rsidRDefault="00B332ED" w:rsidP="00DD47A1">
      <w:pPr>
        <w:jc w:val="center"/>
        <w:rPr>
          <w:rFonts w:ascii="Times New Roman" w:hAnsi="Times New Roman" w:cs="Times New Roman"/>
          <w:b/>
          <w:sz w:val="24"/>
          <w:szCs w:val="24"/>
        </w:rPr>
      </w:pPr>
    </w:p>
    <w:p w14:paraId="6C4E5D2D" w14:textId="77777777" w:rsidR="00B332ED" w:rsidRDefault="00B332ED" w:rsidP="00DD47A1">
      <w:pPr>
        <w:jc w:val="center"/>
        <w:rPr>
          <w:rFonts w:ascii="Times New Roman" w:hAnsi="Times New Roman" w:cs="Times New Roman"/>
          <w:b/>
          <w:sz w:val="24"/>
          <w:szCs w:val="24"/>
        </w:rPr>
      </w:pPr>
    </w:p>
    <w:p w14:paraId="669E52CD" w14:textId="77777777" w:rsidR="00B332ED" w:rsidRPr="005D406D" w:rsidRDefault="00B332ED"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322F01E9"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w:t>
      </w:r>
      <w:r w:rsidR="00AC4141">
        <w:rPr>
          <w:rFonts w:ascii="Times New Roman" w:hAnsi="Times New Roman" w:cs="Times New Roman"/>
          <w:b/>
          <w:bCs/>
          <w:sz w:val="24"/>
          <w:szCs w:val="24"/>
        </w:rPr>
        <w:t>5</w:t>
      </w:r>
      <w:r w:rsidRPr="005D406D">
        <w:rPr>
          <w:rFonts w:ascii="Times New Roman" w:hAnsi="Times New Roman" w:cs="Times New Roman"/>
          <w:b/>
          <w:bCs/>
          <w:sz w:val="24"/>
          <w:szCs w:val="24"/>
        </w:rPr>
        <w:t>г.</w:t>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34C344C1"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AC4141">
        <w:rPr>
          <w:rFonts w:eastAsia="Calibri"/>
          <w:bCs/>
          <w:noProof/>
          <w:szCs w:val="24"/>
        </w:rPr>
        <w:t xml:space="preserve">36.02.04 Охотоведение и звероводство </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DE1739" w:rsidRPr="00DE1739">
        <w:rPr>
          <w:rFonts w:eastAsia="Calibri"/>
          <w:bCs/>
          <w:noProof/>
          <w:szCs w:val="24"/>
        </w:rPr>
        <w:t>29.02.05 Технология текстильных изделий (по видам)</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4B60ECB5"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AC4141">
        <w:rPr>
          <w:rFonts w:eastAsia="Calibri"/>
          <w:bCs/>
          <w:noProof/>
          <w:szCs w:val="24"/>
        </w:rPr>
        <w:t>36.02.04 Охотоведение и звероводство соответствующим</w:t>
      </w:r>
      <w:r w:rsidR="00580A60" w:rsidRPr="005D406D">
        <w:t xml:space="preserve">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2A91FC5D"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DE1739" w:rsidRPr="00DE1739">
        <w:rPr>
          <w:rFonts w:eastAsia="Calibri"/>
          <w:bCs/>
          <w:noProof/>
          <w:szCs w:val="24"/>
        </w:rPr>
        <w:t>29.02.05 Технология текстильных изделий (по видам)</w:t>
      </w:r>
      <w:r w:rsidR="00AC4141">
        <w:rPr>
          <w:rFonts w:eastAsia="Calibri"/>
          <w:bCs/>
          <w:noProof/>
          <w:szCs w:val="24"/>
        </w:rPr>
        <w:t xml:space="preserve"> присваивается</w:t>
      </w:r>
      <w:r w:rsidRPr="005D406D">
        <w:t xml:space="preserve"> квалификация: </w:t>
      </w:r>
      <w:r w:rsidR="00DE1739" w:rsidRPr="00DE1739">
        <w:t>Техник-технолог</w:t>
      </w:r>
      <w:r w:rsidR="00BB6596" w:rsidRPr="005D406D">
        <w:t>.</w:t>
      </w:r>
    </w:p>
    <w:p w14:paraId="2A45287B" w14:textId="270BBA85"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496000">
        <w:t>ПОП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5D406D" w14:paraId="78A5114A" w14:textId="77777777" w:rsidTr="00B332ED">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B332ED">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9A68B0" w:rsidRPr="005D406D" w14:paraId="3D08B9BF"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7C15372F" w:rsidR="009A68B0" w:rsidRPr="00DE6519" w:rsidRDefault="00DE1739" w:rsidP="00AC4141">
            <w:pPr>
              <w:ind w:right="51"/>
              <w:rPr>
                <w:rFonts w:ascii="Times New Roman" w:hAnsi="Times New Roman" w:cs="Times New Roman"/>
                <w:color w:val="000000"/>
                <w:sz w:val="24"/>
                <w:szCs w:val="24"/>
              </w:rPr>
            </w:pPr>
            <w:r>
              <w:rPr>
                <w:rFonts w:ascii="Times New Roman" w:hAnsi="Times New Roman" w:cs="Times New Roman"/>
                <w:sz w:val="24"/>
                <w:szCs w:val="24"/>
              </w:rPr>
              <w:t>Организационно-технологическое обеспечение процессов прядильного производства (по выбору)</w:t>
            </w:r>
          </w:p>
        </w:tc>
        <w:tc>
          <w:tcPr>
            <w:tcW w:w="4628" w:type="dxa"/>
            <w:tcBorders>
              <w:top w:val="single" w:sz="4" w:space="0" w:color="000000"/>
              <w:left w:val="single" w:sz="4" w:space="0" w:color="000000"/>
              <w:bottom w:val="single" w:sz="4" w:space="0" w:color="000000"/>
              <w:right w:val="single" w:sz="4" w:space="0" w:color="000000"/>
            </w:tcBorders>
          </w:tcPr>
          <w:p w14:paraId="09F95399" w14:textId="3A23D5FF" w:rsidR="009A68B0" w:rsidRPr="005D406D" w:rsidRDefault="00DE1739" w:rsidP="009A68B0">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н 01 О</w:t>
            </w:r>
            <w:r>
              <w:rPr>
                <w:rFonts w:ascii="Times New Roman" w:hAnsi="Times New Roman" w:cs="Times New Roman"/>
                <w:sz w:val="24"/>
                <w:szCs w:val="24"/>
              </w:rPr>
              <w:t>рганизационно-технологическое обеспечение процессов прядильного производства</w:t>
            </w:r>
          </w:p>
        </w:tc>
      </w:tr>
      <w:tr w:rsidR="009A68B0" w:rsidRPr="005D406D" w14:paraId="0612052B"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913F141" w:rsidR="009A68B0" w:rsidRPr="00DE6519" w:rsidRDefault="00DE1739" w:rsidP="009A68B0">
            <w:pPr>
              <w:ind w:right="51"/>
              <w:rPr>
                <w:rFonts w:ascii="Times New Roman" w:hAnsi="Times New Roman" w:cs="Times New Roman"/>
                <w:color w:val="000000"/>
                <w:sz w:val="24"/>
                <w:szCs w:val="24"/>
              </w:rPr>
            </w:pPr>
            <w:r>
              <w:rPr>
                <w:rFonts w:ascii="Times New Roman" w:hAnsi="Times New Roman" w:cs="Times New Roman"/>
                <w:sz w:val="24"/>
                <w:szCs w:val="24"/>
              </w:rPr>
              <w:t>Организационно-технологическое обеспечение процессов ткачества (по выбору)</w:t>
            </w:r>
          </w:p>
        </w:tc>
        <w:tc>
          <w:tcPr>
            <w:tcW w:w="4628" w:type="dxa"/>
            <w:tcBorders>
              <w:top w:val="single" w:sz="4" w:space="0" w:color="000000"/>
              <w:left w:val="single" w:sz="4" w:space="0" w:color="000000"/>
              <w:bottom w:val="single" w:sz="4" w:space="0" w:color="000000"/>
              <w:right w:val="single" w:sz="4" w:space="0" w:color="000000"/>
            </w:tcBorders>
          </w:tcPr>
          <w:p w14:paraId="0514B28A" w14:textId="24B0A35B" w:rsidR="009A68B0" w:rsidRPr="005D406D" w:rsidRDefault="00DE1739" w:rsidP="009A68B0">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н 01</w:t>
            </w:r>
            <w:r>
              <w:rPr>
                <w:rFonts w:ascii="Times New Roman" w:hAnsi="Times New Roman" w:cs="Times New Roman"/>
                <w:sz w:val="24"/>
                <w:szCs w:val="24"/>
              </w:rPr>
              <w:t xml:space="preserve"> Организационно-технологическое обеспечение процессов ткачества </w:t>
            </w:r>
          </w:p>
        </w:tc>
      </w:tr>
      <w:tr w:rsidR="009A68B0" w:rsidRPr="005D406D" w14:paraId="5B5EDB17"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4D00AFB1" w14:textId="6D060762" w:rsidR="009A68B0" w:rsidRPr="00DE6519" w:rsidRDefault="00DE1739" w:rsidP="009A68B0">
            <w:pPr>
              <w:ind w:left="49" w:right="51"/>
              <w:rPr>
                <w:rFonts w:ascii="Times New Roman" w:hAnsi="Times New Roman" w:cs="Times New Roman"/>
                <w:color w:val="000000"/>
                <w:sz w:val="24"/>
                <w:szCs w:val="24"/>
              </w:rPr>
            </w:pPr>
            <w:r>
              <w:rPr>
                <w:rFonts w:ascii="Times New Roman" w:hAnsi="Times New Roman" w:cs="Times New Roman"/>
                <w:sz w:val="24"/>
                <w:szCs w:val="24"/>
              </w:rPr>
              <w:t>Организационно-технологическое обеспечение процессов производства нетканых материалов (по выбору)</w:t>
            </w:r>
          </w:p>
        </w:tc>
        <w:tc>
          <w:tcPr>
            <w:tcW w:w="4628" w:type="dxa"/>
            <w:tcBorders>
              <w:top w:val="single" w:sz="4" w:space="0" w:color="000000"/>
              <w:left w:val="single" w:sz="4" w:space="0" w:color="000000"/>
              <w:bottom w:val="single" w:sz="4" w:space="0" w:color="000000"/>
              <w:right w:val="single" w:sz="4" w:space="0" w:color="000000"/>
            </w:tcBorders>
          </w:tcPr>
          <w:p w14:paraId="2E610739" w14:textId="7CA5428A" w:rsidR="009A68B0" w:rsidRPr="005D406D" w:rsidRDefault="00DE1739" w:rsidP="009A68B0">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н 01</w:t>
            </w:r>
            <w:r>
              <w:rPr>
                <w:rFonts w:ascii="Times New Roman" w:hAnsi="Times New Roman" w:cs="Times New Roman"/>
                <w:sz w:val="24"/>
                <w:szCs w:val="24"/>
              </w:rPr>
              <w:t xml:space="preserve"> Организационно-технологическое обеспечение процессов производства нетканых материалов</w:t>
            </w:r>
          </w:p>
        </w:tc>
      </w:tr>
      <w:tr w:rsidR="00AC4141" w:rsidRPr="005D406D" w14:paraId="538A6448"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2FF682E3" w:rsidR="00AC4141" w:rsidRPr="00DE6519" w:rsidRDefault="00DE1739" w:rsidP="00AC4141">
            <w:pPr>
              <w:ind w:left="49" w:right="51"/>
              <w:rPr>
                <w:rFonts w:ascii="Times New Roman" w:hAnsi="Times New Roman" w:cs="Times New Roman"/>
                <w:color w:val="000000"/>
                <w:sz w:val="24"/>
                <w:szCs w:val="24"/>
              </w:rPr>
            </w:pPr>
            <w:r>
              <w:rPr>
                <w:rFonts w:ascii="Times New Roman" w:hAnsi="Times New Roman" w:cs="Times New Roman"/>
                <w:sz w:val="24"/>
                <w:szCs w:val="24"/>
              </w:rPr>
              <w:lastRenderedPageBreak/>
              <w:t>Организационно-технологическое обеспечение процессов трикотажного производства (по выбору)</w:t>
            </w:r>
          </w:p>
        </w:tc>
        <w:tc>
          <w:tcPr>
            <w:tcW w:w="4628" w:type="dxa"/>
            <w:tcBorders>
              <w:top w:val="single" w:sz="4" w:space="0" w:color="000000"/>
              <w:left w:val="single" w:sz="4" w:space="0" w:color="000000"/>
              <w:bottom w:val="single" w:sz="4" w:space="0" w:color="000000"/>
              <w:right w:val="single" w:sz="4" w:space="0" w:color="000000"/>
            </w:tcBorders>
          </w:tcPr>
          <w:p w14:paraId="164E43C4" w14:textId="1C5B7BB3" w:rsidR="00AC4141" w:rsidRPr="005D406D" w:rsidRDefault="00DE1739" w:rsidP="00AC4141">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н 01</w:t>
            </w:r>
            <w:r>
              <w:rPr>
                <w:rFonts w:ascii="Times New Roman" w:hAnsi="Times New Roman" w:cs="Times New Roman"/>
                <w:sz w:val="24"/>
                <w:szCs w:val="24"/>
              </w:rPr>
              <w:t xml:space="preserve"> Организационно-технологическое обеспечение процессов трикотажного производства</w:t>
            </w:r>
          </w:p>
        </w:tc>
      </w:tr>
      <w:tr w:rsidR="00DE1739" w:rsidRPr="005D406D" w14:paraId="6B0DC5D5"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155FC775" w14:textId="59E3DAD5" w:rsidR="00DE1739" w:rsidRPr="00DE6519" w:rsidRDefault="00DE1739" w:rsidP="00AC4141">
            <w:pPr>
              <w:ind w:left="49" w:right="51"/>
              <w:rPr>
                <w:rFonts w:ascii="Times New Roman" w:hAnsi="Times New Roman" w:cs="Times New Roman"/>
                <w:color w:val="000000"/>
                <w:sz w:val="24"/>
                <w:szCs w:val="24"/>
              </w:rPr>
            </w:pPr>
            <w:r>
              <w:rPr>
                <w:rFonts w:ascii="Times New Roman" w:hAnsi="Times New Roman" w:cs="Times New Roman"/>
                <w:sz w:val="24"/>
                <w:szCs w:val="24"/>
              </w:rPr>
              <w:t>Проведение контроля качества сырья, полуфабрикатов и готовой пряжи (по выбору)</w:t>
            </w:r>
          </w:p>
        </w:tc>
        <w:tc>
          <w:tcPr>
            <w:tcW w:w="4628" w:type="dxa"/>
            <w:tcBorders>
              <w:top w:val="single" w:sz="4" w:space="0" w:color="000000"/>
              <w:left w:val="single" w:sz="4" w:space="0" w:color="000000"/>
              <w:bottom w:val="single" w:sz="4" w:space="0" w:color="000000"/>
              <w:right w:val="single" w:sz="4" w:space="0" w:color="000000"/>
            </w:tcBorders>
          </w:tcPr>
          <w:p w14:paraId="16739452" w14:textId="11354636" w:rsidR="00DE1739" w:rsidRPr="005D406D" w:rsidRDefault="00DE1739" w:rsidP="00AC4141">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 н 02 </w:t>
            </w:r>
            <w:r>
              <w:rPr>
                <w:rFonts w:ascii="Times New Roman" w:hAnsi="Times New Roman" w:cs="Times New Roman"/>
                <w:sz w:val="24"/>
                <w:szCs w:val="24"/>
              </w:rPr>
              <w:t xml:space="preserve">Проведение контроля качества сырья, полуфабрикатов и готовой пряжи </w:t>
            </w:r>
          </w:p>
        </w:tc>
      </w:tr>
      <w:tr w:rsidR="00DE1739" w:rsidRPr="005D406D" w14:paraId="76E81286"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70AD1E2A" w14:textId="56D26E70" w:rsidR="00DE1739" w:rsidRPr="00DE6519" w:rsidRDefault="00A3327E" w:rsidP="00AC4141">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00DE1739">
              <w:rPr>
                <w:rFonts w:ascii="Times New Roman" w:hAnsi="Times New Roman" w:cs="Times New Roman"/>
                <w:sz w:val="24"/>
                <w:szCs w:val="24"/>
              </w:rPr>
              <w:t>роведение контроля качества сырья, полуфабрикатов и готовых тканых полотен (по выбору)</w:t>
            </w:r>
          </w:p>
        </w:tc>
        <w:tc>
          <w:tcPr>
            <w:tcW w:w="4628" w:type="dxa"/>
            <w:tcBorders>
              <w:top w:val="single" w:sz="4" w:space="0" w:color="000000"/>
              <w:left w:val="single" w:sz="4" w:space="0" w:color="000000"/>
              <w:bottom w:val="single" w:sz="4" w:space="0" w:color="000000"/>
              <w:right w:val="single" w:sz="4" w:space="0" w:color="000000"/>
            </w:tcBorders>
          </w:tcPr>
          <w:p w14:paraId="3C6B2E9D" w14:textId="42AD70B7" w:rsidR="00DE1739" w:rsidRPr="005D406D" w:rsidRDefault="00DE1739" w:rsidP="00AC4141">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н 02 П</w:t>
            </w:r>
            <w:r>
              <w:rPr>
                <w:rFonts w:ascii="Times New Roman" w:hAnsi="Times New Roman" w:cs="Times New Roman"/>
                <w:sz w:val="24"/>
                <w:szCs w:val="24"/>
              </w:rPr>
              <w:t>роведение контроля качества сырья, полуфабрикатов и готовых тканых полотен</w:t>
            </w:r>
          </w:p>
        </w:tc>
      </w:tr>
      <w:tr w:rsidR="00DE1739" w:rsidRPr="005D406D" w14:paraId="681A882C"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15EA8238" w14:textId="353D7110" w:rsidR="00DE1739" w:rsidRPr="00DE6519" w:rsidRDefault="00DE1739" w:rsidP="00AC4141">
            <w:pPr>
              <w:ind w:left="49" w:right="51"/>
              <w:rPr>
                <w:rFonts w:ascii="Times New Roman" w:hAnsi="Times New Roman" w:cs="Times New Roman"/>
                <w:color w:val="000000"/>
                <w:sz w:val="24"/>
                <w:szCs w:val="24"/>
              </w:rPr>
            </w:pPr>
            <w:r>
              <w:rPr>
                <w:rFonts w:ascii="Times New Roman" w:hAnsi="Times New Roman" w:cs="Times New Roman"/>
                <w:sz w:val="24"/>
                <w:szCs w:val="24"/>
              </w:rPr>
              <w:t>Проведение контроля качества сырья, полуфабрикатов и готовых нетканых материалов (по выбору)</w:t>
            </w:r>
          </w:p>
        </w:tc>
        <w:tc>
          <w:tcPr>
            <w:tcW w:w="4628" w:type="dxa"/>
            <w:tcBorders>
              <w:top w:val="single" w:sz="4" w:space="0" w:color="000000"/>
              <w:left w:val="single" w:sz="4" w:space="0" w:color="000000"/>
              <w:bottom w:val="single" w:sz="4" w:space="0" w:color="000000"/>
              <w:right w:val="single" w:sz="4" w:space="0" w:color="000000"/>
            </w:tcBorders>
          </w:tcPr>
          <w:p w14:paraId="6092502C" w14:textId="686BBFED" w:rsidR="00DE1739" w:rsidRPr="005D406D" w:rsidRDefault="00DE1739" w:rsidP="00AC4141">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н 02 П</w:t>
            </w:r>
            <w:r>
              <w:rPr>
                <w:rFonts w:ascii="Times New Roman" w:hAnsi="Times New Roman" w:cs="Times New Roman"/>
                <w:sz w:val="24"/>
                <w:szCs w:val="24"/>
              </w:rPr>
              <w:t>роведение контроля качества сырья, полуфабрикатов и готовых нетканых материалов</w:t>
            </w:r>
          </w:p>
        </w:tc>
      </w:tr>
      <w:tr w:rsidR="00DE1739" w:rsidRPr="005D406D" w14:paraId="7F29F581"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0C1CC462" w14:textId="2CFC2599" w:rsidR="00DE1739" w:rsidRPr="00DE6519" w:rsidRDefault="00DE1739" w:rsidP="00AC4141">
            <w:pPr>
              <w:ind w:left="49" w:right="51"/>
              <w:rPr>
                <w:rFonts w:ascii="Times New Roman" w:hAnsi="Times New Roman" w:cs="Times New Roman"/>
                <w:color w:val="000000"/>
                <w:sz w:val="24"/>
                <w:szCs w:val="24"/>
              </w:rPr>
            </w:pPr>
            <w:r>
              <w:rPr>
                <w:rFonts w:ascii="Times New Roman" w:hAnsi="Times New Roman" w:cs="Times New Roman"/>
                <w:sz w:val="24"/>
                <w:szCs w:val="24"/>
              </w:rPr>
              <w:t>Проведение контроля качества сырья, полуфабрикатов и готовых трикотажных изделий и полотен (по выбору)</w:t>
            </w:r>
          </w:p>
        </w:tc>
        <w:tc>
          <w:tcPr>
            <w:tcW w:w="4628" w:type="dxa"/>
            <w:tcBorders>
              <w:top w:val="single" w:sz="4" w:space="0" w:color="000000"/>
              <w:left w:val="single" w:sz="4" w:space="0" w:color="000000"/>
              <w:bottom w:val="single" w:sz="4" w:space="0" w:color="000000"/>
              <w:right w:val="single" w:sz="4" w:space="0" w:color="000000"/>
            </w:tcBorders>
          </w:tcPr>
          <w:p w14:paraId="46A69188" w14:textId="560F7644" w:rsidR="00DE1739" w:rsidRPr="005D406D" w:rsidRDefault="00DE1739" w:rsidP="00AC4141">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н 02 П</w:t>
            </w:r>
            <w:r>
              <w:rPr>
                <w:rFonts w:ascii="Times New Roman" w:hAnsi="Times New Roman" w:cs="Times New Roman"/>
                <w:sz w:val="24"/>
                <w:szCs w:val="24"/>
              </w:rPr>
              <w:t>роведение контроля качества сырья, полуфабрикатов и готовых трикотажных изделий и полотен</w:t>
            </w:r>
          </w:p>
        </w:tc>
      </w:tr>
      <w:tr w:rsidR="00DE1739" w:rsidRPr="005D406D" w14:paraId="4988CDF9" w14:textId="77777777" w:rsidTr="00B332ED">
        <w:trPr>
          <w:trHeight w:val="221"/>
        </w:trPr>
        <w:tc>
          <w:tcPr>
            <w:tcW w:w="4932" w:type="dxa"/>
            <w:tcBorders>
              <w:top w:val="single" w:sz="4" w:space="0" w:color="000000"/>
              <w:left w:val="single" w:sz="4" w:space="0" w:color="000000"/>
              <w:bottom w:val="single" w:sz="4" w:space="0" w:color="000000"/>
              <w:right w:val="single" w:sz="4" w:space="0" w:color="000000"/>
            </w:tcBorders>
          </w:tcPr>
          <w:p w14:paraId="37235098" w14:textId="3F351BFC" w:rsidR="00DE1739" w:rsidRPr="00DE6519" w:rsidRDefault="00DE1739" w:rsidP="00AC4141">
            <w:pPr>
              <w:ind w:left="49" w:right="51"/>
              <w:rPr>
                <w:rFonts w:ascii="Times New Roman" w:hAnsi="Times New Roman" w:cs="Times New Roman"/>
                <w:color w:val="000000"/>
                <w:sz w:val="24"/>
                <w:szCs w:val="24"/>
              </w:rPr>
            </w:pPr>
            <w:r>
              <w:rPr>
                <w:rFonts w:ascii="Times New Roman" w:hAnsi="Times New Roman" w:cs="Times New Roman"/>
                <w:sz w:val="24"/>
                <w:szCs w:val="24"/>
              </w:rPr>
              <w:t>Организация работы структурного подразделения предприятия отрасли</w:t>
            </w:r>
          </w:p>
        </w:tc>
        <w:tc>
          <w:tcPr>
            <w:tcW w:w="4628" w:type="dxa"/>
            <w:tcBorders>
              <w:top w:val="single" w:sz="4" w:space="0" w:color="000000"/>
              <w:left w:val="single" w:sz="4" w:space="0" w:color="000000"/>
              <w:bottom w:val="single" w:sz="4" w:space="0" w:color="000000"/>
              <w:right w:val="single" w:sz="4" w:space="0" w:color="000000"/>
            </w:tcBorders>
          </w:tcPr>
          <w:p w14:paraId="60D79555" w14:textId="4BF6F828" w:rsidR="00DE1739" w:rsidRPr="005D406D" w:rsidRDefault="00DE1739" w:rsidP="00AC4141">
            <w:pPr>
              <w:ind w:left="77" w:right="137"/>
              <w:rPr>
                <w:rFonts w:ascii="Times New Roman" w:hAnsi="Times New Roman" w:cs="Times New Roman"/>
                <w:color w:val="000000"/>
                <w:sz w:val="24"/>
                <w:szCs w:val="24"/>
              </w:rPr>
            </w:pPr>
            <w:r>
              <w:rPr>
                <w:rFonts w:ascii="Times New Roman" w:hAnsi="Times New Roman" w:cs="Times New Roman"/>
                <w:sz w:val="24"/>
                <w:szCs w:val="24"/>
              </w:rPr>
              <w:t>ПМ.03 организация работы структурного подразделения предприятия отрасли</w:t>
            </w:r>
          </w:p>
        </w:tc>
      </w:tr>
    </w:tbl>
    <w:p w14:paraId="19F385FC" w14:textId="77777777" w:rsidR="00DE1739" w:rsidRDefault="00DE1739" w:rsidP="0035019E">
      <w:pPr>
        <w:jc w:val="right"/>
        <w:rPr>
          <w:rFonts w:ascii="Times New Roman" w:hAnsi="Times New Roman" w:cs="Times New Roman"/>
          <w:b/>
          <w:bCs/>
          <w:sz w:val="24"/>
          <w:szCs w:val="24"/>
          <w:shd w:val="clear" w:color="auto" w:fill="FFFFFF"/>
        </w:rPr>
      </w:pPr>
    </w:p>
    <w:p w14:paraId="5F90D2EB" w14:textId="77777777" w:rsidR="00DE1739" w:rsidRDefault="00DE1739" w:rsidP="0035019E">
      <w:pPr>
        <w:jc w:val="right"/>
        <w:rPr>
          <w:rFonts w:ascii="Times New Roman" w:hAnsi="Times New Roman" w:cs="Times New Roman"/>
          <w:b/>
          <w:bCs/>
          <w:sz w:val="24"/>
          <w:szCs w:val="24"/>
          <w:shd w:val="clear" w:color="auto" w:fill="FFFFFF"/>
        </w:rPr>
      </w:pPr>
    </w:p>
    <w:p w14:paraId="65227952" w14:textId="2E67CF84"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2820"/>
        <w:gridCol w:w="6809"/>
      </w:tblGrid>
      <w:tr w:rsidR="00D76782" w:rsidRPr="00DE6519" w14:paraId="0680EB30" w14:textId="77777777" w:rsidTr="00AC4141">
        <w:trPr>
          <w:trHeight w:val="472"/>
        </w:trPr>
        <w:tc>
          <w:tcPr>
            <w:tcW w:w="2820" w:type="dxa"/>
          </w:tcPr>
          <w:p w14:paraId="11A7B5D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 xml:space="preserve">Оцениваемые виды деятельности </w:t>
            </w:r>
          </w:p>
        </w:tc>
        <w:tc>
          <w:tcPr>
            <w:tcW w:w="6809" w:type="dxa"/>
          </w:tcPr>
          <w:p w14:paraId="69F8BD3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Профессиональные компетенции</w:t>
            </w:r>
          </w:p>
        </w:tc>
      </w:tr>
      <w:tr w:rsidR="00DE1739" w:rsidRPr="00DE6519" w14:paraId="576D971E" w14:textId="77777777" w:rsidTr="00AC4141">
        <w:trPr>
          <w:trHeight w:val="259"/>
        </w:trPr>
        <w:tc>
          <w:tcPr>
            <w:tcW w:w="2820" w:type="dxa"/>
            <w:vMerge w:val="restart"/>
            <w:shd w:val="clear" w:color="auto" w:fill="auto"/>
          </w:tcPr>
          <w:p w14:paraId="1ACB46FD" w14:textId="7EA5B33F" w:rsidR="00DE1739" w:rsidRPr="00DE6519" w:rsidRDefault="00DE1739" w:rsidP="00DE1739">
            <w:pPr>
              <w:widowControl w:val="0"/>
              <w:rPr>
                <w:rFonts w:ascii="Times New Roman" w:hAnsi="Times New Roman" w:cs="Times New Roman"/>
                <w:sz w:val="24"/>
                <w:szCs w:val="24"/>
              </w:rPr>
            </w:pPr>
            <w:r w:rsidRPr="00DE1739">
              <w:rPr>
                <w:rFonts w:ascii="Times New Roman" w:hAnsi="Times New Roman" w:cs="Times New Roman"/>
                <w:sz w:val="24"/>
                <w:szCs w:val="24"/>
              </w:rPr>
              <w:t>организационно-технологическое обеспечение процессов прядильного производства (по выбору)</w:t>
            </w:r>
          </w:p>
        </w:tc>
        <w:tc>
          <w:tcPr>
            <w:tcW w:w="6809" w:type="dxa"/>
            <w:shd w:val="clear" w:color="auto" w:fill="auto"/>
          </w:tcPr>
          <w:p w14:paraId="036F1462" w14:textId="1C836DA1" w:rsidR="00DE1739" w:rsidRPr="00DE1739" w:rsidRDefault="00DE1739" w:rsidP="00DE1739">
            <w:pPr>
              <w:rPr>
                <w:rFonts w:ascii="Times New Roman" w:hAnsi="Times New Roman" w:cs="Times New Roman"/>
                <w:sz w:val="24"/>
                <w:szCs w:val="24"/>
              </w:rPr>
            </w:pPr>
            <w:r w:rsidRPr="00DE1739">
              <w:rPr>
                <w:rFonts w:ascii="Times New Roman" w:hAnsi="Times New Roman" w:cs="Times New Roman"/>
                <w:sz w:val="24"/>
                <w:szCs w:val="24"/>
              </w:rPr>
              <w:t>ПК 1.1. Разрабатывать последовательность технологических процессов прядильного производства, в том числе с применением цифровых технологий.</w:t>
            </w:r>
          </w:p>
        </w:tc>
      </w:tr>
      <w:tr w:rsidR="00DE1739" w:rsidRPr="00DE6519" w14:paraId="1CD663CE" w14:textId="77777777" w:rsidTr="00AC4141">
        <w:trPr>
          <w:trHeight w:val="320"/>
        </w:trPr>
        <w:tc>
          <w:tcPr>
            <w:tcW w:w="2820" w:type="dxa"/>
            <w:vMerge/>
          </w:tcPr>
          <w:p w14:paraId="224B377C" w14:textId="77777777" w:rsidR="00DE1739" w:rsidRPr="00DE6519" w:rsidRDefault="00DE1739" w:rsidP="00DE1739">
            <w:pPr>
              <w:widowControl w:val="0"/>
              <w:rPr>
                <w:rFonts w:ascii="Times New Roman" w:hAnsi="Times New Roman" w:cs="Times New Roman"/>
                <w:sz w:val="24"/>
                <w:szCs w:val="24"/>
              </w:rPr>
            </w:pPr>
          </w:p>
        </w:tc>
        <w:tc>
          <w:tcPr>
            <w:tcW w:w="6809" w:type="dxa"/>
          </w:tcPr>
          <w:p w14:paraId="3A9C64DE" w14:textId="79118011" w:rsidR="00DE1739" w:rsidRPr="00DE1739" w:rsidRDefault="00DE1739" w:rsidP="00DE1739">
            <w:pPr>
              <w:rPr>
                <w:rFonts w:ascii="Times New Roman" w:hAnsi="Times New Roman" w:cs="Times New Roman"/>
                <w:sz w:val="24"/>
                <w:szCs w:val="24"/>
              </w:rPr>
            </w:pPr>
            <w:r w:rsidRPr="00DE1739">
              <w:rPr>
                <w:rFonts w:ascii="Times New Roman" w:hAnsi="Times New Roman" w:cs="Times New Roman"/>
                <w:sz w:val="24"/>
                <w:szCs w:val="24"/>
              </w:rPr>
              <w:t>ПК 1.2. Производить технологические расчеты параметров технологических процессов, сырья и полуфабрикатов.</w:t>
            </w:r>
          </w:p>
        </w:tc>
      </w:tr>
      <w:tr w:rsidR="00DE1739" w:rsidRPr="00DE6519" w14:paraId="7CAD2C06" w14:textId="77777777" w:rsidTr="00AC4141">
        <w:trPr>
          <w:trHeight w:val="320"/>
        </w:trPr>
        <w:tc>
          <w:tcPr>
            <w:tcW w:w="2820" w:type="dxa"/>
            <w:vMerge/>
          </w:tcPr>
          <w:p w14:paraId="1B11A89D" w14:textId="77777777" w:rsidR="00DE1739" w:rsidRPr="00DE6519" w:rsidRDefault="00DE1739" w:rsidP="00DE1739">
            <w:pPr>
              <w:widowControl w:val="0"/>
              <w:rPr>
                <w:rFonts w:ascii="Times New Roman" w:hAnsi="Times New Roman" w:cs="Times New Roman"/>
                <w:sz w:val="24"/>
                <w:szCs w:val="24"/>
              </w:rPr>
            </w:pPr>
          </w:p>
        </w:tc>
        <w:tc>
          <w:tcPr>
            <w:tcW w:w="6809" w:type="dxa"/>
          </w:tcPr>
          <w:p w14:paraId="0F7E55C5" w14:textId="2F6B106D" w:rsidR="00DE1739" w:rsidRPr="00DE1739" w:rsidRDefault="00DE1739" w:rsidP="00DE1739">
            <w:pPr>
              <w:rPr>
                <w:rFonts w:ascii="Times New Roman" w:hAnsi="Times New Roman" w:cs="Times New Roman"/>
                <w:sz w:val="24"/>
                <w:szCs w:val="24"/>
              </w:rPr>
            </w:pPr>
            <w:r w:rsidRPr="00DE1739">
              <w:rPr>
                <w:rFonts w:ascii="Times New Roman" w:hAnsi="Times New Roman" w:cs="Times New Roman"/>
                <w:sz w:val="24"/>
                <w:szCs w:val="24"/>
              </w:rPr>
              <w:t>ПК 1.3. Определять эксплуатационные возможности технологического оборудования, выполняя расчет его производительности.</w:t>
            </w:r>
          </w:p>
        </w:tc>
      </w:tr>
      <w:tr w:rsidR="00DE1739" w:rsidRPr="00DE6519" w14:paraId="24B2A6A0" w14:textId="77777777" w:rsidTr="00AC4141">
        <w:trPr>
          <w:trHeight w:val="320"/>
        </w:trPr>
        <w:tc>
          <w:tcPr>
            <w:tcW w:w="2820" w:type="dxa"/>
            <w:vMerge/>
          </w:tcPr>
          <w:p w14:paraId="6C9B1E8B" w14:textId="77777777" w:rsidR="00DE1739" w:rsidRPr="00DE6519" w:rsidRDefault="00DE1739" w:rsidP="00DE1739">
            <w:pPr>
              <w:widowControl w:val="0"/>
              <w:rPr>
                <w:rFonts w:ascii="Times New Roman" w:hAnsi="Times New Roman" w:cs="Times New Roman"/>
                <w:sz w:val="24"/>
                <w:szCs w:val="24"/>
              </w:rPr>
            </w:pPr>
          </w:p>
        </w:tc>
        <w:tc>
          <w:tcPr>
            <w:tcW w:w="6809" w:type="dxa"/>
          </w:tcPr>
          <w:p w14:paraId="15EF9EFA" w14:textId="3961F001" w:rsidR="00DE1739" w:rsidRPr="00DE1739" w:rsidRDefault="00DE1739" w:rsidP="00DE1739">
            <w:pPr>
              <w:rPr>
                <w:rFonts w:ascii="Times New Roman" w:hAnsi="Times New Roman" w:cs="Times New Roman"/>
                <w:sz w:val="24"/>
                <w:szCs w:val="24"/>
              </w:rPr>
            </w:pPr>
            <w:r w:rsidRPr="00DE1739">
              <w:rPr>
                <w:rFonts w:ascii="Times New Roman" w:hAnsi="Times New Roman" w:cs="Times New Roman"/>
                <w:sz w:val="24"/>
                <w:szCs w:val="24"/>
              </w:rPr>
              <w:t>ПК 1.4. Организовывать технологические процессы прядения, осуществляя контроль за соблюдением заданной последовательности и параметров работы.</w:t>
            </w:r>
          </w:p>
        </w:tc>
      </w:tr>
      <w:tr w:rsidR="00DE1739" w:rsidRPr="00DE6519" w14:paraId="0D9E8740" w14:textId="77777777" w:rsidTr="00AC4141">
        <w:trPr>
          <w:trHeight w:val="320"/>
        </w:trPr>
        <w:tc>
          <w:tcPr>
            <w:tcW w:w="2820" w:type="dxa"/>
            <w:vMerge/>
          </w:tcPr>
          <w:p w14:paraId="63DEC995" w14:textId="77777777" w:rsidR="00DE1739" w:rsidRPr="00DE6519" w:rsidRDefault="00DE1739" w:rsidP="00DE1739">
            <w:pPr>
              <w:widowControl w:val="0"/>
              <w:rPr>
                <w:rFonts w:ascii="Times New Roman" w:hAnsi="Times New Roman" w:cs="Times New Roman"/>
                <w:sz w:val="24"/>
                <w:szCs w:val="24"/>
              </w:rPr>
            </w:pPr>
          </w:p>
        </w:tc>
        <w:tc>
          <w:tcPr>
            <w:tcW w:w="6809" w:type="dxa"/>
          </w:tcPr>
          <w:p w14:paraId="74E844A6" w14:textId="7D4117FF" w:rsidR="00DE1739" w:rsidRPr="00DE1739" w:rsidRDefault="00DE1739" w:rsidP="00DE1739">
            <w:pPr>
              <w:rPr>
                <w:rFonts w:ascii="Times New Roman" w:hAnsi="Times New Roman" w:cs="Times New Roman"/>
                <w:sz w:val="24"/>
                <w:szCs w:val="24"/>
              </w:rPr>
            </w:pPr>
            <w:r w:rsidRPr="00DE1739">
              <w:rPr>
                <w:rFonts w:ascii="Times New Roman" w:hAnsi="Times New Roman" w:cs="Times New Roman"/>
                <w:sz w:val="24"/>
                <w:szCs w:val="24"/>
              </w:rPr>
              <w:t>ПК 1.5. Определять экономическую целесообразность использования отходов производства.</w:t>
            </w:r>
          </w:p>
        </w:tc>
      </w:tr>
      <w:tr w:rsidR="00DE1739" w:rsidRPr="00DE6519" w14:paraId="099C419D" w14:textId="77777777" w:rsidTr="000962F2">
        <w:trPr>
          <w:trHeight w:val="118"/>
        </w:trPr>
        <w:tc>
          <w:tcPr>
            <w:tcW w:w="2820" w:type="dxa"/>
            <w:vMerge w:val="restart"/>
          </w:tcPr>
          <w:p w14:paraId="45E0182C" w14:textId="0A9504FC" w:rsidR="00DE1739" w:rsidRPr="00DE6519" w:rsidRDefault="00DE1739" w:rsidP="00DE1739">
            <w:pPr>
              <w:widowControl w:val="0"/>
              <w:rPr>
                <w:rFonts w:ascii="Times New Roman" w:hAnsi="Times New Roman" w:cs="Times New Roman"/>
                <w:sz w:val="24"/>
                <w:szCs w:val="24"/>
              </w:rPr>
            </w:pPr>
            <w:r w:rsidRPr="00DE1739">
              <w:rPr>
                <w:rFonts w:ascii="Times New Roman" w:hAnsi="Times New Roman" w:cs="Times New Roman"/>
                <w:sz w:val="24"/>
                <w:szCs w:val="24"/>
              </w:rPr>
              <w:t>организационно-технологическое обеспечение процессов ткачества (по выбору)</w:t>
            </w:r>
          </w:p>
        </w:tc>
        <w:tc>
          <w:tcPr>
            <w:tcW w:w="6809" w:type="dxa"/>
            <w:tcBorders>
              <w:top w:val="single" w:sz="6" w:space="0" w:color="auto"/>
              <w:left w:val="single" w:sz="6" w:space="0" w:color="auto"/>
              <w:bottom w:val="single" w:sz="6" w:space="0" w:color="auto"/>
              <w:right w:val="single" w:sz="6" w:space="0" w:color="auto"/>
            </w:tcBorders>
          </w:tcPr>
          <w:p w14:paraId="410C22B5" w14:textId="7FB7234C" w:rsidR="00DE1739" w:rsidRPr="00DE6519"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1.1. Разрабатывать последовательность технологических процессов ткачества, отделки, в том числе с применением цифровых технологий.</w:t>
            </w:r>
          </w:p>
        </w:tc>
      </w:tr>
      <w:tr w:rsidR="00DE1739" w:rsidRPr="00DE6519" w14:paraId="19EA3F2E" w14:textId="77777777" w:rsidTr="000962F2">
        <w:trPr>
          <w:trHeight w:val="118"/>
        </w:trPr>
        <w:tc>
          <w:tcPr>
            <w:tcW w:w="2820" w:type="dxa"/>
            <w:vMerge/>
          </w:tcPr>
          <w:p w14:paraId="16466CE8" w14:textId="77777777" w:rsidR="00DE1739" w:rsidRPr="00DE6519" w:rsidRDefault="00DE1739" w:rsidP="00DE1739">
            <w:pPr>
              <w:widowControl w:val="0"/>
              <w:rPr>
                <w:rFonts w:ascii="Times New Roman" w:hAnsi="Times New Roman" w:cs="Times New Roman"/>
                <w:sz w:val="24"/>
                <w:szCs w:val="24"/>
              </w:rPr>
            </w:pPr>
          </w:p>
        </w:tc>
        <w:tc>
          <w:tcPr>
            <w:tcW w:w="6809" w:type="dxa"/>
            <w:tcBorders>
              <w:top w:val="single" w:sz="6" w:space="0" w:color="auto"/>
              <w:left w:val="single" w:sz="6" w:space="0" w:color="auto"/>
              <w:bottom w:val="single" w:sz="6" w:space="0" w:color="auto"/>
              <w:right w:val="single" w:sz="6" w:space="0" w:color="auto"/>
            </w:tcBorders>
          </w:tcPr>
          <w:p w14:paraId="26CCCD3C" w14:textId="2C4F98CF" w:rsidR="00DE1739" w:rsidRPr="00DE6519"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1.2. Производить технологические расчеты параметров технологических процессов, сырья и полуфабрикатов.</w:t>
            </w:r>
          </w:p>
        </w:tc>
      </w:tr>
      <w:tr w:rsidR="00DE1739" w:rsidRPr="00DE6519" w14:paraId="3B376AB5" w14:textId="77777777" w:rsidTr="000962F2">
        <w:trPr>
          <w:trHeight w:val="118"/>
        </w:trPr>
        <w:tc>
          <w:tcPr>
            <w:tcW w:w="2820" w:type="dxa"/>
            <w:vMerge/>
          </w:tcPr>
          <w:p w14:paraId="00A4278B" w14:textId="77777777" w:rsidR="00DE1739" w:rsidRPr="00DE6519" w:rsidRDefault="00DE1739" w:rsidP="00DE1739">
            <w:pPr>
              <w:widowControl w:val="0"/>
              <w:rPr>
                <w:rFonts w:ascii="Times New Roman" w:hAnsi="Times New Roman" w:cs="Times New Roman"/>
                <w:sz w:val="24"/>
                <w:szCs w:val="24"/>
              </w:rPr>
            </w:pPr>
          </w:p>
        </w:tc>
        <w:tc>
          <w:tcPr>
            <w:tcW w:w="6809" w:type="dxa"/>
            <w:tcBorders>
              <w:top w:val="single" w:sz="6" w:space="0" w:color="auto"/>
              <w:left w:val="single" w:sz="6" w:space="0" w:color="auto"/>
              <w:bottom w:val="single" w:sz="6" w:space="0" w:color="auto"/>
              <w:right w:val="single" w:sz="6" w:space="0" w:color="auto"/>
            </w:tcBorders>
          </w:tcPr>
          <w:p w14:paraId="348DB3CC" w14:textId="6FCF2ED5" w:rsidR="00DE1739" w:rsidRPr="00DE6519"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1.3. Определять эксплуатационные возможности технологического оборудования, выполняя расчет его производительности.</w:t>
            </w:r>
          </w:p>
        </w:tc>
      </w:tr>
      <w:tr w:rsidR="00DE1739" w:rsidRPr="00DE6519" w14:paraId="38988D1D" w14:textId="77777777" w:rsidTr="000962F2">
        <w:trPr>
          <w:trHeight w:val="118"/>
        </w:trPr>
        <w:tc>
          <w:tcPr>
            <w:tcW w:w="2820" w:type="dxa"/>
            <w:vMerge/>
          </w:tcPr>
          <w:p w14:paraId="63E319E4" w14:textId="77777777" w:rsidR="00DE1739" w:rsidRPr="00DE6519" w:rsidRDefault="00DE1739" w:rsidP="00DE1739">
            <w:pPr>
              <w:widowControl w:val="0"/>
              <w:rPr>
                <w:rFonts w:ascii="Times New Roman" w:hAnsi="Times New Roman" w:cs="Times New Roman"/>
                <w:sz w:val="24"/>
                <w:szCs w:val="24"/>
              </w:rPr>
            </w:pPr>
          </w:p>
        </w:tc>
        <w:tc>
          <w:tcPr>
            <w:tcW w:w="6809" w:type="dxa"/>
            <w:tcBorders>
              <w:top w:val="single" w:sz="6" w:space="0" w:color="auto"/>
              <w:left w:val="single" w:sz="6" w:space="0" w:color="auto"/>
              <w:bottom w:val="single" w:sz="6" w:space="0" w:color="auto"/>
              <w:right w:val="single" w:sz="6" w:space="0" w:color="auto"/>
            </w:tcBorders>
          </w:tcPr>
          <w:p w14:paraId="1A653B16" w14:textId="3411D8CF" w:rsidR="00DE1739" w:rsidRPr="009A68B0"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1.4. Выполнять проектирование рисунка ткацкого переплетения.</w:t>
            </w:r>
          </w:p>
        </w:tc>
      </w:tr>
      <w:tr w:rsidR="00DE1739" w:rsidRPr="00DE6519" w14:paraId="3BBB3944" w14:textId="77777777" w:rsidTr="000962F2">
        <w:trPr>
          <w:trHeight w:val="118"/>
        </w:trPr>
        <w:tc>
          <w:tcPr>
            <w:tcW w:w="2820" w:type="dxa"/>
            <w:vMerge/>
          </w:tcPr>
          <w:p w14:paraId="6D1D358A" w14:textId="77777777" w:rsidR="00DE1739" w:rsidRPr="00DE6519" w:rsidRDefault="00DE1739" w:rsidP="00DE1739">
            <w:pPr>
              <w:widowControl w:val="0"/>
              <w:rPr>
                <w:rFonts w:ascii="Times New Roman" w:hAnsi="Times New Roman" w:cs="Times New Roman"/>
                <w:sz w:val="24"/>
                <w:szCs w:val="24"/>
              </w:rPr>
            </w:pPr>
          </w:p>
        </w:tc>
        <w:tc>
          <w:tcPr>
            <w:tcW w:w="6809" w:type="dxa"/>
            <w:tcBorders>
              <w:top w:val="single" w:sz="6" w:space="0" w:color="auto"/>
              <w:left w:val="single" w:sz="6" w:space="0" w:color="auto"/>
              <w:bottom w:val="single" w:sz="6" w:space="0" w:color="auto"/>
              <w:right w:val="single" w:sz="6" w:space="0" w:color="auto"/>
            </w:tcBorders>
          </w:tcPr>
          <w:p w14:paraId="149BE55F" w14:textId="30BE8CE5" w:rsidR="00DE1739" w:rsidRPr="009A68B0"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1.5. Организовывать технологические процессы ткачества, отделки, осуществляя контроль за соблюдением заданной последовательности и параметров работы.</w:t>
            </w:r>
          </w:p>
        </w:tc>
      </w:tr>
      <w:tr w:rsidR="00DE1739" w:rsidRPr="00DE6519" w14:paraId="114FA88E" w14:textId="77777777" w:rsidTr="000962F2">
        <w:trPr>
          <w:trHeight w:val="118"/>
        </w:trPr>
        <w:tc>
          <w:tcPr>
            <w:tcW w:w="2820" w:type="dxa"/>
            <w:vMerge/>
          </w:tcPr>
          <w:p w14:paraId="0CEF12E6" w14:textId="77777777" w:rsidR="00DE1739" w:rsidRPr="00DE6519" w:rsidRDefault="00DE1739" w:rsidP="00DE1739">
            <w:pPr>
              <w:widowControl w:val="0"/>
              <w:rPr>
                <w:rFonts w:ascii="Times New Roman" w:hAnsi="Times New Roman" w:cs="Times New Roman"/>
                <w:sz w:val="24"/>
                <w:szCs w:val="24"/>
              </w:rPr>
            </w:pPr>
          </w:p>
        </w:tc>
        <w:tc>
          <w:tcPr>
            <w:tcW w:w="6809" w:type="dxa"/>
            <w:tcBorders>
              <w:top w:val="single" w:sz="6" w:space="0" w:color="auto"/>
              <w:left w:val="single" w:sz="6" w:space="0" w:color="auto"/>
              <w:bottom w:val="single" w:sz="6" w:space="0" w:color="auto"/>
              <w:right w:val="single" w:sz="6" w:space="0" w:color="auto"/>
            </w:tcBorders>
          </w:tcPr>
          <w:p w14:paraId="4AB4B34F" w14:textId="08C86279" w:rsidR="00DE1739" w:rsidRPr="009A68B0"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1.6. Определять экономическую целесообразность использования отходов производства.</w:t>
            </w:r>
          </w:p>
        </w:tc>
      </w:tr>
      <w:tr w:rsidR="00DE1739" w:rsidRPr="00DE6519" w14:paraId="58200F4D" w14:textId="77777777" w:rsidTr="00AC4141">
        <w:trPr>
          <w:trHeight w:val="448"/>
        </w:trPr>
        <w:tc>
          <w:tcPr>
            <w:tcW w:w="2820" w:type="dxa"/>
            <w:vMerge w:val="restart"/>
          </w:tcPr>
          <w:p w14:paraId="26C5EA53" w14:textId="35CE62B7" w:rsidR="00DE1739" w:rsidRPr="00DE6519" w:rsidRDefault="00DE1739" w:rsidP="009A68B0">
            <w:pPr>
              <w:widowControl w:val="0"/>
              <w:rPr>
                <w:rFonts w:ascii="Times New Roman" w:hAnsi="Times New Roman" w:cs="Times New Roman"/>
                <w:sz w:val="24"/>
                <w:szCs w:val="24"/>
              </w:rPr>
            </w:pPr>
            <w:r w:rsidRPr="00DE1739">
              <w:rPr>
                <w:rFonts w:ascii="Times New Roman" w:hAnsi="Times New Roman" w:cs="Times New Roman"/>
                <w:sz w:val="24"/>
                <w:szCs w:val="24"/>
              </w:rPr>
              <w:lastRenderedPageBreak/>
              <w:t>организационно-технологическое обеспечение процессов производства нетканых материалов (по выбору)</w:t>
            </w:r>
          </w:p>
        </w:tc>
        <w:tc>
          <w:tcPr>
            <w:tcW w:w="6809" w:type="dxa"/>
          </w:tcPr>
          <w:p w14:paraId="11BB43AD" w14:textId="1768E82D" w:rsidR="00DE1739" w:rsidRPr="00DE6519" w:rsidRDefault="00DE1739" w:rsidP="00DE1739">
            <w:pPr>
              <w:widowControl w:val="0"/>
              <w:autoSpaceDE w:val="0"/>
              <w:autoSpaceDN w:val="0"/>
              <w:adjustRightInd w:val="0"/>
              <w:rPr>
                <w:rFonts w:ascii="Times New Roman" w:hAnsi="Times New Roman" w:cs="Times New Roman"/>
                <w:sz w:val="24"/>
                <w:szCs w:val="24"/>
              </w:rPr>
            </w:pPr>
            <w:r w:rsidRPr="00DE1739">
              <w:rPr>
                <w:rFonts w:ascii="Times New Roman" w:hAnsi="Times New Roman" w:cs="Times New Roman"/>
                <w:sz w:val="24"/>
                <w:szCs w:val="24"/>
              </w:rPr>
              <w:t>ПК 1.1. Разрабатывать последовательность технологических процессов производства нетканых материалов, в том числе с применением цифровых технологий,</w:t>
            </w:r>
          </w:p>
        </w:tc>
      </w:tr>
      <w:tr w:rsidR="00DE1739" w:rsidRPr="00DE6519" w14:paraId="571C0576" w14:textId="77777777" w:rsidTr="00AC4141">
        <w:trPr>
          <w:trHeight w:val="447"/>
        </w:trPr>
        <w:tc>
          <w:tcPr>
            <w:tcW w:w="2820" w:type="dxa"/>
            <w:vMerge/>
          </w:tcPr>
          <w:p w14:paraId="3C9062D3" w14:textId="77777777" w:rsidR="00DE1739" w:rsidRPr="00DE6519" w:rsidRDefault="00DE1739" w:rsidP="009A68B0">
            <w:pPr>
              <w:widowControl w:val="0"/>
              <w:rPr>
                <w:rFonts w:ascii="Times New Roman" w:hAnsi="Times New Roman" w:cs="Times New Roman"/>
                <w:sz w:val="24"/>
                <w:szCs w:val="24"/>
              </w:rPr>
            </w:pPr>
          </w:p>
        </w:tc>
        <w:tc>
          <w:tcPr>
            <w:tcW w:w="6809" w:type="dxa"/>
          </w:tcPr>
          <w:p w14:paraId="0A2C0DD9" w14:textId="2E9FC4B0" w:rsidR="00DE1739" w:rsidRPr="00160DBC" w:rsidRDefault="00DE1739" w:rsidP="00160DBC">
            <w:pPr>
              <w:widowControl w:val="0"/>
              <w:autoSpaceDE w:val="0"/>
              <w:autoSpaceDN w:val="0"/>
              <w:adjustRightInd w:val="0"/>
              <w:rPr>
                <w:rFonts w:ascii="Times New Roman" w:hAnsi="Times New Roman" w:cs="Times New Roman"/>
                <w:sz w:val="24"/>
                <w:szCs w:val="24"/>
              </w:rPr>
            </w:pPr>
            <w:r w:rsidRPr="00DE1739">
              <w:rPr>
                <w:rFonts w:ascii="Times New Roman" w:hAnsi="Times New Roman" w:cs="Times New Roman"/>
                <w:sz w:val="24"/>
                <w:szCs w:val="24"/>
              </w:rPr>
              <w:t>ПК 1.2. Производить технологические расчеты параметров технологических процессов, сырья и полуфабрикатов.</w:t>
            </w:r>
          </w:p>
        </w:tc>
      </w:tr>
      <w:tr w:rsidR="00DE1739" w:rsidRPr="00DE6519" w14:paraId="003E3182" w14:textId="77777777" w:rsidTr="00AC4141">
        <w:trPr>
          <w:trHeight w:val="447"/>
        </w:trPr>
        <w:tc>
          <w:tcPr>
            <w:tcW w:w="2820" w:type="dxa"/>
            <w:vMerge/>
          </w:tcPr>
          <w:p w14:paraId="0CC5D5E7" w14:textId="77777777" w:rsidR="00DE1739" w:rsidRPr="00DE6519" w:rsidRDefault="00DE1739" w:rsidP="009A68B0">
            <w:pPr>
              <w:widowControl w:val="0"/>
              <w:rPr>
                <w:rFonts w:ascii="Times New Roman" w:hAnsi="Times New Roman" w:cs="Times New Roman"/>
                <w:sz w:val="24"/>
                <w:szCs w:val="24"/>
              </w:rPr>
            </w:pPr>
          </w:p>
        </w:tc>
        <w:tc>
          <w:tcPr>
            <w:tcW w:w="6809" w:type="dxa"/>
          </w:tcPr>
          <w:p w14:paraId="1CABA74F" w14:textId="42497292" w:rsidR="00DE1739" w:rsidRPr="00160DBC" w:rsidRDefault="00DE1739" w:rsidP="00160DBC">
            <w:pPr>
              <w:widowControl w:val="0"/>
              <w:autoSpaceDE w:val="0"/>
              <w:autoSpaceDN w:val="0"/>
              <w:adjustRightInd w:val="0"/>
              <w:rPr>
                <w:rFonts w:ascii="Times New Roman" w:hAnsi="Times New Roman" w:cs="Times New Roman"/>
                <w:sz w:val="24"/>
                <w:szCs w:val="24"/>
              </w:rPr>
            </w:pPr>
            <w:r w:rsidRPr="00DE1739">
              <w:rPr>
                <w:rFonts w:ascii="Times New Roman" w:hAnsi="Times New Roman" w:cs="Times New Roman"/>
                <w:sz w:val="24"/>
                <w:szCs w:val="24"/>
              </w:rPr>
              <w:t>ПК 1.3. Определять эксплуатационные возможности технологического оборудования, выполняя расчет его производительности.</w:t>
            </w:r>
          </w:p>
        </w:tc>
      </w:tr>
      <w:tr w:rsidR="00DE1739" w:rsidRPr="00DE6519" w14:paraId="41CAC7E7" w14:textId="77777777" w:rsidTr="00AC4141">
        <w:trPr>
          <w:trHeight w:val="447"/>
        </w:trPr>
        <w:tc>
          <w:tcPr>
            <w:tcW w:w="2820" w:type="dxa"/>
            <w:vMerge/>
          </w:tcPr>
          <w:p w14:paraId="62829EBD" w14:textId="77777777" w:rsidR="00DE1739" w:rsidRPr="00DE6519" w:rsidRDefault="00DE1739" w:rsidP="009A68B0">
            <w:pPr>
              <w:widowControl w:val="0"/>
              <w:rPr>
                <w:rFonts w:ascii="Times New Roman" w:hAnsi="Times New Roman" w:cs="Times New Roman"/>
                <w:sz w:val="24"/>
                <w:szCs w:val="24"/>
              </w:rPr>
            </w:pPr>
          </w:p>
        </w:tc>
        <w:tc>
          <w:tcPr>
            <w:tcW w:w="6809" w:type="dxa"/>
          </w:tcPr>
          <w:p w14:paraId="4810A65B" w14:textId="16BD34B1" w:rsidR="00DE1739" w:rsidRPr="00160DBC" w:rsidRDefault="00DE1739" w:rsidP="00160DBC">
            <w:pPr>
              <w:widowControl w:val="0"/>
              <w:autoSpaceDE w:val="0"/>
              <w:autoSpaceDN w:val="0"/>
              <w:adjustRightInd w:val="0"/>
              <w:rPr>
                <w:rFonts w:ascii="Times New Roman" w:hAnsi="Times New Roman" w:cs="Times New Roman"/>
                <w:sz w:val="24"/>
                <w:szCs w:val="24"/>
              </w:rPr>
            </w:pPr>
            <w:r w:rsidRPr="00DE1739">
              <w:rPr>
                <w:rFonts w:ascii="Times New Roman" w:hAnsi="Times New Roman" w:cs="Times New Roman"/>
                <w:sz w:val="24"/>
                <w:szCs w:val="24"/>
              </w:rPr>
              <w:t>ПК 1.4. Организовывать технологические процессы производства нетканых материалов, осуществляя контроль за соблюдением заданной последовательности и параметров работы.</w:t>
            </w:r>
          </w:p>
        </w:tc>
      </w:tr>
      <w:tr w:rsidR="00DE1739" w:rsidRPr="00DE6519" w14:paraId="0EAC606F" w14:textId="77777777" w:rsidTr="00AC4141">
        <w:trPr>
          <w:trHeight w:val="447"/>
        </w:trPr>
        <w:tc>
          <w:tcPr>
            <w:tcW w:w="2820" w:type="dxa"/>
            <w:vMerge/>
          </w:tcPr>
          <w:p w14:paraId="4ED85429" w14:textId="77777777" w:rsidR="00DE1739" w:rsidRPr="00DE6519" w:rsidRDefault="00DE1739" w:rsidP="009A68B0">
            <w:pPr>
              <w:widowControl w:val="0"/>
              <w:rPr>
                <w:rFonts w:ascii="Times New Roman" w:hAnsi="Times New Roman" w:cs="Times New Roman"/>
                <w:sz w:val="24"/>
                <w:szCs w:val="24"/>
              </w:rPr>
            </w:pPr>
          </w:p>
        </w:tc>
        <w:tc>
          <w:tcPr>
            <w:tcW w:w="6809" w:type="dxa"/>
          </w:tcPr>
          <w:p w14:paraId="5C21905E" w14:textId="14F3E653" w:rsidR="00DE1739" w:rsidRPr="00160DBC" w:rsidRDefault="00DE1739" w:rsidP="00160DBC">
            <w:pPr>
              <w:widowControl w:val="0"/>
              <w:autoSpaceDE w:val="0"/>
              <w:autoSpaceDN w:val="0"/>
              <w:adjustRightInd w:val="0"/>
              <w:rPr>
                <w:rFonts w:ascii="Times New Roman" w:hAnsi="Times New Roman" w:cs="Times New Roman"/>
                <w:sz w:val="24"/>
                <w:szCs w:val="24"/>
              </w:rPr>
            </w:pPr>
            <w:r w:rsidRPr="00DE1739">
              <w:rPr>
                <w:rFonts w:ascii="Times New Roman" w:hAnsi="Times New Roman" w:cs="Times New Roman"/>
                <w:sz w:val="24"/>
                <w:szCs w:val="24"/>
              </w:rPr>
              <w:t>ПК 1.5. Определять экономическую целесообразность использования отходов производства.</w:t>
            </w:r>
          </w:p>
        </w:tc>
      </w:tr>
      <w:tr w:rsidR="00DE1739" w:rsidRPr="00DE6519" w14:paraId="11247092" w14:textId="77777777" w:rsidTr="00AC4141">
        <w:trPr>
          <w:trHeight w:val="447"/>
        </w:trPr>
        <w:tc>
          <w:tcPr>
            <w:tcW w:w="2820" w:type="dxa"/>
            <w:vMerge w:val="restart"/>
          </w:tcPr>
          <w:p w14:paraId="1795207B" w14:textId="18A423F5" w:rsidR="00DE1739" w:rsidRPr="00DE6519" w:rsidRDefault="00DE1739" w:rsidP="009A68B0">
            <w:pPr>
              <w:widowControl w:val="0"/>
              <w:rPr>
                <w:rFonts w:ascii="Times New Roman" w:hAnsi="Times New Roman" w:cs="Times New Roman"/>
                <w:sz w:val="24"/>
                <w:szCs w:val="24"/>
              </w:rPr>
            </w:pPr>
            <w:r>
              <w:rPr>
                <w:rFonts w:ascii="Times New Roman" w:hAnsi="Times New Roman" w:cs="Times New Roman"/>
                <w:sz w:val="24"/>
                <w:szCs w:val="24"/>
              </w:rPr>
              <w:t>организационно-технологическое обеспечение процессов трикотажного производства (по выбору)</w:t>
            </w:r>
          </w:p>
        </w:tc>
        <w:tc>
          <w:tcPr>
            <w:tcW w:w="6809" w:type="dxa"/>
          </w:tcPr>
          <w:p w14:paraId="4F0BC229" w14:textId="592D97A6" w:rsidR="00DE1739" w:rsidRPr="00DE1739"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1.1. Разрабатывать последовательность технологических процессов трикотажного производства, в том числе с применением цифровых технологий.</w:t>
            </w:r>
          </w:p>
        </w:tc>
      </w:tr>
      <w:tr w:rsidR="00DE1739" w:rsidRPr="00DE6519" w14:paraId="2FC37A91" w14:textId="77777777" w:rsidTr="00AC4141">
        <w:trPr>
          <w:trHeight w:val="447"/>
        </w:trPr>
        <w:tc>
          <w:tcPr>
            <w:tcW w:w="2820" w:type="dxa"/>
            <w:vMerge/>
          </w:tcPr>
          <w:p w14:paraId="3607D6C8" w14:textId="77777777" w:rsidR="00DE1739" w:rsidRPr="00DE6519" w:rsidRDefault="00DE1739" w:rsidP="009A68B0">
            <w:pPr>
              <w:widowControl w:val="0"/>
              <w:rPr>
                <w:rFonts w:ascii="Times New Roman" w:hAnsi="Times New Roman" w:cs="Times New Roman"/>
                <w:sz w:val="24"/>
                <w:szCs w:val="24"/>
              </w:rPr>
            </w:pPr>
          </w:p>
        </w:tc>
        <w:tc>
          <w:tcPr>
            <w:tcW w:w="6809" w:type="dxa"/>
          </w:tcPr>
          <w:p w14:paraId="65C7743F" w14:textId="451FA8C6"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1.2. Производить технологические расчеты параметров технологических процессов, сырья и полуфабрикатов.</w:t>
            </w:r>
          </w:p>
        </w:tc>
      </w:tr>
      <w:tr w:rsidR="00DE1739" w:rsidRPr="00DE6519" w14:paraId="346CA441" w14:textId="77777777" w:rsidTr="00AC4141">
        <w:trPr>
          <w:trHeight w:val="447"/>
        </w:trPr>
        <w:tc>
          <w:tcPr>
            <w:tcW w:w="2820" w:type="dxa"/>
            <w:vMerge/>
          </w:tcPr>
          <w:p w14:paraId="77E73558" w14:textId="77777777" w:rsidR="00DE1739" w:rsidRPr="00DE6519" w:rsidRDefault="00DE1739" w:rsidP="009A68B0">
            <w:pPr>
              <w:widowControl w:val="0"/>
              <w:rPr>
                <w:rFonts w:ascii="Times New Roman" w:hAnsi="Times New Roman" w:cs="Times New Roman"/>
                <w:sz w:val="24"/>
                <w:szCs w:val="24"/>
              </w:rPr>
            </w:pPr>
          </w:p>
        </w:tc>
        <w:tc>
          <w:tcPr>
            <w:tcW w:w="6809" w:type="dxa"/>
          </w:tcPr>
          <w:p w14:paraId="7BF656CB" w14:textId="48685747" w:rsidR="00DE1739" w:rsidRPr="006D1754"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1.3. Определять эксплуатационные возможности технологического оборудования, выполняя расчет его производительности.</w:t>
            </w:r>
          </w:p>
        </w:tc>
      </w:tr>
      <w:tr w:rsidR="00DE1739" w:rsidRPr="00DE6519" w14:paraId="7132B972" w14:textId="77777777" w:rsidTr="00AC4141">
        <w:trPr>
          <w:trHeight w:val="447"/>
        </w:trPr>
        <w:tc>
          <w:tcPr>
            <w:tcW w:w="2820" w:type="dxa"/>
            <w:vMerge/>
          </w:tcPr>
          <w:p w14:paraId="2BF9FFD4" w14:textId="77777777" w:rsidR="00DE1739" w:rsidRPr="00DE6519" w:rsidRDefault="00DE1739" w:rsidP="009A68B0">
            <w:pPr>
              <w:widowControl w:val="0"/>
              <w:rPr>
                <w:rFonts w:ascii="Times New Roman" w:hAnsi="Times New Roman" w:cs="Times New Roman"/>
                <w:sz w:val="24"/>
                <w:szCs w:val="24"/>
              </w:rPr>
            </w:pPr>
          </w:p>
        </w:tc>
        <w:tc>
          <w:tcPr>
            <w:tcW w:w="6809" w:type="dxa"/>
          </w:tcPr>
          <w:p w14:paraId="30D8333F" w14:textId="65E92272"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1.4. Организовывать технологические процессы трикотажного производства, осуществляя контроль заданной последовательности и параметров работы.</w:t>
            </w:r>
          </w:p>
        </w:tc>
      </w:tr>
      <w:tr w:rsidR="00DE1739" w:rsidRPr="00DE6519" w14:paraId="2704A8EC" w14:textId="77777777" w:rsidTr="00AC4141">
        <w:trPr>
          <w:trHeight w:val="447"/>
        </w:trPr>
        <w:tc>
          <w:tcPr>
            <w:tcW w:w="2820" w:type="dxa"/>
            <w:vMerge/>
          </w:tcPr>
          <w:p w14:paraId="27C2E248" w14:textId="77777777" w:rsidR="00DE1739" w:rsidRPr="00DE6519" w:rsidRDefault="00DE1739" w:rsidP="009A68B0">
            <w:pPr>
              <w:widowControl w:val="0"/>
              <w:rPr>
                <w:rFonts w:ascii="Times New Roman" w:hAnsi="Times New Roman" w:cs="Times New Roman"/>
                <w:sz w:val="24"/>
                <w:szCs w:val="24"/>
              </w:rPr>
            </w:pPr>
          </w:p>
        </w:tc>
        <w:tc>
          <w:tcPr>
            <w:tcW w:w="6809" w:type="dxa"/>
          </w:tcPr>
          <w:p w14:paraId="7A6F9DC6" w14:textId="3BDB5F95"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1.5. Определять экономическую целесообразность использования отходов производства.</w:t>
            </w:r>
          </w:p>
        </w:tc>
      </w:tr>
      <w:tr w:rsidR="00DE1739" w:rsidRPr="00DE6519" w14:paraId="7448D783" w14:textId="77777777" w:rsidTr="00AC4141">
        <w:trPr>
          <w:trHeight w:val="447"/>
        </w:trPr>
        <w:tc>
          <w:tcPr>
            <w:tcW w:w="2820" w:type="dxa"/>
            <w:vMerge w:val="restart"/>
          </w:tcPr>
          <w:p w14:paraId="1036445E" w14:textId="453A8607" w:rsidR="00DE1739" w:rsidRPr="00DE6519" w:rsidRDefault="00DE1739" w:rsidP="009A68B0">
            <w:pPr>
              <w:widowControl w:val="0"/>
              <w:rPr>
                <w:rFonts w:ascii="Times New Roman" w:hAnsi="Times New Roman" w:cs="Times New Roman"/>
                <w:sz w:val="24"/>
                <w:szCs w:val="24"/>
              </w:rPr>
            </w:pPr>
            <w:r>
              <w:rPr>
                <w:rFonts w:ascii="Times New Roman" w:hAnsi="Times New Roman" w:cs="Times New Roman"/>
                <w:sz w:val="24"/>
                <w:szCs w:val="24"/>
              </w:rPr>
              <w:t>проведение контроля качества сырья, полуфабрикатов и готовой пряжи (по выбору)</w:t>
            </w:r>
          </w:p>
        </w:tc>
        <w:tc>
          <w:tcPr>
            <w:tcW w:w="6809" w:type="dxa"/>
          </w:tcPr>
          <w:p w14:paraId="0CE97C0E" w14:textId="71348DC9" w:rsidR="00DE1739" w:rsidRPr="006D1754"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2.1. Осуществлять оценку качества сырья, полуфабрикатов и готовой пряжи с использованием современных контрольно-измерительных приборов.</w:t>
            </w:r>
          </w:p>
        </w:tc>
      </w:tr>
      <w:tr w:rsidR="00DE1739" w:rsidRPr="00DE6519" w14:paraId="501E89A0" w14:textId="77777777" w:rsidTr="00AC4141">
        <w:trPr>
          <w:trHeight w:val="447"/>
        </w:trPr>
        <w:tc>
          <w:tcPr>
            <w:tcW w:w="2820" w:type="dxa"/>
            <w:vMerge/>
          </w:tcPr>
          <w:p w14:paraId="154D9394" w14:textId="77777777" w:rsidR="00DE1739" w:rsidRPr="00DE6519" w:rsidRDefault="00DE1739" w:rsidP="009A68B0">
            <w:pPr>
              <w:widowControl w:val="0"/>
              <w:rPr>
                <w:rFonts w:ascii="Times New Roman" w:hAnsi="Times New Roman" w:cs="Times New Roman"/>
                <w:sz w:val="24"/>
                <w:szCs w:val="24"/>
              </w:rPr>
            </w:pPr>
          </w:p>
        </w:tc>
        <w:tc>
          <w:tcPr>
            <w:tcW w:w="6809" w:type="dxa"/>
          </w:tcPr>
          <w:p w14:paraId="5C234518" w14:textId="0189FB6D"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2.2. Выявлять причины дефектов полуфабрикатов, готовой продукции для их устранения и предупреждения их появления.</w:t>
            </w:r>
          </w:p>
        </w:tc>
      </w:tr>
      <w:tr w:rsidR="00DE1739" w:rsidRPr="00DE6519" w14:paraId="14C5EFD1" w14:textId="77777777" w:rsidTr="00AC4141">
        <w:trPr>
          <w:trHeight w:val="447"/>
        </w:trPr>
        <w:tc>
          <w:tcPr>
            <w:tcW w:w="2820" w:type="dxa"/>
            <w:vMerge w:val="restart"/>
          </w:tcPr>
          <w:p w14:paraId="6B8FE5D1" w14:textId="0C9B2715" w:rsidR="00DE1739" w:rsidRPr="00DE6519" w:rsidRDefault="00DE1739" w:rsidP="009A68B0">
            <w:pPr>
              <w:widowControl w:val="0"/>
              <w:rPr>
                <w:rFonts w:ascii="Times New Roman" w:hAnsi="Times New Roman" w:cs="Times New Roman"/>
                <w:sz w:val="24"/>
                <w:szCs w:val="24"/>
              </w:rPr>
            </w:pPr>
            <w:r>
              <w:rPr>
                <w:rFonts w:ascii="Times New Roman" w:hAnsi="Times New Roman" w:cs="Times New Roman"/>
                <w:sz w:val="24"/>
                <w:szCs w:val="24"/>
              </w:rPr>
              <w:t>проведение контроля качества сырья, полуфабрикатов и готовых тканых полотен (по выбору)</w:t>
            </w:r>
          </w:p>
        </w:tc>
        <w:tc>
          <w:tcPr>
            <w:tcW w:w="6809" w:type="dxa"/>
          </w:tcPr>
          <w:p w14:paraId="0A706456" w14:textId="35879F3A"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2.1. Осуществлять оценку качества сырья, полуфабрикатов и готовых тканых полотен с использованием современных контрольно-измерительных приборов.</w:t>
            </w:r>
          </w:p>
        </w:tc>
      </w:tr>
      <w:tr w:rsidR="00DE1739" w:rsidRPr="00DE6519" w14:paraId="6D2F26FC" w14:textId="77777777" w:rsidTr="00AC4141">
        <w:trPr>
          <w:trHeight w:val="447"/>
        </w:trPr>
        <w:tc>
          <w:tcPr>
            <w:tcW w:w="2820" w:type="dxa"/>
            <w:vMerge/>
          </w:tcPr>
          <w:p w14:paraId="5357DEFB" w14:textId="77777777" w:rsidR="00DE1739" w:rsidRPr="00DE6519" w:rsidRDefault="00DE1739" w:rsidP="009A68B0">
            <w:pPr>
              <w:widowControl w:val="0"/>
              <w:rPr>
                <w:rFonts w:ascii="Times New Roman" w:hAnsi="Times New Roman" w:cs="Times New Roman"/>
                <w:sz w:val="24"/>
                <w:szCs w:val="24"/>
              </w:rPr>
            </w:pPr>
          </w:p>
        </w:tc>
        <w:tc>
          <w:tcPr>
            <w:tcW w:w="6809" w:type="dxa"/>
          </w:tcPr>
          <w:p w14:paraId="6D122C01" w14:textId="398242F0"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2.2. Выявлять причины дефектов полуфабрикатов, готовой продукции для их устранения и предупреждения их появления.</w:t>
            </w:r>
          </w:p>
        </w:tc>
      </w:tr>
      <w:tr w:rsidR="00DE1739" w:rsidRPr="00DE6519" w14:paraId="1F0EDBAA" w14:textId="77777777" w:rsidTr="00AC4141">
        <w:trPr>
          <w:trHeight w:val="447"/>
        </w:trPr>
        <w:tc>
          <w:tcPr>
            <w:tcW w:w="2820" w:type="dxa"/>
            <w:vMerge w:val="restart"/>
          </w:tcPr>
          <w:p w14:paraId="33C3600C" w14:textId="46C14ED5" w:rsidR="00DE1739" w:rsidRPr="00DE6519" w:rsidRDefault="00DE1739" w:rsidP="009A68B0">
            <w:pPr>
              <w:widowControl w:val="0"/>
              <w:rPr>
                <w:rFonts w:ascii="Times New Roman" w:hAnsi="Times New Roman" w:cs="Times New Roman"/>
                <w:sz w:val="24"/>
                <w:szCs w:val="24"/>
              </w:rPr>
            </w:pPr>
            <w:r>
              <w:rPr>
                <w:rFonts w:ascii="Times New Roman" w:hAnsi="Times New Roman" w:cs="Times New Roman"/>
                <w:sz w:val="24"/>
                <w:szCs w:val="24"/>
              </w:rPr>
              <w:t>проведение контроля качества сырья, полуфабрикатов и готовых нетканых материалов (по выбору)</w:t>
            </w:r>
          </w:p>
        </w:tc>
        <w:tc>
          <w:tcPr>
            <w:tcW w:w="6809" w:type="dxa"/>
          </w:tcPr>
          <w:p w14:paraId="69488B24" w14:textId="7F5B284E" w:rsidR="00DE1739" w:rsidRPr="006D1754" w:rsidRDefault="00DE1739" w:rsidP="00DE173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2.1. Осуществлять оценку качества сырья, полуфабрикатов и готовых нетканых материалов с использованием современных контрольно-измерительных приборов.</w:t>
            </w:r>
          </w:p>
        </w:tc>
      </w:tr>
      <w:tr w:rsidR="00DE1739" w:rsidRPr="00DE6519" w14:paraId="78CA1D6B" w14:textId="77777777" w:rsidTr="00AC4141">
        <w:trPr>
          <w:trHeight w:val="447"/>
        </w:trPr>
        <w:tc>
          <w:tcPr>
            <w:tcW w:w="2820" w:type="dxa"/>
            <w:vMerge/>
          </w:tcPr>
          <w:p w14:paraId="1FDFE9B1" w14:textId="77777777" w:rsidR="00DE1739" w:rsidRPr="00DE6519" w:rsidRDefault="00DE1739" w:rsidP="009A68B0">
            <w:pPr>
              <w:widowControl w:val="0"/>
              <w:rPr>
                <w:rFonts w:ascii="Times New Roman" w:hAnsi="Times New Roman" w:cs="Times New Roman"/>
                <w:sz w:val="24"/>
                <w:szCs w:val="24"/>
              </w:rPr>
            </w:pPr>
          </w:p>
        </w:tc>
        <w:tc>
          <w:tcPr>
            <w:tcW w:w="6809" w:type="dxa"/>
          </w:tcPr>
          <w:p w14:paraId="6C14E60B" w14:textId="60B77B10"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2.2. Выявлять причины дефектов полуфабрикатов, готовой продукции для их устранения и предупреждения их появления.</w:t>
            </w:r>
          </w:p>
        </w:tc>
      </w:tr>
      <w:tr w:rsidR="00DE1739" w:rsidRPr="00DE6519" w14:paraId="17ED049A" w14:textId="77777777" w:rsidTr="00AC4141">
        <w:trPr>
          <w:trHeight w:val="447"/>
        </w:trPr>
        <w:tc>
          <w:tcPr>
            <w:tcW w:w="2820" w:type="dxa"/>
            <w:vMerge w:val="restart"/>
          </w:tcPr>
          <w:p w14:paraId="1B54B9FF" w14:textId="610FEDEF" w:rsidR="00DE1739" w:rsidRPr="00DE6519" w:rsidRDefault="00DE1739" w:rsidP="009A68B0">
            <w:pPr>
              <w:widowControl w:val="0"/>
              <w:rPr>
                <w:rFonts w:ascii="Times New Roman" w:hAnsi="Times New Roman" w:cs="Times New Roman"/>
                <w:sz w:val="24"/>
                <w:szCs w:val="24"/>
              </w:rPr>
            </w:pPr>
            <w:r>
              <w:rPr>
                <w:rFonts w:ascii="Times New Roman" w:hAnsi="Times New Roman" w:cs="Times New Roman"/>
                <w:sz w:val="24"/>
                <w:szCs w:val="24"/>
              </w:rPr>
              <w:t>проведение контроля качества сырья, полуфабрикатов и готовых трикотажных изделий и полотен (по выбору)</w:t>
            </w:r>
          </w:p>
        </w:tc>
        <w:tc>
          <w:tcPr>
            <w:tcW w:w="6809" w:type="dxa"/>
          </w:tcPr>
          <w:p w14:paraId="1C7036A4" w14:textId="2DAA751A"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2.1. Осуществлять оценку качества сырья, полуфабрикатов и готовых трикотажных изделий и полотен с использованием современных контрольно-измерительных приборов.</w:t>
            </w:r>
          </w:p>
        </w:tc>
      </w:tr>
      <w:tr w:rsidR="00DE1739" w:rsidRPr="00DE6519" w14:paraId="261F265C" w14:textId="77777777" w:rsidTr="00AC4141">
        <w:trPr>
          <w:trHeight w:val="447"/>
        </w:trPr>
        <w:tc>
          <w:tcPr>
            <w:tcW w:w="2820" w:type="dxa"/>
            <w:vMerge/>
          </w:tcPr>
          <w:p w14:paraId="3FCA8A63" w14:textId="77777777" w:rsidR="00DE1739" w:rsidRPr="00DE6519" w:rsidRDefault="00DE1739" w:rsidP="009A68B0">
            <w:pPr>
              <w:widowControl w:val="0"/>
              <w:rPr>
                <w:rFonts w:ascii="Times New Roman" w:hAnsi="Times New Roman" w:cs="Times New Roman"/>
                <w:sz w:val="24"/>
                <w:szCs w:val="24"/>
              </w:rPr>
            </w:pPr>
          </w:p>
        </w:tc>
        <w:tc>
          <w:tcPr>
            <w:tcW w:w="6809" w:type="dxa"/>
          </w:tcPr>
          <w:p w14:paraId="582BDF37" w14:textId="76DA25D3"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2.2. Выявлять причины дефектов полуфабрикатов, готовой продукции для их устранения и предупреждения их появления.</w:t>
            </w:r>
          </w:p>
        </w:tc>
      </w:tr>
      <w:tr w:rsidR="00DE1739" w:rsidRPr="00DE6519" w14:paraId="1A1A4103" w14:textId="77777777" w:rsidTr="00AC4141">
        <w:trPr>
          <w:trHeight w:val="447"/>
        </w:trPr>
        <w:tc>
          <w:tcPr>
            <w:tcW w:w="2820" w:type="dxa"/>
            <w:vMerge w:val="restart"/>
          </w:tcPr>
          <w:p w14:paraId="50BB10ED" w14:textId="41E950CD" w:rsidR="00DE1739" w:rsidRPr="00DE6519" w:rsidRDefault="00DE1739" w:rsidP="009A68B0">
            <w:pPr>
              <w:widowControl w:val="0"/>
              <w:rPr>
                <w:rFonts w:ascii="Times New Roman" w:hAnsi="Times New Roman" w:cs="Times New Roman"/>
                <w:sz w:val="24"/>
                <w:szCs w:val="24"/>
              </w:rPr>
            </w:pPr>
            <w:r>
              <w:rPr>
                <w:rFonts w:ascii="Times New Roman" w:hAnsi="Times New Roman" w:cs="Times New Roman"/>
                <w:sz w:val="24"/>
                <w:szCs w:val="24"/>
              </w:rPr>
              <w:t>организация работы структурного подразделения предприятия отрасли</w:t>
            </w:r>
          </w:p>
        </w:tc>
        <w:tc>
          <w:tcPr>
            <w:tcW w:w="6809" w:type="dxa"/>
          </w:tcPr>
          <w:p w14:paraId="338540F8" w14:textId="7E835626"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3.1. Разрабатывать производственные задания и планы работы структурного подразделения, в том числе с применением цифровых технологий.</w:t>
            </w:r>
          </w:p>
        </w:tc>
      </w:tr>
      <w:tr w:rsidR="00DE1739" w:rsidRPr="00DE6519" w14:paraId="01FAFFB3" w14:textId="77777777" w:rsidTr="00AC4141">
        <w:trPr>
          <w:trHeight w:val="447"/>
        </w:trPr>
        <w:tc>
          <w:tcPr>
            <w:tcW w:w="2820" w:type="dxa"/>
            <w:vMerge/>
          </w:tcPr>
          <w:p w14:paraId="0F200F83" w14:textId="77777777" w:rsidR="00DE1739" w:rsidRPr="00DE6519" w:rsidRDefault="00DE1739" w:rsidP="009A68B0">
            <w:pPr>
              <w:widowControl w:val="0"/>
              <w:rPr>
                <w:rFonts w:ascii="Times New Roman" w:hAnsi="Times New Roman" w:cs="Times New Roman"/>
                <w:sz w:val="24"/>
                <w:szCs w:val="24"/>
              </w:rPr>
            </w:pPr>
          </w:p>
        </w:tc>
        <w:tc>
          <w:tcPr>
            <w:tcW w:w="6809" w:type="dxa"/>
          </w:tcPr>
          <w:p w14:paraId="5BFFDE2B" w14:textId="428835C3"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3.2. Осуществлять организацию деятельности трудового коллектива и контроль результатов выполнения заданий.</w:t>
            </w:r>
          </w:p>
        </w:tc>
      </w:tr>
      <w:tr w:rsidR="00DE1739" w:rsidRPr="00DE6519" w14:paraId="0A8DABDA" w14:textId="77777777" w:rsidTr="00AC4141">
        <w:trPr>
          <w:trHeight w:val="447"/>
        </w:trPr>
        <w:tc>
          <w:tcPr>
            <w:tcW w:w="2820" w:type="dxa"/>
            <w:vMerge/>
          </w:tcPr>
          <w:p w14:paraId="6B9DC06E" w14:textId="77777777" w:rsidR="00DE1739" w:rsidRPr="00DE6519" w:rsidRDefault="00DE1739" w:rsidP="009A68B0">
            <w:pPr>
              <w:widowControl w:val="0"/>
              <w:rPr>
                <w:rFonts w:ascii="Times New Roman" w:hAnsi="Times New Roman" w:cs="Times New Roman"/>
                <w:sz w:val="24"/>
                <w:szCs w:val="24"/>
              </w:rPr>
            </w:pPr>
          </w:p>
        </w:tc>
        <w:tc>
          <w:tcPr>
            <w:tcW w:w="6809" w:type="dxa"/>
          </w:tcPr>
          <w:p w14:paraId="1DEC3A84" w14:textId="78ACEA76"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3.3. Осуществлять контроль наличия необходимых материально-технических ресурсов для обеспечения работы структурного подразделения.</w:t>
            </w:r>
          </w:p>
        </w:tc>
      </w:tr>
      <w:tr w:rsidR="00DE1739" w:rsidRPr="00DE6519" w14:paraId="657D31BF" w14:textId="77777777" w:rsidTr="00AC4141">
        <w:trPr>
          <w:trHeight w:val="447"/>
        </w:trPr>
        <w:tc>
          <w:tcPr>
            <w:tcW w:w="2820" w:type="dxa"/>
            <w:vMerge/>
          </w:tcPr>
          <w:p w14:paraId="16202126" w14:textId="77777777" w:rsidR="00DE1739" w:rsidRPr="00DE6519" w:rsidRDefault="00DE1739" w:rsidP="009A68B0">
            <w:pPr>
              <w:widowControl w:val="0"/>
              <w:rPr>
                <w:rFonts w:ascii="Times New Roman" w:hAnsi="Times New Roman" w:cs="Times New Roman"/>
                <w:sz w:val="24"/>
                <w:szCs w:val="24"/>
              </w:rPr>
            </w:pPr>
          </w:p>
        </w:tc>
        <w:tc>
          <w:tcPr>
            <w:tcW w:w="6809" w:type="dxa"/>
          </w:tcPr>
          <w:p w14:paraId="69A4772F" w14:textId="344FB689" w:rsidR="00DE1739" w:rsidRPr="006D1754" w:rsidRDefault="00DE1739" w:rsidP="00160DB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3.4. Вести необходимую учетно-отчетную документацию.</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05168BF4"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DE1739" w:rsidRPr="00DE1739">
        <w:rPr>
          <w:rFonts w:ascii="Times New Roman" w:eastAsia="Calibri" w:hAnsi="Times New Roman" w:cs="Times New Roman"/>
          <w:bCs/>
          <w:noProof/>
          <w:sz w:val="24"/>
          <w:szCs w:val="24"/>
        </w:rPr>
        <w:t>29.02.05 Технология текстильных изделий (по видам)</w:t>
      </w:r>
      <w:r w:rsidR="00484C2C">
        <w:rPr>
          <w:rFonts w:ascii="Times New Roman" w:eastAsia="Calibri" w:hAnsi="Times New Roman" w:cs="Times New Roman"/>
          <w:bCs/>
          <w:noProof/>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659F237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lastRenderedPageBreak/>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01A1D9B1" w14:textId="77777777" w:rsidR="00B332ED" w:rsidRPr="005D406D" w:rsidRDefault="00B332ED" w:rsidP="00767FE2">
      <w:pPr>
        <w:suppressAutoHyphens/>
        <w:spacing w:line="276" w:lineRule="auto"/>
        <w:ind w:firstLine="709"/>
        <w:jc w:val="both"/>
        <w:rPr>
          <w:rFonts w:ascii="Times New Roman" w:hAnsi="Times New Roman" w:cs="Times New Roman"/>
          <w:sz w:val="24"/>
          <w:szCs w:val="24"/>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39290988"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r w:rsidR="00B332ED">
        <w:rPr>
          <w:rFonts w:ascii="Times New Roman" w:eastAsia="Times New Roman" w:hAnsi="Times New Roman" w:cs="Times New Roman"/>
          <w:sz w:val="24"/>
          <w:szCs w:val="24"/>
          <w:lang w:eastAsia="zh-CN"/>
        </w:rPr>
        <w:t>.</w:t>
      </w:r>
    </w:p>
    <w:p w14:paraId="4932293D" w14:textId="77777777" w:rsidR="00B332ED" w:rsidRPr="005D406D" w:rsidRDefault="00B332ED"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1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A731B" w14:textId="77777777" w:rsidR="006411BF" w:rsidRDefault="006411BF" w:rsidP="00A858FE">
      <w:r>
        <w:separator/>
      </w:r>
    </w:p>
  </w:endnote>
  <w:endnote w:type="continuationSeparator" w:id="0">
    <w:p w14:paraId="26472AE0" w14:textId="77777777" w:rsidR="006411BF" w:rsidRDefault="006411B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63C26" w14:textId="77777777" w:rsidR="006411BF" w:rsidRDefault="006411BF" w:rsidP="00A858FE">
      <w:r>
        <w:separator/>
      </w:r>
    </w:p>
  </w:footnote>
  <w:footnote w:type="continuationSeparator" w:id="0">
    <w:p w14:paraId="25F21F90" w14:textId="77777777" w:rsidR="006411BF" w:rsidRDefault="006411B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291133422">
    <w:abstractNumId w:val="15"/>
  </w:num>
  <w:num w:numId="2" w16cid:durableId="1691645963">
    <w:abstractNumId w:val="7"/>
  </w:num>
  <w:num w:numId="3" w16cid:durableId="1655143811">
    <w:abstractNumId w:val="13"/>
  </w:num>
  <w:num w:numId="4" w16cid:durableId="5638161">
    <w:abstractNumId w:val="8"/>
  </w:num>
  <w:num w:numId="5" w16cid:durableId="1735855432">
    <w:abstractNumId w:val="5"/>
  </w:num>
  <w:num w:numId="6" w16cid:durableId="1149635191">
    <w:abstractNumId w:val="2"/>
  </w:num>
  <w:num w:numId="7" w16cid:durableId="142041885">
    <w:abstractNumId w:val="11"/>
  </w:num>
  <w:num w:numId="8" w16cid:durableId="653489292">
    <w:abstractNumId w:val="4"/>
  </w:num>
  <w:num w:numId="9" w16cid:durableId="484592259">
    <w:abstractNumId w:val="9"/>
  </w:num>
  <w:num w:numId="10" w16cid:durableId="1578246845">
    <w:abstractNumId w:val="3"/>
  </w:num>
  <w:num w:numId="11" w16cid:durableId="1446074679">
    <w:abstractNumId w:val="10"/>
  </w:num>
  <w:num w:numId="12" w16cid:durableId="1473206301">
    <w:abstractNumId w:val="17"/>
  </w:num>
  <w:num w:numId="13" w16cid:durableId="818498525">
    <w:abstractNumId w:val="14"/>
  </w:num>
  <w:num w:numId="14" w16cid:durableId="1091312332">
    <w:abstractNumId w:val="0"/>
  </w:num>
  <w:num w:numId="15" w16cid:durableId="430055476">
    <w:abstractNumId w:val="6"/>
  </w:num>
  <w:num w:numId="16" w16cid:durableId="977302582">
    <w:abstractNumId w:val="16"/>
  </w:num>
  <w:num w:numId="17" w16cid:durableId="1804733322">
    <w:abstractNumId w:val="18"/>
  </w:num>
  <w:num w:numId="18" w16cid:durableId="1297443863">
    <w:abstractNumId w:val="19"/>
  </w:num>
  <w:num w:numId="19" w16cid:durableId="411050154">
    <w:abstractNumId w:val="1"/>
  </w:num>
  <w:num w:numId="20" w16cid:durableId="75674997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27716"/>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2E17"/>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0DBC"/>
    <w:rsid w:val="0016297B"/>
    <w:rsid w:val="00163473"/>
    <w:rsid w:val="00164F90"/>
    <w:rsid w:val="00165700"/>
    <w:rsid w:val="0016781A"/>
    <w:rsid w:val="001718B9"/>
    <w:rsid w:val="00171FB9"/>
    <w:rsid w:val="00173CD4"/>
    <w:rsid w:val="00173DEB"/>
    <w:rsid w:val="001773A8"/>
    <w:rsid w:val="00177C13"/>
    <w:rsid w:val="00180071"/>
    <w:rsid w:val="00181183"/>
    <w:rsid w:val="00181B50"/>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0230"/>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4C2C"/>
    <w:rsid w:val="00487000"/>
    <w:rsid w:val="00494B4A"/>
    <w:rsid w:val="00496000"/>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14C"/>
    <w:rsid w:val="0061235E"/>
    <w:rsid w:val="006136E4"/>
    <w:rsid w:val="00615954"/>
    <w:rsid w:val="00620976"/>
    <w:rsid w:val="006229A4"/>
    <w:rsid w:val="006316B1"/>
    <w:rsid w:val="00632024"/>
    <w:rsid w:val="00635015"/>
    <w:rsid w:val="00640C5A"/>
    <w:rsid w:val="006411BF"/>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6679"/>
    <w:rsid w:val="006F7C5D"/>
    <w:rsid w:val="00701D4A"/>
    <w:rsid w:val="0070724D"/>
    <w:rsid w:val="0071057A"/>
    <w:rsid w:val="007112DA"/>
    <w:rsid w:val="007129CE"/>
    <w:rsid w:val="0072121D"/>
    <w:rsid w:val="00723E1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22D4"/>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2313"/>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A1DFB"/>
    <w:rsid w:val="009A4D9F"/>
    <w:rsid w:val="009A68B0"/>
    <w:rsid w:val="009B00C2"/>
    <w:rsid w:val="009B23D1"/>
    <w:rsid w:val="009B6A77"/>
    <w:rsid w:val="009B7136"/>
    <w:rsid w:val="009C121E"/>
    <w:rsid w:val="009C155B"/>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27E"/>
    <w:rsid w:val="00A33D52"/>
    <w:rsid w:val="00A37E46"/>
    <w:rsid w:val="00A43059"/>
    <w:rsid w:val="00A51277"/>
    <w:rsid w:val="00A51B78"/>
    <w:rsid w:val="00A52F39"/>
    <w:rsid w:val="00A54E6F"/>
    <w:rsid w:val="00A55A51"/>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6F52"/>
    <w:rsid w:val="00AC0599"/>
    <w:rsid w:val="00AC4141"/>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031D"/>
    <w:rsid w:val="00B332ED"/>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4F3E"/>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6D32"/>
    <w:rsid w:val="00DD00E4"/>
    <w:rsid w:val="00DD047D"/>
    <w:rsid w:val="00DD0B43"/>
    <w:rsid w:val="00DD0E74"/>
    <w:rsid w:val="00DD4416"/>
    <w:rsid w:val="00DD47A1"/>
    <w:rsid w:val="00DE03D5"/>
    <w:rsid w:val="00DE1739"/>
    <w:rsid w:val="00DE1FCA"/>
    <w:rsid w:val="00DE2CE3"/>
    <w:rsid w:val="00DE3D24"/>
    <w:rsid w:val="00DE6519"/>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4C86"/>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09A5"/>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2082</Words>
  <Characters>11874</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5</cp:revision>
  <cp:lastPrinted>2023-04-28T08:44:00Z</cp:lastPrinted>
  <dcterms:created xsi:type="dcterms:W3CDTF">2025-03-31T06:41:00Z</dcterms:created>
  <dcterms:modified xsi:type="dcterms:W3CDTF">2025-05-27T12:10:00Z</dcterms:modified>
</cp:coreProperties>
</file>