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E8BCEF" w14:textId="4F8F0259" w:rsidR="00097DCD" w:rsidRDefault="006828ED">
      <w:pPr>
        <w:keepNext/>
        <w:spacing w:before="240" w:after="120" w:line="240" w:lineRule="auto"/>
        <w:ind w:firstLine="709"/>
        <w:jc w:val="right"/>
        <w:outlineLvl w:val="0"/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</w:pPr>
      <w:bookmarkStart w:id="0" w:name="_Toc84499262"/>
      <w:r>
        <w:rPr>
          <w:rFonts w:ascii="Times New Roman" w:hAnsi="Times New Roman"/>
          <w:b/>
          <w:bCs/>
          <w:kern w:val="32"/>
          <w:sz w:val="24"/>
          <w:szCs w:val="24"/>
          <w:lang w:val="zh-CN" w:eastAsia="zh-CN"/>
        </w:rPr>
        <w:t xml:space="preserve">Приложение </w:t>
      </w:r>
      <w:bookmarkEnd w:id="0"/>
      <w:r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t>3</w:t>
      </w:r>
      <w:r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br/>
        <w:t>к ПОП по специальности</w:t>
      </w:r>
      <w:r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br/>
        <w:t>49.02.0</w:t>
      </w:r>
      <w:r w:rsidR="00CD11EE"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t>2</w:t>
      </w:r>
      <w:r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t xml:space="preserve"> </w:t>
      </w:r>
      <w:r w:rsidR="00CD11EE"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t>Адаптивная физическая культура</w:t>
      </w:r>
    </w:p>
    <w:p w14:paraId="7C5ED26E" w14:textId="77777777" w:rsidR="00097DCD" w:rsidRDefault="006828ED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Материально-техническое оснащение специальных помещений для реализации образовательной программы, </w:t>
      </w:r>
      <w:r>
        <w:rPr>
          <w:rFonts w:ascii="Times New Roman" w:hAnsi="Times New Roman"/>
          <w:b/>
          <w:bCs/>
          <w:sz w:val="24"/>
        </w:rPr>
        <w:br/>
        <w:t>включая программное обеспечение</w:t>
      </w:r>
    </w:p>
    <w:p w14:paraId="5CBBB8C0" w14:textId="77777777" w:rsidR="00097DCD" w:rsidRDefault="006828ED">
      <w:pPr>
        <w:pStyle w:val="aff2"/>
        <w:numPr>
          <w:ilvl w:val="0"/>
          <w:numId w:val="1"/>
        </w:numPr>
        <w:tabs>
          <w:tab w:val="left" w:pos="204"/>
        </w:tabs>
        <w:spacing w:after="0"/>
        <w:jc w:val="center"/>
        <w:rPr>
          <w:b/>
          <w:bCs/>
        </w:rPr>
      </w:pPr>
      <w:r>
        <w:rPr>
          <w:b/>
          <w:bCs/>
        </w:rPr>
        <w:t xml:space="preserve">Материально-техническое оснащение </w:t>
      </w:r>
    </w:p>
    <w:p w14:paraId="28AB8215" w14:textId="77777777" w:rsidR="00097DCD" w:rsidRDefault="00097DCD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bookmarkStart w:id="1" w:name="_Hlk147495401"/>
    </w:p>
    <w:bookmarkEnd w:id="1"/>
    <w:p w14:paraId="56AA1B6C" w14:textId="77777777" w:rsidR="00097DCD" w:rsidRDefault="006828ED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1.1. Оснащение кабинетов</w:t>
      </w:r>
    </w:p>
    <w:p w14:paraId="56EAD620" w14:textId="77777777" w:rsidR="00097DCD" w:rsidRDefault="006828ED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>Кабинеты «</w:t>
      </w:r>
      <w:r>
        <w:rPr>
          <w:rFonts w:ascii="Times New Roman" w:hAnsi="Times New Roman"/>
          <w:bCs/>
          <w:sz w:val="24"/>
          <w:szCs w:val="24"/>
          <w:lang w:val="en-US"/>
        </w:rPr>
        <w:t>C</w:t>
      </w:r>
      <w:r>
        <w:rPr>
          <w:rFonts w:ascii="Times New Roman" w:hAnsi="Times New Roman"/>
          <w:bCs/>
          <w:sz w:val="24"/>
          <w:szCs w:val="24"/>
        </w:rPr>
        <w:t>оциально-гуманитарных дисциплин</w:t>
      </w:r>
      <w:r>
        <w:rPr>
          <w:rFonts w:ascii="Times New Roman" w:hAnsi="Times New Roman"/>
          <w:sz w:val="24"/>
        </w:rPr>
        <w:t>»</w:t>
      </w:r>
      <w:r>
        <w:rPr>
          <w:rStyle w:val="a4"/>
          <w:rFonts w:ascii="Times New Roman" w:hAnsi="Times New Roman"/>
          <w:sz w:val="24"/>
        </w:rPr>
        <w:footnoteReference w:id="1"/>
      </w: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097DCD" w:rsidRPr="009013EA" w14:paraId="2E2EA7AF" w14:textId="77777777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06299903" w14:textId="77777777" w:rsidR="00097DCD" w:rsidRPr="009013EA" w:rsidRDefault="006828E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013EA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04DFBC05" w14:textId="77777777" w:rsidR="00097DCD" w:rsidRPr="009013EA" w:rsidRDefault="006828E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013EA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  <w:r w:rsidRPr="009013EA">
              <w:rPr>
                <w:rStyle w:val="a4"/>
                <w:rFonts w:ascii="Times New Roman" w:hAnsi="Times New Roman"/>
                <w:sz w:val="24"/>
                <w:szCs w:val="24"/>
              </w:rPr>
              <w:footnoteReference w:id="2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63CBA93" w14:textId="77777777" w:rsidR="00097DCD" w:rsidRPr="009013EA" w:rsidRDefault="006828ED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013EA">
              <w:rPr>
                <w:rFonts w:ascii="Times New Roman" w:hAnsi="Times New Roman"/>
                <w:b/>
                <w:bCs/>
                <w:sz w:val="24"/>
                <w:szCs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32CE5A11" w14:textId="77777777" w:rsidR="00097DCD" w:rsidRPr="009013EA" w:rsidRDefault="006828E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013EA"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1620EA6" w14:textId="77777777" w:rsidR="00097DCD" w:rsidRPr="009013EA" w:rsidRDefault="006828E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013EA">
              <w:rPr>
                <w:rFonts w:ascii="Times New Roman" w:hAnsi="Times New Roman"/>
                <w:b/>
                <w:bCs/>
                <w:sz w:val="24"/>
                <w:szCs w:val="24"/>
              </w:rPr>
              <w:t>Краткая (рамочная) техническая характеристика</w:t>
            </w:r>
            <w:r w:rsidRPr="009013EA">
              <w:rPr>
                <w:rStyle w:val="a4"/>
                <w:rFonts w:ascii="Times New Roman" w:hAnsi="Times New Roman"/>
                <w:sz w:val="24"/>
                <w:szCs w:val="24"/>
              </w:rPr>
              <w:footnoteReference w:id="3"/>
            </w:r>
          </w:p>
        </w:tc>
        <w:tc>
          <w:tcPr>
            <w:tcW w:w="2625" w:type="dxa"/>
            <w:vAlign w:val="center"/>
          </w:tcPr>
          <w:p w14:paraId="19D8D34B" w14:textId="77777777" w:rsidR="00097DCD" w:rsidRPr="009013EA" w:rsidRDefault="006828E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013EA">
              <w:rPr>
                <w:rFonts w:ascii="Times New Roman" w:hAnsi="Times New Roman"/>
                <w:b/>
                <w:bCs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097DCD" w:rsidRPr="009013EA" w14:paraId="761F9733" w14:textId="77777777">
        <w:tc>
          <w:tcPr>
            <w:tcW w:w="518" w:type="dxa"/>
            <w:shd w:val="clear" w:color="auto" w:fill="auto"/>
          </w:tcPr>
          <w:p w14:paraId="4EE3AA55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shd w:val="clear" w:color="auto" w:fill="auto"/>
          </w:tcPr>
          <w:p w14:paraId="0F0A5CD8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1B987568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552" w:type="dxa"/>
          </w:tcPr>
          <w:p w14:paraId="42DCCD54" w14:textId="77777777" w:rsidR="00097DCD" w:rsidRPr="009013EA" w:rsidRDefault="006828E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BBDF259" w14:textId="77777777" w:rsidR="00097DCD" w:rsidRPr="009013EA" w:rsidRDefault="006828E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6F7A77FB" w14:textId="307FDB9C" w:rsidR="00097DCD" w:rsidRPr="009013EA" w:rsidRDefault="006828ED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013EA">
              <w:rPr>
                <w:rFonts w:ascii="Times New Roman" w:hAnsi="Times New Roman"/>
                <w:bCs/>
                <w:sz w:val="24"/>
                <w:szCs w:val="24"/>
              </w:rPr>
              <w:t>СГ.01</w:t>
            </w:r>
          </w:p>
          <w:p w14:paraId="4859BFA9" w14:textId="3418C757" w:rsidR="00097DCD" w:rsidRPr="009013EA" w:rsidRDefault="006828ED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013EA">
              <w:rPr>
                <w:rFonts w:ascii="Times New Roman" w:hAnsi="Times New Roman"/>
                <w:bCs/>
                <w:sz w:val="24"/>
                <w:szCs w:val="24"/>
              </w:rPr>
              <w:t>СГ.02</w:t>
            </w:r>
          </w:p>
          <w:p w14:paraId="31070A36" w14:textId="136B6D48" w:rsidR="00097DCD" w:rsidRPr="009013EA" w:rsidRDefault="006828E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bCs/>
                <w:sz w:val="24"/>
                <w:szCs w:val="24"/>
              </w:rPr>
              <w:t>СГ.</w:t>
            </w:r>
            <w:r w:rsidR="00F02E80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Pr="009013EA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</w:tr>
      <w:tr w:rsidR="00097DCD" w:rsidRPr="009013EA" w14:paraId="550FE758" w14:textId="77777777">
        <w:tc>
          <w:tcPr>
            <w:tcW w:w="518" w:type="dxa"/>
            <w:shd w:val="clear" w:color="auto" w:fill="auto"/>
          </w:tcPr>
          <w:p w14:paraId="1D58488A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shd w:val="clear" w:color="auto" w:fill="auto"/>
          </w:tcPr>
          <w:p w14:paraId="5EE38E7A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5ADDCEF0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552" w:type="dxa"/>
          </w:tcPr>
          <w:p w14:paraId="0A58A741" w14:textId="77777777" w:rsidR="00097DCD" w:rsidRPr="009013EA" w:rsidRDefault="006828E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61528D5" w14:textId="77777777" w:rsidR="00097DCD" w:rsidRPr="009013EA" w:rsidRDefault="006828E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4CC1A0A" w14:textId="77777777" w:rsidR="00097DCD" w:rsidRPr="009013EA" w:rsidRDefault="00097DC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7DCD" w:rsidRPr="009013EA" w14:paraId="0AEF2372" w14:textId="77777777">
        <w:tc>
          <w:tcPr>
            <w:tcW w:w="518" w:type="dxa"/>
            <w:shd w:val="clear" w:color="auto" w:fill="auto"/>
          </w:tcPr>
          <w:p w14:paraId="043CAD60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shd w:val="clear" w:color="auto" w:fill="auto"/>
          </w:tcPr>
          <w:p w14:paraId="26D3EC0E" w14:textId="77777777" w:rsidR="00097DCD" w:rsidRPr="009013EA" w:rsidRDefault="006828ED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Шкаф для хранения учебных пособий</w:t>
            </w:r>
          </w:p>
        </w:tc>
        <w:tc>
          <w:tcPr>
            <w:tcW w:w="1843" w:type="dxa"/>
            <w:shd w:val="clear" w:color="auto" w:fill="auto"/>
          </w:tcPr>
          <w:p w14:paraId="2B13A70F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bCs/>
                <w:sz w:val="24"/>
                <w:szCs w:val="24"/>
              </w:rPr>
              <w:t>Мебель</w:t>
            </w:r>
          </w:p>
        </w:tc>
        <w:tc>
          <w:tcPr>
            <w:tcW w:w="2552" w:type="dxa"/>
          </w:tcPr>
          <w:p w14:paraId="2BFCB95A" w14:textId="77777777" w:rsidR="00097DCD" w:rsidRPr="009013EA" w:rsidRDefault="006828E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95F6F70" w14:textId="77777777" w:rsidR="00097DCD" w:rsidRPr="009013EA" w:rsidRDefault="006828E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D42E8EF" w14:textId="77777777" w:rsidR="00097DCD" w:rsidRPr="009013EA" w:rsidRDefault="00097DC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7DCD" w:rsidRPr="009013EA" w14:paraId="5F623D07" w14:textId="77777777">
        <w:tc>
          <w:tcPr>
            <w:tcW w:w="518" w:type="dxa"/>
            <w:shd w:val="clear" w:color="auto" w:fill="auto"/>
          </w:tcPr>
          <w:p w14:paraId="5E2B0298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shd w:val="clear" w:color="auto" w:fill="auto"/>
          </w:tcPr>
          <w:p w14:paraId="330F6314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iCs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shd w:val="clear" w:color="auto" w:fill="auto"/>
          </w:tcPr>
          <w:p w14:paraId="7058B248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15BC60F4" w14:textId="77777777" w:rsidR="00097DCD" w:rsidRPr="009013EA" w:rsidRDefault="006828E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6E04096" w14:textId="77777777" w:rsidR="00097DCD" w:rsidRPr="009013EA" w:rsidRDefault="006828E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41AB36E" w14:textId="77777777" w:rsidR="00097DCD" w:rsidRPr="009013EA" w:rsidRDefault="00097DC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7DCD" w:rsidRPr="009013EA" w14:paraId="712EA5D3" w14:textId="77777777">
        <w:tc>
          <w:tcPr>
            <w:tcW w:w="518" w:type="dxa"/>
            <w:shd w:val="clear" w:color="auto" w:fill="auto"/>
          </w:tcPr>
          <w:p w14:paraId="56CC2CFA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shd w:val="clear" w:color="auto" w:fill="auto"/>
          </w:tcPr>
          <w:p w14:paraId="71E66130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iCs/>
                <w:sz w:val="24"/>
                <w:szCs w:val="24"/>
              </w:rPr>
              <w:t>Сетевой фильтр</w:t>
            </w:r>
          </w:p>
        </w:tc>
        <w:tc>
          <w:tcPr>
            <w:tcW w:w="1843" w:type="dxa"/>
            <w:shd w:val="clear" w:color="auto" w:fill="auto"/>
          </w:tcPr>
          <w:p w14:paraId="2E2B5DA2" w14:textId="77777777" w:rsidR="00097DCD" w:rsidRPr="009013EA" w:rsidRDefault="006828E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50B3D89B" w14:textId="77777777" w:rsidR="00097DCD" w:rsidRPr="009013EA" w:rsidRDefault="006828E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E899A76" w14:textId="77777777" w:rsidR="00097DCD" w:rsidRPr="009013EA" w:rsidRDefault="006828E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FF766C7" w14:textId="77777777" w:rsidR="00097DCD" w:rsidRPr="009013EA" w:rsidRDefault="00097DC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7DCD" w:rsidRPr="009013EA" w14:paraId="464F9F07" w14:textId="77777777">
        <w:tc>
          <w:tcPr>
            <w:tcW w:w="518" w:type="dxa"/>
            <w:shd w:val="clear" w:color="auto" w:fill="auto"/>
          </w:tcPr>
          <w:p w14:paraId="3A581ABC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shd w:val="clear" w:color="auto" w:fill="auto"/>
          </w:tcPr>
          <w:p w14:paraId="610663AE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iCs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4D2AEBB1" w14:textId="77777777" w:rsidR="00097DCD" w:rsidRPr="009013EA" w:rsidRDefault="006828E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02A0CB35" w14:textId="77777777" w:rsidR="00097DCD" w:rsidRPr="009013EA" w:rsidRDefault="006828E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DA064ED" w14:textId="77777777" w:rsidR="00097DCD" w:rsidRPr="009013EA" w:rsidRDefault="006828E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D4CCC8A" w14:textId="77777777" w:rsidR="00097DCD" w:rsidRPr="009013EA" w:rsidRDefault="00097DC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7DCD" w:rsidRPr="009013EA" w14:paraId="43A6B0FC" w14:textId="77777777">
        <w:tc>
          <w:tcPr>
            <w:tcW w:w="518" w:type="dxa"/>
            <w:shd w:val="clear" w:color="auto" w:fill="auto"/>
          </w:tcPr>
          <w:p w14:paraId="3F4BA213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shd w:val="clear" w:color="auto" w:fill="auto"/>
          </w:tcPr>
          <w:p w14:paraId="539597AE" w14:textId="77777777" w:rsidR="00097DCD" w:rsidRPr="009013EA" w:rsidRDefault="006828ED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Демонстрационное и/или интерактивное оборудование</w:t>
            </w:r>
          </w:p>
        </w:tc>
        <w:tc>
          <w:tcPr>
            <w:tcW w:w="1843" w:type="dxa"/>
            <w:shd w:val="clear" w:color="auto" w:fill="auto"/>
          </w:tcPr>
          <w:p w14:paraId="2CE8D3D1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7B12B816" w14:textId="77777777" w:rsidR="00097DCD" w:rsidRPr="009013EA" w:rsidRDefault="006828E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82D28EB" w14:textId="77777777" w:rsidR="00097DCD" w:rsidRPr="009013EA" w:rsidRDefault="006828E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7877BD7" w14:textId="77777777" w:rsidR="00097DCD" w:rsidRPr="009013EA" w:rsidRDefault="00097DC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6545C2E" w14:textId="77777777" w:rsidR="00097DCD" w:rsidRDefault="00097DCD"/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097DCD" w14:paraId="73E5832C" w14:textId="77777777">
        <w:trPr>
          <w:trHeight w:val="273"/>
        </w:trPr>
        <w:tc>
          <w:tcPr>
            <w:tcW w:w="518" w:type="dxa"/>
            <w:shd w:val="clear" w:color="auto" w:fill="auto"/>
          </w:tcPr>
          <w:p w14:paraId="3C28BA47" w14:textId="77777777" w:rsidR="00097DCD" w:rsidRDefault="006828E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8.</w:t>
            </w:r>
          </w:p>
        </w:tc>
        <w:tc>
          <w:tcPr>
            <w:tcW w:w="5006" w:type="dxa"/>
            <w:shd w:val="clear" w:color="auto" w:fill="auto"/>
          </w:tcPr>
          <w:p w14:paraId="017F0047" w14:textId="77777777" w:rsidR="00097DCD" w:rsidRDefault="006828E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Cs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003A460A" w14:textId="77777777" w:rsidR="00097DCD" w:rsidRDefault="006828ED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</w:rPr>
              <w:t>УМК</w:t>
            </w:r>
          </w:p>
        </w:tc>
        <w:tc>
          <w:tcPr>
            <w:tcW w:w="2552" w:type="dxa"/>
          </w:tcPr>
          <w:p w14:paraId="569DA17C" w14:textId="77777777" w:rsidR="00097DCD" w:rsidRDefault="006828ED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848EBB2" w14:textId="77777777" w:rsidR="00097DCD" w:rsidRDefault="006828ED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625" w:type="dxa"/>
          </w:tcPr>
          <w:p w14:paraId="2086F158" w14:textId="77777777" w:rsidR="00097DCD" w:rsidRDefault="00097DC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097DCD" w14:paraId="27CF48E5" w14:textId="77777777">
        <w:tc>
          <w:tcPr>
            <w:tcW w:w="518" w:type="dxa"/>
            <w:shd w:val="clear" w:color="auto" w:fill="auto"/>
          </w:tcPr>
          <w:p w14:paraId="2BF60407" w14:textId="77777777" w:rsidR="00097DCD" w:rsidRDefault="006828E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9.</w:t>
            </w:r>
          </w:p>
        </w:tc>
        <w:tc>
          <w:tcPr>
            <w:tcW w:w="5006" w:type="dxa"/>
            <w:shd w:val="clear" w:color="auto" w:fill="auto"/>
          </w:tcPr>
          <w:p w14:paraId="18054B19" w14:textId="77777777" w:rsidR="00097DCD" w:rsidRDefault="006828E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Наушники с микрофоном </w:t>
            </w:r>
          </w:p>
        </w:tc>
        <w:tc>
          <w:tcPr>
            <w:tcW w:w="1843" w:type="dxa"/>
            <w:shd w:val="clear" w:color="auto" w:fill="auto"/>
          </w:tcPr>
          <w:p w14:paraId="1E1ECDA9" w14:textId="77777777" w:rsidR="00097DCD" w:rsidRDefault="006828E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ТС</w:t>
            </w:r>
          </w:p>
        </w:tc>
        <w:tc>
          <w:tcPr>
            <w:tcW w:w="2552" w:type="dxa"/>
          </w:tcPr>
          <w:p w14:paraId="1EC47C20" w14:textId="77777777" w:rsidR="00097DCD" w:rsidRDefault="006828E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72DAA626" w14:textId="77777777" w:rsidR="00097DCD" w:rsidRDefault="006828ED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625" w:type="dxa"/>
          </w:tcPr>
          <w:p w14:paraId="4924E76E" w14:textId="77777777" w:rsidR="00097DCD" w:rsidRDefault="006828ED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СГ. 02</w:t>
            </w:r>
          </w:p>
        </w:tc>
      </w:tr>
    </w:tbl>
    <w:p w14:paraId="12B16DA3" w14:textId="77777777" w:rsidR="00097DCD" w:rsidRDefault="00097DCD">
      <w:pPr>
        <w:suppressAutoHyphens/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3B39E9D3" w14:textId="22B8043F" w:rsidR="00097DCD" w:rsidRDefault="006828ED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>Кабинеты «</w:t>
      </w:r>
      <w:r>
        <w:rPr>
          <w:rFonts w:ascii="Times New Roman" w:hAnsi="Times New Roman"/>
          <w:bCs/>
          <w:sz w:val="24"/>
          <w:szCs w:val="24"/>
        </w:rPr>
        <w:t>Общепрофессиональных дисциплин и МДК</w:t>
      </w:r>
      <w:r>
        <w:rPr>
          <w:rFonts w:ascii="Times New Roman" w:hAnsi="Times New Roman"/>
          <w:sz w:val="24"/>
        </w:rPr>
        <w:t>»</w:t>
      </w: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097DCD" w:rsidRPr="009013EA" w14:paraId="12924584" w14:textId="77777777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37CC1D45" w14:textId="77777777" w:rsidR="00097DCD" w:rsidRPr="009013EA" w:rsidRDefault="006828E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013EA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2C8BB3D6" w14:textId="0887BB0F" w:rsidR="00097DCD" w:rsidRPr="009013EA" w:rsidRDefault="006828E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013EA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67EF56F" w14:textId="77777777" w:rsidR="00097DCD" w:rsidRPr="009013EA" w:rsidRDefault="006828ED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013EA">
              <w:rPr>
                <w:rFonts w:ascii="Times New Roman" w:hAnsi="Times New Roman"/>
                <w:b/>
                <w:bCs/>
                <w:sz w:val="24"/>
                <w:szCs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4F9A4AE3" w14:textId="77777777" w:rsidR="00097DCD" w:rsidRPr="009013EA" w:rsidRDefault="006828E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013EA"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D37BCB4" w14:textId="5A1FDD94" w:rsidR="00097DCD" w:rsidRPr="009013EA" w:rsidRDefault="006828E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013EA">
              <w:rPr>
                <w:rFonts w:ascii="Times New Roman" w:hAnsi="Times New Roman"/>
                <w:b/>
                <w:bCs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vAlign w:val="center"/>
          </w:tcPr>
          <w:p w14:paraId="0E4F4838" w14:textId="77777777" w:rsidR="00097DCD" w:rsidRPr="009013EA" w:rsidRDefault="006828E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013EA">
              <w:rPr>
                <w:rFonts w:ascii="Times New Roman" w:hAnsi="Times New Roman"/>
                <w:b/>
                <w:bCs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097DCD" w:rsidRPr="009013EA" w14:paraId="73223A6F" w14:textId="77777777">
        <w:tc>
          <w:tcPr>
            <w:tcW w:w="518" w:type="dxa"/>
            <w:shd w:val="clear" w:color="auto" w:fill="auto"/>
          </w:tcPr>
          <w:p w14:paraId="1081A323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shd w:val="clear" w:color="auto" w:fill="auto"/>
          </w:tcPr>
          <w:p w14:paraId="585C2272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61A25A1C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552" w:type="dxa"/>
          </w:tcPr>
          <w:p w14:paraId="2C67D730" w14:textId="77777777" w:rsidR="00097DCD" w:rsidRPr="009013EA" w:rsidRDefault="006828E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6B71F4F" w14:textId="77777777" w:rsidR="00097DCD" w:rsidRPr="009013EA" w:rsidRDefault="006828E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4F128B2C" w14:textId="77777777" w:rsidR="00097DCD" w:rsidRPr="009013EA" w:rsidRDefault="006828ED" w:rsidP="00CD11EE">
            <w:pPr>
              <w:tabs>
                <w:tab w:val="left" w:pos="739"/>
              </w:tabs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013EA">
              <w:rPr>
                <w:rFonts w:ascii="Times New Roman" w:hAnsi="Times New Roman"/>
                <w:bCs/>
                <w:sz w:val="24"/>
                <w:szCs w:val="24"/>
              </w:rPr>
              <w:t>ОП.01</w:t>
            </w:r>
            <w:r w:rsidRPr="009013EA">
              <w:rPr>
                <w:rFonts w:ascii="Times New Roman" w:hAnsi="Times New Roman"/>
                <w:bCs/>
                <w:sz w:val="24"/>
                <w:szCs w:val="24"/>
              </w:rPr>
              <w:tab/>
            </w:r>
          </w:p>
          <w:p w14:paraId="1571F7B8" w14:textId="77777777" w:rsidR="00097DCD" w:rsidRPr="009013EA" w:rsidRDefault="006828ED" w:rsidP="00CD11EE">
            <w:pPr>
              <w:tabs>
                <w:tab w:val="left" w:pos="739"/>
              </w:tabs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013EA">
              <w:rPr>
                <w:rFonts w:ascii="Times New Roman" w:hAnsi="Times New Roman"/>
                <w:bCs/>
                <w:sz w:val="24"/>
                <w:szCs w:val="24"/>
              </w:rPr>
              <w:t>ОП.02</w:t>
            </w:r>
            <w:r w:rsidRPr="009013EA">
              <w:rPr>
                <w:rFonts w:ascii="Times New Roman" w:hAnsi="Times New Roman"/>
                <w:bCs/>
                <w:sz w:val="24"/>
                <w:szCs w:val="24"/>
              </w:rPr>
              <w:tab/>
            </w:r>
          </w:p>
          <w:p w14:paraId="5039146D" w14:textId="77777777" w:rsidR="00097DCD" w:rsidRPr="009013EA" w:rsidRDefault="006828ED" w:rsidP="00CD11EE">
            <w:pPr>
              <w:tabs>
                <w:tab w:val="left" w:pos="739"/>
              </w:tabs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013EA">
              <w:rPr>
                <w:rFonts w:ascii="Times New Roman" w:hAnsi="Times New Roman"/>
                <w:bCs/>
                <w:sz w:val="24"/>
                <w:szCs w:val="24"/>
              </w:rPr>
              <w:t>ОП.03</w:t>
            </w:r>
            <w:r w:rsidRPr="009013EA">
              <w:rPr>
                <w:rFonts w:ascii="Times New Roman" w:hAnsi="Times New Roman"/>
                <w:bCs/>
                <w:sz w:val="24"/>
                <w:szCs w:val="24"/>
              </w:rPr>
              <w:tab/>
            </w:r>
          </w:p>
          <w:p w14:paraId="38D1777C" w14:textId="77777777" w:rsidR="00097DCD" w:rsidRPr="009013EA" w:rsidRDefault="006828ED" w:rsidP="00CD11EE">
            <w:pPr>
              <w:tabs>
                <w:tab w:val="left" w:pos="739"/>
              </w:tabs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013EA">
              <w:rPr>
                <w:rFonts w:ascii="Times New Roman" w:hAnsi="Times New Roman"/>
                <w:bCs/>
                <w:sz w:val="24"/>
                <w:szCs w:val="24"/>
              </w:rPr>
              <w:t>ОП.04</w:t>
            </w:r>
            <w:r w:rsidRPr="009013EA">
              <w:rPr>
                <w:rFonts w:ascii="Times New Roman" w:hAnsi="Times New Roman"/>
                <w:bCs/>
                <w:sz w:val="24"/>
                <w:szCs w:val="24"/>
              </w:rPr>
              <w:tab/>
            </w:r>
          </w:p>
          <w:p w14:paraId="56E19A60" w14:textId="77777777" w:rsidR="00097DCD" w:rsidRPr="009013EA" w:rsidRDefault="006828ED" w:rsidP="00CD11EE">
            <w:pPr>
              <w:tabs>
                <w:tab w:val="left" w:pos="739"/>
              </w:tabs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013EA">
              <w:rPr>
                <w:rFonts w:ascii="Times New Roman" w:hAnsi="Times New Roman"/>
                <w:bCs/>
                <w:sz w:val="24"/>
                <w:szCs w:val="24"/>
              </w:rPr>
              <w:t>ОП.05</w:t>
            </w:r>
            <w:r w:rsidRPr="009013EA">
              <w:rPr>
                <w:rFonts w:ascii="Times New Roman" w:hAnsi="Times New Roman"/>
                <w:bCs/>
                <w:sz w:val="24"/>
                <w:szCs w:val="24"/>
              </w:rPr>
              <w:tab/>
            </w:r>
          </w:p>
          <w:p w14:paraId="27EC35E9" w14:textId="77777777" w:rsidR="00097DCD" w:rsidRPr="009013EA" w:rsidRDefault="006828ED" w:rsidP="00CD11EE">
            <w:pPr>
              <w:tabs>
                <w:tab w:val="left" w:pos="739"/>
              </w:tabs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013EA">
              <w:rPr>
                <w:rFonts w:ascii="Times New Roman" w:hAnsi="Times New Roman"/>
                <w:bCs/>
                <w:sz w:val="24"/>
                <w:szCs w:val="24"/>
              </w:rPr>
              <w:t>ОП.06</w:t>
            </w:r>
            <w:r w:rsidRPr="009013EA">
              <w:rPr>
                <w:rFonts w:ascii="Times New Roman" w:hAnsi="Times New Roman"/>
                <w:bCs/>
                <w:sz w:val="24"/>
                <w:szCs w:val="24"/>
              </w:rPr>
              <w:tab/>
            </w:r>
          </w:p>
          <w:p w14:paraId="2BDCE7BD" w14:textId="77777777" w:rsidR="00097DCD" w:rsidRPr="009013EA" w:rsidRDefault="006828ED" w:rsidP="00CD11EE">
            <w:pPr>
              <w:tabs>
                <w:tab w:val="left" w:pos="739"/>
              </w:tabs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013EA">
              <w:rPr>
                <w:rFonts w:ascii="Times New Roman" w:hAnsi="Times New Roman"/>
                <w:bCs/>
                <w:sz w:val="24"/>
                <w:szCs w:val="24"/>
              </w:rPr>
              <w:t>ОП.07</w:t>
            </w:r>
            <w:r w:rsidRPr="009013EA">
              <w:rPr>
                <w:rFonts w:ascii="Times New Roman" w:hAnsi="Times New Roman"/>
                <w:bCs/>
                <w:sz w:val="24"/>
                <w:szCs w:val="24"/>
              </w:rPr>
              <w:tab/>
            </w:r>
          </w:p>
          <w:p w14:paraId="54B30B0F" w14:textId="77777777" w:rsidR="00097DCD" w:rsidRPr="009013EA" w:rsidRDefault="006828ED" w:rsidP="00CD11EE">
            <w:pPr>
              <w:tabs>
                <w:tab w:val="left" w:pos="739"/>
              </w:tabs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013EA">
              <w:rPr>
                <w:rFonts w:ascii="Times New Roman" w:hAnsi="Times New Roman"/>
                <w:bCs/>
                <w:sz w:val="24"/>
                <w:szCs w:val="24"/>
              </w:rPr>
              <w:t>ОП.08</w:t>
            </w:r>
            <w:r w:rsidRPr="009013EA">
              <w:rPr>
                <w:rFonts w:ascii="Times New Roman" w:hAnsi="Times New Roman"/>
                <w:bCs/>
                <w:sz w:val="24"/>
                <w:szCs w:val="24"/>
              </w:rPr>
              <w:tab/>
            </w:r>
          </w:p>
          <w:p w14:paraId="73BC30A3" w14:textId="77777777" w:rsidR="00097DCD" w:rsidRPr="009013EA" w:rsidRDefault="006828ED" w:rsidP="00CD11EE">
            <w:pPr>
              <w:tabs>
                <w:tab w:val="left" w:pos="739"/>
              </w:tabs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013EA">
              <w:rPr>
                <w:rFonts w:ascii="Times New Roman" w:hAnsi="Times New Roman"/>
                <w:bCs/>
                <w:sz w:val="24"/>
                <w:szCs w:val="24"/>
              </w:rPr>
              <w:t>ОП.09</w:t>
            </w:r>
            <w:r w:rsidRPr="009013EA">
              <w:rPr>
                <w:rFonts w:ascii="Times New Roman" w:hAnsi="Times New Roman"/>
                <w:bCs/>
                <w:sz w:val="24"/>
                <w:szCs w:val="24"/>
              </w:rPr>
              <w:tab/>
            </w:r>
          </w:p>
          <w:p w14:paraId="15A2D687" w14:textId="77777777" w:rsidR="00097DCD" w:rsidRPr="009013EA" w:rsidRDefault="006828ED" w:rsidP="00CD11EE">
            <w:pPr>
              <w:tabs>
                <w:tab w:val="left" w:pos="739"/>
              </w:tabs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013EA">
              <w:rPr>
                <w:rFonts w:ascii="Times New Roman" w:hAnsi="Times New Roman"/>
                <w:bCs/>
                <w:sz w:val="24"/>
                <w:szCs w:val="24"/>
              </w:rPr>
              <w:t>ОП.10</w:t>
            </w:r>
            <w:r w:rsidRPr="009013EA">
              <w:rPr>
                <w:rFonts w:ascii="Times New Roman" w:hAnsi="Times New Roman"/>
                <w:bCs/>
                <w:sz w:val="24"/>
                <w:szCs w:val="24"/>
              </w:rPr>
              <w:tab/>
            </w:r>
          </w:p>
          <w:p w14:paraId="249758B5" w14:textId="77777777" w:rsidR="00097DCD" w:rsidRPr="009013EA" w:rsidRDefault="006828ED" w:rsidP="00CD11EE">
            <w:pPr>
              <w:tabs>
                <w:tab w:val="left" w:pos="739"/>
              </w:tabs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013EA">
              <w:rPr>
                <w:rFonts w:ascii="Times New Roman" w:hAnsi="Times New Roman"/>
                <w:bCs/>
                <w:sz w:val="24"/>
                <w:szCs w:val="24"/>
              </w:rPr>
              <w:t>ОП.11</w:t>
            </w:r>
            <w:r w:rsidRPr="009013EA">
              <w:rPr>
                <w:rFonts w:ascii="Times New Roman" w:hAnsi="Times New Roman"/>
                <w:bCs/>
                <w:sz w:val="24"/>
                <w:szCs w:val="24"/>
              </w:rPr>
              <w:tab/>
            </w:r>
          </w:p>
          <w:p w14:paraId="239D0E29" w14:textId="77777777" w:rsidR="00CD11EE" w:rsidRPr="009013EA" w:rsidRDefault="006828ED" w:rsidP="00CD11EE">
            <w:pPr>
              <w:tabs>
                <w:tab w:val="left" w:pos="881"/>
              </w:tabs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013EA">
              <w:rPr>
                <w:rFonts w:ascii="Times New Roman" w:hAnsi="Times New Roman"/>
                <w:bCs/>
                <w:sz w:val="24"/>
                <w:szCs w:val="24"/>
              </w:rPr>
              <w:t>ОП.12</w:t>
            </w:r>
          </w:p>
          <w:p w14:paraId="1EB98A4D" w14:textId="2313FF62" w:rsidR="00CD11EE" w:rsidRPr="009013EA" w:rsidRDefault="00CD11EE" w:rsidP="00CD11EE">
            <w:pPr>
              <w:tabs>
                <w:tab w:val="left" w:pos="739"/>
              </w:tabs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013EA">
              <w:rPr>
                <w:rFonts w:ascii="Times New Roman" w:hAnsi="Times New Roman"/>
                <w:bCs/>
                <w:sz w:val="24"/>
                <w:szCs w:val="24"/>
              </w:rPr>
              <w:t>ОП.13</w:t>
            </w:r>
            <w:r w:rsidRPr="009013EA">
              <w:rPr>
                <w:rFonts w:ascii="Times New Roman" w:hAnsi="Times New Roman"/>
                <w:bCs/>
                <w:sz w:val="24"/>
                <w:szCs w:val="24"/>
              </w:rPr>
              <w:tab/>
            </w:r>
          </w:p>
          <w:p w14:paraId="200118B1" w14:textId="6EA1C5C0" w:rsidR="00CD11EE" w:rsidRPr="009013EA" w:rsidRDefault="00CD11EE" w:rsidP="00CD11EE">
            <w:pPr>
              <w:tabs>
                <w:tab w:val="left" w:pos="739"/>
              </w:tabs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013EA">
              <w:rPr>
                <w:rFonts w:ascii="Times New Roman" w:hAnsi="Times New Roman"/>
                <w:bCs/>
                <w:sz w:val="24"/>
                <w:szCs w:val="24"/>
              </w:rPr>
              <w:t>ОП.14</w:t>
            </w:r>
            <w:r w:rsidRPr="009013EA">
              <w:rPr>
                <w:rFonts w:ascii="Times New Roman" w:hAnsi="Times New Roman"/>
                <w:bCs/>
                <w:sz w:val="24"/>
                <w:szCs w:val="24"/>
              </w:rPr>
              <w:tab/>
            </w:r>
          </w:p>
          <w:p w14:paraId="4F2C4FC2" w14:textId="03F03908" w:rsidR="00CD11EE" w:rsidRPr="009013EA" w:rsidRDefault="00CD11EE" w:rsidP="00CD11EE">
            <w:pPr>
              <w:tabs>
                <w:tab w:val="left" w:pos="739"/>
              </w:tabs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013EA">
              <w:rPr>
                <w:rFonts w:ascii="Times New Roman" w:hAnsi="Times New Roman"/>
                <w:bCs/>
                <w:sz w:val="24"/>
                <w:szCs w:val="24"/>
              </w:rPr>
              <w:t>ОП.16</w:t>
            </w:r>
          </w:p>
          <w:p w14:paraId="78DE7BE6" w14:textId="03B16291" w:rsidR="00097DCD" w:rsidRPr="009013EA" w:rsidRDefault="00CD11EE" w:rsidP="00CD11EE">
            <w:pPr>
              <w:tabs>
                <w:tab w:val="left" w:pos="739"/>
              </w:tabs>
              <w:spacing w:after="0"/>
              <w:ind w:firstLine="739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013EA">
              <w:rPr>
                <w:rFonts w:ascii="Times New Roman" w:hAnsi="Times New Roman"/>
                <w:bCs/>
                <w:sz w:val="24"/>
                <w:szCs w:val="24"/>
              </w:rPr>
              <w:t>ОП.15</w:t>
            </w:r>
            <w:r w:rsidRPr="009013EA">
              <w:rPr>
                <w:rFonts w:ascii="Times New Roman" w:hAnsi="Times New Roman"/>
                <w:bCs/>
                <w:sz w:val="24"/>
                <w:szCs w:val="24"/>
              </w:rPr>
              <w:tab/>
            </w:r>
            <w:r w:rsidR="006828ED" w:rsidRPr="009013EA">
              <w:rPr>
                <w:rFonts w:ascii="Times New Roman" w:hAnsi="Times New Roman"/>
                <w:bCs/>
                <w:sz w:val="24"/>
                <w:szCs w:val="24"/>
              </w:rPr>
              <w:tab/>
            </w:r>
          </w:p>
          <w:p w14:paraId="0A441A53" w14:textId="6678B301" w:rsidR="00097DCD" w:rsidRPr="009013EA" w:rsidRDefault="006828ED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013EA">
              <w:rPr>
                <w:rFonts w:ascii="Times New Roman" w:hAnsi="Times New Roman"/>
                <w:bCs/>
                <w:sz w:val="24"/>
                <w:szCs w:val="24"/>
              </w:rPr>
              <w:t>ПМ</w:t>
            </w:r>
            <w:r w:rsidR="00F02E80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9013EA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  <w:p w14:paraId="71B287B0" w14:textId="7EACFA09" w:rsidR="00097DCD" w:rsidRPr="009013EA" w:rsidRDefault="006828ED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013EA">
              <w:rPr>
                <w:rFonts w:ascii="Times New Roman" w:hAnsi="Times New Roman"/>
                <w:bCs/>
                <w:sz w:val="24"/>
                <w:szCs w:val="24"/>
              </w:rPr>
              <w:t>ПМ</w:t>
            </w:r>
            <w:r w:rsidR="00F02E80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9013EA">
              <w:rPr>
                <w:rFonts w:ascii="Times New Roman" w:hAnsi="Times New Roman"/>
                <w:bCs/>
                <w:sz w:val="24"/>
                <w:szCs w:val="24"/>
              </w:rPr>
              <w:t>02</w:t>
            </w:r>
          </w:p>
          <w:p w14:paraId="1832E259" w14:textId="043F9AC4" w:rsidR="00097DCD" w:rsidRPr="009013EA" w:rsidRDefault="001E3A59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013EA">
              <w:rPr>
                <w:rFonts w:ascii="Times New Roman" w:hAnsi="Times New Roman"/>
                <w:bCs/>
                <w:sz w:val="24"/>
                <w:szCs w:val="24"/>
              </w:rPr>
              <w:t>ПМ</w:t>
            </w:r>
            <w:r w:rsidR="00F02E80">
              <w:rPr>
                <w:rFonts w:ascii="Times New Roman" w:hAnsi="Times New Roman"/>
                <w:bCs/>
                <w:sz w:val="24"/>
                <w:szCs w:val="24"/>
              </w:rPr>
              <w:t>н</w:t>
            </w:r>
            <w:r w:rsidRPr="009013EA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F02E80">
              <w:rPr>
                <w:rFonts w:ascii="Times New Roman" w:hAnsi="Times New Roman"/>
                <w:bCs/>
                <w:sz w:val="24"/>
                <w:szCs w:val="24"/>
              </w:rPr>
              <w:t>03</w:t>
            </w:r>
          </w:p>
        </w:tc>
      </w:tr>
      <w:tr w:rsidR="00097DCD" w:rsidRPr="009013EA" w14:paraId="644F0B48" w14:textId="77777777">
        <w:tc>
          <w:tcPr>
            <w:tcW w:w="518" w:type="dxa"/>
            <w:shd w:val="clear" w:color="auto" w:fill="auto"/>
          </w:tcPr>
          <w:p w14:paraId="0328A6D2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shd w:val="clear" w:color="auto" w:fill="auto"/>
          </w:tcPr>
          <w:p w14:paraId="49946862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5D7543E1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552" w:type="dxa"/>
          </w:tcPr>
          <w:p w14:paraId="76B9FC21" w14:textId="77777777" w:rsidR="00097DCD" w:rsidRPr="009013EA" w:rsidRDefault="006828E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80A85AF" w14:textId="77777777" w:rsidR="00097DCD" w:rsidRPr="009013EA" w:rsidRDefault="006828E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6B7629E" w14:textId="77777777" w:rsidR="00097DCD" w:rsidRPr="009013EA" w:rsidRDefault="00097DC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7DCD" w:rsidRPr="009013EA" w14:paraId="7A3ECFF0" w14:textId="77777777">
        <w:tc>
          <w:tcPr>
            <w:tcW w:w="518" w:type="dxa"/>
            <w:shd w:val="clear" w:color="auto" w:fill="auto"/>
          </w:tcPr>
          <w:p w14:paraId="4770B8B9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shd w:val="clear" w:color="auto" w:fill="auto"/>
          </w:tcPr>
          <w:p w14:paraId="4A6B7CCE" w14:textId="77777777" w:rsidR="00097DCD" w:rsidRPr="009013EA" w:rsidRDefault="006828ED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Шкаф для хранения учебных пособий</w:t>
            </w:r>
          </w:p>
        </w:tc>
        <w:tc>
          <w:tcPr>
            <w:tcW w:w="1843" w:type="dxa"/>
            <w:shd w:val="clear" w:color="auto" w:fill="auto"/>
          </w:tcPr>
          <w:p w14:paraId="189FBE62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bCs/>
                <w:sz w:val="24"/>
                <w:szCs w:val="24"/>
              </w:rPr>
              <w:t>Мебель</w:t>
            </w:r>
          </w:p>
        </w:tc>
        <w:tc>
          <w:tcPr>
            <w:tcW w:w="2552" w:type="dxa"/>
          </w:tcPr>
          <w:p w14:paraId="43577D62" w14:textId="77777777" w:rsidR="00097DCD" w:rsidRPr="009013EA" w:rsidRDefault="006828E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E71F2E5" w14:textId="77777777" w:rsidR="00097DCD" w:rsidRPr="009013EA" w:rsidRDefault="006828E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47FE9F2" w14:textId="77777777" w:rsidR="00097DCD" w:rsidRPr="009013EA" w:rsidRDefault="00097DC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7DCD" w:rsidRPr="009013EA" w14:paraId="34431E85" w14:textId="77777777">
        <w:tc>
          <w:tcPr>
            <w:tcW w:w="518" w:type="dxa"/>
            <w:shd w:val="clear" w:color="auto" w:fill="auto"/>
          </w:tcPr>
          <w:p w14:paraId="56BC2106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shd w:val="clear" w:color="auto" w:fill="auto"/>
          </w:tcPr>
          <w:p w14:paraId="0A4BC052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iCs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shd w:val="clear" w:color="auto" w:fill="auto"/>
          </w:tcPr>
          <w:p w14:paraId="171DB4CD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69ADD9FD" w14:textId="77777777" w:rsidR="00097DCD" w:rsidRPr="009013EA" w:rsidRDefault="006828E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D909D9E" w14:textId="77777777" w:rsidR="00097DCD" w:rsidRPr="009013EA" w:rsidRDefault="006828E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FFBA704" w14:textId="77777777" w:rsidR="00097DCD" w:rsidRPr="009013EA" w:rsidRDefault="00097DC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7DCD" w:rsidRPr="009013EA" w14:paraId="6379D553" w14:textId="77777777">
        <w:tc>
          <w:tcPr>
            <w:tcW w:w="518" w:type="dxa"/>
            <w:shd w:val="clear" w:color="auto" w:fill="auto"/>
          </w:tcPr>
          <w:p w14:paraId="0DF69489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shd w:val="clear" w:color="auto" w:fill="auto"/>
          </w:tcPr>
          <w:p w14:paraId="47ACF26F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iCs/>
                <w:sz w:val="24"/>
                <w:szCs w:val="24"/>
              </w:rPr>
              <w:t>Сетевой фильтр</w:t>
            </w:r>
          </w:p>
        </w:tc>
        <w:tc>
          <w:tcPr>
            <w:tcW w:w="1843" w:type="dxa"/>
            <w:shd w:val="clear" w:color="auto" w:fill="auto"/>
          </w:tcPr>
          <w:p w14:paraId="50DD5BAC" w14:textId="77777777" w:rsidR="00097DCD" w:rsidRPr="009013EA" w:rsidRDefault="006828E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5712BD09" w14:textId="77777777" w:rsidR="00097DCD" w:rsidRPr="009013EA" w:rsidRDefault="006828E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4EADD29" w14:textId="77777777" w:rsidR="00097DCD" w:rsidRPr="009013EA" w:rsidRDefault="006828E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1332E09" w14:textId="77777777" w:rsidR="00097DCD" w:rsidRPr="009013EA" w:rsidRDefault="00097DC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7DCD" w:rsidRPr="009013EA" w14:paraId="43B59D01" w14:textId="77777777">
        <w:tc>
          <w:tcPr>
            <w:tcW w:w="518" w:type="dxa"/>
            <w:shd w:val="clear" w:color="auto" w:fill="auto"/>
          </w:tcPr>
          <w:p w14:paraId="53F9CAFC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shd w:val="clear" w:color="auto" w:fill="auto"/>
          </w:tcPr>
          <w:p w14:paraId="30ED0CB9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iCs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110DF39F" w14:textId="77777777" w:rsidR="00097DCD" w:rsidRPr="009013EA" w:rsidRDefault="006828E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5F47C924" w14:textId="77777777" w:rsidR="00097DCD" w:rsidRPr="009013EA" w:rsidRDefault="006828E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FFC54A0" w14:textId="77777777" w:rsidR="00097DCD" w:rsidRPr="009013EA" w:rsidRDefault="006828E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6E476333" w14:textId="77777777" w:rsidR="00097DCD" w:rsidRPr="009013EA" w:rsidRDefault="00097DC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7DCD" w:rsidRPr="009013EA" w14:paraId="3F6F2470" w14:textId="77777777">
        <w:tc>
          <w:tcPr>
            <w:tcW w:w="518" w:type="dxa"/>
            <w:shd w:val="clear" w:color="auto" w:fill="auto"/>
          </w:tcPr>
          <w:p w14:paraId="29550469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shd w:val="clear" w:color="auto" w:fill="auto"/>
          </w:tcPr>
          <w:p w14:paraId="3D96E9D7" w14:textId="77777777" w:rsidR="00097DCD" w:rsidRPr="009013EA" w:rsidRDefault="006828ED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Демонстрационное и/или интерактивное оборудование</w:t>
            </w:r>
          </w:p>
        </w:tc>
        <w:tc>
          <w:tcPr>
            <w:tcW w:w="1843" w:type="dxa"/>
            <w:shd w:val="clear" w:color="auto" w:fill="auto"/>
          </w:tcPr>
          <w:p w14:paraId="6195B1B3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46CEFCA3" w14:textId="77777777" w:rsidR="00097DCD" w:rsidRPr="009013EA" w:rsidRDefault="006828E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DBEE68A" w14:textId="77777777" w:rsidR="00097DCD" w:rsidRPr="009013EA" w:rsidRDefault="006828E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6F9EF021" w14:textId="77777777" w:rsidR="00097DCD" w:rsidRPr="009013EA" w:rsidRDefault="00097DC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7DCD" w:rsidRPr="009013EA" w14:paraId="12061E47" w14:textId="77777777">
        <w:tc>
          <w:tcPr>
            <w:tcW w:w="518" w:type="dxa"/>
            <w:shd w:val="clear" w:color="auto" w:fill="auto"/>
          </w:tcPr>
          <w:p w14:paraId="25D5BFAB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5006" w:type="dxa"/>
            <w:shd w:val="clear" w:color="auto" w:fill="auto"/>
          </w:tcPr>
          <w:p w14:paraId="1426DAF1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iCs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31A9FE88" w14:textId="77777777" w:rsidR="00097DCD" w:rsidRPr="009013EA" w:rsidRDefault="006828E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УМК</w:t>
            </w:r>
          </w:p>
        </w:tc>
        <w:tc>
          <w:tcPr>
            <w:tcW w:w="2552" w:type="dxa"/>
          </w:tcPr>
          <w:p w14:paraId="61967CF9" w14:textId="77777777" w:rsidR="00097DCD" w:rsidRPr="009013EA" w:rsidRDefault="006828E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54546EE" w14:textId="77777777" w:rsidR="00097DCD" w:rsidRPr="009013EA" w:rsidRDefault="006828E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DBEF693" w14:textId="77777777" w:rsidR="00097DCD" w:rsidRPr="009013EA" w:rsidRDefault="00097DC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7DCD" w:rsidRPr="009013EA" w14:paraId="1F86DE2B" w14:textId="77777777">
        <w:tc>
          <w:tcPr>
            <w:tcW w:w="518" w:type="dxa"/>
            <w:shd w:val="clear" w:color="auto" w:fill="auto"/>
          </w:tcPr>
          <w:p w14:paraId="7A2A44A0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5006" w:type="dxa"/>
            <w:shd w:val="clear" w:color="auto" w:fill="auto"/>
          </w:tcPr>
          <w:p w14:paraId="42979693" w14:textId="77777777" w:rsidR="00097DCD" w:rsidRPr="009013EA" w:rsidRDefault="006828ED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9013EA">
              <w:rPr>
                <w:rFonts w:ascii="Times New Roman" w:hAnsi="Times New Roman"/>
                <w:iCs/>
                <w:sz w:val="24"/>
                <w:szCs w:val="24"/>
              </w:rPr>
              <w:t>Персональный компьютер на каждое рабочее место с программным обеспечением для обучающихся (системный блок, монитор, клавиатура, мышь) с выходом в Интернет</w:t>
            </w:r>
          </w:p>
        </w:tc>
        <w:tc>
          <w:tcPr>
            <w:tcW w:w="1843" w:type="dxa"/>
            <w:shd w:val="clear" w:color="auto" w:fill="auto"/>
          </w:tcPr>
          <w:p w14:paraId="4C786755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bCs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4221113A" w14:textId="77777777" w:rsidR="00097DCD" w:rsidRPr="009013EA" w:rsidRDefault="006828E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 xml:space="preserve">специализированное </w:t>
            </w:r>
          </w:p>
        </w:tc>
        <w:tc>
          <w:tcPr>
            <w:tcW w:w="2835" w:type="dxa"/>
            <w:shd w:val="clear" w:color="auto" w:fill="auto"/>
          </w:tcPr>
          <w:p w14:paraId="099EC6C0" w14:textId="77777777" w:rsidR="00097DCD" w:rsidRPr="009013EA" w:rsidRDefault="006828E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</w:tcPr>
          <w:p w14:paraId="2B3B5DB6" w14:textId="77777777" w:rsidR="00097DCD" w:rsidRPr="009013EA" w:rsidRDefault="006828E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bCs/>
                <w:sz w:val="24"/>
                <w:szCs w:val="24"/>
              </w:rPr>
              <w:t>ОП.07</w:t>
            </w:r>
          </w:p>
        </w:tc>
      </w:tr>
      <w:tr w:rsidR="00097DCD" w:rsidRPr="009013EA" w14:paraId="5E790A72" w14:textId="77777777">
        <w:tc>
          <w:tcPr>
            <w:tcW w:w="518" w:type="dxa"/>
            <w:shd w:val="clear" w:color="auto" w:fill="auto"/>
          </w:tcPr>
          <w:p w14:paraId="7B6A4123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5006" w:type="dxa"/>
            <w:shd w:val="clear" w:color="auto" w:fill="auto"/>
          </w:tcPr>
          <w:p w14:paraId="3651C703" w14:textId="77777777" w:rsidR="00097DCD" w:rsidRPr="009013EA" w:rsidRDefault="006828ED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9013EA">
              <w:rPr>
                <w:rFonts w:ascii="Times New Roman" w:hAnsi="Times New Roman"/>
                <w:iCs/>
                <w:sz w:val="24"/>
                <w:szCs w:val="24"/>
              </w:rPr>
              <w:t>МФУ</w:t>
            </w:r>
          </w:p>
        </w:tc>
        <w:tc>
          <w:tcPr>
            <w:tcW w:w="1843" w:type="dxa"/>
            <w:shd w:val="clear" w:color="auto" w:fill="auto"/>
          </w:tcPr>
          <w:p w14:paraId="7A4C9C1F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680E4FE3" w14:textId="77777777" w:rsidR="00097DCD" w:rsidRPr="009013EA" w:rsidRDefault="006828E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81BB6C6" w14:textId="77777777" w:rsidR="00097DCD" w:rsidRPr="009013EA" w:rsidRDefault="006828E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A3F6E59" w14:textId="77777777" w:rsidR="00097DCD" w:rsidRPr="009013EA" w:rsidRDefault="00097DC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0BF853B" w14:textId="77777777" w:rsidR="00097DCD" w:rsidRDefault="00097DCD">
      <w:pPr>
        <w:suppressAutoHyphens/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0C0FA2DC" w14:textId="77777777" w:rsidR="00097DCD" w:rsidRDefault="006828ED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>Кабинет «</w:t>
      </w:r>
      <w:r>
        <w:rPr>
          <w:rFonts w:ascii="Times New Roman" w:hAnsi="Times New Roman"/>
          <w:bCs/>
          <w:color w:val="000000"/>
          <w:sz w:val="24"/>
          <w:szCs w:val="24"/>
        </w:rPr>
        <w:t>Безопасности жизнедеятельности</w:t>
      </w:r>
      <w:r>
        <w:rPr>
          <w:rFonts w:ascii="Times New Roman" w:hAnsi="Times New Roman"/>
          <w:sz w:val="24"/>
        </w:rPr>
        <w:t>»</w:t>
      </w:r>
    </w:p>
    <w:tbl>
      <w:tblPr>
        <w:tblW w:w="153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5"/>
        <w:gridCol w:w="1843"/>
        <w:gridCol w:w="2551"/>
        <w:gridCol w:w="2834"/>
        <w:gridCol w:w="2624"/>
      </w:tblGrid>
      <w:tr w:rsidR="00097DCD" w:rsidRPr="009013EA" w14:paraId="4C7080F3" w14:textId="77777777" w:rsidTr="00F910AD">
        <w:trPr>
          <w:tblHeader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BAE02" w14:textId="77777777" w:rsidR="00097DCD" w:rsidRPr="009013EA" w:rsidRDefault="006828E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013EA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F4B2F" w14:textId="145AA179" w:rsidR="00097DCD" w:rsidRPr="009013EA" w:rsidRDefault="006828E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013EA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4165A" w14:textId="77777777" w:rsidR="00097DCD" w:rsidRPr="009013EA" w:rsidRDefault="006828ED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013EA">
              <w:rPr>
                <w:rFonts w:ascii="Times New Roman" w:hAnsi="Times New Roman"/>
                <w:b/>
                <w:bCs/>
                <w:sz w:val="24"/>
                <w:szCs w:val="24"/>
              </w:rPr>
              <w:t>Тип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A5116" w14:textId="77777777" w:rsidR="00097DCD" w:rsidRPr="009013EA" w:rsidRDefault="006828E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013EA"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5A365" w14:textId="73F150C8" w:rsidR="00097DCD" w:rsidRPr="009013EA" w:rsidRDefault="006828E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013EA">
              <w:rPr>
                <w:rFonts w:ascii="Times New Roman" w:hAnsi="Times New Roman"/>
                <w:b/>
                <w:bCs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A0A79" w14:textId="77777777" w:rsidR="00097DCD" w:rsidRPr="009013EA" w:rsidRDefault="006828E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013EA">
              <w:rPr>
                <w:rFonts w:ascii="Times New Roman" w:hAnsi="Times New Roman"/>
                <w:b/>
                <w:bCs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097DCD" w:rsidRPr="009013EA" w14:paraId="6BD8D787" w14:textId="77777777" w:rsidTr="00F910AD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FBE93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ECE24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71284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bCs/>
                <w:sz w:val="24"/>
                <w:szCs w:val="24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E512F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D3C0A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4F572" w14:textId="77777777" w:rsidR="00097DCD" w:rsidRPr="009013EA" w:rsidRDefault="006828E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bCs/>
                <w:sz w:val="24"/>
                <w:szCs w:val="24"/>
              </w:rPr>
              <w:t>СГ.03</w:t>
            </w:r>
          </w:p>
        </w:tc>
      </w:tr>
      <w:tr w:rsidR="00097DCD" w:rsidRPr="009013EA" w14:paraId="3E16A1BC" w14:textId="77777777" w:rsidTr="00F910AD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13854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ADC4A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1BA67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bCs/>
                <w:sz w:val="24"/>
                <w:szCs w:val="24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8F21D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CFD34" w14:textId="77777777" w:rsidR="00097DCD" w:rsidRPr="009013EA" w:rsidRDefault="00097DC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A9659" w14:textId="77777777" w:rsidR="00097DCD" w:rsidRPr="009013EA" w:rsidRDefault="00097D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910AD" w:rsidRPr="009013EA" w14:paraId="6761E9C7" w14:textId="77777777" w:rsidTr="00F910AD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77521" w14:textId="77777777" w:rsidR="00F910AD" w:rsidRPr="009013EA" w:rsidRDefault="00F910AD" w:rsidP="00F910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51F93" w14:textId="0BB500D8" w:rsidR="00F910AD" w:rsidRPr="009013EA" w:rsidRDefault="00F910AD" w:rsidP="00F910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шкаф для хранения учебных пособий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900CD" w14:textId="32C908A5" w:rsidR="00F910AD" w:rsidRPr="009013EA" w:rsidRDefault="00F910AD" w:rsidP="00F910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08D5E" w14:textId="4A072B82" w:rsidR="00F910AD" w:rsidRPr="009013EA" w:rsidRDefault="00F910AD" w:rsidP="00F910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C2146" w14:textId="101CE755" w:rsidR="00F910AD" w:rsidRPr="009013EA" w:rsidRDefault="00F910AD" w:rsidP="00F910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530E7" w14:textId="77777777" w:rsidR="00F910AD" w:rsidRPr="009013EA" w:rsidRDefault="00F910AD" w:rsidP="00F910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910AD" w:rsidRPr="009013EA" w14:paraId="69244B3E" w14:textId="77777777" w:rsidTr="00F910AD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26BA8" w14:textId="77777777" w:rsidR="00F910AD" w:rsidRPr="009013EA" w:rsidRDefault="00F910AD" w:rsidP="00F910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8E93F" w14:textId="560629F9" w:rsidR="00F910AD" w:rsidRPr="009013EA" w:rsidRDefault="00F910AD" w:rsidP="00F910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демонстрационное и/или интерактивное оборудование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8C7DD" w14:textId="53C90733" w:rsidR="00F910AD" w:rsidRPr="009013EA" w:rsidRDefault="00F910AD" w:rsidP="00F910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8490C" w14:textId="6C5B5D9D" w:rsidR="00F910AD" w:rsidRPr="009013EA" w:rsidRDefault="00F910AD" w:rsidP="00F910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70A14" w14:textId="082347C6" w:rsidR="00F910AD" w:rsidRPr="009013EA" w:rsidRDefault="00F910AD" w:rsidP="00F910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A8E5C" w14:textId="77777777" w:rsidR="00F910AD" w:rsidRPr="009013EA" w:rsidRDefault="00F910AD" w:rsidP="00F910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910AD" w:rsidRPr="009013EA" w14:paraId="62C6AA72" w14:textId="77777777" w:rsidTr="00F910AD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771FA" w14:textId="77777777" w:rsidR="00F910AD" w:rsidRPr="009013EA" w:rsidRDefault="00F910AD" w:rsidP="00F910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C3F3E" w14:textId="74CB1CC3" w:rsidR="00F910AD" w:rsidRPr="009013EA" w:rsidRDefault="00F910AD" w:rsidP="00F910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2E293" w14:textId="19E3F214" w:rsidR="00F910AD" w:rsidRPr="009013EA" w:rsidRDefault="00F910AD" w:rsidP="00F910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УМК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AEBF5" w14:textId="72C335F9" w:rsidR="00F910AD" w:rsidRPr="009013EA" w:rsidRDefault="00F910AD" w:rsidP="00F910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AE595" w14:textId="3A2D3FC2" w:rsidR="00F910AD" w:rsidRPr="009013EA" w:rsidRDefault="00F910AD" w:rsidP="00F910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с учетом требований</w:t>
            </w:r>
          </w:p>
        </w:tc>
        <w:tc>
          <w:tcPr>
            <w:tcW w:w="2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634DB" w14:textId="77777777" w:rsidR="00F910AD" w:rsidRPr="009013EA" w:rsidRDefault="00F910AD" w:rsidP="00F910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910AD" w:rsidRPr="009013EA" w14:paraId="6F7A0AD0" w14:textId="77777777" w:rsidTr="00F910AD">
        <w:trPr>
          <w:trHeight w:val="10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10CF2" w14:textId="77777777" w:rsidR="00F910AD" w:rsidRPr="009013EA" w:rsidRDefault="00F910AD" w:rsidP="00F910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A91BB" w14:textId="77777777" w:rsidR="00F910AD" w:rsidRPr="009013EA" w:rsidRDefault="00F910AD" w:rsidP="00F910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58967" w14:textId="77777777" w:rsidR="00F910AD" w:rsidRPr="009013EA" w:rsidRDefault="00F910AD" w:rsidP="00F910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4FF6B" w14:textId="77777777" w:rsidR="00F910AD" w:rsidRPr="009013EA" w:rsidRDefault="00F910AD" w:rsidP="00F910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7A540" w14:textId="1A0B031B" w:rsidR="00F910AD" w:rsidRPr="009013EA" w:rsidRDefault="00F910AD" w:rsidP="00F910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B9257" w14:textId="77777777" w:rsidR="00F910AD" w:rsidRPr="009013EA" w:rsidRDefault="00F910AD" w:rsidP="00F910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910AD" w:rsidRPr="009013EA" w14:paraId="4DB2A2AD" w14:textId="77777777" w:rsidTr="00F910AD">
        <w:trPr>
          <w:trHeight w:val="210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DCD77" w14:textId="77777777" w:rsidR="00F910AD" w:rsidRPr="009013EA" w:rsidRDefault="00F910AD" w:rsidP="00F910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02A78" w14:textId="77777777" w:rsidR="00F910AD" w:rsidRPr="009013EA" w:rsidRDefault="00F910AD" w:rsidP="00F910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A0812" w14:textId="77777777" w:rsidR="00F910AD" w:rsidRPr="009013EA" w:rsidRDefault="00F910AD" w:rsidP="00F910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48982" w14:textId="77777777" w:rsidR="00F910AD" w:rsidRPr="009013EA" w:rsidRDefault="00F910AD" w:rsidP="00F910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C1A70" w14:textId="3382D323" w:rsidR="00F910AD" w:rsidRPr="009013EA" w:rsidRDefault="00F910AD" w:rsidP="00F910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F2F34" w14:textId="77777777" w:rsidR="00F910AD" w:rsidRPr="009013EA" w:rsidRDefault="00F910AD" w:rsidP="00F910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910AD" w:rsidRPr="009013EA" w14:paraId="4FE375A1" w14:textId="77777777" w:rsidTr="00F910AD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796F2" w14:textId="77777777" w:rsidR="00F910AD" w:rsidRPr="009013EA" w:rsidRDefault="00F910AD" w:rsidP="00F910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6A26B" w14:textId="77777777" w:rsidR="00F910AD" w:rsidRPr="009013EA" w:rsidRDefault="00F910AD" w:rsidP="00F910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мультимедиапроектор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1E147" w14:textId="77777777" w:rsidR="00F910AD" w:rsidRPr="009013EA" w:rsidRDefault="00F910AD" w:rsidP="00F910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C24C2" w14:textId="77777777" w:rsidR="00F910AD" w:rsidRPr="009013EA" w:rsidRDefault="00F910AD" w:rsidP="00F910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AD049" w14:textId="3CEAC5A0" w:rsidR="00F910AD" w:rsidRPr="009013EA" w:rsidRDefault="00F910AD" w:rsidP="00F910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567FF" w14:textId="77777777" w:rsidR="00F910AD" w:rsidRPr="009013EA" w:rsidRDefault="00F910AD" w:rsidP="00F910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910AD" w:rsidRPr="009013EA" w14:paraId="02ED446A" w14:textId="77777777" w:rsidTr="00F910AD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49314" w14:textId="77777777" w:rsidR="00F910AD" w:rsidRPr="009013EA" w:rsidRDefault="00F910AD" w:rsidP="00F910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B4E30" w14:textId="77777777" w:rsidR="00F910AD" w:rsidRPr="009013EA" w:rsidRDefault="00F910AD" w:rsidP="00F910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видеотека мультимедийных учебных программ (мультимедийные обучающие программы и электронные учебники по основным разделам БЖ, видеофильмы по разделам курса БЖ, презентации по темам безопасности жизнедеятельности)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3852B" w14:textId="77777777" w:rsidR="00F910AD" w:rsidRPr="009013EA" w:rsidRDefault="00F910AD" w:rsidP="00F910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УМК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89484" w14:textId="77777777" w:rsidR="00F910AD" w:rsidRPr="009013EA" w:rsidRDefault="00F910AD" w:rsidP="00F910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67A40" w14:textId="15AC51C9" w:rsidR="00F910AD" w:rsidRPr="009013EA" w:rsidRDefault="00F910AD" w:rsidP="00F910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CAB1D" w14:textId="77777777" w:rsidR="00F910AD" w:rsidRPr="009013EA" w:rsidRDefault="00F910AD" w:rsidP="00F910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7DCD" w:rsidRPr="009013EA" w14:paraId="1CCEE4DE" w14:textId="77777777" w:rsidTr="00F910AD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657EB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7C22A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нормативно-правовые документы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0B667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УМК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24B88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8907F" w14:textId="10CD9517" w:rsidR="00097DCD" w:rsidRPr="009013EA" w:rsidRDefault="00F910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с учетом требований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C4E26" w14:textId="77777777" w:rsidR="00097DCD" w:rsidRPr="009013EA" w:rsidRDefault="00097DC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910AD" w:rsidRPr="009013EA" w14:paraId="69AF8681" w14:textId="77777777" w:rsidTr="00F910AD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EE30D" w14:textId="77777777" w:rsidR="00F910AD" w:rsidRPr="009013EA" w:rsidRDefault="00F910AD" w:rsidP="00F910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951B9" w14:textId="77777777" w:rsidR="00F910AD" w:rsidRPr="009013EA" w:rsidRDefault="00F910AD" w:rsidP="00F910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 xml:space="preserve">наборы плакатов печатных и/или электронных (первая медицинская помощь, </w:t>
            </w:r>
            <w:r w:rsidRPr="009013EA">
              <w:rPr>
                <w:rFonts w:ascii="Times New Roman" w:hAnsi="Times New Roman"/>
                <w:sz w:val="24"/>
                <w:szCs w:val="24"/>
              </w:rPr>
              <w:lastRenderedPageBreak/>
              <w:t>военная форма, стрелковое оружие, теоретические основы ведения огня из стрелкового оружия, мины и гранаты, терроризм- угроза обществу, государственные и военные символы Р.Ф., твои ГЕРОИ - Россия)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1048B" w14:textId="77777777" w:rsidR="00F910AD" w:rsidRPr="009013EA" w:rsidRDefault="00F910AD" w:rsidP="00F910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lastRenderedPageBreak/>
              <w:t>УМК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81645" w14:textId="77777777" w:rsidR="00F910AD" w:rsidRPr="009013EA" w:rsidRDefault="00F910AD" w:rsidP="00F910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B43BC" w14:textId="78B9F53C" w:rsidR="00F910AD" w:rsidRPr="009013EA" w:rsidRDefault="00F910AD" w:rsidP="00F910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26813" w14:textId="77777777" w:rsidR="00F910AD" w:rsidRPr="009013EA" w:rsidRDefault="00F910AD" w:rsidP="00F910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EE7889E" w14:textId="77777777" w:rsidR="00097DCD" w:rsidRDefault="00097DCD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7A55F7BD" w14:textId="77777777" w:rsidR="00097DCD" w:rsidRDefault="006828ED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>Кабинет «</w:t>
      </w:r>
      <w:r>
        <w:rPr>
          <w:rFonts w:ascii="Times New Roman" w:hAnsi="Times New Roman"/>
          <w:color w:val="000000"/>
          <w:sz w:val="24"/>
          <w:szCs w:val="24"/>
        </w:rPr>
        <w:t>Самостоятельной и воспитательной работы</w:t>
      </w:r>
      <w:r>
        <w:rPr>
          <w:rFonts w:ascii="Times New Roman" w:hAnsi="Times New Roman"/>
          <w:sz w:val="24"/>
        </w:rPr>
        <w:t>»</w:t>
      </w:r>
    </w:p>
    <w:p w14:paraId="03D1B311" w14:textId="77777777" w:rsidR="00097DCD" w:rsidRDefault="00097DCD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097DCD" w:rsidRPr="009013EA" w14:paraId="7720C11A" w14:textId="77777777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6E1387FF" w14:textId="77777777" w:rsidR="00097DCD" w:rsidRPr="009013EA" w:rsidRDefault="006828E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013EA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7E552237" w14:textId="4543A18F" w:rsidR="00097DCD" w:rsidRPr="009013EA" w:rsidRDefault="006828E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013EA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30E9D6E" w14:textId="77777777" w:rsidR="00097DCD" w:rsidRPr="009013EA" w:rsidRDefault="006828ED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013EA">
              <w:rPr>
                <w:rFonts w:ascii="Times New Roman" w:hAnsi="Times New Roman"/>
                <w:b/>
                <w:bCs/>
                <w:sz w:val="24"/>
                <w:szCs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02BA4BC6" w14:textId="77777777" w:rsidR="00097DCD" w:rsidRPr="009013EA" w:rsidRDefault="006828E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013EA"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FF990FE" w14:textId="4E99BF18" w:rsidR="00097DCD" w:rsidRPr="009013EA" w:rsidRDefault="006828E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013EA">
              <w:rPr>
                <w:rFonts w:ascii="Times New Roman" w:hAnsi="Times New Roman"/>
                <w:b/>
                <w:bCs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vAlign w:val="center"/>
          </w:tcPr>
          <w:p w14:paraId="643C449A" w14:textId="77777777" w:rsidR="00097DCD" w:rsidRPr="009013EA" w:rsidRDefault="006828E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013EA">
              <w:rPr>
                <w:rFonts w:ascii="Times New Roman" w:hAnsi="Times New Roman"/>
                <w:b/>
                <w:bCs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097DCD" w:rsidRPr="009013EA" w14:paraId="76393E24" w14:textId="77777777">
        <w:tc>
          <w:tcPr>
            <w:tcW w:w="518" w:type="dxa"/>
            <w:shd w:val="clear" w:color="auto" w:fill="auto"/>
          </w:tcPr>
          <w:p w14:paraId="3E9CF7A2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shd w:val="clear" w:color="auto" w:fill="auto"/>
          </w:tcPr>
          <w:p w14:paraId="26D4DEFD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4F7B6148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552" w:type="dxa"/>
          </w:tcPr>
          <w:p w14:paraId="4B4FEB09" w14:textId="77777777" w:rsidR="00097DCD" w:rsidRPr="009013EA" w:rsidRDefault="006828E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3F896FA" w14:textId="77777777" w:rsidR="00097DCD" w:rsidRPr="009013EA" w:rsidRDefault="006828E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5163A18B" w14:textId="77777777" w:rsidR="00097DCD" w:rsidRPr="009013EA" w:rsidRDefault="00097DC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7DCD" w:rsidRPr="009013EA" w14:paraId="02C51412" w14:textId="77777777">
        <w:tc>
          <w:tcPr>
            <w:tcW w:w="518" w:type="dxa"/>
            <w:shd w:val="clear" w:color="auto" w:fill="auto"/>
          </w:tcPr>
          <w:p w14:paraId="0D11D375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shd w:val="clear" w:color="auto" w:fill="auto"/>
          </w:tcPr>
          <w:p w14:paraId="7FE9E406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4ADDC70B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552" w:type="dxa"/>
          </w:tcPr>
          <w:p w14:paraId="3929DD6B" w14:textId="77777777" w:rsidR="00097DCD" w:rsidRPr="009013EA" w:rsidRDefault="006828E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6202558" w14:textId="77777777" w:rsidR="00097DCD" w:rsidRPr="009013EA" w:rsidRDefault="006828E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6A4561C8" w14:textId="77777777" w:rsidR="00097DCD" w:rsidRPr="009013EA" w:rsidRDefault="00097DC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7DCD" w:rsidRPr="009013EA" w14:paraId="5FC4EE12" w14:textId="77777777">
        <w:tc>
          <w:tcPr>
            <w:tcW w:w="518" w:type="dxa"/>
            <w:shd w:val="clear" w:color="auto" w:fill="auto"/>
          </w:tcPr>
          <w:p w14:paraId="55FB891C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shd w:val="clear" w:color="auto" w:fill="auto"/>
          </w:tcPr>
          <w:p w14:paraId="2DC7DFFF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iCs/>
                <w:sz w:val="24"/>
                <w:szCs w:val="24"/>
              </w:rPr>
              <w:t>МФУ</w:t>
            </w:r>
          </w:p>
        </w:tc>
        <w:tc>
          <w:tcPr>
            <w:tcW w:w="1843" w:type="dxa"/>
            <w:shd w:val="clear" w:color="auto" w:fill="auto"/>
          </w:tcPr>
          <w:p w14:paraId="67E917E5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7446995C" w14:textId="77777777" w:rsidR="00097DCD" w:rsidRPr="009013EA" w:rsidRDefault="006828E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3765136" w14:textId="77777777" w:rsidR="00097DCD" w:rsidRPr="009013EA" w:rsidRDefault="006828E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D1668F1" w14:textId="77777777" w:rsidR="00097DCD" w:rsidRPr="009013EA" w:rsidRDefault="00097DC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7DCD" w:rsidRPr="009013EA" w14:paraId="43731003" w14:textId="77777777">
        <w:tc>
          <w:tcPr>
            <w:tcW w:w="518" w:type="dxa"/>
            <w:shd w:val="clear" w:color="auto" w:fill="auto"/>
          </w:tcPr>
          <w:p w14:paraId="20EE0095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shd w:val="clear" w:color="auto" w:fill="auto"/>
          </w:tcPr>
          <w:p w14:paraId="65991803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iCs/>
                <w:sz w:val="24"/>
                <w:szCs w:val="24"/>
              </w:rPr>
              <w:t>Сетевой фильтр</w:t>
            </w:r>
          </w:p>
        </w:tc>
        <w:tc>
          <w:tcPr>
            <w:tcW w:w="1843" w:type="dxa"/>
            <w:shd w:val="clear" w:color="auto" w:fill="auto"/>
          </w:tcPr>
          <w:p w14:paraId="3D3B1AA9" w14:textId="77777777" w:rsidR="00097DCD" w:rsidRPr="009013EA" w:rsidRDefault="006828E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1F7A8AA1" w14:textId="77777777" w:rsidR="00097DCD" w:rsidRPr="009013EA" w:rsidRDefault="006828E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B251609" w14:textId="77777777" w:rsidR="00097DCD" w:rsidRPr="009013EA" w:rsidRDefault="006828E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8CB1F0E" w14:textId="77777777" w:rsidR="00097DCD" w:rsidRPr="009013EA" w:rsidRDefault="00097DC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7DCD" w:rsidRPr="009013EA" w14:paraId="7E8BF1C1" w14:textId="77777777">
        <w:tc>
          <w:tcPr>
            <w:tcW w:w="518" w:type="dxa"/>
            <w:shd w:val="clear" w:color="auto" w:fill="auto"/>
          </w:tcPr>
          <w:p w14:paraId="303A1836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shd w:val="clear" w:color="auto" w:fill="auto"/>
          </w:tcPr>
          <w:p w14:paraId="3FBF9048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iCs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330EEAA1" w14:textId="77777777" w:rsidR="00097DCD" w:rsidRPr="009013EA" w:rsidRDefault="006828E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5E4BFF79" w14:textId="77777777" w:rsidR="00097DCD" w:rsidRPr="009013EA" w:rsidRDefault="006828E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494AEC2" w14:textId="77777777" w:rsidR="00097DCD" w:rsidRPr="009013EA" w:rsidRDefault="006828E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7010E3B" w14:textId="77777777" w:rsidR="00097DCD" w:rsidRPr="009013EA" w:rsidRDefault="00097DC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7DCD" w:rsidRPr="009013EA" w14:paraId="352DE2C4" w14:textId="77777777">
        <w:tc>
          <w:tcPr>
            <w:tcW w:w="518" w:type="dxa"/>
            <w:shd w:val="clear" w:color="auto" w:fill="auto"/>
          </w:tcPr>
          <w:p w14:paraId="59C670EC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shd w:val="clear" w:color="auto" w:fill="auto"/>
          </w:tcPr>
          <w:p w14:paraId="2CE6F8A9" w14:textId="77777777" w:rsidR="00097DCD" w:rsidRPr="009013EA" w:rsidRDefault="006828ED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Демонстрационное и/или интерактивное оборудование</w:t>
            </w:r>
          </w:p>
        </w:tc>
        <w:tc>
          <w:tcPr>
            <w:tcW w:w="1843" w:type="dxa"/>
            <w:shd w:val="clear" w:color="auto" w:fill="auto"/>
          </w:tcPr>
          <w:p w14:paraId="33DE2697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6C7B355C" w14:textId="77777777" w:rsidR="00097DCD" w:rsidRPr="009013EA" w:rsidRDefault="006828E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DBB07B4" w14:textId="77777777" w:rsidR="00097DCD" w:rsidRPr="009013EA" w:rsidRDefault="006828E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B2352D8" w14:textId="77777777" w:rsidR="00097DCD" w:rsidRPr="009013EA" w:rsidRDefault="00097DC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7DCD" w:rsidRPr="009013EA" w14:paraId="4C2AD3A5" w14:textId="77777777">
        <w:tc>
          <w:tcPr>
            <w:tcW w:w="518" w:type="dxa"/>
            <w:shd w:val="clear" w:color="auto" w:fill="auto"/>
          </w:tcPr>
          <w:p w14:paraId="3C6138D1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shd w:val="clear" w:color="auto" w:fill="auto"/>
          </w:tcPr>
          <w:p w14:paraId="78CD8BEE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iCs/>
                <w:sz w:val="24"/>
                <w:szCs w:val="24"/>
              </w:rPr>
              <w:t>Комплект 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007E19C8" w14:textId="77777777" w:rsidR="00097DCD" w:rsidRPr="009013EA" w:rsidRDefault="006828E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УМК</w:t>
            </w:r>
          </w:p>
        </w:tc>
        <w:tc>
          <w:tcPr>
            <w:tcW w:w="2552" w:type="dxa"/>
          </w:tcPr>
          <w:p w14:paraId="00AFCBED" w14:textId="77777777" w:rsidR="00097DCD" w:rsidRPr="009013EA" w:rsidRDefault="006828E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32EF466" w14:textId="77777777" w:rsidR="00097DCD" w:rsidRPr="009013EA" w:rsidRDefault="006828E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6B62E652" w14:textId="77777777" w:rsidR="00097DCD" w:rsidRPr="009013EA" w:rsidRDefault="00097DC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DD64DA1" w14:textId="77777777" w:rsidR="009013EA" w:rsidRDefault="009013EA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2B3B7523" w14:textId="77777777" w:rsidR="009013EA" w:rsidRDefault="009013EA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41ED32EA" w14:textId="77777777" w:rsidR="009013EA" w:rsidRDefault="009013EA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46A2E413" w14:textId="77777777" w:rsidR="009013EA" w:rsidRDefault="009013EA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520A482D" w14:textId="43C70F4D" w:rsidR="00097DCD" w:rsidRDefault="006828ED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>1.2. Оснащение лабораторий/ мастерских/зон по видам работ/</w:t>
      </w:r>
    </w:p>
    <w:p w14:paraId="6F7FC128" w14:textId="77777777" w:rsidR="00097DCD" w:rsidRDefault="006828ED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>Лаборатория «</w:t>
      </w:r>
      <w:r>
        <w:rPr>
          <w:rFonts w:ascii="Times New Roman" w:hAnsi="Times New Roman"/>
          <w:iCs/>
          <w:sz w:val="24"/>
        </w:rPr>
        <w:t>Физической и функциональной диагностики</w:t>
      </w:r>
      <w:r>
        <w:rPr>
          <w:rFonts w:ascii="Times New Roman" w:hAnsi="Times New Roman"/>
          <w:sz w:val="24"/>
        </w:rPr>
        <w:t>»</w:t>
      </w:r>
      <w:r>
        <w:rPr>
          <w:rStyle w:val="a4"/>
          <w:rFonts w:ascii="Times New Roman" w:hAnsi="Times New Roman"/>
          <w:sz w:val="24"/>
        </w:rPr>
        <w:footnoteReference w:id="4"/>
      </w: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097DCD" w:rsidRPr="009013EA" w14:paraId="56A1B840" w14:textId="77777777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05F05CA7" w14:textId="77777777" w:rsidR="00097DCD" w:rsidRPr="009013EA" w:rsidRDefault="006828E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013EA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711F2C83" w14:textId="77777777" w:rsidR="00097DCD" w:rsidRPr="009013EA" w:rsidRDefault="006828E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013EA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  <w:r w:rsidRPr="009013EA">
              <w:rPr>
                <w:rStyle w:val="a4"/>
                <w:rFonts w:ascii="Times New Roman" w:hAnsi="Times New Roman"/>
                <w:sz w:val="24"/>
                <w:szCs w:val="24"/>
              </w:rPr>
              <w:footnoteReference w:id="5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3FB801F" w14:textId="77777777" w:rsidR="00097DCD" w:rsidRPr="009013EA" w:rsidRDefault="006828ED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013EA">
              <w:rPr>
                <w:rFonts w:ascii="Times New Roman" w:hAnsi="Times New Roman"/>
                <w:b/>
                <w:bCs/>
                <w:sz w:val="24"/>
                <w:szCs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726EF9B4" w14:textId="77777777" w:rsidR="00097DCD" w:rsidRPr="009013EA" w:rsidRDefault="006828E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013EA"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66E636E" w14:textId="77777777" w:rsidR="00097DCD" w:rsidRPr="009013EA" w:rsidRDefault="006828E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013EA">
              <w:rPr>
                <w:rFonts w:ascii="Times New Roman" w:hAnsi="Times New Roman"/>
                <w:b/>
                <w:bCs/>
                <w:sz w:val="24"/>
                <w:szCs w:val="24"/>
              </w:rPr>
              <w:t>Краткая (рамочная) техническая характеристика</w:t>
            </w:r>
            <w:r w:rsidRPr="009013EA">
              <w:rPr>
                <w:rStyle w:val="a4"/>
                <w:rFonts w:ascii="Times New Roman" w:hAnsi="Times New Roman"/>
                <w:sz w:val="24"/>
                <w:szCs w:val="24"/>
              </w:rPr>
              <w:footnoteReference w:id="6"/>
            </w:r>
          </w:p>
        </w:tc>
        <w:tc>
          <w:tcPr>
            <w:tcW w:w="2625" w:type="dxa"/>
            <w:vAlign w:val="center"/>
          </w:tcPr>
          <w:p w14:paraId="73E9424F" w14:textId="77777777" w:rsidR="00097DCD" w:rsidRPr="009013EA" w:rsidRDefault="006828E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013EA">
              <w:rPr>
                <w:rFonts w:ascii="Times New Roman" w:hAnsi="Times New Roman"/>
                <w:b/>
                <w:bCs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097DCD" w:rsidRPr="009013EA" w14:paraId="597E2E2A" w14:textId="77777777">
        <w:tc>
          <w:tcPr>
            <w:tcW w:w="518" w:type="dxa"/>
            <w:shd w:val="clear" w:color="auto" w:fill="auto"/>
          </w:tcPr>
          <w:p w14:paraId="15264A4A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shd w:val="clear" w:color="auto" w:fill="auto"/>
          </w:tcPr>
          <w:p w14:paraId="78FCC6F4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14698930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bCs/>
                <w:sz w:val="24"/>
                <w:szCs w:val="24"/>
              </w:rPr>
              <w:t>Мебель</w:t>
            </w:r>
          </w:p>
        </w:tc>
        <w:tc>
          <w:tcPr>
            <w:tcW w:w="2552" w:type="dxa"/>
          </w:tcPr>
          <w:p w14:paraId="2FC0A45F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C6E9141" w14:textId="77777777" w:rsidR="00097DCD" w:rsidRPr="009013EA" w:rsidRDefault="006828E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</w:tcPr>
          <w:p w14:paraId="0F83B49A" w14:textId="77777777" w:rsidR="00097DCD" w:rsidRPr="009013EA" w:rsidRDefault="006828E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ОП.05</w:t>
            </w:r>
          </w:p>
          <w:p w14:paraId="7AF47917" w14:textId="77777777" w:rsidR="00097DCD" w:rsidRPr="009013EA" w:rsidRDefault="006828E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ОП.09</w:t>
            </w:r>
          </w:p>
          <w:p w14:paraId="306F1DC4" w14:textId="74C60FA3" w:rsidR="00097DCD" w:rsidRPr="009013EA" w:rsidRDefault="006828E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ОП.10</w:t>
            </w:r>
          </w:p>
          <w:p w14:paraId="6D52E67C" w14:textId="030A8694" w:rsidR="00CD11EE" w:rsidRPr="009013EA" w:rsidRDefault="00CD11E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ОП.11</w:t>
            </w:r>
          </w:p>
          <w:p w14:paraId="45D994DC" w14:textId="1194E1A3" w:rsidR="00CD11EE" w:rsidRPr="009013EA" w:rsidRDefault="00CD11E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ОП.15</w:t>
            </w:r>
          </w:p>
          <w:p w14:paraId="6D37B78F" w14:textId="77777777" w:rsidR="00097DCD" w:rsidRPr="009013EA" w:rsidRDefault="006828E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ПМ.01</w:t>
            </w:r>
          </w:p>
          <w:p w14:paraId="08C71BB2" w14:textId="17A0F72B" w:rsidR="00097DCD" w:rsidRPr="009013EA" w:rsidRDefault="00097DC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7DCD" w:rsidRPr="009013EA" w14:paraId="280D3F3B" w14:textId="77777777">
        <w:tc>
          <w:tcPr>
            <w:tcW w:w="518" w:type="dxa"/>
            <w:shd w:val="clear" w:color="auto" w:fill="auto"/>
          </w:tcPr>
          <w:p w14:paraId="58BDEB6E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shd w:val="clear" w:color="auto" w:fill="auto"/>
          </w:tcPr>
          <w:p w14:paraId="08FDC391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0A4434AC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bCs/>
                <w:sz w:val="24"/>
                <w:szCs w:val="24"/>
              </w:rPr>
              <w:t>Мебель</w:t>
            </w:r>
          </w:p>
        </w:tc>
        <w:tc>
          <w:tcPr>
            <w:tcW w:w="2552" w:type="dxa"/>
          </w:tcPr>
          <w:p w14:paraId="75A5574A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312A38C" w14:textId="77777777" w:rsidR="00097DCD" w:rsidRPr="009013EA" w:rsidRDefault="006828E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D1920D4" w14:textId="77777777" w:rsidR="00097DCD" w:rsidRPr="009013EA" w:rsidRDefault="00097DC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7DCD" w:rsidRPr="009013EA" w14:paraId="313A4AFD" w14:textId="77777777">
        <w:tc>
          <w:tcPr>
            <w:tcW w:w="518" w:type="dxa"/>
            <w:shd w:val="clear" w:color="auto" w:fill="auto"/>
          </w:tcPr>
          <w:p w14:paraId="1F3F8896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shd w:val="clear" w:color="auto" w:fill="auto"/>
          </w:tcPr>
          <w:p w14:paraId="6367A746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Шкаф для хранения учебных пособий и оборудования</w:t>
            </w:r>
          </w:p>
        </w:tc>
        <w:tc>
          <w:tcPr>
            <w:tcW w:w="1843" w:type="dxa"/>
            <w:shd w:val="clear" w:color="auto" w:fill="auto"/>
          </w:tcPr>
          <w:p w14:paraId="1A891EE5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1972F157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9A14848" w14:textId="77777777" w:rsidR="00097DCD" w:rsidRPr="009013EA" w:rsidRDefault="006828E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6B5EDC67" w14:textId="77777777" w:rsidR="00097DCD" w:rsidRPr="009013EA" w:rsidRDefault="00097DC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7DCD" w:rsidRPr="009013EA" w14:paraId="6C896174" w14:textId="77777777">
        <w:tc>
          <w:tcPr>
            <w:tcW w:w="518" w:type="dxa"/>
            <w:shd w:val="clear" w:color="auto" w:fill="auto"/>
          </w:tcPr>
          <w:p w14:paraId="245B9139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shd w:val="clear" w:color="auto" w:fill="auto"/>
          </w:tcPr>
          <w:p w14:paraId="67DEEBDB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  <w:lang w:eastAsia="en-US"/>
              </w:rPr>
              <w:t>МФУ</w:t>
            </w:r>
          </w:p>
        </w:tc>
        <w:tc>
          <w:tcPr>
            <w:tcW w:w="1843" w:type="dxa"/>
            <w:shd w:val="clear" w:color="auto" w:fill="auto"/>
          </w:tcPr>
          <w:p w14:paraId="6E0B1A94" w14:textId="77777777" w:rsidR="00097DCD" w:rsidRPr="009013EA" w:rsidRDefault="006828ED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9013EA">
              <w:rPr>
                <w:rFonts w:ascii="Times New Roman" w:hAnsi="Times New Roman"/>
                <w:bCs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3B07A0CB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EB05D7F" w14:textId="77777777" w:rsidR="00097DCD" w:rsidRPr="009013EA" w:rsidRDefault="006828E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EFF8B22" w14:textId="77777777" w:rsidR="00097DCD" w:rsidRPr="009013EA" w:rsidRDefault="00097DC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7DCD" w:rsidRPr="009013EA" w14:paraId="3C3C3D89" w14:textId="77777777">
        <w:tc>
          <w:tcPr>
            <w:tcW w:w="518" w:type="dxa"/>
            <w:shd w:val="clear" w:color="auto" w:fill="auto"/>
          </w:tcPr>
          <w:p w14:paraId="730A3D4C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shd w:val="clear" w:color="auto" w:fill="auto"/>
          </w:tcPr>
          <w:p w14:paraId="6ADE80E5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 с выходом в Интернет</w:t>
            </w:r>
          </w:p>
        </w:tc>
        <w:tc>
          <w:tcPr>
            <w:tcW w:w="1843" w:type="dxa"/>
            <w:shd w:val="clear" w:color="auto" w:fill="auto"/>
          </w:tcPr>
          <w:p w14:paraId="7503CDCB" w14:textId="77777777" w:rsidR="00097DCD" w:rsidRPr="009013EA" w:rsidRDefault="006828ED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9013EA">
              <w:rPr>
                <w:rFonts w:ascii="Times New Roman" w:hAnsi="Times New Roman"/>
                <w:bCs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2DFAE7A6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D958B5F" w14:textId="77777777" w:rsidR="00097DCD" w:rsidRPr="009013EA" w:rsidRDefault="006828E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D107A9A" w14:textId="77777777" w:rsidR="00097DCD" w:rsidRPr="009013EA" w:rsidRDefault="00097DC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7DCD" w:rsidRPr="009013EA" w14:paraId="3D76DDF5" w14:textId="77777777">
        <w:tc>
          <w:tcPr>
            <w:tcW w:w="518" w:type="dxa"/>
            <w:shd w:val="clear" w:color="auto" w:fill="auto"/>
          </w:tcPr>
          <w:p w14:paraId="32DDE371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shd w:val="clear" w:color="auto" w:fill="auto"/>
          </w:tcPr>
          <w:p w14:paraId="056B38B3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Персональный компьютер на каждое рабочее место с программным обеспечением для обучающихся (системный блок, монитор, клавиатура, мышь) с выходом в Интернет</w:t>
            </w:r>
          </w:p>
        </w:tc>
        <w:tc>
          <w:tcPr>
            <w:tcW w:w="1843" w:type="dxa"/>
            <w:shd w:val="clear" w:color="auto" w:fill="auto"/>
          </w:tcPr>
          <w:p w14:paraId="7D6AEBE9" w14:textId="77777777" w:rsidR="00097DCD" w:rsidRPr="009013EA" w:rsidRDefault="006828ED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9013EA">
              <w:rPr>
                <w:rFonts w:ascii="Times New Roman" w:hAnsi="Times New Roman"/>
                <w:bCs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09E95564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577D87A9" w14:textId="77777777" w:rsidR="00097DCD" w:rsidRPr="009013EA" w:rsidRDefault="006828E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5CA504A" w14:textId="77777777" w:rsidR="00097DCD" w:rsidRPr="009013EA" w:rsidRDefault="00097DC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7DCD" w:rsidRPr="009013EA" w14:paraId="2F48CD30" w14:textId="77777777">
        <w:tc>
          <w:tcPr>
            <w:tcW w:w="518" w:type="dxa"/>
            <w:shd w:val="clear" w:color="auto" w:fill="auto"/>
          </w:tcPr>
          <w:p w14:paraId="0F08A702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5006" w:type="dxa"/>
            <w:shd w:val="clear" w:color="auto" w:fill="auto"/>
          </w:tcPr>
          <w:p w14:paraId="59FBA25C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shd w:val="clear" w:color="auto" w:fill="auto"/>
          </w:tcPr>
          <w:p w14:paraId="25908AD3" w14:textId="77777777" w:rsidR="00097DCD" w:rsidRPr="009013EA" w:rsidRDefault="006828ED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9013EA">
              <w:rPr>
                <w:rFonts w:ascii="Times New Roman" w:hAnsi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352A8D9B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C873BB1" w14:textId="77777777" w:rsidR="00097DCD" w:rsidRPr="009013EA" w:rsidRDefault="006828E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B09BA9C" w14:textId="77777777" w:rsidR="00097DCD" w:rsidRPr="009013EA" w:rsidRDefault="00097DC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7DCD" w:rsidRPr="009013EA" w14:paraId="5FC97DF3" w14:textId="77777777">
        <w:tc>
          <w:tcPr>
            <w:tcW w:w="518" w:type="dxa"/>
            <w:shd w:val="clear" w:color="auto" w:fill="auto"/>
          </w:tcPr>
          <w:p w14:paraId="12127577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5006" w:type="dxa"/>
            <w:shd w:val="clear" w:color="auto" w:fill="auto"/>
          </w:tcPr>
          <w:p w14:paraId="6930FEFD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Мультимедиапроектор</w:t>
            </w:r>
          </w:p>
        </w:tc>
        <w:tc>
          <w:tcPr>
            <w:tcW w:w="1843" w:type="dxa"/>
            <w:shd w:val="clear" w:color="auto" w:fill="auto"/>
          </w:tcPr>
          <w:p w14:paraId="17B328EC" w14:textId="77777777" w:rsidR="00097DCD" w:rsidRPr="009013EA" w:rsidRDefault="006828ED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9013EA">
              <w:rPr>
                <w:rFonts w:ascii="Times New Roman" w:hAnsi="Times New Roman"/>
                <w:bCs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4F35A69F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8460723" w14:textId="77777777" w:rsidR="00097DCD" w:rsidRPr="009013EA" w:rsidRDefault="006828E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18CC0B4" w14:textId="77777777" w:rsidR="00097DCD" w:rsidRPr="009013EA" w:rsidRDefault="00097DC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7DCD" w:rsidRPr="009013EA" w14:paraId="2DA19F08" w14:textId="77777777">
        <w:tc>
          <w:tcPr>
            <w:tcW w:w="518" w:type="dxa"/>
            <w:shd w:val="clear" w:color="auto" w:fill="auto"/>
          </w:tcPr>
          <w:p w14:paraId="3504A016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5006" w:type="dxa"/>
            <w:shd w:val="clear" w:color="auto" w:fill="auto"/>
          </w:tcPr>
          <w:p w14:paraId="0D7E35F3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Комплект 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3DE86978" w14:textId="77777777" w:rsidR="00097DCD" w:rsidRPr="009013EA" w:rsidRDefault="006828ED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9013EA">
              <w:rPr>
                <w:rFonts w:ascii="Times New Roman" w:hAnsi="Times New Roman"/>
                <w:bCs/>
                <w:sz w:val="24"/>
                <w:szCs w:val="24"/>
              </w:rPr>
              <w:t>УМК</w:t>
            </w:r>
          </w:p>
        </w:tc>
        <w:tc>
          <w:tcPr>
            <w:tcW w:w="2552" w:type="dxa"/>
          </w:tcPr>
          <w:p w14:paraId="1822F14B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F8F95C7" w14:textId="77777777" w:rsidR="00097DCD" w:rsidRPr="009013EA" w:rsidRDefault="006828E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271AA5E" w14:textId="77777777" w:rsidR="00097DCD" w:rsidRPr="009013EA" w:rsidRDefault="00097DC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7DCD" w:rsidRPr="009013EA" w14:paraId="004CF15B" w14:textId="77777777">
        <w:tc>
          <w:tcPr>
            <w:tcW w:w="518" w:type="dxa"/>
            <w:shd w:val="clear" w:color="auto" w:fill="auto"/>
          </w:tcPr>
          <w:p w14:paraId="5C90E409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5006" w:type="dxa"/>
            <w:shd w:val="clear" w:color="auto" w:fill="auto"/>
          </w:tcPr>
          <w:p w14:paraId="3D8902C3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 xml:space="preserve">Инструменты и оборудование для </w:t>
            </w:r>
            <w:r w:rsidRPr="009013EA">
              <w:rPr>
                <w:rFonts w:ascii="Times New Roman" w:hAnsi="Times New Roman"/>
                <w:iCs/>
                <w:sz w:val="24"/>
                <w:szCs w:val="24"/>
              </w:rPr>
              <w:t>физической и функциональной диагностики</w:t>
            </w:r>
          </w:p>
        </w:tc>
        <w:tc>
          <w:tcPr>
            <w:tcW w:w="1843" w:type="dxa"/>
            <w:shd w:val="clear" w:color="auto" w:fill="auto"/>
          </w:tcPr>
          <w:p w14:paraId="4C3BD658" w14:textId="77777777" w:rsidR="00097DCD" w:rsidRPr="009013EA" w:rsidRDefault="006828ED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9013EA">
              <w:rPr>
                <w:rFonts w:ascii="Times New Roman" w:hAnsi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2E9AD033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04321364" w14:textId="77777777" w:rsidR="00097DCD" w:rsidRPr="009013EA" w:rsidRDefault="006828E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01E9529" w14:textId="77777777" w:rsidR="00097DCD" w:rsidRPr="009013EA" w:rsidRDefault="00097DC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7289DDD" w14:textId="77777777" w:rsidR="009013EA" w:rsidRDefault="009013EA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19671110" w14:textId="77777777" w:rsidR="009013EA" w:rsidRDefault="009013EA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592A7EAC" w14:textId="660E092F" w:rsidR="00097DCD" w:rsidRDefault="006828ED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 xml:space="preserve">Зона </w:t>
      </w:r>
      <w:r w:rsidR="00644B05" w:rsidRPr="00644B05">
        <w:rPr>
          <w:rFonts w:ascii="Times New Roman" w:hAnsi="Times New Roman"/>
          <w:bCs/>
          <w:iCs/>
          <w:sz w:val="24"/>
          <w:szCs w:val="24"/>
        </w:rPr>
        <w:t>«Адаптивная физическая культура</w:t>
      </w:r>
      <w:r>
        <w:rPr>
          <w:rFonts w:ascii="Times New Roman" w:hAnsi="Times New Roman"/>
          <w:bCs/>
          <w:sz w:val="24"/>
          <w:szCs w:val="24"/>
        </w:rPr>
        <w:t>»</w:t>
      </w: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097DCD" w14:paraId="64D7D2C1" w14:textId="77777777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4E4A75E9" w14:textId="77777777" w:rsidR="00097DCD" w:rsidRDefault="006828E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199A4BEE" w14:textId="76D0A46F" w:rsidR="00097DCD" w:rsidRDefault="006828E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F5FAC99" w14:textId="77777777" w:rsidR="00097DCD" w:rsidRDefault="006828ED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246D39D5" w14:textId="77777777" w:rsidR="00097DCD" w:rsidRDefault="006828E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D506877" w14:textId="3D412931" w:rsidR="00097DCD" w:rsidRDefault="006828E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vAlign w:val="center"/>
          </w:tcPr>
          <w:p w14:paraId="60C446AA" w14:textId="77777777" w:rsidR="00097DCD" w:rsidRDefault="006828E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097DCD" w14:paraId="055F2D6E" w14:textId="77777777">
        <w:tc>
          <w:tcPr>
            <w:tcW w:w="518" w:type="dxa"/>
            <w:shd w:val="clear" w:color="auto" w:fill="auto"/>
          </w:tcPr>
          <w:p w14:paraId="46BD1EA3" w14:textId="77777777" w:rsidR="00097DCD" w:rsidRDefault="006828E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5006" w:type="dxa"/>
            <w:shd w:val="clear" w:color="auto" w:fill="auto"/>
          </w:tcPr>
          <w:p w14:paraId="604D3BF7" w14:textId="77777777" w:rsidR="00097DCD" w:rsidRDefault="006828E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0E024A06" w14:textId="77777777" w:rsidR="00097DCD" w:rsidRDefault="006828E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08DE931D" w14:textId="77777777" w:rsidR="00097DCD" w:rsidRDefault="006828E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DBE6539" w14:textId="77777777" w:rsidR="00097DCD" w:rsidRDefault="006828ED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</w:tcPr>
          <w:p w14:paraId="6C3E238E" w14:textId="58FF391A" w:rsidR="00097DCD" w:rsidRDefault="001E3A59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ПМ.01, </w:t>
            </w:r>
            <w:r w:rsidR="006828ED">
              <w:rPr>
                <w:rFonts w:ascii="Times New Roman" w:hAnsi="Times New Roman"/>
                <w:sz w:val="24"/>
              </w:rPr>
              <w:t>ПМ.02,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1E3A59">
              <w:rPr>
                <w:rFonts w:ascii="Times New Roman" w:hAnsi="Times New Roman"/>
                <w:sz w:val="24"/>
              </w:rPr>
              <w:t>ПМн.</w:t>
            </w:r>
            <w:r w:rsidR="00F02E80">
              <w:rPr>
                <w:rFonts w:ascii="Times New Roman" w:hAnsi="Times New Roman"/>
                <w:sz w:val="24"/>
              </w:rPr>
              <w:t>03</w:t>
            </w:r>
            <w:r w:rsidRPr="001E3A59">
              <w:rPr>
                <w:rFonts w:ascii="Times New Roman" w:hAnsi="Times New Roman"/>
                <w:sz w:val="24"/>
              </w:rPr>
              <w:t>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="006828ED">
              <w:rPr>
                <w:rFonts w:ascii="Times New Roman" w:hAnsi="Times New Roman"/>
                <w:sz w:val="24"/>
              </w:rPr>
              <w:t>ОП.12</w:t>
            </w:r>
          </w:p>
          <w:p w14:paraId="26E6F559" w14:textId="77777777" w:rsidR="00097DCD" w:rsidRDefault="00097DCD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097DCD" w14:paraId="23DC03DD" w14:textId="77777777">
        <w:tc>
          <w:tcPr>
            <w:tcW w:w="518" w:type="dxa"/>
            <w:shd w:val="clear" w:color="auto" w:fill="auto"/>
          </w:tcPr>
          <w:p w14:paraId="2F5E7D20" w14:textId="77777777" w:rsidR="00097DCD" w:rsidRDefault="006828E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5006" w:type="dxa"/>
            <w:shd w:val="clear" w:color="auto" w:fill="auto"/>
          </w:tcPr>
          <w:p w14:paraId="56F2F5E3" w14:textId="77777777" w:rsidR="00097DCD" w:rsidRDefault="006828E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Стулья/скамейки</w:t>
            </w:r>
          </w:p>
        </w:tc>
        <w:tc>
          <w:tcPr>
            <w:tcW w:w="1843" w:type="dxa"/>
            <w:shd w:val="clear" w:color="auto" w:fill="auto"/>
          </w:tcPr>
          <w:p w14:paraId="41CFE752" w14:textId="77777777" w:rsidR="00097DCD" w:rsidRDefault="006828E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5FEA172B" w14:textId="77777777" w:rsidR="00097DCD" w:rsidRDefault="006828E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287B96B" w14:textId="77777777" w:rsidR="00097DCD" w:rsidRDefault="006828ED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BE10DD2" w14:textId="77777777" w:rsidR="00097DCD" w:rsidRDefault="00097DC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097DCD" w14:paraId="1AFEA072" w14:textId="77777777">
        <w:trPr>
          <w:trHeight w:val="159"/>
        </w:trPr>
        <w:tc>
          <w:tcPr>
            <w:tcW w:w="518" w:type="dxa"/>
            <w:shd w:val="clear" w:color="auto" w:fill="auto"/>
          </w:tcPr>
          <w:p w14:paraId="4A8CEF34" w14:textId="77777777" w:rsidR="00097DCD" w:rsidRDefault="006828E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5006" w:type="dxa"/>
            <w:shd w:val="clear" w:color="auto" w:fill="auto"/>
          </w:tcPr>
          <w:p w14:paraId="1BC18764" w14:textId="20AD6D15" w:rsidR="00097DCD" w:rsidRDefault="006828ED">
            <w:pPr>
              <w:spacing w:after="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Спортивный инвентарь и оборудование в соответствии со спецификой программ в области </w:t>
            </w:r>
            <w:r w:rsidR="00644B05">
              <w:rPr>
                <w:rFonts w:ascii="Times New Roman" w:hAnsi="Times New Roman"/>
                <w:sz w:val="24"/>
              </w:rPr>
              <w:t xml:space="preserve">адаптивной физической культуры, в том числе </w:t>
            </w:r>
            <w:r w:rsidR="00644B05" w:rsidRPr="00644B05">
              <w:rPr>
                <w:rFonts w:ascii="Times New Roman" w:hAnsi="Times New Roman"/>
                <w:sz w:val="24"/>
              </w:rPr>
              <w:t>специализированное спортивное оборудование и инвентарь для занятий адаптивной физической культурой</w:t>
            </w:r>
          </w:p>
        </w:tc>
        <w:tc>
          <w:tcPr>
            <w:tcW w:w="1843" w:type="dxa"/>
            <w:shd w:val="clear" w:color="auto" w:fill="auto"/>
          </w:tcPr>
          <w:p w14:paraId="6A73D793" w14:textId="77777777" w:rsidR="00097DCD" w:rsidRDefault="006828E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792210D8" w14:textId="77777777" w:rsidR="00097DCD" w:rsidRDefault="006828E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AED24A2" w14:textId="77777777" w:rsidR="00097DCD" w:rsidRDefault="006828ED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 учетом требований к спортивному оборудованию и инвентарю </w:t>
            </w:r>
          </w:p>
        </w:tc>
        <w:tc>
          <w:tcPr>
            <w:tcW w:w="2625" w:type="dxa"/>
            <w:vMerge/>
          </w:tcPr>
          <w:p w14:paraId="66A31F8F" w14:textId="77777777" w:rsidR="00097DCD" w:rsidRDefault="00097DC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097DCD" w14:paraId="1CA46CF5" w14:textId="77777777">
        <w:tc>
          <w:tcPr>
            <w:tcW w:w="518" w:type="dxa"/>
            <w:shd w:val="clear" w:color="auto" w:fill="auto"/>
          </w:tcPr>
          <w:p w14:paraId="355DF3AE" w14:textId="77777777" w:rsidR="00097DCD" w:rsidRDefault="006828E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5006" w:type="dxa"/>
            <w:shd w:val="clear" w:color="auto" w:fill="auto"/>
          </w:tcPr>
          <w:p w14:paraId="705A31E0" w14:textId="77777777" w:rsidR="00097DCD" w:rsidRDefault="006828E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4F384C25" w14:textId="77777777" w:rsidR="00097DCD" w:rsidRDefault="006828ED">
            <w:pPr>
              <w:spacing w:after="0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3DCE0554" w14:textId="77777777" w:rsidR="00097DCD" w:rsidRDefault="006828E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3AF31D9" w14:textId="77777777" w:rsidR="00097DCD" w:rsidRDefault="006828ED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3180C81" w14:textId="77777777" w:rsidR="00097DCD" w:rsidRDefault="00097DC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097DCD" w14:paraId="0B8E83BA" w14:textId="77777777">
        <w:tc>
          <w:tcPr>
            <w:tcW w:w="518" w:type="dxa"/>
            <w:shd w:val="clear" w:color="auto" w:fill="auto"/>
          </w:tcPr>
          <w:p w14:paraId="308D44AE" w14:textId="77777777" w:rsidR="00097DCD" w:rsidRDefault="006828E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</w:t>
            </w:r>
          </w:p>
        </w:tc>
        <w:tc>
          <w:tcPr>
            <w:tcW w:w="5006" w:type="dxa"/>
            <w:shd w:val="clear" w:color="auto" w:fill="auto"/>
          </w:tcPr>
          <w:p w14:paraId="36908614" w14:textId="77777777" w:rsidR="00097DCD" w:rsidRDefault="006828E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Шкафы для одежды</w:t>
            </w:r>
          </w:p>
        </w:tc>
        <w:tc>
          <w:tcPr>
            <w:tcW w:w="1843" w:type="dxa"/>
            <w:shd w:val="clear" w:color="auto" w:fill="auto"/>
          </w:tcPr>
          <w:p w14:paraId="61746FF3" w14:textId="77777777" w:rsidR="00097DCD" w:rsidRDefault="006828ED">
            <w:pPr>
              <w:spacing w:after="0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</w:rPr>
              <w:t>Мебель</w:t>
            </w:r>
          </w:p>
        </w:tc>
        <w:tc>
          <w:tcPr>
            <w:tcW w:w="2552" w:type="dxa"/>
          </w:tcPr>
          <w:p w14:paraId="4AF7B071" w14:textId="77777777" w:rsidR="00097DCD" w:rsidRDefault="006828ED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B38BFDC" w14:textId="77777777" w:rsidR="00097DCD" w:rsidRDefault="006828ED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625" w:type="dxa"/>
          </w:tcPr>
          <w:p w14:paraId="6B252878" w14:textId="77777777" w:rsidR="00097DCD" w:rsidRDefault="00097DC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6AF4C067" w14:textId="77777777" w:rsidR="00097DCD" w:rsidRDefault="00097DCD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421309D7" w14:textId="3DDC28F7" w:rsidR="00097DCD" w:rsidRDefault="00097DCD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421C6E90" w14:textId="57CA5431" w:rsidR="00C42759" w:rsidRDefault="00C42759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080CB964" w14:textId="6B30DFC8" w:rsidR="00C42759" w:rsidRDefault="00C42759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4D05ED2C" w14:textId="77689203" w:rsidR="00C42759" w:rsidRDefault="00C42759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01B685EA" w14:textId="523C0932" w:rsidR="00C42759" w:rsidRDefault="00C42759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64399CEE" w14:textId="1146382C" w:rsidR="00C42759" w:rsidRDefault="00C42759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4DE59E11" w14:textId="7CEDC0D9" w:rsidR="00C42759" w:rsidRDefault="00C42759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480C3A65" w14:textId="18290E62" w:rsidR="00C42759" w:rsidRDefault="00C42759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7A198955" w14:textId="77777777" w:rsidR="00C42759" w:rsidRDefault="00C42759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38104734" w14:textId="77777777" w:rsidR="009013EA" w:rsidRDefault="009013EA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br w:type="page"/>
      </w:r>
    </w:p>
    <w:p w14:paraId="29DEBE48" w14:textId="07D601D0" w:rsidR="00097DCD" w:rsidRDefault="006828ED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>1.3. Оснащение спортивного комплекса/зал</w:t>
      </w:r>
    </w:p>
    <w:p w14:paraId="613692C4" w14:textId="1D84485A" w:rsidR="00097DCD" w:rsidRDefault="006828ED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Спортивный комплекс</w:t>
      </w:r>
      <w:r w:rsidR="00F910AD">
        <w:rPr>
          <w:rStyle w:val="a4"/>
          <w:rFonts w:ascii="Times New Roman" w:hAnsi="Times New Roman"/>
          <w:bCs/>
          <w:sz w:val="24"/>
          <w:szCs w:val="24"/>
        </w:rPr>
        <w:footnoteReference w:id="7"/>
      </w: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097DCD" w:rsidRPr="009013EA" w14:paraId="54965750" w14:textId="77777777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3F3F4B17" w14:textId="77777777" w:rsidR="00097DCD" w:rsidRPr="009013EA" w:rsidRDefault="006828E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013EA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7A308BD4" w14:textId="77777777" w:rsidR="00097DCD" w:rsidRPr="009013EA" w:rsidRDefault="006828E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013EA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  <w:r w:rsidRPr="009013EA">
              <w:rPr>
                <w:rStyle w:val="a4"/>
                <w:rFonts w:ascii="Times New Roman" w:hAnsi="Times New Roman"/>
                <w:sz w:val="24"/>
                <w:szCs w:val="24"/>
              </w:rPr>
              <w:footnoteReference w:id="8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3713DB3" w14:textId="77777777" w:rsidR="00097DCD" w:rsidRPr="009013EA" w:rsidRDefault="006828ED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013EA">
              <w:rPr>
                <w:rFonts w:ascii="Times New Roman" w:hAnsi="Times New Roman"/>
                <w:b/>
                <w:bCs/>
                <w:sz w:val="24"/>
                <w:szCs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1A58D545" w14:textId="77777777" w:rsidR="00097DCD" w:rsidRPr="009013EA" w:rsidRDefault="006828E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013EA"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CFA785A" w14:textId="77777777" w:rsidR="00097DCD" w:rsidRPr="009013EA" w:rsidRDefault="006828E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013EA">
              <w:rPr>
                <w:rFonts w:ascii="Times New Roman" w:hAnsi="Times New Roman"/>
                <w:b/>
                <w:bCs/>
                <w:sz w:val="24"/>
                <w:szCs w:val="24"/>
              </w:rPr>
              <w:t>Краткая (рамочная) техническая характеристика</w:t>
            </w:r>
            <w:r w:rsidRPr="009013EA">
              <w:rPr>
                <w:rStyle w:val="a4"/>
                <w:rFonts w:ascii="Times New Roman" w:hAnsi="Times New Roman"/>
                <w:sz w:val="24"/>
                <w:szCs w:val="24"/>
              </w:rPr>
              <w:footnoteReference w:id="9"/>
            </w:r>
          </w:p>
        </w:tc>
        <w:tc>
          <w:tcPr>
            <w:tcW w:w="2625" w:type="dxa"/>
            <w:vAlign w:val="center"/>
          </w:tcPr>
          <w:p w14:paraId="0FE80F0E" w14:textId="77777777" w:rsidR="00097DCD" w:rsidRPr="009013EA" w:rsidRDefault="006828E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013EA">
              <w:rPr>
                <w:rFonts w:ascii="Times New Roman" w:hAnsi="Times New Roman"/>
                <w:b/>
                <w:bCs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097DCD" w:rsidRPr="009013EA" w14:paraId="7596451E" w14:textId="77777777">
        <w:tc>
          <w:tcPr>
            <w:tcW w:w="518" w:type="dxa"/>
            <w:shd w:val="clear" w:color="auto" w:fill="auto"/>
          </w:tcPr>
          <w:p w14:paraId="26A07FFD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shd w:val="clear" w:color="auto" w:fill="auto"/>
          </w:tcPr>
          <w:p w14:paraId="765AE446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Шкафы для одежды</w:t>
            </w:r>
          </w:p>
        </w:tc>
        <w:tc>
          <w:tcPr>
            <w:tcW w:w="1843" w:type="dxa"/>
            <w:shd w:val="clear" w:color="auto" w:fill="auto"/>
          </w:tcPr>
          <w:p w14:paraId="17F449B1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552" w:type="dxa"/>
          </w:tcPr>
          <w:p w14:paraId="11BBD34F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DA64687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</w:tcPr>
          <w:p w14:paraId="1EEC982A" w14:textId="3B0B7D90" w:rsidR="00097DCD" w:rsidRPr="009013EA" w:rsidRDefault="006828E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СГ.04, ОП.1</w:t>
            </w:r>
            <w:r w:rsidR="001E3A59" w:rsidRPr="009013E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097DCD" w:rsidRPr="009013EA" w14:paraId="30B4E5E1" w14:textId="77777777">
        <w:tc>
          <w:tcPr>
            <w:tcW w:w="518" w:type="dxa"/>
            <w:shd w:val="clear" w:color="auto" w:fill="auto"/>
          </w:tcPr>
          <w:p w14:paraId="20E68324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shd w:val="clear" w:color="auto" w:fill="auto"/>
          </w:tcPr>
          <w:p w14:paraId="4641BDA4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Стулья/скамейки</w:t>
            </w:r>
          </w:p>
        </w:tc>
        <w:tc>
          <w:tcPr>
            <w:tcW w:w="1843" w:type="dxa"/>
            <w:shd w:val="clear" w:color="auto" w:fill="auto"/>
          </w:tcPr>
          <w:p w14:paraId="631513F1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552" w:type="dxa"/>
          </w:tcPr>
          <w:p w14:paraId="3AAAFCD0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CB17F7E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074ECFF" w14:textId="77777777" w:rsidR="00097DCD" w:rsidRPr="009013EA" w:rsidRDefault="00097DC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7DCD" w:rsidRPr="009013EA" w14:paraId="50A09658" w14:textId="77777777">
        <w:tc>
          <w:tcPr>
            <w:tcW w:w="518" w:type="dxa"/>
            <w:shd w:val="clear" w:color="auto" w:fill="auto"/>
          </w:tcPr>
          <w:p w14:paraId="26E3AA27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shd w:val="clear" w:color="auto" w:fill="auto"/>
          </w:tcPr>
          <w:p w14:paraId="0703639A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Спортивный инвентарь и оборудование</w:t>
            </w:r>
          </w:p>
        </w:tc>
        <w:tc>
          <w:tcPr>
            <w:tcW w:w="1843" w:type="dxa"/>
            <w:shd w:val="clear" w:color="auto" w:fill="auto"/>
          </w:tcPr>
          <w:p w14:paraId="2810BEB9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25718664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F3D733D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37A9485" w14:textId="77777777" w:rsidR="00097DCD" w:rsidRPr="009013EA" w:rsidRDefault="00097DC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7DCD" w:rsidRPr="009013EA" w14:paraId="6CC45D09" w14:textId="77777777">
        <w:tc>
          <w:tcPr>
            <w:tcW w:w="518" w:type="dxa"/>
            <w:shd w:val="clear" w:color="auto" w:fill="auto"/>
          </w:tcPr>
          <w:p w14:paraId="7F9760F5" w14:textId="219C7426" w:rsidR="00097DCD" w:rsidRPr="009013EA" w:rsidRDefault="00B25BF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4</w:t>
            </w:r>
            <w:r w:rsidR="006828ED" w:rsidRPr="009013E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006" w:type="dxa"/>
            <w:shd w:val="clear" w:color="auto" w:fill="auto"/>
          </w:tcPr>
          <w:p w14:paraId="6D6F92DC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Компьютер с программным обеспечением для преподавателя </w:t>
            </w:r>
            <w:r w:rsidRPr="009013EA">
              <w:rPr>
                <w:rFonts w:ascii="Times New Roman" w:hAnsi="Times New Roman"/>
                <w:sz w:val="24"/>
                <w:szCs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6C61E580" w14:textId="77777777" w:rsidR="00097DCD" w:rsidRPr="009013EA" w:rsidRDefault="006828E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02AE48C7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32AB5B5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889E288" w14:textId="77777777" w:rsidR="00097DCD" w:rsidRPr="009013EA" w:rsidRDefault="00097DC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7DCD" w:rsidRPr="009013EA" w14:paraId="0093159A" w14:textId="77777777">
        <w:tc>
          <w:tcPr>
            <w:tcW w:w="518" w:type="dxa"/>
            <w:shd w:val="clear" w:color="auto" w:fill="auto"/>
          </w:tcPr>
          <w:p w14:paraId="22046264" w14:textId="1F788739" w:rsidR="00097DCD" w:rsidRPr="009013EA" w:rsidRDefault="00B25BF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5</w:t>
            </w:r>
            <w:r w:rsidR="006828ED" w:rsidRPr="009013E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006" w:type="dxa"/>
            <w:shd w:val="clear" w:color="auto" w:fill="auto"/>
          </w:tcPr>
          <w:p w14:paraId="1D3F6455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23F8C7BA" w14:textId="77777777" w:rsidR="00097DCD" w:rsidRPr="009013EA" w:rsidRDefault="006828E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УМК</w:t>
            </w:r>
          </w:p>
        </w:tc>
        <w:tc>
          <w:tcPr>
            <w:tcW w:w="2552" w:type="dxa"/>
          </w:tcPr>
          <w:p w14:paraId="1A1302EA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6638467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2DB4281" w14:textId="77777777" w:rsidR="00097DCD" w:rsidRPr="009013EA" w:rsidRDefault="00097DC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7DCD" w:rsidRPr="009013EA" w14:paraId="1A335A3C" w14:textId="77777777">
        <w:tc>
          <w:tcPr>
            <w:tcW w:w="518" w:type="dxa"/>
            <w:shd w:val="clear" w:color="auto" w:fill="auto"/>
          </w:tcPr>
          <w:p w14:paraId="77586C39" w14:textId="076E3228" w:rsidR="00097DCD" w:rsidRPr="009013EA" w:rsidRDefault="00B25BF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6</w:t>
            </w:r>
            <w:r w:rsidR="006828ED" w:rsidRPr="009013E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006" w:type="dxa"/>
            <w:shd w:val="clear" w:color="auto" w:fill="auto"/>
          </w:tcPr>
          <w:p w14:paraId="163CB860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Шкафы для одежды</w:t>
            </w:r>
          </w:p>
        </w:tc>
        <w:tc>
          <w:tcPr>
            <w:tcW w:w="1843" w:type="dxa"/>
            <w:shd w:val="clear" w:color="auto" w:fill="auto"/>
          </w:tcPr>
          <w:p w14:paraId="327A037B" w14:textId="77777777" w:rsidR="00097DCD" w:rsidRPr="009013EA" w:rsidRDefault="006828E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552" w:type="dxa"/>
          </w:tcPr>
          <w:p w14:paraId="0DE45FE7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D3FC8B5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63038C89" w14:textId="77777777" w:rsidR="00097DCD" w:rsidRPr="009013EA" w:rsidRDefault="00097DC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D0AB7F1" w14:textId="77777777" w:rsidR="00097DCD" w:rsidRDefault="00097DCD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2998B6D0" w14:textId="40B689E0" w:rsidR="00097DCD" w:rsidRDefault="00097DCD">
      <w:pPr>
        <w:spacing w:after="0"/>
        <w:ind w:firstLine="709"/>
        <w:jc w:val="both"/>
        <w:rPr>
          <w:rFonts w:ascii="Times New Roman" w:hAnsi="Times New Roman"/>
          <w:b/>
          <w:bCs/>
          <w:sz w:val="24"/>
        </w:rPr>
      </w:pPr>
    </w:p>
    <w:p w14:paraId="35D423ED" w14:textId="267314DD" w:rsidR="00C42759" w:rsidRDefault="00C42759">
      <w:pPr>
        <w:spacing w:after="0"/>
        <w:ind w:firstLine="709"/>
        <w:jc w:val="both"/>
        <w:rPr>
          <w:rFonts w:ascii="Times New Roman" w:hAnsi="Times New Roman"/>
          <w:b/>
          <w:bCs/>
          <w:sz w:val="24"/>
        </w:rPr>
      </w:pPr>
    </w:p>
    <w:p w14:paraId="27F42CFE" w14:textId="5D6EC36B" w:rsidR="00C42759" w:rsidRDefault="00C42759">
      <w:pPr>
        <w:spacing w:after="0"/>
        <w:ind w:firstLine="709"/>
        <w:jc w:val="both"/>
        <w:rPr>
          <w:rFonts w:ascii="Times New Roman" w:hAnsi="Times New Roman"/>
          <w:b/>
          <w:bCs/>
          <w:sz w:val="24"/>
        </w:rPr>
      </w:pPr>
    </w:p>
    <w:p w14:paraId="7D4BD415" w14:textId="61141F44" w:rsidR="00C42759" w:rsidRDefault="00C42759">
      <w:pPr>
        <w:spacing w:after="0"/>
        <w:ind w:firstLine="709"/>
        <w:jc w:val="both"/>
        <w:rPr>
          <w:rFonts w:ascii="Times New Roman" w:hAnsi="Times New Roman"/>
          <w:b/>
          <w:bCs/>
          <w:sz w:val="24"/>
        </w:rPr>
      </w:pPr>
    </w:p>
    <w:p w14:paraId="5C00546F" w14:textId="13B41346" w:rsidR="00C42759" w:rsidRDefault="00C42759">
      <w:pPr>
        <w:spacing w:after="0"/>
        <w:ind w:firstLine="709"/>
        <w:jc w:val="both"/>
        <w:rPr>
          <w:rFonts w:ascii="Times New Roman" w:hAnsi="Times New Roman"/>
          <w:b/>
          <w:bCs/>
          <w:sz w:val="24"/>
        </w:rPr>
      </w:pPr>
    </w:p>
    <w:p w14:paraId="7E541BF3" w14:textId="7BC129F7" w:rsidR="00C42759" w:rsidRDefault="00C42759">
      <w:pPr>
        <w:spacing w:after="0"/>
        <w:ind w:firstLine="709"/>
        <w:jc w:val="both"/>
        <w:rPr>
          <w:rFonts w:ascii="Times New Roman" w:hAnsi="Times New Roman"/>
          <w:b/>
          <w:bCs/>
          <w:sz w:val="24"/>
        </w:rPr>
      </w:pPr>
    </w:p>
    <w:p w14:paraId="3C73F020" w14:textId="46CFDE28" w:rsidR="00C42759" w:rsidRDefault="00C42759">
      <w:pPr>
        <w:spacing w:after="0"/>
        <w:ind w:firstLine="709"/>
        <w:jc w:val="both"/>
        <w:rPr>
          <w:rFonts w:ascii="Times New Roman" w:hAnsi="Times New Roman"/>
          <w:b/>
          <w:bCs/>
          <w:sz w:val="24"/>
        </w:rPr>
      </w:pPr>
    </w:p>
    <w:p w14:paraId="2F8A78E7" w14:textId="6E4CFD9F" w:rsidR="00C42759" w:rsidRDefault="00C42759">
      <w:pPr>
        <w:spacing w:after="0"/>
        <w:ind w:firstLine="709"/>
        <w:jc w:val="both"/>
        <w:rPr>
          <w:rFonts w:ascii="Times New Roman" w:hAnsi="Times New Roman"/>
          <w:b/>
          <w:bCs/>
          <w:sz w:val="24"/>
        </w:rPr>
      </w:pPr>
    </w:p>
    <w:p w14:paraId="1AAAB673" w14:textId="43306CF9" w:rsidR="00C42759" w:rsidRDefault="00C42759">
      <w:pPr>
        <w:spacing w:after="0"/>
        <w:ind w:firstLine="709"/>
        <w:jc w:val="both"/>
        <w:rPr>
          <w:rFonts w:ascii="Times New Roman" w:hAnsi="Times New Roman"/>
          <w:b/>
          <w:bCs/>
          <w:sz w:val="24"/>
        </w:rPr>
      </w:pPr>
    </w:p>
    <w:p w14:paraId="33D167DF" w14:textId="77777777" w:rsidR="00F02E80" w:rsidRDefault="00F02E80">
      <w:pPr>
        <w:spacing w:after="0"/>
        <w:ind w:firstLine="709"/>
        <w:jc w:val="both"/>
        <w:rPr>
          <w:rFonts w:ascii="Times New Roman" w:hAnsi="Times New Roman"/>
          <w:b/>
          <w:bCs/>
          <w:sz w:val="24"/>
        </w:rPr>
      </w:pPr>
    </w:p>
    <w:p w14:paraId="28C04952" w14:textId="73C9A2C8" w:rsidR="00C42759" w:rsidRDefault="00C42759">
      <w:pPr>
        <w:spacing w:after="0"/>
        <w:ind w:firstLine="709"/>
        <w:jc w:val="both"/>
        <w:rPr>
          <w:rFonts w:ascii="Times New Roman" w:hAnsi="Times New Roman"/>
          <w:b/>
          <w:bCs/>
          <w:sz w:val="24"/>
        </w:rPr>
      </w:pPr>
    </w:p>
    <w:p w14:paraId="3BF74A5B" w14:textId="77777777" w:rsidR="00097DCD" w:rsidRDefault="006828ED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>1.4. Оснащение помещений, задействованных при организации самостоятельной и воспитательной работы</w:t>
      </w:r>
    </w:p>
    <w:p w14:paraId="18EC5FF3" w14:textId="77777777" w:rsidR="00097DCD" w:rsidRDefault="006828ED">
      <w:pPr>
        <w:suppressAutoHyphens/>
        <w:spacing w:after="0"/>
        <w:ind w:firstLine="709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Читальный зал / библиотека / актовый зал</w:t>
      </w: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097DCD" w:rsidRPr="009013EA" w14:paraId="27C12D6F" w14:textId="77777777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4C35A657" w14:textId="77777777" w:rsidR="00097DCD" w:rsidRPr="009013EA" w:rsidRDefault="006828E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013EA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413B3497" w14:textId="77777777" w:rsidR="00097DCD" w:rsidRPr="009013EA" w:rsidRDefault="006828E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013EA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  <w:r w:rsidRPr="009013EA">
              <w:rPr>
                <w:rStyle w:val="a4"/>
                <w:rFonts w:ascii="Times New Roman" w:hAnsi="Times New Roman"/>
                <w:sz w:val="24"/>
                <w:szCs w:val="24"/>
              </w:rPr>
              <w:footnoteReference w:id="10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75D6EA8" w14:textId="77777777" w:rsidR="00097DCD" w:rsidRPr="009013EA" w:rsidRDefault="006828ED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013EA">
              <w:rPr>
                <w:rFonts w:ascii="Times New Roman" w:hAnsi="Times New Roman"/>
                <w:b/>
                <w:bCs/>
                <w:sz w:val="24"/>
                <w:szCs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766AE8C9" w14:textId="77777777" w:rsidR="00097DCD" w:rsidRPr="009013EA" w:rsidRDefault="006828E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013EA"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E716B57" w14:textId="77777777" w:rsidR="00097DCD" w:rsidRPr="009013EA" w:rsidRDefault="006828E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013EA">
              <w:rPr>
                <w:rFonts w:ascii="Times New Roman" w:hAnsi="Times New Roman"/>
                <w:b/>
                <w:bCs/>
                <w:sz w:val="24"/>
                <w:szCs w:val="24"/>
              </w:rPr>
              <w:t>Краткая (рамочная) техническая характеристика</w:t>
            </w:r>
            <w:r w:rsidRPr="009013EA">
              <w:rPr>
                <w:rStyle w:val="a4"/>
                <w:rFonts w:ascii="Times New Roman" w:hAnsi="Times New Roman"/>
                <w:sz w:val="24"/>
                <w:szCs w:val="24"/>
              </w:rPr>
              <w:footnoteReference w:id="11"/>
            </w:r>
          </w:p>
        </w:tc>
        <w:tc>
          <w:tcPr>
            <w:tcW w:w="2625" w:type="dxa"/>
            <w:vAlign w:val="center"/>
          </w:tcPr>
          <w:p w14:paraId="602FE06A" w14:textId="77777777" w:rsidR="00097DCD" w:rsidRPr="009013EA" w:rsidRDefault="006828E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013EA">
              <w:rPr>
                <w:rFonts w:ascii="Times New Roman" w:hAnsi="Times New Roman"/>
                <w:b/>
                <w:bCs/>
                <w:sz w:val="24"/>
                <w:szCs w:val="24"/>
              </w:rPr>
              <w:t>Код профессионального модуля, дисциплины</w:t>
            </w:r>
            <w:r w:rsidRPr="009013EA">
              <w:rPr>
                <w:rFonts w:ascii="Times New Roman" w:hAnsi="Times New Roman"/>
                <w:sz w:val="24"/>
                <w:szCs w:val="24"/>
                <w:vertAlign w:val="superscript"/>
              </w:rPr>
              <w:footnoteReference w:id="12"/>
            </w:r>
          </w:p>
        </w:tc>
      </w:tr>
      <w:tr w:rsidR="00097DCD" w:rsidRPr="009013EA" w14:paraId="6A436410" w14:textId="77777777">
        <w:tc>
          <w:tcPr>
            <w:tcW w:w="518" w:type="dxa"/>
            <w:shd w:val="clear" w:color="auto" w:fill="auto"/>
          </w:tcPr>
          <w:p w14:paraId="38F8B685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shd w:val="clear" w:color="auto" w:fill="auto"/>
          </w:tcPr>
          <w:p w14:paraId="387ED2D3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color w:val="000000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746ABF91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color w:val="000000"/>
                <w:sz w:val="24"/>
                <w:szCs w:val="24"/>
              </w:rPr>
              <w:t>Мебель</w:t>
            </w:r>
          </w:p>
        </w:tc>
        <w:tc>
          <w:tcPr>
            <w:tcW w:w="2552" w:type="dxa"/>
          </w:tcPr>
          <w:p w14:paraId="3E44127D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color w:val="000000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4862624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color w:val="000000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</w:tcPr>
          <w:p w14:paraId="39722006" w14:textId="77777777" w:rsidR="00097DCD" w:rsidRPr="009013EA" w:rsidRDefault="00097DC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7DCD" w:rsidRPr="009013EA" w14:paraId="3F580F19" w14:textId="77777777">
        <w:tc>
          <w:tcPr>
            <w:tcW w:w="518" w:type="dxa"/>
            <w:shd w:val="clear" w:color="auto" w:fill="auto"/>
          </w:tcPr>
          <w:p w14:paraId="3662AA81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shd w:val="clear" w:color="auto" w:fill="auto"/>
          </w:tcPr>
          <w:p w14:paraId="0233F7E6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color w:val="000000"/>
                <w:sz w:val="24"/>
                <w:szCs w:val="24"/>
              </w:rPr>
              <w:t>Компьютер с программным обеспечением 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1EB9EEA6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color w:val="000000"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5E0523B5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color w:val="000000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637B997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</w:tcPr>
          <w:p w14:paraId="22D77960" w14:textId="77777777" w:rsidR="00097DCD" w:rsidRPr="009013EA" w:rsidRDefault="00097DC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7DCD" w:rsidRPr="009013EA" w14:paraId="77B9A7F1" w14:textId="77777777">
        <w:tc>
          <w:tcPr>
            <w:tcW w:w="518" w:type="dxa"/>
            <w:shd w:val="clear" w:color="auto" w:fill="auto"/>
          </w:tcPr>
          <w:p w14:paraId="304806E7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shd w:val="clear" w:color="auto" w:fill="auto"/>
          </w:tcPr>
          <w:p w14:paraId="563D9712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color w:val="000000"/>
                <w:sz w:val="24"/>
                <w:szCs w:val="24"/>
              </w:rPr>
              <w:t>Стол библиотекаря с ящиками</w:t>
            </w:r>
          </w:p>
        </w:tc>
        <w:tc>
          <w:tcPr>
            <w:tcW w:w="1843" w:type="dxa"/>
            <w:shd w:val="clear" w:color="auto" w:fill="auto"/>
          </w:tcPr>
          <w:p w14:paraId="13D96E80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color w:val="000000"/>
                <w:sz w:val="24"/>
                <w:szCs w:val="24"/>
              </w:rPr>
              <w:t>Мебель</w:t>
            </w:r>
          </w:p>
        </w:tc>
        <w:tc>
          <w:tcPr>
            <w:tcW w:w="2552" w:type="dxa"/>
          </w:tcPr>
          <w:p w14:paraId="1770D9A1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color w:val="000000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F59A0A5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</w:tcPr>
          <w:p w14:paraId="0C74CBC3" w14:textId="77777777" w:rsidR="00097DCD" w:rsidRPr="009013EA" w:rsidRDefault="00097DC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7DCD" w:rsidRPr="009013EA" w14:paraId="302E22E2" w14:textId="77777777">
        <w:tc>
          <w:tcPr>
            <w:tcW w:w="518" w:type="dxa"/>
            <w:shd w:val="clear" w:color="auto" w:fill="auto"/>
          </w:tcPr>
          <w:p w14:paraId="286CB9EB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shd w:val="clear" w:color="auto" w:fill="auto"/>
          </w:tcPr>
          <w:p w14:paraId="6E253F77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color w:val="000000"/>
                <w:sz w:val="24"/>
                <w:szCs w:val="24"/>
              </w:rPr>
              <w:t>Кресло библиотекаря</w:t>
            </w:r>
          </w:p>
        </w:tc>
        <w:tc>
          <w:tcPr>
            <w:tcW w:w="1843" w:type="dxa"/>
            <w:shd w:val="clear" w:color="auto" w:fill="auto"/>
          </w:tcPr>
          <w:p w14:paraId="2600A2EE" w14:textId="77777777" w:rsidR="00097DCD" w:rsidRPr="009013EA" w:rsidRDefault="006828E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013EA">
              <w:rPr>
                <w:rFonts w:ascii="Times New Roman" w:hAnsi="Times New Roman"/>
                <w:color w:val="000000"/>
                <w:sz w:val="24"/>
                <w:szCs w:val="24"/>
              </w:rPr>
              <w:t>Мебель</w:t>
            </w:r>
          </w:p>
        </w:tc>
        <w:tc>
          <w:tcPr>
            <w:tcW w:w="2552" w:type="dxa"/>
          </w:tcPr>
          <w:p w14:paraId="0177511E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color w:val="000000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96F9868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</w:tcPr>
          <w:p w14:paraId="2936A394" w14:textId="77777777" w:rsidR="00097DCD" w:rsidRPr="009013EA" w:rsidRDefault="00097DC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7DCD" w:rsidRPr="009013EA" w14:paraId="2B39E991" w14:textId="77777777">
        <w:tc>
          <w:tcPr>
            <w:tcW w:w="518" w:type="dxa"/>
            <w:shd w:val="clear" w:color="auto" w:fill="auto"/>
          </w:tcPr>
          <w:p w14:paraId="3095BE8D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shd w:val="clear" w:color="auto" w:fill="auto"/>
          </w:tcPr>
          <w:p w14:paraId="7BBBF6B8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color w:val="000000"/>
                <w:sz w:val="24"/>
                <w:szCs w:val="24"/>
              </w:rPr>
              <w:t>Стеллажи библиотечные</w:t>
            </w:r>
          </w:p>
        </w:tc>
        <w:tc>
          <w:tcPr>
            <w:tcW w:w="1843" w:type="dxa"/>
            <w:shd w:val="clear" w:color="auto" w:fill="auto"/>
          </w:tcPr>
          <w:p w14:paraId="74F4E654" w14:textId="77777777" w:rsidR="00097DCD" w:rsidRPr="009013EA" w:rsidRDefault="006828E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013EA">
              <w:rPr>
                <w:rFonts w:ascii="Times New Roman" w:hAnsi="Times New Roman"/>
                <w:color w:val="000000"/>
                <w:sz w:val="24"/>
                <w:szCs w:val="24"/>
              </w:rPr>
              <w:t>Мебель</w:t>
            </w:r>
          </w:p>
        </w:tc>
        <w:tc>
          <w:tcPr>
            <w:tcW w:w="2552" w:type="dxa"/>
          </w:tcPr>
          <w:p w14:paraId="72351D86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color w:val="000000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ABA8501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</w:tcPr>
          <w:p w14:paraId="608D63C8" w14:textId="77777777" w:rsidR="00097DCD" w:rsidRPr="009013EA" w:rsidRDefault="00097DC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7DCD" w:rsidRPr="009013EA" w14:paraId="2EADD720" w14:textId="77777777">
        <w:tc>
          <w:tcPr>
            <w:tcW w:w="518" w:type="dxa"/>
            <w:shd w:val="clear" w:color="auto" w:fill="auto"/>
          </w:tcPr>
          <w:p w14:paraId="4F9100E9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shd w:val="clear" w:color="auto" w:fill="auto"/>
          </w:tcPr>
          <w:p w14:paraId="08DCD6C6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color w:val="000000"/>
                <w:sz w:val="24"/>
                <w:szCs w:val="24"/>
              </w:rPr>
              <w:t>Сетевой фильтр</w:t>
            </w:r>
          </w:p>
        </w:tc>
        <w:tc>
          <w:tcPr>
            <w:tcW w:w="1843" w:type="dxa"/>
            <w:shd w:val="clear" w:color="auto" w:fill="auto"/>
          </w:tcPr>
          <w:p w14:paraId="1B28122B" w14:textId="77777777" w:rsidR="00097DCD" w:rsidRPr="009013EA" w:rsidRDefault="006828E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013EA">
              <w:rPr>
                <w:rFonts w:ascii="Times New Roman" w:hAnsi="Times New Roman"/>
                <w:color w:val="000000"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6B4DC3DA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color w:val="000000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15F5FEF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</w:tcPr>
          <w:p w14:paraId="62F0104A" w14:textId="77777777" w:rsidR="00097DCD" w:rsidRPr="009013EA" w:rsidRDefault="00097DC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7DCD" w:rsidRPr="009013EA" w14:paraId="1B9037DA" w14:textId="77777777">
        <w:tc>
          <w:tcPr>
            <w:tcW w:w="518" w:type="dxa"/>
            <w:shd w:val="clear" w:color="auto" w:fill="auto"/>
          </w:tcPr>
          <w:p w14:paraId="78C55BCA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shd w:val="clear" w:color="auto" w:fill="auto"/>
          </w:tcPr>
          <w:p w14:paraId="465F4DB1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color w:val="000000"/>
                <w:sz w:val="24"/>
                <w:szCs w:val="24"/>
              </w:rPr>
              <w:t>Стул/кресло для актового зала</w:t>
            </w:r>
          </w:p>
        </w:tc>
        <w:tc>
          <w:tcPr>
            <w:tcW w:w="1843" w:type="dxa"/>
            <w:shd w:val="clear" w:color="auto" w:fill="auto"/>
          </w:tcPr>
          <w:p w14:paraId="51345C23" w14:textId="77777777" w:rsidR="00097DCD" w:rsidRPr="009013EA" w:rsidRDefault="006828E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013EA">
              <w:rPr>
                <w:rFonts w:ascii="Times New Roman" w:hAnsi="Times New Roman"/>
                <w:color w:val="000000"/>
                <w:sz w:val="24"/>
                <w:szCs w:val="24"/>
              </w:rPr>
              <w:t>Мебель</w:t>
            </w:r>
          </w:p>
        </w:tc>
        <w:tc>
          <w:tcPr>
            <w:tcW w:w="2552" w:type="dxa"/>
          </w:tcPr>
          <w:p w14:paraId="60BF8693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color w:val="000000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E9AA9C4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</w:tcPr>
          <w:p w14:paraId="7E6FA169" w14:textId="77777777" w:rsidR="00097DCD" w:rsidRPr="009013EA" w:rsidRDefault="00097DC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7DCD" w:rsidRPr="009013EA" w14:paraId="07AE6C2A" w14:textId="77777777">
        <w:tc>
          <w:tcPr>
            <w:tcW w:w="518" w:type="dxa"/>
            <w:shd w:val="clear" w:color="auto" w:fill="auto"/>
          </w:tcPr>
          <w:p w14:paraId="29D29667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5006" w:type="dxa"/>
            <w:shd w:val="clear" w:color="auto" w:fill="auto"/>
          </w:tcPr>
          <w:p w14:paraId="0EE0A671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color w:val="000000"/>
                <w:sz w:val="24"/>
                <w:szCs w:val="24"/>
              </w:rPr>
              <w:t>Трибуна</w:t>
            </w:r>
          </w:p>
        </w:tc>
        <w:tc>
          <w:tcPr>
            <w:tcW w:w="1843" w:type="dxa"/>
            <w:shd w:val="clear" w:color="auto" w:fill="auto"/>
          </w:tcPr>
          <w:p w14:paraId="5B5DF94B" w14:textId="77777777" w:rsidR="00097DCD" w:rsidRPr="009013EA" w:rsidRDefault="006828E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013EA">
              <w:rPr>
                <w:rFonts w:ascii="Times New Roman" w:hAnsi="Times New Roman"/>
                <w:color w:val="000000"/>
                <w:sz w:val="24"/>
                <w:szCs w:val="24"/>
              </w:rPr>
              <w:t>Мебель</w:t>
            </w:r>
          </w:p>
        </w:tc>
        <w:tc>
          <w:tcPr>
            <w:tcW w:w="2552" w:type="dxa"/>
          </w:tcPr>
          <w:p w14:paraId="3F318D96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color w:val="000000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B117713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</w:tcPr>
          <w:p w14:paraId="18120DF7" w14:textId="77777777" w:rsidR="00097DCD" w:rsidRPr="009013EA" w:rsidRDefault="00097DC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7DCD" w:rsidRPr="009013EA" w14:paraId="69918801" w14:textId="77777777">
        <w:tc>
          <w:tcPr>
            <w:tcW w:w="518" w:type="dxa"/>
            <w:shd w:val="clear" w:color="auto" w:fill="auto"/>
          </w:tcPr>
          <w:p w14:paraId="121142E9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5006" w:type="dxa"/>
            <w:shd w:val="clear" w:color="auto" w:fill="auto"/>
          </w:tcPr>
          <w:p w14:paraId="3B4094AD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color w:val="000000"/>
                <w:sz w:val="24"/>
                <w:szCs w:val="24"/>
              </w:rPr>
              <w:t>Системы хранения светового и акустического оборудования</w:t>
            </w:r>
          </w:p>
        </w:tc>
        <w:tc>
          <w:tcPr>
            <w:tcW w:w="1843" w:type="dxa"/>
            <w:shd w:val="clear" w:color="auto" w:fill="auto"/>
          </w:tcPr>
          <w:p w14:paraId="379474E2" w14:textId="77777777" w:rsidR="00097DCD" w:rsidRPr="009013EA" w:rsidRDefault="006828E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013EA">
              <w:rPr>
                <w:rFonts w:ascii="Times New Roman" w:hAnsi="Times New Roman"/>
                <w:color w:val="000000"/>
                <w:sz w:val="24"/>
                <w:szCs w:val="24"/>
              </w:rPr>
              <w:t>Мебель</w:t>
            </w:r>
          </w:p>
        </w:tc>
        <w:tc>
          <w:tcPr>
            <w:tcW w:w="2552" w:type="dxa"/>
          </w:tcPr>
          <w:p w14:paraId="5554D93E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color w:val="000000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31F02E1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</w:tcPr>
          <w:p w14:paraId="47BE4608" w14:textId="77777777" w:rsidR="00097DCD" w:rsidRPr="009013EA" w:rsidRDefault="00097DC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7DCD" w:rsidRPr="009013EA" w14:paraId="4211DAD1" w14:textId="77777777">
        <w:tc>
          <w:tcPr>
            <w:tcW w:w="518" w:type="dxa"/>
            <w:shd w:val="clear" w:color="auto" w:fill="auto"/>
          </w:tcPr>
          <w:p w14:paraId="61959CA7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5006" w:type="dxa"/>
            <w:shd w:val="clear" w:color="auto" w:fill="auto"/>
          </w:tcPr>
          <w:p w14:paraId="43A7A0F6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color w:val="000000"/>
                <w:sz w:val="24"/>
                <w:szCs w:val="24"/>
              </w:rPr>
              <w:t>Кондиционер</w:t>
            </w:r>
          </w:p>
        </w:tc>
        <w:tc>
          <w:tcPr>
            <w:tcW w:w="1843" w:type="dxa"/>
            <w:shd w:val="clear" w:color="auto" w:fill="auto"/>
          </w:tcPr>
          <w:p w14:paraId="10D6E598" w14:textId="77777777" w:rsidR="00097DCD" w:rsidRPr="009013EA" w:rsidRDefault="006828E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013EA">
              <w:rPr>
                <w:rFonts w:ascii="Times New Roman" w:hAnsi="Times New Roman"/>
                <w:color w:val="000000"/>
                <w:sz w:val="24"/>
                <w:szCs w:val="24"/>
              </w:rPr>
              <w:t>ТС</w:t>
            </w:r>
          </w:p>
        </w:tc>
        <w:tc>
          <w:tcPr>
            <w:tcW w:w="2552" w:type="dxa"/>
          </w:tcPr>
          <w:p w14:paraId="1F32C519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color w:val="000000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9C0117E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</w:tcPr>
          <w:p w14:paraId="586BFE91" w14:textId="77777777" w:rsidR="00097DCD" w:rsidRPr="009013EA" w:rsidRDefault="00097DC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7DCD" w:rsidRPr="009013EA" w14:paraId="16494FE2" w14:textId="77777777">
        <w:tc>
          <w:tcPr>
            <w:tcW w:w="518" w:type="dxa"/>
            <w:shd w:val="clear" w:color="auto" w:fill="auto"/>
          </w:tcPr>
          <w:p w14:paraId="485AF3D1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5006" w:type="dxa"/>
            <w:shd w:val="clear" w:color="auto" w:fill="auto"/>
          </w:tcPr>
          <w:p w14:paraId="644878D5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color w:val="000000"/>
                <w:sz w:val="24"/>
                <w:szCs w:val="24"/>
              </w:rPr>
              <w:t>Звукоусиливающая аппаратура с комплектом акустических систем</w:t>
            </w:r>
          </w:p>
        </w:tc>
        <w:tc>
          <w:tcPr>
            <w:tcW w:w="1843" w:type="dxa"/>
            <w:shd w:val="clear" w:color="auto" w:fill="auto"/>
          </w:tcPr>
          <w:p w14:paraId="4B507066" w14:textId="77777777" w:rsidR="00097DCD" w:rsidRPr="009013EA" w:rsidRDefault="006828E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013EA">
              <w:rPr>
                <w:rFonts w:ascii="Times New Roman" w:hAnsi="Times New Roman"/>
                <w:color w:val="000000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67F4DDE8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color w:val="000000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7F1F9DA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</w:tcPr>
          <w:p w14:paraId="590B019A" w14:textId="77777777" w:rsidR="00097DCD" w:rsidRPr="009013EA" w:rsidRDefault="00097DC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7DCD" w:rsidRPr="009013EA" w14:paraId="520C6FA8" w14:textId="77777777">
        <w:tc>
          <w:tcPr>
            <w:tcW w:w="518" w:type="dxa"/>
            <w:shd w:val="clear" w:color="auto" w:fill="auto"/>
          </w:tcPr>
          <w:p w14:paraId="3FF7AFB5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5006" w:type="dxa"/>
            <w:shd w:val="clear" w:color="auto" w:fill="auto"/>
          </w:tcPr>
          <w:p w14:paraId="1C1C7F09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color w:val="000000"/>
                <w:sz w:val="24"/>
                <w:szCs w:val="24"/>
              </w:rPr>
              <w:t>Проектор для актового зала</w:t>
            </w:r>
          </w:p>
        </w:tc>
        <w:tc>
          <w:tcPr>
            <w:tcW w:w="1843" w:type="dxa"/>
            <w:shd w:val="clear" w:color="auto" w:fill="auto"/>
          </w:tcPr>
          <w:p w14:paraId="0C422C4D" w14:textId="77777777" w:rsidR="00097DCD" w:rsidRPr="009013EA" w:rsidRDefault="006828E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013EA">
              <w:rPr>
                <w:rFonts w:ascii="Times New Roman" w:hAnsi="Times New Roman"/>
                <w:color w:val="000000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61AA4A01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color w:val="000000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CE605DE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</w:tcPr>
          <w:p w14:paraId="7F7BF900" w14:textId="77777777" w:rsidR="00097DCD" w:rsidRPr="009013EA" w:rsidRDefault="00097DC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7DCD" w:rsidRPr="009013EA" w14:paraId="78988D2B" w14:textId="77777777">
        <w:tc>
          <w:tcPr>
            <w:tcW w:w="518" w:type="dxa"/>
            <w:shd w:val="clear" w:color="auto" w:fill="auto"/>
          </w:tcPr>
          <w:p w14:paraId="23AD9A85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5006" w:type="dxa"/>
            <w:shd w:val="clear" w:color="auto" w:fill="auto"/>
          </w:tcPr>
          <w:p w14:paraId="560D9A03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color w:val="000000"/>
                <w:sz w:val="24"/>
                <w:szCs w:val="24"/>
              </w:rPr>
              <w:t>Экран большого размера</w:t>
            </w:r>
          </w:p>
        </w:tc>
        <w:tc>
          <w:tcPr>
            <w:tcW w:w="1843" w:type="dxa"/>
            <w:shd w:val="clear" w:color="auto" w:fill="auto"/>
          </w:tcPr>
          <w:p w14:paraId="62DA39AF" w14:textId="77777777" w:rsidR="00097DCD" w:rsidRPr="009013EA" w:rsidRDefault="006828E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013EA">
              <w:rPr>
                <w:rFonts w:ascii="Times New Roman" w:hAnsi="Times New Roman"/>
                <w:color w:val="000000"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</w:tcPr>
          <w:p w14:paraId="68E3CB2F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color w:val="000000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5F6B766" w14:textId="77777777" w:rsidR="00097DCD" w:rsidRPr="009013EA" w:rsidRDefault="006828E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13EA"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</w:tcPr>
          <w:p w14:paraId="64E6780E" w14:textId="77777777" w:rsidR="00097DCD" w:rsidRPr="009013EA" w:rsidRDefault="00097DC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102360B" w14:textId="77777777" w:rsidR="009013EA" w:rsidRPr="009013EA" w:rsidRDefault="009013EA" w:rsidP="009013EA">
      <w:pPr>
        <w:shd w:val="clear" w:color="auto" w:fill="FFFFFF"/>
        <w:jc w:val="both"/>
      </w:pPr>
    </w:p>
    <w:p w14:paraId="38341300" w14:textId="67DAD3F4" w:rsidR="00097DCD" w:rsidRDefault="006828ED">
      <w:pPr>
        <w:pStyle w:val="aff2"/>
        <w:numPr>
          <w:ilvl w:val="0"/>
          <w:numId w:val="1"/>
        </w:numPr>
        <w:shd w:val="clear" w:color="auto" w:fill="FFFFFF"/>
        <w:jc w:val="both"/>
      </w:pPr>
      <w:r>
        <w:rPr>
          <w:lang w:val="ru-RU"/>
        </w:rPr>
        <w:lastRenderedPageBreak/>
        <w:t>Лицензионное</w:t>
      </w:r>
      <w:r>
        <w:t xml:space="preserve"> и свободно распространяемо</w:t>
      </w:r>
      <w:r>
        <w:rPr>
          <w:lang w:val="ru-RU"/>
        </w:rPr>
        <w:t>е</w:t>
      </w:r>
      <w:r>
        <w:t xml:space="preserve"> программно</w:t>
      </w:r>
      <w:r>
        <w:rPr>
          <w:lang w:val="ru-RU"/>
        </w:rPr>
        <w:t>е</w:t>
      </w:r>
      <w:r>
        <w:t xml:space="preserve"> обеспечени</w:t>
      </w:r>
      <w:r>
        <w:rPr>
          <w:lang w:val="ru-RU"/>
        </w:rPr>
        <w:t>е</w:t>
      </w:r>
    </w:p>
    <w:p w14:paraId="040AE3E3" w14:textId="77777777" w:rsidR="00097DCD" w:rsidRDefault="006828ED">
      <w:pPr>
        <w:pStyle w:val="aff2"/>
        <w:shd w:val="clear" w:color="auto" w:fill="FFFFFF"/>
        <w:ind w:left="720"/>
        <w:jc w:val="both"/>
      </w:pPr>
      <w:r>
        <w:rPr>
          <w:lang w:val="ru-RU"/>
        </w:rPr>
        <w:t>Перечень</w:t>
      </w:r>
      <w:r>
        <w:t xml:space="preserve"> необходимого комплекта лицензионного и свободно распространяемого программного обеспечения</w:t>
      </w:r>
      <w:r>
        <w:rPr>
          <w:rStyle w:val="a4"/>
        </w:rPr>
        <w:footnoteReference w:id="13"/>
      </w:r>
      <w:r>
        <w:t xml:space="preserve">.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3"/>
        <w:gridCol w:w="10601"/>
        <w:gridCol w:w="3509"/>
      </w:tblGrid>
      <w:tr w:rsidR="00097DCD" w14:paraId="7DE89054" w14:textId="77777777" w:rsidTr="009013EA"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8EDC1" w14:textId="77777777" w:rsidR="00097DCD" w:rsidRDefault="006828ED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szCs w:val="24"/>
              </w:rPr>
              <w:t>№ п/п</w:t>
            </w:r>
          </w:p>
        </w:tc>
        <w:tc>
          <w:tcPr>
            <w:tcW w:w="3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60850" w14:textId="77777777" w:rsidR="00097DCD" w:rsidRDefault="006828ED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szCs w:val="24"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1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9C0FF" w14:textId="77777777" w:rsidR="00097DCD" w:rsidRDefault="006828ED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szCs w:val="24"/>
              </w:rPr>
              <w:t>Код и наименование учебной дисциплины (модуля)</w:t>
            </w:r>
          </w:p>
        </w:tc>
      </w:tr>
      <w:tr w:rsidR="00097DCD" w14:paraId="3046B6AA" w14:textId="77777777" w:rsidTr="009013EA"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5F39B" w14:textId="77777777" w:rsidR="00097DCD" w:rsidRDefault="006828ED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1.</w:t>
            </w:r>
          </w:p>
        </w:tc>
        <w:tc>
          <w:tcPr>
            <w:tcW w:w="3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F5C59" w14:textId="77777777" w:rsidR="00097DCD" w:rsidRDefault="006828ED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Операционная система</w:t>
            </w:r>
          </w:p>
        </w:tc>
        <w:tc>
          <w:tcPr>
            <w:tcW w:w="118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210EA8" w14:textId="77777777" w:rsidR="00097DCD" w:rsidRDefault="006828ED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СГ. 01</w:t>
            </w:r>
          </w:p>
          <w:p w14:paraId="213C227E" w14:textId="77777777" w:rsidR="00097DCD" w:rsidRDefault="006828ED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СГ. 02</w:t>
            </w:r>
          </w:p>
          <w:p w14:paraId="3BBE0D70" w14:textId="77777777" w:rsidR="00097DCD" w:rsidRDefault="006828ED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СГ. 03</w:t>
            </w:r>
          </w:p>
          <w:p w14:paraId="3AF36782" w14:textId="77777777" w:rsidR="00097DCD" w:rsidRDefault="006828ED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СГ. 05</w:t>
            </w:r>
          </w:p>
          <w:p w14:paraId="783C29D9" w14:textId="250B714B" w:rsidR="00C42759" w:rsidRPr="00C42759" w:rsidRDefault="006828ED" w:rsidP="00F02E80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ОП.01</w:t>
            </w:r>
            <w:r w:rsidR="00F02E80">
              <w:rPr>
                <w:rFonts w:ascii="Times New Roman" w:hAnsi="Times New Roman"/>
                <w:bCs/>
              </w:rPr>
              <w:t xml:space="preserve"> – </w:t>
            </w:r>
            <w:r w:rsidR="00C42759" w:rsidRPr="00C42759">
              <w:rPr>
                <w:rFonts w:ascii="Times New Roman" w:hAnsi="Times New Roman"/>
                <w:bCs/>
              </w:rPr>
              <w:t>ОП.1</w:t>
            </w:r>
            <w:r w:rsidR="00C42759">
              <w:rPr>
                <w:rFonts w:ascii="Times New Roman" w:hAnsi="Times New Roman"/>
                <w:bCs/>
              </w:rPr>
              <w:t>6</w:t>
            </w:r>
          </w:p>
          <w:p w14:paraId="04B92555" w14:textId="5BF6E4EF" w:rsidR="00097DCD" w:rsidRDefault="006828ED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ПМ</w:t>
            </w:r>
            <w:r w:rsidR="00F02E80">
              <w:rPr>
                <w:rFonts w:ascii="Times New Roman" w:hAnsi="Times New Roman"/>
                <w:bCs/>
              </w:rPr>
              <w:t>.</w:t>
            </w:r>
            <w:r>
              <w:rPr>
                <w:rFonts w:ascii="Times New Roman" w:hAnsi="Times New Roman"/>
                <w:bCs/>
              </w:rPr>
              <w:t>01</w:t>
            </w:r>
          </w:p>
          <w:p w14:paraId="4DD9E4BA" w14:textId="4C3471D1" w:rsidR="00097DCD" w:rsidRDefault="006828ED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ПМ</w:t>
            </w:r>
            <w:r w:rsidR="00F02E80">
              <w:rPr>
                <w:rFonts w:ascii="Times New Roman" w:hAnsi="Times New Roman"/>
                <w:bCs/>
              </w:rPr>
              <w:t>.</w:t>
            </w:r>
            <w:r>
              <w:rPr>
                <w:rFonts w:ascii="Times New Roman" w:hAnsi="Times New Roman"/>
                <w:bCs/>
              </w:rPr>
              <w:t>02</w:t>
            </w:r>
          </w:p>
          <w:p w14:paraId="79D69067" w14:textId="23F7FE2C" w:rsidR="00097DCD" w:rsidRDefault="001E3A59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 w:rsidRPr="001E3A59">
              <w:rPr>
                <w:rFonts w:ascii="Times New Roman" w:hAnsi="Times New Roman"/>
                <w:bCs/>
              </w:rPr>
              <w:t>ПМн.</w:t>
            </w:r>
            <w:r w:rsidR="009013EA">
              <w:rPr>
                <w:rFonts w:ascii="Times New Roman" w:hAnsi="Times New Roman"/>
                <w:bCs/>
              </w:rPr>
              <w:t>03</w:t>
            </w:r>
          </w:p>
        </w:tc>
      </w:tr>
      <w:tr w:rsidR="00097DCD" w14:paraId="7485C6FE" w14:textId="77777777" w:rsidTr="009013EA"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A587F" w14:textId="77777777" w:rsidR="00097DCD" w:rsidRDefault="006828ED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2.</w:t>
            </w:r>
          </w:p>
        </w:tc>
        <w:tc>
          <w:tcPr>
            <w:tcW w:w="3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1D795" w14:textId="77777777" w:rsidR="00097DCD" w:rsidRDefault="006828ED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Антивирусное программное обеспечение</w:t>
            </w:r>
          </w:p>
        </w:tc>
        <w:tc>
          <w:tcPr>
            <w:tcW w:w="11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3821A2" w14:textId="77777777" w:rsidR="00097DCD" w:rsidRDefault="00097DCD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097DCD" w14:paraId="022A6A80" w14:textId="77777777" w:rsidTr="009013EA"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FD98F" w14:textId="77777777" w:rsidR="00097DCD" w:rsidRDefault="006828ED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3.</w:t>
            </w:r>
          </w:p>
        </w:tc>
        <w:tc>
          <w:tcPr>
            <w:tcW w:w="3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A3776" w14:textId="77777777" w:rsidR="00097DCD" w:rsidRDefault="006828ED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Программы-архиваторы</w:t>
            </w:r>
          </w:p>
        </w:tc>
        <w:tc>
          <w:tcPr>
            <w:tcW w:w="11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7E9517" w14:textId="77777777" w:rsidR="00097DCD" w:rsidRDefault="00097DCD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097DCD" w14:paraId="1ECE656E" w14:textId="77777777" w:rsidTr="009013EA"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AC187" w14:textId="77777777" w:rsidR="00097DCD" w:rsidRDefault="006828ED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4.</w:t>
            </w:r>
          </w:p>
        </w:tc>
        <w:tc>
          <w:tcPr>
            <w:tcW w:w="3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F5819" w14:textId="77777777" w:rsidR="00097DCD" w:rsidRDefault="006828ED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Программные средства телекоммуникационных технологий</w:t>
            </w:r>
            <w:r>
              <w:rPr>
                <w:rFonts w:ascii="Times New Roman" w:hAnsi="Times New Roman"/>
                <w:sz w:val="24"/>
                <w:szCs w:val="24"/>
              </w:rPr>
              <w:t>, включающие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браузер, почтовую программу (email-клиент)</w:t>
            </w:r>
          </w:p>
        </w:tc>
        <w:tc>
          <w:tcPr>
            <w:tcW w:w="11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437AE5" w14:textId="77777777" w:rsidR="00097DCD" w:rsidRDefault="00097DCD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097DCD" w14:paraId="596DC3AD" w14:textId="77777777" w:rsidTr="009013EA"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1200E" w14:textId="77777777" w:rsidR="00097DCD" w:rsidRDefault="006828ED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5.</w:t>
            </w:r>
          </w:p>
        </w:tc>
        <w:tc>
          <w:tcPr>
            <w:tcW w:w="3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799F8" w14:textId="77777777" w:rsidR="00097DCD" w:rsidRDefault="006828ED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Пакет офисных программ, включающий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текстовый редактор, табличный процессор, программу создания презентаций</w:t>
            </w:r>
          </w:p>
        </w:tc>
        <w:tc>
          <w:tcPr>
            <w:tcW w:w="11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2A939E" w14:textId="77777777" w:rsidR="00097DCD" w:rsidRDefault="00097DCD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097DCD" w14:paraId="3D9C2BFA" w14:textId="77777777" w:rsidTr="009013EA"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5C942" w14:textId="77777777" w:rsidR="00097DCD" w:rsidRDefault="006828ED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6.</w:t>
            </w:r>
          </w:p>
        </w:tc>
        <w:tc>
          <w:tcPr>
            <w:tcW w:w="3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6AB84" w14:textId="77777777" w:rsidR="00097DCD" w:rsidRDefault="006828ED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Аудиоплеер</w:t>
            </w:r>
          </w:p>
        </w:tc>
        <w:tc>
          <w:tcPr>
            <w:tcW w:w="11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2EA5D1" w14:textId="77777777" w:rsidR="00097DCD" w:rsidRDefault="00097DCD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097DCD" w14:paraId="600D24DF" w14:textId="77777777" w:rsidTr="009013EA"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56E9E" w14:textId="77777777" w:rsidR="00097DCD" w:rsidRDefault="006828ED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7.</w:t>
            </w:r>
          </w:p>
        </w:tc>
        <w:tc>
          <w:tcPr>
            <w:tcW w:w="3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19477" w14:textId="77777777" w:rsidR="00097DCD" w:rsidRDefault="006828ED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Видеоплеер</w:t>
            </w:r>
          </w:p>
        </w:tc>
        <w:tc>
          <w:tcPr>
            <w:tcW w:w="118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976BE" w14:textId="77777777" w:rsidR="00097DCD" w:rsidRDefault="00097DCD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9013EA" w14:paraId="3D710627" w14:textId="77777777" w:rsidTr="009013EA"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E62F4" w14:textId="77777777" w:rsidR="009013EA" w:rsidRDefault="009013EA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8.</w:t>
            </w:r>
          </w:p>
        </w:tc>
        <w:tc>
          <w:tcPr>
            <w:tcW w:w="3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71676" w14:textId="77777777" w:rsidR="009013EA" w:rsidRDefault="009013EA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Графический редактор</w:t>
            </w:r>
          </w:p>
        </w:tc>
        <w:tc>
          <w:tcPr>
            <w:tcW w:w="118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F59564" w14:textId="7418DEF3" w:rsidR="009013EA" w:rsidRDefault="009013EA" w:rsidP="009013EA">
            <w:pPr>
              <w:contextualSpacing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ОП.07</w:t>
            </w:r>
          </w:p>
        </w:tc>
      </w:tr>
      <w:tr w:rsidR="009013EA" w14:paraId="5D3F914B" w14:textId="77777777" w:rsidTr="009013EA"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8A79A" w14:textId="77777777" w:rsidR="009013EA" w:rsidRDefault="009013EA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9.</w:t>
            </w:r>
          </w:p>
        </w:tc>
        <w:tc>
          <w:tcPr>
            <w:tcW w:w="3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2A11A" w14:textId="77777777" w:rsidR="009013EA" w:rsidRDefault="009013EA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Аудиоредактор</w:t>
            </w:r>
          </w:p>
        </w:tc>
        <w:tc>
          <w:tcPr>
            <w:tcW w:w="11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3B3A7C" w14:textId="35D91E27" w:rsidR="009013EA" w:rsidRDefault="009013EA" w:rsidP="00780D5E">
            <w:pPr>
              <w:contextualSpacing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9013EA" w14:paraId="78618EF7" w14:textId="77777777" w:rsidTr="009013EA"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01AD5" w14:textId="77777777" w:rsidR="009013EA" w:rsidRDefault="009013EA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10</w:t>
            </w:r>
          </w:p>
        </w:tc>
        <w:tc>
          <w:tcPr>
            <w:tcW w:w="3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237D2" w14:textId="77777777" w:rsidR="009013EA" w:rsidRDefault="009013EA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Видеоредактор</w:t>
            </w:r>
          </w:p>
        </w:tc>
        <w:tc>
          <w:tcPr>
            <w:tcW w:w="118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42FFC" w14:textId="46EF1F92" w:rsidR="009013EA" w:rsidRDefault="009013EA">
            <w:pPr>
              <w:contextualSpacing/>
              <w:jc w:val="center"/>
              <w:rPr>
                <w:rFonts w:ascii="Times New Roman" w:hAnsi="Times New Roman"/>
                <w:bCs/>
              </w:rPr>
            </w:pPr>
          </w:p>
        </w:tc>
      </w:tr>
    </w:tbl>
    <w:p w14:paraId="4B2FEDFE" w14:textId="77777777" w:rsidR="00097DCD" w:rsidRDefault="00097DCD" w:rsidP="00F02E80">
      <w:pPr>
        <w:suppressAutoHyphens/>
        <w:jc w:val="both"/>
        <w:rPr>
          <w:rFonts w:ascii="Times New Roman" w:hAnsi="Times New Roman"/>
          <w:bCs/>
          <w:sz w:val="24"/>
          <w:szCs w:val="24"/>
        </w:rPr>
      </w:pPr>
    </w:p>
    <w:sectPr w:rsidR="00097DCD" w:rsidSect="009013EA">
      <w:footerReference w:type="even" r:id="rId8"/>
      <w:footerReference w:type="default" r:id="rId9"/>
      <w:pgSz w:w="16838" w:h="11906" w:orient="landscape"/>
      <w:pgMar w:top="851" w:right="851" w:bottom="113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77E735" w14:textId="77777777" w:rsidR="00ED320E" w:rsidRDefault="00ED320E">
      <w:pPr>
        <w:spacing w:line="240" w:lineRule="auto"/>
      </w:pPr>
      <w:r>
        <w:separator/>
      </w:r>
    </w:p>
  </w:endnote>
  <w:endnote w:type="continuationSeparator" w:id="0">
    <w:p w14:paraId="2A7EC14C" w14:textId="77777777" w:rsidR="00ED320E" w:rsidRDefault="00ED320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altName w:val="Segoe Print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1F123F" w14:textId="77777777" w:rsidR="00097DCD" w:rsidRDefault="006828ED">
    <w:pPr>
      <w:pStyle w:val="afb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</w:rPr>
      <w:t>3</w:t>
    </w:r>
    <w:r>
      <w:rPr>
        <w:rStyle w:val="a9"/>
      </w:rPr>
      <w:fldChar w:fldCharType="end"/>
    </w:r>
  </w:p>
  <w:p w14:paraId="7E0BE0B6" w14:textId="77777777" w:rsidR="00097DCD" w:rsidRDefault="00097DCD">
    <w:pPr>
      <w:pStyle w:val="af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F6F35D" w14:textId="77777777" w:rsidR="00097DCD" w:rsidRDefault="00097DCD">
    <w:pPr>
      <w:pStyle w:val="afb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962BF3" w14:textId="77777777" w:rsidR="00ED320E" w:rsidRDefault="00ED320E">
      <w:pPr>
        <w:spacing w:after="0"/>
      </w:pPr>
      <w:r>
        <w:separator/>
      </w:r>
    </w:p>
  </w:footnote>
  <w:footnote w:type="continuationSeparator" w:id="0">
    <w:p w14:paraId="5249918B" w14:textId="77777777" w:rsidR="00ED320E" w:rsidRDefault="00ED320E">
      <w:pPr>
        <w:spacing w:after="0"/>
      </w:pPr>
      <w:r>
        <w:continuationSeparator/>
      </w:r>
    </w:p>
  </w:footnote>
  <w:footnote w:id="1">
    <w:p w14:paraId="58CB75CD" w14:textId="77777777" w:rsidR="00097DCD" w:rsidRDefault="006828ED">
      <w:pPr>
        <w:pStyle w:val="af3"/>
        <w:rPr>
          <w:i/>
          <w:iCs/>
          <w:lang w:val="ru-RU"/>
        </w:rPr>
      </w:pPr>
      <w:r>
        <w:rPr>
          <w:rStyle w:val="a4"/>
          <w:i/>
          <w:iCs/>
        </w:rPr>
        <w:footnoteRef/>
      </w:r>
      <w:r>
        <w:rPr>
          <w:i/>
          <w:iCs/>
          <w:lang w:val="ru-RU"/>
        </w:rPr>
        <w:t xml:space="preserve"> Указывается для каждого кабинета, в соответствии с п. 6.1.1 ПОП СПО Здесь и далее - для каждого кабинета Таблица заполняется отдельно.</w:t>
      </w:r>
    </w:p>
  </w:footnote>
  <w:footnote w:id="2">
    <w:p w14:paraId="259C7F13" w14:textId="77777777" w:rsidR="00097DCD" w:rsidRDefault="006828ED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3">
    <w:p w14:paraId="7FC3B345" w14:textId="77777777" w:rsidR="00097DCD" w:rsidRDefault="006828ED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4">
    <w:p w14:paraId="29D68A22" w14:textId="77777777" w:rsidR="00097DCD" w:rsidRDefault="006828ED">
      <w:pPr>
        <w:pStyle w:val="af3"/>
        <w:rPr>
          <w:i/>
          <w:iCs/>
          <w:lang w:val="ru-RU"/>
        </w:rPr>
      </w:pPr>
      <w:r>
        <w:rPr>
          <w:rStyle w:val="a4"/>
          <w:i/>
          <w:iCs/>
        </w:rPr>
        <w:footnoteRef/>
      </w:r>
      <w:r>
        <w:rPr>
          <w:i/>
          <w:iCs/>
          <w:lang w:val="ru-RU"/>
        </w:rPr>
        <w:t xml:space="preserve"> Перечисляется для каждого специального помещения, указанного в п. 6.1.1 ПОП СПО.</w:t>
      </w:r>
    </w:p>
  </w:footnote>
  <w:footnote w:id="5">
    <w:p w14:paraId="6D6C91A1" w14:textId="77777777" w:rsidR="00097DCD" w:rsidRDefault="006828ED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6">
    <w:p w14:paraId="791BBC4E" w14:textId="77777777" w:rsidR="00097DCD" w:rsidRDefault="006828ED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7">
    <w:p w14:paraId="76D877A3" w14:textId="523E82E5" w:rsidR="00F910AD" w:rsidRPr="00F02E80" w:rsidRDefault="00F910AD">
      <w:pPr>
        <w:pStyle w:val="af3"/>
        <w:rPr>
          <w:iCs/>
          <w:lang w:val="ru-RU"/>
        </w:rPr>
      </w:pPr>
      <w:r>
        <w:rPr>
          <w:rStyle w:val="a4"/>
        </w:rPr>
        <w:footnoteRef/>
      </w:r>
      <w:r w:rsidRPr="00F910AD">
        <w:rPr>
          <w:lang w:val="ru-RU"/>
        </w:rPr>
        <w:t xml:space="preserve"> </w:t>
      </w:r>
      <w:r w:rsidRPr="00F910AD">
        <w:rPr>
          <w:iCs/>
          <w:lang w:val="ru-RU"/>
        </w:rPr>
        <w:t>Образовательная организация для реализации учебных дисциплин «Физическая культура» и «Базовые и новые виды физкультурно-спортивной деятельности»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  <w:footnote w:id="8">
    <w:p w14:paraId="1FD30E4A" w14:textId="77777777" w:rsidR="00097DCD" w:rsidRDefault="006828ED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9">
    <w:p w14:paraId="7ED7FC3A" w14:textId="77777777" w:rsidR="00097DCD" w:rsidRDefault="006828ED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0">
    <w:p w14:paraId="74FD01D4" w14:textId="77777777" w:rsidR="00097DCD" w:rsidRDefault="006828ED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1">
    <w:p w14:paraId="293C1808" w14:textId="77777777" w:rsidR="00097DCD" w:rsidRDefault="006828ED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2">
    <w:p w14:paraId="52A2BD56" w14:textId="77777777" w:rsidR="00097DCD" w:rsidRDefault="006828ED">
      <w:pPr>
        <w:pStyle w:val="af3"/>
        <w:suppressAutoHyphens/>
        <w:jc w:val="both"/>
        <w:rPr>
          <w:sz w:val="18"/>
          <w:szCs w:val="18"/>
          <w:lang w:val="ru-RU"/>
        </w:rPr>
      </w:pPr>
      <w:r>
        <w:rPr>
          <w:rStyle w:val="a4"/>
          <w:sz w:val="18"/>
          <w:szCs w:val="18"/>
        </w:rPr>
        <w:footnoteRef/>
      </w:r>
      <w:r>
        <w:rPr>
          <w:sz w:val="18"/>
          <w:szCs w:val="18"/>
          <w:lang w:val="ru-RU"/>
        </w:rPr>
        <w:t xml:space="preserve">  Заполняется </w:t>
      </w:r>
      <w:r>
        <w:rPr>
          <w:lang w:val="ru-RU"/>
        </w:rPr>
        <w:t>образовательной организацией при формировании основной профессиональной образовательной программы.</w:t>
      </w:r>
    </w:p>
  </w:footnote>
  <w:footnote w:id="13">
    <w:p w14:paraId="08C9FC86" w14:textId="77777777" w:rsidR="00097DCD" w:rsidRDefault="006828ED">
      <w:pPr>
        <w:pStyle w:val="af3"/>
        <w:jc w:val="both"/>
        <w:rPr>
          <w:sz w:val="16"/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</w:t>
      </w:r>
      <w:r>
        <w:rPr>
          <w:szCs w:val="24"/>
          <w:lang w:val="ru-RU"/>
        </w:rPr>
        <w:t>Указывается при необходимости применения программного обеспечения в соответствии с квалификацией выпускника СПО.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372EEB"/>
    <w:multiLevelType w:val="multilevel"/>
    <w:tmpl w:val="7F372EE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31B"/>
    <w:rsid w:val="00000059"/>
    <w:rsid w:val="00000A90"/>
    <w:rsid w:val="00001099"/>
    <w:rsid w:val="000011D2"/>
    <w:rsid w:val="000013D8"/>
    <w:rsid w:val="000016CC"/>
    <w:rsid w:val="000033DA"/>
    <w:rsid w:val="00003F30"/>
    <w:rsid w:val="00004556"/>
    <w:rsid w:val="0000466D"/>
    <w:rsid w:val="00005336"/>
    <w:rsid w:val="00005D8B"/>
    <w:rsid w:val="000061C6"/>
    <w:rsid w:val="000068EC"/>
    <w:rsid w:val="0000731C"/>
    <w:rsid w:val="0000760C"/>
    <w:rsid w:val="00007C04"/>
    <w:rsid w:val="00012533"/>
    <w:rsid w:val="000126A9"/>
    <w:rsid w:val="0001279A"/>
    <w:rsid w:val="0001289A"/>
    <w:rsid w:val="000171E8"/>
    <w:rsid w:val="000202AC"/>
    <w:rsid w:val="00020E80"/>
    <w:rsid w:val="00021834"/>
    <w:rsid w:val="000219E2"/>
    <w:rsid w:val="00021FAD"/>
    <w:rsid w:val="00022629"/>
    <w:rsid w:val="000226CC"/>
    <w:rsid w:val="00022F20"/>
    <w:rsid w:val="00025EDB"/>
    <w:rsid w:val="000270C8"/>
    <w:rsid w:val="000277E5"/>
    <w:rsid w:val="00032D49"/>
    <w:rsid w:val="00033ECE"/>
    <w:rsid w:val="00035FA5"/>
    <w:rsid w:val="00036E20"/>
    <w:rsid w:val="00036F00"/>
    <w:rsid w:val="00036FB4"/>
    <w:rsid w:val="00037876"/>
    <w:rsid w:val="0004080C"/>
    <w:rsid w:val="00041532"/>
    <w:rsid w:val="00042346"/>
    <w:rsid w:val="00043C22"/>
    <w:rsid w:val="00043D1D"/>
    <w:rsid w:val="0004463F"/>
    <w:rsid w:val="000457F6"/>
    <w:rsid w:val="0004609E"/>
    <w:rsid w:val="0004753E"/>
    <w:rsid w:val="0005029B"/>
    <w:rsid w:val="00050ACF"/>
    <w:rsid w:val="000511EE"/>
    <w:rsid w:val="00053E6F"/>
    <w:rsid w:val="00054140"/>
    <w:rsid w:val="00055D42"/>
    <w:rsid w:val="00056309"/>
    <w:rsid w:val="00056607"/>
    <w:rsid w:val="000612B5"/>
    <w:rsid w:val="00061CE4"/>
    <w:rsid w:val="00061F02"/>
    <w:rsid w:val="0006619D"/>
    <w:rsid w:val="00066207"/>
    <w:rsid w:val="00066E60"/>
    <w:rsid w:val="0007038C"/>
    <w:rsid w:val="0007067D"/>
    <w:rsid w:val="00070BA8"/>
    <w:rsid w:val="00072900"/>
    <w:rsid w:val="00072A94"/>
    <w:rsid w:val="000754D0"/>
    <w:rsid w:val="000814A8"/>
    <w:rsid w:val="00082015"/>
    <w:rsid w:val="00082DCD"/>
    <w:rsid w:val="00083243"/>
    <w:rsid w:val="0008335D"/>
    <w:rsid w:val="00085952"/>
    <w:rsid w:val="00090383"/>
    <w:rsid w:val="000912D8"/>
    <w:rsid w:val="00091C4A"/>
    <w:rsid w:val="00091F78"/>
    <w:rsid w:val="00093BA6"/>
    <w:rsid w:val="000959E4"/>
    <w:rsid w:val="00095C84"/>
    <w:rsid w:val="00097DCD"/>
    <w:rsid w:val="000A028B"/>
    <w:rsid w:val="000A0C2B"/>
    <w:rsid w:val="000A188D"/>
    <w:rsid w:val="000A2A1D"/>
    <w:rsid w:val="000A347A"/>
    <w:rsid w:val="000A542D"/>
    <w:rsid w:val="000A5C3F"/>
    <w:rsid w:val="000A611B"/>
    <w:rsid w:val="000B05CD"/>
    <w:rsid w:val="000B09A5"/>
    <w:rsid w:val="000B0B7A"/>
    <w:rsid w:val="000B1BD1"/>
    <w:rsid w:val="000B3043"/>
    <w:rsid w:val="000B31AF"/>
    <w:rsid w:val="000B4F01"/>
    <w:rsid w:val="000B6400"/>
    <w:rsid w:val="000B7B9C"/>
    <w:rsid w:val="000C0103"/>
    <w:rsid w:val="000C0361"/>
    <w:rsid w:val="000C1965"/>
    <w:rsid w:val="000C1F61"/>
    <w:rsid w:val="000C2182"/>
    <w:rsid w:val="000C319F"/>
    <w:rsid w:val="000C449B"/>
    <w:rsid w:val="000C733B"/>
    <w:rsid w:val="000D006E"/>
    <w:rsid w:val="000D04A9"/>
    <w:rsid w:val="000D177F"/>
    <w:rsid w:val="000D340C"/>
    <w:rsid w:val="000D39F1"/>
    <w:rsid w:val="000D4191"/>
    <w:rsid w:val="000D511F"/>
    <w:rsid w:val="000D5C88"/>
    <w:rsid w:val="000D633F"/>
    <w:rsid w:val="000D6DEB"/>
    <w:rsid w:val="000D71F6"/>
    <w:rsid w:val="000D753C"/>
    <w:rsid w:val="000E13EA"/>
    <w:rsid w:val="000E1519"/>
    <w:rsid w:val="000E201C"/>
    <w:rsid w:val="000E2853"/>
    <w:rsid w:val="000E2B53"/>
    <w:rsid w:val="000E2E57"/>
    <w:rsid w:val="000E66B6"/>
    <w:rsid w:val="000E6BF1"/>
    <w:rsid w:val="000F0029"/>
    <w:rsid w:val="000F176F"/>
    <w:rsid w:val="000F243C"/>
    <w:rsid w:val="000F51E1"/>
    <w:rsid w:val="000F590E"/>
    <w:rsid w:val="000F6C4A"/>
    <w:rsid w:val="000F6EB9"/>
    <w:rsid w:val="000F75E8"/>
    <w:rsid w:val="000F7D3B"/>
    <w:rsid w:val="001003A1"/>
    <w:rsid w:val="00100A91"/>
    <w:rsid w:val="00100C97"/>
    <w:rsid w:val="00102BB6"/>
    <w:rsid w:val="00102DFD"/>
    <w:rsid w:val="00103792"/>
    <w:rsid w:val="00103E93"/>
    <w:rsid w:val="00103FB1"/>
    <w:rsid w:val="00105C34"/>
    <w:rsid w:val="00106493"/>
    <w:rsid w:val="00106D52"/>
    <w:rsid w:val="00106DEE"/>
    <w:rsid w:val="0011210C"/>
    <w:rsid w:val="001125AB"/>
    <w:rsid w:val="001137ED"/>
    <w:rsid w:val="00113BCB"/>
    <w:rsid w:val="00114339"/>
    <w:rsid w:val="0011635F"/>
    <w:rsid w:val="001163D3"/>
    <w:rsid w:val="00117FE0"/>
    <w:rsid w:val="001201E7"/>
    <w:rsid w:val="00120FDF"/>
    <w:rsid w:val="00121851"/>
    <w:rsid w:val="00121FD5"/>
    <w:rsid w:val="001226E2"/>
    <w:rsid w:val="00125145"/>
    <w:rsid w:val="001252A1"/>
    <w:rsid w:val="00125D2A"/>
    <w:rsid w:val="00126129"/>
    <w:rsid w:val="001274AD"/>
    <w:rsid w:val="001278CB"/>
    <w:rsid w:val="00130CB4"/>
    <w:rsid w:val="0013136B"/>
    <w:rsid w:val="00131840"/>
    <w:rsid w:val="00131AA9"/>
    <w:rsid w:val="0013351E"/>
    <w:rsid w:val="001355FB"/>
    <w:rsid w:val="00135E53"/>
    <w:rsid w:val="001360D5"/>
    <w:rsid w:val="00137DF5"/>
    <w:rsid w:val="001400ED"/>
    <w:rsid w:val="00140983"/>
    <w:rsid w:val="00142822"/>
    <w:rsid w:val="00142A3D"/>
    <w:rsid w:val="00145D8D"/>
    <w:rsid w:val="00146649"/>
    <w:rsid w:val="001472DC"/>
    <w:rsid w:val="00147337"/>
    <w:rsid w:val="00147ADE"/>
    <w:rsid w:val="00147D34"/>
    <w:rsid w:val="00150D7C"/>
    <w:rsid w:val="001513DD"/>
    <w:rsid w:val="00152FD2"/>
    <w:rsid w:val="001536ED"/>
    <w:rsid w:val="00153832"/>
    <w:rsid w:val="0015462C"/>
    <w:rsid w:val="00156172"/>
    <w:rsid w:val="00156904"/>
    <w:rsid w:val="001601AB"/>
    <w:rsid w:val="00160CBD"/>
    <w:rsid w:val="00161063"/>
    <w:rsid w:val="00162BF3"/>
    <w:rsid w:val="00163130"/>
    <w:rsid w:val="001644B0"/>
    <w:rsid w:val="0016468B"/>
    <w:rsid w:val="00164A5A"/>
    <w:rsid w:val="00166015"/>
    <w:rsid w:val="001663BC"/>
    <w:rsid w:val="001663C1"/>
    <w:rsid w:val="001721D6"/>
    <w:rsid w:val="00175217"/>
    <w:rsid w:val="001753A4"/>
    <w:rsid w:val="00175B15"/>
    <w:rsid w:val="001762AF"/>
    <w:rsid w:val="00177F54"/>
    <w:rsid w:val="001802E1"/>
    <w:rsid w:val="001808B8"/>
    <w:rsid w:val="00180EE3"/>
    <w:rsid w:val="00181452"/>
    <w:rsid w:val="00181FF3"/>
    <w:rsid w:val="0018249B"/>
    <w:rsid w:val="001824B1"/>
    <w:rsid w:val="0018331B"/>
    <w:rsid w:val="00184334"/>
    <w:rsid w:val="00184587"/>
    <w:rsid w:val="00186EB4"/>
    <w:rsid w:val="00190246"/>
    <w:rsid w:val="00190773"/>
    <w:rsid w:val="00190E0E"/>
    <w:rsid w:val="0019231C"/>
    <w:rsid w:val="001925B9"/>
    <w:rsid w:val="00192BFC"/>
    <w:rsid w:val="00193180"/>
    <w:rsid w:val="00194041"/>
    <w:rsid w:val="00194BA2"/>
    <w:rsid w:val="00194C26"/>
    <w:rsid w:val="0019621B"/>
    <w:rsid w:val="00196CA1"/>
    <w:rsid w:val="001970E9"/>
    <w:rsid w:val="0019755F"/>
    <w:rsid w:val="001A07DA"/>
    <w:rsid w:val="001A0F32"/>
    <w:rsid w:val="001A5114"/>
    <w:rsid w:val="001A7460"/>
    <w:rsid w:val="001B0A68"/>
    <w:rsid w:val="001B0ED3"/>
    <w:rsid w:val="001B191A"/>
    <w:rsid w:val="001B4CEC"/>
    <w:rsid w:val="001B4D3E"/>
    <w:rsid w:val="001B5694"/>
    <w:rsid w:val="001B5B22"/>
    <w:rsid w:val="001B693E"/>
    <w:rsid w:val="001B6E60"/>
    <w:rsid w:val="001B7D86"/>
    <w:rsid w:val="001C05C3"/>
    <w:rsid w:val="001C1804"/>
    <w:rsid w:val="001C4409"/>
    <w:rsid w:val="001C4754"/>
    <w:rsid w:val="001C4EAF"/>
    <w:rsid w:val="001C5224"/>
    <w:rsid w:val="001C6DB0"/>
    <w:rsid w:val="001D0539"/>
    <w:rsid w:val="001D0FA0"/>
    <w:rsid w:val="001D168F"/>
    <w:rsid w:val="001D30A0"/>
    <w:rsid w:val="001D4AF4"/>
    <w:rsid w:val="001D61BC"/>
    <w:rsid w:val="001D6293"/>
    <w:rsid w:val="001D6C0D"/>
    <w:rsid w:val="001D6F3E"/>
    <w:rsid w:val="001D7FF8"/>
    <w:rsid w:val="001E1455"/>
    <w:rsid w:val="001E1BC0"/>
    <w:rsid w:val="001E1BDF"/>
    <w:rsid w:val="001E21C0"/>
    <w:rsid w:val="001E2F29"/>
    <w:rsid w:val="001E3A59"/>
    <w:rsid w:val="001E49CA"/>
    <w:rsid w:val="001E4C11"/>
    <w:rsid w:val="001E577D"/>
    <w:rsid w:val="001E627B"/>
    <w:rsid w:val="001E6F93"/>
    <w:rsid w:val="001E7DD9"/>
    <w:rsid w:val="001F03EB"/>
    <w:rsid w:val="001F13B0"/>
    <w:rsid w:val="001F4FD2"/>
    <w:rsid w:val="001F50B5"/>
    <w:rsid w:val="001F5A45"/>
    <w:rsid w:val="001F696E"/>
    <w:rsid w:val="001F6DC2"/>
    <w:rsid w:val="001F7618"/>
    <w:rsid w:val="001F7C0F"/>
    <w:rsid w:val="00200C8E"/>
    <w:rsid w:val="00201F22"/>
    <w:rsid w:val="00202711"/>
    <w:rsid w:val="00204073"/>
    <w:rsid w:val="002045E2"/>
    <w:rsid w:val="00205878"/>
    <w:rsid w:val="002060D1"/>
    <w:rsid w:val="00210035"/>
    <w:rsid w:val="0021043F"/>
    <w:rsid w:val="002105F7"/>
    <w:rsid w:val="0021062E"/>
    <w:rsid w:val="002107EF"/>
    <w:rsid w:val="00210A65"/>
    <w:rsid w:val="00211C3F"/>
    <w:rsid w:val="00212889"/>
    <w:rsid w:val="0021289D"/>
    <w:rsid w:val="002133AE"/>
    <w:rsid w:val="0021358B"/>
    <w:rsid w:val="002143A6"/>
    <w:rsid w:val="00214F7D"/>
    <w:rsid w:val="002154D6"/>
    <w:rsid w:val="00215F3D"/>
    <w:rsid w:val="00217D92"/>
    <w:rsid w:val="00220D9F"/>
    <w:rsid w:val="00221C43"/>
    <w:rsid w:val="00223183"/>
    <w:rsid w:val="0022654F"/>
    <w:rsid w:val="00230AD5"/>
    <w:rsid w:val="00233354"/>
    <w:rsid w:val="00234DDD"/>
    <w:rsid w:val="0023564A"/>
    <w:rsid w:val="00236428"/>
    <w:rsid w:val="00236687"/>
    <w:rsid w:val="00236998"/>
    <w:rsid w:val="00240133"/>
    <w:rsid w:val="002402CD"/>
    <w:rsid w:val="002410A2"/>
    <w:rsid w:val="0024167F"/>
    <w:rsid w:val="00241AAD"/>
    <w:rsid w:val="00241CAF"/>
    <w:rsid w:val="0024259F"/>
    <w:rsid w:val="00243377"/>
    <w:rsid w:val="0024359E"/>
    <w:rsid w:val="00243AED"/>
    <w:rsid w:val="002443AB"/>
    <w:rsid w:val="00245AF3"/>
    <w:rsid w:val="00246313"/>
    <w:rsid w:val="00246924"/>
    <w:rsid w:val="00250560"/>
    <w:rsid w:val="0025058A"/>
    <w:rsid w:val="002510F4"/>
    <w:rsid w:val="002512A8"/>
    <w:rsid w:val="002528DF"/>
    <w:rsid w:val="00252A52"/>
    <w:rsid w:val="002542C0"/>
    <w:rsid w:val="00254C96"/>
    <w:rsid w:val="00255DDB"/>
    <w:rsid w:val="00256171"/>
    <w:rsid w:val="00256D5B"/>
    <w:rsid w:val="00260B23"/>
    <w:rsid w:val="00262EAA"/>
    <w:rsid w:val="002659FD"/>
    <w:rsid w:val="002664E1"/>
    <w:rsid w:val="00270A81"/>
    <w:rsid w:val="00270D1E"/>
    <w:rsid w:val="002719B9"/>
    <w:rsid w:val="00272C26"/>
    <w:rsid w:val="00275589"/>
    <w:rsid w:val="00276C84"/>
    <w:rsid w:val="0027717A"/>
    <w:rsid w:val="002771C3"/>
    <w:rsid w:val="002839C9"/>
    <w:rsid w:val="00283A04"/>
    <w:rsid w:val="00284A81"/>
    <w:rsid w:val="00285FE4"/>
    <w:rsid w:val="00286079"/>
    <w:rsid w:val="0028659C"/>
    <w:rsid w:val="00286CFB"/>
    <w:rsid w:val="00290AC3"/>
    <w:rsid w:val="00291502"/>
    <w:rsid w:val="00291EC0"/>
    <w:rsid w:val="002926E8"/>
    <w:rsid w:val="0029513F"/>
    <w:rsid w:val="00295199"/>
    <w:rsid w:val="0029628F"/>
    <w:rsid w:val="0029723A"/>
    <w:rsid w:val="00297C68"/>
    <w:rsid w:val="002A015C"/>
    <w:rsid w:val="002A0ABC"/>
    <w:rsid w:val="002A0DDA"/>
    <w:rsid w:val="002A1371"/>
    <w:rsid w:val="002A1FF6"/>
    <w:rsid w:val="002A2144"/>
    <w:rsid w:val="002A4850"/>
    <w:rsid w:val="002A4A89"/>
    <w:rsid w:val="002A4E3E"/>
    <w:rsid w:val="002A5AE9"/>
    <w:rsid w:val="002A7C61"/>
    <w:rsid w:val="002B0F64"/>
    <w:rsid w:val="002B109C"/>
    <w:rsid w:val="002B1366"/>
    <w:rsid w:val="002B5C49"/>
    <w:rsid w:val="002C0CB9"/>
    <w:rsid w:val="002C311B"/>
    <w:rsid w:val="002C4887"/>
    <w:rsid w:val="002C4B99"/>
    <w:rsid w:val="002C4E8B"/>
    <w:rsid w:val="002C799E"/>
    <w:rsid w:val="002D0ABF"/>
    <w:rsid w:val="002D0F7F"/>
    <w:rsid w:val="002D1E9D"/>
    <w:rsid w:val="002D2E6F"/>
    <w:rsid w:val="002D30D8"/>
    <w:rsid w:val="002D348A"/>
    <w:rsid w:val="002D3BE9"/>
    <w:rsid w:val="002E0155"/>
    <w:rsid w:val="002E0718"/>
    <w:rsid w:val="002E32BD"/>
    <w:rsid w:val="002E3B9A"/>
    <w:rsid w:val="002E3CAF"/>
    <w:rsid w:val="002E4EAA"/>
    <w:rsid w:val="002E5391"/>
    <w:rsid w:val="002E6C85"/>
    <w:rsid w:val="002E746F"/>
    <w:rsid w:val="002F01DC"/>
    <w:rsid w:val="002F15A8"/>
    <w:rsid w:val="002F1602"/>
    <w:rsid w:val="002F19C8"/>
    <w:rsid w:val="002F2726"/>
    <w:rsid w:val="002F308B"/>
    <w:rsid w:val="002F402E"/>
    <w:rsid w:val="002F4393"/>
    <w:rsid w:val="002F43AA"/>
    <w:rsid w:val="002F4A52"/>
    <w:rsid w:val="002F658A"/>
    <w:rsid w:val="002F7ADD"/>
    <w:rsid w:val="002F7C5E"/>
    <w:rsid w:val="00301391"/>
    <w:rsid w:val="00302C15"/>
    <w:rsid w:val="003031C2"/>
    <w:rsid w:val="0030383D"/>
    <w:rsid w:val="00304E37"/>
    <w:rsid w:val="00305571"/>
    <w:rsid w:val="003057E5"/>
    <w:rsid w:val="003058D7"/>
    <w:rsid w:val="00306143"/>
    <w:rsid w:val="003065F1"/>
    <w:rsid w:val="0030673B"/>
    <w:rsid w:val="003074EA"/>
    <w:rsid w:val="003101DD"/>
    <w:rsid w:val="0031094A"/>
    <w:rsid w:val="00311F5E"/>
    <w:rsid w:val="003124A8"/>
    <w:rsid w:val="003126A6"/>
    <w:rsid w:val="0031287C"/>
    <w:rsid w:val="00312B0B"/>
    <w:rsid w:val="00312D64"/>
    <w:rsid w:val="0031431D"/>
    <w:rsid w:val="003148DF"/>
    <w:rsid w:val="0031492A"/>
    <w:rsid w:val="00315E65"/>
    <w:rsid w:val="00315F34"/>
    <w:rsid w:val="003177CB"/>
    <w:rsid w:val="00317E74"/>
    <w:rsid w:val="00321390"/>
    <w:rsid w:val="003214C8"/>
    <w:rsid w:val="00321CEE"/>
    <w:rsid w:val="0032225D"/>
    <w:rsid w:val="003224D1"/>
    <w:rsid w:val="003228C9"/>
    <w:rsid w:val="00322AAD"/>
    <w:rsid w:val="00323FA6"/>
    <w:rsid w:val="00324ED0"/>
    <w:rsid w:val="00325507"/>
    <w:rsid w:val="00325FF4"/>
    <w:rsid w:val="00326955"/>
    <w:rsid w:val="00326CE4"/>
    <w:rsid w:val="003272DB"/>
    <w:rsid w:val="00327CF4"/>
    <w:rsid w:val="00331F09"/>
    <w:rsid w:val="0033297A"/>
    <w:rsid w:val="003333F6"/>
    <w:rsid w:val="00333637"/>
    <w:rsid w:val="0033625F"/>
    <w:rsid w:val="00336CA0"/>
    <w:rsid w:val="00336DC0"/>
    <w:rsid w:val="00340ACF"/>
    <w:rsid w:val="00342384"/>
    <w:rsid w:val="00344DA5"/>
    <w:rsid w:val="00345283"/>
    <w:rsid w:val="003454D3"/>
    <w:rsid w:val="00345B6C"/>
    <w:rsid w:val="00345F28"/>
    <w:rsid w:val="0034605C"/>
    <w:rsid w:val="003471C3"/>
    <w:rsid w:val="00347DC1"/>
    <w:rsid w:val="00347FD1"/>
    <w:rsid w:val="00350503"/>
    <w:rsid w:val="003525B6"/>
    <w:rsid w:val="00354141"/>
    <w:rsid w:val="00354B1F"/>
    <w:rsid w:val="003551C6"/>
    <w:rsid w:val="00356302"/>
    <w:rsid w:val="00357C89"/>
    <w:rsid w:val="00360CEA"/>
    <w:rsid w:val="003623F4"/>
    <w:rsid w:val="00363B12"/>
    <w:rsid w:val="003642C8"/>
    <w:rsid w:val="00364365"/>
    <w:rsid w:val="003643DD"/>
    <w:rsid w:val="0036557F"/>
    <w:rsid w:val="00365E13"/>
    <w:rsid w:val="00370CF5"/>
    <w:rsid w:val="0037132E"/>
    <w:rsid w:val="00372C1D"/>
    <w:rsid w:val="0037301B"/>
    <w:rsid w:val="003745E1"/>
    <w:rsid w:val="00375370"/>
    <w:rsid w:val="00375DEF"/>
    <w:rsid w:val="00376674"/>
    <w:rsid w:val="00377A1D"/>
    <w:rsid w:val="00380A21"/>
    <w:rsid w:val="00380B75"/>
    <w:rsid w:val="00382607"/>
    <w:rsid w:val="00383A11"/>
    <w:rsid w:val="003850E5"/>
    <w:rsid w:val="003862BA"/>
    <w:rsid w:val="0038645C"/>
    <w:rsid w:val="003876A4"/>
    <w:rsid w:val="003877DF"/>
    <w:rsid w:val="00387B38"/>
    <w:rsid w:val="003963BB"/>
    <w:rsid w:val="003A0F7D"/>
    <w:rsid w:val="003A5F40"/>
    <w:rsid w:val="003A6BD3"/>
    <w:rsid w:val="003A6FFA"/>
    <w:rsid w:val="003B2DB8"/>
    <w:rsid w:val="003B4967"/>
    <w:rsid w:val="003C02EE"/>
    <w:rsid w:val="003C06A1"/>
    <w:rsid w:val="003C3570"/>
    <w:rsid w:val="003C37BE"/>
    <w:rsid w:val="003C4B82"/>
    <w:rsid w:val="003C5F44"/>
    <w:rsid w:val="003C6D82"/>
    <w:rsid w:val="003C750B"/>
    <w:rsid w:val="003D0A46"/>
    <w:rsid w:val="003D0FF0"/>
    <w:rsid w:val="003D1FD9"/>
    <w:rsid w:val="003D2742"/>
    <w:rsid w:val="003D332D"/>
    <w:rsid w:val="003D36D1"/>
    <w:rsid w:val="003D4096"/>
    <w:rsid w:val="003D4734"/>
    <w:rsid w:val="003D487D"/>
    <w:rsid w:val="003D6F46"/>
    <w:rsid w:val="003E05BE"/>
    <w:rsid w:val="003E0E6C"/>
    <w:rsid w:val="003E115D"/>
    <w:rsid w:val="003E1C1F"/>
    <w:rsid w:val="003E240B"/>
    <w:rsid w:val="003E26BE"/>
    <w:rsid w:val="003E2D57"/>
    <w:rsid w:val="003E2FCD"/>
    <w:rsid w:val="003E64A9"/>
    <w:rsid w:val="003F0189"/>
    <w:rsid w:val="003F0545"/>
    <w:rsid w:val="003F05D5"/>
    <w:rsid w:val="003F08F7"/>
    <w:rsid w:val="003F0FCD"/>
    <w:rsid w:val="003F1F83"/>
    <w:rsid w:val="003F2499"/>
    <w:rsid w:val="003F2A2D"/>
    <w:rsid w:val="003F46FF"/>
    <w:rsid w:val="003F4C74"/>
    <w:rsid w:val="003F510D"/>
    <w:rsid w:val="003F5C78"/>
    <w:rsid w:val="003F60A9"/>
    <w:rsid w:val="00400045"/>
    <w:rsid w:val="00400133"/>
    <w:rsid w:val="00400569"/>
    <w:rsid w:val="004031DA"/>
    <w:rsid w:val="00403D3F"/>
    <w:rsid w:val="004040D6"/>
    <w:rsid w:val="00406092"/>
    <w:rsid w:val="00407134"/>
    <w:rsid w:val="004120FA"/>
    <w:rsid w:val="00412679"/>
    <w:rsid w:val="004136BD"/>
    <w:rsid w:val="00413C3E"/>
    <w:rsid w:val="00414314"/>
    <w:rsid w:val="00414C20"/>
    <w:rsid w:val="00414E84"/>
    <w:rsid w:val="00417170"/>
    <w:rsid w:val="004172C3"/>
    <w:rsid w:val="00420E1F"/>
    <w:rsid w:val="00421214"/>
    <w:rsid w:val="00421616"/>
    <w:rsid w:val="00422A56"/>
    <w:rsid w:val="0042367F"/>
    <w:rsid w:val="0042391B"/>
    <w:rsid w:val="00423F0A"/>
    <w:rsid w:val="00425BDD"/>
    <w:rsid w:val="00427529"/>
    <w:rsid w:val="0043122D"/>
    <w:rsid w:val="00431EE4"/>
    <w:rsid w:val="00431FCB"/>
    <w:rsid w:val="00432D65"/>
    <w:rsid w:val="0043717C"/>
    <w:rsid w:val="004405C0"/>
    <w:rsid w:val="0044139C"/>
    <w:rsid w:val="00441DF6"/>
    <w:rsid w:val="00445493"/>
    <w:rsid w:val="00445D84"/>
    <w:rsid w:val="00447877"/>
    <w:rsid w:val="00447A7E"/>
    <w:rsid w:val="00447DEF"/>
    <w:rsid w:val="0045461F"/>
    <w:rsid w:val="0045571D"/>
    <w:rsid w:val="00455E5B"/>
    <w:rsid w:val="00457F4F"/>
    <w:rsid w:val="00460189"/>
    <w:rsid w:val="00462640"/>
    <w:rsid w:val="00462C7C"/>
    <w:rsid w:val="004636B8"/>
    <w:rsid w:val="00465AFC"/>
    <w:rsid w:val="00466EB4"/>
    <w:rsid w:val="00470052"/>
    <w:rsid w:val="00470C9E"/>
    <w:rsid w:val="00471AF0"/>
    <w:rsid w:val="00471C5E"/>
    <w:rsid w:val="00472307"/>
    <w:rsid w:val="0047286A"/>
    <w:rsid w:val="00472A06"/>
    <w:rsid w:val="00473AFE"/>
    <w:rsid w:val="00474012"/>
    <w:rsid w:val="00474588"/>
    <w:rsid w:val="00474A13"/>
    <w:rsid w:val="00475A3C"/>
    <w:rsid w:val="004772FB"/>
    <w:rsid w:val="00477EDD"/>
    <w:rsid w:val="00477F41"/>
    <w:rsid w:val="00477F87"/>
    <w:rsid w:val="0048069C"/>
    <w:rsid w:val="00480860"/>
    <w:rsid w:val="0048088C"/>
    <w:rsid w:val="004816C3"/>
    <w:rsid w:val="00483122"/>
    <w:rsid w:val="00483743"/>
    <w:rsid w:val="004853F0"/>
    <w:rsid w:val="00486BEC"/>
    <w:rsid w:val="00486EA6"/>
    <w:rsid w:val="004908E5"/>
    <w:rsid w:val="00490D27"/>
    <w:rsid w:val="00490F22"/>
    <w:rsid w:val="0049274A"/>
    <w:rsid w:val="00492D0D"/>
    <w:rsid w:val="00492F69"/>
    <w:rsid w:val="004969A8"/>
    <w:rsid w:val="00497EDB"/>
    <w:rsid w:val="004A03E0"/>
    <w:rsid w:val="004A0421"/>
    <w:rsid w:val="004A0C28"/>
    <w:rsid w:val="004A303C"/>
    <w:rsid w:val="004A30A8"/>
    <w:rsid w:val="004A35DB"/>
    <w:rsid w:val="004A3722"/>
    <w:rsid w:val="004A48EC"/>
    <w:rsid w:val="004A4C51"/>
    <w:rsid w:val="004A6339"/>
    <w:rsid w:val="004A7F0D"/>
    <w:rsid w:val="004B0422"/>
    <w:rsid w:val="004B05AF"/>
    <w:rsid w:val="004B1B69"/>
    <w:rsid w:val="004B3B61"/>
    <w:rsid w:val="004B4D27"/>
    <w:rsid w:val="004B6A07"/>
    <w:rsid w:val="004B6F11"/>
    <w:rsid w:val="004C0138"/>
    <w:rsid w:val="004C166D"/>
    <w:rsid w:val="004C4305"/>
    <w:rsid w:val="004C5268"/>
    <w:rsid w:val="004C5A00"/>
    <w:rsid w:val="004C624F"/>
    <w:rsid w:val="004C68BE"/>
    <w:rsid w:val="004D2032"/>
    <w:rsid w:val="004D2698"/>
    <w:rsid w:val="004D271A"/>
    <w:rsid w:val="004D2BCE"/>
    <w:rsid w:val="004D2CF0"/>
    <w:rsid w:val="004D2F55"/>
    <w:rsid w:val="004D3789"/>
    <w:rsid w:val="004D3955"/>
    <w:rsid w:val="004D49C5"/>
    <w:rsid w:val="004D6E76"/>
    <w:rsid w:val="004D756C"/>
    <w:rsid w:val="004D75A9"/>
    <w:rsid w:val="004D7CB5"/>
    <w:rsid w:val="004E01AC"/>
    <w:rsid w:val="004E0A94"/>
    <w:rsid w:val="004E1C1E"/>
    <w:rsid w:val="004E1E63"/>
    <w:rsid w:val="004E3122"/>
    <w:rsid w:val="004E381C"/>
    <w:rsid w:val="004E3A35"/>
    <w:rsid w:val="004E4147"/>
    <w:rsid w:val="004E4665"/>
    <w:rsid w:val="004E4761"/>
    <w:rsid w:val="004E4861"/>
    <w:rsid w:val="004E4BD0"/>
    <w:rsid w:val="004E7496"/>
    <w:rsid w:val="004E78F3"/>
    <w:rsid w:val="004F02A3"/>
    <w:rsid w:val="004F162E"/>
    <w:rsid w:val="004F286B"/>
    <w:rsid w:val="004F2D7C"/>
    <w:rsid w:val="004F2DA3"/>
    <w:rsid w:val="004F54DA"/>
    <w:rsid w:val="004F7112"/>
    <w:rsid w:val="00500497"/>
    <w:rsid w:val="0050160E"/>
    <w:rsid w:val="00502385"/>
    <w:rsid w:val="00504D55"/>
    <w:rsid w:val="00505B34"/>
    <w:rsid w:val="00505C2F"/>
    <w:rsid w:val="005066EC"/>
    <w:rsid w:val="00506D05"/>
    <w:rsid w:val="00511854"/>
    <w:rsid w:val="00512769"/>
    <w:rsid w:val="0051760C"/>
    <w:rsid w:val="0051778C"/>
    <w:rsid w:val="00521218"/>
    <w:rsid w:val="00522425"/>
    <w:rsid w:val="0052518E"/>
    <w:rsid w:val="005276B0"/>
    <w:rsid w:val="00527DB6"/>
    <w:rsid w:val="00527DE0"/>
    <w:rsid w:val="00531143"/>
    <w:rsid w:val="0053172C"/>
    <w:rsid w:val="00531A7C"/>
    <w:rsid w:val="00532A08"/>
    <w:rsid w:val="005332C0"/>
    <w:rsid w:val="005335A1"/>
    <w:rsid w:val="00533B4D"/>
    <w:rsid w:val="00534BAF"/>
    <w:rsid w:val="00534FFF"/>
    <w:rsid w:val="005352D6"/>
    <w:rsid w:val="00535BEC"/>
    <w:rsid w:val="005403C5"/>
    <w:rsid w:val="00540D8B"/>
    <w:rsid w:val="00541080"/>
    <w:rsid w:val="00542512"/>
    <w:rsid w:val="00542642"/>
    <w:rsid w:val="0054282D"/>
    <w:rsid w:val="0054368F"/>
    <w:rsid w:val="00543EE7"/>
    <w:rsid w:val="00544261"/>
    <w:rsid w:val="0055186A"/>
    <w:rsid w:val="0055239F"/>
    <w:rsid w:val="00552E0D"/>
    <w:rsid w:val="0055522E"/>
    <w:rsid w:val="0055704C"/>
    <w:rsid w:val="00557893"/>
    <w:rsid w:val="005610D4"/>
    <w:rsid w:val="00561C1F"/>
    <w:rsid w:val="00561C27"/>
    <w:rsid w:val="005644CD"/>
    <w:rsid w:val="0056481B"/>
    <w:rsid w:val="00564A83"/>
    <w:rsid w:val="00565F90"/>
    <w:rsid w:val="00566643"/>
    <w:rsid w:val="005669E7"/>
    <w:rsid w:val="005674D1"/>
    <w:rsid w:val="005678CC"/>
    <w:rsid w:val="00567FA4"/>
    <w:rsid w:val="00570689"/>
    <w:rsid w:val="00570849"/>
    <w:rsid w:val="00573E8C"/>
    <w:rsid w:val="0057429D"/>
    <w:rsid w:val="005746E7"/>
    <w:rsid w:val="00574806"/>
    <w:rsid w:val="00574D7E"/>
    <w:rsid w:val="005761D1"/>
    <w:rsid w:val="00576F04"/>
    <w:rsid w:val="0058154D"/>
    <w:rsid w:val="00583699"/>
    <w:rsid w:val="00584C30"/>
    <w:rsid w:val="00585ED0"/>
    <w:rsid w:val="0058797B"/>
    <w:rsid w:val="00590B03"/>
    <w:rsid w:val="005911A8"/>
    <w:rsid w:val="005917C9"/>
    <w:rsid w:val="00591883"/>
    <w:rsid w:val="005918C5"/>
    <w:rsid w:val="00594361"/>
    <w:rsid w:val="00595E77"/>
    <w:rsid w:val="00595F56"/>
    <w:rsid w:val="005A00E9"/>
    <w:rsid w:val="005A0ECF"/>
    <w:rsid w:val="005A1F09"/>
    <w:rsid w:val="005A1FBC"/>
    <w:rsid w:val="005A205F"/>
    <w:rsid w:val="005A2264"/>
    <w:rsid w:val="005A285D"/>
    <w:rsid w:val="005A4C64"/>
    <w:rsid w:val="005A5445"/>
    <w:rsid w:val="005B1CAE"/>
    <w:rsid w:val="005B25AA"/>
    <w:rsid w:val="005B400A"/>
    <w:rsid w:val="005B47EF"/>
    <w:rsid w:val="005B58FA"/>
    <w:rsid w:val="005B5C0B"/>
    <w:rsid w:val="005B679D"/>
    <w:rsid w:val="005C0F50"/>
    <w:rsid w:val="005C20C0"/>
    <w:rsid w:val="005C3EED"/>
    <w:rsid w:val="005C6009"/>
    <w:rsid w:val="005C640C"/>
    <w:rsid w:val="005C7CE1"/>
    <w:rsid w:val="005D03D7"/>
    <w:rsid w:val="005D07D2"/>
    <w:rsid w:val="005D092D"/>
    <w:rsid w:val="005D16B8"/>
    <w:rsid w:val="005D24C7"/>
    <w:rsid w:val="005D2776"/>
    <w:rsid w:val="005D3C59"/>
    <w:rsid w:val="005D7474"/>
    <w:rsid w:val="005E1054"/>
    <w:rsid w:val="005E15FC"/>
    <w:rsid w:val="005E2018"/>
    <w:rsid w:val="005E3658"/>
    <w:rsid w:val="005E4A26"/>
    <w:rsid w:val="005E5A59"/>
    <w:rsid w:val="005E5F5D"/>
    <w:rsid w:val="005E6F98"/>
    <w:rsid w:val="005E707F"/>
    <w:rsid w:val="005E7AD8"/>
    <w:rsid w:val="005F065D"/>
    <w:rsid w:val="005F154A"/>
    <w:rsid w:val="005F33A2"/>
    <w:rsid w:val="005F3D4B"/>
    <w:rsid w:val="005F5106"/>
    <w:rsid w:val="005F6C62"/>
    <w:rsid w:val="00600824"/>
    <w:rsid w:val="00600DE0"/>
    <w:rsid w:val="00602AF3"/>
    <w:rsid w:val="00604005"/>
    <w:rsid w:val="0060428A"/>
    <w:rsid w:val="00605ED9"/>
    <w:rsid w:val="006062C2"/>
    <w:rsid w:val="00607AEB"/>
    <w:rsid w:val="00610A19"/>
    <w:rsid w:val="00610C72"/>
    <w:rsid w:val="00610DAE"/>
    <w:rsid w:val="00612E6A"/>
    <w:rsid w:val="00615572"/>
    <w:rsid w:val="00615CD6"/>
    <w:rsid w:val="00615DEF"/>
    <w:rsid w:val="00616CC5"/>
    <w:rsid w:val="0062011D"/>
    <w:rsid w:val="0062074E"/>
    <w:rsid w:val="00622577"/>
    <w:rsid w:val="00622A13"/>
    <w:rsid w:val="006234FB"/>
    <w:rsid w:val="00625458"/>
    <w:rsid w:val="00625D2C"/>
    <w:rsid w:val="00625D52"/>
    <w:rsid w:val="00627E1C"/>
    <w:rsid w:val="00627F07"/>
    <w:rsid w:val="0063096D"/>
    <w:rsid w:val="00633366"/>
    <w:rsid w:val="006358F5"/>
    <w:rsid w:val="006367B2"/>
    <w:rsid w:val="00637559"/>
    <w:rsid w:val="00637766"/>
    <w:rsid w:val="0063784D"/>
    <w:rsid w:val="0063790D"/>
    <w:rsid w:val="00640B7F"/>
    <w:rsid w:val="00641C5A"/>
    <w:rsid w:val="00642552"/>
    <w:rsid w:val="00644B05"/>
    <w:rsid w:val="00644E87"/>
    <w:rsid w:val="00645845"/>
    <w:rsid w:val="0065119C"/>
    <w:rsid w:val="00651530"/>
    <w:rsid w:val="006519D3"/>
    <w:rsid w:val="00654F36"/>
    <w:rsid w:val="006556B5"/>
    <w:rsid w:val="00655CFF"/>
    <w:rsid w:val="00657ED0"/>
    <w:rsid w:val="0066012E"/>
    <w:rsid w:val="00661783"/>
    <w:rsid w:val="006617FD"/>
    <w:rsid w:val="00662CE0"/>
    <w:rsid w:val="00662EA7"/>
    <w:rsid w:val="006644DF"/>
    <w:rsid w:val="006656A7"/>
    <w:rsid w:val="00665BCF"/>
    <w:rsid w:val="0066645E"/>
    <w:rsid w:val="00667E8C"/>
    <w:rsid w:val="006709EF"/>
    <w:rsid w:val="00671E50"/>
    <w:rsid w:val="00673645"/>
    <w:rsid w:val="00674F10"/>
    <w:rsid w:val="0068133F"/>
    <w:rsid w:val="0068142A"/>
    <w:rsid w:val="0068190B"/>
    <w:rsid w:val="00681CA3"/>
    <w:rsid w:val="006828ED"/>
    <w:rsid w:val="00682ECA"/>
    <w:rsid w:val="00684193"/>
    <w:rsid w:val="00684203"/>
    <w:rsid w:val="00684228"/>
    <w:rsid w:val="00686CF4"/>
    <w:rsid w:val="00687E84"/>
    <w:rsid w:val="0069064E"/>
    <w:rsid w:val="006906CA"/>
    <w:rsid w:val="006924AA"/>
    <w:rsid w:val="006931D1"/>
    <w:rsid w:val="006937F7"/>
    <w:rsid w:val="0069472D"/>
    <w:rsid w:val="0069707B"/>
    <w:rsid w:val="00697D53"/>
    <w:rsid w:val="006A0363"/>
    <w:rsid w:val="006A33DA"/>
    <w:rsid w:val="006A41B3"/>
    <w:rsid w:val="006A42DF"/>
    <w:rsid w:val="006A4F97"/>
    <w:rsid w:val="006A518D"/>
    <w:rsid w:val="006A5D23"/>
    <w:rsid w:val="006A6BCF"/>
    <w:rsid w:val="006A7146"/>
    <w:rsid w:val="006A7B0C"/>
    <w:rsid w:val="006B085E"/>
    <w:rsid w:val="006B2087"/>
    <w:rsid w:val="006B3350"/>
    <w:rsid w:val="006B33A4"/>
    <w:rsid w:val="006B45DF"/>
    <w:rsid w:val="006B45FF"/>
    <w:rsid w:val="006B4EDD"/>
    <w:rsid w:val="006B507F"/>
    <w:rsid w:val="006B7B88"/>
    <w:rsid w:val="006C0E5B"/>
    <w:rsid w:val="006C47AE"/>
    <w:rsid w:val="006C508B"/>
    <w:rsid w:val="006C7490"/>
    <w:rsid w:val="006D0FDD"/>
    <w:rsid w:val="006D1983"/>
    <w:rsid w:val="006D2202"/>
    <w:rsid w:val="006D2849"/>
    <w:rsid w:val="006D529D"/>
    <w:rsid w:val="006D5507"/>
    <w:rsid w:val="006D5725"/>
    <w:rsid w:val="006D5815"/>
    <w:rsid w:val="006D7371"/>
    <w:rsid w:val="006E057B"/>
    <w:rsid w:val="006E1B9E"/>
    <w:rsid w:val="006E2792"/>
    <w:rsid w:val="006E3AB2"/>
    <w:rsid w:val="006E48FD"/>
    <w:rsid w:val="006F0AB6"/>
    <w:rsid w:val="006F3F1E"/>
    <w:rsid w:val="006F40D5"/>
    <w:rsid w:val="006F5932"/>
    <w:rsid w:val="006F6C64"/>
    <w:rsid w:val="006F77D5"/>
    <w:rsid w:val="006F78A3"/>
    <w:rsid w:val="007002DD"/>
    <w:rsid w:val="0070080B"/>
    <w:rsid w:val="007012F9"/>
    <w:rsid w:val="00701995"/>
    <w:rsid w:val="00702AA1"/>
    <w:rsid w:val="00704D3A"/>
    <w:rsid w:val="0070538C"/>
    <w:rsid w:val="007063D7"/>
    <w:rsid w:val="0071094C"/>
    <w:rsid w:val="00710BC2"/>
    <w:rsid w:val="00710F99"/>
    <w:rsid w:val="00711813"/>
    <w:rsid w:val="00711B35"/>
    <w:rsid w:val="0071251D"/>
    <w:rsid w:val="00713272"/>
    <w:rsid w:val="0071356C"/>
    <w:rsid w:val="00713A8B"/>
    <w:rsid w:val="00713CB9"/>
    <w:rsid w:val="00714E8E"/>
    <w:rsid w:val="00721E65"/>
    <w:rsid w:val="00721F0D"/>
    <w:rsid w:val="00723A36"/>
    <w:rsid w:val="00724BBE"/>
    <w:rsid w:val="00733AEF"/>
    <w:rsid w:val="007359A2"/>
    <w:rsid w:val="00736C85"/>
    <w:rsid w:val="0073706C"/>
    <w:rsid w:val="0073718B"/>
    <w:rsid w:val="0073721F"/>
    <w:rsid w:val="00740C89"/>
    <w:rsid w:val="00740E9B"/>
    <w:rsid w:val="007414BF"/>
    <w:rsid w:val="00741B35"/>
    <w:rsid w:val="00742D12"/>
    <w:rsid w:val="00743B15"/>
    <w:rsid w:val="00744AB9"/>
    <w:rsid w:val="0074514C"/>
    <w:rsid w:val="007459D5"/>
    <w:rsid w:val="00745A4C"/>
    <w:rsid w:val="00745CF2"/>
    <w:rsid w:val="007475A9"/>
    <w:rsid w:val="00747EB5"/>
    <w:rsid w:val="00750676"/>
    <w:rsid w:val="007509B5"/>
    <w:rsid w:val="00750B7C"/>
    <w:rsid w:val="00751316"/>
    <w:rsid w:val="007561D5"/>
    <w:rsid w:val="00760462"/>
    <w:rsid w:val="0076116D"/>
    <w:rsid w:val="007611F4"/>
    <w:rsid w:val="00762DD0"/>
    <w:rsid w:val="007644EE"/>
    <w:rsid w:val="00764A68"/>
    <w:rsid w:val="00766787"/>
    <w:rsid w:val="00767FED"/>
    <w:rsid w:val="00770306"/>
    <w:rsid w:val="00770839"/>
    <w:rsid w:val="00772DE6"/>
    <w:rsid w:val="00773CDC"/>
    <w:rsid w:val="00774125"/>
    <w:rsid w:val="00774A76"/>
    <w:rsid w:val="00775B6C"/>
    <w:rsid w:val="00776EC2"/>
    <w:rsid w:val="00777FE1"/>
    <w:rsid w:val="00781ECC"/>
    <w:rsid w:val="007824D9"/>
    <w:rsid w:val="0078467C"/>
    <w:rsid w:val="00784823"/>
    <w:rsid w:val="00784AA8"/>
    <w:rsid w:val="00784B42"/>
    <w:rsid w:val="00784E56"/>
    <w:rsid w:val="007855ED"/>
    <w:rsid w:val="00786207"/>
    <w:rsid w:val="00787DEE"/>
    <w:rsid w:val="00787EB8"/>
    <w:rsid w:val="00790E99"/>
    <w:rsid w:val="00790F31"/>
    <w:rsid w:val="00791548"/>
    <w:rsid w:val="00791748"/>
    <w:rsid w:val="0079200C"/>
    <w:rsid w:val="00793636"/>
    <w:rsid w:val="0079614C"/>
    <w:rsid w:val="00797707"/>
    <w:rsid w:val="00797BB0"/>
    <w:rsid w:val="007A00B7"/>
    <w:rsid w:val="007A1836"/>
    <w:rsid w:val="007A340A"/>
    <w:rsid w:val="007A464B"/>
    <w:rsid w:val="007A58E3"/>
    <w:rsid w:val="007A6C26"/>
    <w:rsid w:val="007A70A0"/>
    <w:rsid w:val="007A78FF"/>
    <w:rsid w:val="007A7C85"/>
    <w:rsid w:val="007B2457"/>
    <w:rsid w:val="007B256A"/>
    <w:rsid w:val="007B3CDE"/>
    <w:rsid w:val="007B45C7"/>
    <w:rsid w:val="007B610A"/>
    <w:rsid w:val="007B7B0D"/>
    <w:rsid w:val="007B7CEE"/>
    <w:rsid w:val="007C0E7D"/>
    <w:rsid w:val="007C0F94"/>
    <w:rsid w:val="007C1D27"/>
    <w:rsid w:val="007C2A41"/>
    <w:rsid w:val="007C565B"/>
    <w:rsid w:val="007C5ED8"/>
    <w:rsid w:val="007C613D"/>
    <w:rsid w:val="007C6864"/>
    <w:rsid w:val="007C78A8"/>
    <w:rsid w:val="007D0E59"/>
    <w:rsid w:val="007D0FDD"/>
    <w:rsid w:val="007D20E6"/>
    <w:rsid w:val="007D282F"/>
    <w:rsid w:val="007D3821"/>
    <w:rsid w:val="007D4BCF"/>
    <w:rsid w:val="007D588E"/>
    <w:rsid w:val="007D596C"/>
    <w:rsid w:val="007D6A1F"/>
    <w:rsid w:val="007D73AE"/>
    <w:rsid w:val="007D7D87"/>
    <w:rsid w:val="007E0DCA"/>
    <w:rsid w:val="007E144F"/>
    <w:rsid w:val="007E25D0"/>
    <w:rsid w:val="007E2AD2"/>
    <w:rsid w:val="007E3C6B"/>
    <w:rsid w:val="007E50E3"/>
    <w:rsid w:val="007E549D"/>
    <w:rsid w:val="007E5A43"/>
    <w:rsid w:val="007E5F9E"/>
    <w:rsid w:val="007E6CAF"/>
    <w:rsid w:val="007E7402"/>
    <w:rsid w:val="007E74EF"/>
    <w:rsid w:val="007E76E5"/>
    <w:rsid w:val="007E7E0C"/>
    <w:rsid w:val="007F2482"/>
    <w:rsid w:val="007F2B14"/>
    <w:rsid w:val="007F3BDE"/>
    <w:rsid w:val="007F4E5A"/>
    <w:rsid w:val="007F52DF"/>
    <w:rsid w:val="007F58D5"/>
    <w:rsid w:val="007F67C3"/>
    <w:rsid w:val="00800198"/>
    <w:rsid w:val="008015B0"/>
    <w:rsid w:val="008031C5"/>
    <w:rsid w:val="008033BB"/>
    <w:rsid w:val="00803A4E"/>
    <w:rsid w:val="0081094E"/>
    <w:rsid w:val="00811723"/>
    <w:rsid w:val="00812D99"/>
    <w:rsid w:val="00812F71"/>
    <w:rsid w:val="008130C4"/>
    <w:rsid w:val="0081605B"/>
    <w:rsid w:val="00816B56"/>
    <w:rsid w:val="00817C4B"/>
    <w:rsid w:val="00817E75"/>
    <w:rsid w:val="00820BDE"/>
    <w:rsid w:val="00822268"/>
    <w:rsid w:val="008223DF"/>
    <w:rsid w:val="0082253F"/>
    <w:rsid w:val="00822A74"/>
    <w:rsid w:val="00824511"/>
    <w:rsid w:val="008247DF"/>
    <w:rsid w:val="00824D4F"/>
    <w:rsid w:val="00824D9D"/>
    <w:rsid w:val="00824EB6"/>
    <w:rsid w:val="00825E41"/>
    <w:rsid w:val="00826081"/>
    <w:rsid w:val="008265F8"/>
    <w:rsid w:val="00826AC8"/>
    <w:rsid w:val="00826E1F"/>
    <w:rsid w:val="0083175D"/>
    <w:rsid w:val="008319EC"/>
    <w:rsid w:val="00831AE2"/>
    <w:rsid w:val="008321DF"/>
    <w:rsid w:val="008328DB"/>
    <w:rsid w:val="0083313F"/>
    <w:rsid w:val="00833298"/>
    <w:rsid w:val="00833CEE"/>
    <w:rsid w:val="00833FC8"/>
    <w:rsid w:val="0083460D"/>
    <w:rsid w:val="00835825"/>
    <w:rsid w:val="00836CBF"/>
    <w:rsid w:val="00836EA0"/>
    <w:rsid w:val="00837B3C"/>
    <w:rsid w:val="008424AE"/>
    <w:rsid w:val="00842D89"/>
    <w:rsid w:val="00843327"/>
    <w:rsid w:val="00843EB5"/>
    <w:rsid w:val="008447BD"/>
    <w:rsid w:val="00847936"/>
    <w:rsid w:val="00847C3C"/>
    <w:rsid w:val="008512DC"/>
    <w:rsid w:val="00851348"/>
    <w:rsid w:val="00851F3E"/>
    <w:rsid w:val="00853ECA"/>
    <w:rsid w:val="008550D2"/>
    <w:rsid w:val="00855B19"/>
    <w:rsid w:val="00856470"/>
    <w:rsid w:val="00856772"/>
    <w:rsid w:val="00856C68"/>
    <w:rsid w:val="00856D9D"/>
    <w:rsid w:val="0086167C"/>
    <w:rsid w:val="00864694"/>
    <w:rsid w:val="00864C19"/>
    <w:rsid w:val="00867FFD"/>
    <w:rsid w:val="00870002"/>
    <w:rsid w:val="00870DB0"/>
    <w:rsid w:val="008726EB"/>
    <w:rsid w:val="008732FD"/>
    <w:rsid w:val="00874548"/>
    <w:rsid w:val="00875D97"/>
    <w:rsid w:val="00876200"/>
    <w:rsid w:val="0087693C"/>
    <w:rsid w:val="00876D41"/>
    <w:rsid w:val="008771E7"/>
    <w:rsid w:val="00877F52"/>
    <w:rsid w:val="00880097"/>
    <w:rsid w:val="008802BA"/>
    <w:rsid w:val="0088228C"/>
    <w:rsid w:val="00883841"/>
    <w:rsid w:val="0088433F"/>
    <w:rsid w:val="008864AF"/>
    <w:rsid w:val="00887181"/>
    <w:rsid w:val="00887F8C"/>
    <w:rsid w:val="00890A11"/>
    <w:rsid w:val="00891158"/>
    <w:rsid w:val="0089273E"/>
    <w:rsid w:val="00892EBA"/>
    <w:rsid w:val="0089391B"/>
    <w:rsid w:val="00893ABC"/>
    <w:rsid w:val="00893C62"/>
    <w:rsid w:val="00895C0D"/>
    <w:rsid w:val="00897225"/>
    <w:rsid w:val="00897ADF"/>
    <w:rsid w:val="008A00A2"/>
    <w:rsid w:val="008A0154"/>
    <w:rsid w:val="008A01BE"/>
    <w:rsid w:val="008A21CF"/>
    <w:rsid w:val="008A2A67"/>
    <w:rsid w:val="008A6E23"/>
    <w:rsid w:val="008A6E75"/>
    <w:rsid w:val="008A7145"/>
    <w:rsid w:val="008A7D0B"/>
    <w:rsid w:val="008B0BDF"/>
    <w:rsid w:val="008B1056"/>
    <w:rsid w:val="008B16D4"/>
    <w:rsid w:val="008B6168"/>
    <w:rsid w:val="008C0D2A"/>
    <w:rsid w:val="008C18C4"/>
    <w:rsid w:val="008C246A"/>
    <w:rsid w:val="008C2B27"/>
    <w:rsid w:val="008C2D79"/>
    <w:rsid w:val="008C368C"/>
    <w:rsid w:val="008C5219"/>
    <w:rsid w:val="008C6815"/>
    <w:rsid w:val="008D0F64"/>
    <w:rsid w:val="008D152B"/>
    <w:rsid w:val="008D3227"/>
    <w:rsid w:val="008D4E11"/>
    <w:rsid w:val="008D58DC"/>
    <w:rsid w:val="008D68EA"/>
    <w:rsid w:val="008D6CFF"/>
    <w:rsid w:val="008D7ED3"/>
    <w:rsid w:val="008E1DAF"/>
    <w:rsid w:val="008E2F83"/>
    <w:rsid w:val="008E3985"/>
    <w:rsid w:val="008E4311"/>
    <w:rsid w:val="008E495A"/>
    <w:rsid w:val="008E4B74"/>
    <w:rsid w:val="008E532E"/>
    <w:rsid w:val="008E55E0"/>
    <w:rsid w:val="008E58ED"/>
    <w:rsid w:val="008E5EE6"/>
    <w:rsid w:val="008E7237"/>
    <w:rsid w:val="008E75D3"/>
    <w:rsid w:val="008F000A"/>
    <w:rsid w:val="008F05C0"/>
    <w:rsid w:val="008F10EF"/>
    <w:rsid w:val="008F119A"/>
    <w:rsid w:val="008F1FE6"/>
    <w:rsid w:val="008F1FFA"/>
    <w:rsid w:val="008F2FA2"/>
    <w:rsid w:val="008F32D2"/>
    <w:rsid w:val="008F48AB"/>
    <w:rsid w:val="008F498A"/>
    <w:rsid w:val="008F536A"/>
    <w:rsid w:val="008F5D71"/>
    <w:rsid w:val="008F6F5B"/>
    <w:rsid w:val="00900BC5"/>
    <w:rsid w:val="009012C5"/>
    <w:rsid w:val="009013EA"/>
    <w:rsid w:val="0090157B"/>
    <w:rsid w:val="00901AE1"/>
    <w:rsid w:val="0090359E"/>
    <w:rsid w:val="009035ED"/>
    <w:rsid w:val="00903994"/>
    <w:rsid w:val="00903E48"/>
    <w:rsid w:val="0090549D"/>
    <w:rsid w:val="009069D2"/>
    <w:rsid w:val="0090706C"/>
    <w:rsid w:val="0091185C"/>
    <w:rsid w:val="00911A8F"/>
    <w:rsid w:val="00914F37"/>
    <w:rsid w:val="00915396"/>
    <w:rsid w:val="00915674"/>
    <w:rsid w:val="009160D2"/>
    <w:rsid w:val="009161A6"/>
    <w:rsid w:val="0092005E"/>
    <w:rsid w:val="0092029E"/>
    <w:rsid w:val="00920B1B"/>
    <w:rsid w:val="00921BEF"/>
    <w:rsid w:val="0092299E"/>
    <w:rsid w:val="009229AC"/>
    <w:rsid w:val="00922C2A"/>
    <w:rsid w:val="00924CE4"/>
    <w:rsid w:val="009251C9"/>
    <w:rsid w:val="00925D82"/>
    <w:rsid w:val="00926D33"/>
    <w:rsid w:val="00926D94"/>
    <w:rsid w:val="009277CD"/>
    <w:rsid w:val="00927970"/>
    <w:rsid w:val="0093093D"/>
    <w:rsid w:val="00930B9E"/>
    <w:rsid w:val="00931700"/>
    <w:rsid w:val="00932249"/>
    <w:rsid w:val="00932C44"/>
    <w:rsid w:val="00933C50"/>
    <w:rsid w:val="00934084"/>
    <w:rsid w:val="0093520F"/>
    <w:rsid w:val="00936B18"/>
    <w:rsid w:val="0094052B"/>
    <w:rsid w:val="009408C9"/>
    <w:rsid w:val="0094185A"/>
    <w:rsid w:val="00941FCB"/>
    <w:rsid w:val="00943094"/>
    <w:rsid w:val="00943A0E"/>
    <w:rsid w:val="00945166"/>
    <w:rsid w:val="00945451"/>
    <w:rsid w:val="00945D7E"/>
    <w:rsid w:val="00945E64"/>
    <w:rsid w:val="009460E9"/>
    <w:rsid w:val="009463A8"/>
    <w:rsid w:val="00950137"/>
    <w:rsid w:val="00952FE5"/>
    <w:rsid w:val="0095399C"/>
    <w:rsid w:val="009541FD"/>
    <w:rsid w:val="0095578A"/>
    <w:rsid w:val="00955854"/>
    <w:rsid w:val="00955BDF"/>
    <w:rsid w:val="00955E81"/>
    <w:rsid w:val="0095623A"/>
    <w:rsid w:val="00957BE2"/>
    <w:rsid w:val="00960819"/>
    <w:rsid w:val="00961D20"/>
    <w:rsid w:val="00962F8A"/>
    <w:rsid w:val="00962FBE"/>
    <w:rsid w:val="009633E5"/>
    <w:rsid w:val="00965980"/>
    <w:rsid w:val="00970A36"/>
    <w:rsid w:val="00970D53"/>
    <w:rsid w:val="00972631"/>
    <w:rsid w:val="00972DE7"/>
    <w:rsid w:val="00974E2B"/>
    <w:rsid w:val="00976CD8"/>
    <w:rsid w:val="009779B7"/>
    <w:rsid w:val="00981D6D"/>
    <w:rsid w:val="00983511"/>
    <w:rsid w:val="00983884"/>
    <w:rsid w:val="00983EA7"/>
    <w:rsid w:val="00985130"/>
    <w:rsid w:val="00985223"/>
    <w:rsid w:val="0098728C"/>
    <w:rsid w:val="00987D83"/>
    <w:rsid w:val="0099042C"/>
    <w:rsid w:val="009908CD"/>
    <w:rsid w:val="00993020"/>
    <w:rsid w:val="0099318C"/>
    <w:rsid w:val="009933E9"/>
    <w:rsid w:val="009934CF"/>
    <w:rsid w:val="0099503F"/>
    <w:rsid w:val="00995684"/>
    <w:rsid w:val="009A0154"/>
    <w:rsid w:val="009A0CEC"/>
    <w:rsid w:val="009A141B"/>
    <w:rsid w:val="009A14CD"/>
    <w:rsid w:val="009A1977"/>
    <w:rsid w:val="009A1B61"/>
    <w:rsid w:val="009A2309"/>
    <w:rsid w:val="009A2484"/>
    <w:rsid w:val="009A3645"/>
    <w:rsid w:val="009A3C56"/>
    <w:rsid w:val="009A415A"/>
    <w:rsid w:val="009A53EB"/>
    <w:rsid w:val="009A5FE8"/>
    <w:rsid w:val="009A6765"/>
    <w:rsid w:val="009A7512"/>
    <w:rsid w:val="009A75B4"/>
    <w:rsid w:val="009A7E65"/>
    <w:rsid w:val="009B0F0A"/>
    <w:rsid w:val="009B23BC"/>
    <w:rsid w:val="009B244B"/>
    <w:rsid w:val="009B33FA"/>
    <w:rsid w:val="009B49ED"/>
    <w:rsid w:val="009B553B"/>
    <w:rsid w:val="009B6421"/>
    <w:rsid w:val="009B66EC"/>
    <w:rsid w:val="009C0E48"/>
    <w:rsid w:val="009C16B6"/>
    <w:rsid w:val="009C1F16"/>
    <w:rsid w:val="009C32B1"/>
    <w:rsid w:val="009C4345"/>
    <w:rsid w:val="009C6F0C"/>
    <w:rsid w:val="009D0774"/>
    <w:rsid w:val="009D3370"/>
    <w:rsid w:val="009D3C0C"/>
    <w:rsid w:val="009D4CB2"/>
    <w:rsid w:val="009D50C9"/>
    <w:rsid w:val="009D552D"/>
    <w:rsid w:val="009D5689"/>
    <w:rsid w:val="009D6402"/>
    <w:rsid w:val="009E1542"/>
    <w:rsid w:val="009E3323"/>
    <w:rsid w:val="009E3AF8"/>
    <w:rsid w:val="009E3B3F"/>
    <w:rsid w:val="009E4EC3"/>
    <w:rsid w:val="009E5922"/>
    <w:rsid w:val="009E64FA"/>
    <w:rsid w:val="009E6952"/>
    <w:rsid w:val="009F0C98"/>
    <w:rsid w:val="009F14EF"/>
    <w:rsid w:val="009F2650"/>
    <w:rsid w:val="009F75CC"/>
    <w:rsid w:val="009F768C"/>
    <w:rsid w:val="00A01E91"/>
    <w:rsid w:val="00A02A22"/>
    <w:rsid w:val="00A03207"/>
    <w:rsid w:val="00A03894"/>
    <w:rsid w:val="00A041D7"/>
    <w:rsid w:val="00A04339"/>
    <w:rsid w:val="00A04BDC"/>
    <w:rsid w:val="00A070B5"/>
    <w:rsid w:val="00A0753D"/>
    <w:rsid w:val="00A07AB8"/>
    <w:rsid w:val="00A1073F"/>
    <w:rsid w:val="00A12D8B"/>
    <w:rsid w:val="00A12F50"/>
    <w:rsid w:val="00A13690"/>
    <w:rsid w:val="00A1469D"/>
    <w:rsid w:val="00A14AFD"/>
    <w:rsid w:val="00A14EAA"/>
    <w:rsid w:val="00A15552"/>
    <w:rsid w:val="00A15665"/>
    <w:rsid w:val="00A17E0D"/>
    <w:rsid w:val="00A20CF1"/>
    <w:rsid w:val="00A21427"/>
    <w:rsid w:val="00A2146D"/>
    <w:rsid w:val="00A22295"/>
    <w:rsid w:val="00A22822"/>
    <w:rsid w:val="00A22949"/>
    <w:rsid w:val="00A22B52"/>
    <w:rsid w:val="00A23945"/>
    <w:rsid w:val="00A243E5"/>
    <w:rsid w:val="00A244F7"/>
    <w:rsid w:val="00A253F6"/>
    <w:rsid w:val="00A30492"/>
    <w:rsid w:val="00A30F10"/>
    <w:rsid w:val="00A310EF"/>
    <w:rsid w:val="00A33B2F"/>
    <w:rsid w:val="00A33C41"/>
    <w:rsid w:val="00A34325"/>
    <w:rsid w:val="00A3576C"/>
    <w:rsid w:val="00A35E29"/>
    <w:rsid w:val="00A35E8F"/>
    <w:rsid w:val="00A36B00"/>
    <w:rsid w:val="00A36B43"/>
    <w:rsid w:val="00A37472"/>
    <w:rsid w:val="00A40432"/>
    <w:rsid w:val="00A4068D"/>
    <w:rsid w:val="00A4088D"/>
    <w:rsid w:val="00A40CF1"/>
    <w:rsid w:val="00A44425"/>
    <w:rsid w:val="00A463C1"/>
    <w:rsid w:val="00A46A23"/>
    <w:rsid w:val="00A478E8"/>
    <w:rsid w:val="00A50521"/>
    <w:rsid w:val="00A51A73"/>
    <w:rsid w:val="00A5421B"/>
    <w:rsid w:val="00A54238"/>
    <w:rsid w:val="00A54D4D"/>
    <w:rsid w:val="00A55711"/>
    <w:rsid w:val="00A55722"/>
    <w:rsid w:val="00A5577F"/>
    <w:rsid w:val="00A57849"/>
    <w:rsid w:val="00A57ED8"/>
    <w:rsid w:val="00A60328"/>
    <w:rsid w:val="00A6056A"/>
    <w:rsid w:val="00A61FCF"/>
    <w:rsid w:val="00A62263"/>
    <w:rsid w:val="00A6246A"/>
    <w:rsid w:val="00A62F7F"/>
    <w:rsid w:val="00A63765"/>
    <w:rsid w:val="00A65675"/>
    <w:rsid w:val="00A657E7"/>
    <w:rsid w:val="00A65822"/>
    <w:rsid w:val="00A6596F"/>
    <w:rsid w:val="00A66A55"/>
    <w:rsid w:val="00A67978"/>
    <w:rsid w:val="00A67B6A"/>
    <w:rsid w:val="00A67C0F"/>
    <w:rsid w:val="00A72105"/>
    <w:rsid w:val="00A72B21"/>
    <w:rsid w:val="00A72D9F"/>
    <w:rsid w:val="00A735CF"/>
    <w:rsid w:val="00A74808"/>
    <w:rsid w:val="00A7710A"/>
    <w:rsid w:val="00A778B1"/>
    <w:rsid w:val="00A80077"/>
    <w:rsid w:val="00A8064A"/>
    <w:rsid w:val="00A812E0"/>
    <w:rsid w:val="00A815CE"/>
    <w:rsid w:val="00A8179D"/>
    <w:rsid w:val="00A8376A"/>
    <w:rsid w:val="00A83922"/>
    <w:rsid w:val="00A83E74"/>
    <w:rsid w:val="00A840FE"/>
    <w:rsid w:val="00A84775"/>
    <w:rsid w:val="00A86B0F"/>
    <w:rsid w:val="00A86B7E"/>
    <w:rsid w:val="00A87D2D"/>
    <w:rsid w:val="00A91778"/>
    <w:rsid w:val="00A91D82"/>
    <w:rsid w:val="00A923C3"/>
    <w:rsid w:val="00A92410"/>
    <w:rsid w:val="00A93BD1"/>
    <w:rsid w:val="00A9475F"/>
    <w:rsid w:val="00A95683"/>
    <w:rsid w:val="00A9669F"/>
    <w:rsid w:val="00A970B8"/>
    <w:rsid w:val="00AA1B72"/>
    <w:rsid w:val="00AA6799"/>
    <w:rsid w:val="00AA7716"/>
    <w:rsid w:val="00AA7819"/>
    <w:rsid w:val="00AB56DB"/>
    <w:rsid w:val="00AB6939"/>
    <w:rsid w:val="00AC0E95"/>
    <w:rsid w:val="00AC1440"/>
    <w:rsid w:val="00AC41ED"/>
    <w:rsid w:val="00AC5E22"/>
    <w:rsid w:val="00AC7577"/>
    <w:rsid w:val="00AD0A03"/>
    <w:rsid w:val="00AD0D37"/>
    <w:rsid w:val="00AD1A2D"/>
    <w:rsid w:val="00AD36A7"/>
    <w:rsid w:val="00AD3BDB"/>
    <w:rsid w:val="00AD3CCC"/>
    <w:rsid w:val="00AD4BC4"/>
    <w:rsid w:val="00AD4F3D"/>
    <w:rsid w:val="00AD5126"/>
    <w:rsid w:val="00AD5967"/>
    <w:rsid w:val="00AD5D1A"/>
    <w:rsid w:val="00AD78F0"/>
    <w:rsid w:val="00AE092B"/>
    <w:rsid w:val="00AE297E"/>
    <w:rsid w:val="00AE2A2B"/>
    <w:rsid w:val="00AE3A10"/>
    <w:rsid w:val="00AE49EF"/>
    <w:rsid w:val="00AE5DD7"/>
    <w:rsid w:val="00AE62F4"/>
    <w:rsid w:val="00AE6928"/>
    <w:rsid w:val="00AE72D7"/>
    <w:rsid w:val="00AE7E49"/>
    <w:rsid w:val="00AE7FC8"/>
    <w:rsid w:val="00AF00D4"/>
    <w:rsid w:val="00AF324F"/>
    <w:rsid w:val="00AF4156"/>
    <w:rsid w:val="00AF594D"/>
    <w:rsid w:val="00AF75F6"/>
    <w:rsid w:val="00B01523"/>
    <w:rsid w:val="00B041A6"/>
    <w:rsid w:val="00B062B5"/>
    <w:rsid w:val="00B07120"/>
    <w:rsid w:val="00B073F1"/>
    <w:rsid w:val="00B07693"/>
    <w:rsid w:val="00B07AA8"/>
    <w:rsid w:val="00B1025B"/>
    <w:rsid w:val="00B105BF"/>
    <w:rsid w:val="00B108B6"/>
    <w:rsid w:val="00B111CD"/>
    <w:rsid w:val="00B12EC8"/>
    <w:rsid w:val="00B16B74"/>
    <w:rsid w:val="00B17B63"/>
    <w:rsid w:val="00B17C4B"/>
    <w:rsid w:val="00B20F24"/>
    <w:rsid w:val="00B21C88"/>
    <w:rsid w:val="00B21D4C"/>
    <w:rsid w:val="00B24A28"/>
    <w:rsid w:val="00B25BF7"/>
    <w:rsid w:val="00B26BD5"/>
    <w:rsid w:val="00B2727C"/>
    <w:rsid w:val="00B27540"/>
    <w:rsid w:val="00B278DA"/>
    <w:rsid w:val="00B27BE9"/>
    <w:rsid w:val="00B30C74"/>
    <w:rsid w:val="00B31B76"/>
    <w:rsid w:val="00B360B8"/>
    <w:rsid w:val="00B375C2"/>
    <w:rsid w:val="00B37BF4"/>
    <w:rsid w:val="00B37D38"/>
    <w:rsid w:val="00B42EFD"/>
    <w:rsid w:val="00B43EA5"/>
    <w:rsid w:val="00B44F04"/>
    <w:rsid w:val="00B45A67"/>
    <w:rsid w:val="00B4767A"/>
    <w:rsid w:val="00B52B19"/>
    <w:rsid w:val="00B52B4F"/>
    <w:rsid w:val="00B53CF5"/>
    <w:rsid w:val="00B55CB7"/>
    <w:rsid w:val="00B55E66"/>
    <w:rsid w:val="00B56D3A"/>
    <w:rsid w:val="00B57BB9"/>
    <w:rsid w:val="00B601ED"/>
    <w:rsid w:val="00B60779"/>
    <w:rsid w:val="00B60F4B"/>
    <w:rsid w:val="00B6114F"/>
    <w:rsid w:val="00B6178B"/>
    <w:rsid w:val="00B6517E"/>
    <w:rsid w:val="00B6565C"/>
    <w:rsid w:val="00B6616C"/>
    <w:rsid w:val="00B67872"/>
    <w:rsid w:val="00B7120C"/>
    <w:rsid w:val="00B732B1"/>
    <w:rsid w:val="00B73454"/>
    <w:rsid w:val="00B75108"/>
    <w:rsid w:val="00B751E2"/>
    <w:rsid w:val="00B8072E"/>
    <w:rsid w:val="00B81DE2"/>
    <w:rsid w:val="00B829D7"/>
    <w:rsid w:val="00B85305"/>
    <w:rsid w:val="00B85491"/>
    <w:rsid w:val="00B85F1B"/>
    <w:rsid w:val="00B86642"/>
    <w:rsid w:val="00B92300"/>
    <w:rsid w:val="00B935E1"/>
    <w:rsid w:val="00B94E1B"/>
    <w:rsid w:val="00B9623B"/>
    <w:rsid w:val="00B96B18"/>
    <w:rsid w:val="00B97192"/>
    <w:rsid w:val="00B9744D"/>
    <w:rsid w:val="00B97C4D"/>
    <w:rsid w:val="00BA0E5D"/>
    <w:rsid w:val="00BA2171"/>
    <w:rsid w:val="00BA3987"/>
    <w:rsid w:val="00BA5DAA"/>
    <w:rsid w:val="00BA5DFF"/>
    <w:rsid w:val="00BA7659"/>
    <w:rsid w:val="00BA7AEF"/>
    <w:rsid w:val="00BB0E19"/>
    <w:rsid w:val="00BB25F3"/>
    <w:rsid w:val="00BB33A3"/>
    <w:rsid w:val="00BB3EF7"/>
    <w:rsid w:val="00BB4307"/>
    <w:rsid w:val="00BB4FA9"/>
    <w:rsid w:val="00BB53A6"/>
    <w:rsid w:val="00BB5552"/>
    <w:rsid w:val="00BB792E"/>
    <w:rsid w:val="00BC3366"/>
    <w:rsid w:val="00BC7D04"/>
    <w:rsid w:val="00BC7E27"/>
    <w:rsid w:val="00BD03FA"/>
    <w:rsid w:val="00BD0FF4"/>
    <w:rsid w:val="00BD62C1"/>
    <w:rsid w:val="00BD73D9"/>
    <w:rsid w:val="00BD785F"/>
    <w:rsid w:val="00BE1216"/>
    <w:rsid w:val="00BE1248"/>
    <w:rsid w:val="00BE1FA0"/>
    <w:rsid w:val="00BE5261"/>
    <w:rsid w:val="00BE5FFD"/>
    <w:rsid w:val="00BE75C6"/>
    <w:rsid w:val="00BF177C"/>
    <w:rsid w:val="00BF1A57"/>
    <w:rsid w:val="00BF1F8C"/>
    <w:rsid w:val="00BF28CB"/>
    <w:rsid w:val="00BF39E7"/>
    <w:rsid w:val="00BF3D93"/>
    <w:rsid w:val="00BF4F26"/>
    <w:rsid w:val="00BF6B79"/>
    <w:rsid w:val="00BF6DEF"/>
    <w:rsid w:val="00C00746"/>
    <w:rsid w:val="00C013F8"/>
    <w:rsid w:val="00C01BE2"/>
    <w:rsid w:val="00C035CE"/>
    <w:rsid w:val="00C03C56"/>
    <w:rsid w:val="00C10067"/>
    <w:rsid w:val="00C101BC"/>
    <w:rsid w:val="00C1034E"/>
    <w:rsid w:val="00C11A23"/>
    <w:rsid w:val="00C13329"/>
    <w:rsid w:val="00C133E2"/>
    <w:rsid w:val="00C141CE"/>
    <w:rsid w:val="00C16032"/>
    <w:rsid w:val="00C16E7D"/>
    <w:rsid w:val="00C171FF"/>
    <w:rsid w:val="00C1786C"/>
    <w:rsid w:val="00C20583"/>
    <w:rsid w:val="00C21DA5"/>
    <w:rsid w:val="00C22821"/>
    <w:rsid w:val="00C23A99"/>
    <w:rsid w:val="00C25972"/>
    <w:rsid w:val="00C25E07"/>
    <w:rsid w:val="00C25FB9"/>
    <w:rsid w:val="00C26667"/>
    <w:rsid w:val="00C26A07"/>
    <w:rsid w:val="00C308AD"/>
    <w:rsid w:val="00C309D4"/>
    <w:rsid w:val="00C30EEC"/>
    <w:rsid w:val="00C31757"/>
    <w:rsid w:val="00C33E4E"/>
    <w:rsid w:val="00C35926"/>
    <w:rsid w:val="00C41678"/>
    <w:rsid w:val="00C41B84"/>
    <w:rsid w:val="00C42759"/>
    <w:rsid w:val="00C43250"/>
    <w:rsid w:val="00C43765"/>
    <w:rsid w:val="00C44571"/>
    <w:rsid w:val="00C44E63"/>
    <w:rsid w:val="00C4601B"/>
    <w:rsid w:val="00C46E23"/>
    <w:rsid w:val="00C47B47"/>
    <w:rsid w:val="00C47DF0"/>
    <w:rsid w:val="00C47EB0"/>
    <w:rsid w:val="00C50FD3"/>
    <w:rsid w:val="00C511C0"/>
    <w:rsid w:val="00C51429"/>
    <w:rsid w:val="00C51782"/>
    <w:rsid w:val="00C52558"/>
    <w:rsid w:val="00C5295A"/>
    <w:rsid w:val="00C52D66"/>
    <w:rsid w:val="00C533BB"/>
    <w:rsid w:val="00C554CB"/>
    <w:rsid w:val="00C61591"/>
    <w:rsid w:val="00C61759"/>
    <w:rsid w:val="00C617CE"/>
    <w:rsid w:val="00C63DB4"/>
    <w:rsid w:val="00C63E9F"/>
    <w:rsid w:val="00C65D83"/>
    <w:rsid w:val="00C66224"/>
    <w:rsid w:val="00C66E34"/>
    <w:rsid w:val="00C66EA9"/>
    <w:rsid w:val="00C70999"/>
    <w:rsid w:val="00C70DE5"/>
    <w:rsid w:val="00C72919"/>
    <w:rsid w:val="00C7399A"/>
    <w:rsid w:val="00C7472F"/>
    <w:rsid w:val="00C748FF"/>
    <w:rsid w:val="00C76FDA"/>
    <w:rsid w:val="00C772A1"/>
    <w:rsid w:val="00C77775"/>
    <w:rsid w:val="00C77ACA"/>
    <w:rsid w:val="00C80792"/>
    <w:rsid w:val="00C81C70"/>
    <w:rsid w:val="00C82625"/>
    <w:rsid w:val="00C834C4"/>
    <w:rsid w:val="00C848D8"/>
    <w:rsid w:val="00C848DE"/>
    <w:rsid w:val="00C8510E"/>
    <w:rsid w:val="00C86973"/>
    <w:rsid w:val="00C911A2"/>
    <w:rsid w:val="00C91987"/>
    <w:rsid w:val="00C91A96"/>
    <w:rsid w:val="00C92E9F"/>
    <w:rsid w:val="00C94754"/>
    <w:rsid w:val="00C94E49"/>
    <w:rsid w:val="00C9623B"/>
    <w:rsid w:val="00C974DF"/>
    <w:rsid w:val="00CA0E9F"/>
    <w:rsid w:val="00CA39C6"/>
    <w:rsid w:val="00CA3E20"/>
    <w:rsid w:val="00CA462C"/>
    <w:rsid w:val="00CA4A50"/>
    <w:rsid w:val="00CA65FD"/>
    <w:rsid w:val="00CA7F2C"/>
    <w:rsid w:val="00CB21F2"/>
    <w:rsid w:val="00CB3DCE"/>
    <w:rsid w:val="00CB4EE0"/>
    <w:rsid w:val="00CB5C82"/>
    <w:rsid w:val="00CB6EF0"/>
    <w:rsid w:val="00CC1623"/>
    <w:rsid w:val="00CC1FB7"/>
    <w:rsid w:val="00CC3C48"/>
    <w:rsid w:val="00CC5225"/>
    <w:rsid w:val="00CC56B0"/>
    <w:rsid w:val="00CC586C"/>
    <w:rsid w:val="00CD00EA"/>
    <w:rsid w:val="00CD11EE"/>
    <w:rsid w:val="00CD1741"/>
    <w:rsid w:val="00CD1FB5"/>
    <w:rsid w:val="00CD2A72"/>
    <w:rsid w:val="00CD2B0E"/>
    <w:rsid w:val="00CD317A"/>
    <w:rsid w:val="00CD383E"/>
    <w:rsid w:val="00CD3AFB"/>
    <w:rsid w:val="00CD5743"/>
    <w:rsid w:val="00CD7571"/>
    <w:rsid w:val="00CE01FD"/>
    <w:rsid w:val="00CE16A5"/>
    <w:rsid w:val="00CE19B4"/>
    <w:rsid w:val="00CE1CD4"/>
    <w:rsid w:val="00CE27E6"/>
    <w:rsid w:val="00CE4125"/>
    <w:rsid w:val="00CE5505"/>
    <w:rsid w:val="00CE5EE5"/>
    <w:rsid w:val="00CE7AE1"/>
    <w:rsid w:val="00CF022D"/>
    <w:rsid w:val="00CF0241"/>
    <w:rsid w:val="00CF1435"/>
    <w:rsid w:val="00CF2C57"/>
    <w:rsid w:val="00CF5E6D"/>
    <w:rsid w:val="00CF626C"/>
    <w:rsid w:val="00CF71C9"/>
    <w:rsid w:val="00CF7BA1"/>
    <w:rsid w:val="00D00181"/>
    <w:rsid w:val="00D003A2"/>
    <w:rsid w:val="00D00A50"/>
    <w:rsid w:val="00D0283C"/>
    <w:rsid w:val="00D02C17"/>
    <w:rsid w:val="00D0353E"/>
    <w:rsid w:val="00D04206"/>
    <w:rsid w:val="00D065E5"/>
    <w:rsid w:val="00D072F2"/>
    <w:rsid w:val="00D10CCD"/>
    <w:rsid w:val="00D11244"/>
    <w:rsid w:val="00D12B27"/>
    <w:rsid w:val="00D12BA1"/>
    <w:rsid w:val="00D12EB4"/>
    <w:rsid w:val="00D12F67"/>
    <w:rsid w:val="00D133B0"/>
    <w:rsid w:val="00D15784"/>
    <w:rsid w:val="00D20FCA"/>
    <w:rsid w:val="00D215F7"/>
    <w:rsid w:val="00D21F78"/>
    <w:rsid w:val="00D220B9"/>
    <w:rsid w:val="00D222C2"/>
    <w:rsid w:val="00D24BE1"/>
    <w:rsid w:val="00D26D7A"/>
    <w:rsid w:val="00D26F62"/>
    <w:rsid w:val="00D27B40"/>
    <w:rsid w:val="00D300DA"/>
    <w:rsid w:val="00D30D6D"/>
    <w:rsid w:val="00D31F9B"/>
    <w:rsid w:val="00D34115"/>
    <w:rsid w:val="00D34D46"/>
    <w:rsid w:val="00D35DD2"/>
    <w:rsid w:val="00D36137"/>
    <w:rsid w:val="00D36C0F"/>
    <w:rsid w:val="00D376A4"/>
    <w:rsid w:val="00D377E4"/>
    <w:rsid w:val="00D43119"/>
    <w:rsid w:val="00D43D22"/>
    <w:rsid w:val="00D464B7"/>
    <w:rsid w:val="00D46D1F"/>
    <w:rsid w:val="00D50E51"/>
    <w:rsid w:val="00D50F72"/>
    <w:rsid w:val="00D52821"/>
    <w:rsid w:val="00D53697"/>
    <w:rsid w:val="00D539DF"/>
    <w:rsid w:val="00D562AA"/>
    <w:rsid w:val="00D57A95"/>
    <w:rsid w:val="00D57CAC"/>
    <w:rsid w:val="00D60085"/>
    <w:rsid w:val="00D62561"/>
    <w:rsid w:val="00D626E1"/>
    <w:rsid w:val="00D63D88"/>
    <w:rsid w:val="00D6674D"/>
    <w:rsid w:val="00D67136"/>
    <w:rsid w:val="00D67F56"/>
    <w:rsid w:val="00D711D3"/>
    <w:rsid w:val="00D71C75"/>
    <w:rsid w:val="00D72FBA"/>
    <w:rsid w:val="00D73496"/>
    <w:rsid w:val="00D734CE"/>
    <w:rsid w:val="00D7383D"/>
    <w:rsid w:val="00D75D9B"/>
    <w:rsid w:val="00D82021"/>
    <w:rsid w:val="00D8336E"/>
    <w:rsid w:val="00D838F8"/>
    <w:rsid w:val="00D84273"/>
    <w:rsid w:val="00D86D61"/>
    <w:rsid w:val="00D912CD"/>
    <w:rsid w:val="00D91392"/>
    <w:rsid w:val="00D933A9"/>
    <w:rsid w:val="00D941BA"/>
    <w:rsid w:val="00D95292"/>
    <w:rsid w:val="00D96940"/>
    <w:rsid w:val="00D970BE"/>
    <w:rsid w:val="00DA5A1C"/>
    <w:rsid w:val="00DA708E"/>
    <w:rsid w:val="00DA7122"/>
    <w:rsid w:val="00DA7A02"/>
    <w:rsid w:val="00DB0218"/>
    <w:rsid w:val="00DB02B2"/>
    <w:rsid w:val="00DB0392"/>
    <w:rsid w:val="00DB1581"/>
    <w:rsid w:val="00DB3506"/>
    <w:rsid w:val="00DB379A"/>
    <w:rsid w:val="00DB567E"/>
    <w:rsid w:val="00DB5962"/>
    <w:rsid w:val="00DB6227"/>
    <w:rsid w:val="00DB728D"/>
    <w:rsid w:val="00DC11CF"/>
    <w:rsid w:val="00DC15EC"/>
    <w:rsid w:val="00DC2AE9"/>
    <w:rsid w:val="00DC4E32"/>
    <w:rsid w:val="00DC5223"/>
    <w:rsid w:val="00DC55F3"/>
    <w:rsid w:val="00DC6021"/>
    <w:rsid w:val="00DC7A71"/>
    <w:rsid w:val="00DD03FC"/>
    <w:rsid w:val="00DD04E2"/>
    <w:rsid w:val="00DD0829"/>
    <w:rsid w:val="00DD172E"/>
    <w:rsid w:val="00DD2A09"/>
    <w:rsid w:val="00DD35DA"/>
    <w:rsid w:val="00DD4295"/>
    <w:rsid w:val="00DD4902"/>
    <w:rsid w:val="00DE1903"/>
    <w:rsid w:val="00DE2FB1"/>
    <w:rsid w:val="00DE55EC"/>
    <w:rsid w:val="00DE5CEC"/>
    <w:rsid w:val="00DE62BF"/>
    <w:rsid w:val="00DE6572"/>
    <w:rsid w:val="00DE6A66"/>
    <w:rsid w:val="00DF00A1"/>
    <w:rsid w:val="00DF0EF8"/>
    <w:rsid w:val="00DF1C4E"/>
    <w:rsid w:val="00DF33A9"/>
    <w:rsid w:val="00DF420F"/>
    <w:rsid w:val="00DF4C24"/>
    <w:rsid w:val="00DF53BE"/>
    <w:rsid w:val="00DF5D11"/>
    <w:rsid w:val="00DF5E38"/>
    <w:rsid w:val="00DF5F30"/>
    <w:rsid w:val="00DF5F63"/>
    <w:rsid w:val="00DF6032"/>
    <w:rsid w:val="00DF65DF"/>
    <w:rsid w:val="00DF70E8"/>
    <w:rsid w:val="00DF7282"/>
    <w:rsid w:val="00DF72DD"/>
    <w:rsid w:val="00DF7E97"/>
    <w:rsid w:val="00E020BE"/>
    <w:rsid w:val="00E023F9"/>
    <w:rsid w:val="00E027D3"/>
    <w:rsid w:val="00E02A4E"/>
    <w:rsid w:val="00E04585"/>
    <w:rsid w:val="00E05D6B"/>
    <w:rsid w:val="00E05E06"/>
    <w:rsid w:val="00E07353"/>
    <w:rsid w:val="00E07C4D"/>
    <w:rsid w:val="00E10054"/>
    <w:rsid w:val="00E10C31"/>
    <w:rsid w:val="00E1174A"/>
    <w:rsid w:val="00E1185D"/>
    <w:rsid w:val="00E1223A"/>
    <w:rsid w:val="00E13523"/>
    <w:rsid w:val="00E14132"/>
    <w:rsid w:val="00E144EE"/>
    <w:rsid w:val="00E177A2"/>
    <w:rsid w:val="00E20061"/>
    <w:rsid w:val="00E2027B"/>
    <w:rsid w:val="00E249C6"/>
    <w:rsid w:val="00E24A0B"/>
    <w:rsid w:val="00E25119"/>
    <w:rsid w:val="00E26AEB"/>
    <w:rsid w:val="00E27177"/>
    <w:rsid w:val="00E302BF"/>
    <w:rsid w:val="00E30E3D"/>
    <w:rsid w:val="00E319E4"/>
    <w:rsid w:val="00E31D81"/>
    <w:rsid w:val="00E35172"/>
    <w:rsid w:val="00E35513"/>
    <w:rsid w:val="00E3601D"/>
    <w:rsid w:val="00E36F90"/>
    <w:rsid w:val="00E37314"/>
    <w:rsid w:val="00E422E0"/>
    <w:rsid w:val="00E426D8"/>
    <w:rsid w:val="00E43BC9"/>
    <w:rsid w:val="00E440DA"/>
    <w:rsid w:val="00E465ED"/>
    <w:rsid w:val="00E46C64"/>
    <w:rsid w:val="00E47660"/>
    <w:rsid w:val="00E52121"/>
    <w:rsid w:val="00E522DD"/>
    <w:rsid w:val="00E52471"/>
    <w:rsid w:val="00E54056"/>
    <w:rsid w:val="00E54EED"/>
    <w:rsid w:val="00E552CD"/>
    <w:rsid w:val="00E56917"/>
    <w:rsid w:val="00E56A79"/>
    <w:rsid w:val="00E56B92"/>
    <w:rsid w:val="00E572BD"/>
    <w:rsid w:val="00E574CE"/>
    <w:rsid w:val="00E57575"/>
    <w:rsid w:val="00E57E36"/>
    <w:rsid w:val="00E601E7"/>
    <w:rsid w:val="00E620B0"/>
    <w:rsid w:val="00E6384F"/>
    <w:rsid w:val="00E63C3A"/>
    <w:rsid w:val="00E641D3"/>
    <w:rsid w:val="00E67DA6"/>
    <w:rsid w:val="00E70169"/>
    <w:rsid w:val="00E709E4"/>
    <w:rsid w:val="00E72B76"/>
    <w:rsid w:val="00E73962"/>
    <w:rsid w:val="00E7454A"/>
    <w:rsid w:val="00E754D8"/>
    <w:rsid w:val="00E758AE"/>
    <w:rsid w:val="00E77EFE"/>
    <w:rsid w:val="00E82855"/>
    <w:rsid w:val="00E828BA"/>
    <w:rsid w:val="00E838AC"/>
    <w:rsid w:val="00E8443A"/>
    <w:rsid w:val="00E84708"/>
    <w:rsid w:val="00E85837"/>
    <w:rsid w:val="00E86B18"/>
    <w:rsid w:val="00E86D29"/>
    <w:rsid w:val="00E876D7"/>
    <w:rsid w:val="00E877EC"/>
    <w:rsid w:val="00E90F68"/>
    <w:rsid w:val="00E910D5"/>
    <w:rsid w:val="00E91C1F"/>
    <w:rsid w:val="00E92364"/>
    <w:rsid w:val="00E94ADC"/>
    <w:rsid w:val="00E952DC"/>
    <w:rsid w:val="00EA0858"/>
    <w:rsid w:val="00EA0882"/>
    <w:rsid w:val="00EA445D"/>
    <w:rsid w:val="00EA58D5"/>
    <w:rsid w:val="00EA5C5C"/>
    <w:rsid w:val="00EA6BFC"/>
    <w:rsid w:val="00EA77E3"/>
    <w:rsid w:val="00EB3135"/>
    <w:rsid w:val="00EB3470"/>
    <w:rsid w:val="00EB359C"/>
    <w:rsid w:val="00EB3786"/>
    <w:rsid w:val="00EB5903"/>
    <w:rsid w:val="00EB5D8F"/>
    <w:rsid w:val="00EB6163"/>
    <w:rsid w:val="00EB619C"/>
    <w:rsid w:val="00EB6C6D"/>
    <w:rsid w:val="00EB7CA8"/>
    <w:rsid w:val="00EB7CAD"/>
    <w:rsid w:val="00EC11FC"/>
    <w:rsid w:val="00EC1B0B"/>
    <w:rsid w:val="00EC33E7"/>
    <w:rsid w:val="00EC427C"/>
    <w:rsid w:val="00EC4581"/>
    <w:rsid w:val="00EC7504"/>
    <w:rsid w:val="00EC7FF1"/>
    <w:rsid w:val="00ED158C"/>
    <w:rsid w:val="00ED1598"/>
    <w:rsid w:val="00ED3092"/>
    <w:rsid w:val="00ED320E"/>
    <w:rsid w:val="00ED3419"/>
    <w:rsid w:val="00ED35EA"/>
    <w:rsid w:val="00ED41EF"/>
    <w:rsid w:val="00ED4E4F"/>
    <w:rsid w:val="00ED5014"/>
    <w:rsid w:val="00ED6DB8"/>
    <w:rsid w:val="00ED79E6"/>
    <w:rsid w:val="00EE484B"/>
    <w:rsid w:val="00EE4BD8"/>
    <w:rsid w:val="00EE50CC"/>
    <w:rsid w:val="00EE6CFC"/>
    <w:rsid w:val="00EE73AB"/>
    <w:rsid w:val="00EE7F4F"/>
    <w:rsid w:val="00EF0994"/>
    <w:rsid w:val="00EF0A79"/>
    <w:rsid w:val="00EF1242"/>
    <w:rsid w:val="00EF14B7"/>
    <w:rsid w:val="00EF176B"/>
    <w:rsid w:val="00EF1E94"/>
    <w:rsid w:val="00EF4819"/>
    <w:rsid w:val="00EF56C1"/>
    <w:rsid w:val="00EF5D72"/>
    <w:rsid w:val="00EF603E"/>
    <w:rsid w:val="00F02B44"/>
    <w:rsid w:val="00F02E80"/>
    <w:rsid w:val="00F032B8"/>
    <w:rsid w:val="00F04EA8"/>
    <w:rsid w:val="00F05BC6"/>
    <w:rsid w:val="00F102D3"/>
    <w:rsid w:val="00F1194B"/>
    <w:rsid w:val="00F11BB6"/>
    <w:rsid w:val="00F130DC"/>
    <w:rsid w:val="00F145A8"/>
    <w:rsid w:val="00F14701"/>
    <w:rsid w:val="00F149AB"/>
    <w:rsid w:val="00F1531D"/>
    <w:rsid w:val="00F17472"/>
    <w:rsid w:val="00F200D9"/>
    <w:rsid w:val="00F2042B"/>
    <w:rsid w:val="00F206CA"/>
    <w:rsid w:val="00F20B02"/>
    <w:rsid w:val="00F21978"/>
    <w:rsid w:val="00F21FCF"/>
    <w:rsid w:val="00F2381C"/>
    <w:rsid w:val="00F2457C"/>
    <w:rsid w:val="00F25B8C"/>
    <w:rsid w:val="00F26310"/>
    <w:rsid w:val="00F27708"/>
    <w:rsid w:val="00F30AB3"/>
    <w:rsid w:val="00F326A7"/>
    <w:rsid w:val="00F3363E"/>
    <w:rsid w:val="00F350C3"/>
    <w:rsid w:val="00F356E2"/>
    <w:rsid w:val="00F367A0"/>
    <w:rsid w:val="00F36CB2"/>
    <w:rsid w:val="00F36DE6"/>
    <w:rsid w:val="00F37606"/>
    <w:rsid w:val="00F47992"/>
    <w:rsid w:val="00F503C9"/>
    <w:rsid w:val="00F55288"/>
    <w:rsid w:val="00F55F30"/>
    <w:rsid w:val="00F616D0"/>
    <w:rsid w:val="00F6200D"/>
    <w:rsid w:val="00F63493"/>
    <w:rsid w:val="00F656BD"/>
    <w:rsid w:val="00F65BFC"/>
    <w:rsid w:val="00F6623D"/>
    <w:rsid w:val="00F67653"/>
    <w:rsid w:val="00F67D0A"/>
    <w:rsid w:val="00F70BDE"/>
    <w:rsid w:val="00F70FFC"/>
    <w:rsid w:val="00F715BF"/>
    <w:rsid w:val="00F719AE"/>
    <w:rsid w:val="00F71AD0"/>
    <w:rsid w:val="00F72ACB"/>
    <w:rsid w:val="00F72DEA"/>
    <w:rsid w:val="00F732B3"/>
    <w:rsid w:val="00F762EC"/>
    <w:rsid w:val="00F77BD5"/>
    <w:rsid w:val="00F8082F"/>
    <w:rsid w:val="00F80E2B"/>
    <w:rsid w:val="00F810C8"/>
    <w:rsid w:val="00F81C80"/>
    <w:rsid w:val="00F82A9B"/>
    <w:rsid w:val="00F8378F"/>
    <w:rsid w:val="00F84FAC"/>
    <w:rsid w:val="00F85258"/>
    <w:rsid w:val="00F853E5"/>
    <w:rsid w:val="00F85618"/>
    <w:rsid w:val="00F86D97"/>
    <w:rsid w:val="00F90DD8"/>
    <w:rsid w:val="00F910AD"/>
    <w:rsid w:val="00F918C7"/>
    <w:rsid w:val="00F91BC5"/>
    <w:rsid w:val="00F91C5D"/>
    <w:rsid w:val="00F92C5B"/>
    <w:rsid w:val="00F92ECD"/>
    <w:rsid w:val="00F94A3E"/>
    <w:rsid w:val="00F94A58"/>
    <w:rsid w:val="00F94F19"/>
    <w:rsid w:val="00F96827"/>
    <w:rsid w:val="00F9727A"/>
    <w:rsid w:val="00F976E8"/>
    <w:rsid w:val="00F97B37"/>
    <w:rsid w:val="00FA0D98"/>
    <w:rsid w:val="00FA24CB"/>
    <w:rsid w:val="00FA32AF"/>
    <w:rsid w:val="00FA3CE0"/>
    <w:rsid w:val="00FA3EAA"/>
    <w:rsid w:val="00FA4920"/>
    <w:rsid w:val="00FA4D46"/>
    <w:rsid w:val="00FA5505"/>
    <w:rsid w:val="00FA5DF6"/>
    <w:rsid w:val="00FA7D01"/>
    <w:rsid w:val="00FB04AF"/>
    <w:rsid w:val="00FB338D"/>
    <w:rsid w:val="00FB3AB5"/>
    <w:rsid w:val="00FB43E5"/>
    <w:rsid w:val="00FB56F3"/>
    <w:rsid w:val="00FB618B"/>
    <w:rsid w:val="00FB6EEE"/>
    <w:rsid w:val="00FC052A"/>
    <w:rsid w:val="00FC1BC8"/>
    <w:rsid w:val="00FC280F"/>
    <w:rsid w:val="00FC37EF"/>
    <w:rsid w:val="00FC4103"/>
    <w:rsid w:val="00FC5A2F"/>
    <w:rsid w:val="00FC5E12"/>
    <w:rsid w:val="00FD0ABC"/>
    <w:rsid w:val="00FD262C"/>
    <w:rsid w:val="00FD263B"/>
    <w:rsid w:val="00FD3415"/>
    <w:rsid w:val="00FD528F"/>
    <w:rsid w:val="00FE1016"/>
    <w:rsid w:val="00FE116E"/>
    <w:rsid w:val="00FE1BFE"/>
    <w:rsid w:val="00FE2D42"/>
    <w:rsid w:val="00FE59A4"/>
    <w:rsid w:val="00FE5AD5"/>
    <w:rsid w:val="00FE5F9C"/>
    <w:rsid w:val="00FE730D"/>
    <w:rsid w:val="00FE748C"/>
    <w:rsid w:val="00FE78DF"/>
    <w:rsid w:val="00FE7C05"/>
    <w:rsid w:val="00FF5AC5"/>
    <w:rsid w:val="00FF5BD1"/>
    <w:rsid w:val="00FF650D"/>
    <w:rsid w:val="00FF74CD"/>
    <w:rsid w:val="00FF78EF"/>
    <w:rsid w:val="06FF06B8"/>
    <w:rsid w:val="14934400"/>
    <w:rsid w:val="2C574AE3"/>
    <w:rsid w:val="3FE97DD8"/>
    <w:rsid w:val="465212EF"/>
    <w:rsid w:val="66C060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12FDED"/>
  <w15:docId w15:val="{56690069-7292-4D78-A5F2-BD1F5C758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EastAsia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0" w:qFormat="1"/>
    <w:lsdException w:name="toc 5" w:uiPriority="0" w:qFormat="1"/>
    <w:lsdException w:name="toc 6" w:uiPriority="0" w:qFormat="1"/>
    <w:lsdException w:name="toc 7" w:uiPriority="0" w:qFormat="1"/>
    <w:lsdException w:name="toc 8" w:uiPriority="0" w:qFormat="1"/>
    <w:lsdException w:name="toc 9" w:uiPriority="0" w:qFormat="1"/>
    <w:lsdException w:name="Normal Indent" w:semiHidden="1" w:unhideWhenUsed="1"/>
    <w:lsdException w:name="footnote text" w:qFormat="1"/>
    <w:lsdException w:name="annotation text" w:unhideWhenUsed="1" w:qFormat="1"/>
    <w:lsdException w:name="header" w:unhideWhenUsed="1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qFormat="1"/>
    <w:lsdException w:name="annotation reference" w:unhideWhenUsed="1" w:qFormat="1"/>
    <w:lsdException w:name="line number" w:semiHidden="1" w:unhideWhenUsed="1"/>
    <w:lsdException w:name="page number" w:uiPriority="0"/>
    <w:lsdException w:name="endnote reference" w:semiHidden="1" w:unhideWhenUsed="1" w:qFormat="1"/>
    <w:lsdException w:name="endnote text" w:semiHidden="1" w:unhideWhenUsed="1" w:qFormat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uiPriority="0" w:qFormat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semiHidden="1" w:unhideWhenUsed="1"/>
    <w:lsdException w:name="Body Text Indent 2" w:uiPriority="0" w:qFormat="1"/>
    <w:lsdException w:name="Body Text Indent 3" w:semiHidden="1" w:unhideWhenUsed="1"/>
    <w:lsdException w:name="Block Text" w:semiHidden="1" w:unhideWhenUsed="1"/>
    <w:lsdException w:name="Hyperlink" w:qFormat="1"/>
    <w:lsdException w:name="FollowedHyperlink" w:unhideWhenUsed="1" w:qFormat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bCs/>
      <w:kern w:val="32"/>
      <w:sz w:val="24"/>
      <w:szCs w:val="24"/>
      <w:lang w:val="zh-CN" w:eastAsia="zh-CN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240" w:after="60" w:line="240" w:lineRule="auto"/>
      <w:outlineLvl w:val="1"/>
    </w:pPr>
    <w:rPr>
      <w:rFonts w:ascii="Arial" w:hAnsi="Arial"/>
      <w:b/>
      <w:bCs/>
      <w:i/>
      <w:iCs/>
      <w:sz w:val="28"/>
      <w:szCs w:val="28"/>
      <w:lang w:val="zh-CN" w:eastAsia="zh-CN"/>
    </w:rPr>
  </w:style>
  <w:style w:type="paragraph" w:styleId="3">
    <w:name w:val="heading 3"/>
    <w:basedOn w:val="a"/>
    <w:next w:val="a"/>
    <w:link w:val="30"/>
    <w:uiPriority w:val="99"/>
    <w:qFormat/>
    <w:pPr>
      <w:keepNext/>
      <w:spacing w:before="240" w:after="60" w:line="240" w:lineRule="auto"/>
      <w:outlineLvl w:val="2"/>
    </w:pPr>
    <w:rPr>
      <w:rFonts w:ascii="Arial" w:hAnsi="Arial"/>
      <w:b/>
      <w:bCs/>
      <w:sz w:val="26"/>
      <w:szCs w:val="26"/>
      <w:lang w:val="zh-CN" w:eastAsia="zh-CN"/>
    </w:rPr>
  </w:style>
  <w:style w:type="paragraph" w:styleId="4">
    <w:name w:val="heading 4"/>
    <w:basedOn w:val="3"/>
    <w:next w:val="a"/>
    <w:link w:val="40"/>
    <w:uiPriority w:val="99"/>
    <w:qFormat/>
    <w:pPr>
      <w:keepLines/>
      <w:autoSpaceDE w:val="0"/>
      <w:autoSpaceDN w:val="0"/>
      <w:adjustRightInd w:val="0"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uiPriority w:val="99"/>
    <w:unhideWhenUsed/>
    <w:qFormat/>
    <w:rPr>
      <w:color w:val="0000FF"/>
      <w:u w:val="single"/>
    </w:rPr>
  </w:style>
  <w:style w:type="character" w:styleId="a4">
    <w:name w:val="footnote reference"/>
    <w:link w:val="11"/>
    <w:uiPriority w:val="99"/>
    <w:qFormat/>
    <w:rPr>
      <w:rFonts w:cs="Times New Roman"/>
      <w:vertAlign w:val="superscript"/>
    </w:rPr>
  </w:style>
  <w:style w:type="paragraph" w:customStyle="1" w:styleId="11">
    <w:name w:val="Знак сноски1"/>
    <w:basedOn w:val="a"/>
    <w:link w:val="a4"/>
    <w:qFormat/>
    <w:pPr>
      <w:spacing w:after="0" w:line="240" w:lineRule="auto"/>
    </w:pPr>
    <w:rPr>
      <w:sz w:val="20"/>
      <w:szCs w:val="20"/>
      <w:vertAlign w:val="superscript"/>
    </w:rPr>
  </w:style>
  <w:style w:type="character" w:styleId="a5">
    <w:name w:val="annotation reference"/>
    <w:uiPriority w:val="99"/>
    <w:unhideWhenUsed/>
    <w:qFormat/>
    <w:rPr>
      <w:rFonts w:cs="Times New Roman"/>
      <w:sz w:val="16"/>
    </w:rPr>
  </w:style>
  <w:style w:type="character" w:styleId="a6">
    <w:name w:val="endnote reference"/>
    <w:uiPriority w:val="99"/>
    <w:semiHidden/>
    <w:unhideWhenUsed/>
    <w:qFormat/>
    <w:rPr>
      <w:rFonts w:cs="Times New Roman"/>
      <w:vertAlign w:val="superscript"/>
    </w:rPr>
  </w:style>
  <w:style w:type="character" w:styleId="a7">
    <w:name w:val="Emphasis"/>
    <w:qFormat/>
    <w:rPr>
      <w:rFonts w:cs="Times New Roman"/>
      <w:i/>
    </w:rPr>
  </w:style>
  <w:style w:type="character" w:styleId="a8">
    <w:name w:val="Hyperlink"/>
    <w:uiPriority w:val="99"/>
    <w:qFormat/>
    <w:rPr>
      <w:rFonts w:cs="Times New Roman"/>
      <w:color w:val="0000FF"/>
      <w:u w:val="single"/>
    </w:rPr>
  </w:style>
  <w:style w:type="character" w:styleId="a9">
    <w:name w:val="page number"/>
    <w:rPr>
      <w:rFonts w:cs="Times New Roman"/>
    </w:rPr>
  </w:style>
  <w:style w:type="character" w:styleId="aa">
    <w:name w:val="Strong"/>
    <w:uiPriority w:val="22"/>
    <w:qFormat/>
    <w:rPr>
      <w:b/>
      <w:bCs/>
    </w:rPr>
  </w:style>
  <w:style w:type="paragraph" w:styleId="ab">
    <w:name w:val="Balloon Text"/>
    <w:basedOn w:val="a"/>
    <w:link w:val="ac"/>
    <w:uiPriority w:val="99"/>
    <w:qFormat/>
    <w:pPr>
      <w:spacing w:after="0" w:line="240" w:lineRule="auto"/>
    </w:pPr>
    <w:rPr>
      <w:rFonts w:ascii="Segoe UI" w:hAnsi="Segoe UI"/>
      <w:sz w:val="18"/>
      <w:szCs w:val="18"/>
      <w:lang w:val="zh-CN" w:eastAsia="zh-CN"/>
    </w:rPr>
  </w:style>
  <w:style w:type="paragraph" w:styleId="21">
    <w:name w:val="Body Text 2"/>
    <w:basedOn w:val="a"/>
    <w:link w:val="22"/>
    <w:qFormat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zh-CN" w:eastAsia="zh-CN"/>
    </w:rPr>
  </w:style>
  <w:style w:type="paragraph" w:styleId="ad">
    <w:name w:val="endnote text"/>
    <w:basedOn w:val="a"/>
    <w:link w:val="ae"/>
    <w:uiPriority w:val="99"/>
    <w:semiHidden/>
    <w:unhideWhenUsed/>
    <w:qFormat/>
    <w:pPr>
      <w:spacing w:after="0" w:line="240" w:lineRule="auto"/>
    </w:pPr>
    <w:rPr>
      <w:sz w:val="20"/>
      <w:szCs w:val="20"/>
      <w:lang w:val="zh-CN" w:eastAsia="zh-CN"/>
    </w:rPr>
  </w:style>
  <w:style w:type="paragraph" w:styleId="af">
    <w:name w:val="annotation text"/>
    <w:basedOn w:val="a"/>
    <w:link w:val="af0"/>
    <w:uiPriority w:val="99"/>
    <w:unhideWhenUsed/>
    <w:qFormat/>
    <w:pPr>
      <w:spacing w:after="0" w:line="240" w:lineRule="auto"/>
    </w:pPr>
    <w:rPr>
      <w:sz w:val="20"/>
      <w:szCs w:val="20"/>
      <w:lang w:val="zh-CN" w:eastAsia="zh-CN"/>
    </w:rPr>
  </w:style>
  <w:style w:type="paragraph" w:styleId="af1">
    <w:name w:val="annotation subject"/>
    <w:basedOn w:val="af"/>
    <w:next w:val="af"/>
    <w:link w:val="af2"/>
    <w:uiPriority w:val="99"/>
    <w:unhideWhenUsed/>
    <w:qFormat/>
    <w:rPr>
      <w:rFonts w:ascii="Times New Roman" w:hAnsi="Times New Roman"/>
      <w:b/>
      <w:bCs/>
    </w:rPr>
  </w:style>
  <w:style w:type="paragraph" w:styleId="af3">
    <w:name w:val="footnote text"/>
    <w:basedOn w:val="a"/>
    <w:link w:val="af4"/>
    <w:uiPriority w:val="99"/>
    <w:qFormat/>
    <w:pPr>
      <w:spacing w:after="0" w:line="240" w:lineRule="auto"/>
    </w:pPr>
    <w:rPr>
      <w:rFonts w:ascii="Times New Roman" w:hAnsi="Times New Roman"/>
      <w:sz w:val="20"/>
      <w:szCs w:val="20"/>
      <w:lang w:val="en-US" w:eastAsia="zh-CN"/>
    </w:rPr>
  </w:style>
  <w:style w:type="paragraph" w:styleId="8">
    <w:name w:val="toc 8"/>
    <w:basedOn w:val="a"/>
    <w:next w:val="a"/>
    <w:autoRedefine/>
    <w:qFormat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af5">
    <w:name w:val="header"/>
    <w:basedOn w:val="a"/>
    <w:link w:val="af6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zh-CN" w:eastAsia="zh-CN"/>
    </w:rPr>
  </w:style>
  <w:style w:type="paragraph" w:styleId="9">
    <w:name w:val="toc 9"/>
    <w:basedOn w:val="a"/>
    <w:next w:val="a"/>
    <w:autoRedefine/>
    <w:qFormat/>
    <w:pPr>
      <w:spacing w:after="0" w:line="240" w:lineRule="auto"/>
      <w:ind w:left="1920"/>
    </w:pPr>
    <w:rPr>
      <w:rFonts w:cs="Calibri"/>
      <w:sz w:val="20"/>
      <w:szCs w:val="20"/>
    </w:rPr>
  </w:style>
  <w:style w:type="paragraph" w:styleId="7">
    <w:name w:val="toc 7"/>
    <w:basedOn w:val="a"/>
    <w:next w:val="a"/>
    <w:autoRedefine/>
    <w:qFormat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af7">
    <w:name w:val="Body Text"/>
    <w:basedOn w:val="a"/>
    <w:link w:val="af8"/>
    <w:qFormat/>
    <w:pPr>
      <w:spacing w:after="0" w:line="240" w:lineRule="auto"/>
    </w:pPr>
    <w:rPr>
      <w:rFonts w:ascii="Times New Roman" w:hAnsi="Times New Roman"/>
      <w:sz w:val="24"/>
      <w:szCs w:val="24"/>
      <w:lang w:val="zh-CN" w:eastAsia="zh-CN"/>
    </w:rPr>
  </w:style>
  <w:style w:type="paragraph" w:styleId="12">
    <w:name w:val="toc 1"/>
    <w:basedOn w:val="a"/>
    <w:next w:val="a"/>
    <w:autoRedefine/>
    <w:uiPriority w:val="39"/>
    <w:qFormat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6">
    <w:name w:val="toc 6"/>
    <w:basedOn w:val="a"/>
    <w:next w:val="a"/>
    <w:autoRedefine/>
    <w:qFormat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31">
    <w:name w:val="toc 3"/>
    <w:basedOn w:val="a"/>
    <w:next w:val="a"/>
    <w:autoRedefine/>
    <w:uiPriority w:val="39"/>
    <w:qFormat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23">
    <w:name w:val="toc 2"/>
    <w:basedOn w:val="a"/>
    <w:next w:val="a"/>
    <w:autoRedefine/>
    <w:uiPriority w:val="39"/>
    <w:qFormat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 w:cs="Calibri"/>
      <w:i/>
      <w:iCs/>
      <w:sz w:val="20"/>
      <w:szCs w:val="20"/>
    </w:rPr>
  </w:style>
  <w:style w:type="paragraph" w:styleId="41">
    <w:name w:val="toc 4"/>
    <w:basedOn w:val="a"/>
    <w:next w:val="a"/>
    <w:autoRedefine/>
    <w:qFormat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">
    <w:name w:val="toc 5"/>
    <w:basedOn w:val="a"/>
    <w:next w:val="a"/>
    <w:autoRedefine/>
    <w:qFormat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af9">
    <w:name w:val="Title"/>
    <w:basedOn w:val="a"/>
    <w:next w:val="a"/>
    <w:link w:val="afa"/>
    <w:uiPriority w:val="10"/>
    <w:qFormat/>
    <w:pPr>
      <w:spacing w:after="120"/>
      <w:ind w:firstLine="709"/>
      <w:outlineLvl w:val="0"/>
    </w:pPr>
    <w:rPr>
      <w:rFonts w:ascii="Times New Roman" w:hAnsi="Times New Roman"/>
      <w:kern w:val="28"/>
      <w:sz w:val="24"/>
      <w:szCs w:val="24"/>
    </w:rPr>
  </w:style>
  <w:style w:type="paragraph" w:styleId="afb">
    <w:name w:val="footer"/>
    <w:basedOn w:val="a"/>
    <w:link w:val="afc"/>
    <w:uiPriority w:val="99"/>
    <w:qFormat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zh-CN" w:eastAsia="zh-CN"/>
    </w:rPr>
  </w:style>
  <w:style w:type="paragraph" w:styleId="afd">
    <w:name w:val="Normal (Web)"/>
    <w:basedOn w:val="a"/>
    <w:link w:val="afe"/>
    <w:uiPriority w:val="99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 w:eastAsia="nl-NL"/>
    </w:rPr>
  </w:style>
  <w:style w:type="paragraph" w:styleId="24">
    <w:name w:val="Body Text Indent 2"/>
    <w:basedOn w:val="a"/>
    <w:link w:val="25"/>
    <w:qFormat/>
    <w:pPr>
      <w:spacing w:after="120" w:line="480" w:lineRule="auto"/>
      <w:ind w:left="283"/>
    </w:pPr>
    <w:rPr>
      <w:rFonts w:ascii="Times New Roman" w:hAnsi="Times New Roman"/>
      <w:sz w:val="24"/>
      <w:szCs w:val="24"/>
      <w:lang w:val="zh-CN" w:eastAsia="zh-CN"/>
    </w:rPr>
  </w:style>
  <w:style w:type="paragraph" w:styleId="aff">
    <w:name w:val="Subtitle"/>
    <w:basedOn w:val="a"/>
    <w:next w:val="a"/>
    <w:link w:val="aff0"/>
    <w:uiPriority w:val="11"/>
    <w:qFormat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26">
    <w:name w:val="List 2"/>
    <w:basedOn w:val="a"/>
    <w:qFormat/>
    <w:pPr>
      <w:spacing w:before="120" w:after="120" w:line="240" w:lineRule="auto"/>
      <w:ind w:left="720" w:hanging="360"/>
      <w:jc w:val="both"/>
    </w:pPr>
    <w:rPr>
      <w:rFonts w:ascii="Arial" w:eastAsia="Batang" w:hAnsi="Arial"/>
      <w:sz w:val="20"/>
      <w:szCs w:val="24"/>
      <w:lang w:eastAsia="ko-KR"/>
    </w:rPr>
  </w:style>
  <w:style w:type="table" w:styleId="aff1">
    <w:name w:val="Table Grid"/>
    <w:basedOn w:val="a1"/>
    <w:uiPriority w:val="39"/>
    <w:qFormat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qFormat/>
    <w:locked/>
    <w:rPr>
      <w:rFonts w:ascii="Times New Roman" w:hAnsi="Times New Roman"/>
      <w:b/>
      <w:bCs/>
      <w:kern w:val="32"/>
      <w:sz w:val="24"/>
      <w:szCs w:val="24"/>
      <w:lang w:val="zh-CN" w:eastAsia="zh-CN"/>
    </w:rPr>
  </w:style>
  <w:style w:type="character" w:customStyle="1" w:styleId="20">
    <w:name w:val="Заголовок 2 Знак"/>
    <w:link w:val="2"/>
    <w:uiPriority w:val="99"/>
    <w:qFormat/>
    <w:locked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qFormat/>
    <w:locked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qFormat/>
    <w:locked/>
    <w:rPr>
      <w:rFonts w:ascii="Times New Roman" w:hAnsi="Times New Roman" w:cs="Times New Roman"/>
      <w:b/>
      <w:bCs/>
      <w:sz w:val="24"/>
      <w:szCs w:val="24"/>
    </w:rPr>
  </w:style>
  <w:style w:type="character" w:customStyle="1" w:styleId="af8">
    <w:name w:val="Основной текст Знак"/>
    <w:link w:val="af7"/>
    <w:qFormat/>
    <w:locked/>
    <w:rPr>
      <w:rFonts w:ascii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link w:val="21"/>
    <w:locked/>
    <w:rPr>
      <w:rFonts w:ascii="Times New Roman" w:hAnsi="Times New Roman" w:cs="Times New Roman"/>
      <w:sz w:val="24"/>
      <w:szCs w:val="24"/>
    </w:rPr>
  </w:style>
  <w:style w:type="character" w:customStyle="1" w:styleId="blk">
    <w:name w:val="blk"/>
  </w:style>
  <w:style w:type="character" w:customStyle="1" w:styleId="afc">
    <w:name w:val="Нижний колонтитул Знак"/>
    <w:link w:val="afb"/>
    <w:uiPriority w:val="99"/>
    <w:qFormat/>
    <w:locked/>
    <w:rPr>
      <w:rFonts w:ascii="Times New Roman" w:hAnsi="Times New Roman" w:cs="Times New Roman"/>
      <w:sz w:val="24"/>
      <w:szCs w:val="24"/>
    </w:rPr>
  </w:style>
  <w:style w:type="character" w:customStyle="1" w:styleId="af4">
    <w:name w:val="Текст сноски Знак"/>
    <w:link w:val="af3"/>
    <w:uiPriority w:val="99"/>
    <w:qFormat/>
    <w:locked/>
    <w:rPr>
      <w:rFonts w:ascii="Times New Roman" w:hAnsi="Times New Roman" w:cs="Times New Roman"/>
      <w:sz w:val="20"/>
      <w:szCs w:val="20"/>
      <w:lang w:val="en-US" w:eastAsia="zh-CN"/>
    </w:rPr>
  </w:style>
  <w:style w:type="character" w:customStyle="1" w:styleId="FootnoteTextChar">
    <w:name w:val="Footnote Text Char"/>
    <w:qFormat/>
    <w:locked/>
    <w:rPr>
      <w:rFonts w:ascii="Times New Roman" w:hAnsi="Times New Roman"/>
      <w:sz w:val="20"/>
      <w:lang w:val="zh-CN" w:eastAsia="ru-RU"/>
    </w:rPr>
  </w:style>
  <w:style w:type="paragraph" w:styleId="aff2">
    <w:name w:val="List Paragraph"/>
    <w:basedOn w:val="a"/>
    <w:link w:val="aff3"/>
    <w:uiPriority w:val="34"/>
    <w:qFormat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zh-CN" w:eastAsia="zh-CN"/>
    </w:rPr>
  </w:style>
  <w:style w:type="character" w:customStyle="1" w:styleId="ac">
    <w:name w:val="Текст выноски Знак"/>
    <w:link w:val="ab"/>
    <w:uiPriority w:val="99"/>
    <w:qFormat/>
    <w:locked/>
    <w:rPr>
      <w:rFonts w:ascii="Segoe UI" w:hAnsi="Segoe UI" w:cs="Times New Roman"/>
      <w:sz w:val="18"/>
      <w:szCs w:val="18"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6">
    <w:name w:val="Верхний колонтитул Знак"/>
    <w:link w:val="af5"/>
    <w:uiPriority w:val="99"/>
    <w:qFormat/>
    <w:locked/>
    <w:rPr>
      <w:rFonts w:ascii="Times New Roman" w:hAnsi="Times New Roman" w:cs="Times New Roman"/>
      <w:sz w:val="24"/>
      <w:szCs w:val="24"/>
    </w:rPr>
  </w:style>
  <w:style w:type="character" w:customStyle="1" w:styleId="110">
    <w:name w:val="Текст примечания Знак11"/>
    <w:uiPriority w:val="99"/>
    <w:qFormat/>
    <w:rPr>
      <w:rFonts w:cs="Times New Roman"/>
      <w:sz w:val="20"/>
      <w:szCs w:val="20"/>
    </w:rPr>
  </w:style>
  <w:style w:type="character" w:customStyle="1" w:styleId="af0">
    <w:name w:val="Текст примечания Знак"/>
    <w:link w:val="af"/>
    <w:uiPriority w:val="99"/>
    <w:qFormat/>
    <w:locked/>
    <w:rPr>
      <w:rFonts w:cs="Times New Roman"/>
      <w:sz w:val="20"/>
      <w:szCs w:val="20"/>
    </w:rPr>
  </w:style>
  <w:style w:type="character" w:customStyle="1" w:styleId="13">
    <w:name w:val="Текст примечания Знак1"/>
    <w:uiPriority w:val="99"/>
    <w:qFormat/>
    <w:rPr>
      <w:rFonts w:cs="Times New Roman"/>
      <w:sz w:val="20"/>
      <w:szCs w:val="20"/>
    </w:rPr>
  </w:style>
  <w:style w:type="character" w:customStyle="1" w:styleId="111">
    <w:name w:val="Тема примечания Знак11"/>
    <w:uiPriority w:val="99"/>
    <w:qFormat/>
    <w:rPr>
      <w:rFonts w:cs="Times New Roman"/>
      <w:b/>
      <w:bCs/>
      <w:sz w:val="20"/>
      <w:szCs w:val="20"/>
    </w:rPr>
  </w:style>
  <w:style w:type="character" w:customStyle="1" w:styleId="af2">
    <w:name w:val="Тема примечания Знак"/>
    <w:link w:val="af1"/>
    <w:uiPriority w:val="99"/>
    <w:qFormat/>
    <w:locked/>
    <w:rPr>
      <w:rFonts w:ascii="Times New Roman" w:hAnsi="Times New Roman" w:cs="Times New Roman"/>
      <w:b/>
      <w:bCs/>
      <w:sz w:val="20"/>
      <w:szCs w:val="20"/>
    </w:rPr>
  </w:style>
  <w:style w:type="character" w:customStyle="1" w:styleId="14">
    <w:name w:val="Тема примечания Знак1"/>
    <w:uiPriority w:val="99"/>
    <w:qFormat/>
    <w:rPr>
      <w:rFonts w:cs="Times New Roman"/>
      <w:b/>
      <w:bCs/>
      <w:sz w:val="20"/>
      <w:szCs w:val="20"/>
    </w:rPr>
  </w:style>
  <w:style w:type="character" w:customStyle="1" w:styleId="25">
    <w:name w:val="Основной текст с отступом 2 Знак"/>
    <w:link w:val="24"/>
    <w:qFormat/>
    <w:locked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qFormat/>
  </w:style>
  <w:style w:type="character" w:customStyle="1" w:styleId="aff4">
    <w:name w:val="Цветовое выделение"/>
    <w:uiPriority w:val="99"/>
    <w:qFormat/>
    <w:rPr>
      <w:b/>
      <w:color w:val="26282F"/>
    </w:rPr>
  </w:style>
  <w:style w:type="character" w:customStyle="1" w:styleId="aff5">
    <w:name w:val="Гипертекстовая ссылка"/>
    <w:uiPriority w:val="99"/>
    <w:qFormat/>
    <w:rPr>
      <w:b/>
      <w:color w:val="106BBE"/>
    </w:rPr>
  </w:style>
  <w:style w:type="character" w:customStyle="1" w:styleId="aff6">
    <w:name w:val="Активная гипертекстовая ссылка"/>
    <w:uiPriority w:val="99"/>
    <w:qFormat/>
    <w:rPr>
      <w:b/>
      <w:color w:val="106BBE"/>
      <w:u w:val="single"/>
    </w:rPr>
  </w:style>
  <w:style w:type="paragraph" w:customStyle="1" w:styleId="aff7">
    <w:name w:val="Внимание"/>
    <w:basedOn w:val="a"/>
    <w:next w:val="a"/>
    <w:uiPriority w:val="99"/>
    <w:qFormat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8">
    <w:name w:val="Внимание: криминал!!"/>
    <w:basedOn w:val="aff7"/>
    <w:next w:val="a"/>
    <w:uiPriority w:val="99"/>
    <w:qFormat/>
  </w:style>
  <w:style w:type="paragraph" w:customStyle="1" w:styleId="aff9">
    <w:name w:val="Внимание: недобросовестность!"/>
    <w:basedOn w:val="aff7"/>
    <w:next w:val="a"/>
    <w:uiPriority w:val="99"/>
    <w:qFormat/>
  </w:style>
  <w:style w:type="character" w:customStyle="1" w:styleId="affa">
    <w:name w:val="Выделение для Базового Поиска"/>
    <w:uiPriority w:val="99"/>
    <w:qFormat/>
    <w:rPr>
      <w:b/>
      <w:color w:val="0058A9"/>
    </w:rPr>
  </w:style>
  <w:style w:type="character" w:customStyle="1" w:styleId="affb">
    <w:name w:val="Выделение для Базового Поиска (курсив)"/>
    <w:uiPriority w:val="99"/>
    <w:qFormat/>
    <w:rPr>
      <w:b/>
      <w:i/>
      <w:color w:val="0058A9"/>
    </w:rPr>
  </w:style>
  <w:style w:type="paragraph" w:customStyle="1" w:styleId="affc">
    <w:name w:val="Дочерний элемент списка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d">
    <w:name w:val="Основное меню (преемственное)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5">
    <w:name w:val="Заголовок1"/>
    <w:basedOn w:val="affd"/>
    <w:next w:val="a"/>
    <w:uiPriority w:val="99"/>
    <w:qFormat/>
    <w:rPr>
      <w:b/>
      <w:bCs/>
      <w:color w:val="0058A9"/>
      <w:shd w:val="clear" w:color="auto" w:fill="ECE9D8"/>
    </w:rPr>
  </w:style>
  <w:style w:type="paragraph" w:customStyle="1" w:styleId="affe">
    <w:name w:val="Заголовок группы контролов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">
    <w:name w:val="Заголовок для информации об изменениях"/>
    <w:basedOn w:val="1"/>
    <w:next w:val="a"/>
    <w:uiPriority w:val="99"/>
    <w:qFormat/>
    <w:pPr>
      <w:keepLines/>
      <w:autoSpaceDE w:val="0"/>
      <w:autoSpaceDN w:val="0"/>
      <w:adjustRightInd w:val="0"/>
      <w:spacing w:before="0" w:after="240" w:line="360" w:lineRule="auto"/>
      <w:jc w:val="center"/>
      <w:outlineLvl w:val="9"/>
    </w:pPr>
    <w:rPr>
      <w:b w:val="0"/>
      <w:bCs w:val="0"/>
      <w:kern w:val="0"/>
      <w:sz w:val="18"/>
      <w:szCs w:val="18"/>
      <w:shd w:val="clear" w:color="auto" w:fill="FFFFFF"/>
    </w:rPr>
  </w:style>
  <w:style w:type="paragraph" w:customStyle="1" w:styleId="afff0">
    <w:name w:val="Заголовок распахивающейся части диалога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character" w:customStyle="1" w:styleId="afff1">
    <w:name w:val="Заголовок своего сообщения"/>
    <w:uiPriority w:val="99"/>
    <w:qFormat/>
    <w:rPr>
      <w:b/>
      <w:color w:val="26282F"/>
    </w:rPr>
  </w:style>
  <w:style w:type="paragraph" w:customStyle="1" w:styleId="afff2">
    <w:name w:val="Заголовок статьи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character" w:customStyle="1" w:styleId="afff3">
    <w:name w:val="Заголовок чужого сообщения"/>
    <w:uiPriority w:val="99"/>
    <w:qFormat/>
    <w:rPr>
      <w:b/>
      <w:color w:val="FF0000"/>
    </w:rPr>
  </w:style>
  <w:style w:type="paragraph" w:customStyle="1" w:styleId="afff4">
    <w:name w:val="Заголовок ЭР (левое окно)"/>
    <w:basedOn w:val="a"/>
    <w:next w:val="a"/>
    <w:uiPriority w:val="99"/>
    <w:qFormat/>
    <w:pPr>
      <w:widowControl w:val="0"/>
      <w:autoSpaceDE w:val="0"/>
      <w:autoSpaceDN w:val="0"/>
      <w:adjustRightInd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5">
    <w:name w:val="Заголовок ЭР (правое окно)"/>
    <w:basedOn w:val="afff4"/>
    <w:next w:val="a"/>
    <w:uiPriority w:val="99"/>
    <w:qFormat/>
    <w:pPr>
      <w:spacing w:after="0"/>
      <w:jc w:val="left"/>
    </w:pPr>
  </w:style>
  <w:style w:type="paragraph" w:customStyle="1" w:styleId="afff6">
    <w:name w:val="Интерактивный заголовок"/>
    <w:basedOn w:val="15"/>
    <w:next w:val="a"/>
    <w:uiPriority w:val="99"/>
    <w:qFormat/>
    <w:rPr>
      <w:u w:val="single"/>
    </w:rPr>
  </w:style>
  <w:style w:type="paragraph" w:customStyle="1" w:styleId="afff7">
    <w:name w:val="Текст информации об изменениях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8">
    <w:name w:val="Информация об изменениях"/>
    <w:basedOn w:val="afff7"/>
    <w:next w:val="a"/>
    <w:uiPriority w:val="99"/>
    <w:qFormat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9">
    <w:name w:val="Текст (справка)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a">
    <w:name w:val="Комментарий"/>
    <w:basedOn w:val="afff9"/>
    <w:next w:val="a"/>
    <w:uiPriority w:val="99"/>
    <w:qFormat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b">
    <w:name w:val="Информация об изменениях документа"/>
    <w:basedOn w:val="afffa"/>
    <w:next w:val="a"/>
    <w:uiPriority w:val="99"/>
    <w:qFormat/>
    <w:rPr>
      <w:i/>
      <w:iCs/>
    </w:rPr>
  </w:style>
  <w:style w:type="paragraph" w:customStyle="1" w:styleId="afffc">
    <w:name w:val="Текст (лев. подпись)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d">
    <w:name w:val="Колонтитул (левый)"/>
    <w:basedOn w:val="afffc"/>
    <w:next w:val="a"/>
    <w:uiPriority w:val="99"/>
    <w:qFormat/>
    <w:rPr>
      <w:sz w:val="14"/>
      <w:szCs w:val="14"/>
    </w:rPr>
  </w:style>
  <w:style w:type="paragraph" w:customStyle="1" w:styleId="afffe">
    <w:name w:val="Текст (прав. подпись)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">
    <w:name w:val="Колонтитул (правый)"/>
    <w:basedOn w:val="afffe"/>
    <w:next w:val="a"/>
    <w:uiPriority w:val="99"/>
    <w:qFormat/>
    <w:rPr>
      <w:sz w:val="14"/>
      <w:szCs w:val="14"/>
    </w:rPr>
  </w:style>
  <w:style w:type="paragraph" w:customStyle="1" w:styleId="affff0">
    <w:name w:val="Комментарий пользователя"/>
    <w:basedOn w:val="afffa"/>
    <w:next w:val="a"/>
    <w:uiPriority w:val="99"/>
    <w:qFormat/>
    <w:pPr>
      <w:jc w:val="left"/>
    </w:pPr>
    <w:rPr>
      <w:shd w:val="clear" w:color="auto" w:fill="FFDFE0"/>
    </w:rPr>
  </w:style>
  <w:style w:type="paragraph" w:customStyle="1" w:styleId="affff1">
    <w:name w:val="Куда обратиться?"/>
    <w:basedOn w:val="aff7"/>
    <w:next w:val="a"/>
    <w:uiPriority w:val="99"/>
    <w:qFormat/>
  </w:style>
  <w:style w:type="paragraph" w:customStyle="1" w:styleId="affff2">
    <w:name w:val="Моноширинный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360" w:lineRule="auto"/>
    </w:pPr>
    <w:rPr>
      <w:rFonts w:ascii="Courier New" w:hAnsi="Courier New" w:cs="Courier New"/>
      <w:sz w:val="24"/>
      <w:szCs w:val="24"/>
    </w:rPr>
  </w:style>
  <w:style w:type="character" w:customStyle="1" w:styleId="affff3">
    <w:name w:val="Найденные слова"/>
    <w:uiPriority w:val="99"/>
    <w:qFormat/>
    <w:rPr>
      <w:b/>
      <w:color w:val="26282F"/>
      <w:shd w:val="clear" w:color="auto" w:fill="FFF580"/>
    </w:rPr>
  </w:style>
  <w:style w:type="paragraph" w:customStyle="1" w:styleId="affff4">
    <w:name w:val="Напишите нам"/>
    <w:basedOn w:val="a"/>
    <w:next w:val="a"/>
    <w:uiPriority w:val="99"/>
    <w:qFormat/>
    <w:pPr>
      <w:widowControl w:val="0"/>
      <w:autoSpaceDE w:val="0"/>
      <w:autoSpaceDN w:val="0"/>
      <w:adjustRightInd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character" w:customStyle="1" w:styleId="affff5">
    <w:name w:val="Не вступил в силу"/>
    <w:uiPriority w:val="99"/>
    <w:qFormat/>
    <w:rPr>
      <w:b/>
      <w:color w:val="000000"/>
      <w:shd w:val="clear" w:color="auto" w:fill="D8EDE8"/>
    </w:rPr>
  </w:style>
  <w:style w:type="paragraph" w:customStyle="1" w:styleId="affff6">
    <w:name w:val="Необходимые документы"/>
    <w:basedOn w:val="aff7"/>
    <w:next w:val="a"/>
    <w:uiPriority w:val="99"/>
    <w:qFormat/>
    <w:pPr>
      <w:ind w:firstLine="118"/>
    </w:pPr>
  </w:style>
  <w:style w:type="paragraph" w:customStyle="1" w:styleId="affff7">
    <w:name w:val="Нормальный (таблица)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8">
    <w:name w:val="Таблицы (моноширинный)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9">
    <w:name w:val="Оглавление"/>
    <w:basedOn w:val="affff8"/>
    <w:next w:val="a"/>
    <w:uiPriority w:val="99"/>
    <w:qFormat/>
    <w:pPr>
      <w:ind w:left="140"/>
    </w:pPr>
  </w:style>
  <w:style w:type="character" w:customStyle="1" w:styleId="affffa">
    <w:name w:val="Опечатки"/>
    <w:uiPriority w:val="99"/>
    <w:qFormat/>
    <w:rPr>
      <w:color w:val="FF0000"/>
    </w:rPr>
  </w:style>
  <w:style w:type="paragraph" w:customStyle="1" w:styleId="affffb">
    <w:name w:val="Переменная часть"/>
    <w:basedOn w:val="affd"/>
    <w:next w:val="a"/>
    <w:uiPriority w:val="99"/>
    <w:qFormat/>
    <w:rPr>
      <w:sz w:val="18"/>
      <w:szCs w:val="18"/>
    </w:rPr>
  </w:style>
  <w:style w:type="paragraph" w:customStyle="1" w:styleId="affffc">
    <w:name w:val="Подвал для информации об изменениях"/>
    <w:basedOn w:val="1"/>
    <w:next w:val="a"/>
    <w:uiPriority w:val="99"/>
    <w:qFormat/>
    <w:pPr>
      <w:keepLines/>
      <w:autoSpaceDE w:val="0"/>
      <w:autoSpaceDN w:val="0"/>
      <w:adjustRightInd w:val="0"/>
      <w:spacing w:before="480" w:after="240" w:line="360" w:lineRule="auto"/>
      <w:jc w:val="center"/>
      <w:outlineLvl w:val="9"/>
    </w:pPr>
    <w:rPr>
      <w:b w:val="0"/>
      <w:bCs w:val="0"/>
      <w:kern w:val="0"/>
      <w:sz w:val="18"/>
      <w:szCs w:val="18"/>
    </w:rPr>
  </w:style>
  <w:style w:type="paragraph" w:customStyle="1" w:styleId="affffd">
    <w:name w:val="Подзаголовок для информации об изменениях"/>
    <w:basedOn w:val="afff7"/>
    <w:next w:val="a"/>
    <w:uiPriority w:val="99"/>
    <w:qFormat/>
    <w:rPr>
      <w:b/>
      <w:bCs/>
    </w:rPr>
  </w:style>
  <w:style w:type="paragraph" w:customStyle="1" w:styleId="affffe">
    <w:name w:val="Подчёркнуный текст"/>
    <w:basedOn w:val="a"/>
    <w:next w:val="a"/>
    <w:uiPriority w:val="99"/>
    <w:qFormat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">
    <w:name w:val="Постоянная часть"/>
    <w:basedOn w:val="affd"/>
    <w:next w:val="a"/>
    <w:uiPriority w:val="99"/>
    <w:qFormat/>
    <w:rPr>
      <w:sz w:val="20"/>
      <w:szCs w:val="20"/>
    </w:rPr>
  </w:style>
  <w:style w:type="paragraph" w:customStyle="1" w:styleId="afffff0">
    <w:name w:val="Прижатый влево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1">
    <w:name w:val="Пример."/>
    <w:basedOn w:val="aff7"/>
    <w:next w:val="a"/>
    <w:uiPriority w:val="99"/>
    <w:qFormat/>
  </w:style>
  <w:style w:type="paragraph" w:customStyle="1" w:styleId="afffff2">
    <w:name w:val="Примечание."/>
    <w:basedOn w:val="aff7"/>
    <w:next w:val="a"/>
    <w:uiPriority w:val="99"/>
    <w:qFormat/>
  </w:style>
  <w:style w:type="character" w:customStyle="1" w:styleId="afffff3">
    <w:name w:val="Продолжение ссылки"/>
    <w:uiPriority w:val="99"/>
    <w:qFormat/>
  </w:style>
  <w:style w:type="paragraph" w:customStyle="1" w:styleId="afffff4">
    <w:name w:val="Словарная статья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character" w:customStyle="1" w:styleId="afffff5">
    <w:name w:val="Сравнение редакций"/>
    <w:uiPriority w:val="99"/>
    <w:qFormat/>
    <w:rPr>
      <w:b/>
      <w:color w:val="26282F"/>
    </w:rPr>
  </w:style>
  <w:style w:type="character" w:customStyle="1" w:styleId="afffff6">
    <w:name w:val="Сравнение редакций. Добавленный фрагмент"/>
    <w:uiPriority w:val="99"/>
    <w:qFormat/>
    <w:rPr>
      <w:color w:val="000000"/>
      <w:shd w:val="clear" w:color="auto" w:fill="C1D7FF"/>
    </w:rPr>
  </w:style>
  <w:style w:type="character" w:customStyle="1" w:styleId="afffff7">
    <w:name w:val="Сравнение редакций. Удаленный фрагмент"/>
    <w:uiPriority w:val="99"/>
    <w:qFormat/>
    <w:rPr>
      <w:color w:val="000000"/>
      <w:shd w:val="clear" w:color="auto" w:fill="C4C413"/>
    </w:rPr>
  </w:style>
  <w:style w:type="paragraph" w:customStyle="1" w:styleId="afffff8">
    <w:name w:val="Ссылка на официальную публикацию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afffff9">
    <w:name w:val="Ссылка на утративший силу документ"/>
    <w:uiPriority w:val="99"/>
    <w:qFormat/>
    <w:rPr>
      <w:b/>
      <w:color w:val="749232"/>
    </w:rPr>
  </w:style>
  <w:style w:type="paragraph" w:customStyle="1" w:styleId="afffffa">
    <w:name w:val="Текст в таблице"/>
    <w:basedOn w:val="affff7"/>
    <w:next w:val="a"/>
    <w:uiPriority w:val="99"/>
    <w:qFormat/>
    <w:pPr>
      <w:ind w:firstLine="500"/>
    </w:pPr>
  </w:style>
  <w:style w:type="paragraph" w:customStyle="1" w:styleId="afffffb">
    <w:name w:val="Текст ЭР (см. также)"/>
    <w:basedOn w:val="a"/>
    <w:next w:val="a"/>
    <w:uiPriority w:val="99"/>
    <w:qFormat/>
    <w:pPr>
      <w:widowControl w:val="0"/>
      <w:autoSpaceDE w:val="0"/>
      <w:autoSpaceDN w:val="0"/>
      <w:adjustRightInd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c">
    <w:name w:val="Технический комментарий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character" w:customStyle="1" w:styleId="afffffd">
    <w:name w:val="Утратил силу"/>
    <w:uiPriority w:val="99"/>
    <w:qFormat/>
    <w:rPr>
      <w:b/>
      <w:strike/>
      <w:color w:val="666600"/>
    </w:rPr>
  </w:style>
  <w:style w:type="paragraph" w:customStyle="1" w:styleId="afffffe">
    <w:name w:val="Формула"/>
    <w:basedOn w:val="a"/>
    <w:next w:val="a"/>
    <w:uiPriority w:val="99"/>
    <w:qFormat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f">
    <w:name w:val="Центрированный (таблица)"/>
    <w:basedOn w:val="affff7"/>
    <w:next w:val="a"/>
    <w:uiPriority w:val="99"/>
    <w:qFormat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qFormat/>
    <w:pPr>
      <w:widowControl w:val="0"/>
      <w:autoSpaceDE w:val="0"/>
      <w:autoSpaceDN w:val="0"/>
      <w:adjustRightInd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s1">
    <w:name w:val="s_1"/>
    <w:basedOn w:val="a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e">
    <w:name w:val="Текст концевой сноски Знак"/>
    <w:link w:val="ad"/>
    <w:uiPriority w:val="99"/>
    <w:semiHidden/>
    <w:qFormat/>
    <w:locked/>
    <w:rPr>
      <w:rFonts w:cs="Times New Roman"/>
      <w:sz w:val="20"/>
      <w:szCs w:val="20"/>
    </w:rPr>
  </w:style>
  <w:style w:type="character" w:customStyle="1" w:styleId="aff3">
    <w:name w:val="Абзац списка Знак"/>
    <w:link w:val="aff2"/>
    <w:uiPriority w:val="34"/>
    <w:qFormat/>
    <w:locked/>
    <w:rPr>
      <w:rFonts w:ascii="Times New Roman" w:hAnsi="Times New Roman"/>
      <w:sz w:val="24"/>
      <w:szCs w:val="24"/>
    </w:rPr>
  </w:style>
  <w:style w:type="character" w:customStyle="1" w:styleId="afe">
    <w:name w:val="Обычный (Интернет) Знак"/>
    <w:link w:val="afd"/>
    <w:uiPriority w:val="99"/>
    <w:qFormat/>
    <w:locked/>
    <w:rPr>
      <w:rFonts w:ascii="Times New Roman" w:hAnsi="Times New Roman"/>
      <w:sz w:val="24"/>
      <w:szCs w:val="24"/>
      <w:lang w:val="en-US" w:eastAsia="nl-NL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rFonts w:eastAsia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9"/>
    </w:pPr>
    <w:rPr>
      <w:rFonts w:ascii="Times New Roman" w:hAnsi="Times New Roman"/>
      <w:lang w:eastAsia="en-US"/>
    </w:rPr>
  </w:style>
  <w:style w:type="character" w:customStyle="1" w:styleId="16">
    <w:name w:val="Слабое выделение1"/>
    <w:uiPriority w:val="19"/>
    <w:qFormat/>
    <w:rPr>
      <w:i/>
      <w:iCs/>
      <w:color w:val="404040"/>
    </w:rPr>
  </w:style>
  <w:style w:type="character" w:customStyle="1" w:styleId="aff0">
    <w:name w:val="Подзаголовок Знак"/>
    <w:link w:val="aff"/>
    <w:uiPriority w:val="11"/>
    <w:qFormat/>
    <w:rPr>
      <w:rFonts w:ascii="Calibri Light" w:eastAsia="Times New Roman" w:hAnsi="Calibri Light" w:cs="Times New Roman"/>
      <w:sz w:val="24"/>
      <w:szCs w:val="24"/>
    </w:rPr>
  </w:style>
  <w:style w:type="paragraph" w:customStyle="1" w:styleId="17">
    <w:name w:val="Заголовок оглавления1"/>
    <w:basedOn w:val="1"/>
    <w:next w:val="a"/>
    <w:uiPriority w:val="39"/>
    <w:unhideWhenUsed/>
    <w:qFormat/>
    <w:pPr>
      <w:keepLines/>
      <w:spacing w:after="0" w:line="259" w:lineRule="auto"/>
      <w:outlineLvl w:val="9"/>
    </w:pPr>
    <w:rPr>
      <w:rFonts w:ascii="Calibri Light" w:hAnsi="Calibri Light"/>
      <w:b w:val="0"/>
      <w:bCs w:val="0"/>
      <w:color w:val="2F5496"/>
      <w:kern w:val="0"/>
      <w:lang w:val="ru-RU" w:eastAsia="ru-RU"/>
    </w:rPr>
  </w:style>
  <w:style w:type="table" w:customStyle="1" w:styleId="310">
    <w:name w:val="Таблица простая 31"/>
    <w:basedOn w:val="a1"/>
    <w:uiPriority w:val="43"/>
    <w:qFormat/>
    <w:tblPr/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18">
    <w:name w:val="Неразрешенное упоминание1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fa">
    <w:name w:val="Заголовок Знак"/>
    <w:link w:val="af9"/>
    <w:uiPriority w:val="10"/>
    <w:qFormat/>
    <w:rPr>
      <w:rFonts w:ascii="Times New Roman" w:hAnsi="Times New Roman"/>
      <w:kern w:val="28"/>
      <w:sz w:val="24"/>
      <w:szCs w:val="24"/>
    </w:rPr>
  </w:style>
  <w:style w:type="table" w:customStyle="1" w:styleId="19">
    <w:name w:val="Сетка таблицы1"/>
    <w:basedOn w:val="a1"/>
    <w:uiPriority w:val="39"/>
    <w:qFormat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Сетка таблицы2"/>
    <w:basedOn w:val="a1"/>
    <w:uiPriority w:val="39"/>
    <w:qFormat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0">
    <w:name w:val="таблСлева12"/>
    <w:basedOn w:val="a"/>
    <w:uiPriority w:val="3"/>
    <w:qFormat/>
    <w:pPr>
      <w:snapToGrid w:val="0"/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customStyle="1" w:styleId="pTextStyle">
    <w:name w:val="pTextStyle"/>
    <w:basedOn w:val="a"/>
    <w:qFormat/>
    <w:pPr>
      <w:spacing w:after="0" w:line="250" w:lineRule="auto"/>
    </w:pPr>
    <w:rPr>
      <w:rFonts w:ascii="Times New Roman" w:hAnsi="Times New Roman"/>
      <w:sz w:val="24"/>
      <w:szCs w:val="24"/>
      <w:lang w:val="en-US"/>
    </w:rPr>
  </w:style>
  <w:style w:type="character" w:customStyle="1" w:styleId="rTitleStyle">
    <w:name w:val="rTitleStyle"/>
    <w:qFormat/>
    <w:rPr>
      <w:b/>
      <w:bCs/>
      <w:spacing w:val="16"/>
      <w:sz w:val="28"/>
      <w:szCs w:val="28"/>
      <w:lang w:val="ru-RU"/>
    </w:rPr>
  </w:style>
  <w:style w:type="paragraph" w:customStyle="1" w:styleId="pTitleStyle">
    <w:name w:val="pTitleStyle"/>
    <w:basedOn w:val="a"/>
    <w:qFormat/>
    <w:pPr>
      <w:spacing w:after="100" w:line="254" w:lineRule="auto"/>
      <w:jc w:val="center"/>
    </w:pPr>
    <w:rPr>
      <w:rFonts w:ascii="Times New Roman" w:hAnsi="Times New Roman"/>
      <w:sz w:val="24"/>
      <w:szCs w:val="24"/>
      <w:lang w:val="en-US"/>
    </w:rPr>
  </w:style>
  <w:style w:type="paragraph" w:customStyle="1" w:styleId="pTextStyleCenter">
    <w:name w:val="pTextStyleCenter"/>
    <w:basedOn w:val="a"/>
    <w:qFormat/>
    <w:pPr>
      <w:spacing w:after="0" w:line="252" w:lineRule="auto"/>
      <w:jc w:val="center"/>
    </w:pPr>
    <w:rPr>
      <w:rFonts w:ascii="Times New Roman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23117F-12EA-4A7E-B877-3E37116CD9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9</Pages>
  <Words>1394</Words>
  <Characters>7951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ЦРПО Мосполитех</dc:creator>
  <cp:lastModifiedBy>Дрогина Антонина Сергеевна</cp:lastModifiedBy>
  <cp:revision>7</cp:revision>
  <cp:lastPrinted>2022-10-07T12:37:00Z</cp:lastPrinted>
  <dcterms:created xsi:type="dcterms:W3CDTF">2025-10-23T08:31:00Z</dcterms:created>
  <dcterms:modified xsi:type="dcterms:W3CDTF">2026-06-03T15:59:00Z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1059261908</vt:i4>
  </property>
  <property fmtid="{D5CDD505-2E9C-101B-9397-08002B2CF9AE}" pid="3" name="KSOProductBuildVer">
    <vt:lpwstr>1049-12.2.0.21546</vt:lpwstr>
  </property>
  <property fmtid="{D5CDD505-2E9C-101B-9397-08002B2CF9AE}" pid="4" name="ICV">
    <vt:lpwstr>3F74F761DE5D4F35A1A9EA3F699EC15B_12</vt:lpwstr>
  </property>
</Properties>
</file>