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8A1C5F" w:rsidRDefault="0009599A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35474967" w14:textId="721F5BB5" w:rsidR="00CE3E26" w:rsidRDefault="0009599A" w:rsidP="00CE3E26">
      <w:pPr>
        <w:spacing w:after="0"/>
        <w:jc w:val="right"/>
        <w:rPr>
          <w:rFonts w:ascii="Times New Roman" w:eastAsia="MS Mincho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к ПОП по </w:t>
      </w:r>
      <w:bookmarkStart w:id="1" w:name="_Hlk147906861"/>
      <w:r w:rsidRPr="00CE3E26">
        <w:rPr>
          <w:rFonts w:ascii="Times New Roman" w:hAnsi="Times New Roman"/>
          <w:b/>
          <w:color w:val="auto"/>
          <w:sz w:val="24"/>
        </w:rPr>
        <w:t xml:space="preserve">специальности </w:t>
      </w:r>
      <w:r>
        <w:rPr>
          <w:rFonts w:ascii="Times New Roman" w:hAnsi="Times New Roman"/>
          <w:b/>
          <w:color w:val="0070C0"/>
          <w:sz w:val="24"/>
        </w:rPr>
        <w:br/>
      </w:r>
      <w:bookmarkEnd w:id="1"/>
      <w:r w:rsidR="00CE3E26" w:rsidRPr="00CE3E26">
        <w:rPr>
          <w:rFonts w:ascii="Times New Roman" w:eastAsia="MS Mincho" w:hAnsi="Times New Roman"/>
          <w:b/>
          <w:bCs/>
          <w:color w:val="auto"/>
          <w:sz w:val="24"/>
          <w:szCs w:val="24"/>
        </w:rPr>
        <w:t xml:space="preserve">по специальности </w:t>
      </w:r>
      <w:r w:rsidR="00CE3E26" w:rsidRPr="00CE3E26">
        <w:rPr>
          <w:rFonts w:ascii="Times New Roman" w:eastAsia="MS Mincho" w:hAnsi="Times New Roman"/>
          <w:b/>
          <w:color w:val="auto"/>
          <w:sz w:val="24"/>
          <w:szCs w:val="24"/>
        </w:rPr>
        <w:t xml:space="preserve">15.02.03 Монтаж, </w:t>
      </w:r>
    </w:p>
    <w:p w14:paraId="047C46F2" w14:textId="77777777" w:rsidR="00CE3E26" w:rsidRDefault="00CE3E26" w:rsidP="00CE3E26">
      <w:pPr>
        <w:spacing w:after="0"/>
        <w:jc w:val="right"/>
        <w:rPr>
          <w:rFonts w:ascii="Times New Roman" w:eastAsia="MS Mincho" w:hAnsi="Times New Roman"/>
          <w:b/>
          <w:color w:val="auto"/>
          <w:sz w:val="24"/>
          <w:szCs w:val="24"/>
        </w:rPr>
      </w:pPr>
      <w:r w:rsidRPr="00CE3E26">
        <w:rPr>
          <w:rFonts w:ascii="Times New Roman" w:eastAsia="MS Mincho" w:hAnsi="Times New Roman"/>
          <w:b/>
          <w:color w:val="auto"/>
          <w:sz w:val="24"/>
          <w:szCs w:val="24"/>
        </w:rPr>
        <w:t xml:space="preserve">техническое обслуживание и ремонт </w:t>
      </w:r>
    </w:p>
    <w:p w14:paraId="3CD9A124" w14:textId="77777777" w:rsidR="00CE3E26" w:rsidRDefault="00CE3E26" w:rsidP="00CE3E26">
      <w:pPr>
        <w:spacing w:after="0"/>
        <w:jc w:val="right"/>
        <w:rPr>
          <w:rFonts w:ascii="Times New Roman" w:eastAsia="MS Mincho" w:hAnsi="Times New Roman"/>
          <w:b/>
          <w:color w:val="auto"/>
          <w:sz w:val="24"/>
          <w:szCs w:val="24"/>
        </w:rPr>
      </w:pPr>
      <w:r w:rsidRPr="00CE3E26">
        <w:rPr>
          <w:rFonts w:ascii="Times New Roman" w:eastAsia="MS Mincho" w:hAnsi="Times New Roman"/>
          <w:b/>
          <w:color w:val="auto"/>
          <w:sz w:val="24"/>
          <w:szCs w:val="24"/>
        </w:rPr>
        <w:t xml:space="preserve">гидравлического и пневматического </w:t>
      </w:r>
    </w:p>
    <w:p w14:paraId="5592ACE5" w14:textId="2EBA519C" w:rsidR="00CE3E26" w:rsidRPr="00CE3E26" w:rsidRDefault="00CE3E26" w:rsidP="00CE3E26">
      <w:pPr>
        <w:spacing w:after="0"/>
        <w:jc w:val="right"/>
        <w:rPr>
          <w:rFonts w:ascii="Times New Roman" w:eastAsia="MS Mincho" w:hAnsi="Times New Roman"/>
          <w:b/>
          <w:bCs/>
          <w:color w:val="auto"/>
          <w:sz w:val="24"/>
          <w:szCs w:val="24"/>
        </w:rPr>
      </w:pPr>
      <w:r w:rsidRPr="00CE3E26">
        <w:rPr>
          <w:rFonts w:ascii="Times New Roman" w:eastAsia="MS Mincho" w:hAnsi="Times New Roman"/>
          <w:b/>
          <w:color w:val="auto"/>
          <w:sz w:val="24"/>
          <w:szCs w:val="24"/>
        </w:rPr>
        <w:t>оборудования (по отраслям)</w:t>
      </w:r>
    </w:p>
    <w:p w14:paraId="08000000" w14:textId="76FFACB9" w:rsidR="008A1C5F" w:rsidRDefault="008A1C5F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09000000" w14:textId="77777777" w:rsidR="008A1C5F" w:rsidRDefault="008A1C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8A1C5F" w:rsidRDefault="008A1C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8A1C5F" w:rsidRDefault="008A1C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8A1C5F" w:rsidRDefault="008A1C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8A1C5F" w:rsidRDefault="0009599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B76385" w14:textId="204560B3" w:rsidR="00C54386" w:rsidRDefault="0009599A" w:rsidP="00AD4EEC">
      <w:pPr>
        <w:spacing w:after="5" w:line="264" w:lineRule="auto"/>
        <w:ind w:left="154" w:right="-1" w:hanging="10"/>
        <w:jc w:val="center"/>
        <w:rPr>
          <w:rFonts w:ascii="Times New Roman" w:hAnsi="Times New Roman"/>
          <w:sz w:val="24"/>
        </w:rPr>
      </w:pPr>
      <w:r w:rsidRPr="00C54386"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 w:rsidRPr="00C54386">
        <w:rPr>
          <w:rFonts w:ascii="Times New Roman" w:hAnsi="Times New Roman"/>
          <w:sz w:val="24"/>
        </w:rPr>
        <w:br/>
        <w:t xml:space="preserve">на основе примерной программы воспитания по УГПС </w:t>
      </w:r>
      <w:r w:rsidR="00CE3E26" w:rsidRPr="00C54386">
        <w:rPr>
          <w:rFonts w:ascii="Times New Roman" w:hAnsi="Times New Roman"/>
          <w:sz w:val="24"/>
        </w:rPr>
        <w:t>15</w:t>
      </w:r>
      <w:r w:rsidRPr="00C54386">
        <w:rPr>
          <w:rFonts w:ascii="Times New Roman" w:hAnsi="Times New Roman"/>
          <w:sz w:val="24"/>
        </w:rPr>
        <w:t>.00.00</w:t>
      </w:r>
      <w:r w:rsidR="00C54386">
        <w:rPr>
          <w:rFonts w:ascii="Times New Roman" w:hAnsi="Times New Roman"/>
          <w:sz w:val="24"/>
        </w:rPr>
        <w:t xml:space="preserve"> Машиностроение</w:t>
      </w:r>
      <w:r w:rsidRPr="00C54386">
        <w:rPr>
          <w:rFonts w:ascii="Times New Roman" w:hAnsi="Times New Roman"/>
          <w:sz w:val="24"/>
        </w:rPr>
        <w:t xml:space="preserve">, </w:t>
      </w:r>
      <w:r w:rsidRPr="00C54386">
        <w:rPr>
          <w:rFonts w:ascii="Times New Roman" w:hAnsi="Times New Roman"/>
          <w:sz w:val="24"/>
        </w:rPr>
        <w:br/>
        <w:t xml:space="preserve">одобренной </w:t>
      </w:r>
      <w:r w:rsidR="00C54386" w:rsidRPr="00C54386">
        <w:rPr>
          <w:rFonts w:ascii="Times New Roman" w:hAnsi="Times New Roman"/>
          <w:sz w:val="24"/>
        </w:rPr>
        <w:t xml:space="preserve">решением </w:t>
      </w:r>
      <w:r w:rsidRPr="00C54386">
        <w:rPr>
          <w:rFonts w:ascii="Times New Roman" w:hAnsi="Times New Roman"/>
          <w:sz w:val="24"/>
        </w:rPr>
        <w:t>ФУМО</w:t>
      </w:r>
      <w:r w:rsidR="00C54386" w:rsidRPr="00C54386">
        <w:rPr>
          <w:rFonts w:ascii="Times New Roman" w:hAnsi="Times New Roman"/>
          <w:sz w:val="24"/>
        </w:rPr>
        <w:t xml:space="preserve"> СПО </w:t>
      </w:r>
      <w:r w:rsidR="00C54386" w:rsidRPr="00AD4EEC">
        <w:rPr>
          <w:rFonts w:ascii="Times New Roman" w:hAnsi="Times New Roman"/>
          <w:sz w:val="24"/>
        </w:rPr>
        <w:t xml:space="preserve">(протокол от </w:t>
      </w:r>
      <w:r w:rsidR="00AD4EEC" w:rsidRPr="00AD4EEC">
        <w:rPr>
          <w:rFonts w:ascii="Times New Roman" w:hAnsi="Times New Roman"/>
          <w:sz w:val="24"/>
        </w:rPr>
        <w:t>18.08.2024 №6</w:t>
      </w:r>
      <w:r w:rsidR="00C54386" w:rsidRPr="00AD4EEC">
        <w:rPr>
          <w:rFonts w:ascii="Times New Roman" w:hAnsi="Times New Roman"/>
          <w:sz w:val="24"/>
        </w:rPr>
        <w:t>)</w:t>
      </w:r>
      <w:r w:rsidRPr="00AD4EEC">
        <w:rPr>
          <w:rFonts w:ascii="Times New Roman" w:hAnsi="Times New Roman"/>
          <w:sz w:val="24"/>
        </w:rPr>
        <w:t xml:space="preserve"> и</w:t>
      </w:r>
      <w:r w:rsidRPr="00C54386">
        <w:rPr>
          <w:rFonts w:ascii="Times New Roman" w:hAnsi="Times New Roman"/>
          <w:sz w:val="24"/>
        </w:rPr>
        <w:t xml:space="preserve"> размещенной в реестре ПОП</w:t>
      </w:r>
    </w:p>
    <w:p w14:paraId="0F000000" w14:textId="3771B198" w:rsidR="008A1C5F" w:rsidRDefault="00C54386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  <w:r w:rsidRPr="00C54386">
        <w:rPr>
          <w:rFonts w:ascii="Times New Roman" w:hAnsi="Times New Roman"/>
          <w:sz w:val="24"/>
        </w:rPr>
        <w:t xml:space="preserve"> по ссылке </w:t>
      </w:r>
      <w:r w:rsidR="0009599A" w:rsidRPr="00C54386">
        <w:rPr>
          <w:rFonts w:ascii="Times New Roman" w:hAnsi="Times New Roman"/>
          <w:sz w:val="24"/>
        </w:rPr>
        <w:t xml:space="preserve"> https</w:t>
      </w:r>
      <w:r w:rsidR="0009599A">
        <w:rPr>
          <w:rFonts w:ascii="Times New Roman" w:hAnsi="Times New Roman"/>
          <w:sz w:val="24"/>
        </w:rPr>
        <w:t>://reestrspo.firpo.ru/usefulResource/8</w:t>
      </w:r>
    </w:p>
    <w:p w14:paraId="10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8A1C5F" w:rsidRDefault="008A1C5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8A1C5F" w:rsidRDefault="008A1C5F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7000000" w14:textId="140574D5" w:rsidR="008A1C5F" w:rsidRDefault="0009599A" w:rsidP="00C54386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C54386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г.</w:t>
      </w:r>
    </w:p>
    <w:sectPr w:rsidR="008A1C5F">
      <w:headerReference w:type="default" r:id="rId6"/>
      <w:footerReference w:type="even" r:id="rId7"/>
      <w:footerReference w:type="default" r:id="rId8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90791" w14:textId="77777777" w:rsidR="003F7DB7" w:rsidRDefault="003F7DB7">
      <w:pPr>
        <w:spacing w:after="0" w:line="240" w:lineRule="auto"/>
      </w:pPr>
      <w:r>
        <w:separator/>
      </w:r>
    </w:p>
  </w:endnote>
  <w:endnote w:type="continuationSeparator" w:id="0">
    <w:p w14:paraId="23DF7702" w14:textId="77777777" w:rsidR="003F7DB7" w:rsidRDefault="003F7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8A1C5F" w:rsidRDefault="0009599A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8A1C5F" w:rsidRDefault="008A1C5F">
    <w:pPr>
      <w:pStyle w:val="afffffffc"/>
      <w:ind w:right="360"/>
    </w:pPr>
  </w:p>
  <w:p w14:paraId="06000000" w14:textId="77777777" w:rsidR="008A1C5F" w:rsidRDefault="008A1C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8A1C5F" w:rsidRDefault="008A1C5F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600FB" w14:textId="77777777" w:rsidR="003F7DB7" w:rsidRDefault="003F7DB7">
      <w:pPr>
        <w:spacing w:after="0" w:line="240" w:lineRule="auto"/>
      </w:pPr>
      <w:r>
        <w:separator/>
      </w:r>
    </w:p>
  </w:footnote>
  <w:footnote w:type="continuationSeparator" w:id="0">
    <w:p w14:paraId="35151607" w14:textId="77777777" w:rsidR="003F7DB7" w:rsidRDefault="003F7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8A1C5F" w:rsidRDefault="0009599A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C54386">
      <w:rPr>
        <w:noProof/>
      </w:rPr>
      <w:t>1</w:t>
    </w:r>
    <w:r>
      <w:rPr>
        <w:sz w:val="22"/>
      </w:rPr>
      <w:fldChar w:fldCharType="end"/>
    </w:r>
  </w:p>
  <w:p w14:paraId="02000000" w14:textId="77777777" w:rsidR="008A1C5F" w:rsidRDefault="008A1C5F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C5F"/>
    <w:rsid w:val="0009599A"/>
    <w:rsid w:val="003F7DB7"/>
    <w:rsid w:val="008A1C5F"/>
    <w:rsid w:val="008A344E"/>
    <w:rsid w:val="00AD4EEC"/>
    <w:rsid w:val="00C54386"/>
    <w:rsid w:val="00CE3E26"/>
    <w:rsid w:val="00ED2B5B"/>
    <w:rsid w:val="00F5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19B4"/>
  <w15:docId w15:val="{88279020-91A9-422C-B290-E748E4808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ИРПО</dc:creator>
  <cp:lastModifiedBy>Центр содержания и оценки качества СПО</cp:lastModifiedBy>
  <cp:revision>4</cp:revision>
  <dcterms:created xsi:type="dcterms:W3CDTF">2024-08-08T07:02:00Z</dcterms:created>
  <dcterms:modified xsi:type="dcterms:W3CDTF">2024-10-30T11:56:00Z</dcterms:modified>
</cp:coreProperties>
</file>