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1F2421" w14:textId="77777777" w:rsidR="00064407" w:rsidRPr="001C33BF" w:rsidRDefault="00064407" w:rsidP="008B61BE">
      <w:pPr>
        <w:spacing w:after="120"/>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12B9C648"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7BF865C9" w14:textId="77777777" w:rsidR="00064407" w:rsidRPr="001C33BF" w:rsidRDefault="00064407" w:rsidP="00252FFB">
      <w:pPr>
        <w:jc w:val="center"/>
        <w:rPr>
          <w:rFonts w:ascii="Times New Roman" w:hAnsi="Times New Roman" w:cs="Times New Roman"/>
          <w:b/>
          <w:bCs/>
          <w:sz w:val="24"/>
          <w:szCs w:val="24"/>
        </w:rPr>
      </w:pPr>
    </w:p>
    <w:p w14:paraId="0365C19D"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1C16598"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236375F3" w14:textId="77777777" w:rsidR="00064407" w:rsidRPr="001C33BF" w:rsidRDefault="00064407" w:rsidP="00252FFB">
      <w:pPr>
        <w:jc w:val="center"/>
        <w:rPr>
          <w:rFonts w:ascii="Times New Roman" w:hAnsi="Times New Roman" w:cs="Times New Roman"/>
          <w:b/>
          <w:sz w:val="24"/>
          <w:szCs w:val="24"/>
        </w:rPr>
      </w:pPr>
    </w:p>
    <w:p w14:paraId="39B0BD53" w14:textId="77777777" w:rsidR="00064407" w:rsidRDefault="00064407" w:rsidP="00252FFB">
      <w:pPr>
        <w:jc w:val="center"/>
        <w:rPr>
          <w:rFonts w:ascii="Times New Roman" w:hAnsi="Times New Roman" w:cs="Times New Roman"/>
          <w:b/>
          <w:sz w:val="24"/>
          <w:szCs w:val="24"/>
        </w:rPr>
      </w:pPr>
    </w:p>
    <w:p w14:paraId="4C5BEF05" w14:textId="77777777" w:rsidR="00064407" w:rsidRDefault="00064407" w:rsidP="00252FFB">
      <w:pPr>
        <w:rPr>
          <w:rFonts w:ascii="Times New Roman" w:hAnsi="Times New Roman" w:cs="Times New Roman"/>
          <w:b/>
          <w:sz w:val="24"/>
          <w:szCs w:val="24"/>
        </w:rPr>
      </w:pPr>
    </w:p>
    <w:p w14:paraId="7DED72CC"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959F01A" w14:textId="77777777" w:rsidR="00064407" w:rsidRPr="008B61BE" w:rsidRDefault="00064407" w:rsidP="00252FFB">
      <w:pPr>
        <w:jc w:val="center"/>
        <w:rPr>
          <w:rFonts w:ascii="Times New Roman" w:eastAsia="Calibri" w:hAnsi="Times New Roman" w:cs="Times New Roman"/>
          <w:iCs/>
          <w:sz w:val="24"/>
          <w:szCs w:val="24"/>
        </w:rPr>
      </w:pPr>
      <w:r w:rsidRPr="008B61BE">
        <w:rPr>
          <w:rFonts w:ascii="Times New Roman" w:eastAsia="Calibri" w:hAnsi="Times New Roman" w:cs="Times New Roman"/>
          <w:iCs/>
          <w:sz w:val="24"/>
          <w:szCs w:val="24"/>
        </w:rPr>
        <w:t>подготовки специалистов среднего звена</w:t>
      </w:r>
    </w:p>
    <w:p w14:paraId="2A5CCFD1" w14:textId="77777777" w:rsidR="00064407" w:rsidRPr="001C33BF" w:rsidRDefault="00064407" w:rsidP="00252FFB">
      <w:pPr>
        <w:jc w:val="center"/>
        <w:rPr>
          <w:rFonts w:ascii="Times New Roman" w:hAnsi="Times New Roman" w:cs="Times New Roman"/>
          <w:iCs/>
          <w:sz w:val="24"/>
          <w:szCs w:val="24"/>
        </w:rPr>
      </w:pPr>
    </w:p>
    <w:p w14:paraId="459D4B82" w14:textId="77777777" w:rsidR="008B61BE" w:rsidRPr="008B61BE" w:rsidRDefault="00BE3FDA" w:rsidP="008B61BE">
      <w:pPr>
        <w:jc w:val="center"/>
        <w:rPr>
          <w:rFonts w:ascii="Times New Roman" w:eastAsia="Calibri" w:hAnsi="Times New Roman" w:cs="Times New Roman"/>
          <w:b/>
          <w:sz w:val="24"/>
          <w:szCs w:val="24"/>
        </w:rPr>
      </w:pPr>
      <w:r w:rsidRPr="008B61BE">
        <w:rPr>
          <w:rFonts w:ascii="Times New Roman" w:eastAsia="Calibri" w:hAnsi="Times New Roman" w:cs="Times New Roman"/>
          <w:b/>
          <w:sz w:val="24"/>
          <w:szCs w:val="24"/>
        </w:rPr>
        <w:t>Специальность</w:t>
      </w:r>
    </w:p>
    <w:p w14:paraId="3E66981D" w14:textId="77777777" w:rsidR="008B61BE" w:rsidRDefault="00BB1042" w:rsidP="008B61BE">
      <w:pPr>
        <w:jc w:val="center"/>
        <w:rPr>
          <w:rFonts w:ascii="Times New Roman" w:eastAsia="Calibri" w:hAnsi="Times New Roman" w:cs="Times New Roman"/>
          <w:sz w:val="24"/>
          <w:szCs w:val="24"/>
        </w:rPr>
      </w:pPr>
      <w:bookmarkStart w:id="1" w:name="_Hlk184842856"/>
      <w:r>
        <w:rPr>
          <w:rFonts w:ascii="Times New Roman" w:eastAsia="Calibri" w:hAnsi="Times New Roman" w:cs="Times New Roman"/>
          <w:sz w:val="24"/>
          <w:szCs w:val="24"/>
        </w:rPr>
        <w:t>23.02.09</w:t>
      </w:r>
      <w:r w:rsidR="008B61BE" w:rsidRPr="008B61BE">
        <w:rPr>
          <w:rFonts w:ascii="Times New Roman" w:eastAsia="Calibri" w:hAnsi="Times New Roman" w:cs="Times New Roman"/>
          <w:sz w:val="24"/>
          <w:szCs w:val="24"/>
        </w:rPr>
        <w:t xml:space="preserve"> </w:t>
      </w:r>
      <w:r w:rsidRPr="00BB1042">
        <w:rPr>
          <w:rFonts w:ascii="Times New Roman" w:eastAsia="Calibri" w:hAnsi="Times New Roman" w:cs="Times New Roman"/>
          <w:sz w:val="24"/>
          <w:szCs w:val="24"/>
        </w:rPr>
        <w:t>Автоматика и телемеханика на транспорте (железнодорожном транспорте)</w:t>
      </w:r>
    </w:p>
    <w:bookmarkEnd w:id="1"/>
    <w:p w14:paraId="00E65ADE" w14:textId="77777777" w:rsidR="00064407" w:rsidRPr="00711B29" w:rsidRDefault="00064407" w:rsidP="00252FFB">
      <w:pPr>
        <w:jc w:val="center"/>
        <w:rPr>
          <w:rFonts w:ascii="Times New Roman" w:eastAsia="Calibri" w:hAnsi="Times New Roman" w:cs="Times New Roman"/>
          <w:bCs/>
          <w:i/>
        </w:rPr>
      </w:pPr>
    </w:p>
    <w:p w14:paraId="2038B152" w14:textId="77777777" w:rsidR="00064407" w:rsidRPr="00711B29" w:rsidRDefault="00064407" w:rsidP="00252FFB">
      <w:pPr>
        <w:jc w:val="center"/>
        <w:rPr>
          <w:rFonts w:ascii="Times New Roman" w:eastAsia="Calibri" w:hAnsi="Times New Roman" w:cs="Times New Roman"/>
          <w:i/>
          <w:sz w:val="24"/>
          <w:szCs w:val="24"/>
        </w:rPr>
      </w:pPr>
    </w:p>
    <w:p w14:paraId="39F752E2"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2" w:name="_Hlk106717151"/>
      <w:r w:rsidR="00B017B8">
        <w:rPr>
          <w:rFonts w:ascii="Times New Roman" w:hAnsi="Times New Roman" w:cs="Times New Roman"/>
          <w:bCs/>
          <w:sz w:val="24"/>
          <w:szCs w:val="24"/>
        </w:rPr>
        <w:t>среднего</w:t>
      </w:r>
      <w:r w:rsidRPr="001C33BF">
        <w:rPr>
          <w:rFonts w:ascii="Times New Roman" w:hAnsi="Times New Roman" w:cs="Times New Roman"/>
          <w:bCs/>
          <w:sz w:val="24"/>
          <w:szCs w:val="24"/>
        </w:rPr>
        <w:t xml:space="preserve"> общего образования</w:t>
      </w:r>
      <w:bookmarkEnd w:id="2"/>
    </w:p>
    <w:p w14:paraId="60338101" w14:textId="77777777" w:rsidR="00064407" w:rsidRPr="001C33BF" w:rsidRDefault="00064407" w:rsidP="00252FFB">
      <w:pPr>
        <w:jc w:val="center"/>
        <w:rPr>
          <w:rFonts w:ascii="Times New Roman" w:hAnsi="Times New Roman" w:cs="Times New Roman"/>
          <w:sz w:val="24"/>
          <w:szCs w:val="24"/>
        </w:rPr>
      </w:pPr>
    </w:p>
    <w:p w14:paraId="32E8DDE1" w14:textId="77777777" w:rsidR="00064407" w:rsidRPr="001C33BF" w:rsidRDefault="00064407" w:rsidP="00252FFB">
      <w:pPr>
        <w:jc w:val="center"/>
        <w:rPr>
          <w:rFonts w:ascii="Times New Roman" w:hAnsi="Times New Roman" w:cs="Times New Roman"/>
          <w:sz w:val="24"/>
          <w:szCs w:val="24"/>
        </w:rPr>
      </w:pPr>
    </w:p>
    <w:p w14:paraId="2A94C466"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выпускника</w:t>
      </w:r>
    </w:p>
    <w:p w14:paraId="283F57B8" w14:textId="77777777" w:rsidR="00175EC9" w:rsidRPr="008B61BE" w:rsidRDefault="008B61BE" w:rsidP="00252FFB">
      <w:pPr>
        <w:jc w:val="center"/>
        <w:rPr>
          <w:rFonts w:ascii="Times New Roman" w:eastAsia="Calibri" w:hAnsi="Times New Roman" w:cs="Times New Roman"/>
          <w:bCs/>
          <w:sz w:val="24"/>
          <w:szCs w:val="24"/>
        </w:rPr>
      </w:pPr>
      <w:r w:rsidRPr="008B61BE">
        <w:rPr>
          <w:rFonts w:ascii="Times New Roman" w:eastAsia="Calibri" w:hAnsi="Times New Roman" w:cs="Times New Roman"/>
          <w:bCs/>
          <w:sz w:val="24"/>
          <w:szCs w:val="24"/>
        </w:rPr>
        <w:t>техник</w:t>
      </w:r>
    </w:p>
    <w:p w14:paraId="2114FF71" w14:textId="77777777" w:rsidR="00064407" w:rsidRPr="001C33BF" w:rsidRDefault="00064407" w:rsidP="00252FFB">
      <w:pPr>
        <w:rPr>
          <w:rFonts w:ascii="Times New Roman" w:hAnsi="Times New Roman" w:cs="Times New Roman"/>
          <w:sz w:val="24"/>
          <w:szCs w:val="24"/>
        </w:rPr>
      </w:pPr>
    </w:p>
    <w:p w14:paraId="3D986479" w14:textId="77777777" w:rsidR="00064407" w:rsidRPr="001C33BF" w:rsidRDefault="00064407" w:rsidP="00252FFB">
      <w:pPr>
        <w:rPr>
          <w:rFonts w:ascii="Times New Roman" w:hAnsi="Times New Roman" w:cs="Times New Roman"/>
          <w:sz w:val="24"/>
          <w:szCs w:val="24"/>
        </w:rPr>
      </w:pPr>
    </w:p>
    <w:p w14:paraId="1A53484E" w14:textId="77777777" w:rsidR="00064407" w:rsidRDefault="00064407" w:rsidP="00252FFB">
      <w:pPr>
        <w:rPr>
          <w:rFonts w:ascii="Times New Roman" w:hAnsi="Times New Roman" w:cs="Times New Roman"/>
          <w:sz w:val="24"/>
          <w:szCs w:val="24"/>
        </w:rPr>
      </w:pPr>
    </w:p>
    <w:p w14:paraId="0809A3B8" w14:textId="77777777" w:rsidR="00AC5DA2" w:rsidRDefault="00AC5DA2" w:rsidP="00252FFB">
      <w:pPr>
        <w:rPr>
          <w:rFonts w:ascii="Times New Roman" w:hAnsi="Times New Roman" w:cs="Times New Roman"/>
          <w:sz w:val="24"/>
          <w:szCs w:val="24"/>
        </w:rPr>
      </w:pPr>
    </w:p>
    <w:p w14:paraId="74DA72FA" w14:textId="77777777" w:rsidR="00AC5DA2" w:rsidRPr="001C33BF" w:rsidRDefault="00AC5DA2" w:rsidP="00252FFB">
      <w:pPr>
        <w:rPr>
          <w:rFonts w:ascii="Times New Roman" w:hAnsi="Times New Roman" w:cs="Times New Roman"/>
          <w:sz w:val="24"/>
          <w:szCs w:val="24"/>
        </w:rPr>
      </w:pPr>
    </w:p>
    <w:p w14:paraId="7B79D64E" w14:textId="77777777" w:rsidR="00064407" w:rsidRPr="001C33BF" w:rsidRDefault="00064407" w:rsidP="00252FFB">
      <w:pPr>
        <w:rPr>
          <w:rFonts w:ascii="Times New Roman" w:hAnsi="Times New Roman" w:cs="Times New Roman"/>
          <w:sz w:val="24"/>
          <w:szCs w:val="24"/>
        </w:rPr>
      </w:pPr>
    </w:p>
    <w:p w14:paraId="0C1F6759"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FD4BC43" w14:textId="77777777" w:rsidTr="00175EC9">
        <w:trPr>
          <w:trHeight w:val="625"/>
        </w:trPr>
        <w:tc>
          <w:tcPr>
            <w:tcW w:w="4253" w:type="dxa"/>
            <w:vMerge w:val="restart"/>
            <w:shd w:val="clear" w:color="auto" w:fill="auto"/>
          </w:tcPr>
          <w:p w14:paraId="2BCC824C" w14:textId="77777777"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7B214D">
              <w:rPr>
                <w:rFonts w:ascii="Times New Roman" w:hAnsi="Times New Roman"/>
                <w:b/>
                <w:sz w:val="24"/>
                <w:szCs w:val="24"/>
              </w:rPr>
              <w:t xml:space="preserve">в системе среднего профессионального образования </w:t>
            </w:r>
            <w:r w:rsidR="007243F6" w:rsidRPr="007B214D">
              <w:rPr>
                <w:rFonts w:ascii="Times New Roman" w:hAnsi="Times New Roman"/>
                <w:b/>
                <w:sz w:val="24"/>
                <w:szCs w:val="24"/>
              </w:rPr>
              <w:br/>
            </w:r>
            <w:r w:rsidRPr="007B214D">
              <w:rPr>
                <w:rFonts w:ascii="Times New Roman" w:eastAsia="Calibri" w:hAnsi="Times New Roman" w:cs="Times New Roman"/>
                <w:b/>
                <w:sz w:val="24"/>
                <w:szCs w:val="24"/>
              </w:rPr>
              <w:t>по УГПС</w:t>
            </w:r>
            <w:r w:rsidR="00FB59B6">
              <w:rPr>
                <w:rFonts w:ascii="Times New Roman" w:eastAsia="Calibri" w:hAnsi="Times New Roman" w:cs="Times New Roman"/>
                <w:b/>
                <w:sz w:val="24"/>
                <w:szCs w:val="24"/>
              </w:rPr>
              <w:t xml:space="preserve"> </w:t>
            </w:r>
            <w:r w:rsidR="007B214D" w:rsidRPr="007B214D">
              <w:rPr>
                <w:rFonts w:ascii="Times New Roman" w:eastAsia="Calibri" w:hAnsi="Times New Roman" w:cs="Times New Roman"/>
                <w:b/>
                <w:sz w:val="24"/>
                <w:szCs w:val="24"/>
              </w:rPr>
              <w:t>23</w:t>
            </w:r>
            <w:r w:rsidR="006B24A9" w:rsidRPr="007B214D">
              <w:rPr>
                <w:rFonts w:ascii="Times New Roman" w:eastAsia="Calibri" w:hAnsi="Times New Roman" w:cs="Times New Roman"/>
                <w:b/>
                <w:sz w:val="24"/>
                <w:szCs w:val="24"/>
              </w:rPr>
              <w:t>.00.00</w:t>
            </w:r>
            <w:r w:rsidR="005549D6" w:rsidRPr="007B214D">
              <w:rPr>
                <w:rFonts w:ascii="Times New Roman" w:eastAsia="Calibri" w:hAnsi="Times New Roman" w:cs="Times New Roman"/>
                <w:b/>
                <w:sz w:val="24"/>
                <w:szCs w:val="24"/>
              </w:rPr>
              <w:t xml:space="preserve"> </w:t>
            </w:r>
            <w:r w:rsidR="00B017B8">
              <w:rPr>
                <w:rFonts w:ascii="Times New Roman" w:hAnsi="Times New Roman"/>
                <w:b/>
                <w:sz w:val="24"/>
                <w:szCs w:val="24"/>
              </w:rPr>
              <w:t>Техника и технологии наземного транспорта</w:t>
            </w:r>
            <w:r w:rsidR="006B24A9" w:rsidRPr="007B214D">
              <w:rPr>
                <w:rFonts w:ascii="Times New Roman" w:eastAsia="Calibri" w:hAnsi="Times New Roman" w:cs="Times New Roman"/>
                <w:b/>
                <w:sz w:val="24"/>
                <w:szCs w:val="24"/>
              </w:rPr>
              <w:t>:</w:t>
            </w:r>
          </w:p>
          <w:p w14:paraId="5FAF6397" w14:textId="77777777" w:rsidR="00BE3FDA" w:rsidRPr="00C248AF" w:rsidRDefault="00BE3FDA" w:rsidP="00252FFB">
            <w:pPr>
              <w:suppressAutoHyphens/>
              <w:rPr>
                <w:rFonts w:ascii="Times New Roman" w:eastAsia="Calibri" w:hAnsi="Times New Roman" w:cs="Times New Roman"/>
                <w:b/>
                <w:sz w:val="24"/>
                <w:szCs w:val="24"/>
              </w:rPr>
            </w:pPr>
          </w:p>
          <w:p w14:paraId="668C8AB8"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8B2A024" w14:textId="77777777" w:rsidR="00BE3FDA" w:rsidRPr="00C248AF" w:rsidRDefault="00BE3FDA" w:rsidP="00252FFB">
            <w:pPr>
              <w:rPr>
                <w:rFonts w:ascii="Times New Roman" w:eastAsia="Calibri" w:hAnsi="Times New Roman" w:cs="Times New Roman"/>
                <w:sz w:val="24"/>
                <w:szCs w:val="24"/>
              </w:rPr>
            </w:pPr>
          </w:p>
          <w:p w14:paraId="37B6631D" w14:textId="77777777" w:rsidR="00BE3FDA" w:rsidRDefault="00BE3FDA" w:rsidP="00252FFB">
            <w:pPr>
              <w:rPr>
                <w:rFonts w:ascii="Times New Roman" w:eastAsia="Calibri" w:hAnsi="Times New Roman" w:cs="Times New Roman"/>
                <w:i/>
                <w:iCs/>
                <w:sz w:val="24"/>
                <w:szCs w:val="24"/>
              </w:rPr>
            </w:pPr>
          </w:p>
          <w:p w14:paraId="6B0527CC"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52457537" w14:textId="77777777" w:rsidTr="00175EC9">
        <w:trPr>
          <w:trHeight w:val="625"/>
        </w:trPr>
        <w:tc>
          <w:tcPr>
            <w:tcW w:w="4253" w:type="dxa"/>
            <w:vMerge/>
            <w:shd w:val="clear" w:color="auto" w:fill="auto"/>
          </w:tcPr>
          <w:p w14:paraId="5F47399E"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A7A5616"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095C6F7E" w14:textId="77777777" w:rsidTr="00175EC9">
        <w:trPr>
          <w:trHeight w:val="686"/>
        </w:trPr>
        <w:tc>
          <w:tcPr>
            <w:tcW w:w="4253" w:type="dxa"/>
            <w:vMerge w:val="restart"/>
            <w:shd w:val="clear" w:color="auto" w:fill="auto"/>
          </w:tcPr>
          <w:p w14:paraId="4DAE960C" w14:textId="77777777" w:rsidR="00BE3FDA" w:rsidRPr="00C8345A" w:rsidRDefault="00BE3FDA" w:rsidP="00252FFB">
            <w:pPr>
              <w:suppressAutoHyphens/>
              <w:rPr>
                <w:rFonts w:ascii="Times New Roman" w:eastAsia="Calibri" w:hAnsi="Times New Roman" w:cs="Times New Roman"/>
                <w:b/>
                <w:sz w:val="24"/>
                <w:szCs w:val="24"/>
              </w:rPr>
            </w:pPr>
          </w:p>
          <w:p w14:paraId="3DBF26BF"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93E45CD"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1508B034" w14:textId="77777777" w:rsidR="00BE3FDA" w:rsidRPr="00C248AF" w:rsidRDefault="00BE3FDA" w:rsidP="00252FFB">
            <w:pPr>
              <w:rPr>
                <w:rFonts w:ascii="Times New Roman" w:eastAsia="Calibri" w:hAnsi="Times New Roman" w:cs="Times New Roman"/>
                <w:sz w:val="24"/>
                <w:szCs w:val="24"/>
              </w:rPr>
            </w:pPr>
          </w:p>
        </w:tc>
      </w:tr>
      <w:tr w:rsidR="00BE3FDA" w:rsidRPr="00C248AF" w14:paraId="08DD15A1" w14:textId="77777777" w:rsidTr="00175EC9">
        <w:trPr>
          <w:trHeight w:val="435"/>
        </w:trPr>
        <w:tc>
          <w:tcPr>
            <w:tcW w:w="4253" w:type="dxa"/>
            <w:vMerge/>
            <w:shd w:val="clear" w:color="auto" w:fill="auto"/>
          </w:tcPr>
          <w:p w14:paraId="3A2DFBE2"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1124CF0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4C27867A" w14:textId="77777777" w:rsidR="00BE3FDA" w:rsidRDefault="00BE3FDA" w:rsidP="00252FFB">
            <w:pPr>
              <w:rPr>
                <w:rFonts w:ascii="Times New Roman" w:eastAsia="Calibri" w:hAnsi="Times New Roman" w:cs="Times New Roman"/>
              </w:rPr>
            </w:pPr>
          </w:p>
          <w:p w14:paraId="235ED9FA"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7C6AF481" w14:textId="77777777" w:rsidTr="00175EC9">
        <w:trPr>
          <w:trHeight w:val="434"/>
        </w:trPr>
        <w:tc>
          <w:tcPr>
            <w:tcW w:w="4253" w:type="dxa"/>
            <w:vMerge/>
            <w:shd w:val="clear" w:color="auto" w:fill="auto"/>
          </w:tcPr>
          <w:p w14:paraId="249371BE"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477F5EF7"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2E3303B5" w14:textId="77777777" w:rsidR="00064407" w:rsidRDefault="00064407" w:rsidP="00252FFB">
      <w:pPr>
        <w:rPr>
          <w:rFonts w:ascii="Times New Roman" w:eastAsia="Calibri" w:hAnsi="Times New Roman" w:cs="Times New Roman"/>
          <w:sz w:val="24"/>
          <w:szCs w:val="24"/>
        </w:rPr>
      </w:pPr>
    </w:p>
    <w:p w14:paraId="7622008E" w14:textId="77777777" w:rsidR="008B61BE" w:rsidRDefault="008B61BE" w:rsidP="00252FFB">
      <w:pPr>
        <w:rPr>
          <w:rFonts w:ascii="Times New Roman" w:eastAsia="Calibri" w:hAnsi="Times New Roman" w:cs="Times New Roman"/>
          <w:sz w:val="24"/>
          <w:szCs w:val="24"/>
        </w:rPr>
      </w:pPr>
    </w:p>
    <w:p w14:paraId="117C4492" w14:textId="77777777" w:rsidR="008B61BE" w:rsidRDefault="008B61BE" w:rsidP="00252FFB">
      <w:pPr>
        <w:rPr>
          <w:rFonts w:ascii="Times New Roman" w:eastAsia="Calibri" w:hAnsi="Times New Roman" w:cs="Times New Roman"/>
          <w:sz w:val="24"/>
          <w:szCs w:val="24"/>
        </w:rPr>
      </w:pPr>
    </w:p>
    <w:p w14:paraId="675F479D" w14:textId="77777777" w:rsidR="008B61BE" w:rsidRDefault="008B61BE" w:rsidP="00252FFB">
      <w:pPr>
        <w:rPr>
          <w:rFonts w:ascii="Times New Roman" w:eastAsia="Calibri" w:hAnsi="Times New Roman" w:cs="Times New Roman"/>
          <w:sz w:val="24"/>
          <w:szCs w:val="24"/>
        </w:rPr>
      </w:pPr>
    </w:p>
    <w:p w14:paraId="4D4B432D" w14:textId="77777777" w:rsidR="008B61BE" w:rsidRDefault="008B61BE" w:rsidP="00252FFB">
      <w:pPr>
        <w:rPr>
          <w:rFonts w:ascii="Times New Roman" w:eastAsia="Calibri" w:hAnsi="Times New Roman" w:cs="Times New Roman"/>
          <w:sz w:val="24"/>
          <w:szCs w:val="24"/>
        </w:rPr>
      </w:pPr>
    </w:p>
    <w:p w14:paraId="5B5CF9D3" w14:textId="77777777" w:rsidR="00064407" w:rsidRDefault="00064407" w:rsidP="00252FFB">
      <w:pPr>
        <w:rPr>
          <w:rFonts w:ascii="Times New Roman" w:eastAsia="Calibri" w:hAnsi="Times New Roman" w:cs="Times New Roman"/>
          <w:sz w:val="24"/>
          <w:szCs w:val="24"/>
        </w:rPr>
      </w:pPr>
    </w:p>
    <w:p w14:paraId="18E903BF" w14:textId="59AB268F"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D73D6F">
        <w:rPr>
          <w:rFonts w:ascii="Times New Roman" w:hAnsi="Times New Roman" w:cs="Times New Roman"/>
          <w:b/>
          <w:sz w:val="24"/>
          <w:szCs w:val="24"/>
        </w:rPr>
        <w:t>6  год</w:t>
      </w:r>
    </w:p>
    <w:p w14:paraId="3E418609"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sidR="00DB250A">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p>
    <w:p w14:paraId="72BFE454"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46A75B48" w14:textId="77777777" w:rsidR="00AE7156" w:rsidRDefault="00AE7156" w:rsidP="007B214D">
      <w:pPr>
        <w:jc w:val="center"/>
        <w:rPr>
          <w:rFonts w:ascii="Times New Roman" w:hAnsi="Times New Roman"/>
          <w:b/>
          <w:sz w:val="24"/>
          <w:szCs w:val="24"/>
        </w:rPr>
      </w:pPr>
      <w:r w:rsidRPr="007341D7">
        <w:rPr>
          <w:rFonts w:ascii="Times New Roman" w:hAnsi="Times New Roman"/>
          <w:b/>
          <w:sz w:val="24"/>
          <w:szCs w:val="24"/>
        </w:rPr>
        <w:t>Группа разработчиков</w:t>
      </w:r>
    </w:p>
    <w:p w14:paraId="1D65C13C" w14:textId="77777777" w:rsidR="007B214D" w:rsidRPr="007341D7" w:rsidRDefault="007B214D" w:rsidP="00252FFB">
      <w:pPr>
        <w:ind w:left="-142" w:firstLine="567"/>
        <w:jc w:val="center"/>
        <w:rPr>
          <w:rFonts w:ascii="Times New Roman" w:hAnsi="Times New Roman"/>
          <w:b/>
          <w:sz w:val="24"/>
          <w:szCs w:val="24"/>
        </w:rPr>
      </w:pP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6019"/>
      </w:tblGrid>
      <w:tr w:rsidR="00AE7156" w:rsidRPr="007341D7" w14:paraId="4BD1791B"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tcPr>
          <w:p w14:paraId="63B2D9BC"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ФИО</w:t>
            </w:r>
          </w:p>
        </w:tc>
        <w:tc>
          <w:tcPr>
            <w:tcW w:w="6019" w:type="dxa"/>
            <w:tcBorders>
              <w:top w:val="single" w:sz="4" w:space="0" w:color="auto"/>
              <w:left w:val="single" w:sz="4" w:space="0" w:color="auto"/>
              <w:bottom w:val="single" w:sz="4" w:space="0" w:color="auto"/>
              <w:right w:val="single" w:sz="4" w:space="0" w:color="auto"/>
            </w:tcBorders>
          </w:tcPr>
          <w:p w14:paraId="5F57F150"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7C7044" w:rsidRPr="007341D7" w14:paraId="3812507F"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3E1FE1FE" w14:textId="77777777" w:rsidR="007C7044" w:rsidRDefault="007C7044" w:rsidP="008B61BE">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682D974D" w14:textId="77777777" w:rsidR="007C7044" w:rsidRDefault="007C7044" w:rsidP="008B61BE">
            <w:pPr>
              <w:jc w:val="both"/>
              <w:rPr>
                <w:rFonts w:ascii="Times New Roman" w:hAnsi="Times New Roman"/>
                <w:sz w:val="24"/>
                <w:szCs w:val="24"/>
              </w:rPr>
            </w:pPr>
          </w:p>
        </w:tc>
      </w:tr>
      <w:tr w:rsidR="00AE7156" w:rsidRPr="007341D7" w14:paraId="3F64E584"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31A6E4B7" w14:textId="77777777" w:rsidR="00AE7156" w:rsidRPr="007341D7" w:rsidRDefault="00AE7156" w:rsidP="008B61BE">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6AA10C61" w14:textId="77777777" w:rsidR="00AE7156" w:rsidRPr="007341D7" w:rsidRDefault="00AE7156" w:rsidP="007C7044">
            <w:pPr>
              <w:jc w:val="both"/>
              <w:rPr>
                <w:rFonts w:ascii="Times New Roman" w:hAnsi="Times New Roman"/>
                <w:sz w:val="24"/>
                <w:szCs w:val="24"/>
              </w:rPr>
            </w:pPr>
          </w:p>
        </w:tc>
      </w:tr>
      <w:tr w:rsidR="007C7044" w:rsidRPr="007341D7" w14:paraId="51D54F02"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1CC5D199" w14:textId="77777777" w:rsidR="007C7044" w:rsidRDefault="007C7044" w:rsidP="007B214D">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6C06897C" w14:textId="77777777" w:rsidR="007C7044" w:rsidRPr="00BB4EC1" w:rsidRDefault="007C7044" w:rsidP="007C7044">
            <w:pPr>
              <w:jc w:val="both"/>
              <w:rPr>
                <w:rFonts w:ascii="Times New Roman" w:hAnsi="Times New Roman"/>
                <w:sz w:val="24"/>
                <w:szCs w:val="24"/>
              </w:rPr>
            </w:pPr>
          </w:p>
        </w:tc>
      </w:tr>
      <w:tr w:rsidR="007B214D" w:rsidRPr="007341D7" w14:paraId="00296A54"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7F44EE64" w14:textId="77777777" w:rsidR="007B214D" w:rsidRPr="007341D7" w:rsidRDefault="007B214D" w:rsidP="007B214D">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127A7D66" w14:textId="77777777" w:rsidR="007B214D" w:rsidRPr="007341D7" w:rsidRDefault="007B214D" w:rsidP="007B214D">
            <w:pPr>
              <w:jc w:val="both"/>
              <w:rPr>
                <w:rFonts w:ascii="Times New Roman" w:hAnsi="Times New Roman"/>
                <w:sz w:val="24"/>
                <w:szCs w:val="24"/>
              </w:rPr>
            </w:pPr>
          </w:p>
        </w:tc>
      </w:tr>
      <w:tr w:rsidR="007B214D" w:rsidRPr="007341D7" w14:paraId="107A929F"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4FE0DBCD" w14:textId="77777777" w:rsidR="007B214D" w:rsidRDefault="007B214D" w:rsidP="007B214D">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005D25AA" w14:textId="77777777" w:rsidR="007B214D" w:rsidRPr="00BB4EC1" w:rsidRDefault="007B214D" w:rsidP="007B214D">
            <w:pPr>
              <w:jc w:val="both"/>
              <w:rPr>
                <w:rFonts w:ascii="Times New Roman" w:hAnsi="Times New Roman"/>
                <w:sz w:val="24"/>
                <w:szCs w:val="24"/>
              </w:rPr>
            </w:pPr>
          </w:p>
        </w:tc>
      </w:tr>
      <w:tr w:rsidR="007B214D" w:rsidRPr="007341D7" w14:paraId="3297D291"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4957A984" w14:textId="77777777" w:rsidR="007B214D" w:rsidRPr="007341D7" w:rsidRDefault="007B214D" w:rsidP="007B214D">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430F074C" w14:textId="77777777" w:rsidR="007B214D" w:rsidRPr="007341D7" w:rsidRDefault="007B214D" w:rsidP="007B214D">
            <w:pPr>
              <w:jc w:val="both"/>
              <w:rPr>
                <w:rFonts w:ascii="Times New Roman" w:hAnsi="Times New Roman"/>
                <w:sz w:val="24"/>
                <w:szCs w:val="24"/>
              </w:rPr>
            </w:pPr>
          </w:p>
        </w:tc>
      </w:tr>
      <w:tr w:rsidR="007B214D" w:rsidRPr="007341D7" w14:paraId="3FC54938"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0575C3FE" w14:textId="77777777" w:rsidR="007B214D" w:rsidRPr="007341D7" w:rsidRDefault="007B214D" w:rsidP="007B214D">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11ECAD69" w14:textId="77777777" w:rsidR="007B214D" w:rsidRPr="007341D7" w:rsidRDefault="007B214D" w:rsidP="007B214D">
            <w:pPr>
              <w:jc w:val="both"/>
              <w:rPr>
                <w:rFonts w:ascii="Times New Roman" w:hAnsi="Times New Roman"/>
                <w:sz w:val="24"/>
                <w:szCs w:val="24"/>
              </w:rPr>
            </w:pPr>
          </w:p>
        </w:tc>
      </w:tr>
      <w:tr w:rsidR="007B214D" w:rsidRPr="007341D7" w14:paraId="1F336054" w14:textId="77777777" w:rsidTr="003742CC">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0E96CC67" w14:textId="77777777" w:rsidR="007B214D" w:rsidRPr="007341D7" w:rsidRDefault="007B214D" w:rsidP="007B214D">
            <w:pPr>
              <w:jc w:val="both"/>
              <w:rPr>
                <w:rFonts w:ascii="Times New Roman" w:hAnsi="Times New Roman"/>
                <w:sz w:val="24"/>
                <w:szCs w:val="24"/>
              </w:rPr>
            </w:pPr>
          </w:p>
        </w:tc>
        <w:tc>
          <w:tcPr>
            <w:tcW w:w="6019" w:type="dxa"/>
            <w:tcBorders>
              <w:top w:val="single" w:sz="4" w:space="0" w:color="auto"/>
              <w:left w:val="single" w:sz="4" w:space="0" w:color="auto"/>
              <w:bottom w:val="single" w:sz="4" w:space="0" w:color="auto"/>
              <w:right w:val="single" w:sz="4" w:space="0" w:color="auto"/>
            </w:tcBorders>
            <w:shd w:val="clear" w:color="auto" w:fill="auto"/>
          </w:tcPr>
          <w:p w14:paraId="4A2C43D7" w14:textId="77777777" w:rsidR="007B214D" w:rsidRPr="007341D7" w:rsidRDefault="007B214D" w:rsidP="007B214D">
            <w:pPr>
              <w:jc w:val="both"/>
              <w:rPr>
                <w:rFonts w:ascii="Times New Roman" w:hAnsi="Times New Roman"/>
                <w:sz w:val="24"/>
                <w:szCs w:val="24"/>
              </w:rPr>
            </w:pPr>
          </w:p>
        </w:tc>
      </w:tr>
    </w:tbl>
    <w:p w14:paraId="11034C76" w14:textId="77777777" w:rsidR="00AE7156" w:rsidRPr="007341D7" w:rsidRDefault="00AE7156" w:rsidP="00252FFB">
      <w:pPr>
        <w:ind w:left="-142" w:firstLine="567"/>
        <w:rPr>
          <w:rFonts w:ascii="Times New Roman" w:hAnsi="Times New Roman"/>
          <w:sz w:val="24"/>
          <w:szCs w:val="24"/>
        </w:rPr>
      </w:pPr>
    </w:p>
    <w:p w14:paraId="46990B75" w14:textId="77777777" w:rsidR="00AE7156" w:rsidRDefault="00AE7156" w:rsidP="007B214D">
      <w:pPr>
        <w:jc w:val="center"/>
        <w:rPr>
          <w:rFonts w:ascii="Times New Roman" w:hAnsi="Times New Roman"/>
          <w:b/>
          <w:sz w:val="24"/>
          <w:szCs w:val="24"/>
        </w:rPr>
      </w:pPr>
      <w:r w:rsidRPr="007341D7">
        <w:rPr>
          <w:rFonts w:ascii="Times New Roman" w:hAnsi="Times New Roman"/>
          <w:b/>
          <w:sz w:val="24"/>
          <w:szCs w:val="24"/>
        </w:rPr>
        <w:t>Руководител</w:t>
      </w:r>
      <w:r w:rsidR="007C7044">
        <w:rPr>
          <w:rFonts w:ascii="Times New Roman" w:hAnsi="Times New Roman"/>
          <w:b/>
          <w:sz w:val="24"/>
          <w:szCs w:val="24"/>
        </w:rPr>
        <w:t>и</w:t>
      </w:r>
      <w:r w:rsidRPr="007341D7">
        <w:rPr>
          <w:rFonts w:ascii="Times New Roman" w:hAnsi="Times New Roman"/>
          <w:b/>
          <w:sz w:val="24"/>
          <w:szCs w:val="24"/>
        </w:rPr>
        <w:t xml:space="preserve"> группы:</w:t>
      </w:r>
    </w:p>
    <w:p w14:paraId="78595101" w14:textId="77777777" w:rsidR="007B214D" w:rsidRPr="007341D7" w:rsidRDefault="007B214D" w:rsidP="00252FFB">
      <w:pPr>
        <w:ind w:left="-142" w:firstLine="567"/>
        <w:jc w:val="center"/>
        <w:rPr>
          <w:rFonts w:ascii="Times New Roman" w:hAnsi="Times New Roman"/>
          <w:b/>
          <w:sz w:val="24"/>
          <w:szCs w:val="24"/>
        </w:rPr>
      </w:pP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3"/>
        <w:gridCol w:w="5878"/>
      </w:tblGrid>
      <w:tr w:rsidR="00AE7156" w:rsidRPr="007341D7" w14:paraId="1084961E" w14:textId="77777777" w:rsidTr="007B214D">
        <w:trPr>
          <w:jc w:val="center"/>
        </w:trPr>
        <w:tc>
          <w:tcPr>
            <w:tcW w:w="3823" w:type="dxa"/>
            <w:tcBorders>
              <w:top w:val="single" w:sz="4" w:space="0" w:color="auto"/>
              <w:left w:val="single" w:sz="4" w:space="0" w:color="auto"/>
              <w:bottom w:val="single" w:sz="4" w:space="0" w:color="auto"/>
              <w:right w:val="single" w:sz="4" w:space="0" w:color="auto"/>
            </w:tcBorders>
          </w:tcPr>
          <w:p w14:paraId="15859AD6"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ФИО</w:t>
            </w:r>
          </w:p>
        </w:tc>
        <w:tc>
          <w:tcPr>
            <w:tcW w:w="5878" w:type="dxa"/>
            <w:tcBorders>
              <w:top w:val="single" w:sz="4" w:space="0" w:color="auto"/>
              <w:left w:val="single" w:sz="4" w:space="0" w:color="auto"/>
              <w:bottom w:val="single" w:sz="4" w:space="0" w:color="auto"/>
              <w:right w:val="single" w:sz="4" w:space="0" w:color="auto"/>
            </w:tcBorders>
          </w:tcPr>
          <w:p w14:paraId="4191C6CE" w14:textId="77777777" w:rsidR="00AE7156" w:rsidRPr="007341D7" w:rsidRDefault="00AE7156" w:rsidP="007B214D">
            <w:pPr>
              <w:ind w:left="-142" w:firstLine="34"/>
              <w:jc w:val="center"/>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6EB1682A" w14:textId="77777777" w:rsidTr="007B214D">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497FC91A" w14:textId="77777777" w:rsidR="00AE7156" w:rsidRPr="007341D7" w:rsidRDefault="00AE7156" w:rsidP="008B61BE">
            <w:pPr>
              <w:ind w:firstLine="34"/>
              <w:rPr>
                <w:rFonts w:ascii="Times New Roman" w:hAnsi="Times New Roman"/>
                <w:sz w:val="24"/>
                <w:szCs w:val="24"/>
              </w:rPr>
            </w:pPr>
          </w:p>
        </w:tc>
        <w:tc>
          <w:tcPr>
            <w:tcW w:w="5878" w:type="dxa"/>
            <w:tcBorders>
              <w:top w:val="single" w:sz="4" w:space="0" w:color="auto"/>
              <w:left w:val="single" w:sz="4" w:space="0" w:color="auto"/>
              <w:bottom w:val="single" w:sz="4" w:space="0" w:color="auto"/>
              <w:right w:val="single" w:sz="4" w:space="0" w:color="auto"/>
            </w:tcBorders>
            <w:shd w:val="clear" w:color="auto" w:fill="auto"/>
          </w:tcPr>
          <w:p w14:paraId="4652B9DF" w14:textId="77777777" w:rsidR="00AE7156" w:rsidRPr="007341D7" w:rsidRDefault="00AE7156" w:rsidP="008B61BE">
            <w:pPr>
              <w:ind w:firstLine="34"/>
              <w:rPr>
                <w:rFonts w:ascii="Times New Roman" w:hAnsi="Times New Roman"/>
                <w:sz w:val="24"/>
                <w:szCs w:val="24"/>
              </w:rPr>
            </w:pPr>
          </w:p>
        </w:tc>
      </w:tr>
      <w:tr w:rsidR="007C7044" w:rsidRPr="007341D7" w14:paraId="4330BCBF" w14:textId="77777777" w:rsidTr="007B214D">
        <w:trPr>
          <w:jc w:val="center"/>
        </w:trPr>
        <w:tc>
          <w:tcPr>
            <w:tcW w:w="3823" w:type="dxa"/>
            <w:tcBorders>
              <w:top w:val="single" w:sz="4" w:space="0" w:color="auto"/>
              <w:left w:val="single" w:sz="4" w:space="0" w:color="auto"/>
              <w:bottom w:val="single" w:sz="4" w:space="0" w:color="auto"/>
              <w:right w:val="single" w:sz="4" w:space="0" w:color="auto"/>
            </w:tcBorders>
            <w:shd w:val="clear" w:color="auto" w:fill="auto"/>
          </w:tcPr>
          <w:p w14:paraId="26F61064" w14:textId="77777777" w:rsidR="007C7044" w:rsidRDefault="007C7044" w:rsidP="008B61BE">
            <w:pPr>
              <w:ind w:firstLine="34"/>
              <w:rPr>
                <w:rFonts w:ascii="Times New Roman" w:hAnsi="Times New Roman"/>
                <w:sz w:val="24"/>
                <w:szCs w:val="24"/>
              </w:rPr>
            </w:pPr>
          </w:p>
        </w:tc>
        <w:tc>
          <w:tcPr>
            <w:tcW w:w="5878" w:type="dxa"/>
            <w:tcBorders>
              <w:top w:val="single" w:sz="4" w:space="0" w:color="auto"/>
              <w:left w:val="single" w:sz="4" w:space="0" w:color="auto"/>
              <w:bottom w:val="single" w:sz="4" w:space="0" w:color="auto"/>
              <w:right w:val="single" w:sz="4" w:space="0" w:color="auto"/>
            </w:tcBorders>
            <w:shd w:val="clear" w:color="auto" w:fill="auto"/>
          </w:tcPr>
          <w:p w14:paraId="48DF8CFE" w14:textId="77777777" w:rsidR="007C7044" w:rsidRDefault="007C7044" w:rsidP="008B61BE">
            <w:pPr>
              <w:ind w:firstLine="34"/>
              <w:rPr>
                <w:rFonts w:ascii="Times New Roman" w:hAnsi="Times New Roman"/>
                <w:sz w:val="24"/>
                <w:szCs w:val="24"/>
              </w:rPr>
            </w:pPr>
          </w:p>
        </w:tc>
      </w:tr>
    </w:tbl>
    <w:p w14:paraId="3FC5C860"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21A4CE50" w14:textId="77777777" w:rsidR="00B02813" w:rsidRDefault="00B02813" w:rsidP="00252FFB">
      <w:pPr>
        <w:suppressAutoHyphens/>
        <w:ind w:firstLine="709"/>
        <w:jc w:val="both"/>
        <w:rPr>
          <w:rFonts w:ascii="Times New Roman" w:eastAsia="Calibri" w:hAnsi="Times New Roman" w:cs="Times New Roman"/>
          <w:bCs/>
          <w:sz w:val="24"/>
          <w:szCs w:val="24"/>
        </w:rPr>
      </w:pPr>
    </w:p>
    <w:p w14:paraId="4A8B98D2"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Style w:val="116"/>
        <w:tblW w:w="9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0"/>
        <w:gridCol w:w="7341"/>
      </w:tblGrid>
      <w:tr w:rsidR="002F0CCE" w:rsidRPr="007C7044" w14:paraId="4C7D1DC5" w14:textId="77777777" w:rsidTr="00480006">
        <w:tc>
          <w:tcPr>
            <w:tcW w:w="2260" w:type="dxa"/>
          </w:tcPr>
          <w:p w14:paraId="68728E3F" w14:textId="77777777" w:rsidR="002F0CCE" w:rsidRPr="00BD620D" w:rsidRDefault="002F0CCE" w:rsidP="007C7044">
            <w:pPr>
              <w:rPr>
                <w:rFonts w:eastAsia="Calibri"/>
                <w:b/>
                <w:sz w:val="24"/>
                <w:szCs w:val="24"/>
              </w:rPr>
            </w:pPr>
            <w:r w:rsidRPr="00BD620D">
              <w:rPr>
                <w:rFonts w:eastAsia="Calibri"/>
                <w:b/>
                <w:sz w:val="24"/>
                <w:szCs w:val="24"/>
              </w:rPr>
              <w:t>Экспертн</w:t>
            </w:r>
            <w:r w:rsidR="0015784E" w:rsidRPr="00BD620D">
              <w:rPr>
                <w:rFonts w:eastAsia="Calibri"/>
                <w:b/>
                <w:sz w:val="24"/>
                <w:szCs w:val="24"/>
              </w:rPr>
              <w:t>ые</w:t>
            </w:r>
            <w:r w:rsidRPr="00BD620D">
              <w:rPr>
                <w:rFonts w:eastAsia="Calibri"/>
                <w:b/>
                <w:sz w:val="24"/>
                <w:szCs w:val="24"/>
              </w:rPr>
              <w:t xml:space="preserve"> организаци</w:t>
            </w:r>
            <w:r w:rsidR="0015784E" w:rsidRPr="00BD620D">
              <w:rPr>
                <w:rFonts w:eastAsia="Calibri"/>
                <w:b/>
                <w:sz w:val="24"/>
                <w:szCs w:val="24"/>
              </w:rPr>
              <w:t>и</w:t>
            </w:r>
            <w:r w:rsidR="00175EC9" w:rsidRPr="00BD620D">
              <w:rPr>
                <w:rFonts w:eastAsia="Calibri"/>
                <w:b/>
                <w:sz w:val="24"/>
                <w:szCs w:val="24"/>
              </w:rPr>
              <w:t>:</w:t>
            </w:r>
            <w:r w:rsidR="005F088D" w:rsidRPr="00BD620D">
              <w:rPr>
                <w:rFonts w:eastAsia="Calibri"/>
                <w:b/>
                <w:sz w:val="24"/>
                <w:szCs w:val="24"/>
              </w:rPr>
              <w:t xml:space="preserve"> </w:t>
            </w:r>
          </w:p>
        </w:tc>
        <w:tc>
          <w:tcPr>
            <w:tcW w:w="7341" w:type="dxa"/>
          </w:tcPr>
          <w:p w14:paraId="0DC7FE8D" w14:textId="77777777" w:rsidR="007C7044" w:rsidRPr="00BB1042" w:rsidRDefault="007C7044" w:rsidP="00BB1042">
            <w:pPr>
              <w:tabs>
                <w:tab w:val="left" w:pos="201"/>
              </w:tabs>
              <w:jc w:val="both"/>
              <w:rPr>
                <w:rFonts w:eastAsia="Calibri"/>
                <w:sz w:val="24"/>
                <w:szCs w:val="24"/>
              </w:rPr>
            </w:pPr>
          </w:p>
        </w:tc>
      </w:tr>
    </w:tbl>
    <w:p w14:paraId="76EBF165" w14:textId="77777777" w:rsidR="00064407" w:rsidRPr="001C33BF" w:rsidRDefault="00064407" w:rsidP="00252FFB">
      <w:pPr>
        <w:suppressAutoHyphens/>
        <w:jc w:val="both"/>
        <w:rPr>
          <w:rFonts w:ascii="Times New Roman" w:hAnsi="Times New Roman" w:cs="Times New Roman"/>
          <w:bCs/>
          <w:sz w:val="24"/>
          <w:szCs w:val="24"/>
        </w:rPr>
      </w:pPr>
    </w:p>
    <w:p w14:paraId="54989FEF"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7E3C718E"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6FDD5DB4" w14:textId="77777777" w:rsidR="00064407" w:rsidRDefault="00064407" w:rsidP="00252FFB">
      <w:pPr>
        <w:jc w:val="center"/>
        <w:rPr>
          <w:rFonts w:ascii="Times New Roman" w:hAnsi="Times New Roman" w:cs="Times New Roman"/>
          <w:b/>
          <w:sz w:val="28"/>
          <w:szCs w:val="28"/>
        </w:rPr>
      </w:pPr>
      <w:bookmarkStart w:id="3" w:name="_Hlk68082010"/>
      <w:r w:rsidRPr="001C33BF">
        <w:rPr>
          <w:rFonts w:ascii="Times New Roman" w:hAnsi="Times New Roman" w:cs="Times New Roman"/>
          <w:b/>
          <w:sz w:val="28"/>
          <w:szCs w:val="28"/>
        </w:rPr>
        <w:lastRenderedPageBreak/>
        <w:t>Содержание</w:t>
      </w:r>
    </w:p>
    <w:sdt>
      <w:sdtPr>
        <w:rPr>
          <w:rStyle w:val="af1"/>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1"/>
          <w:noProof w:val="0"/>
          <w:color w:val="auto"/>
          <w:u w:val="none"/>
        </w:rPr>
      </w:sdtEndPr>
      <w:sdtContent>
        <w:p w14:paraId="1A60ABD1" w14:textId="77777777" w:rsidR="000E6D6F" w:rsidRPr="00FB59B6" w:rsidRDefault="000E6D6F" w:rsidP="00252FFB">
          <w:pPr>
            <w:pStyle w:val="affffff1"/>
            <w:spacing w:before="0" w:line="240" w:lineRule="auto"/>
            <w:rPr>
              <w:rStyle w:val="af1"/>
              <w:rFonts w:ascii="Times New Roman" w:eastAsiaTheme="minorHAnsi" w:hAnsi="Times New Roman" w:cs="Times New Roman"/>
              <w:b/>
              <w:bCs/>
              <w:noProof/>
              <w:color w:val="auto"/>
              <w:lang w:eastAsia="en-US"/>
            </w:rPr>
          </w:pPr>
        </w:p>
        <w:p w14:paraId="09AC3A49" w14:textId="77777777" w:rsidR="00FB59B6" w:rsidRPr="00FB59B6" w:rsidRDefault="00735A20">
          <w:pPr>
            <w:pStyle w:val="15"/>
            <w:rPr>
              <w:rFonts w:eastAsiaTheme="minorEastAsia"/>
              <w:b w:val="0"/>
              <w:bCs w:val="0"/>
              <w:sz w:val="24"/>
              <w:szCs w:val="24"/>
              <w:lang w:eastAsia="ru-RU"/>
            </w:rPr>
          </w:pPr>
          <w:r w:rsidRPr="00FB59B6">
            <w:rPr>
              <w:sz w:val="24"/>
              <w:szCs w:val="24"/>
            </w:rPr>
            <w:fldChar w:fldCharType="begin"/>
          </w:r>
          <w:r w:rsidRPr="00FB59B6">
            <w:rPr>
              <w:sz w:val="24"/>
              <w:szCs w:val="24"/>
            </w:rPr>
            <w:instrText xml:space="preserve"> TOC \o "1-3" \u </w:instrText>
          </w:r>
          <w:r w:rsidRPr="00FB59B6">
            <w:rPr>
              <w:sz w:val="24"/>
              <w:szCs w:val="24"/>
            </w:rPr>
            <w:fldChar w:fldCharType="separate"/>
          </w:r>
          <w:r w:rsidR="00FB59B6" w:rsidRPr="00FB59B6">
            <w:rPr>
              <w:sz w:val="24"/>
              <w:szCs w:val="24"/>
            </w:rPr>
            <w:t>Раздел 1. Общие положения</w:t>
          </w:r>
          <w:r w:rsidR="00FB59B6" w:rsidRPr="00FB59B6">
            <w:rPr>
              <w:sz w:val="24"/>
              <w:szCs w:val="24"/>
            </w:rPr>
            <w:tab/>
          </w:r>
          <w:r w:rsidR="00FB59B6" w:rsidRPr="00FB59B6">
            <w:rPr>
              <w:sz w:val="24"/>
              <w:szCs w:val="24"/>
            </w:rPr>
            <w:fldChar w:fldCharType="begin"/>
          </w:r>
          <w:r w:rsidR="00FB59B6" w:rsidRPr="00FB59B6">
            <w:rPr>
              <w:sz w:val="24"/>
              <w:szCs w:val="24"/>
            </w:rPr>
            <w:instrText xml:space="preserve"> PAGEREF _Toc189307556 \h </w:instrText>
          </w:r>
          <w:r w:rsidR="00FB59B6" w:rsidRPr="00FB59B6">
            <w:rPr>
              <w:sz w:val="24"/>
              <w:szCs w:val="24"/>
            </w:rPr>
          </w:r>
          <w:r w:rsidR="00FB59B6" w:rsidRPr="00FB59B6">
            <w:rPr>
              <w:sz w:val="24"/>
              <w:szCs w:val="24"/>
            </w:rPr>
            <w:fldChar w:fldCharType="separate"/>
          </w:r>
          <w:r w:rsidR="008F6C62">
            <w:rPr>
              <w:sz w:val="24"/>
              <w:szCs w:val="24"/>
            </w:rPr>
            <w:t>4</w:t>
          </w:r>
          <w:r w:rsidR="00FB59B6" w:rsidRPr="00FB59B6">
            <w:rPr>
              <w:sz w:val="24"/>
              <w:szCs w:val="24"/>
            </w:rPr>
            <w:fldChar w:fldCharType="end"/>
          </w:r>
        </w:p>
        <w:p w14:paraId="2F44AF54" w14:textId="77777777" w:rsidR="00FB59B6" w:rsidRPr="00FB59B6" w:rsidRDefault="00FB59B6" w:rsidP="00FB59B6">
          <w:pPr>
            <w:pStyle w:val="21"/>
            <w:tabs>
              <w:tab w:val="left" w:pos="709"/>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1.1.</w:t>
          </w:r>
          <w:r w:rsidRPr="00FB59B6">
            <w:rPr>
              <w:rFonts w:ascii="Times New Roman" w:eastAsiaTheme="minorEastAsia" w:hAnsi="Times New Roman" w:cs="Times New Roman"/>
              <w:i w:val="0"/>
              <w:iCs w:val="0"/>
              <w:noProof/>
              <w:sz w:val="24"/>
              <w:szCs w:val="24"/>
            </w:rPr>
            <w:tab/>
          </w:r>
          <w:r w:rsidRPr="00FB59B6">
            <w:rPr>
              <w:rFonts w:ascii="Times New Roman" w:hAnsi="Times New Roman" w:cs="Times New Roman"/>
              <w:i w:val="0"/>
              <w:iCs w:val="0"/>
              <w:noProof/>
              <w:sz w:val="24"/>
              <w:szCs w:val="24"/>
            </w:rPr>
            <w:t>Назначение примерной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_Toc189307557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7906F4D1" w14:textId="77777777" w:rsidR="00FB59B6" w:rsidRPr="00FB59B6" w:rsidRDefault="00FB59B6" w:rsidP="00FB59B6">
          <w:pPr>
            <w:pStyle w:val="21"/>
            <w:tabs>
              <w:tab w:val="left" w:pos="709"/>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1.2.</w:t>
          </w:r>
          <w:r w:rsidRPr="00FB59B6">
            <w:rPr>
              <w:rFonts w:ascii="Times New Roman" w:eastAsiaTheme="minorEastAsia" w:hAnsi="Times New Roman" w:cs="Times New Roman"/>
              <w:i w:val="0"/>
              <w:iCs w:val="0"/>
              <w:noProof/>
              <w:sz w:val="24"/>
              <w:szCs w:val="24"/>
            </w:rPr>
            <w:tab/>
          </w:r>
          <w:r w:rsidRPr="00FB59B6">
            <w:rPr>
              <w:rFonts w:ascii="Times New Roman" w:hAnsi="Times New Roman" w:cs="Times New Roman"/>
              <w:i w:val="0"/>
              <w:iCs w:val="0"/>
              <w:noProof/>
              <w:sz w:val="24"/>
              <w:szCs w:val="24"/>
            </w:rPr>
            <w:t>Нормативные документы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_Toc189307558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1AEAE4D2" w14:textId="77777777" w:rsidR="00FB59B6" w:rsidRPr="00FB59B6" w:rsidRDefault="00FB59B6" w:rsidP="00FB59B6">
          <w:pPr>
            <w:pStyle w:val="21"/>
            <w:tabs>
              <w:tab w:val="left" w:pos="709"/>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1.3.</w:t>
          </w:r>
          <w:r w:rsidRPr="00FB59B6">
            <w:rPr>
              <w:rFonts w:ascii="Times New Roman" w:eastAsiaTheme="minorEastAsia" w:hAnsi="Times New Roman" w:cs="Times New Roman"/>
              <w:i w:val="0"/>
              <w:iCs w:val="0"/>
              <w:noProof/>
              <w:sz w:val="24"/>
              <w:szCs w:val="24"/>
            </w:rPr>
            <w:tab/>
          </w:r>
          <w:r w:rsidRPr="00FB59B6">
            <w:rPr>
              <w:rFonts w:ascii="Times New Roman" w:hAnsi="Times New Roman" w:cs="Times New Roman"/>
              <w:i w:val="0"/>
              <w:iCs w:val="0"/>
              <w:noProof/>
              <w:sz w:val="24"/>
              <w:szCs w:val="24"/>
            </w:rPr>
            <w:t>Перечень сокращений</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_Toc189307559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40591F89" w14:textId="77777777" w:rsidR="00FB59B6" w:rsidRPr="00FB59B6" w:rsidRDefault="00FB59B6">
          <w:pPr>
            <w:pStyle w:val="15"/>
            <w:rPr>
              <w:rFonts w:eastAsiaTheme="minorEastAsia"/>
              <w:b w:val="0"/>
              <w:bCs w:val="0"/>
              <w:sz w:val="24"/>
              <w:szCs w:val="24"/>
              <w:lang w:eastAsia="ru-RU"/>
            </w:rPr>
          </w:pPr>
          <w:r w:rsidRPr="00FB59B6">
            <w:rPr>
              <w:sz w:val="24"/>
              <w:szCs w:val="24"/>
            </w:rPr>
            <w:t>Раздел 2. Основные характеристики образовательной программы</w:t>
          </w:r>
          <w:r w:rsidRPr="00FB59B6">
            <w:rPr>
              <w:sz w:val="24"/>
              <w:szCs w:val="24"/>
            </w:rPr>
            <w:tab/>
          </w:r>
          <w:r w:rsidRPr="00FB59B6">
            <w:rPr>
              <w:sz w:val="24"/>
              <w:szCs w:val="24"/>
            </w:rPr>
            <w:fldChar w:fldCharType="begin"/>
          </w:r>
          <w:r w:rsidRPr="00FB59B6">
            <w:rPr>
              <w:sz w:val="24"/>
              <w:szCs w:val="24"/>
            </w:rPr>
            <w:instrText xml:space="preserve"> PAGEREF _Toc189307560 \h </w:instrText>
          </w:r>
          <w:r w:rsidRPr="00FB59B6">
            <w:rPr>
              <w:sz w:val="24"/>
              <w:szCs w:val="24"/>
            </w:rPr>
          </w:r>
          <w:r w:rsidRPr="00FB59B6">
            <w:rPr>
              <w:sz w:val="24"/>
              <w:szCs w:val="24"/>
            </w:rPr>
            <w:fldChar w:fldCharType="separate"/>
          </w:r>
          <w:r w:rsidR="008F6C62">
            <w:rPr>
              <w:sz w:val="24"/>
              <w:szCs w:val="24"/>
            </w:rPr>
            <w:t>5</w:t>
          </w:r>
          <w:r w:rsidRPr="00FB59B6">
            <w:rPr>
              <w:sz w:val="24"/>
              <w:szCs w:val="24"/>
            </w:rPr>
            <w:fldChar w:fldCharType="end"/>
          </w:r>
        </w:p>
        <w:p w14:paraId="361B9D0B" w14:textId="77777777" w:rsidR="00FB59B6" w:rsidRPr="00FB59B6" w:rsidRDefault="00FB59B6">
          <w:pPr>
            <w:pStyle w:val="15"/>
            <w:rPr>
              <w:rFonts w:eastAsiaTheme="minorEastAsia"/>
              <w:b w:val="0"/>
              <w:bCs w:val="0"/>
              <w:sz w:val="24"/>
              <w:szCs w:val="24"/>
              <w:lang w:eastAsia="ru-RU"/>
            </w:rPr>
          </w:pPr>
          <w:r w:rsidRPr="00FB59B6">
            <w:rPr>
              <w:sz w:val="24"/>
              <w:szCs w:val="24"/>
            </w:rPr>
            <w:t>Раздел 3. Характеристика профессиональной деятельности выпускника</w:t>
          </w:r>
          <w:r w:rsidRPr="00FB59B6">
            <w:rPr>
              <w:sz w:val="24"/>
              <w:szCs w:val="24"/>
            </w:rPr>
            <w:tab/>
          </w:r>
          <w:r w:rsidRPr="00FB59B6">
            <w:rPr>
              <w:sz w:val="24"/>
              <w:szCs w:val="24"/>
            </w:rPr>
            <w:fldChar w:fldCharType="begin"/>
          </w:r>
          <w:r w:rsidRPr="00FB59B6">
            <w:rPr>
              <w:sz w:val="24"/>
              <w:szCs w:val="24"/>
            </w:rPr>
            <w:instrText xml:space="preserve"> PAGEREF _Toc189307561 \h </w:instrText>
          </w:r>
          <w:r w:rsidRPr="00FB59B6">
            <w:rPr>
              <w:sz w:val="24"/>
              <w:szCs w:val="24"/>
            </w:rPr>
          </w:r>
          <w:r w:rsidRPr="00FB59B6">
            <w:rPr>
              <w:sz w:val="24"/>
              <w:szCs w:val="24"/>
            </w:rPr>
            <w:fldChar w:fldCharType="separate"/>
          </w:r>
          <w:r w:rsidR="008F6C62">
            <w:rPr>
              <w:sz w:val="24"/>
              <w:szCs w:val="24"/>
            </w:rPr>
            <w:t>6</w:t>
          </w:r>
          <w:r w:rsidRPr="00FB59B6">
            <w:rPr>
              <w:sz w:val="24"/>
              <w:szCs w:val="24"/>
            </w:rPr>
            <w:fldChar w:fldCharType="end"/>
          </w:r>
        </w:p>
        <w:p w14:paraId="5C647367"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3.1. Область профессиональной деятельности выпускников: 17 Транспорт.</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_Toc189307562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14AC3067"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3.</w:t>
          </w:r>
          <w:r w:rsidR="00DB250A">
            <w:rPr>
              <w:rFonts w:ascii="Times New Roman" w:hAnsi="Times New Roman" w:cs="Times New Roman"/>
              <w:i w:val="0"/>
              <w:iCs w:val="0"/>
              <w:noProof/>
              <w:sz w:val="24"/>
              <w:szCs w:val="24"/>
            </w:rPr>
            <w:t>2</w:t>
          </w:r>
          <w:r w:rsidRPr="00FB59B6">
            <w:rPr>
              <w:rFonts w:ascii="Times New Roman" w:hAnsi="Times New Roman" w:cs="Times New Roman"/>
              <w:i w:val="0"/>
              <w:iCs w:val="0"/>
              <w:noProof/>
              <w:sz w:val="24"/>
              <w:szCs w:val="24"/>
            </w:rPr>
            <w:t>. Осваиваемые виды деятельности</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_Toc189307564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2CC9AE2B" w14:textId="77777777" w:rsidR="00FB59B6" w:rsidRPr="00FB59B6" w:rsidRDefault="00FB59B6">
          <w:pPr>
            <w:pStyle w:val="15"/>
            <w:rPr>
              <w:rFonts w:eastAsiaTheme="minorEastAsia"/>
              <w:b w:val="0"/>
              <w:bCs w:val="0"/>
              <w:sz w:val="24"/>
              <w:szCs w:val="24"/>
              <w:lang w:eastAsia="ru-RU"/>
            </w:rPr>
          </w:pPr>
          <w:r w:rsidRPr="00FB59B6">
            <w:rPr>
              <w:sz w:val="24"/>
              <w:szCs w:val="24"/>
            </w:rPr>
            <w:t>Раздел 4. Планируемые результаты освоения образовательной программы</w:t>
          </w:r>
          <w:r w:rsidRPr="00FB59B6">
            <w:rPr>
              <w:sz w:val="24"/>
              <w:szCs w:val="24"/>
            </w:rPr>
            <w:tab/>
          </w:r>
          <w:r w:rsidRPr="00FB59B6">
            <w:rPr>
              <w:sz w:val="24"/>
              <w:szCs w:val="24"/>
            </w:rPr>
            <w:fldChar w:fldCharType="begin"/>
          </w:r>
          <w:r w:rsidRPr="00FB59B6">
            <w:rPr>
              <w:sz w:val="24"/>
              <w:szCs w:val="24"/>
            </w:rPr>
            <w:instrText xml:space="preserve"> PAGEREF _Toc189307565 \h </w:instrText>
          </w:r>
          <w:r w:rsidRPr="00FB59B6">
            <w:rPr>
              <w:sz w:val="24"/>
              <w:szCs w:val="24"/>
            </w:rPr>
          </w:r>
          <w:r w:rsidRPr="00FB59B6">
            <w:rPr>
              <w:sz w:val="24"/>
              <w:szCs w:val="24"/>
            </w:rPr>
            <w:fldChar w:fldCharType="separate"/>
          </w:r>
          <w:r w:rsidR="008F6C62">
            <w:rPr>
              <w:sz w:val="24"/>
              <w:szCs w:val="24"/>
            </w:rPr>
            <w:t>7</w:t>
          </w:r>
          <w:r w:rsidRPr="00FB59B6">
            <w:rPr>
              <w:sz w:val="24"/>
              <w:szCs w:val="24"/>
            </w:rPr>
            <w:fldChar w:fldCharType="end"/>
          </w:r>
        </w:p>
        <w:p w14:paraId="502B7DCA"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4.1. Общие компетенции</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_Toc189307566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7</w:t>
          </w:r>
          <w:r w:rsidRPr="00FB59B6">
            <w:rPr>
              <w:rFonts w:ascii="Times New Roman" w:hAnsi="Times New Roman" w:cs="Times New Roman"/>
              <w:i w:val="0"/>
              <w:iCs w:val="0"/>
              <w:noProof/>
              <w:sz w:val="24"/>
              <w:szCs w:val="24"/>
            </w:rPr>
            <w:fldChar w:fldCharType="end"/>
          </w:r>
        </w:p>
        <w:p w14:paraId="2F8583E1"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4.2. Профессиональные компетенции</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_Toc189307567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11</w:t>
          </w:r>
          <w:r w:rsidRPr="00FB59B6">
            <w:rPr>
              <w:rFonts w:ascii="Times New Roman" w:hAnsi="Times New Roman" w:cs="Times New Roman"/>
              <w:i w:val="0"/>
              <w:iCs w:val="0"/>
              <w:noProof/>
              <w:sz w:val="24"/>
              <w:szCs w:val="24"/>
            </w:rPr>
            <w:fldChar w:fldCharType="end"/>
          </w:r>
        </w:p>
        <w:p w14:paraId="30210BE2"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4.3. Примерная матрица компетенций выпускника</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_Toc189307568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1</w:t>
          </w:r>
          <w:r w:rsidR="00DB250A">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7ED198F7" w14:textId="77777777" w:rsidR="00FB59B6" w:rsidRPr="00FB59B6" w:rsidRDefault="00FB59B6">
          <w:pPr>
            <w:pStyle w:val="15"/>
            <w:rPr>
              <w:rFonts w:eastAsiaTheme="minorEastAsia"/>
              <w:b w:val="0"/>
              <w:bCs w:val="0"/>
              <w:sz w:val="24"/>
              <w:szCs w:val="24"/>
              <w:lang w:eastAsia="ru-RU"/>
            </w:rPr>
          </w:pPr>
          <w:r w:rsidRPr="00FB59B6">
            <w:rPr>
              <w:sz w:val="24"/>
              <w:szCs w:val="24"/>
            </w:rPr>
            <w:t>Раздел 5. Примерная структура и содержание образовательной программы</w:t>
          </w:r>
          <w:r w:rsidRPr="00FB59B6">
            <w:rPr>
              <w:sz w:val="24"/>
              <w:szCs w:val="24"/>
            </w:rPr>
            <w:tab/>
          </w:r>
          <w:r w:rsidR="00DB250A">
            <w:rPr>
              <w:sz w:val="24"/>
              <w:szCs w:val="24"/>
            </w:rPr>
            <w:t>19</w:t>
          </w:r>
        </w:p>
        <w:p w14:paraId="49E640F4"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5.1. Примерный учебный план</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19</w:t>
          </w:r>
        </w:p>
        <w:p w14:paraId="2156A8FC"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5.2. Примерны</w:t>
          </w:r>
          <w:r w:rsidRPr="00CB4F57">
            <w:rPr>
              <w:rFonts w:ascii="Times New Roman" w:hAnsi="Times New Roman" w:cs="Times New Roman"/>
              <w:bCs/>
              <w:i w:val="0"/>
              <w:iCs w:val="0"/>
              <w:noProof/>
              <w:sz w:val="24"/>
              <w:szCs w:val="24"/>
            </w:rPr>
            <w:t>й календарный учебный график</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_Toc189307572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3</w:t>
          </w:r>
          <w:r w:rsidRPr="00FB59B6">
            <w:rPr>
              <w:rFonts w:ascii="Times New Roman" w:hAnsi="Times New Roman" w:cs="Times New Roman"/>
              <w:i w:val="0"/>
              <w:iCs w:val="0"/>
              <w:noProof/>
              <w:sz w:val="24"/>
              <w:szCs w:val="24"/>
            </w:rPr>
            <w:fldChar w:fldCharType="end"/>
          </w:r>
        </w:p>
        <w:p w14:paraId="149D84F2"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5.3. Примерные рабочие программы учебных дисциплин</w:t>
          </w:r>
          <w:r w:rsidRPr="00FB59B6">
            <w:rPr>
              <w:rFonts w:ascii="Times New Roman" w:hAnsi="Times New Roman" w:cs="Times New Roman"/>
              <w:i w:val="0"/>
              <w:iCs w:val="0"/>
              <w:noProof/>
              <w:sz w:val="24"/>
              <w:szCs w:val="24"/>
            </w:rPr>
            <w:t xml:space="preserve"> и профессиональных модулей</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24</w:t>
          </w:r>
        </w:p>
        <w:p w14:paraId="7A01F0A2"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 xml:space="preserve">5.4. Примерная рабочая программа воспитания </w:t>
          </w:r>
          <w:r w:rsidRPr="00FB59B6">
            <w:rPr>
              <w:rFonts w:ascii="Times New Roman" w:hAnsi="Times New Roman" w:cs="Times New Roman"/>
              <w:i w:val="0"/>
              <w:iCs w:val="0"/>
              <w:noProof/>
              <w:sz w:val="24"/>
              <w:szCs w:val="24"/>
            </w:rPr>
            <w:t>и примерный календарный план воспитательной работы</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24</w:t>
          </w:r>
        </w:p>
        <w:p w14:paraId="377963F3"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5.5. Практическая подготовка</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_Toc189307575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46FC26BC"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i w:val="0"/>
              <w:iCs w:val="0"/>
              <w:noProof/>
              <w:sz w:val="24"/>
              <w:szCs w:val="24"/>
            </w:rPr>
            <w:t>5.6. Государственная итоговая аттестация</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_Toc189307576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4</w:t>
          </w:r>
          <w:r w:rsidRPr="00FB59B6">
            <w:rPr>
              <w:rFonts w:ascii="Times New Roman" w:hAnsi="Times New Roman" w:cs="Times New Roman"/>
              <w:i w:val="0"/>
              <w:iCs w:val="0"/>
              <w:noProof/>
              <w:sz w:val="24"/>
              <w:szCs w:val="24"/>
            </w:rPr>
            <w:fldChar w:fldCharType="end"/>
          </w:r>
        </w:p>
        <w:p w14:paraId="5266E2BF" w14:textId="77777777" w:rsidR="00FB59B6" w:rsidRPr="00FB59B6" w:rsidRDefault="00FB59B6">
          <w:pPr>
            <w:pStyle w:val="15"/>
            <w:rPr>
              <w:rFonts w:eastAsiaTheme="minorEastAsia"/>
              <w:b w:val="0"/>
              <w:bCs w:val="0"/>
              <w:sz w:val="24"/>
              <w:szCs w:val="24"/>
              <w:lang w:eastAsia="ru-RU"/>
            </w:rPr>
          </w:pPr>
          <w:r w:rsidRPr="00FB59B6">
            <w:rPr>
              <w:sz w:val="24"/>
              <w:szCs w:val="24"/>
            </w:rPr>
            <w:t>Раздел 6. Примерные условия реализации образовательной программы</w:t>
          </w:r>
          <w:r w:rsidRPr="00FB59B6">
            <w:rPr>
              <w:sz w:val="24"/>
              <w:szCs w:val="24"/>
            </w:rPr>
            <w:tab/>
          </w:r>
          <w:r w:rsidRPr="00FB59B6">
            <w:rPr>
              <w:sz w:val="24"/>
              <w:szCs w:val="24"/>
            </w:rPr>
            <w:fldChar w:fldCharType="begin"/>
          </w:r>
          <w:r w:rsidRPr="00FB59B6">
            <w:rPr>
              <w:sz w:val="24"/>
              <w:szCs w:val="24"/>
            </w:rPr>
            <w:instrText xml:space="preserve"> PAGEREF _Toc189307577 \h </w:instrText>
          </w:r>
          <w:r w:rsidRPr="00FB59B6">
            <w:rPr>
              <w:sz w:val="24"/>
              <w:szCs w:val="24"/>
            </w:rPr>
          </w:r>
          <w:r w:rsidRPr="00FB59B6">
            <w:rPr>
              <w:sz w:val="24"/>
              <w:szCs w:val="24"/>
            </w:rPr>
            <w:fldChar w:fldCharType="separate"/>
          </w:r>
          <w:r w:rsidR="008F6C62">
            <w:rPr>
              <w:sz w:val="24"/>
              <w:szCs w:val="24"/>
            </w:rPr>
            <w:t>2</w:t>
          </w:r>
          <w:r w:rsidR="00DB250A">
            <w:rPr>
              <w:sz w:val="24"/>
              <w:szCs w:val="24"/>
            </w:rPr>
            <w:t>5</w:t>
          </w:r>
          <w:r w:rsidRPr="00FB59B6">
            <w:rPr>
              <w:sz w:val="24"/>
              <w:szCs w:val="24"/>
            </w:rPr>
            <w:fldChar w:fldCharType="end"/>
          </w:r>
        </w:p>
        <w:p w14:paraId="50159B2B"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6.1. Материально-техническое и учебно-методическое обеспечение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_Toc189307578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5</w:t>
          </w:r>
          <w:r w:rsidRPr="00FB59B6">
            <w:rPr>
              <w:rFonts w:ascii="Times New Roman" w:hAnsi="Times New Roman" w:cs="Times New Roman"/>
              <w:i w:val="0"/>
              <w:iCs w:val="0"/>
              <w:noProof/>
              <w:sz w:val="24"/>
              <w:szCs w:val="24"/>
            </w:rPr>
            <w:fldChar w:fldCharType="end"/>
          </w:r>
        </w:p>
        <w:p w14:paraId="67EE9C08"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6.2. Применение электронного обучения и дистанционных образовательных технологий</w:t>
          </w:r>
          <w:r w:rsidRPr="00FB59B6">
            <w:rPr>
              <w:rFonts w:ascii="Times New Roman" w:hAnsi="Times New Roman" w:cs="Times New Roman"/>
              <w:i w:val="0"/>
              <w:iCs w:val="0"/>
              <w:noProof/>
              <w:sz w:val="24"/>
              <w:szCs w:val="24"/>
            </w:rPr>
            <w:tab/>
          </w:r>
          <w:r w:rsidR="00DB250A">
            <w:rPr>
              <w:rFonts w:ascii="Times New Roman" w:hAnsi="Times New Roman" w:cs="Times New Roman"/>
              <w:i w:val="0"/>
              <w:iCs w:val="0"/>
              <w:noProof/>
              <w:sz w:val="24"/>
              <w:szCs w:val="24"/>
            </w:rPr>
            <w:t>26</w:t>
          </w:r>
        </w:p>
        <w:p w14:paraId="47E4CFD3"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6.3. Кадровые условия реализации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_Toc189307580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3005A13A" w14:textId="77777777" w:rsidR="00FB59B6" w:rsidRPr="00FB59B6" w:rsidRDefault="00FB59B6">
          <w:pPr>
            <w:pStyle w:val="21"/>
            <w:tabs>
              <w:tab w:val="right" w:leader="dot" w:pos="9345"/>
            </w:tabs>
            <w:rPr>
              <w:rFonts w:ascii="Times New Roman" w:eastAsiaTheme="minorEastAsia" w:hAnsi="Times New Roman" w:cs="Times New Roman"/>
              <w:i w:val="0"/>
              <w:iCs w:val="0"/>
              <w:noProof/>
              <w:sz w:val="24"/>
              <w:szCs w:val="24"/>
            </w:rPr>
          </w:pPr>
          <w:r w:rsidRPr="00FB59B6">
            <w:rPr>
              <w:rFonts w:ascii="Times New Roman" w:hAnsi="Times New Roman" w:cs="Times New Roman"/>
              <w:bCs/>
              <w:i w:val="0"/>
              <w:iCs w:val="0"/>
              <w:noProof/>
              <w:sz w:val="24"/>
              <w:szCs w:val="24"/>
            </w:rPr>
            <w:t>6.4.</w:t>
          </w:r>
          <w:r w:rsidRPr="00FB59B6">
            <w:rPr>
              <w:rFonts w:ascii="Times New Roman" w:hAnsi="Times New Roman" w:cs="Times New Roman"/>
              <w:b/>
              <w:i w:val="0"/>
              <w:iCs w:val="0"/>
              <w:noProof/>
              <w:sz w:val="24"/>
              <w:szCs w:val="24"/>
            </w:rPr>
            <w:t> </w:t>
          </w:r>
          <w:r w:rsidRPr="00FB59B6">
            <w:rPr>
              <w:rFonts w:ascii="Times New Roman" w:eastAsia="Calibri" w:hAnsi="Times New Roman" w:cs="Times New Roman"/>
              <w:bCs/>
              <w:i w:val="0"/>
              <w:iCs w:val="0"/>
              <w:noProof/>
              <w:sz w:val="24"/>
              <w:szCs w:val="24"/>
              <w:lang w:eastAsia="en-US"/>
            </w:rPr>
            <w:t xml:space="preserve">Примерные расчеты </w:t>
          </w:r>
          <w:r w:rsidRPr="00FB59B6">
            <w:rPr>
              <w:rFonts w:ascii="Times New Roman" w:hAnsi="Times New Roman" w:cs="Times New Roman"/>
              <w:bCs/>
              <w:i w:val="0"/>
              <w:iCs w:val="0"/>
              <w:noProof/>
              <w:sz w:val="24"/>
              <w:szCs w:val="24"/>
            </w:rPr>
            <w:t>финансового обеспечения</w:t>
          </w:r>
          <w:r w:rsidRPr="00FB59B6">
            <w:rPr>
              <w:rFonts w:ascii="Times New Roman" w:eastAsia="Calibri" w:hAnsi="Times New Roman" w:cs="Times New Roman"/>
              <w:bCs/>
              <w:i w:val="0"/>
              <w:iCs w:val="0"/>
              <w:noProof/>
              <w:sz w:val="24"/>
              <w:szCs w:val="24"/>
              <w:lang w:eastAsia="en-US"/>
            </w:rPr>
            <w:t xml:space="preserve"> реализации образовательной программы</w:t>
          </w:r>
          <w:r w:rsidRPr="00FB59B6">
            <w:rPr>
              <w:rFonts w:ascii="Times New Roman" w:hAnsi="Times New Roman" w:cs="Times New Roman"/>
              <w:i w:val="0"/>
              <w:iCs w:val="0"/>
              <w:noProof/>
              <w:sz w:val="24"/>
              <w:szCs w:val="24"/>
            </w:rPr>
            <w:tab/>
          </w:r>
          <w:r w:rsidRPr="00FB59B6">
            <w:rPr>
              <w:rFonts w:ascii="Times New Roman" w:hAnsi="Times New Roman" w:cs="Times New Roman"/>
              <w:i w:val="0"/>
              <w:iCs w:val="0"/>
              <w:noProof/>
              <w:sz w:val="24"/>
              <w:szCs w:val="24"/>
            </w:rPr>
            <w:fldChar w:fldCharType="begin"/>
          </w:r>
          <w:r w:rsidRPr="00FB59B6">
            <w:rPr>
              <w:rFonts w:ascii="Times New Roman" w:hAnsi="Times New Roman" w:cs="Times New Roman"/>
              <w:i w:val="0"/>
              <w:iCs w:val="0"/>
              <w:noProof/>
              <w:sz w:val="24"/>
              <w:szCs w:val="24"/>
            </w:rPr>
            <w:instrText xml:space="preserve"> PAGEREF _Toc189307581 \h </w:instrText>
          </w:r>
          <w:r w:rsidRPr="00FB59B6">
            <w:rPr>
              <w:rFonts w:ascii="Times New Roman" w:hAnsi="Times New Roman" w:cs="Times New Roman"/>
              <w:i w:val="0"/>
              <w:iCs w:val="0"/>
              <w:noProof/>
              <w:sz w:val="24"/>
              <w:szCs w:val="24"/>
            </w:rPr>
          </w:r>
          <w:r w:rsidRPr="00FB59B6">
            <w:rPr>
              <w:rFonts w:ascii="Times New Roman" w:hAnsi="Times New Roman" w:cs="Times New Roman"/>
              <w:i w:val="0"/>
              <w:iCs w:val="0"/>
              <w:noProof/>
              <w:sz w:val="24"/>
              <w:szCs w:val="24"/>
            </w:rPr>
            <w:fldChar w:fldCharType="separate"/>
          </w:r>
          <w:r w:rsidR="008F6C62">
            <w:rPr>
              <w:rFonts w:ascii="Times New Roman" w:hAnsi="Times New Roman" w:cs="Times New Roman"/>
              <w:i w:val="0"/>
              <w:iCs w:val="0"/>
              <w:noProof/>
              <w:sz w:val="24"/>
              <w:szCs w:val="24"/>
            </w:rPr>
            <w:t>2</w:t>
          </w:r>
          <w:r w:rsidR="00DB250A">
            <w:rPr>
              <w:rFonts w:ascii="Times New Roman" w:hAnsi="Times New Roman" w:cs="Times New Roman"/>
              <w:i w:val="0"/>
              <w:iCs w:val="0"/>
              <w:noProof/>
              <w:sz w:val="24"/>
              <w:szCs w:val="24"/>
            </w:rPr>
            <w:t>6</w:t>
          </w:r>
          <w:r w:rsidRPr="00FB59B6">
            <w:rPr>
              <w:rFonts w:ascii="Times New Roman" w:hAnsi="Times New Roman" w:cs="Times New Roman"/>
              <w:i w:val="0"/>
              <w:iCs w:val="0"/>
              <w:noProof/>
              <w:sz w:val="24"/>
              <w:szCs w:val="24"/>
            </w:rPr>
            <w:fldChar w:fldCharType="end"/>
          </w:r>
        </w:p>
        <w:p w14:paraId="63070429" w14:textId="77777777" w:rsidR="000E6D6F" w:rsidRPr="00FB59B6" w:rsidRDefault="00735A20" w:rsidP="00FA3C22">
          <w:pPr>
            <w:tabs>
              <w:tab w:val="right" w:leader="dot" w:pos="9356"/>
            </w:tabs>
            <w:rPr>
              <w:rFonts w:ascii="Times New Roman" w:hAnsi="Times New Roman" w:cs="Times New Roman"/>
              <w:sz w:val="24"/>
              <w:szCs w:val="24"/>
            </w:rPr>
          </w:pPr>
          <w:r w:rsidRPr="00FB59B6">
            <w:rPr>
              <w:rFonts w:ascii="Times New Roman" w:hAnsi="Times New Roman" w:cs="Times New Roman"/>
              <w:b/>
              <w:bCs/>
              <w:noProof/>
              <w:sz w:val="24"/>
              <w:szCs w:val="24"/>
            </w:rPr>
            <w:fldChar w:fldCharType="end"/>
          </w:r>
        </w:p>
      </w:sdtContent>
    </w:sdt>
    <w:p w14:paraId="1F378DC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147194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0FA1C104"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4B767278"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1A125264"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4" w:name="_Toc103593992"/>
      <w:bookmarkStart w:id="5" w:name="_Toc460855517"/>
      <w:bookmarkStart w:id="6" w:name="_Toc460939924"/>
      <w:bookmarkEnd w:id="3"/>
      <w:r w:rsidR="00064407">
        <w:rPr>
          <w:rFonts w:ascii="Times New Roman" w:hAnsi="Times New Roman" w:cs="Times New Roman"/>
          <w:sz w:val="24"/>
          <w:szCs w:val="24"/>
        </w:rPr>
        <w:br w:type="page"/>
      </w:r>
    </w:p>
    <w:p w14:paraId="4BEF9647" w14:textId="77777777" w:rsidR="00064407" w:rsidRDefault="00064407" w:rsidP="00252FFB">
      <w:pPr>
        <w:pStyle w:val="1"/>
        <w:spacing w:before="0" w:after="0"/>
      </w:pPr>
      <w:bookmarkStart w:id="7" w:name="_Toc189307556"/>
      <w:r w:rsidRPr="00CD4574">
        <w:lastRenderedPageBreak/>
        <w:t>Раздел 1. Общие положения</w:t>
      </w:r>
      <w:bookmarkEnd w:id="4"/>
      <w:bookmarkEnd w:id="7"/>
    </w:p>
    <w:p w14:paraId="4164F45D" w14:textId="77777777" w:rsidR="00252FFB" w:rsidRPr="000E6D6F" w:rsidRDefault="00252FFB" w:rsidP="00252FFB">
      <w:pPr>
        <w:pStyle w:val="1"/>
        <w:spacing w:before="0" w:after="0"/>
      </w:pPr>
    </w:p>
    <w:p w14:paraId="58FF7411" w14:textId="77777777" w:rsidR="00FD03F8" w:rsidRDefault="00FD03F8" w:rsidP="008B61BE">
      <w:pPr>
        <w:pStyle w:val="114"/>
        <w:numPr>
          <w:ilvl w:val="1"/>
          <w:numId w:val="19"/>
        </w:numPr>
        <w:tabs>
          <w:tab w:val="left" w:pos="1134"/>
        </w:tabs>
        <w:spacing w:after="0" w:line="240" w:lineRule="auto"/>
        <w:ind w:left="0" w:firstLine="709"/>
      </w:pPr>
      <w:bookmarkStart w:id="8" w:name="_Toc189307557"/>
      <w:r>
        <w:t xml:space="preserve">Назначение </w:t>
      </w:r>
      <w:r w:rsidR="0015784E">
        <w:t>примерной образовательной программы</w:t>
      </w:r>
      <w:bookmarkEnd w:id="8"/>
    </w:p>
    <w:p w14:paraId="5B1499AC" w14:textId="77777777" w:rsidR="009A4D9F" w:rsidRPr="00985111" w:rsidRDefault="000347D6" w:rsidP="00252FFB">
      <w:pPr>
        <w:pStyle w:val="a5"/>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разработана </w:t>
      </w:r>
      <w:r w:rsidR="003742CC">
        <w:rPr>
          <w:rFonts w:ascii="Times New Roman" w:hAnsi="Times New Roman" w:cs="Times New Roman"/>
          <w:bCs/>
          <w:sz w:val="24"/>
          <w:szCs w:val="24"/>
        </w:rPr>
        <w:t>на основе</w:t>
      </w:r>
      <w:r>
        <w:rPr>
          <w:rFonts w:ascii="Times New Roman" w:hAnsi="Times New Roman" w:cs="Times New Roman"/>
          <w:bCs/>
          <w:sz w:val="24"/>
          <w:szCs w:val="24"/>
        </w:rPr>
        <w:t xml:space="preserve"> федеральн</w:t>
      </w:r>
      <w:r w:rsidR="003742CC">
        <w:rPr>
          <w:rFonts w:ascii="Times New Roman" w:hAnsi="Times New Roman" w:cs="Times New Roman"/>
          <w:bCs/>
          <w:sz w:val="24"/>
          <w:szCs w:val="24"/>
        </w:rPr>
        <w:t>ого</w:t>
      </w:r>
      <w:r>
        <w:rPr>
          <w:rFonts w:ascii="Times New Roman" w:hAnsi="Times New Roman" w:cs="Times New Roman"/>
          <w:bCs/>
          <w:sz w:val="24"/>
          <w:szCs w:val="24"/>
        </w:rPr>
        <w:t xml:space="preserve"> государственн</w:t>
      </w:r>
      <w:r w:rsidR="003742CC">
        <w:rPr>
          <w:rFonts w:ascii="Times New Roman" w:hAnsi="Times New Roman" w:cs="Times New Roman"/>
          <w:bCs/>
          <w:sz w:val="24"/>
          <w:szCs w:val="24"/>
        </w:rPr>
        <w:t>ого</w:t>
      </w:r>
      <w:r>
        <w:rPr>
          <w:rFonts w:ascii="Times New Roman" w:hAnsi="Times New Roman" w:cs="Times New Roman"/>
          <w:bCs/>
          <w:sz w:val="24"/>
          <w:szCs w:val="24"/>
        </w:rPr>
        <w:t xml:space="preserve"> образовательн</w:t>
      </w:r>
      <w:r w:rsidR="003742CC">
        <w:rPr>
          <w:rFonts w:ascii="Times New Roman" w:hAnsi="Times New Roman" w:cs="Times New Roman"/>
          <w:bCs/>
          <w:sz w:val="24"/>
          <w:szCs w:val="24"/>
        </w:rPr>
        <w:t xml:space="preserve">ого </w:t>
      </w:r>
      <w:r>
        <w:rPr>
          <w:rFonts w:ascii="Times New Roman" w:hAnsi="Times New Roman" w:cs="Times New Roman"/>
          <w:bCs/>
          <w:sz w:val="24"/>
          <w:szCs w:val="24"/>
        </w:rPr>
        <w:t>стандарт</w:t>
      </w:r>
      <w:r w:rsidR="003742CC">
        <w:rPr>
          <w:rFonts w:ascii="Times New Roman" w:hAnsi="Times New Roman" w:cs="Times New Roman"/>
          <w:bCs/>
          <w:sz w:val="24"/>
          <w:szCs w:val="24"/>
        </w:rPr>
        <w:t>а</w:t>
      </w:r>
      <w:r>
        <w:rPr>
          <w:rFonts w:ascii="Times New Roman" w:hAnsi="Times New Roman" w:cs="Times New Roman"/>
          <w:bCs/>
          <w:sz w:val="24"/>
          <w:szCs w:val="24"/>
        </w:rPr>
        <w:t xml:space="preserve"> среднего профессионального образования </w:t>
      </w:r>
      <w:r>
        <w:rPr>
          <w:rFonts w:ascii="Times New Roman" w:eastAsia="Calibri" w:hAnsi="Times New Roman" w:cs="Times New Roman"/>
          <w:bCs/>
          <w:sz w:val="24"/>
          <w:szCs w:val="24"/>
        </w:rPr>
        <w:t xml:space="preserve">по </w:t>
      </w:r>
      <w:bookmarkStart w:id="9" w:name="_Hlk184669301"/>
      <w:r w:rsidRPr="004F59D4">
        <w:rPr>
          <w:rFonts w:ascii="Times New Roman" w:eastAsia="Calibri" w:hAnsi="Times New Roman" w:cs="Times New Roman"/>
          <w:bCs/>
          <w:sz w:val="24"/>
          <w:szCs w:val="24"/>
        </w:rPr>
        <w:t xml:space="preserve">специальности </w:t>
      </w:r>
      <w:bookmarkEnd w:id="9"/>
      <w:r w:rsidR="00BB1042" w:rsidRPr="00BB1042">
        <w:rPr>
          <w:rFonts w:ascii="Times New Roman" w:eastAsia="Calibri" w:hAnsi="Times New Roman" w:cs="Times New Roman"/>
          <w:bCs/>
          <w:sz w:val="24"/>
          <w:szCs w:val="24"/>
        </w:rPr>
        <w:t>23.02.09 Автоматика и телемеханика на транспорте (железнодорожном транспорте)</w:t>
      </w:r>
      <w:r w:rsidRPr="004F59D4">
        <w:rPr>
          <w:rFonts w:ascii="Times New Roman" w:hAnsi="Times New Roman" w:cs="Times New Roman"/>
          <w:bCs/>
          <w:sz w:val="24"/>
          <w:szCs w:val="24"/>
        </w:rPr>
        <w:t xml:space="preserve">, </w:t>
      </w:r>
      <w:r w:rsidRPr="004F59D4">
        <w:rPr>
          <w:rFonts w:ascii="Times New Roman" w:eastAsia="Calibri" w:hAnsi="Times New Roman" w:cs="Times New Roman"/>
          <w:bCs/>
          <w:sz w:val="24"/>
          <w:szCs w:val="24"/>
        </w:rPr>
        <w:t>утвер</w:t>
      </w:r>
      <w:r>
        <w:rPr>
          <w:rFonts w:ascii="Times New Roman" w:eastAsia="Calibri" w:hAnsi="Times New Roman" w:cs="Times New Roman"/>
          <w:bCs/>
          <w:sz w:val="24"/>
          <w:szCs w:val="24"/>
        </w:rPr>
        <w:t>жденн</w:t>
      </w:r>
      <w:r w:rsidR="003742CC">
        <w:rPr>
          <w:rFonts w:ascii="Times New Roman" w:eastAsia="Calibri" w:hAnsi="Times New Roman" w:cs="Times New Roman"/>
          <w:bCs/>
          <w:sz w:val="24"/>
          <w:szCs w:val="24"/>
        </w:rPr>
        <w:t>ого</w:t>
      </w:r>
      <w:r>
        <w:rPr>
          <w:rFonts w:ascii="Times New Roman" w:eastAsia="Calibri" w:hAnsi="Times New Roman" w:cs="Times New Roman"/>
          <w:bCs/>
          <w:sz w:val="24"/>
          <w:szCs w:val="24"/>
        </w:rPr>
        <w:t xml:space="preserve">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sidR="00BB1042" w:rsidRPr="00BB1042">
        <w:rPr>
          <w:rFonts w:ascii="Times New Roman" w:hAnsi="Times New Roman" w:cs="Times New Roman"/>
          <w:bCs/>
          <w:sz w:val="24"/>
          <w:szCs w:val="24"/>
        </w:rPr>
        <w:t>от 27 августа 2024 г. № 608</w:t>
      </w:r>
      <w:r w:rsidR="004F59D4">
        <w:rPr>
          <w:rFonts w:ascii="Times New Roman" w:hAnsi="Times New Roman" w:cs="Times New Roman"/>
          <w:bCs/>
          <w:sz w:val="24"/>
          <w:szCs w:val="24"/>
        </w:rPr>
        <w:t xml:space="preserve"> </w:t>
      </w:r>
      <w:r w:rsidR="00064407" w:rsidRPr="005F59C7">
        <w:rPr>
          <w:rFonts w:ascii="Times New Roman" w:hAnsi="Times New Roman" w:cs="Times New Roman"/>
          <w:bCs/>
          <w:sz w:val="24"/>
          <w:szCs w:val="24"/>
        </w:rPr>
        <w:t>(далее – ФГОС, ФГОС СПО).</w:t>
      </w:r>
      <w:r w:rsidR="009A4D9F" w:rsidRPr="00CD4574">
        <w:rPr>
          <w:rFonts w:ascii="Times New Roman" w:hAnsi="Times New Roman" w:cs="Times New Roman"/>
          <w:bCs/>
          <w:sz w:val="24"/>
          <w:szCs w:val="24"/>
        </w:rPr>
        <w:t xml:space="preserve"> </w:t>
      </w:r>
    </w:p>
    <w:p w14:paraId="40585219"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4F59D4" w:rsidRPr="004F59D4">
        <w:rPr>
          <w:rFonts w:ascii="Times New Roman" w:eastAsia="Calibri" w:hAnsi="Times New Roman" w:cs="Times New Roman"/>
          <w:bCs/>
          <w:sz w:val="24"/>
          <w:szCs w:val="24"/>
        </w:rPr>
        <w:t xml:space="preserve">специальности </w:t>
      </w:r>
      <w:r w:rsidR="00BB1042" w:rsidRPr="00BB1042">
        <w:rPr>
          <w:rFonts w:ascii="Times New Roman" w:eastAsia="Calibri" w:hAnsi="Times New Roman" w:cs="Times New Roman"/>
          <w:bCs/>
          <w:sz w:val="24"/>
          <w:szCs w:val="24"/>
        </w:rPr>
        <w:t>23.02.09 Автоматика и телемеханика на транспорте (железнодорожном транспорте)</w:t>
      </w:r>
      <w:r w:rsidR="00064407" w:rsidRPr="004F59D4">
        <w:rPr>
          <w:rFonts w:ascii="Times New Roman" w:hAnsi="Times New Roman" w:cs="Times New Roman"/>
          <w:bCs/>
          <w:sz w:val="24"/>
          <w:szCs w:val="24"/>
        </w:rPr>
        <w:t xml:space="preserve">, </w:t>
      </w:r>
      <w:r w:rsidR="00064407" w:rsidRPr="00CD4574">
        <w:rPr>
          <w:rFonts w:ascii="Times New Roman" w:hAnsi="Times New Roman" w:cs="Times New Roman"/>
          <w:bCs/>
          <w:sz w:val="24"/>
          <w:szCs w:val="24"/>
        </w:rPr>
        <w:t xml:space="preserve">планируемые результаты освоения образовательной программы, примерные условия </w:t>
      </w:r>
      <w:r w:rsidR="003742CC">
        <w:rPr>
          <w:rFonts w:ascii="Times New Roman" w:hAnsi="Times New Roman" w:cs="Times New Roman"/>
          <w:bCs/>
          <w:sz w:val="24"/>
          <w:szCs w:val="24"/>
        </w:rPr>
        <w:t>образовательной деятельности</w:t>
      </w:r>
      <w:r w:rsidR="00064407" w:rsidRPr="00CD4574">
        <w:rPr>
          <w:rFonts w:ascii="Times New Roman" w:hAnsi="Times New Roman" w:cs="Times New Roman"/>
          <w:bCs/>
          <w:sz w:val="24"/>
          <w:szCs w:val="24"/>
        </w:rPr>
        <w:t>.</w:t>
      </w:r>
    </w:p>
    <w:p w14:paraId="1752512A"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w:t>
      </w:r>
      <w:r w:rsidR="00EB7055" w:rsidRPr="007B214D">
        <w:rPr>
          <w:rFonts w:ascii="Times New Roman" w:hAnsi="Times New Roman" w:cs="Times New Roman"/>
          <w:bCs/>
          <w:sz w:val="24"/>
          <w:szCs w:val="24"/>
        </w:rPr>
        <w:t xml:space="preserve">образовательной программы на базе </w:t>
      </w:r>
      <w:r w:rsidR="007B214D" w:rsidRPr="007B214D">
        <w:rPr>
          <w:rFonts w:ascii="Times New Roman" w:hAnsi="Times New Roman" w:cs="Times New Roman"/>
          <w:bCs/>
          <w:sz w:val="24"/>
          <w:szCs w:val="24"/>
        </w:rPr>
        <w:t xml:space="preserve">основного </w:t>
      </w:r>
      <w:r w:rsidR="00EB7055" w:rsidRPr="007B214D">
        <w:rPr>
          <w:rFonts w:ascii="Times New Roman" w:hAnsi="Times New Roman" w:cs="Times New Roman"/>
          <w:bCs/>
          <w:sz w:val="24"/>
          <w:szCs w:val="24"/>
        </w:rPr>
        <w:t>общего образования. Основная</w:t>
      </w:r>
      <w:r w:rsidR="00EB7055" w:rsidRPr="000347D6">
        <w:rPr>
          <w:rFonts w:ascii="Times New Roman" w:hAnsi="Times New Roman" w:cs="Times New Roman"/>
          <w:bCs/>
          <w:sz w:val="24"/>
          <w:szCs w:val="24"/>
        </w:rPr>
        <w:t xml:space="preserve">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p>
    <w:p w14:paraId="4C00880E" w14:textId="77777777" w:rsidR="00252FFB" w:rsidRPr="001D7748" w:rsidRDefault="00252FFB" w:rsidP="00252FFB">
      <w:pPr>
        <w:pStyle w:val="1f5"/>
        <w:rPr>
          <w:lang w:val="ru-RU"/>
        </w:rPr>
      </w:pPr>
    </w:p>
    <w:p w14:paraId="4B706C15" w14:textId="77777777" w:rsidR="00064407" w:rsidRPr="00CD4574" w:rsidRDefault="004F59D4" w:rsidP="004F59D4">
      <w:pPr>
        <w:pStyle w:val="114"/>
        <w:numPr>
          <w:ilvl w:val="1"/>
          <w:numId w:val="19"/>
        </w:numPr>
        <w:spacing w:after="0" w:line="240" w:lineRule="auto"/>
      </w:pPr>
      <w:r>
        <w:t xml:space="preserve"> </w:t>
      </w:r>
      <w:bookmarkStart w:id="10" w:name="_Toc189307558"/>
      <w:r w:rsidR="00064407" w:rsidRPr="00CD4574">
        <w:t xml:space="preserve">Нормативные </w:t>
      </w:r>
      <w:r w:rsidR="00FD03F8">
        <w:t>документы</w:t>
      </w:r>
      <w:bookmarkEnd w:id="10"/>
    </w:p>
    <w:p w14:paraId="32EF4A28"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20FCA2EC" w14:textId="77777777" w:rsidR="00064407" w:rsidRPr="0015784E" w:rsidRDefault="00FD03F8" w:rsidP="00252FFB">
      <w:pPr>
        <w:ind w:firstLine="709"/>
        <w:jc w:val="both"/>
        <w:rPr>
          <w:rFonts w:ascii="Times New Roman" w:hAnsi="Times New Roman" w:cs="Times New Roman"/>
          <w:bCs/>
          <w:sz w:val="24"/>
          <w:szCs w:val="24"/>
        </w:rPr>
      </w:pPr>
      <w:bookmarkStart w:id="11"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Минпросвещения России </w:t>
      </w:r>
      <w:r w:rsidR="00BB1042" w:rsidRPr="00BB1042">
        <w:rPr>
          <w:rFonts w:ascii="Times New Roman" w:hAnsi="Times New Roman" w:cs="Times New Roman"/>
          <w:bCs/>
          <w:sz w:val="24"/>
          <w:szCs w:val="24"/>
        </w:rPr>
        <w:t>от 27 августа 2024 г. № 608</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11"/>
    </w:p>
    <w:p w14:paraId="1702E8AA" w14:textId="77777777"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004F59D4" w:rsidRPr="004F59D4">
        <w:rPr>
          <w:rFonts w:ascii="Times New Roman" w:eastAsia="Calibri" w:hAnsi="Times New Roman" w:cs="Times New Roman"/>
          <w:bCs/>
          <w:sz w:val="24"/>
          <w:szCs w:val="24"/>
        </w:rPr>
        <w:t xml:space="preserve">специальности </w:t>
      </w:r>
      <w:r w:rsidR="00BB1042" w:rsidRPr="00BB1042">
        <w:rPr>
          <w:rFonts w:ascii="Times New Roman" w:eastAsia="Calibri" w:hAnsi="Times New Roman" w:cs="Times New Roman"/>
          <w:bCs/>
          <w:sz w:val="24"/>
          <w:szCs w:val="24"/>
        </w:rPr>
        <w:t>23.02.09 Автоматика и телемеханика на транспорте (железнодорожном транспорте)</w:t>
      </w:r>
      <w:r w:rsidR="004F59D4">
        <w:rPr>
          <w:rFonts w:ascii="Times New Roman" w:eastAsia="Calibri" w:hAnsi="Times New Roman" w:cs="Times New Roman"/>
          <w:bCs/>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r w:rsidR="000347D6" w:rsidRPr="003F3003">
        <w:rPr>
          <w:rFonts w:ascii="Times New Roman" w:hAnsi="Times New Roman" w:cs="Times New Roman"/>
          <w:bCs/>
          <w:sz w:val="24"/>
          <w:szCs w:val="24"/>
        </w:rPr>
        <w:t xml:space="preserve">Минпросвещения России </w:t>
      </w:r>
      <w:r w:rsidR="00064407" w:rsidRPr="00CD4574">
        <w:rPr>
          <w:rFonts w:ascii="Times New Roman" w:hAnsi="Times New Roman" w:cs="Times New Roman"/>
          <w:bCs/>
          <w:sz w:val="24"/>
          <w:szCs w:val="24"/>
        </w:rPr>
        <w:t xml:space="preserve">от </w:t>
      </w:r>
      <w:r w:rsidR="004F59D4" w:rsidRPr="004F59D4">
        <w:rPr>
          <w:rFonts w:ascii="Times New Roman" w:hAnsi="Times New Roman" w:cs="Times New Roman"/>
          <w:bCs/>
          <w:sz w:val="24"/>
          <w:szCs w:val="24"/>
        </w:rPr>
        <w:t>30.01.2024 №55</w:t>
      </w:r>
      <w:r>
        <w:rPr>
          <w:rFonts w:ascii="Times New Roman" w:hAnsi="Times New Roman"/>
          <w:bCs/>
          <w:sz w:val="24"/>
          <w:szCs w:val="24"/>
        </w:rPr>
        <w:t>)</w:t>
      </w:r>
      <w:r w:rsidR="00064407" w:rsidRPr="00CD4574">
        <w:rPr>
          <w:rFonts w:ascii="Times New Roman" w:hAnsi="Times New Roman" w:cs="Times New Roman"/>
          <w:bCs/>
          <w:sz w:val="24"/>
          <w:szCs w:val="24"/>
        </w:rPr>
        <w:t>;</w:t>
      </w:r>
    </w:p>
    <w:p w14:paraId="65A48CA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74B607FD"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065D5CC4"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46BC7563"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46F03AEB" w14:textId="77777777" w:rsidR="00B017B8" w:rsidRPr="00B017B8" w:rsidRDefault="00B017B8" w:rsidP="00B017B8">
      <w:pPr>
        <w:suppressAutoHyphens/>
        <w:ind w:firstLine="709"/>
        <w:jc w:val="both"/>
        <w:rPr>
          <w:rFonts w:ascii="Times New Roman" w:hAnsi="Times New Roman" w:cs="Times New Roman"/>
          <w:bCs/>
          <w:color w:val="000000"/>
          <w:sz w:val="24"/>
          <w:szCs w:val="24"/>
        </w:rPr>
      </w:pPr>
      <w:r w:rsidRPr="00B017B8">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223FF42E" w14:textId="77777777" w:rsidR="0081674B" w:rsidRDefault="00B017B8" w:rsidP="00B017B8">
      <w:pPr>
        <w:suppressAutoHyphens/>
        <w:ind w:firstLine="709"/>
        <w:jc w:val="both"/>
        <w:rPr>
          <w:rFonts w:ascii="Times New Roman" w:hAnsi="Times New Roman" w:cs="Times New Roman"/>
          <w:bCs/>
          <w:color w:val="000000"/>
          <w:sz w:val="24"/>
          <w:szCs w:val="24"/>
        </w:rPr>
      </w:pPr>
      <w:r w:rsidRPr="00B017B8">
        <w:rPr>
          <w:rFonts w:ascii="Times New Roman" w:hAnsi="Times New Roman" w:cs="Times New Roman"/>
          <w:bCs/>
          <w:color w:val="000000"/>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B017B8">
        <w:rPr>
          <w:rFonts w:ascii="Times New Roman" w:hAnsi="Times New Roman" w:cs="Times New Roman"/>
          <w:bCs/>
          <w:color w:val="000000"/>
          <w:sz w:val="24"/>
          <w:szCs w:val="24"/>
        </w:rPr>
        <w:lastRenderedPageBreak/>
        <w:t>исключительно электронного обучения, дистанционных образовательных технологий (приказ Минпросвещения России от 13.12.</w:t>
      </w:r>
      <w:r w:rsidR="00FD024E">
        <w:rPr>
          <w:rFonts w:ascii="Times New Roman" w:hAnsi="Times New Roman" w:cs="Times New Roman"/>
          <w:bCs/>
          <w:color w:val="000000"/>
          <w:sz w:val="24"/>
          <w:szCs w:val="24"/>
        </w:rPr>
        <w:t>2023 №</w:t>
      </w:r>
      <w:r w:rsidRPr="00B017B8">
        <w:rPr>
          <w:rFonts w:ascii="Times New Roman" w:hAnsi="Times New Roman" w:cs="Times New Roman"/>
          <w:bCs/>
          <w:color w:val="000000"/>
          <w:sz w:val="24"/>
          <w:szCs w:val="24"/>
        </w:rPr>
        <w:t xml:space="preserve"> 932)</w:t>
      </w:r>
      <w:r w:rsidR="0081674B">
        <w:rPr>
          <w:rFonts w:ascii="Times New Roman" w:hAnsi="Times New Roman" w:cs="Times New Roman"/>
          <w:bCs/>
          <w:color w:val="000000"/>
          <w:sz w:val="24"/>
          <w:szCs w:val="24"/>
        </w:rPr>
        <w:t>;</w:t>
      </w:r>
    </w:p>
    <w:p w14:paraId="09112F0D" w14:textId="2DA5ECA8" w:rsidR="00B017B8" w:rsidRDefault="0081674B" w:rsidP="00B017B8">
      <w:pPr>
        <w:suppressAutoHyphens/>
        <w:ind w:firstLine="709"/>
        <w:jc w:val="both"/>
        <w:rPr>
          <w:rFonts w:ascii="Times New Roman" w:hAnsi="Times New Roman" w:cs="Times New Roman"/>
          <w:bCs/>
          <w:color w:val="000000"/>
          <w:sz w:val="24"/>
          <w:szCs w:val="24"/>
        </w:rPr>
      </w:pPr>
      <w:r w:rsidRPr="0081674B">
        <w:rPr>
          <w:rFonts w:ascii="Times New Roman" w:hAnsi="Times New Roman" w:cs="Times New Roman"/>
          <w:bCs/>
          <w:color w:val="000000"/>
          <w:sz w:val="24"/>
          <w:szCs w:val="24"/>
        </w:rPr>
        <w:t xml:space="preserve">Приказ Минтруда России от 03.03.2022 </w:t>
      </w:r>
      <w:r>
        <w:rPr>
          <w:rFonts w:ascii="Times New Roman" w:hAnsi="Times New Roman" w:cs="Times New Roman"/>
          <w:bCs/>
          <w:color w:val="000000"/>
          <w:sz w:val="24"/>
          <w:szCs w:val="24"/>
        </w:rPr>
        <w:t>№</w:t>
      </w:r>
      <w:r w:rsidRPr="0081674B">
        <w:rPr>
          <w:rFonts w:ascii="Times New Roman" w:hAnsi="Times New Roman" w:cs="Times New Roman"/>
          <w:bCs/>
          <w:color w:val="000000"/>
          <w:sz w:val="24"/>
          <w:szCs w:val="24"/>
        </w:rPr>
        <w:t xml:space="preserve"> 103н </w:t>
      </w:r>
      <w:r>
        <w:rPr>
          <w:rFonts w:ascii="Times New Roman" w:hAnsi="Times New Roman" w:cs="Times New Roman"/>
          <w:bCs/>
          <w:color w:val="000000"/>
          <w:sz w:val="24"/>
          <w:szCs w:val="24"/>
        </w:rPr>
        <w:t>«</w:t>
      </w:r>
      <w:r w:rsidRPr="0081674B">
        <w:rPr>
          <w:rFonts w:ascii="Times New Roman" w:hAnsi="Times New Roman" w:cs="Times New Roman"/>
          <w:bCs/>
          <w:color w:val="000000"/>
          <w:sz w:val="24"/>
          <w:szCs w:val="24"/>
        </w:rPr>
        <w:t xml:space="preserve">Об утверждении профессионального стандарта </w:t>
      </w:r>
      <w:r>
        <w:rPr>
          <w:rFonts w:ascii="Times New Roman" w:hAnsi="Times New Roman" w:cs="Times New Roman"/>
          <w:bCs/>
          <w:color w:val="000000"/>
          <w:sz w:val="24"/>
          <w:szCs w:val="24"/>
        </w:rPr>
        <w:t xml:space="preserve">17.017 </w:t>
      </w:r>
      <w:r w:rsidRPr="0081674B">
        <w:rPr>
          <w:rFonts w:ascii="Times New Roman" w:hAnsi="Times New Roman" w:cs="Times New Roman"/>
          <w:bCs/>
          <w:color w:val="000000"/>
          <w:sz w:val="24"/>
          <w:szCs w:val="24"/>
        </w:rPr>
        <w:t>Работник по обслуживанию и ремонту устройств железнодорожной автоматики и телемеханики</w:t>
      </w:r>
      <w:r>
        <w:rPr>
          <w:rFonts w:ascii="Times New Roman" w:hAnsi="Times New Roman" w:cs="Times New Roman"/>
          <w:bCs/>
          <w:color w:val="000000"/>
          <w:sz w:val="24"/>
          <w:szCs w:val="24"/>
        </w:rPr>
        <w:t>»</w:t>
      </w:r>
      <w:r w:rsidR="00182A69">
        <w:rPr>
          <w:rFonts w:ascii="Times New Roman" w:hAnsi="Times New Roman" w:cs="Times New Roman"/>
          <w:bCs/>
          <w:color w:val="000000"/>
          <w:sz w:val="24"/>
          <w:szCs w:val="24"/>
        </w:rPr>
        <w:t xml:space="preserve"> (документ утрачивает силу с 01.09.2026)</w:t>
      </w:r>
      <w:r w:rsidR="00B017B8" w:rsidRPr="00B017B8">
        <w:rPr>
          <w:rFonts w:ascii="Times New Roman" w:hAnsi="Times New Roman" w:cs="Times New Roman"/>
          <w:bCs/>
          <w:color w:val="000000"/>
          <w:sz w:val="24"/>
          <w:szCs w:val="24"/>
        </w:rPr>
        <w:t>.</w:t>
      </w:r>
    </w:p>
    <w:p w14:paraId="7346CBDA"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7E076AFE" w14:textId="77777777" w:rsidR="00064407" w:rsidRPr="00985111" w:rsidRDefault="004F59D4" w:rsidP="004F59D4">
      <w:pPr>
        <w:pStyle w:val="114"/>
        <w:numPr>
          <w:ilvl w:val="1"/>
          <w:numId w:val="19"/>
        </w:numPr>
        <w:spacing w:after="0" w:line="240" w:lineRule="auto"/>
      </w:pPr>
      <w:r>
        <w:t xml:space="preserve"> </w:t>
      </w:r>
      <w:bookmarkStart w:id="12" w:name="_Toc189307559"/>
      <w:r w:rsidR="00064407" w:rsidRPr="00985111">
        <w:t>Перечень сокращений</w:t>
      </w:r>
      <w:bookmarkEnd w:id="12"/>
    </w:p>
    <w:p w14:paraId="7DA09BC3"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5849409"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1A2FCB0E"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68D8AE3"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6F160625"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w:t>
      </w:r>
      <w:r w:rsidR="00B31C76">
        <w:rPr>
          <w:rFonts w:ascii="Times New Roman" w:eastAsia="Times New Roman" w:hAnsi="Times New Roman" w:cs="Times New Roman"/>
          <w:sz w:val="24"/>
          <w:szCs w:val="24"/>
        </w:rPr>
        <w:t>Ц</w:t>
      </w:r>
      <w:r>
        <w:rPr>
          <w:rFonts w:ascii="Times New Roman" w:eastAsia="Times New Roman" w:hAnsi="Times New Roman" w:cs="Times New Roman"/>
          <w:sz w:val="24"/>
          <w:szCs w:val="24"/>
        </w:rPr>
        <w:t xml:space="preserve"> – общепрофессиональный цикл;</w:t>
      </w:r>
    </w:p>
    <w:p w14:paraId="3AF6B7EC"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25FAA397"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1B629CF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312B8F29"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6F1FE7EA"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3610FBE9"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49CF5E2"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w:t>
      </w:r>
      <w:r w:rsidR="00B31C76">
        <w:rPr>
          <w:rFonts w:ascii="Times New Roman" w:eastAsia="Times New Roman" w:hAnsi="Times New Roman" w:cs="Times New Roman"/>
          <w:sz w:val="24"/>
          <w:szCs w:val="24"/>
        </w:rPr>
        <w:t>Ц</w:t>
      </w:r>
      <w:r w:rsidRPr="003F3003">
        <w:rPr>
          <w:rFonts w:ascii="Times New Roman" w:eastAsia="Times New Roman" w:hAnsi="Times New Roman" w:cs="Times New Roman"/>
          <w:sz w:val="24"/>
          <w:szCs w:val="24"/>
        </w:rPr>
        <w:t xml:space="preserve"> – социально-гуманитарный цикл;</w:t>
      </w:r>
    </w:p>
    <w:p w14:paraId="5491A99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3"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732381BB" w14:textId="77777777" w:rsidR="00CB4C73" w:rsidRDefault="00CB4C73" w:rsidP="00252FFB">
      <w:pPr>
        <w:suppressAutoHyphens/>
        <w:ind w:firstLine="709"/>
        <w:jc w:val="both"/>
        <w:rPr>
          <w:rFonts w:ascii="Times New Roman" w:hAnsi="Times New Roman"/>
          <w:bCs/>
          <w:i/>
        </w:rPr>
      </w:pPr>
    </w:p>
    <w:p w14:paraId="3434E383" w14:textId="77777777" w:rsidR="004F59D4" w:rsidRDefault="004F59D4" w:rsidP="00252FFB">
      <w:pPr>
        <w:suppressAutoHyphens/>
        <w:ind w:firstLine="709"/>
        <w:jc w:val="both"/>
        <w:rPr>
          <w:rFonts w:ascii="Times New Roman" w:hAnsi="Times New Roman"/>
          <w:bCs/>
          <w:i/>
        </w:rPr>
      </w:pPr>
    </w:p>
    <w:p w14:paraId="6C08E6BD" w14:textId="77777777" w:rsidR="00064407" w:rsidRDefault="00064407" w:rsidP="00252FFB">
      <w:pPr>
        <w:pStyle w:val="1"/>
        <w:spacing w:before="0" w:after="0"/>
        <w:jc w:val="both"/>
      </w:pPr>
      <w:bookmarkStart w:id="14" w:name="_Toc189307560"/>
      <w:r w:rsidRPr="00985111">
        <w:t xml:space="preserve">Раздел </w:t>
      </w:r>
      <w:r w:rsidR="007E45BC">
        <w:t>2</w:t>
      </w:r>
      <w:r w:rsidRPr="00985111">
        <w:t>.</w:t>
      </w:r>
      <w:r w:rsidR="004F59D4">
        <w:t xml:space="preserve">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3"/>
      <w:bookmarkEnd w:id="14"/>
    </w:p>
    <w:p w14:paraId="2C88CBCF"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147612B9" w14:textId="77777777" w:rsidTr="00072D4E">
        <w:tc>
          <w:tcPr>
            <w:tcW w:w="3794" w:type="dxa"/>
            <w:shd w:val="clear" w:color="auto" w:fill="auto"/>
          </w:tcPr>
          <w:p w14:paraId="16FF9473"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65EEC7DB"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21BB283D" w14:textId="77777777" w:rsidTr="00072D4E">
        <w:tc>
          <w:tcPr>
            <w:tcW w:w="3794" w:type="dxa"/>
            <w:shd w:val="clear" w:color="auto" w:fill="auto"/>
          </w:tcPr>
          <w:p w14:paraId="10B907D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256EABA2" w14:textId="77777777" w:rsidR="00A6158F" w:rsidRPr="00C810F2" w:rsidRDefault="00BB1042" w:rsidP="00682153">
            <w:pPr>
              <w:rPr>
                <w:rFonts w:ascii="Times New Roman" w:eastAsia="DejaVu Sans" w:hAnsi="Times New Roman" w:cs="Times New Roman"/>
                <w:i/>
                <w:iCs/>
                <w:sz w:val="24"/>
                <w:szCs w:val="24"/>
                <w:lang w:eastAsia="zh-CN" w:bidi="hi-IN"/>
              </w:rPr>
            </w:pPr>
            <w:r w:rsidRPr="00BB1042">
              <w:rPr>
                <w:rFonts w:ascii="Times New Roman" w:eastAsia="Calibri" w:hAnsi="Times New Roman" w:cs="Times New Roman"/>
                <w:bCs/>
                <w:sz w:val="24"/>
                <w:szCs w:val="24"/>
              </w:rPr>
              <w:t>23.02.09 Автоматика и телемеханика на транспорте (железнодорожном транспорте)</w:t>
            </w:r>
          </w:p>
        </w:tc>
      </w:tr>
      <w:tr w:rsidR="00A6158F" w:rsidRPr="0015784E" w14:paraId="0B2CB298" w14:textId="77777777" w:rsidTr="00072D4E">
        <w:tc>
          <w:tcPr>
            <w:tcW w:w="3794" w:type="dxa"/>
            <w:shd w:val="clear" w:color="auto" w:fill="auto"/>
          </w:tcPr>
          <w:p w14:paraId="240383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35D6C412" w14:textId="2A19C1AE" w:rsidR="00A6158F" w:rsidRPr="004F59D4" w:rsidRDefault="00A6158F" w:rsidP="00501F99">
            <w:pPr>
              <w:rPr>
                <w:rFonts w:ascii="Times New Roman" w:eastAsia="DejaVu Sans" w:hAnsi="Times New Roman" w:cs="Times New Roman"/>
                <w:sz w:val="24"/>
                <w:szCs w:val="24"/>
                <w:lang w:eastAsia="zh-CN" w:bidi="hi-IN"/>
              </w:rPr>
            </w:pPr>
            <w:r w:rsidRPr="004F59D4">
              <w:rPr>
                <w:rFonts w:ascii="Times New Roman" w:eastAsia="DejaVu Sans" w:hAnsi="Times New Roman" w:cs="Times New Roman"/>
                <w:sz w:val="24"/>
                <w:szCs w:val="24"/>
                <w:lang w:eastAsia="zh-CN" w:bidi="hi-IN"/>
              </w:rPr>
              <w:t xml:space="preserve">Приказ Минпросвещения России </w:t>
            </w:r>
            <w:r w:rsidR="00BB1042" w:rsidRPr="00BB1042">
              <w:rPr>
                <w:rFonts w:ascii="Times New Roman" w:eastAsia="DejaVu Sans" w:hAnsi="Times New Roman" w:cs="Times New Roman"/>
                <w:sz w:val="24"/>
                <w:szCs w:val="24"/>
                <w:lang w:eastAsia="zh-CN" w:bidi="hi-IN"/>
              </w:rPr>
              <w:t xml:space="preserve">от </w:t>
            </w:r>
            <w:r w:rsidR="0081674B" w:rsidRPr="0081674B">
              <w:rPr>
                <w:rFonts w:ascii="Times New Roman" w:eastAsia="DejaVu Sans" w:hAnsi="Times New Roman" w:cs="Times New Roman"/>
                <w:sz w:val="24"/>
                <w:szCs w:val="24"/>
                <w:lang w:eastAsia="zh-CN" w:bidi="hi-IN"/>
              </w:rPr>
              <w:t>27</w:t>
            </w:r>
            <w:r w:rsidR="0081674B">
              <w:rPr>
                <w:rFonts w:ascii="Times New Roman" w:eastAsia="DejaVu Sans" w:hAnsi="Times New Roman" w:cs="Times New Roman"/>
                <w:sz w:val="24"/>
                <w:szCs w:val="24"/>
                <w:lang w:eastAsia="zh-CN" w:bidi="hi-IN"/>
              </w:rPr>
              <w:t>.08.</w:t>
            </w:r>
            <w:r w:rsidR="00BB1042" w:rsidRPr="00BB1042">
              <w:rPr>
                <w:rFonts w:ascii="Times New Roman" w:eastAsia="DejaVu Sans" w:hAnsi="Times New Roman" w:cs="Times New Roman"/>
                <w:sz w:val="24"/>
                <w:szCs w:val="24"/>
                <w:lang w:eastAsia="zh-CN" w:bidi="hi-IN"/>
              </w:rPr>
              <w:t>2024 № 608</w:t>
            </w:r>
          </w:p>
        </w:tc>
      </w:tr>
      <w:tr w:rsidR="00A6158F" w:rsidRPr="0015784E" w14:paraId="5A359A96" w14:textId="77777777" w:rsidTr="00072D4E">
        <w:tc>
          <w:tcPr>
            <w:tcW w:w="3794" w:type="dxa"/>
            <w:shd w:val="clear" w:color="auto" w:fill="auto"/>
          </w:tcPr>
          <w:p w14:paraId="4CCC32B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50C21A27"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41722030"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524998FE" w14:textId="77777777" w:rsidR="00A6158F" w:rsidRPr="003B776C" w:rsidRDefault="00A6158F" w:rsidP="00501F99">
            <w:pPr>
              <w:rPr>
                <w:rFonts w:ascii="Times New Roman" w:eastAsia="DejaVu Sans" w:hAnsi="Times New Roman" w:cs="Times New Roman"/>
                <w:iCs/>
                <w:sz w:val="24"/>
                <w:szCs w:val="24"/>
                <w:lang w:eastAsia="zh-CN" w:bidi="hi-IN"/>
              </w:rPr>
            </w:pPr>
          </w:p>
          <w:p w14:paraId="6C7F3405" w14:textId="77777777" w:rsidR="00A6158F" w:rsidRPr="003B776C" w:rsidRDefault="004F59D4" w:rsidP="00501F99">
            <w:pPr>
              <w:rPr>
                <w:rFonts w:ascii="Times New Roman" w:eastAsia="DejaVu Sans" w:hAnsi="Times New Roman" w:cs="Times New Roman"/>
                <w:iCs/>
                <w:sz w:val="24"/>
                <w:szCs w:val="24"/>
                <w:lang w:eastAsia="zh-CN" w:bidi="hi-IN"/>
              </w:rPr>
            </w:pPr>
            <w:r w:rsidRPr="003B776C">
              <w:rPr>
                <w:rFonts w:ascii="Times New Roman" w:eastAsia="DejaVu Sans" w:hAnsi="Times New Roman" w:cs="Times New Roman"/>
                <w:iCs/>
                <w:sz w:val="24"/>
                <w:szCs w:val="24"/>
                <w:lang w:eastAsia="zh-CN" w:bidi="hi-IN"/>
              </w:rPr>
              <w:t>3</w:t>
            </w:r>
            <w:r w:rsidR="00A6158F" w:rsidRPr="003B776C">
              <w:rPr>
                <w:rFonts w:ascii="Times New Roman" w:eastAsia="DejaVu Sans" w:hAnsi="Times New Roman" w:cs="Times New Roman"/>
                <w:iCs/>
                <w:sz w:val="24"/>
                <w:szCs w:val="24"/>
                <w:lang w:eastAsia="zh-CN" w:bidi="hi-IN"/>
              </w:rPr>
              <w:t xml:space="preserve"> года 10 мес.</w:t>
            </w:r>
          </w:p>
          <w:p w14:paraId="66FB854C" w14:textId="77777777" w:rsidR="00A6158F" w:rsidRPr="003B776C" w:rsidRDefault="003B776C" w:rsidP="00501F99">
            <w:pPr>
              <w:rPr>
                <w:rFonts w:ascii="Times New Roman" w:eastAsia="DejaVu Sans" w:hAnsi="Times New Roman" w:cs="Times New Roman"/>
                <w:iCs/>
                <w:sz w:val="24"/>
                <w:szCs w:val="24"/>
                <w:lang w:eastAsia="zh-CN" w:bidi="hi-IN"/>
              </w:rPr>
            </w:pPr>
            <w:r w:rsidRPr="003B776C">
              <w:rPr>
                <w:rFonts w:ascii="Times New Roman" w:eastAsia="DejaVu Sans" w:hAnsi="Times New Roman" w:cs="Times New Roman"/>
                <w:iCs/>
                <w:sz w:val="24"/>
                <w:szCs w:val="24"/>
                <w:lang w:eastAsia="zh-CN" w:bidi="hi-IN"/>
              </w:rPr>
              <w:t>2</w:t>
            </w:r>
            <w:r w:rsidR="00A6158F" w:rsidRPr="003B776C">
              <w:rPr>
                <w:rFonts w:ascii="Times New Roman" w:eastAsia="DejaVu Sans" w:hAnsi="Times New Roman" w:cs="Times New Roman"/>
                <w:iCs/>
                <w:sz w:val="24"/>
                <w:szCs w:val="24"/>
                <w:lang w:eastAsia="zh-CN" w:bidi="hi-IN"/>
              </w:rPr>
              <w:t xml:space="preserve"> год</w:t>
            </w:r>
            <w:r w:rsidRPr="003B776C">
              <w:rPr>
                <w:rFonts w:ascii="Times New Roman" w:eastAsia="DejaVu Sans" w:hAnsi="Times New Roman" w:cs="Times New Roman"/>
                <w:iCs/>
                <w:sz w:val="24"/>
                <w:szCs w:val="24"/>
                <w:lang w:eastAsia="zh-CN" w:bidi="hi-IN"/>
              </w:rPr>
              <w:t>а</w:t>
            </w:r>
            <w:r w:rsidR="00A6158F" w:rsidRPr="003B776C">
              <w:rPr>
                <w:rFonts w:ascii="Times New Roman" w:eastAsia="DejaVu Sans" w:hAnsi="Times New Roman" w:cs="Times New Roman"/>
                <w:iCs/>
                <w:sz w:val="24"/>
                <w:szCs w:val="24"/>
                <w:lang w:eastAsia="zh-CN" w:bidi="hi-IN"/>
              </w:rPr>
              <w:t xml:space="preserve"> 10 мес.</w:t>
            </w:r>
          </w:p>
        </w:tc>
      </w:tr>
      <w:tr w:rsidR="00127647" w:rsidRPr="0015784E" w14:paraId="53969CB2" w14:textId="77777777" w:rsidTr="00072D4E">
        <w:tc>
          <w:tcPr>
            <w:tcW w:w="3794" w:type="dxa"/>
            <w:shd w:val="clear" w:color="auto" w:fill="auto"/>
          </w:tcPr>
          <w:p w14:paraId="55784E7F"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03684E75" w14:textId="77777777" w:rsidR="00127647" w:rsidRPr="003B776C" w:rsidRDefault="003B776C" w:rsidP="00501F99">
            <w:pPr>
              <w:rPr>
                <w:rFonts w:ascii="Times New Roman" w:eastAsia="DejaVu Sans" w:hAnsi="Times New Roman" w:cs="Times New Roman"/>
                <w:iCs/>
                <w:sz w:val="24"/>
                <w:szCs w:val="24"/>
                <w:lang w:eastAsia="zh-CN" w:bidi="hi-IN"/>
              </w:rPr>
            </w:pPr>
            <w:r w:rsidRPr="003B776C">
              <w:rPr>
                <w:rFonts w:ascii="Times New Roman" w:eastAsia="DejaVu Sans" w:hAnsi="Times New Roman" w:cs="Times New Roman"/>
                <w:iCs/>
                <w:sz w:val="24"/>
                <w:szCs w:val="24"/>
                <w:lang w:eastAsia="zh-CN" w:bidi="hi-IN"/>
              </w:rPr>
              <w:t>очная</w:t>
            </w:r>
            <w:r w:rsidR="00A3471B">
              <w:rPr>
                <w:rFonts w:ascii="Times New Roman" w:eastAsia="DejaVu Sans" w:hAnsi="Times New Roman" w:cs="Times New Roman"/>
                <w:iCs/>
                <w:sz w:val="24"/>
                <w:szCs w:val="24"/>
                <w:lang w:eastAsia="zh-CN" w:bidi="hi-IN"/>
              </w:rPr>
              <w:t>, очно-заочная</w:t>
            </w:r>
            <w:r w:rsidR="00BB1042">
              <w:rPr>
                <w:rFonts w:ascii="Times New Roman" w:eastAsia="DejaVu Sans" w:hAnsi="Times New Roman" w:cs="Times New Roman"/>
                <w:iCs/>
                <w:sz w:val="24"/>
                <w:szCs w:val="24"/>
                <w:lang w:eastAsia="zh-CN" w:bidi="hi-IN"/>
              </w:rPr>
              <w:t>, заочная</w:t>
            </w:r>
          </w:p>
        </w:tc>
      </w:tr>
      <w:tr w:rsidR="00A6158F" w:rsidRPr="0015784E" w14:paraId="07ABFA80" w14:textId="77777777" w:rsidTr="00072D4E">
        <w:trPr>
          <w:trHeight w:val="117"/>
        </w:trPr>
        <w:tc>
          <w:tcPr>
            <w:tcW w:w="3794" w:type="dxa"/>
            <w:shd w:val="clear" w:color="auto" w:fill="auto"/>
          </w:tcPr>
          <w:p w14:paraId="5406295C"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0B6DA051" w14:textId="77777777" w:rsidR="00A6158F" w:rsidRPr="003B776C" w:rsidRDefault="003B776C"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техник</w:t>
            </w:r>
          </w:p>
        </w:tc>
      </w:tr>
      <w:tr w:rsidR="00A6158F" w:rsidRPr="0015784E" w14:paraId="48218FEB" w14:textId="77777777" w:rsidTr="00072D4E">
        <w:trPr>
          <w:trHeight w:val="117"/>
        </w:trPr>
        <w:tc>
          <w:tcPr>
            <w:tcW w:w="3794" w:type="dxa"/>
            <w:shd w:val="clear" w:color="auto" w:fill="auto"/>
          </w:tcPr>
          <w:p w14:paraId="6BB5C76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7AECDFF" w14:textId="77777777" w:rsidR="00A6158F" w:rsidRPr="00A3471B" w:rsidRDefault="00A3471B" w:rsidP="003B776C">
            <w:pPr>
              <w:rPr>
                <w:rFonts w:ascii="Times New Roman" w:eastAsia="DejaVu Sans" w:hAnsi="Times New Roman" w:cs="Times New Roman"/>
                <w:i/>
                <w:iCs/>
                <w:sz w:val="24"/>
                <w:szCs w:val="24"/>
                <w:lang w:eastAsia="zh-CN" w:bidi="hi-IN"/>
              </w:rPr>
            </w:pPr>
            <w:r w:rsidRPr="00A3471B">
              <w:rPr>
                <w:rFonts w:ascii="Times New Roman" w:eastAsia="DejaVu Sans" w:hAnsi="Times New Roman" w:cs="Times New Roman"/>
                <w:i/>
                <w:iCs/>
                <w:sz w:val="24"/>
                <w:szCs w:val="24"/>
                <w:lang w:eastAsia="zh-CN" w:bidi="hi-IN"/>
              </w:rPr>
              <w:t>-</w:t>
            </w:r>
          </w:p>
        </w:tc>
      </w:tr>
      <w:tr w:rsidR="00A6158F" w:rsidRPr="0015784E" w14:paraId="156D2C6C" w14:textId="77777777" w:rsidTr="00682153">
        <w:trPr>
          <w:trHeight w:val="416"/>
        </w:trPr>
        <w:tc>
          <w:tcPr>
            <w:tcW w:w="3794" w:type="dxa"/>
            <w:shd w:val="clear" w:color="auto" w:fill="auto"/>
          </w:tcPr>
          <w:p w14:paraId="4A9B13D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3A562243" w14:textId="77777777" w:rsidR="00DD32C0" w:rsidRPr="00A3471B" w:rsidRDefault="00BB1042" w:rsidP="002818E4">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17.017</w:t>
            </w:r>
            <w:r w:rsidR="00FB5003" w:rsidRPr="00FD024E">
              <w:rPr>
                <w:rFonts w:ascii="Times New Roman" w:eastAsia="DejaVu Sans" w:hAnsi="Times New Roman" w:cs="Times New Roman"/>
                <w:iCs/>
                <w:sz w:val="24"/>
                <w:szCs w:val="24"/>
                <w:lang w:eastAsia="zh-CN" w:bidi="hi-IN"/>
              </w:rPr>
              <w:t xml:space="preserve"> </w:t>
            </w:r>
            <w:r w:rsidRPr="00BB1042">
              <w:rPr>
                <w:rFonts w:ascii="Times New Roman" w:eastAsia="DejaVu Sans" w:hAnsi="Times New Roman" w:cs="Times New Roman"/>
                <w:iCs/>
                <w:sz w:val="24"/>
                <w:szCs w:val="24"/>
                <w:lang w:eastAsia="zh-CN" w:bidi="hi-IN"/>
              </w:rPr>
              <w:t>Работник по обслуживанию и ремонту устройств железнодорожной автоматики и телемеханики</w:t>
            </w:r>
          </w:p>
        </w:tc>
      </w:tr>
      <w:tr w:rsidR="00A6158F" w:rsidRPr="0015784E" w14:paraId="74272271" w14:textId="77777777" w:rsidTr="00072D4E">
        <w:trPr>
          <w:trHeight w:val="801"/>
        </w:trPr>
        <w:tc>
          <w:tcPr>
            <w:tcW w:w="3794" w:type="dxa"/>
            <w:shd w:val="clear" w:color="auto" w:fill="auto"/>
          </w:tcPr>
          <w:p w14:paraId="184DFB09"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02A44CE8" w14:textId="77777777" w:rsidR="00A6158F" w:rsidRPr="00A3471B" w:rsidRDefault="00A3471B" w:rsidP="00A3471B">
            <w:pPr>
              <w:rPr>
                <w:rFonts w:ascii="Times New Roman" w:eastAsia="DejaVu Sans" w:hAnsi="Times New Roman" w:cs="Times New Roman"/>
                <w:iCs/>
                <w:sz w:val="24"/>
                <w:szCs w:val="24"/>
                <w:lang w:eastAsia="zh-CN" w:bidi="hi-IN"/>
              </w:rPr>
            </w:pPr>
            <w:r>
              <w:rPr>
                <w:rFonts w:ascii="Times New Roman" w:eastAsia="DejaVu Sans" w:hAnsi="Times New Roman" w:cs="Times New Roman"/>
                <w:iCs/>
                <w:sz w:val="24"/>
                <w:szCs w:val="24"/>
                <w:lang w:eastAsia="zh-CN" w:bidi="hi-IN"/>
              </w:rPr>
              <w:t>-</w:t>
            </w:r>
          </w:p>
        </w:tc>
      </w:tr>
      <w:tr w:rsidR="00A6158F" w:rsidRPr="0015784E" w14:paraId="764AC8BA" w14:textId="77777777" w:rsidTr="007B214D">
        <w:trPr>
          <w:trHeight w:val="238"/>
        </w:trPr>
        <w:tc>
          <w:tcPr>
            <w:tcW w:w="3794" w:type="dxa"/>
            <w:shd w:val="clear" w:color="auto" w:fill="auto"/>
            <w:vAlign w:val="center"/>
          </w:tcPr>
          <w:p w14:paraId="1C6131CE" w14:textId="77777777" w:rsidR="00A6158F" w:rsidRPr="00C810F2" w:rsidRDefault="00A6158F" w:rsidP="007B214D">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vAlign w:val="center"/>
          </w:tcPr>
          <w:p w14:paraId="57C073D7" w14:textId="77777777" w:rsidR="00A6158F" w:rsidRPr="00C810F2" w:rsidRDefault="00A6158F" w:rsidP="007B214D">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Объем, в ак.ч.</w:t>
            </w:r>
          </w:p>
        </w:tc>
        <w:tc>
          <w:tcPr>
            <w:tcW w:w="2948" w:type="dxa"/>
            <w:shd w:val="clear" w:color="auto" w:fill="auto"/>
          </w:tcPr>
          <w:p w14:paraId="0D28EE4D"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685FD529" w14:textId="77777777" w:rsidTr="00072D4E">
        <w:trPr>
          <w:trHeight w:val="238"/>
        </w:trPr>
        <w:tc>
          <w:tcPr>
            <w:tcW w:w="3794" w:type="dxa"/>
            <w:shd w:val="clear" w:color="auto" w:fill="auto"/>
          </w:tcPr>
          <w:p w14:paraId="2E036FB9"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54E1D244" w14:textId="77777777" w:rsidR="00A6158F" w:rsidRPr="00C810F2" w:rsidRDefault="00FD024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764C4E2C" w14:textId="77777777" w:rsidR="00A6158F" w:rsidRPr="00D6289E" w:rsidRDefault="00D0434B"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2088</w:t>
            </w:r>
          </w:p>
        </w:tc>
      </w:tr>
      <w:tr w:rsidR="00A6158F" w:rsidRPr="0015784E" w14:paraId="2AEE66D8" w14:textId="77777777" w:rsidTr="007B214D">
        <w:trPr>
          <w:trHeight w:val="366"/>
        </w:trPr>
        <w:tc>
          <w:tcPr>
            <w:tcW w:w="3794" w:type="dxa"/>
            <w:shd w:val="clear" w:color="auto" w:fill="auto"/>
            <w:vAlign w:val="center"/>
          </w:tcPr>
          <w:p w14:paraId="3F816461" w14:textId="77777777" w:rsidR="00A6158F" w:rsidRPr="0015784E" w:rsidRDefault="00A6158F" w:rsidP="007B214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vAlign w:val="center"/>
          </w:tcPr>
          <w:p w14:paraId="61F4B8F3" w14:textId="77777777" w:rsidR="00A6158F" w:rsidRPr="0015784E" w:rsidRDefault="00D0434B"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504</w:t>
            </w:r>
          </w:p>
        </w:tc>
        <w:tc>
          <w:tcPr>
            <w:tcW w:w="2948" w:type="dxa"/>
            <w:shd w:val="clear" w:color="auto" w:fill="auto"/>
            <w:vAlign w:val="center"/>
          </w:tcPr>
          <w:p w14:paraId="046828B5" w14:textId="77777777" w:rsidR="00A6158F" w:rsidRPr="00A20CBB" w:rsidRDefault="00D0434B"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404</w:t>
            </w:r>
          </w:p>
        </w:tc>
      </w:tr>
      <w:tr w:rsidR="00A6158F" w:rsidRPr="0015784E" w14:paraId="23E3ED10" w14:textId="77777777" w:rsidTr="007B214D">
        <w:trPr>
          <w:trHeight w:val="374"/>
        </w:trPr>
        <w:tc>
          <w:tcPr>
            <w:tcW w:w="3794" w:type="dxa"/>
            <w:shd w:val="clear" w:color="auto" w:fill="auto"/>
            <w:vAlign w:val="center"/>
          </w:tcPr>
          <w:p w14:paraId="16EC4410" w14:textId="77777777" w:rsidR="00A6158F" w:rsidRPr="0015784E" w:rsidRDefault="00A6158F" w:rsidP="007B214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vAlign w:val="center"/>
          </w:tcPr>
          <w:p w14:paraId="00FBDA41" w14:textId="77777777" w:rsidR="00A6158F" w:rsidRPr="0015784E" w:rsidRDefault="00D0434B"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420</w:t>
            </w:r>
          </w:p>
        </w:tc>
        <w:tc>
          <w:tcPr>
            <w:tcW w:w="2948" w:type="dxa"/>
            <w:shd w:val="clear" w:color="auto" w:fill="auto"/>
            <w:vAlign w:val="center"/>
          </w:tcPr>
          <w:p w14:paraId="58F0AB2E" w14:textId="77777777" w:rsidR="00A6158F" w:rsidRPr="00A20CBB" w:rsidRDefault="00D0434B"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224</w:t>
            </w:r>
          </w:p>
        </w:tc>
      </w:tr>
      <w:tr w:rsidR="00A6158F" w:rsidRPr="0015784E" w14:paraId="204CDE2A" w14:textId="77777777" w:rsidTr="007B214D">
        <w:trPr>
          <w:trHeight w:val="407"/>
        </w:trPr>
        <w:tc>
          <w:tcPr>
            <w:tcW w:w="3794" w:type="dxa"/>
            <w:shd w:val="clear" w:color="auto" w:fill="auto"/>
            <w:vAlign w:val="center"/>
          </w:tcPr>
          <w:p w14:paraId="7A0A4C96" w14:textId="77777777" w:rsidR="00A6158F" w:rsidRPr="0015784E" w:rsidRDefault="00A6158F" w:rsidP="007B214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vAlign w:val="center"/>
          </w:tcPr>
          <w:p w14:paraId="78290528" w14:textId="77777777" w:rsidR="00A6158F" w:rsidRPr="0015784E" w:rsidRDefault="00D0434B"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2028</w:t>
            </w:r>
          </w:p>
        </w:tc>
        <w:tc>
          <w:tcPr>
            <w:tcW w:w="2948" w:type="dxa"/>
            <w:shd w:val="clear" w:color="auto" w:fill="auto"/>
            <w:vAlign w:val="center"/>
          </w:tcPr>
          <w:p w14:paraId="58B7DAAC" w14:textId="77777777" w:rsidR="00A6158F" w:rsidRPr="00A20CBB" w:rsidRDefault="00D0434B"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1460</w:t>
            </w:r>
          </w:p>
        </w:tc>
      </w:tr>
      <w:tr w:rsidR="001C7111" w:rsidRPr="0015784E" w14:paraId="79DB5157" w14:textId="77777777" w:rsidTr="00072D4E">
        <w:trPr>
          <w:trHeight w:val="1080"/>
        </w:trPr>
        <w:tc>
          <w:tcPr>
            <w:tcW w:w="3794" w:type="dxa"/>
            <w:shd w:val="clear" w:color="auto" w:fill="auto"/>
          </w:tcPr>
          <w:p w14:paraId="3FF3B764" w14:textId="77777777" w:rsidR="001C7111" w:rsidRDefault="001C7111" w:rsidP="00D6289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w:t>
            </w:r>
            <w:r w:rsidRPr="0015784E">
              <w:rPr>
                <w:rFonts w:ascii="Times New Roman" w:eastAsia="DejaVu Sans" w:hAnsi="Times New Roman" w:cs="Times New Roman"/>
                <w:sz w:val="24"/>
                <w:szCs w:val="24"/>
                <w:lang w:eastAsia="zh-CN" w:bidi="hi-IN"/>
              </w:rPr>
              <w:t xml:space="preserve"> т.ч. практика:</w:t>
            </w:r>
          </w:p>
          <w:p w14:paraId="03CF51C5" w14:textId="77777777" w:rsidR="001C7111" w:rsidRDefault="001C7111" w:rsidP="00D6289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4380AF42" w14:textId="77777777" w:rsidR="00D0434B" w:rsidRDefault="001C7111" w:rsidP="00D0434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 </w:t>
            </w:r>
            <w:r w:rsidRPr="001C7111">
              <w:rPr>
                <w:rFonts w:ascii="Times New Roman" w:eastAsia="DejaVu Sans" w:hAnsi="Times New Roman" w:cs="Times New Roman"/>
                <w:sz w:val="24"/>
                <w:szCs w:val="24"/>
                <w:lang w:eastAsia="zh-CN" w:bidi="hi-IN"/>
              </w:rPr>
              <w:t>производственная</w:t>
            </w:r>
          </w:p>
          <w:p w14:paraId="3AD055C3" w14:textId="77777777" w:rsidR="001C7111" w:rsidRPr="0015784E" w:rsidRDefault="001C7111" w:rsidP="00D0434B">
            <w:pPr>
              <w:rPr>
                <w:rFonts w:ascii="Times New Roman" w:eastAsia="DejaVu Sans" w:hAnsi="Times New Roman" w:cs="Times New Roman"/>
                <w:sz w:val="24"/>
                <w:szCs w:val="24"/>
                <w:lang w:eastAsia="zh-CN" w:bidi="hi-IN"/>
              </w:rPr>
            </w:pPr>
            <w:r w:rsidRPr="001C7111">
              <w:rPr>
                <w:rFonts w:ascii="Times New Roman" w:eastAsia="DejaVu Sans" w:hAnsi="Times New Roman" w:cs="Times New Roman"/>
                <w:sz w:val="24"/>
                <w:szCs w:val="24"/>
                <w:lang w:eastAsia="zh-CN" w:bidi="hi-IN"/>
              </w:rPr>
              <w:t xml:space="preserve">- </w:t>
            </w:r>
            <w:r w:rsidR="001A526E">
              <w:rPr>
                <w:rFonts w:ascii="Times New Roman" w:eastAsia="DejaVu Sans" w:hAnsi="Times New Roman" w:cs="Times New Roman"/>
                <w:sz w:val="24"/>
                <w:szCs w:val="24"/>
                <w:lang w:eastAsia="zh-CN" w:bidi="hi-IN"/>
              </w:rPr>
              <w:t xml:space="preserve">производственная </w:t>
            </w:r>
            <w:r w:rsidRPr="001C7111">
              <w:rPr>
                <w:rFonts w:ascii="Times New Roman" w:eastAsia="DejaVu Sans" w:hAnsi="Times New Roman" w:cs="Times New Roman"/>
                <w:sz w:val="24"/>
                <w:szCs w:val="24"/>
                <w:lang w:eastAsia="zh-CN" w:bidi="hi-IN"/>
              </w:rPr>
              <w:t>(преддипломная)</w:t>
            </w:r>
          </w:p>
        </w:tc>
        <w:tc>
          <w:tcPr>
            <w:tcW w:w="2864" w:type="dxa"/>
            <w:shd w:val="clear" w:color="auto" w:fill="auto"/>
          </w:tcPr>
          <w:p w14:paraId="6576EB0F" w14:textId="77777777" w:rsidR="001C7111" w:rsidRDefault="001C7111" w:rsidP="007B214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1E249AC2" w14:textId="77777777" w:rsidR="001C7111" w:rsidRPr="007B214D"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D0434B">
              <w:rPr>
                <w:rFonts w:ascii="Times New Roman" w:eastAsia="DejaVu Sans" w:hAnsi="Times New Roman" w:cs="Times New Roman"/>
                <w:sz w:val="24"/>
                <w:szCs w:val="24"/>
                <w:lang w:eastAsia="zh-CN" w:bidi="hi-IN"/>
              </w:rPr>
              <w:t>180</w:t>
            </w:r>
          </w:p>
          <w:p w14:paraId="7D51C510" w14:textId="77777777" w:rsidR="00D0434B" w:rsidRPr="007B214D" w:rsidRDefault="001C7111" w:rsidP="00D0434B">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D0434B">
              <w:rPr>
                <w:rFonts w:ascii="Times New Roman" w:eastAsia="DejaVu Sans" w:hAnsi="Times New Roman" w:cs="Times New Roman"/>
                <w:sz w:val="24"/>
                <w:szCs w:val="24"/>
                <w:lang w:eastAsia="zh-CN" w:bidi="hi-IN"/>
              </w:rPr>
              <w:t>576</w:t>
            </w:r>
          </w:p>
          <w:p w14:paraId="4501E6AE" w14:textId="77777777" w:rsidR="001C7111" w:rsidRPr="0015784E"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144</w:t>
            </w:r>
          </w:p>
        </w:tc>
        <w:tc>
          <w:tcPr>
            <w:tcW w:w="2948" w:type="dxa"/>
            <w:shd w:val="clear" w:color="auto" w:fill="auto"/>
          </w:tcPr>
          <w:p w14:paraId="74FB8264" w14:textId="77777777" w:rsidR="001C7111" w:rsidRDefault="001C7111" w:rsidP="000B503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900</w:t>
            </w:r>
          </w:p>
          <w:p w14:paraId="6FC626B8" w14:textId="77777777" w:rsidR="001C7111" w:rsidRPr="007B214D" w:rsidRDefault="001C7111" w:rsidP="000B5031">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D0434B">
              <w:rPr>
                <w:rFonts w:ascii="Times New Roman" w:eastAsia="DejaVu Sans" w:hAnsi="Times New Roman" w:cs="Times New Roman"/>
                <w:sz w:val="24"/>
                <w:szCs w:val="24"/>
                <w:lang w:eastAsia="zh-CN" w:bidi="hi-IN"/>
              </w:rPr>
              <w:t>180</w:t>
            </w:r>
          </w:p>
          <w:p w14:paraId="1FC84C5E" w14:textId="77777777" w:rsidR="00D0434B" w:rsidRPr="007B214D" w:rsidRDefault="001C7111" w:rsidP="00D0434B">
            <w:pPr>
              <w:ind w:left="156" w:firstLine="327"/>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sidR="00D0434B">
              <w:rPr>
                <w:rFonts w:ascii="Times New Roman" w:eastAsia="DejaVu Sans" w:hAnsi="Times New Roman" w:cs="Times New Roman"/>
                <w:sz w:val="24"/>
                <w:szCs w:val="24"/>
                <w:lang w:eastAsia="zh-CN" w:bidi="hi-IN"/>
              </w:rPr>
              <w:t>576</w:t>
            </w:r>
          </w:p>
          <w:p w14:paraId="62267ECC" w14:textId="77777777" w:rsidR="001C7111" w:rsidRPr="00A20CBB" w:rsidRDefault="001C7111" w:rsidP="000B5031">
            <w:pPr>
              <w:ind w:firstLine="462"/>
              <w:jc w:val="center"/>
              <w:rPr>
                <w:rFonts w:ascii="Times New Roman" w:eastAsia="DejaVu Sans" w:hAnsi="Times New Roman" w:cs="Times New Roman"/>
                <w:sz w:val="24"/>
                <w:szCs w:val="24"/>
                <w:lang w:eastAsia="zh-CN" w:bidi="hi-IN"/>
              </w:rPr>
            </w:pPr>
            <w:r w:rsidRPr="007B214D">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144</w:t>
            </w:r>
          </w:p>
        </w:tc>
      </w:tr>
      <w:tr w:rsidR="00A6158F" w:rsidRPr="0015784E" w14:paraId="14CAA475" w14:textId="77777777" w:rsidTr="00072D4E">
        <w:trPr>
          <w:trHeight w:val="190"/>
        </w:trPr>
        <w:tc>
          <w:tcPr>
            <w:tcW w:w="3794" w:type="dxa"/>
            <w:shd w:val="clear" w:color="auto" w:fill="auto"/>
          </w:tcPr>
          <w:p w14:paraId="6DCC72C2"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575B7BEE" w14:textId="77777777" w:rsidR="00A6158F" w:rsidRPr="00A20CBB" w:rsidRDefault="00FD024E"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6BAE3240" w14:textId="77777777" w:rsidR="00A6158F" w:rsidRPr="00A20CBB" w:rsidRDefault="00A6158F" w:rsidP="00501F99">
            <w:pPr>
              <w:jc w:val="center"/>
              <w:rPr>
                <w:rFonts w:ascii="Times New Roman" w:eastAsia="DejaVu Sans" w:hAnsi="Times New Roman" w:cs="Times New Roman"/>
                <w:i/>
                <w:iCs/>
                <w:sz w:val="24"/>
                <w:szCs w:val="24"/>
                <w:lang w:eastAsia="zh-CN" w:bidi="hi-IN"/>
              </w:rPr>
            </w:pPr>
            <w:r w:rsidRPr="00A20CBB">
              <w:rPr>
                <w:rFonts w:ascii="Times New Roman" w:eastAsia="DejaVu Sans" w:hAnsi="Times New Roman" w:cs="Times New Roman"/>
                <w:b/>
                <w:bCs/>
                <w:sz w:val="24"/>
                <w:szCs w:val="24"/>
                <w:lang w:eastAsia="zh-CN" w:bidi="hi-IN"/>
              </w:rPr>
              <w:t>ХХХ</w:t>
            </w:r>
          </w:p>
        </w:tc>
      </w:tr>
      <w:tr w:rsidR="00A6158F" w:rsidRPr="0015784E" w14:paraId="710C5699" w14:textId="77777777" w:rsidTr="00072D4E">
        <w:trPr>
          <w:trHeight w:val="190"/>
        </w:trPr>
        <w:tc>
          <w:tcPr>
            <w:tcW w:w="3794" w:type="dxa"/>
            <w:shd w:val="clear" w:color="auto" w:fill="auto"/>
          </w:tcPr>
          <w:p w14:paraId="3D13E2DD" w14:textId="77777777" w:rsidR="00A6158F" w:rsidRPr="00547313" w:rsidRDefault="00A6158F" w:rsidP="00501F99">
            <w:pPr>
              <w:rPr>
                <w:rFonts w:ascii="Times New Roman" w:eastAsia="DejaVu Sans" w:hAnsi="Times New Roman" w:cs="Times New Roman"/>
                <w:i/>
                <w:iCs/>
                <w:sz w:val="24"/>
                <w:szCs w:val="24"/>
                <w:lang w:eastAsia="zh-CN" w:bidi="hi-IN"/>
              </w:rPr>
            </w:pPr>
            <w:r>
              <w:rPr>
                <w:rFonts w:ascii="Times New Roman" w:eastAsia="DejaVu Sans" w:hAnsi="Times New Roman" w:cs="Times New Roman"/>
                <w:sz w:val="24"/>
                <w:szCs w:val="24"/>
                <w:lang w:eastAsia="zh-CN" w:bidi="hi-IN"/>
              </w:rPr>
              <w:t xml:space="preserve">ГИА в форме </w:t>
            </w:r>
            <w:r w:rsidR="001C395F" w:rsidRPr="001C395F">
              <w:rPr>
                <w:rFonts w:ascii="Times New Roman" w:eastAsia="DejaVu Sans" w:hAnsi="Times New Roman" w:cs="Times New Roman"/>
                <w:sz w:val="24"/>
                <w:szCs w:val="24"/>
                <w:lang w:eastAsia="zh-CN" w:bidi="hi-IN"/>
              </w:rPr>
              <w:t>государственного экзамена и (или) защиты дипломного проекта (работы)</w:t>
            </w:r>
          </w:p>
        </w:tc>
        <w:tc>
          <w:tcPr>
            <w:tcW w:w="2864" w:type="dxa"/>
            <w:shd w:val="clear" w:color="auto" w:fill="auto"/>
          </w:tcPr>
          <w:p w14:paraId="3EF30144" w14:textId="77777777" w:rsidR="00A6158F" w:rsidRPr="00A20CBB" w:rsidRDefault="001C395F"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0B846466" w14:textId="77777777" w:rsidR="00A6158F" w:rsidRPr="00A20CBB" w:rsidRDefault="00A6158F" w:rsidP="00501F99">
            <w:pPr>
              <w:jc w:val="center"/>
              <w:rPr>
                <w:rFonts w:ascii="Times New Roman" w:eastAsia="DejaVu Sans" w:hAnsi="Times New Roman" w:cs="Times New Roman"/>
                <w:i/>
                <w:iCs/>
                <w:sz w:val="24"/>
                <w:szCs w:val="24"/>
                <w:lang w:eastAsia="zh-CN" w:bidi="hi-IN"/>
              </w:rPr>
            </w:pPr>
          </w:p>
        </w:tc>
      </w:tr>
      <w:tr w:rsidR="00A6158F" w:rsidRPr="0015784E" w14:paraId="7BF35FF8" w14:textId="77777777" w:rsidTr="00201432">
        <w:trPr>
          <w:trHeight w:val="353"/>
        </w:trPr>
        <w:tc>
          <w:tcPr>
            <w:tcW w:w="3794" w:type="dxa"/>
            <w:shd w:val="clear" w:color="auto" w:fill="auto"/>
          </w:tcPr>
          <w:p w14:paraId="0163189B"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51B3B0DF" w14:textId="77777777" w:rsidR="00A6158F" w:rsidRPr="00A20CBB" w:rsidRDefault="00682153"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75954E8D" w14:textId="77777777" w:rsidR="00A6158F" w:rsidRPr="00A20CBB" w:rsidRDefault="00A6158F" w:rsidP="00501F99">
            <w:pPr>
              <w:jc w:val="center"/>
              <w:rPr>
                <w:rFonts w:ascii="Times New Roman" w:eastAsia="DejaVu Sans" w:hAnsi="Times New Roman" w:cs="Times New Roman"/>
                <w:b/>
                <w:bCs/>
                <w:sz w:val="24"/>
                <w:szCs w:val="24"/>
                <w:lang w:eastAsia="zh-CN" w:bidi="hi-IN"/>
              </w:rPr>
            </w:pPr>
            <w:r w:rsidRPr="00A20CBB">
              <w:rPr>
                <w:rFonts w:ascii="Times New Roman" w:eastAsia="DejaVu Sans" w:hAnsi="Times New Roman" w:cs="Times New Roman"/>
                <w:b/>
                <w:bCs/>
                <w:sz w:val="24"/>
                <w:szCs w:val="24"/>
                <w:lang w:eastAsia="zh-CN" w:bidi="hi-IN"/>
              </w:rPr>
              <w:t>ХХХХ</w:t>
            </w:r>
          </w:p>
        </w:tc>
      </w:tr>
    </w:tbl>
    <w:p w14:paraId="42B5AAE6" w14:textId="77777777" w:rsidR="001A1D94" w:rsidRDefault="001A1D94" w:rsidP="00252FFB">
      <w:pPr>
        <w:pStyle w:val="1"/>
        <w:spacing w:before="0" w:after="0"/>
      </w:pPr>
      <w:bookmarkStart w:id="15" w:name="_Toc189307561"/>
      <w:bookmarkStart w:id="16" w:name="_Toc103593995"/>
    </w:p>
    <w:p w14:paraId="4E6A127E" w14:textId="77777777" w:rsidR="001A1D94" w:rsidRDefault="001A1D94" w:rsidP="00BB1042">
      <w:pPr>
        <w:pStyle w:val="1"/>
        <w:spacing w:before="0" w:after="0"/>
        <w:ind w:firstLine="0"/>
      </w:pPr>
    </w:p>
    <w:p w14:paraId="56545CEA" w14:textId="77777777" w:rsidR="007E45BC" w:rsidRPr="00985111" w:rsidRDefault="007E45BC" w:rsidP="00252FFB">
      <w:pPr>
        <w:pStyle w:val="1"/>
        <w:spacing w:before="0" w:after="0"/>
      </w:pPr>
      <w:r w:rsidRPr="00985111">
        <w:t xml:space="preserve">Раздел </w:t>
      </w:r>
      <w:r>
        <w:t>3</w:t>
      </w:r>
      <w:r w:rsidRPr="00985111">
        <w:t>.</w:t>
      </w:r>
      <w:r w:rsidR="001C395F">
        <w:t xml:space="preserve"> </w:t>
      </w:r>
      <w:r w:rsidRPr="00985111">
        <w:t>Характеристика профессиональной деятельности выпускника</w:t>
      </w:r>
      <w:bookmarkEnd w:id="15"/>
    </w:p>
    <w:p w14:paraId="7D7D617C" w14:textId="77777777" w:rsidR="00252FFB" w:rsidRPr="001C395F" w:rsidRDefault="00252FFB" w:rsidP="008118CA">
      <w:pPr>
        <w:rPr>
          <w:rFonts w:ascii="Times New Roman" w:hAnsi="Times New Roman" w:cs="Times New Roman"/>
        </w:rPr>
      </w:pPr>
    </w:p>
    <w:p w14:paraId="4E11C224" w14:textId="77777777" w:rsidR="00682153" w:rsidRDefault="007E45BC" w:rsidP="008118CA">
      <w:pPr>
        <w:pStyle w:val="114"/>
        <w:spacing w:after="0" w:line="240" w:lineRule="auto"/>
      </w:pPr>
      <w:bookmarkStart w:id="17" w:name="_Toc189307562"/>
      <w:r>
        <w:t>3</w:t>
      </w:r>
      <w:r w:rsidRPr="00985111">
        <w:t>.1.</w:t>
      </w:r>
      <w:r w:rsidR="001C395F">
        <w:t xml:space="preserve"> </w:t>
      </w:r>
      <w:r w:rsidRPr="00985111">
        <w:t>Область профессиональной деятельности выпускников</w:t>
      </w:r>
      <w:r w:rsidR="0034368E">
        <w:t>:</w:t>
      </w:r>
      <w:r w:rsidR="001C395F">
        <w:t xml:space="preserve"> </w:t>
      </w:r>
    </w:p>
    <w:p w14:paraId="1A51AEBB" w14:textId="77777777" w:rsidR="00252FFB" w:rsidRDefault="001C395F" w:rsidP="008118CA">
      <w:pPr>
        <w:pStyle w:val="114"/>
        <w:spacing w:after="0" w:line="240" w:lineRule="auto"/>
      </w:pPr>
      <w:r w:rsidRPr="00174718">
        <w:t>17 Транспорт</w:t>
      </w:r>
      <w:r>
        <w:t>.</w:t>
      </w:r>
      <w:bookmarkEnd w:id="17"/>
    </w:p>
    <w:p w14:paraId="4AA8F2A2" w14:textId="77777777" w:rsidR="008118CA" w:rsidRPr="001C395F" w:rsidRDefault="008118CA" w:rsidP="008118CA">
      <w:pPr>
        <w:pStyle w:val="114"/>
        <w:spacing w:after="0" w:line="240" w:lineRule="auto"/>
      </w:pPr>
    </w:p>
    <w:p w14:paraId="4E70FB41" w14:textId="77777777" w:rsidR="001C395F" w:rsidRPr="0097043C" w:rsidRDefault="008118CA" w:rsidP="0097043C">
      <w:pPr>
        <w:ind w:firstLine="709"/>
        <w:jc w:val="both"/>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3.2.</w:t>
      </w:r>
      <w:bookmarkStart w:id="18" w:name="_Toc460855523"/>
      <w:bookmarkStart w:id="19" w:name="_Toc460939930"/>
      <w:r w:rsidRPr="008118CA">
        <w:rPr>
          <w:rFonts w:ascii="Times New Roman" w:eastAsia="Times New Roman" w:hAnsi="Times New Roman" w:cs="Times New Roman"/>
          <w:sz w:val="24"/>
          <w:szCs w:val="24"/>
          <w:lang w:eastAsia="ru-RU"/>
        </w:rPr>
        <w:t> Соответствие профессиональных модулей присваиваемым квалификациям</w:t>
      </w:r>
      <w:bookmarkEnd w:id="18"/>
      <w:bookmarkEnd w:id="19"/>
    </w:p>
    <w:tbl>
      <w:tblPr>
        <w:tblStyle w:val="a4"/>
        <w:tblW w:w="9493" w:type="dxa"/>
        <w:tblLook w:val="04A0" w:firstRow="1" w:lastRow="0" w:firstColumn="1" w:lastColumn="0" w:noHBand="0" w:noVBand="1"/>
      </w:tblPr>
      <w:tblGrid>
        <w:gridCol w:w="426"/>
        <w:gridCol w:w="2272"/>
        <w:gridCol w:w="1684"/>
        <w:gridCol w:w="2554"/>
        <w:gridCol w:w="2557"/>
      </w:tblGrid>
      <w:tr w:rsidR="00A3471B" w:rsidRPr="00A3471B" w14:paraId="3CCF43B7" w14:textId="77777777" w:rsidTr="00E50F58">
        <w:tc>
          <w:tcPr>
            <w:tcW w:w="426" w:type="dxa"/>
          </w:tcPr>
          <w:p w14:paraId="5F63D49D"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w:t>
            </w:r>
          </w:p>
        </w:tc>
        <w:tc>
          <w:tcPr>
            <w:tcW w:w="2272" w:type="dxa"/>
          </w:tcPr>
          <w:p w14:paraId="13E0695F"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Код и Наименование ПС</w:t>
            </w:r>
          </w:p>
        </w:tc>
        <w:tc>
          <w:tcPr>
            <w:tcW w:w="1684" w:type="dxa"/>
          </w:tcPr>
          <w:p w14:paraId="23372F4A"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Реквизиты утверждения</w:t>
            </w:r>
          </w:p>
        </w:tc>
        <w:tc>
          <w:tcPr>
            <w:tcW w:w="2554" w:type="dxa"/>
          </w:tcPr>
          <w:p w14:paraId="171DF231"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Код и наименование ОТФ</w:t>
            </w:r>
          </w:p>
        </w:tc>
        <w:tc>
          <w:tcPr>
            <w:tcW w:w="2557" w:type="dxa"/>
          </w:tcPr>
          <w:p w14:paraId="72E10023" w14:textId="77777777" w:rsidR="00A3471B" w:rsidRPr="00A3471B" w:rsidRDefault="00A3471B" w:rsidP="00A3471B">
            <w:pPr>
              <w:suppressAutoHyphens/>
              <w:jc w:val="center"/>
              <w:rPr>
                <w:rFonts w:ascii="Times New Roman" w:eastAsia="Calibri" w:hAnsi="Times New Roman" w:cs="Times New Roman"/>
              </w:rPr>
            </w:pPr>
            <w:r w:rsidRPr="00A3471B">
              <w:rPr>
                <w:rFonts w:ascii="Times New Roman" w:eastAsia="Calibri" w:hAnsi="Times New Roman" w:cs="Times New Roman"/>
              </w:rPr>
              <w:t>Код и наименование ТФ</w:t>
            </w:r>
          </w:p>
        </w:tc>
      </w:tr>
      <w:tr w:rsidR="00303E81" w:rsidRPr="00A3471B" w14:paraId="07750A65" w14:textId="77777777" w:rsidTr="00E50F58">
        <w:tc>
          <w:tcPr>
            <w:tcW w:w="426" w:type="dxa"/>
            <w:vMerge w:val="restart"/>
          </w:tcPr>
          <w:p w14:paraId="766586D7" w14:textId="77777777" w:rsidR="00303E81" w:rsidRPr="00A3471B" w:rsidRDefault="00303E81" w:rsidP="00A3471B">
            <w:pPr>
              <w:suppressAutoHyphens/>
              <w:jc w:val="both"/>
              <w:rPr>
                <w:rFonts w:ascii="Times New Roman" w:eastAsia="Calibri" w:hAnsi="Times New Roman" w:cs="Times New Roman"/>
                <w:sz w:val="24"/>
                <w:szCs w:val="24"/>
              </w:rPr>
            </w:pPr>
            <w:r w:rsidRPr="00A3471B">
              <w:rPr>
                <w:rFonts w:ascii="Times New Roman" w:eastAsia="Calibri" w:hAnsi="Times New Roman" w:cs="Times New Roman"/>
                <w:sz w:val="24"/>
                <w:szCs w:val="24"/>
              </w:rPr>
              <w:t>1</w:t>
            </w:r>
          </w:p>
        </w:tc>
        <w:tc>
          <w:tcPr>
            <w:tcW w:w="2272" w:type="dxa"/>
            <w:vMerge w:val="restart"/>
          </w:tcPr>
          <w:p w14:paraId="2FF2CB43" w14:textId="77777777" w:rsidR="00303E81" w:rsidRPr="00682153" w:rsidRDefault="00303E81" w:rsidP="00682153">
            <w:pPr>
              <w:suppressAutoHyphens/>
              <w:rPr>
                <w:rFonts w:ascii="Times New Roman" w:eastAsia="Calibri" w:hAnsi="Times New Roman" w:cs="Times New Roman"/>
                <w:sz w:val="24"/>
                <w:szCs w:val="24"/>
              </w:rPr>
            </w:pPr>
            <w:r w:rsidRPr="00BB1042">
              <w:rPr>
                <w:rFonts w:ascii="Times New Roman" w:eastAsia="Calibri" w:hAnsi="Times New Roman" w:cs="Times New Roman"/>
                <w:iCs/>
                <w:sz w:val="24"/>
                <w:szCs w:val="24"/>
              </w:rPr>
              <w:t>17.017 Работник по обслуживанию и ремонту устройств железнодорожной автоматики и телемеханики</w:t>
            </w:r>
          </w:p>
        </w:tc>
        <w:tc>
          <w:tcPr>
            <w:tcW w:w="1684" w:type="dxa"/>
            <w:vMerge w:val="restart"/>
          </w:tcPr>
          <w:p w14:paraId="106C8536" w14:textId="77777777" w:rsidR="00303E81" w:rsidRPr="00682153" w:rsidRDefault="00303E81" w:rsidP="00682153">
            <w:pPr>
              <w:suppressAutoHyphens/>
              <w:rPr>
                <w:rFonts w:ascii="Times New Roman" w:eastAsia="Calibri" w:hAnsi="Times New Roman" w:cs="Times New Roman"/>
                <w:sz w:val="24"/>
                <w:szCs w:val="24"/>
              </w:rPr>
            </w:pPr>
            <w:r w:rsidRPr="00682153">
              <w:rPr>
                <w:rFonts w:ascii="Times New Roman" w:eastAsia="Calibri" w:hAnsi="Times New Roman" w:cs="Times New Roman"/>
                <w:sz w:val="24"/>
                <w:szCs w:val="24"/>
              </w:rPr>
              <w:t xml:space="preserve">Приказ Минтруда России </w:t>
            </w:r>
            <w:r w:rsidRPr="00BB1042">
              <w:rPr>
                <w:rFonts w:ascii="Times New Roman" w:eastAsia="Calibri" w:hAnsi="Times New Roman" w:cs="Times New Roman"/>
                <w:iCs/>
                <w:sz w:val="24"/>
                <w:szCs w:val="24"/>
              </w:rPr>
              <w:t>от 03.03.2022 № 103н</w:t>
            </w:r>
          </w:p>
        </w:tc>
        <w:tc>
          <w:tcPr>
            <w:tcW w:w="2554" w:type="dxa"/>
            <w:vMerge w:val="restart"/>
          </w:tcPr>
          <w:p w14:paraId="2E3F211D" w14:textId="7440723C" w:rsidR="00303E81" w:rsidRPr="00682153" w:rsidRDefault="00303E81"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А </w:t>
            </w:r>
            <w:r w:rsidRPr="00BB1042">
              <w:rPr>
                <w:rFonts w:ascii="Times New Roman" w:eastAsia="Calibri" w:hAnsi="Times New Roman" w:cs="Times New Roman"/>
                <w:sz w:val="24"/>
                <w:szCs w:val="24"/>
              </w:rPr>
              <w:t>Техническое обслуживание, текущий ремонт, монтаж, регулировка устройств и систем ЖАТ</w:t>
            </w:r>
          </w:p>
        </w:tc>
        <w:tc>
          <w:tcPr>
            <w:tcW w:w="2557" w:type="dxa"/>
          </w:tcPr>
          <w:p w14:paraId="46E62DBA" w14:textId="77777777" w:rsidR="00303E81" w:rsidRPr="00682153" w:rsidRDefault="00303E81" w:rsidP="00BB1042">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А/01.3 </w:t>
            </w:r>
            <w:r w:rsidRPr="00BB1042">
              <w:rPr>
                <w:rFonts w:ascii="Times New Roman" w:eastAsia="Calibri" w:hAnsi="Times New Roman" w:cs="Times New Roman"/>
                <w:sz w:val="24"/>
                <w:szCs w:val="24"/>
              </w:rPr>
              <w:t>Техническое обслуживание устройств электрической централизации ЖАТ, сортировочных горок, сетей пневматической почты</w:t>
            </w:r>
          </w:p>
        </w:tc>
      </w:tr>
      <w:tr w:rsidR="00303E81" w:rsidRPr="00A3471B" w14:paraId="5017D3F9" w14:textId="77777777" w:rsidTr="00E50F58">
        <w:tc>
          <w:tcPr>
            <w:tcW w:w="426" w:type="dxa"/>
            <w:vMerge/>
          </w:tcPr>
          <w:p w14:paraId="301C85A8" w14:textId="77777777" w:rsidR="00303E81" w:rsidRPr="00A3471B" w:rsidRDefault="00303E81" w:rsidP="00A3471B">
            <w:pPr>
              <w:suppressAutoHyphens/>
              <w:jc w:val="both"/>
              <w:rPr>
                <w:rFonts w:ascii="Times New Roman" w:eastAsia="Calibri" w:hAnsi="Times New Roman" w:cs="Times New Roman"/>
                <w:sz w:val="24"/>
                <w:szCs w:val="24"/>
              </w:rPr>
            </w:pPr>
          </w:p>
        </w:tc>
        <w:tc>
          <w:tcPr>
            <w:tcW w:w="2272" w:type="dxa"/>
            <w:vMerge/>
          </w:tcPr>
          <w:p w14:paraId="51404403" w14:textId="77777777" w:rsidR="00303E81" w:rsidRPr="00682153" w:rsidRDefault="00303E81" w:rsidP="00682153">
            <w:pPr>
              <w:suppressAutoHyphens/>
              <w:rPr>
                <w:rFonts w:ascii="Times New Roman" w:eastAsia="Calibri" w:hAnsi="Times New Roman" w:cs="Times New Roman"/>
                <w:sz w:val="24"/>
                <w:szCs w:val="24"/>
              </w:rPr>
            </w:pPr>
          </w:p>
        </w:tc>
        <w:tc>
          <w:tcPr>
            <w:tcW w:w="1684" w:type="dxa"/>
            <w:vMerge/>
          </w:tcPr>
          <w:p w14:paraId="297E19F5" w14:textId="77777777" w:rsidR="00303E81" w:rsidRPr="00682153" w:rsidRDefault="00303E81" w:rsidP="00682153">
            <w:pPr>
              <w:suppressAutoHyphens/>
              <w:rPr>
                <w:rFonts w:ascii="Times New Roman" w:eastAsia="Calibri" w:hAnsi="Times New Roman" w:cs="Times New Roman"/>
                <w:sz w:val="24"/>
                <w:szCs w:val="24"/>
              </w:rPr>
            </w:pPr>
          </w:p>
        </w:tc>
        <w:tc>
          <w:tcPr>
            <w:tcW w:w="2554" w:type="dxa"/>
            <w:vMerge/>
          </w:tcPr>
          <w:p w14:paraId="65B690F0" w14:textId="77777777" w:rsidR="00303E81" w:rsidRPr="00682153" w:rsidRDefault="00303E81" w:rsidP="00682153">
            <w:pPr>
              <w:suppressAutoHyphens/>
              <w:rPr>
                <w:rFonts w:ascii="Times New Roman" w:eastAsia="Calibri" w:hAnsi="Times New Roman" w:cs="Times New Roman"/>
                <w:sz w:val="24"/>
                <w:szCs w:val="24"/>
              </w:rPr>
            </w:pPr>
          </w:p>
        </w:tc>
        <w:tc>
          <w:tcPr>
            <w:tcW w:w="2557" w:type="dxa"/>
          </w:tcPr>
          <w:p w14:paraId="27E32539" w14:textId="77777777" w:rsidR="00303E81" w:rsidRPr="00682153" w:rsidRDefault="00303E81" w:rsidP="00682153">
            <w:pPr>
              <w:suppressAutoHyphens/>
              <w:rPr>
                <w:rFonts w:ascii="Times New Roman" w:eastAsia="Calibri" w:hAnsi="Times New Roman" w:cs="Times New Roman"/>
                <w:sz w:val="24"/>
                <w:szCs w:val="24"/>
              </w:rPr>
            </w:pPr>
            <w:r>
              <w:rPr>
                <w:rFonts w:ascii="Times New Roman" w:eastAsia="Calibri" w:hAnsi="Times New Roman" w:cs="Times New Roman"/>
                <w:sz w:val="24"/>
                <w:szCs w:val="24"/>
              </w:rPr>
              <w:t xml:space="preserve">А/01.2 </w:t>
            </w:r>
            <w:r w:rsidRPr="00BB1042">
              <w:rPr>
                <w:rFonts w:ascii="Times New Roman" w:eastAsia="Calibri" w:hAnsi="Times New Roman" w:cs="Times New Roman"/>
                <w:sz w:val="24"/>
                <w:szCs w:val="24"/>
              </w:rPr>
              <w:t>Техническое обслуживание систем интервального регулирования движения поездов, обустройств железнодорожного переезда, устройств контроля схода подвижного состава, аппаратуры ремонтно-технологических участков, монтаж кабельных сетей</w:t>
            </w:r>
          </w:p>
        </w:tc>
      </w:tr>
      <w:tr w:rsidR="00303E81" w:rsidRPr="00A3471B" w14:paraId="44B0DFAD" w14:textId="77777777" w:rsidTr="00E50F58">
        <w:tc>
          <w:tcPr>
            <w:tcW w:w="426" w:type="dxa"/>
            <w:vMerge/>
          </w:tcPr>
          <w:p w14:paraId="3D2BD03F" w14:textId="77777777" w:rsidR="00303E81" w:rsidRPr="00A3471B" w:rsidRDefault="00303E81" w:rsidP="00A3471B">
            <w:pPr>
              <w:suppressAutoHyphens/>
              <w:jc w:val="both"/>
              <w:rPr>
                <w:rFonts w:ascii="Times New Roman" w:eastAsia="Calibri" w:hAnsi="Times New Roman" w:cs="Times New Roman"/>
                <w:sz w:val="24"/>
                <w:szCs w:val="24"/>
              </w:rPr>
            </w:pPr>
          </w:p>
        </w:tc>
        <w:tc>
          <w:tcPr>
            <w:tcW w:w="2272" w:type="dxa"/>
            <w:vMerge/>
          </w:tcPr>
          <w:p w14:paraId="54E0E417" w14:textId="77777777" w:rsidR="00303E81" w:rsidRPr="00682153" w:rsidRDefault="00303E81" w:rsidP="00682153">
            <w:pPr>
              <w:suppressAutoHyphens/>
              <w:rPr>
                <w:rFonts w:ascii="Times New Roman" w:eastAsia="Calibri" w:hAnsi="Times New Roman" w:cs="Times New Roman"/>
                <w:sz w:val="24"/>
                <w:szCs w:val="24"/>
              </w:rPr>
            </w:pPr>
          </w:p>
        </w:tc>
        <w:tc>
          <w:tcPr>
            <w:tcW w:w="1684" w:type="dxa"/>
            <w:vMerge/>
          </w:tcPr>
          <w:p w14:paraId="529B3313" w14:textId="77777777" w:rsidR="00303E81" w:rsidRPr="00682153" w:rsidRDefault="00303E81" w:rsidP="00682153">
            <w:pPr>
              <w:suppressAutoHyphens/>
              <w:rPr>
                <w:rFonts w:ascii="Times New Roman" w:eastAsia="Calibri" w:hAnsi="Times New Roman" w:cs="Times New Roman"/>
                <w:sz w:val="24"/>
                <w:szCs w:val="24"/>
              </w:rPr>
            </w:pPr>
          </w:p>
        </w:tc>
        <w:tc>
          <w:tcPr>
            <w:tcW w:w="2554" w:type="dxa"/>
            <w:vMerge w:val="restart"/>
          </w:tcPr>
          <w:p w14:paraId="27034F3F" w14:textId="0E4E7DE5" w:rsidR="00303E81" w:rsidRPr="00E47429" w:rsidRDefault="00303E81" w:rsidP="00E47429">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Pr="00303E81">
              <w:rPr>
                <w:rFonts w:ascii="Times New Roman" w:eastAsia="Calibri" w:hAnsi="Times New Roman" w:cs="Times New Roman"/>
                <w:sz w:val="24"/>
                <w:szCs w:val="24"/>
              </w:rPr>
              <w:t>Техническое обслуживание устройств автоблокировки, ремонт, монтаж и регулировка напольных устройств СЦБ ЖАТ</w:t>
            </w:r>
          </w:p>
        </w:tc>
        <w:tc>
          <w:tcPr>
            <w:tcW w:w="2557" w:type="dxa"/>
          </w:tcPr>
          <w:p w14:paraId="4503FA94" w14:textId="77777777" w:rsidR="00303E81" w:rsidRPr="00682153" w:rsidRDefault="00303E81" w:rsidP="00E47429">
            <w:pPr>
              <w:rPr>
                <w:rFonts w:ascii="Times New Roman" w:eastAsia="Calibri" w:hAnsi="Times New Roman" w:cs="Times New Roman"/>
                <w:sz w:val="24"/>
                <w:szCs w:val="24"/>
              </w:rPr>
            </w:pPr>
            <w:r>
              <w:rPr>
                <w:rFonts w:ascii="Times New Roman" w:eastAsia="Calibri" w:hAnsi="Times New Roman" w:cs="Times New Roman"/>
                <w:sz w:val="24"/>
                <w:szCs w:val="24"/>
              </w:rPr>
              <w:t xml:space="preserve">В/01.4 </w:t>
            </w:r>
            <w:r w:rsidRPr="00303E81">
              <w:rPr>
                <w:rFonts w:ascii="Times New Roman" w:eastAsia="Calibri" w:hAnsi="Times New Roman" w:cs="Times New Roman"/>
                <w:sz w:val="24"/>
                <w:szCs w:val="24"/>
              </w:rPr>
              <w:t>Техническое обслуживание устройств автоблокировки с тональными рельсовыми цепями, измерение и регулирование параметров тока АЛС</w:t>
            </w:r>
          </w:p>
        </w:tc>
      </w:tr>
      <w:tr w:rsidR="00303E81" w:rsidRPr="00A3471B" w14:paraId="14FE1083" w14:textId="77777777" w:rsidTr="00E50F58">
        <w:tc>
          <w:tcPr>
            <w:tcW w:w="426" w:type="dxa"/>
            <w:vMerge/>
          </w:tcPr>
          <w:p w14:paraId="5081B681" w14:textId="77777777" w:rsidR="00303E81" w:rsidRPr="00A3471B" w:rsidRDefault="00303E81" w:rsidP="00A3471B">
            <w:pPr>
              <w:suppressAutoHyphens/>
              <w:jc w:val="both"/>
              <w:rPr>
                <w:rFonts w:ascii="Times New Roman" w:eastAsia="Calibri" w:hAnsi="Times New Roman" w:cs="Times New Roman"/>
                <w:sz w:val="24"/>
                <w:szCs w:val="24"/>
              </w:rPr>
            </w:pPr>
          </w:p>
        </w:tc>
        <w:tc>
          <w:tcPr>
            <w:tcW w:w="2272" w:type="dxa"/>
            <w:vMerge/>
          </w:tcPr>
          <w:p w14:paraId="1B4357B8" w14:textId="77777777" w:rsidR="00303E81" w:rsidRPr="00682153" w:rsidRDefault="00303E81" w:rsidP="00682153">
            <w:pPr>
              <w:suppressAutoHyphens/>
              <w:rPr>
                <w:rFonts w:ascii="Times New Roman" w:eastAsia="Calibri" w:hAnsi="Times New Roman" w:cs="Times New Roman"/>
                <w:sz w:val="24"/>
                <w:szCs w:val="24"/>
              </w:rPr>
            </w:pPr>
          </w:p>
        </w:tc>
        <w:tc>
          <w:tcPr>
            <w:tcW w:w="1684" w:type="dxa"/>
            <w:vMerge/>
          </w:tcPr>
          <w:p w14:paraId="0188F40E" w14:textId="77777777" w:rsidR="00303E81" w:rsidRPr="00682153" w:rsidRDefault="00303E81" w:rsidP="00682153">
            <w:pPr>
              <w:suppressAutoHyphens/>
              <w:rPr>
                <w:rFonts w:ascii="Times New Roman" w:eastAsia="Calibri" w:hAnsi="Times New Roman" w:cs="Times New Roman"/>
                <w:sz w:val="24"/>
                <w:szCs w:val="24"/>
              </w:rPr>
            </w:pPr>
          </w:p>
        </w:tc>
        <w:tc>
          <w:tcPr>
            <w:tcW w:w="2554" w:type="dxa"/>
            <w:vMerge/>
          </w:tcPr>
          <w:p w14:paraId="7E077820" w14:textId="77777777" w:rsidR="00303E81" w:rsidRPr="00682153" w:rsidRDefault="00303E81" w:rsidP="00682153">
            <w:pPr>
              <w:suppressAutoHyphens/>
              <w:rPr>
                <w:rFonts w:ascii="Times New Roman" w:eastAsia="Calibri" w:hAnsi="Times New Roman" w:cs="Times New Roman"/>
                <w:sz w:val="24"/>
                <w:szCs w:val="24"/>
              </w:rPr>
            </w:pPr>
          </w:p>
        </w:tc>
        <w:tc>
          <w:tcPr>
            <w:tcW w:w="2557" w:type="dxa"/>
          </w:tcPr>
          <w:p w14:paraId="7F9868EC" w14:textId="77777777" w:rsidR="00303E81" w:rsidRPr="00682153" w:rsidRDefault="00303E81" w:rsidP="00E47429">
            <w:pPr>
              <w:rPr>
                <w:rFonts w:ascii="Times New Roman" w:eastAsia="Calibri" w:hAnsi="Times New Roman" w:cs="Times New Roman"/>
                <w:sz w:val="24"/>
                <w:szCs w:val="24"/>
              </w:rPr>
            </w:pPr>
            <w:r>
              <w:rPr>
                <w:rFonts w:ascii="Times New Roman" w:eastAsia="Calibri" w:hAnsi="Times New Roman" w:cs="Times New Roman"/>
                <w:sz w:val="24"/>
                <w:szCs w:val="24"/>
              </w:rPr>
              <w:t xml:space="preserve">В/02.4 </w:t>
            </w:r>
            <w:r w:rsidRPr="00303E81">
              <w:rPr>
                <w:rFonts w:ascii="Times New Roman" w:eastAsia="Calibri" w:hAnsi="Times New Roman" w:cs="Times New Roman"/>
                <w:sz w:val="24"/>
                <w:szCs w:val="24"/>
              </w:rPr>
              <w:t>Ремонт, монтаж и регулировка напольных устройств СЦБ ЖАТ</w:t>
            </w:r>
          </w:p>
        </w:tc>
      </w:tr>
      <w:tr w:rsidR="00303E81" w:rsidRPr="00A3471B" w14:paraId="745F5369" w14:textId="77777777" w:rsidTr="00E50F58">
        <w:tc>
          <w:tcPr>
            <w:tcW w:w="426" w:type="dxa"/>
            <w:vMerge/>
          </w:tcPr>
          <w:p w14:paraId="71CC1EEB" w14:textId="77777777" w:rsidR="00303E81" w:rsidRPr="00A3471B" w:rsidRDefault="00303E81" w:rsidP="00A3471B">
            <w:pPr>
              <w:suppressAutoHyphens/>
              <w:jc w:val="both"/>
              <w:rPr>
                <w:rFonts w:ascii="Times New Roman" w:eastAsia="Calibri" w:hAnsi="Times New Roman" w:cs="Times New Roman"/>
                <w:sz w:val="24"/>
                <w:szCs w:val="24"/>
              </w:rPr>
            </w:pPr>
          </w:p>
        </w:tc>
        <w:tc>
          <w:tcPr>
            <w:tcW w:w="2272" w:type="dxa"/>
            <w:vMerge/>
          </w:tcPr>
          <w:p w14:paraId="3ECB1974" w14:textId="77777777" w:rsidR="00303E81" w:rsidRPr="002818E4" w:rsidRDefault="00303E81" w:rsidP="00BB1042">
            <w:pPr>
              <w:suppressAutoHyphens/>
              <w:rPr>
                <w:rFonts w:ascii="Times New Roman" w:eastAsia="Calibri" w:hAnsi="Times New Roman" w:cs="Times New Roman"/>
                <w:sz w:val="24"/>
                <w:szCs w:val="24"/>
              </w:rPr>
            </w:pPr>
          </w:p>
        </w:tc>
        <w:tc>
          <w:tcPr>
            <w:tcW w:w="1684" w:type="dxa"/>
            <w:vMerge/>
          </w:tcPr>
          <w:p w14:paraId="109C4931" w14:textId="77777777" w:rsidR="00303E81" w:rsidRPr="0097043C" w:rsidRDefault="00303E81" w:rsidP="002818E4">
            <w:pPr>
              <w:suppressAutoHyphens/>
              <w:rPr>
                <w:rFonts w:ascii="Times New Roman" w:eastAsia="Calibri" w:hAnsi="Times New Roman" w:cs="Times New Roman"/>
                <w:sz w:val="24"/>
                <w:szCs w:val="24"/>
              </w:rPr>
            </w:pPr>
          </w:p>
        </w:tc>
        <w:tc>
          <w:tcPr>
            <w:tcW w:w="2554" w:type="dxa"/>
            <w:vMerge w:val="restart"/>
          </w:tcPr>
          <w:p w14:paraId="56B08C4E" w14:textId="52CAB977" w:rsidR="00303E81" w:rsidRPr="00303E81" w:rsidRDefault="00303E81" w:rsidP="00303E81">
            <w:pPr>
              <w:widowControl w:val="0"/>
              <w:contextualSpacing/>
              <w:rPr>
                <w:rFonts w:ascii="Times New Roman" w:hAnsi="Times New Roman"/>
                <w:sz w:val="24"/>
              </w:rPr>
            </w:pPr>
            <w:r>
              <w:rPr>
                <w:rFonts w:ascii="Times New Roman" w:hAnsi="Times New Roman"/>
                <w:sz w:val="24"/>
              </w:rPr>
              <w:t>С</w:t>
            </w:r>
            <w:r w:rsidR="0081674B">
              <w:rPr>
                <w:rFonts w:ascii="Times New Roman" w:hAnsi="Times New Roman"/>
                <w:sz w:val="24"/>
              </w:rPr>
              <w:t xml:space="preserve"> </w:t>
            </w:r>
            <w:r w:rsidRPr="00303E81">
              <w:rPr>
                <w:rFonts w:ascii="Times New Roman" w:hAnsi="Times New Roman"/>
                <w:sz w:val="24"/>
              </w:rPr>
              <w:t>Техническое обслуживание систем автоматического управления торможением поездов и рельсовых цепей, устройств автоблокировки и централизации, выполненных на базе микропроцессорной техники</w:t>
            </w:r>
          </w:p>
        </w:tc>
        <w:tc>
          <w:tcPr>
            <w:tcW w:w="2557" w:type="dxa"/>
          </w:tcPr>
          <w:p w14:paraId="4E036C52" w14:textId="77777777" w:rsidR="00303E81" w:rsidRDefault="00303E81" w:rsidP="00BB1042">
            <w:pPr>
              <w:suppressAutoHyphens/>
              <w:rPr>
                <w:rFonts w:ascii="Times New Roman" w:eastAsia="Calibri" w:hAnsi="Times New Roman" w:cs="Times New Roman"/>
                <w:sz w:val="24"/>
                <w:szCs w:val="24"/>
              </w:rPr>
            </w:pPr>
            <w:r>
              <w:rPr>
                <w:rFonts w:ascii="Times New Roman" w:hAnsi="Times New Roman"/>
                <w:sz w:val="24"/>
              </w:rPr>
              <w:t xml:space="preserve">С/01.5 </w:t>
            </w:r>
            <w:r w:rsidRPr="00303E81">
              <w:rPr>
                <w:rFonts w:ascii="Times New Roman" w:hAnsi="Times New Roman"/>
                <w:sz w:val="24"/>
              </w:rPr>
              <w:t>Техническое обслуживание систем автоматического управления торможением поездов и рельсовых цепей, оборудованных устройствами АЛС, вагонных замедлителей, газодувных агрегатов пневматической почты</w:t>
            </w:r>
          </w:p>
        </w:tc>
      </w:tr>
      <w:tr w:rsidR="00303E81" w:rsidRPr="00A3471B" w14:paraId="29E5AD2A" w14:textId="77777777" w:rsidTr="00E50F58">
        <w:tc>
          <w:tcPr>
            <w:tcW w:w="426" w:type="dxa"/>
            <w:vMerge/>
          </w:tcPr>
          <w:p w14:paraId="080FEA3E" w14:textId="77777777" w:rsidR="00303E81" w:rsidRPr="00A3471B" w:rsidRDefault="00303E81" w:rsidP="00A3471B">
            <w:pPr>
              <w:suppressAutoHyphens/>
              <w:jc w:val="both"/>
              <w:rPr>
                <w:rFonts w:ascii="Times New Roman" w:eastAsia="Calibri" w:hAnsi="Times New Roman" w:cs="Times New Roman"/>
                <w:sz w:val="24"/>
                <w:szCs w:val="24"/>
              </w:rPr>
            </w:pPr>
          </w:p>
        </w:tc>
        <w:tc>
          <w:tcPr>
            <w:tcW w:w="2272" w:type="dxa"/>
            <w:vMerge/>
          </w:tcPr>
          <w:p w14:paraId="659A132E" w14:textId="77777777" w:rsidR="00303E81" w:rsidRPr="00682153" w:rsidRDefault="00303E81" w:rsidP="00682153">
            <w:pPr>
              <w:suppressAutoHyphens/>
              <w:rPr>
                <w:rFonts w:ascii="Times New Roman" w:eastAsia="Calibri" w:hAnsi="Times New Roman" w:cs="Times New Roman"/>
                <w:sz w:val="24"/>
                <w:szCs w:val="24"/>
              </w:rPr>
            </w:pPr>
          </w:p>
        </w:tc>
        <w:tc>
          <w:tcPr>
            <w:tcW w:w="1684" w:type="dxa"/>
            <w:vMerge/>
          </w:tcPr>
          <w:p w14:paraId="62DEB090" w14:textId="77777777" w:rsidR="00303E81" w:rsidRPr="00682153" w:rsidRDefault="00303E81" w:rsidP="00682153">
            <w:pPr>
              <w:suppressAutoHyphens/>
              <w:rPr>
                <w:rFonts w:ascii="Times New Roman" w:eastAsia="Calibri" w:hAnsi="Times New Roman" w:cs="Times New Roman"/>
                <w:sz w:val="24"/>
                <w:szCs w:val="24"/>
              </w:rPr>
            </w:pPr>
          </w:p>
        </w:tc>
        <w:tc>
          <w:tcPr>
            <w:tcW w:w="2554" w:type="dxa"/>
            <w:vMerge/>
          </w:tcPr>
          <w:p w14:paraId="142870E3" w14:textId="77777777" w:rsidR="00303E81" w:rsidRPr="00682153" w:rsidRDefault="00303E81" w:rsidP="00682153">
            <w:pPr>
              <w:suppressAutoHyphens/>
              <w:rPr>
                <w:rFonts w:ascii="Times New Roman" w:eastAsia="Calibri" w:hAnsi="Times New Roman" w:cs="Times New Roman"/>
                <w:sz w:val="24"/>
                <w:szCs w:val="24"/>
              </w:rPr>
            </w:pPr>
          </w:p>
        </w:tc>
        <w:tc>
          <w:tcPr>
            <w:tcW w:w="2557" w:type="dxa"/>
          </w:tcPr>
          <w:p w14:paraId="6E7F6F81" w14:textId="77777777" w:rsidR="00303E81" w:rsidRPr="00682153" w:rsidRDefault="00303E81" w:rsidP="00682153">
            <w:pPr>
              <w:suppressAutoHyphens/>
              <w:rPr>
                <w:rFonts w:ascii="Times New Roman" w:eastAsia="Calibri" w:hAnsi="Times New Roman" w:cs="Times New Roman"/>
                <w:sz w:val="24"/>
                <w:szCs w:val="24"/>
              </w:rPr>
            </w:pPr>
            <w:r>
              <w:rPr>
                <w:rFonts w:ascii="Times New Roman" w:hAnsi="Times New Roman"/>
                <w:sz w:val="24"/>
              </w:rPr>
              <w:t xml:space="preserve">С/02.5 </w:t>
            </w:r>
            <w:r w:rsidRPr="00303E81">
              <w:rPr>
                <w:rFonts w:ascii="Times New Roman" w:hAnsi="Times New Roman"/>
                <w:sz w:val="24"/>
              </w:rPr>
              <w:t>Техническое обслуживание устройств автоблокировки, электрической, диспетчерской, горочной централизации, выполненных на базе микропроцессорной техники</w:t>
            </w:r>
          </w:p>
        </w:tc>
      </w:tr>
      <w:tr w:rsidR="00303E81" w:rsidRPr="00A3471B" w14:paraId="39252FB9" w14:textId="77777777" w:rsidTr="00E50F58">
        <w:tc>
          <w:tcPr>
            <w:tcW w:w="426" w:type="dxa"/>
            <w:vMerge/>
          </w:tcPr>
          <w:p w14:paraId="6B30DD20" w14:textId="77777777" w:rsidR="00303E81" w:rsidRPr="00A3471B" w:rsidRDefault="00303E81" w:rsidP="00152064">
            <w:pPr>
              <w:suppressAutoHyphens/>
              <w:jc w:val="both"/>
              <w:rPr>
                <w:rFonts w:ascii="Times New Roman" w:eastAsia="Calibri" w:hAnsi="Times New Roman" w:cs="Times New Roman"/>
                <w:sz w:val="24"/>
                <w:szCs w:val="24"/>
              </w:rPr>
            </w:pPr>
          </w:p>
        </w:tc>
        <w:tc>
          <w:tcPr>
            <w:tcW w:w="2272" w:type="dxa"/>
            <w:vMerge/>
          </w:tcPr>
          <w:p w14:paraId="4CA00FA8" w14:textId="77777777" w:rsidR="00303E81" w:rsidRPr="00682153" w:rsidRDefault="00303E81" w:rsidP="00BB1042">
            <w:pPr>
              <w:suppressAutoHyphens/>
              <w:rPr>
                <w:rFonts w:ascii="Times New Roman" w:eastAsia="Calibri" w:hAnsi="Times New Roman" w:cs="Times New Roman"/>
                <w:sz w:val="24"/>
                <w:szCs w:val="24"/>
              </w:rPr>
            </w:pPr>
          </w:p>
        </w:tc>
        <w:tc>
          <w:tcPr>
            <w:tcW w:w="1684" w:type="dxa"/>
            <w:vMerge/>
          </w:tcPr>
          <w:p w14:paraId="338583C3" w14:textId="77777777" w:rsidR="00303E81" w:rsidRPr="00682153" w:rsidRDefault="00303E81" w:rsidP="00BB1042">
            <w:pPr>
              <w:suppressAutoHyphens/>
              <w:rPr>
                <w:rFonts w:ascii="Times New Roman" w:eastAsia="Calibri" w:hAnsi="Times New Roman" w:cs="Times New Roman"/>
                <w:sz w:val="24"/>
                <w:szCs w:val="24"/>
              </w:rPr>
            </w:pPr>
          </w:p>
        </w:tc>
        <w:tc>
          <w:tcPr>
            <w:tcW w:w="2554" w:type="dxa"/>
            <w:vMerge w:val="restart"/>
          </w:tcPr>
          <w:p w14:paraId="241CA09D" w14:textId="38B83824" w:rsidR="00303E81" w:rsidRPr="00303E81" w:rsidRDefault="00303E81" w:rsidP="00303E81">
            <w:pPr>
              <w:rPr>
                <w:rFonts w:ascii="Times New Roman" w:eastAsia="Calibri" w:hAnsi="Times New Roman" w:cs="Times New Roman"/>
                <w:sz w:val="24"/>
                <w:szCs w:val="24"/>
              </w:rPr>
            </w:pPr>
            <w:r>
              <w:rPr>
                <w:rFonts w:ascii="Times New Roman" w:eastAsia="Calibri" w:hAnsi="Times New Roman" w:cs="Times New Roman"/>
                <w:sz w:val="24"/>
                <w:szCs w:val="24"/>
                <w:lang w:val="en-US"/>
              </w:rPr>
              <w:t>D</w:t>
            </w:r>
            <w:r>
              <w:rPr>
                <w:rFonts w:ascii="Times New Roman" w:eastAsia="Calibri" w:hAnsi="Times New Roman" w:cs="Times New Roman"/>
                <w:sz w:val="24"/>
                <w:szCs w:val="24"/>
              </w:rPr>
              <w:t xml:space="preserve"> </w:t>
            </w:r>
            <w:r w:rsidRPr="00303E81">
              <w:rPr>
                <w:rFonts w:ascii="Times New Roman" w:eastAsia="Calibri" w:hAnsi="Times New Roman" w:cs="Times New Roman"/>
                <w:sz w:val="24"/>
                <w:szCs w:val="24"/>
              </w:rPr>
              <w:t>Поддержание в исправном состоянии оборудования, устройств и систем ЖАТ на</w:t>
            </w:r>
            <w:r>
              <w:rPr>
                <w:rFonts w:ascii="Times New Roman" w:eastAsia="Calibri" w:hAnsi="Times New Roman" w:cs="Times New Roman"/>
                <w:sz w:val="24"/>
                <w:szCs w:val="24"/>
              </w:rPr>
              <w:t xml:space="preserve"> участках железнодорожных линий</w:t>
            </w:r>
          </w:p>
        </w:tc>
        <w:tc>
          <w:tcPr>
            <w:tcW w:w="2557" w:type="dxa"/>
          </w:tcPr>
          <w:p w14:paraId="794A7987" w14:textId="77777777" w:rsidR="00303E81" w:rsidRPr="00682153" w:rsidRDefault="00303E81" w:rsidP="00BB1042">
            <w:pPr>
              <w:suppressAutoHyphens/>
              <w:rPr>
                <w:rFonts w:ascii="Times New Roman" w:eastAsia="Calibri" w:hAnsi="Times New Roman" w:cs="Times New Roman"/>
                <w:sz w:val="24"/>
                <w:szCs w:val="24"/>
              </w:rPr>
            </w:pPr>
            <w:r>
              <w:rPr>
                <w:rFonts w:ascii="Times New Roman" w:eastAsia="Calibri" w:hAnsi="Times New Roman" w:cs="Times New Roman"/>
                <w:sz w:val="24"/>
                <w:szCs w:val="24"/>
                <w:lang w:val="en-US"/>
              </w:rPr>
              <w:t>D</w:t>
            </w:r>
            <w:r>
              <w:rPr>
                <w:rFonts w:ascii="Times New Roman" w:eastAsia="Calibri" w:hAnsi="Times New Roman" w:cs="Times New Roman"/>
                <w:sz w:val="24"/>
                <w:szCs w:val="24"/>
              </w:rPr>
              <w:t>/01.</w:t>
            </w:r>
            <w:r w:rsidRPr="00303E81">
              <w:rPr>
                <w:rFonts w:ascii="Times New Roman" w:eastAsia="Calibri" w:hAnsi="Times New Roman" w:cs="Times New Roman"/>
                <w:sz w:val="24"/>
                <w:szCs w:val="24"/>
              </w:rPr>
              <w:t>6</w:t>
            </w:r>
            <w:r>
              <w:t xml:space="preserve"> </w:t>
            </w:r>
            <w:r w:rsidRPr="00303E81">
              <w:rPr>
                <w:rFonts w:ascii="Times New Roman" w:eastAsia="Calibri" w:hAnsi="Times New Roman" w:cs="Times New Roman"/>
                <w:sz w:val="24"/>
                <w:szCs w:val="24"/>
              </w:rPr>
              <w:t>Обеспечение эксплуатации, ремонта и модернизации обслуживаемого оборудования, устройств и систем ЖАТ</w:t>
            </w:r>
          </w:p>
        </w:tc>
      </w:tr>
      <w:tr w:rsidR="00303E81" w:rsidRPr="00A3471B" w14:paraId="5ED1AD51" w14:textId="77777777" w:rsidTr="00E50F58">
        <w:tc>
          <w:tcPr>
            <w:tcW w:w="426" w:type="dxa"/>
            <w:vMerge/>
          </w:tcPr>
          <w:p w14:paraId="62A49376" w14:textId="77777777" w:rsidR="00303E81" w:rsidRDefault="00303E81" w:rsidP="00152064">
            <w:pPr>
              <w:suppressAutoHyphens/>
              <w:jc w:val="both"/>
              <w:rPr>
                <w:rFonts w:ascii="Times New Roman" w:eastAsia="Calibri" w:hAnsi="Times New Roman" w:cs="Times New Roman"/>
                <w:sz w:val="24"/>
                <w:szCs w:val="24"/>
              </w:rPr>
            </w:pPr>
          </w:p>
        </w:tc>
        <w:tc>
          <w:tcPr>
            <w:tcW w:w="2272" w:type="dxa"/>
            <w:vMerge/>
          </w:tcPr>
          <w:p w14:paraId="5EBA0C1A" w14:textId="77777777" w:rsidR="00303E81" w:rsidRPr="00682153" w:rsidRDefault="00303E81" w:rsidP="00BB1042">
            <w:pPr>
              <w:suppressAutoHyphens/>
              <w:rPr>
                <w:rFonts w:ascii="Times New Roman" w:eastAsia="Calibri" w:hAnsi="Times New Roman" w:cs="Times New Roman"/>
                <w:sz w:val="24"/>
                <w:szCs w:val="24"/>
              </w:rPr>
            </w:pPr>
          </w:p>
        </w:tc>
        <w:tc>
          <w:tcPr>
            <w:tcW w:w="1684" w:type="dxa"/>
            <w:vMerge/>
          </w:tcPr>
          <w:p w14:paraId="226F336A" w14:textId="77777777" w:rsidR="00303E81" w:rsidRPr="00682153" w:rsidRDefault="00303E81" w:rsidP="00BB1042">
            <w:pPr>
              <w:suppressAutoHyphens/>
              <w:rPr>
                <w:rFonts w:ascii="Times New Roman" w:eastAsia="Calibri" w:hAnsi="Times New Roman" w:cs="Times New Roman"/>
                <w:sz w:val="24"/>
                <w:szCs w:val="24"/>
              </w:rPr>
            </w:pPr>
          </w:p>
        </w:tc>
        <w:tc>
          <w:tcPr>
            <w:tcW w:w="2554" w:type="dxa"/>
            <w:vMerge/>
          </w:tcPr>
          <w:p w14:paraId="1F14278D" w14:textId="77777777" w:rsidR="00303E81" w:rsidRPr="00682153" w:rsidRDefault="00303E81" w:rsidP="00BB1042">
            <w:pPr>
              <w:suppressAutoHyphens/>
              <w:rPr>
                <w:rFonts w:ascii="Times New Roman" w:eastAsia="Calibri" w:hAnsi="Times New Roman" w:cs="Times New Roman"/>
                <w:sz w:val="24"/>
                <w:szCs w:val="24"/>
              </w:rPr>
            </w:pPr>
          </w:p>
        </w:tc>
        <w:tc>
          <w:tcPr>
            <w:tcW w:w="2557" w:type="dxa"/>
          </w:tcPr>
          <w:p w14:paraId="633E0EFB" w14:textId="77777777" w:rsidR="00303E81" w:rsidRPr="00682153" w:rsidRDefault="00303E81" w:rsidP="00BB1042">
            <w:pPr>
              <w:suppressAutoHyphens/>
              <w:rPr>
                <w:rFonts w:ascii="Times New Roman" w:eastAsia="Calibri" w:hAnsi="Times New Roman" w:cs="Times New Roman"/>
                <w:sz w:val="24"/>
                <w:szCs w:val="24"/>
              </w:rPr>
            </w:pPr>
            <w:r>
              <w:rPr>
                <w:rFonts w:ascii="Times New Roman" w:eastAsia="Calibri" w:hAnsi="Times New Roman" w:cs="Times New Roman"/>
                <w:sz w:val="24"/>
                <w:szCs w:val="24"/>
                <w:lang w:val="en-US"/>
              </w:rPr>
              <w:t>D</w:t>
            </w:r>
            <w:r>
              <w:rPr>
                <w:rFonts w:ascii="Times New Roman" w:eastAsia="Calibri" w:hAnsi="Times New Roman" w:cs="Times New Roman"/>
                <w:sz w:val="24"/>
                <w:szCs w:val="24"/>
              </w:rPr>
              <w:t>/02.</w:t>
            </w:r>
            <w:r w:rsidRPr="00303E81">
              <w:rPr>
                <w:rFonts w:ascii="Times New Roman" w:eastAsia="Calibri" w:hAnsi="Times New Roman" w:cs="Times New Roman"/>
                <w:sz w:val="24"/>
                <w:szCs w:val="24"/>
              </w:rPr>
              <w:t>6</w:t>
            </w:r>
            <w:r>
              <w:t xml:space="preserve"> </w:t>
            </w:r>
            <w:r w:rsidRPr="00303E81">
              <w:rPr>
                <w:rFonts w:ascii="Times New Roman" w:eastAsia="Calibri" w:hAnsi="Times New Roman" w:cs="Times New Roman"/>
                <w:sz w:val="24"/>
                <w:szCs w:val="24"/>
              </w:rPr>
              <w:t>Освоение и внедрение прогрессивных методов технического обслуживания и ремонта устройств и систем ЖАТ</w:t>
            </w:r>
          </w:p>
        </w:tc>
      </w:tr>
      <w:tr w:rsidR="00303E81" w:rsidRPr="00A3471B" w14:paraId="63357A29" w14:textId="77777777" w:rsidTr="00E50F58">
        <w:tc>
          <w:tcPr>
            <w:tcW w:w="426" w:type="dxa"/>
            <w:vMerge/>
          </w:tcPr>
          <w:p w14:paraId="2CF2D91D" w14:textId="77777777" w:rsidR="00303E81" w:rsidRDefault="00303E81" w:rsidP="00152064">
            <w:pPr>
              <w:suppressAutoHyphens/>
              <w:jc w:val="both"/>
              <w:rPr>
                <w:rFonts w:ascii="Times New Roman" w:eastAsia="Calibri" w:hAnsi="Times New Roman" w:cs="Times New Roman"/>
                <w:sz w:val="24"/>
                <w:szCs w:val="24"/>
              </w:rPr>
            </w:pPr>
          </w:p>
        </w:tc>
        <w:tc>
          <w:tcPr>
            <w:tcW w:w="2272" w:type="dxa"/>
            <w:vMerge/>
          </w:tcPr>
          <w:p w14:paraId="7B7FFB75" w14:textId="77777777" w:rsidR="00303E81" w:rsidRPr="00682153" w:rsidRDefault="00303E81" w:rsidP="00BB1042">
            <w:pPr>
              <w:suppressAutoHyphens/>
              <w:rPr>
                <w:rFonts w:ascii="Times New Roman" w:eastAsia="Calibri" w:hAnsi="Times New Roman" w:cs="Times New Roman"/>
                <w:sz w:val="24"/>
                <w:szCs w:val="24"/>
              </w:rPr>
            </w:pPr>
          </w:p>
        </w:tc>
        <w:tc>
          <w:tcPr>
            <w:tcW w:w="1684" w:type="dxa"/>
            <w:vMerge/>
          </w:tcPr>
          <w:p w14:paraId="77DEB41B" w14:textId="77777777" w:rsidR="00303E81" w:rsidRPr="00682153" w:rsidRDefault="00303E81" w:rsidP="00BB1042">
            <w:pPr>
              <w:suppressAutoHyphens/>
              <w:rPr>
                <w:rFonts w:ascii="Times New Roman" w:eastAsia="Calibri" w:hAnsi="Times New Roman" w:cs="Times New Roman"/>
                <w:sz w:val="24"/>
                <w:szCs w:val="24"/>
              </w:rPr>
            </w:pPr>
          </w:p>
        </w:tc>
        <w:tc>
          <w:tcPr>
            <w:tcW w:w="2554" w:type="dxa"/>
            <w:vMerge/>
          </w:tcPr>
          <w:p w14:paraId="35B072B6" w14:textId="77777777" w:rsidR="00303E81" w:rsidRPr="00682153" w:rsidRDefault="00303E81" w:rsidP="00BB1042">
            <w:pPr>
              <w:suppressAutoHyphens/>
              <w:rPr>
                <w:rFonts w:ascii="Times New Roman" w:eastAsia="Calibri" w:hAnsi="Times New Roman" w:cs="Times New Roman"/>
                <w:sz w:val="24"/>
                <w:szCs w:val="24"/>
              </w:rPr>
            </w:pPr>
          </w:p>
        </w:tc>
        <w:tc>
          <w:tcPr>
            <w:tcW w:w="2557" w:type="dxa"/>
          </w:tcPr>
          <w:p w14:paraId="4D2D702E" w14:textId="77777777" w:rsidR="00303E81" w:rsidRPr="00682153" w:rsidRDefault="00303E81" w:rsidP="00BB1042">
            <w:pPr>
              <w:suppressAutoHyphens/>
              <w:rPr>
                <w:rFonts w:ascii="Times New Roman" w:eastAsia="Calibri" w:hAnsi="Times New Roman" w:cs="Times New Roman"/>
                <w:sz w:val="24"/>
                <w:szCs w:val="24"/>
              </w:rPr>
            </w:pPr>
            <w:r>
              <w:rPr>
                <w:rFonts w:ascii="Times New Roman" w:eastAsia="Calibri" w:hAnsi="Times New Roman" w:cs="Times New Roman"/>
                <w:sz w:val="24"/>
                <w:szCs w:val="24"/>
                <w:lang w:val="en-US"/>
              </w:rPr>
              <w:t>D</w:t>
            </w:r>
            <w:r>
              <w:rPr>
                <w:rFonts w:ascii="Times New Roman" w:eastAsia="Calibri" w:hAnsi="Times New Roman" w:cs="Times New Roman"/>
                <w:sz w:val="24"/>
                <w:szCs w:val="24"/>
              </w:rPr>
              <w:t>/03.</w:t>
            </w:r>
            <w:r w:rsidRPr="00303E81">
              <w:rPr>
                <w:rFonts w:ascii="Times New Roman" w:eastAsia="Calibri" w:hAnsi="Times New Roman" w:cs="Times New Roman"/>
                <w:sz w:val="24"/>
                <w:szCs w:val="24"/>
              </w:rPr>
              <w:t>6</w:t>
            </w:r>
            <w:r>
              <w:t xml:space="preserve"> </w:t>
            </w:r>
            <w:r w:rsidRPr="00303E81">
              <w:rPr>
                <w:rFonts w:ascii="Times New Roman" w:eastAsia="Calibri" w:hAnsi="Times New Roman" w:cs="Times New Roman"/>
                <w:sz w:val="24"/>
                <w:szCs w:val="24"/>
              </w:rPr>
              <w:t>Организация работы при техническом обслуживании и ремонте устройств и систем ЖАТ</w:t>
            </w:r>
          </w:p>
        </w:tc>
      </w:tr>
    </w:tbl>
    <w:p w14:paraId="159C74DA" w14:textId="77777777" w:rsidR="00A3471B" w:rsidRDefault="00A3471B" w:rsidP="008118CA">
      <w:pPr>
        <w:pStyle w:val="114"/>
        <w:spacing w:after="0" w:line="240" w:lineRule="auto"/>
      </w:pPr>
    </w:p>
    <w:p w14:paraId="2E3B8FA3" w14:textId="77777777" w:rsidR="00303E81" w:rsidRPr="0081674B" w:rsidRDefault="00303E81" w:rsidP="008118CA">
      <w:pPr>
        <w:pStyle w:val="114"/>
        <w:spacing w:after="0" w:line="240" w:lineRule="auto"/>
      </w:pPr>
    </w:p>
    <w:p w14:paraId="3E021BC9" w14:textId="77777777" w:rsidR="00A3471B" w:rsidRDefault="00A3471B" w:rsidP="008118CA">
      <w:pPr>
        <w:pStyle w:val="114"/>
        <w:spacing w:after="0" w:line="240" w:lineRule="auto"/>
      </w:pPr>
      <w:r w:rsidRPr="00A3471B">
        <w:t>3.3. Осваиваемые виды деятельности</w:t>
      </w:r>
    </w:p>
    <w:tbl>
      <w:tblPr>
        <w:tblW w:w="9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2"/>
        <w:gridCol w:w="4961"/>
      </w:tblGrid>
      <w:tr w:rsidR="00A3471B" w:rsidRPr="008118CA" w14:paraId="16AEBC09" w14:textId="77777777" w:rsidTr="005175D1">
        <w:trPr>
          <w:trHeight w:val="1016"/>
        </w:trPr>
        <w:tc>
          <w:tcPr>
            <w:tcW w:w="4452" w:type="dxa"/>
            <w:shd w:val="clear" w:color="auto" w:fill="auto"/>
            <w:vAlign w:val="center"/>
          </w:tcPr>
          <w:p w14:paraId="71F0B101" w14:textId="77777777" w:rsidR="00A3471B" w:rsidRPr="008118CA" w:rsidRDefault="00A3471B" w:rsidP="008118CA">
            <w:pPr>
              <w:jc w:val="center"/>
              <w:rPr>
                <w:rFonts w:ascii="Times New Roman" w:eastAsia="Times New Roman" w:hAnsi="Times New Roman" w:cs="Times New Roman"/>
                <w:sz w:val="24"/>
                <w:szCs w:val="24"/>
                <w:lang w:eastAsia="ru-RU"/>
              </w:rPr>
            </w:pPr>
            <w:r w:rsidRPr="00A3471B">
              <w:rPr>
                <w:rFonts w:ascii="Times New Roman" w:eastAsia="Times New Roman" w:hAnsi="Times New Roman" w:cs="Times New Roman"/>
                <w:sz w:val="24"/>
                <w:szCs w:val="24"/>
                <w:lang w:eastAsia="ru-RU"/>
              </w:rPr>
              <w:lastRenderedPageBreak/>
              <w:t>Наименование видов деятельности</w:t>
            </w:r>
          </w:p>
        </w:tc>
        <w:tc>
          <w:tcPr>
            <w:tcW w:w="4961" w:type="dxa"/>
            <w:vAlign w:val="center"/>
          </w:tcPr>
          <w:p w14:paraId="39C35C0A" w14:textId="77777777" w:rsidR="00A3471B" w:rsidRPr="008118CA" w:rsidRDefault="00A3471B" w:rsidP="008118CA">
            <w:pPr>
              <w:jc w:val="center"/>
              <w:rPr>
                <w:rFonts w:ascii="Times New Roman" w:eastAsia="Times New Roman" w:hAnsi="Times New Roman" w:cs="Times New Roman"/>
                <w:sz w:val="24"/>
                <w:szCs w:val="24"/>
                <w:lang w:eastAsia="ru-RU"/>
              </w:rPr>
            </w:pPr>
            <w:r w:rsidRPr="00A3471B">
              <w:rPr>
                <w:rFonts w:ascii="Times New Roman" w:eastAsia="Times New Roman" w:hAnsi="Times New Roman" w:cs="Times New Roman"/>
                <w:sz w:val="24"/>
                <w:szCs w:val="24"/>
                <w:lang w:eastAsia="ru-RU"/>
              </w:rPr>
              <w:t>Код и наименование ПМ</w:t>
            </w:r>
          </w:p>
        </w:tc>
      </w:tr>
      <w:tr w:rsidR="00A3471B" w:rsidRPr="008118CA" w14:paraId="2109256B" w14:textId="77777777" w:rsidTr="005175D1">
        <w:trPr>
          <w:trHeight w:val="454"/>
        </w:trPr>
        <w:tc>
          <w:tcPr>
            <w:tcW w:w="4452" w:type="dxa"/>
            <w:shd w:val="clear" w:color="auto" w:fill="auto"/>
            <w:vAlign w:val="center"/>
          </w:tcPr>
          <w:p w14:paraId="487054EC" w14:textId="77777777" w:rsidR="00A3471B" w:rsidRPr="008118CA" w:rsidRDefault="00A3471B" w:rsidP="00294916">
            <w:pPr>
              <w:rPr>
                <w:rFonts w:ascii="Times New Roman" w:eastAsia="Times New Roman" w:hAnsi="Times New Roman" w:cs="Times New Roman"/>
                <w:sz w:val="24"/>
                <w:szCs w:val="24"/>
                <w:lang w:eastAsia="ru-RU"/>
              </w:rPr>
            </w:pPr>
            <w:r w:rsidRPr="008118CA">
              <w:rPr>
                <w:rFonts w:ascii="Times New Roman" w:eastAsia="Calibri" w:hAnsi="Times New Roman" w:cs="Times New Roman"/>
                <w:sz w:val="24"/>
                <w:szCs w:val="24"/>
              </w:rPr>
              <w:t xml:space="preserve">ВД 01 </w:t>
            </w:r>
            <w:r w:rsidR="00DB5A2E">
              <w:rPr>
                <w:rFonts w:ascii="Times New Roman" w:eastAsia="Times New Roman" w:hAnsi="Times New Roman" w:cs="Times New Roman"/>
                <w:iCs/>
                <w:sz w:val="24"/>
                <w:szCs w:val="24"/>
                <w:lang w:eastAsia="ru-RU"/>
              </w:rPr>
              <w:t>И</w:t>
            </w:r>
            <w:r w:rsidR="00DB5A2E" w:rsidRPr="00DB5A2E">
              <w:rPr>
                <w:rFonts w:ascii="Times New Roman" w:eastAsia="Times New Roman" w:hAnsi="Times New Roman" w:cs="Times New Roman"/>
                <w:iCs/>
                <w:sz w:val="24"/>
                <w:szCs w:val="24"/>
                <w:lang w:eastAsia="ru-RU"/>
              </w:rPr>
              <w:t>зучение конструкции и принципа действия систем железнодорожной автоматики и телемеханики</w:t>
            </w:r>
          </w:p>
        </w:tc>
        <w:tc>
          <w:tcPr>
            <w:tcW w:w="4961" w:type="dxa"/>
          </w:tcPr>
          <w:p w14:paraId="1876CFA8" w14:textId="77777777" w:rsidR="00A3471B" w:rsidRPr="008118CA" w:rsidRDefault="00A3471B" w:rsidP="00294916">
            <w:pPr>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01</w:t>
            </w:r>
            <w:r>
              <w:rPr>
                <w:rFonts w:ascii="Times New Roman" w:eastAsia="Times New Roman" w:hAnsi="Times New Roman" w:cs="Times New Roman"/>
                <w:sz w:val="24"/>
                <w:szCs w:val="24"/>
                <w:lang w:eastAsia="ru-RU"/>
              </w:rPr>
              <w:t xml:space="preserve"> </w:t>
            </w:r>
            <w:r w:rsidR="0064296F" w:rsidRPr="0064296F">
              <w:rPr>
                <w:rFonts w:ascii="Times New Roman" w:eastAsia="Times New Roman" w:hAnsi="Times New Roman" w:cs="Times New Roman"/>
                <w:iCs/>
                <w:sz w:val="24"/>
                <w:szCs w:val="24"/>
                <w:lang w:eastAsia="ru-RU"/>
              </w:rPr>
              <w:t>Изучение конструкции и принципа действия систем железнодорожной автоматики и телемеханики</w:t>
            </w:r>
          </w:p>
        </w:tc>
      </w:tr>
      <w:tr w:rsidR="00A3471B" w:rsidRPr="008118CA" w14:paraId="52FD0D99" w14:textId="77777777" w:rsidTr="005175D1">
        <w:trPr>
          <w:trHeight w:val="454"/>
        </w:trPr>
        <w:tc>
          <w:tcPr>
            <w:tcW w:w="4452" w:type="dxa"/>
            <w:shd w:val="clear" w:color="auto" w:fill="auto"/>
            <w:vAlign w:val="center"/>
          </w:tcPr>
          <w:p w14:paraId="76ED34FD" w14:textId="77777777" w:rsidR="00A3471B" w:rsidRPr="008118CA" w:rsidRDefault="00A3471B" w:rsidP="008118CA">
            <w:pPr>
              <w:rPr>
                <w:rFonts w:ascii="Times New Roman" w:eastAsia="Times New Roman" w:hAnsi="Times New Roman" w:cs="Times New Roman"/>
                <w:sz w:val="24"/>
                <w:szCs w:val="24"/>
                <w:lang w:eastAsia="ru-RU"/>
              </w:rPr>
            </w:pPr>
            <w:r w:rsidRPr="008118CA">
              <w:rPr>
                <w:rFonts w:ascii="Times New Roman" w:eastAsia="Calibri" w:hAnsi="Times New Roman" w:cs="Times New Roman"/>
                <w:sz w:val="24"/>
                <w:szCs w:val="24"/>
              </w:rPr>
              <w:t xml:space="preserve">ВД 02 </w:t>
            </w:r>
            <w:r w:rsidR="00DB5A2E">
              <w:rPr>
                <w:rFonts w:ascii="Times New Roman" w:eastAsia="Times New Roman" w:hAnsi="Times New Roman" w:cs="Times New Roman"/>
                <w:bCs/>
                <w:sz w:val="24"/>
                <w:szCs w:val="24"/>
                <w:lang w:eastAsia="ru-RU"/>
              </w:rPr>
              <w:t>Т</w:t>
            </w:r>
            <w:r w:rsidR="00DB5A2E" w:rsidRPr="00DB5A2E">
              <w:rPr>
                <w:rFonts w:ascii="Times New Roman" w:eastAsia="Times New Roman" w:hAnsi="Times New Roman" w:cs="Times New Roman"/>
                <w:bCs/>
                <w:sz w:val="24"/>
                <w:szCs w:val="24"/>
                <w:lang w:eastAsia="ru-RU"/>
              </w:rPr>
              <w:t>ехническое обслуживание, текущий ремонт, монтаж, регулировка устройств и систем железнодорожной автоматики и телемеханики</w:t>
            </w:r>
          </w:p>
        </w:tc>
        <w:tc>
          <w:tcPr>
            <w:tcW w:w="4961" w:type="dxa"/>
          </w:tcPr>
          <w:p w14:paraId="0516B3D1" w14:textId="77777777" w:rsidR="00A3471B" w:rsidRPr="008118CA" w:rsidRDefault="00A3471B" w:rsidP="00294916">
            <w:pPr>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02</w:t>
            </w:r>
            <w:r>
              <w:rPr>
                <w:rFonts w:ascii="Times New Roman" w:eastAsia="Times New Roman" w:hAnsi="Times New Roman" w:cs="Times New Roman"/>
                <w:sz w:val="24"/>
                <w:szCs w:val="24"/>
                <w:lang w:eastAsia="ru-RU"/>
              </w:rPr>
              <w:t xml:space="preserve"> </w:t>
            </w:r>
            <w:r w:rsidR="0064296F" w:rsidRPr="0064296F">
              <w:rPr>
                <w:rFonts w:ascii="Times New Roman" w:eastAsia="Times New Roman" w:hAnsi="Times New Roman" w:cs="Times New Roman"/>
                <w:sz w:val="24"/>
                <w:szCs w:val="24"/>
                <w:lang w:eastAsia="ru-RU"/>
              </w:rPr>
              <w:t>Техническое обслуживание, текущий ремонт, монтаж, регулировка устройств и систем железнодорожной автоматики и телемеханики</w:t>
            </w:r>
          </w:p>
        </w:tc>
      </w:tr>
      <w:tr w:rsidR="00A3471B" w:rsidRPr="008118CA" w14:paraId="6878F4DB" w14:textId="77777777" w:rsidTr="005175D1">
        <w:trPr>
          <w:trHeight w:val="454"/>
        </w:trPr>
        <w:tc>
          <w:tcPr>
            <w:tcW w:w="4452" w:type="dxa"/>
            <w:shd w:val="clear" w:color="auto" w:fill="auto"/>
            <w:vAlign w:val="center"/>
          </w:tcPr>
          <w:p w14:paraId="50FF9B05" w14:textId="77777777" w:rsidR="00A3471B" w:rsidRPr="008118CA" w:rsidRDefault="00A3471B" w:rsidP="00294916">
            <w:pPr>
              <w:rPr>
                <w:rFonts w:ascii="Times New Roman" w:eastAsia="Times New Roman" w:hAnsi="Times New Roman" w:cs="Times New Roman"/>
                <w:bCs/>
                <w:sz w:val="24"/>
                <w:szCs w:val="24"/>
                <w:lang w:eastAsia="ru-RU"/>
              </w:rPr>
            </w:pPr>
            <w:r w:rsidRPr="008118CA">
              <w:rPr>
                <w:rFonts w:ascii="Times New Roman" w:eastAsia="Calibri" w:hAnsi="Times New Roman" w:cs="Times New Roman"/>
                <w:sz w:val="24"/>
                <w:szCs w:val="24"/>
              </w:rPr>
              <w:t xml:space="preserve">ВД 03 </w:t>
            </w:r>
            <w:r w:rsidR="0064296F">
              <w:rPr>
                <w:rFonts w:ascii="Times New Roman" w:eastAsia="Times New Roman" w:hAnsi="Times New Roman" w:cs="Times New Roman"/>
                <w:iCs/>
                <w:sz w:val="24"/>
                <w:szCs w:val="24"/>
                <w:lang w:eastAsia="ru-RU"/>
              </w:rPr>
              <w:t>П</w:t>
            </w:r>
            <w:r w:rsidR="00DB5A2E" w:rsidRPr="00DB5A2E">
              <w:rPr>
                <w:rFonts w:ascii="Times New Roman" w:eastAsia="Times New Roman" w:hAnsi="Times New Roman" w:cs="Times New Roman"/>
                <w:iCs/>
                <w:sz w:val="24"/>
                <w:szCs w:val="24"/>
                <w:lang w:eastAsia="ru-RU"/>
              </w:rPr>
              <w:t>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4961" w:type="dxa"/>
          </w:tcPr>
          <w:p w14:paraId="78EAF2FE" w14:textId="77777777" w:rsidR="00A3471B" w:rsidRPr="008118CA" w:rsidRDefault="00A3471B" w:rsidP="008118CA">
            <w:pPr>
              <w:rPr>
                <w:rFonts w:ascii="Times New Roman" w:eastAsia="Times New Roman" w:hAnsi="Times New Roman" w:cs="Times New Roman"/>
                <w:sz w:val="24"/>
                <w:szCs w:val="24"/>
                <w:lang w:eastAsia="ru-RU"/>
              </w:rPr>
            </w:pPr>
            <w:r w:rsidRPr="008118CA">
              <w:rPr>
                <w:rFonts w:ascii="Times New Roman" w:eastAsia="Times New Roman" w:hAnsi="Times New Roman" w:cs="Times New Roman"/>
                <w:sz w:val="24"/>
                <w:szCs w:val="24"/>
                <w:lang w:eastAsia="ru-RU"/>
              </w:rPr>
              <w:t>ПМ</w:t>
            </w:r>
            <w:r>
              <w:rPr>
                <w:rFonts w:ascii="Times New Roman" w:eastAsia="Times New Roman" w:hAnsi="Times New Roman" w:cs="Times New Roman"/>
                <w:sz w:val="24"/>
                <w:szCs w:val="24"/>
                <w:lang w:eastAsia="ru-RU"/>
              </w:rPr>
              <w:t> </w:t>
            </w:r>
            <w:r w:rsidRPr="008118CA">
              <w:rPr>
                <w:rFonts w:ascii="Times New Roman" w:eastAsia="Times New Roman" w:hAnsi="Times New Roman" w:cs="Times New Roman"/>
                <w:sz w:val="24"/>
                <w:szCs w:val="24"/>
                <w:lang w:eastAsia="ru-RU"/>
              </w:rPr>
              <w:t>03</w:t>
            </w:r>
            <w:r>
              <w:rPr>
                <w:rFonts w:ascii="Times New Roman" w:eastAsia="Times New Roman" w:hAnsi="Times New Roman" w:cs="Times New Roman"/>
                <w:sz w:val="24"/>
                <w:szCs w:val="24"/>
                <w:lang w:eastAsia="ru-RU"/>
              </w:rPr>
              <w:t xml:space="preserve"> </w:t>
            </w:r>
            <w:r w:rsidR="0064296F" w:rsidRPr="0064296F">
              <w:rPr>
                <w:rFonts w:ascii="Times New Roman" w:eastAsia="Calibri" w:hAnsi="Times New Roman" w:cs="Times New Roman"/>
                <w:sz w:val="24"/>
                <w:szCs w:val="24"/>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r>
      <w:tr w:rsidR="00A3471B" w:rsidRPr="008118CA" w14:paraId="176BF0C7" w14:textId="77777777" w:rsidTr="005175D1">
        <w:trPr>
          <w:trHeight w:val="454"/>
        </w:trPr>
        <w:tc>
          <w:tcPr>
            <w:tcW w:w="4452" w:type="dxa"/>
            <w:shd w:val="clear" w:color="auto" w:fill="auto"/>
            <w:vAlign w:val="center"/>
          </w:tcPr>
          <w:p w14:paraId="035655B2" w14:textId="77777777" w:rsidR="00A3471B" w:rsidRPr="008118CA" w:rsidRDefault="00A3471B" w:rsidP="00A3471B">
            <w:pPr>
              <w:suppressAutoHyphens/>
              <w:rPr>
                <w:rFonts w:ascii="Times New Roman" w:eastAsia="Times New Roman" w:hAnsi="Times New Roman" w:cs="Times New Roman"/>
                <w:iCs/>
                <w:sz w:val="24"/>
                <w:szCs w:val="24"/>
                <w:lang w:eastAsia="ru-RU"/>
              </w:rPr>
            </w:pPr>
            <w:r w:rsidRPr="00A3471B">
              <w:rPr>
                <w:rFonts w:ascii="Times New Roman" w:eastAsia="Calibri" w:hAnsi="Times New Roman" w:cs="Times New Roman"/>
                <w:sz w:val="24"/>
                <w:szCs w:val="24"/>
              </w:rPr>
              <w:t>Виды деятельности по освоению одной или нескольких професси</w:t>
            </w:r>
            <w:r>
              <w:rPr>
                <w:rFonts w:ascii="Times New Roman" w:eastAsia="Calibri" w:hAnsi="Times New Roman" w:cs="Times New Roman"/>
                <w:sz w:val="24"/>
                <w:szCs w:val="24"/>
              </w:rPr>
              <w:t>й рабочих, должностей служащих</w:t>
            </w:r>
            <w:r w:rsidRPr="00A3471B">
              <w:rPr>
                <w:rFonts w:ascii="Times New Roman" w:eastAsia="Calibri" w:hAnsi="Times New Roman" w:cs="Times New Roman"/>
                <w:sz w:val="24"/>
                <w:szCs w:val="24"/>
              </w:rPr>
              <w:t>:</w:t>
            </w:r>
          </w:p>
        </w:tc>
        <w:tc>
          <w:tcPr>
            <w:tcW w:w="4961" w:type="dxa"/>
          </w:tcPr>
          <w:p w14:paraId="222242DE" w14:textId="77777777" w:rsidR="00A3471B" w:rsidRPr="005175D1" w:rsidRDefault="00372691" w:rsidP="008118CA">
            <w:pPr>
              <w:suppressAutoHyphens/>
              <w:rPr>
                <w:rFonts w:ascii="Times New Roman" w:eastAsia="Times New Roman" w:hAnsi="Times New Roman" w:cs="Times New Roman"/>
                <w:i/>
                <w:szCs w:val="24"/>
                <w:lang w:eastAsia="ru-RU"/>
              </w:rPr>
            </w:pPr>
            <w:r w:rsidRPr="005175D1">
              <w:rPr>
                <w:rFonts w:ascii="Times New Roman" w:eastAsia="Times New Roman" w:hAnsi="Times New Roman" w:cs="Times New Roman"/>
                <w:i/>
                <w:szCs w:val="24"/>
                <w:lang w:eastAsia="ru-RU"/>
              </w:rPr>
              <w:t>Обучающиеся, осваивающие образовательную программу, могут освоить дополнительно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bl>
    <w:p w14:paraId="2300C9A0" w14:textId="77777777" w:rsidR="005175D1" w:rsidRDefault="005175D1" w:rsidP="005175D1">
      <w:pPr>
        <w:rPr>
          <w:lang w:eastAsia="ru-RU"/>
        </w:rPr>
      </w:pPr>
    </w:p>
    <w:p w14:paraId="7043D5F7" w14:textId="77777777" w:rsidR="00600588" w:rsidRPr="005175D1" w:rsidRDefault="00600588" w:rsidP="005175D1">
      <w:pPr>
        <w:rPr>
          <w:lang w:eastAsia="ru-RU"/>
        </w:rPr>
        <w:sectPr w:rsidR="00600588" w:rsidRPr="005175D1" w:rsidSect="0034368E">
          <w:pgSz w:w="11906" w:h="16838"/>
          <w:pgMar w:top="1134" w:right="850" w:bottom="1134" w:left="1701" w:header="708" w:footer="708" w:gutter="0"/>
          <w:cols w:space="708"/>
          <w:docGrid w:linePitch="360"/>
        </w:sectPr>
      </w:pPr>
    </w:p>
    <w:p w14:paraId="75745293" w14:textId="77777777" w:rsidR="00064407" w:rsidRDefault="0097210A" w:rsidP="00252FFB">
      <w:pPr>
        <w:pStyle w:val="1"/>
        <w:spacing w:before="0" w:after="0"/>
      </w:pPr>
      <w:bookmarkStart w:id="20" w:name="_Toc189307565"/>
      <w:r>
        <w:lastRenderedPageBreak/>
        <w:t>Р</w:t>
      </w:r>
      <w:r w:rsidR="00064407" w:rsidRPr="00730F3F">
        <w:t>аздел 4. Планируемые результаты освоения образовательной программы</w:t>
      </w:r>
      <w:bookmarkEnd w:id="16"/>
      <w:bookmarkEnd w:id="20"/>
    </w:p>
    <w:p w14:paraId="0A90B656"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6CAFA821" w14:textId="77777777" w:rsidR="00606CB2" w:rsidRPr="00252FFB" w:rsidRDefault="00064407" w:rsidP="0016268D">
      <w:pPr>
        <w:pStyle w:val="114"/>
        <w:spacing w:after="0" w:line="240" w:lineRule="auto"/>
        <w:rPr>
          <w:bCs/>
        </w:rPr>
      </w:pPr>
      <w:bookmarkStart w:id="21" w:name="_Toc103593996"/>
      <w:bookmarkStart w:id="22" w:name="_Toc189307566"/>
      <w:r w:rsidRPr="00252FFB">
        <w:rPr>
          <w:bCs/>
        </w:rPr>
        <w:t>4.</w:t>
      </w:r>
      <w:r w:rsidR="004D7754">
        <w:rPr>
          <w:bCs/>
        </w:rPr>
        <w:t>1</w:t>
      </w:r>
      <w:r w:rsidRPr="00252FFB">
        <w:rPr>
          <w:bCs/>
        </w:rPr>
        <w:t>. Общие компетенции</w:t>
      </w:r>
      <w:bookmarkEnd w:id="21"/>
      <w:bookmarkEnd w:id="22"/>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3307"/>
        <w:gridCol w:w="10830"/>
      </w:tblGrid>
      <w:tr w:rsidR="003C6F87" w:rsidRPr="00F87D60" w14:paraId="437C5EDB" w14:textId="77777777" w:rsidTr="00372691">
        <w:trPr>
          <w:cantSplit/>
          <w:trHeight w:val="419"/>
        </w:trPr>
        <w:tc>
          <w:tcPr>
            <w:tcW w:w="327" w:type="pct"/>
            <w:vAlign w:val="center"/>
          </w:tcPr>
          <w:p w14:paraId="29D1DE3E" w14:textId="77777777" w:rsidR="003C6F87" w:rsidRPr="00F87D60" w:rsidRDefault="003C6F87" w:rsidP="000A317B">
            <w:pPr>
              <w:suppressAutoHyphens/>
              <w:jc w:val="center"/>
              <w:rPr>
                <w:rFonts w:ascii="Times New Roman" w:eastAsia="Calibri" w:hAnsi="Times New Roman" w:cs="Times New Roman"/>
                <w:iCs/>
              </w:rPr>
            </w:pPr>
            <w:bookmarkStart w:id="23" w:name="_Hlk158134432"/>
            <w:r w:rsidRPr="00F87D60">
              <w:rPr>
                <w:rFonts w:ascii="Times New Roman" w:eastAsia="Calibri" w:hAnsi="Times New Roman" w:cs="Times New Roman"/>
                <w:b/>
              </w:rPr>
              <w:t>Код ОК</w:t>
            </w:r>
          </w:p>
        </w:tc>
        <w:tc>
          <w:tcPr>
            <w:tcW w:w="1093" w:type="pct"/>
            <w:vAlign w:val="center"/>
          </w:tcPr>
          <w:p w14:paraId="7347CBDC"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580" w:type="pct"/>
            <w:shd w:val="clear" w:color="auto" w:fill="auto"/>
            <w:vAlign w:val="center"/>
          </w:tcPr>
          <w:p w14:paraId="2464A0DF"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Знания, умения</w:t>
            </w:r>
          </w:p>
        </w:tc>
      </w:tr>
      <w:tr w:rsidR="000A317B" w:rsidRPr="00F87D60" w14:paraId="2B730D28" w14:textId="77777777" w:rsidTr="00372691">
        <w:trPr>
          <w:trHeight w:val="20"/>
        </w:trPr>
        <w:tc>
          <w:tcPr>
            <w:tcW w:w="327" w:type="pct"/>
            <w:vMerge w:val="restart"/>
          </w:tcPr>
          <w:p w14:paraId="154FDB3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1093" w:type="pct"/>
            <w:vMerge w:val="restart"/>
          </w:tcPr>
          <w:p w14:paraId="339996C9"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580" w:type="pct"/>
            <w:shd w:val="clear" w:color="auto" w:fill="auto"/>
          </w:tcPr>
          <w:p w14:paraId="263A73A3"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2D2331A6" w14:textId="77777777" w:rsidTr="00372691">
        <w:trPr>
          <w:trHeight w:val="20"/>
        </w:trPr>
        <w:tc>
          <w:tcPr>
            <w:tcW w:w="327" w:type="pct"/>
            <w:vMerge/>
          </w:tcPr>
          <w:p w14:paraId="77CC824E"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7BAFF52D"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285DAF84"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14CCBFEF" w14:textId="77777777" w:rsidTr="00372691">
        <w:trPr>
          <w:trHeight w:val="20"/>
        </w:trPr>
        <w:tc>
          <w:tcPr>
            <w:tcW w:w="327" w:type="pct"/>
            <w:vMerge/>
          </w:tcPr>
          <w:p w14:paraId="3A3466DA"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075A7FDB"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35E7B30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760F8C95" w14:textId="77777777" w:rsidTr="00372691">
        <w:trPr>
          <w:trHeight w:val="20"/>
        </w:trPr>
        <w:tc>
          <w:tcPr>
            <w:tcW w:w="327" w:type="pct"/>
            <w:vMerge/>
          </w:tcPr>
          <w:p w14:paraId="0DEBEEDF"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2F379995"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030BC84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10118948" w14:textId="77777777" w:rsidTr="00372691">
        <w:trPr>
          <w:trHeight w:val="20"/>
        </w:trPr>
        <w:tc>
          <w:tcPr>
            <w:tcW w:w="327" w:type="pct"/>
            <w:vMerge/>
          </w:tcPr>
          <w:p w14:paraId="4D9117D5"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524C1FEB"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4D71568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0034AD1A" w14:textId="77777777" w:rsidTr="00372691">
        <w:trPr>
          <w:trHeight w:val="20"/>
        </w:trPr>
        <w:tc>
          <w:tcPr>
            <w:tcW w:w="327" w:type="pct"/>
            <w:vMerge/>
          </w:tcPr>
          <w:p w14:paraId="0BCC5BE3"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39EDC6F1" w14:textId="77777777" w:rsidR="003C6F87" w:rsidRPr="00F87D60" w:rsidRDefault="003C6F87" w:rsidP="000A317B">
            <w:pPr>
              <w:suppressAutoHyphens/>
              <w:rPr>
                <w:rFonts w:ascii="Times New Roman" w:eastAsia="Calibri" w:hAnsi="Times New Roman" w:cs="Times New Roman"/>
                <w:iCs/>
              </w:rPr>
            </w:pPr>
          </w:p>
        </w:tc>
        <w:tc>
          <w:tcPr>
            <w:tcW w:w="3580" w:type="pct"/>
            <w:shd w:val="clear" w:color="auto" w:fill="auto"/>
          </w:tcPr>
          <w:p w14:paraId="71F5DD38"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72587D26" w14:textId="77777777" w:rsidTr="00372691">
        <w:trPr>
          <w:trHeight w:val="20"/>
        </w:trPr>
        <w:tc>
          <w:tcPr>
            <w:tcW w:w="327" w:type="pct"/>
            <w:vMerge/>
          </w:tcPr>
          <w:p w14:paraId="7FE16661"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05219054" w14:textId="77777777" w:rsidR="000A317B" w:rsidRPr="00F87D60" w:rsidRDefault="000A317B" w:rsidP="000A317B">
            <w:pPr>
              <w:suppressAutoHyphens/>
              <w:rPr>
                <w:rFonts w:ascii="Times New Roman" w:eastAsia="Calibri" w:hAnsi="Times New Roman" w:cs="Times New Roman"/>
                <w:iCs/>
              </w:rPr>
            </w:pPr>
          </w:p>
        </w:tc>
        <w:tc>
          <w:tcPr>
            <w:tcW w:w="3580" w:type="pct"/>
            <w:shd w:val="clear" w:color="auto" w:fill="auto"/>
          </w:tcPr>
          <w:p w14:paraId="73AA966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45B98BF1" w14:textId="77777777" w:rsidTr="00372691">
        <w:trPr>
          <w:trHeight w:val="20"/>
        </w:trPr>
        <w:tc>
          <w:tcPr>
            <w:tcW w:w="327" w:type="pct"/>
            <w:vMerge/>
          </w:tcPr>
          <w:p w14:paraId="47C620B4"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6E163A6"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5FB88B0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7644F8BF" w14:textId="77777777" w:rsidTr="00372691">
        <w:trPr>
          <w:trHeight w:val="20"/>
        </w:trPr>
        <w:tc>
          <w:tcPr>
            <w:tcW w:w="327" w:type="pct"/>
            <w:vMerge/>
          </w:tcPr>
          <w:p w14:paraId="7A3A6993"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2DF1221E"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16B69A2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3478EA8E" w14:textId="77777777" w:rsidTr="00372691">
        <w:trPr>
          <w:trHeight w:val="20"/>
        </w:trPr>
        <w:tc>
          <w:tcPr>
            <w:tcW w:w="327" w:type="pct"/>
            <w:vMerge/>
          </w:tcPr>
          <w:p w14:paraId="4F07C021"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77629EDB"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1D7534D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19C9972F" w14:textId="77777777" w:rsidTr="00372691">
        <w:trPr>
          <w:trHeight w:val="20"/>
        </w:trPr>
        <w:tc>
          <w:tcPr>
            <w:tcW w:w="327" w:type="pct"/>
            <w:vMerge/>
          </w:tcPr>
          <w:p w14:paraId="1DCB2A3F"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6207281"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75D57A8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58E7808D" w14:textId="77777777" w:rsidTr="00372691">
        <w:trPr>
          <w:trHeight w:val="20"/>
        </w:trPr>
        <w:tc>
          <w:tcPr>
            <w:tcW w:w="327" w:type="pct"/>
            <w:vMerge/>
          </w:tcPr>
          <w:p w14:paraId="65B9A456"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DE27546"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13B9C5D7"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372691" w:rsidRPr="00F87D60" w14:paraId="0CDD8DE7" w14:textId="77777777" w:rsidTr="00372691">
        <w:trPr>
          <w:trHeight w:val="20"/>
        </w:trPr>
        <w:tc>
          <w:tcPr>
            <w:tcW w:w="327" w:type="pct"/>
            <w:vMerge w:val="restart"/>
          </w:tcPr>
          <w:p w14:paraId="443B8AF2" w14:textId="77777777" w:rsidR="00372691" w:rsidRPr="00F87D60" w:rsidRDefault="00372691"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1093" w:type="pct"/>
            <w:vMerge w:val="restart"/>
          </w:tcPr>
          <w:p w14:paraId="3B4E4B11" w14:textId="77777777" w:rsidR="00372691" w:rsidRPr="00F87D60" w:rsidRDefault="00372691"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80" w:type="pct"/>
            <w:shd w:val="clear" w:color="auto" w:fill="auto"/>
          </w:tcPr>
          <w:p w14:paraId="45A2AD42" w14:textId="77777777" w:rsidR="00372691" w:rsidRPr="00F87D60" w:rsidRDefault="00372691"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72691" w:rsidRPr="00F87D60" w14:paraId="0EC6696B" w14:textId="77777777" w:rsidTr="00372691">
        <w:trPr>
          <w:trHeight w:val="20"/>
        </w:trPr>
        <w:tc>
          <w:tcPr>
            <w:tcW w:w="327" w:type="pct"/>
            <w:vMerge/>
          </w:tcPr>
          <w:p w14:paraId="2A9990FD"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605C0AFB"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461E2D8E"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72691" w:rsidRPr="00F87D60" w14:paraId="6726E3AA" w14:textId="77777777" w:rsidTr="00372691">
        <w:trPr>
          <w:trHeight w:val="20"/>
        </w:trPr>
        <w:tc>
          <w:tcPr>
            <w:tcW w:w="327" w:type="pct"/>
            <w:vMerge/>
          </w:tcPr>
          <w:p w14:paraId="6CC6F6A0"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27F04047"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46DEA9DA"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72691" w:rsidRPr="00F87D60" w14:paraId="697B7CAE" w14:textId="77777777" w:rsidTr="00372691">
        <w:trPr>
          <w:trHeight w:val="20"/>
        </w:trPr>
        <w:tc>
          <w:tcPr>
            <w:tcW w:w="327" w:type="pct"/>
            <w:vMerge/>
          </w:tcPr>
          <w:p w14:paraId="59F8D7EF"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3A80CA3C"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79DB348A"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72691" w:rsidRPr="00F87D60" w14:paraId="06DCDFAE" w14:textId="77777777" w:rsidTr="00372691">
        <w:trPr>
          <w:trHeight w:val="20"/>
        </w:trPr>
        <w:tc>
          <w:tcPr>
            <w:tcW w:w="327" w:type="pct"/>
            <w:vMerge/>
          </w:tcPr>
          <w:p w14:paraId="416B0470"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419625BD"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38329076"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72691" w:rsidRPr="00F87D60" w14:paraId="67604AC8" w14:textId="77777777" w:rsidTr="00372691">
        <w:trPr>
          <w:trHeight w:val="20"/>
        </w:trPr>
        <w:tc>
          <w:tcPr>
            <w:tcW w:w="327" w:type="pct"/>
            <w:vMerge/>
          </w:tcPr>
          <w:p w14:paraId="627DBD66"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0CD7CBD2"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4DB301FE"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72691" w:rsidRPr="00F87D60" w14:paraId="317A0132" w14:textId="77777777" w:rsidTr="00372691">
        <w:trPr>
          <w:trHeight w:val="20"/>
        </w:trPr>
        <w:tc>
          <w:tcPr>
            <w:tcW w:w="327" w:type="pct"/>
            <w:vMerge/>
          </w:tcPr>
          <w:p w14:paraId="7421CEDE"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500A1049"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2D1FA141"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372691" w:rsidRPr="00F87D60" w14:paraId="24417792" w14:textId="77777777" w:rsidTr="00372691">
        <w:trPr>
          <w:trHeight w:val="20"/>
        </w:trPr>
        <w:tc>
          <w:tcPr>
            <w:tcW w:w="327" w:type="pct"/>
            <w:vMerge/>
          </w:tcPr>
          <w:p w14:paraId="308CB90D"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21A3F20E"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2989BDC2"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72691" w:rsidRPr="00F87D60" w14:paraId="4024CF56" w14:textId="77777777" w:rsidTr="00372691">
        <w:trPr>
          <w:trHeight w:val="20"/>
        </w:trPr>
        <w:tc>
          <w:tcPr>
            <w:tcW w:w="327" w:type="pct"/>
            <w:vMerge/>
          </w:tcPr>
          <w:p w14:paraId="7E94E970"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31CC5FE1" w14:textId="77777777" w:rsidR="00372691" w:rsidRPr="00F87D60" w:rsidRDefault="00372691" w:rsidP="000A317B">
            <w:pPr>
              <w:suppressAutoHyphens/>
              <w:rPr>
                <w:rFonts w:ascii="Times New Roman" w:eastAsia="Calibri" w:hAnsi="Times New Roman" w:cs="Times New Roman"/>
              </w:rPr>
            </w:pPr>
          </w:p>
        </w:tc>
        <w:tc>
          <w:tcPr>
            <w:tcW w:w="3580" w:type="pct"/>
            <w:shd w:val="clear" w:color="auto" w:fill="auto"/>
          </w:tcPr>
          <w:p w14:paraId="08870DB0"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72691" w:rsidRPr="00F87D60" w14:paraId="015EA6A2" w14:textId="77777777" w:rsidTr="00372691">
        <w:trPr>
          <w:trHeight w:val="20"/>
        </w:trPr>
        <w:tc>
          <w:tcPr>
            <w:tcW w:w="327" w:type="pct"/>
            <w:vMerge/>
          </w:tcPr>
          <w:p w14:paraId="5F32EB22"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3F736FD6"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4A964194"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приемы структурирования информации</w:t>
            </w:r>
          </w:p>
        </w:tc>
      </w:tr>
      <w:tr w:rsidR="00372691" w:rsidRPr="00F87D60" w14:paraId="70630163" w14:textId="77777777" w:rsidTr="00372691">
        <w:trPr>
          <w:trHeight w:val="20"/>
        </w:trPr>
        <w:tc>
          <w:tcPr>
            <w:tcW w:w="327" w:type="pct"/>
            <w:vMerge/>
          </w:tcPr>
          <w:p w14:paraId="272B3C7E"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40BC649F"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166D0B9B" w14:textId="77777777" w:rsidR="00372691" w:rsidRPr="00F87D60" w:rsidRDefault="00372691" w:rsidP="00B6233B">
            <w:pPr>
              <w:suppressAutoHyphens/>
              <w:rPr>
                <w:rFonts w:ascii="Times New Roman" w:eastAsia="Calibri" w:hAnsi="Times New Roman" w:cs="Times New Roman"/>
                <w:bCs/>
                <w:iCs/>
              </w:rPr>
            </w:pPr>
            <w:r w:rsidRPr="00F87D60">
              <w:rPr>
                <w:rFonts w:ascii="Times New Roman" w:eastAsia="Calibri" w:hAnsi="Times New Roman" w:cs="Times New Roman"/>
                <w:iCs/>
              </w:rPr>
              <w:t>формат оформления результатов поиска информации</w:t>
            </w:r>
          </w:p>
        </w:tc>
      </w:tr>
      <w:tr w:rsidR="00372691" w:rsidRPr="00F87D60" w14:paraId="110A422A" w14:textId="77777777" w:rsidTr="00372691">
        <w:trPr>
          <w:trHeight w:val="20"/>
        </w:trPr>
        <w:tc>
          <w:tcPr>
            <w:tcW w:w="327" w:type="pct"/>
            <w:vMerge/>
          </w:tcPr>
          <w:p w14:paraId="21392921"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28EB9BB3"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71C0EB28" w14:textId="77777777" w:rsidR="00372691" w:rsidRPr="00F87D60" w:rsidRDefault="00372691" w:rsidP="00B6233B">
            <w:pPr>
              <w:suppressAutoHyphens/>
              <w:rPr>
                <w:rFonts w:ascii="Times New Roman" w:eastAsia="Calibri" w:hAnsi="Times New Roman" w:cs="Times New Roman"/>
                <w:bCs/>
                <w:iCs/>
              </w:rPr>
            </w:pPr>
            <w:r w:rsidRPr="00F87D60">
              <w:rPr>
                <w:rFonts w:ascii="Times New Roman" w:eastAsia="Calibri" w:hAnsi="Times New Roman" w:cs="Times New Roman"/>
                <w:bCs/>
                <w:iCs/>
              </w:rPr>
              <w:t>современные средства и устройства информатизации, порядок их применения и программное обеспечение в профессиональной деятельности, в том числе цифровые средства</w:t>
            </w:r>
          </w:p>
        </w:tc>
      </w:tr>
      <w:tr w:rsidR="000A317B" w:rsidRPr="00F87D60" w14:paraId="671831AB" w14:textId="77777777" w:rsidTr="00372691">
        <w:trPr>
          <w:trHeight w:val="20"/>
        </w:trPr>
        <w:tc>
          <w:tcPr>
            <w:tcW w:w="327" w:type="pct"/>
            <w:vMerge w:val="restart"/>
          </w:tcPr>
          <w:p w14:paraId="5198F6A3"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1093" w:type="pct"/>
            <w:vMerge w:val="restart"/>
          </w:tcPr>
          <w:p w14:paraId="743A999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580" w:type="pct"/>
            <w:shd w:val="clear" w:color="auto" w:fill="auto"/>
          </w:tcPr>
          <w:p w14:paraId="07230F8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0B28865A" w14:textId="77777777" w:rsidTr="00372691">
        <w:trPr>
          <w:trHeight w:val="20"/>
        </w:trPr>
        <w:tc>
          <w:tcPr>
            <w:tcW w:w="327" w:type="pct"/>
            <w:vMerge/>
          </w:tcPr>
          <w:p w14:paraId="263655B9"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0D836391"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048F5E7D"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059FB70" w14:textId="77777777" w:rsidTr="00372691">
        <w:trPr>
          <w:trHeight w:val="20"/>
        </w:trPr>
        <w:tc>
          <w:tcPr>
            <w:tcW w:w="327" w:type="pct"/>
            <w:vMerge/>
          </w:tcPr>
          <w:p w14:paraId="2CB6F33A"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019DCB52"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1D8DB4B3"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7CD96C53" w14:textId="77777777" w:rsidTr="00372691">
        <w:trPr>
          <w:trHeight w:val="20"/>
        </w:trPr>
        <w:tc>
          <w:tcPr>
            <w:tcW w:w="327" w:type="pct"/>
            <w:vMerge/>
          </w:tcPr>
          <w:p w14:paraId="770FD6CE"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35B0A090"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540C7460"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0FBEB530" w14:textId="77777777" w:rsidTr="00372691">
        <w:trPr>
          <w:trHeight w:val="20"/>
        </w:trPr>
        <w:tc>
          <w:tcPr>
            <w:tcW w:w="327" w:type="pct"/>
            <w:vMerge/>
          </w:tcPr>
          <w:p w14:paraId="3C1DAA1B"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5913B4AF"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64078679"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04DE255" w14:textId="77777777" w:rsidTr="00372691">
        <w:trPr>
          <w:trHeight w:val="20"/>
        </w:trPr>
        <w:tc>
          <w:tcPr>
            <w:tcW w:w="327" w:type="pct"/>
            <w:vMerge/>
          </w:tcPr>
          <w:p w14:paraId="2239B520"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AE6596E"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12018B68"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674C1EFD" w14:textId="77777777" w:rsidTr="00372691">
        <w:trPr>
          <w:trHeight w:val="20"/>
        </w:trPr>
        <w:tc>
          <w:tcPr>
            <w:tcW w:w="327" w:type="pct"/>
            <w:vMerge/>
          </w:tcPr>
          <w:p w14:paraId="26F0B0A5"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7AB574A4"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1E48BB7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5B2AA772" w14:textId="77777777" w:rsidTr="00372691">
        <w:trPr>
          <w:trHeight w:val="20"/>
        </w:trPr>
        <w:tc>
          <w:tcPr>
            <w:tcW w:w="327" w:type="pct"/>
            <w:vMerge/>
          </w:tcPr>
          <w:p w14:paraId="6E4DC58C"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38A06C71"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7D6D0A2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0DCF3789" w14:textId="77777777" w:rsidTr="00372691">
        <w:trPr>
          <w:trHeight w:val="20"/>
        </w:trPr>
        <w:tc>
          <w:tcPr>
            <w:tcW w:w="327" w:type="pct"/>
            <w:vMerge/>
          </w:tcPr>
          <w:p w14:paraId="0E66AC3D"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13EA6240"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21C7ECA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1A270149" w14:textId="77777777" w:rsidTr="00372691">
        <w:trPr>
          <w:trHeight w:val="20"/>
        </w:trPr>
        <w:tc>
          <w:tcPr>
            <w:tcW w:w="327" w:type="pct"/>
            <w:vMerge/>
          </w:tcPr>
          <w:p w14:paraId="61924D52" w14:textId="77777777" w:rsidR="003C6F87" w:rsidRPr="00F87D60" w:rsidRDefault="003C6F87" w:rsidP="000A317B">
            <w:pPr>
              <w:jc w:val="center"/>
              <w:rPr>
                <w:rFonts w:ascii="Times New Roman" w:eastAsia="Calibri" w:hAnsi="Times New Roman" w:cs="Times New Roman"/>
                <w:iCs/>
              </w:rPr>
            </w:pPr>
          </w:p>
        </w:tc>
        <w:tc>
          <w:tcPr>
            <w:tcW w:w="1093" w:type="pct"/>
            <w:vMerge/>
          </w:tcPr>
          <w:p w14:paraId="44AD38BA" w14:textId="77777777" w:rsidR="003C6F87" w:rsidRPr="00F87D60" w:rsidRDefault="003C6F87" w:rsidP="000A317B">
            <w:pPr>
              <w:suppressAutoHyphens/>
              <w:rPr>
                <w:rFonts w:ascii="Times New Roman" w:eastAsia="Calibri" w:hAnsi="Times New Roman" w:cs="Times New Roman"/>
              </w:rPr>
            </w:pPr>
          </w:p>
        </w:tc>
        <w:tc>
          <w:tcPr>
            <w:tcW w:w="3580" w:type="pct"/>
            <w:shd w:val="clear" w:color="auto" w:fill="auto"/>
          </w:tcPr>
          <w:p w14:paraId="44660DA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7F081DE3" w14:textId="77777777" w:rsidTr="00372691">
        <w:trPr>
          <w:trHeight w:val="20"/>
        </w:trPr>
        <w:tc>
          <w:tcPr>
            <w:tcW w:w="327" w:type="pct"/>
            <w:vMerge/>
          </w:tcPr>
          <w:p w14:paraId="65690EC8" w14:textId="77777777" w:rsidR="00F802AB" w:rsidRPr="00F87D60" w:rsidRDefault="00F802AB" w:rsidP="000A317B">
            <w:pPr>
              <w:jc w:val="center"/>
              <w:rPr>
                <w:rFonts w:ascii="Times New Roman" w:eastAsia="Calibri" w:hAnsi="Times New Roman" w:cs="Times New Roman"/>
                <w:iCs/>
              </w:rPr>
            </w:pPr>
          </w:p>
        </w:tc>
        <w:tc>
          <w:tcPr>
            <w:tcW w:w="1093" w:type="pct"/>
            <w:vMerge/>
          </w:tcPr>
          <w:p w14:paraId="0A68F084" w14:textId="77777777" w:rsidR="00F802AB" w:rsidRPr="00F87D60" w:rsidRDefault="00F802AB" w:rsidP="000A317B">
            <w:pPr>
              <w:suppressAutoHyphens/>
              <w:rPr>
                <w:rFonts w:ascii="Times New Roman" w:eastAsia="Calibri" w:hAnsi="Times New Roman" w:cs="Times New Roman"/>
              </w:rPr>
            </w:pPr>
          </w:p>
        </w:tc>
        <w:tc>
          <w:tcPr>
            <w:tcW w:w="3580" w:type="pct"/>
            <w:shd w:val="clear" w:color="auto" w:fill="auto"/>
          </w:tcPr>
          <w:p w14:paraId="76DFB3F8"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4AE986F0" w14:textId="77777777" w:rsidTr="00372691">
        <w:trPr>
          <w:trHeight w:val="20"/>
        </w:trPr>
        <w:tc>
          <w:tcPr>
            <w:tcW w:w="327" w:type="pct"/>
            <w:vMerge/>
          </w:tcPr>
          <w:p w14:paraId="756F83C6"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521F3BF0"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134B4D8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B46AB8" w14:textId="77777777" w:rsidTr="00372691">
        <w:trPr>
          <w:trHeight w:val="20"/>
        </w:trPr>
        <w:tc>
          <w:tcPr>
            <w:tcW w:w="327" w:type="pct"/>
            <w:vMerge/>
          </w:tcPr>
          <w:p w14:paraId="7BEA71B0"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C18583C"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7CFDD3D4"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5CE6AD50" w14:textId="77777777" w:rsidTr="00372691">
        <w:trPr>
          <w:trHeight w:val="20"/>
        </w:trPr>
        <w:tc>
          <w:tcPr>
            <w:tcW w:w="327" w:type="pct"/>
            <w:vMerge/>
          </w:tcPr>
          <w:p w14:paraId="146EF4AE"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7FAD76E5"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3CB73E8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1CB8A422" w14:textId="77777777" w:rsidTr="00372691">
        <w:trPr>
          <w:trHeight w:val="20"/>
        </w:trPr>
        <w:tc>
          <w:tcPr>
            <w:tcW w:w="327" w:type="pct"/>
            <w:vMerge/>
          </w:tcPr>
          <w:p w14:paraId="1893C1F6"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7784C36B"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3B49E3E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1ADC3D6F" w14:textId="77777777" w:rsidTr="00372691">
        <w:trPr>
          <w:trHeight w:val="20"/>
        </w:trPr>
        <w:tc>
          <w:tcPr>
            <w:tcW w:w="327" w:type="pct"/>
            <w:vMerge/>
          </w:tcPr>
          <w:p w14:paraId="727D5AF4"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E174218"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D4F6B8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0636D0B4" w14:textId="77777777" w:rsidTr="00372691">
        <w:trPr>
          <w:trHeight w:val="20"/>
        </w:trPr>
        <w:tc>
          <w:tcPr>
            <w:tcW w:w="327" w:type="pct"/>
            <w:vMerge/>
          </w:tcPr>
          <w:p w14:paraId="0E2D91AF"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053AAF8F"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376DB14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2CC0CF96" w14:textId="77777777" w:rsidTr="00372691">
        <w:trPr>
          <w:trHeight w:val="20"/>
        </w:trPr>
        <w:tc>
          <w:tcPr>
            <w:tcW w:w="327" w:type="pct"/>
            <w:vMerge/>
          </w:tcPr>
          <w:p w14:paraId="7FF1500B"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798C136"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A392156"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67FC1FBE" w14:textId="77777777" w:rsidTr="00372691">
        <w:trPr>
          <w:trHeight w:val="20"/>
        </w:trPr>
        <w:tc>
          <w:tcPr>
            <w:tcW w:w="327" w:type="pct"/>
            <w:vMerge w:val="restart"/>
          </w:tcPr>
          <w:p w14:paraId="7BE8842E"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1093" w:type="pct"/>
            <w:vMerge w:val="restart"/>
          </w:tcPr>
          <w:p w14:paraId="2223DEFC"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580" w:type="pct"/>
            <w:shd w:val="clear" w:color="auto" w:fill="auto"/>
          </w:tcPr>
          <w:p w14:paraId="552E303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3CB4239C" w14:textId="77777777" w:rsidTr="00372691">
        <w:trPr>
          <w:trHeight w:val="20"/>
        </w:trPr>
        <w:tc>
          <w:tcPr>
            <w:tcW w:w="327" w:type="pct"/>
            <w:vMerge/>
          </w:tcPr>
          <w:p w14:paraId="4E5AA898"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0702B0A1"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0D3EC910"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5C6C8A4F" w14:textId="77777777" w:rsidTr="00372691">
        <w:trPr>
          <w:trHeight w:val="20"/>
        </w:trPr>
        <w:tc>
          <w:tcPr>
            <w:tcW w:w="327" w:type="pct"/>
            <w:vMerge/>
          </w:tcPr>
          <w:p w14:paraId="65C6E55F"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A5A5537"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683E172"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545DFC9C" w14:textId="77777777" w:rsidTr="00372691">
        <w:trPr>
          <w:trHeight w:val="20"/>
        </w:trPr>
        <w:tc>
          <w:tcPr>
            <w:tcW w:w="327" w:type="pct"/>
            <w:vMerge/>
          </w:tcPr>
          <w:p w14:paraId="4B02E5DF"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49396870"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3A687504"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64F04EF6" w14:textId="77777777" w:rsidTr="00372691">
        <w:trPr>
          <w:trHeight w:val="20"/>
        </w:trPr>
        <w:tc>
          <w:tcPr>
            <w:tcW w:w="327" w:type="pct"/>
            <w:vMerge/>
          </w:tcPr>
          <w:p w14:paraId="34B0C490"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7C71A49F"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EC55F93"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5D3F0A64" w14:textId="77777777" w:rsidTr="00372691">
        <w:trPr>
          <w:trHeight w:val="20"/>
        </w:trPr>
        <w:tc>
          <w:tcPr>
            <w:tcW w:w="327" w:type="pct"/>
            <w:vMerge/>
          </w:tcPr>
          <w:p w14:paraId="721214EC"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3AB98E9B"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7BA0A74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372691" w:rsidRPr="00F87D60" w14:paraId="316C0017" w14:textId="77777777" w:rsidTr="00372691">
        <w:trPr>
          <w:trHeight w:val="20"/>
        </w:trPr>
        <w:tc>
          <w:tcPr>
            <w:tcW w:w="327" w:type="pct"/>
            <w:vMerge w:val="restart"/>
          </w:tcPr>
          <w:p w14:paraId="567E7ADD" w14:textId="77777777" w:rsidR="00372691" w:rsidRPr="00F87D60" w:rsidRDefault="00372691"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1093" w:type="pct"/>
            <w:vMerge w:val="restart"/>
          </w:tcPr>
          <w:p w14:paraId="4D3C56A3" w14:textId="77777777" w:rsidR="00372691" w:rsidRPr="00F87D60" w:rsidRDefault="00372691" w:rsidP="000A317B">
            <w:pPr>
              <w:suppressAutoHyphens/>
              <w:rPr>
                <w:rFonts w:ascii="Times New Roman" w:eastAsia="Calibri" w:hAnsi="Times New Roman" w:cs="Times New Roman"/>
              </w:rPr>
            </w:pPr>
            <w:r w:rsidRPr="00F87D60">
              <w:rPr>
                <w:rFonts w:ascii="Times New Roman" w:eastAsia="Calibri" w:hAnsi="Times New Roman" w:cs="Times New Roman"/>
              </w:rPr>
              <w:t xml:space="preserve">Осуществлять устную и письменную коммуникацию на государственном языке Российской Федерации с учетом особенностей </w:t>
            </w:r>
          </w:p>
          <w:p w14:paraId="1ED489B4" w14:textId="77777777" w:rsidR="00372691" w:rsidRPr="00F87D60" w:rsidRDefault="00372691" w:rsidP="00152064">
            <w:pPr>
              <w:suppressAutoHyphens/>
              <w:rPr>
                <w:rFonts w:ascii="Times New Roman" w:eastAsia="Calibri" w:hAnsi="Times New Roman" w:cs="Times New Roman"/>
              </w:rPr>
            </w:pPr>
            <w:r w:rsidRPr="00F87D60">
              <w:rPr>
                <w:rFonts w:ascii="Times New Roman" w:eastAsia="Calibri" w:hAnsi="Times New Roman" w:cs="Times New Roman"/>
              </w:rPr>
              <w:t>социального и культурного контекста</w:t>
            </w:r>
          </w:p>
        </w:tc>
        <w:tc>
          <w:tcPr>
            <w:tcW w:w="3580" w:type="pct"/>
            <w:shd w:val="clear" w:color="auto" w:fill="auto"/>
          </w:tcPr>
          <w:p w14:paraId="5AB373BD"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372691" w:rsidRPr="00F87D60" w14:paraId="71FBF030" w14:textId="77777777" w:rsidTr="00372691">
        <w:trPr>
          <w:trHeight w:val="20"/>
        </w:trPr>
        <w:tc>
          <w:tcPr>
            <w:tcW w:w="327" w:type="pct"/>
            <w:vMerge/>
          </w:tcPr>
          <w:p w14:paraId="174C3173"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6111BA01" w14:textId="77777777" w:rsidR="00372691" w:rsidRPr="00F87D60" w:rsidRDefault="00372691" w:rsidP="00152064">
            <w:pPr>
              <w:suppressAutoHyphens/>
              <w:rPr>
                <w:rFonts w:ascii="Times New Roman" w:eastAsia="Calibri" w:hAnsi="Times New Roman" w:cs="Times New Roman"/>
              </w:rPr>
            </w:pPr>
          </w:p>
        </w:tc>
        <w:tc>
          <w:tcPr>
            <w:tcW w:w="3580" w:type="pct"/>
            <w:shd w:val="clear" w:color="auto" w:fill="auto"/>
          </w:tcPr>
          <w:p w14:paraId="00199F2B" w14:textId="77777777" w:rsidR="00372691" w:rsidRPr="00F87D60" w:rsidRDefault="00372691"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372691" w:rsidRPr="00F87D60" w14:paraId="7F75D1D7" w14:textId="77777777" w:rsidTr="00372691">
        <w:trPr>
          <w:trHeight w:val="20"/>
        </w:trPr>
        <w:tc>
          <w:tcPr>
            <w:tcW w:w="327" w:type="pct"/>
            <w:vMerge/>
          </w:tcPr>
          <w:p w14:paraId="693A4AC9"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7C53F77A" w14:textId="77777777" w:rsidR="00372691" w:rsidRPr="00F87D60" w:rsidRDefault="00372691" w:rsidP="00152064">
            <w:pPr>
              <w:suppressAutoHyphens/>
              <w:rPr>
                <w:rFonts w:ascii="Times New Roman" w:eastAsia="Calibri" w:hAnsi="Times New Roman" w:cs="Times New Roman"/>
              </w:rPr>
            </w:pPr>
          </w:p>
        </w:tc>
        <w:tc>
          <w:tcPr>
            <w:tcW w:w="3580" w:type="pct"/>
            <w:shd w:val="clear" w:color="auto" w:fill="auto"/>
          </w:tcPr>
          <w:p w14:paraId="3C4A0A31"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372691" w:rsidRPr="00F87D60" w14:paraId="7BA5B683" w14:textId="77777777" w:rsidTr="00372691">
        <w:trPr>
          <w:trHeight w:val="20"/>
        </w:trPr>
        <w:tc>
          <w:tcPr>
            <w:tcW w:w="327" w:type="pct"/>
            <w:vMerge/>
          </w:tcPr>
          <w:p w14:paraId="66000F5A"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2B59DF6A" w14:textId="77777777" w:rsidR="00372691" w:rsidRPr="00F87D60" w:rsidRDefault="00372691" w:rsidP="001A1D94">
            <w:pPr>
              <w:suppressAutoHyphens/>
              <w:rPr>
                <w:rFonts w:ascii="Times New Roman" w:eastAsia="Calibri" w:hAnsi="Times New Roman" w:cs="Times New Roman"/>
              </w:rPr>
            </w:pPr>
          </w:p>
        </w:tc>
        <w:tc>
          <w:tcPr>
            <w:tcW w:w="3580" w:type="pct"/>
            <w:shd w:val="clear" w:color="auto" w:fill="auto"/>
          </w:tcPr>
          <w:p w14:paraId="31DCB8AE"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372691" w:rsidRPr="00F87D60" w14:paraId="1F2F33BB" w14:textId="77777777" w:rsidTr="00372691">
        <w:trPr>
          <w:trHeight w:val="20"/>
        </w:trPr>
        <w:tc>
          <w:tcPr>
            <w:tcW w:w="327" w:type="pct"/>
            <w:vMerge/>
          </w:tcPr>
          <w:p w14:paraId="1F57AE7C"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01CD9E4C"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483E7584"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372691" w:rsidRPr="00F87D60" w14:paraId="223772D0" w14:textId="77777777" w:rsidTr="00372691">
        <w:trPr>
          <w:trHeight w:val="20"/>
        </w:trPr>
        <w:tc>
          <w:tcPr>
            <w:tcW w:w="327" w:type="pct"/>
            <w:vMerge/>
          </w:tcPr>
          <w:p w14:paraId="70E05131"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6897B0D8"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1E684BFA"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Cs/>
              </w:rPr>
              <w:t>правила построения устных сообщений</w:t>
            </w:r>
          </w:p>
        </w:tc>
      </w:tr>
      <w:tr w:rsidR="00372691" w:rsidRPr="00F87D60" w14:paraId="1439B19C" w14:textId="77777777" w:rsidTr="00372691">
        <w:trPr>
          <w:trHeight w:val="20"/>
        </w:trPr>
        <w:tc>
          <w:tcPr>
            <w:tcW w:w="327" w:type="pct"/>
            <w:vMerge/>
          </w:tcPr>
          <w:p w14:paraId="443C69DB"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5CB5DDA9" w14:textId="77777777" w:rsidR="00372691" w:rsidRPr="00F87D60" w:rsidRDefault="00372691" w:rsidP="00B6233B">
            <w:pPr>
              <w:suppressAutoHyphens/>
              <w:rPr>
                <w:rFonts w:ascii="Times New Roman" w:eastAsia="Calibri" w:hAnsi="Times New Roman" w:cs="Times New Roman"/>
              </w:rPr>
            </w:pPr>
          </w:p>
        </w:tc>
        <w:tc>
          <w:tcPr>
            <w:tcW w:w="3580" w:type="pct"/>
            <w:shd w:val="clear" w:color="auto" w:fill="auto"/>
          </w:tcPr>
          <w:p w14:paraId="480573D6" w14:textId="77777777" w:rsidR="00372691" w:rsidRPr="00F87D60" w:rsidRDefault="00372691" w:rsidP="00B6233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193E1D8C" w14:textId="77777777" w:rsidTr="00372691">
        <w:trPr>
          <w:trHeight w:val="20"/>
        </w:trPr>
        <w:tc>
          <w:tcPr>
            <w:tcW w:w="327" w:type="pct"/>
            <w:vMerge w:val="restart"/>
            <w:shd w:val="clear" w:color="auto" w:fill="auto"/>
          </w:tcPr>
          <w:p w14:paraId="045F717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1093" w:type="pct"/>
            <w:vMerge w:val="restart"/>
            <w:shd w:val="clear" w:color="auto" w:fill="auto"/>
          </w:tcPr>
          <w:p w14:paraId="5C916448" w14:textId="77777777" w:rsidR="000A317B" w:rsidRPr="00F87D60" w:rsidRDefault="00DB5A2E" w:rsidP="000A317B">
            <w:pPr>
              <w:suppressAutoHyphens/>
              <w:rPr>
                <w:rFonts w:ascii="Times New Roman" w:eastAsia="Calibri" w:hAnsi="Times New Roman" w:cs="Times New Roman"/>
              </w:rPr>
            </w:pPr>
            <w:r w:rsidRPr="00DB5A2E">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580" w:type="pct"/>
            <w:shd w:val="clear" w:color="auto" w:fill="auto"/>
          </w:tcPr>
          <w:p w14:paraId="50C10DE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91720C3" w14:textId="77777777" w:rsidTr="00372691">
        <w:trPr>
          <w:trHeight w:val="20"/>
        </w:trPr>
        <w:tc>
          <w:tcPr>
            <w:tcW w:w="327" w:type="pct"/>
            <w:vMerge/>
            <w:shd w:val="clear" w:color="auto" w:fill="auto"/>
          </w:tcPr>
          <w:p w14:paraId="7F004F29"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49E9C6CA"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87C06A1"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04810F16" w14:textId="77777777" w:rsidTr="00372691">
        <w:trPr>
          <w:trHeight w:val="20"/>
        </w:trPr>
        <w:tc>
          <w:tcPr>
            <w:tcW w:w="327" w:type="pct"/>
            <w:vMerge/>
            <w:shd w:val="clear" w:color="auto" w:fill="auto"/>
          </w:tcPr>
          <w:p w14:paraId="47509D40"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7AAD73DE"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B4300C2"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7E1C7F3D" w14:textId="77777777" w:rsidTr="00372691">
        <w:trPr>
          <w:trHeight w:val="20"/>
        </w:trPr>
        <w:tc>
          <w:tcPr>
            <w:tcW w:w="327" w:type="pct"/>
            <w:vMerge/>
            <w:shd w:val="clear" w:color="auto" w:fill="auto"/>
          </w:tcPr>
          <w:p w14:paraId="662C752A"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5297B29C"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0ABE92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описывать значимость своей</w:t>
            </w:r>
            <w:r w:rsidRPr="00B6233B">
              <w:rPr>
                <w:rFonts w:ascii="Times New Roman" w:eastAsia="Calibri" w:hAnsi="Times New Roman" w:cs="Times New Roman"/>
                <w:bCs/>
                <w:iCs/>
              </w:rPr>
              <w:t xml:space="preserve"> специальности</w:t>
            </w:r>
          </w:p>
        </w:tc>
      </w:tr>
      <w:tr w:rsidR="00456C5C" w:rsidRPr="00F87D60" w14:paraId="6363545F" w14:textId="77777777" w:rsidTr="00372691">
        <w:trPr>
          <w:trHeight w:val="20"/>
        </w:trPr>
        <w:tc>
          <w:tcPr>
            <w:tcW w:w="327" w:type="pct"/>
            <w:vMerge/>
            <w:shd w:val="clear" w:color="auto" w:fill="auto"/>
          </w:tcPr>
          <w:p w14:paraId="264A53F4" w14:textId="77777777" w:rsidR="00456C5C" w:rsidRPr="00F87D60" w:rsidRDefault="00456C5C" w:rsidP="000A317B">
            <w:pPr>
              <w:jc w:val="center"/>
              <w:rPr>
                <w:rFonts w:ascii="Times New Roman" w:eastAsia="Calibri" w:hAnsi="Times New Roman" w:cs="Times New Roman"/>
                <w:iCs/>
              </w:rPr>
            </w:pPr>
          </w:p>
        </w:tc>
        <w:tc>
          <w:tcPr>
            <w:tcW w:w="1093" w:type="pct"/>
            <w:vMerge/>
            <w:shd w:val="clear" w:color="auto" w:fill="auto"/>
          </w:tcPr>
          <w:p w14:paraId="0C8376CF"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2A719B6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3AEED624" w14:textId="77777777" w:rsidTr="00372691">
        <w:trPr>
          <w:trHeight w:val="20"/>
        </w:trPr>
        <w:tc>
          <w:tcPr>
            <w:tcW w:w="327" w:type="pct"/>
            <w:vMerge/>
            <w:shd w:val="clear" w:color="auto" w:fill="auto"/>
          </w:tcPr>
          <w:p w14:paraId="74A8A2D1" w14:textId="77777777" w:rsidR="000A317B" w:rsidRPr="00F87D60" w:rsidRDefault="000A317B" w:rsidP="000A317B">
            <w:pPr>
              <w:jc w:val="center"/>
              <w:rPr>
                <w:rFonts w:ascii="Times New Roman" w:eastAsia="Calibri" w:hAnsi="Times New Roman" w:cs="Times New Roman"/>
                <w:iCs/>
              </w:rPr>
            </w:pPr>
          </w:p>
        </w:tc>
        <w:tc>
          <w:tcPr>
            <w:tcW w:w="1093" w:type="pct"/>
            <w:vMerge/>
            <w:shd w:val="clear" w:color="auto" w:fill="auto"/>
          </w:tcPr>
          <w:p w14:paraId="047B11C2"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0064ED43"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9879F04" w14:textId="77777777" w:rsidTr="00372691">
        <w:trPr>
          <w:trHeight w:val="20"/>
        </w:trPr>
        <w:tc>
          <w:tcPr>
            <w:tcW w:w="327" w:type="pct"/>
            <w:vMerge/>
          </w:tcPr>
          <w:p w14:paraId="779A02C3"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6A68D957"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5366CB0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75753F57" w14:textId="77777777" w:rsidTr="00372691">
        <w:trPr>
          <w:trHeight w:val="20"/>
        </w:trPr>
        <w:tc>
          <w:tcPr>
            <w:tcW w:w="327" w:type="pct"/>
            <w:vMerge/>
          </w:tcPr>
          <w:p w14:paraId="52EC1D44"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72B981D"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6E776547"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3AFD348A" w14:textId="77777777" w:rsidTr="00372691">
        <w:trPr>
          <w:trHeight w:val="20"/>
        </w:trPr>
        <w:tc>
          <w:tcPr>
            <w:tcW w:w="327" w:type="pct"/>
            <w:vMerge/>
          </w:tcPr>
          <w:p w14:paraId="2E0BD1D6"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67DC182"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717545A1"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по </w:t>
            </w:r>
            <w:r w:rsidRPr="00B6233B">
              <w:rPr>
                <w:rFonts w:ascii="Times New Roman" w:eastAsia="Calibri" w:hAnsi="Times New Roman" w:cs="Times New Roman"/>
                <w:bCs/>
                <w:iCs/>
              </w:rPr>
              <w:t>специальности</w:t>
            </w:r>
          </w:p>
        </w:tc>
      </w:tr>
      <w:tr w:rsidR="00456C5C" w:rsidRPr="00F87D60" w14:paraId="4DD45F80" w14:textId="77777777" w:rsidTr="00372691">
        <w:trPr>
          <w:trHeight w:val="20"/>
        </w:trPr>
        <w:tc>
          <w:tcPr>
            <w:tcW w:w="327" w:type="pct"/>
            <w:vMerge/>
          </w:tcPr>
          <w:p w14:paraId="1ED56023"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7AD5D58F"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786ECDA6"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51844DA1" w14:textId="77777777" w:rsidTr="00372691">
        <w:trPr>
          <w:trHeight w:val="20"/>
        </w:trPr>
        <w:tc>
          <w:tcPr>
            <w:tcW w:w="327" w:type="pct"/>
            <w:vMerge w:val="restart"/>
          </w:tcPr>
          <w:p w14:paraId="676097A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1093" w:type="pct"/>
            <w:vMerge w:val="restart"/>
          </w:tcPr>
          <w:p w14:paraId="7FA5C51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80" w:type="pct"/>
            <w:shd w:val="clear" w:color="auto" w:fill="auto"/>
          </w:tcPr>
          <w:p w14:paraId="1586054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5707134D" w14:textId="77777777" w:rsidTr="00372691">
        <w:trPr>
          <w:trHeight w:val="20"/>
        </w:trPr>
        <w:tc>
          <w:tcPr>
            <w:tcW w:w="327" w:type="pct"/>
            <w:vMerge/>
          </w:tcPr>
          <w:p w14:paraId="5BA2EA1C"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3FC1F19"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A41BD4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34DCF9C1" w14:textId="77777777" w:rsidTr="00372691">
        <w:trPr>
          <w:trHeight w:val="20"/>
        </w:trPr>
        <w:tc>
          <w:tcPr>
            <w:tcW w:w="327" w:type="pct"/>
            <w:vMerge/>
          </w:tcPr>
          <w:p w14:paraId="457C47E4"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BDEC447"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3C1CB87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направления ресурсосбережения в рамках профессиональной деятельности по</w:t>
            </w:r>
            <w:r w:rsidRPr="00B6233B">
              <w:rPr>
                <w:rFonts w:ascii="Times New Roman" w:eastAsia="Calibri" w:hAnsi="Times New Roman" w:cs="Times New Roman"/>
                <w:bCs/>
                <w:iCs/>
              </w:rPr>
              <w:t xml:space="preserve"> специальности</w:t>
            </w:r>
          </w:p>
        </w:tc>
      </w:tr>
      <w:tr w:rsidR="00456C5C" w:rsidRPr="00F87D60" w14:paraId="30D52878" w14:textId="77777777" w:rsidTr="00372691">
        <w:trPr>
          <w:trHeight w:val="20"/>
        </w:trPr>
        <w:tc>
          <w:tcPr>
            <w:tcW w:w="327" w:type="pct"/>
            <w:vMerge/>
          </w:tcPr>
          <w:p w14:paraId="1C66431F"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A29C638"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FA61089"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3E33CFE9" w14:textId="77777777" w:rsidTr="00372691">
        <w:trPr>
          <w:trHeight w:val="20"/>
        </w:trPr>
        <w:tc>
          <w:tcPr>
            <w:tcW w:w="327" w:type="pct"/>
            <w:vMerge/>
          </w:tcPr>
          <w:p w14:paraId="7C7E4F1E"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4AE35B3"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7A4EDAF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5BEFF782" w14:textId="77777777" w:rsidTr="00372691">
        <w:trPr>
          <w:trHeight w:val="20"/>
        </w:trPr>
        <w:tc>
          <w:tcPr>
            <w:tcW w:w="327" w:type="pct"/>
            <w:vMerge/>
          </w:tcPr>
          <w:p w14:paraId="64BBF9E1"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A6E1D95"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0D71A5BD"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1AB05C1F" w14:textId="77777777" w:rsidTr="00372691">
        <w:trPr>
          <w:trHeight w:val="20"/>
        </w:trPr>
        <w:tc>
          <w:tcPr>
            <w:tcW w:w="327" w:type="pct"/>
            <w:vMerge/>
          </w:tcPr>
          <w:p w14:paraId="1FF72ABE"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682F7FCE"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0146F84D"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79B02493" w14:textId="77777777" w:rsidTr="00372691">
        <w:trPr>
          <w:trHeight w:val="20"/>
        </w:trPr>
        <w:tc>
          <w:tcPr>
            <w:tcW w:w="327" w:type="pct"/>
            <w:vMerge/>
          </w:tcPr>
          <w:p w14:paraId="7ACAC2F0"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FA566F0"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76ADD1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78BE10AD" w14:textId="77777777" w:rsidTr="00372691">
        <w:trPr>
          <w:trHeight w:val="20"/>
        </w:trPr>
        <w:tc>
          <w:tcPr>
            <w:tcW w:w="327" w:type="pct"/>
            <w:vMerge/>
          </w:tcPr>
          <w:p w14:paraId="75781336"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A85E98B"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E5D34C4"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08B50BB0" w14:textId="77777777" w:rsidTr="00372691">
        <w:trPr>
          <w:trHeight w:val="20"/>
        </w:trPr>
        <w:tc>
          <w:tcPr>
            <w:tcW w:w="327" w:type="pct"/>
            <w:vMerge/>
          </w:tcPr>
          <w:p w14:paraId="2E92B602"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D5D39A0"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0C78933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7B23F3DA" w14:textId="77777777" w:rsidTr="00372691">
        <w:trPr>
          <w:trHeight w:val="20"/>
        </w:trPr>
        <w:tc>
          <w:tcPr>
            <w:tcW w:w="327" w:type="pct"/>
            <w:vMerge/>
          </w:tcPr>
          <w:p w14:paraId="248E1CD5"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7AF4CC33"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1C4AC2E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7E561E31" w14:textId="77777777" w:rsidTr="00372691">
        <w:trPr>
          <w:trHeight w:val="20"/>
        </w:trPr>
        <w:tc>
          <w:tcPr>
            <w:tcW w:w="327" w:type="pct"/>
            <w:vMerge/>
          </w:tcPr>
          <w:p w14:paraId="2D4EED87"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47FB2D48"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0A0509D0"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5E662214" w14:textId="77777777" w:rsidTr="00372691">
        <w:trPr>
          <w:trHeight w:val="20"/>
        </w:trPr>
        <w:tc>
          <w:tcPr>
            <w:tcW w:w="327" w:type="pct"/>
            <w:vMerge/>
          </w:tcPr>
          <w:p w14:paraId="48D12F64" w14:textId="77777777" w:rsidR="00456C5C" w:rsidRPr="00F87D60" w:rsidRDefault="00456C5C" w:rsidP="000A317B">
            <w:pPr>
              <w:jc w:val="center"/>
              <w:rPr>
                <w:rFonts w:ascii="Times New Roman" w:eastAsia="Calibri" w:hAnsi="Times New Roman" w:cs="Times New Roman"/>
                <w:iCs/>
              </w:rPr>
            </w:pPr>
          </w:p>
        </w:tc>
        <w:tc>
          <w:tcPr>
            <w:tcW w:w="1093" w:type="pct"/>
            <w:vMerge/>
          </w:tcPr>
          <w:p w14:paraId="1C13F742" w14:textId="77777777" w:rsidR="00456C5C" w:rsidRPr="00F87D60" w:rsidRDefault="00456C5C" w:rsidP="000A317B">
            <w:pPr>
              <w:suppressAutoHyphens/>
              <w:rPr>
                <w:rFonts w:ascii="Times New Roman" w:eastAsia="Calibri" w:hAnsi="Times New Roman" w:cs="Times New Roman"/>
              </w:rPr>
            </w:pPr>
          </w:p>
        </w:tc>
        <w:tc>
          <w:tcPr>
            <w:tcW w:w="3580" w:type="pct"/>
            <w:shd w:val="clear" w:color="auto" w:fill="auto"/>
          </w:tcPr>
          <w:p w14:paraId="45014FFB"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372691" w:rsidRPr="00F87D60" w14:paraId="6489907A" w14:textId="77777777" w:rsidTr="00372691">
        <w:trPr>
          <w:trHeight w:val="20"/>
        </w:trPr>
        <w:tc>
          <w:tcPr>
            <w:tcW w:w="327" w:type="pct"/>
            <w:vMerge w:val="restart"/>
          </w:tcPr>
          <w:p w14:paraId="0F364790" w14:textId="77777777" w:rsidR="00372691" w:rsidRPr="00F87D60" w:rsidRDefault="00372691"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1093" w:type="pct"/>
            <w:vMerge w:val="restart"/>
          </w:tcPr>
          <w:p w14:paraId="3064212D" w14:textId="77777777" w:rsidR="00372691" w:rsidRPr="00F87D60" w:rsidRDefault="00372691" w:rsidP="0016268D">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w:t>
            </w:r>
          </w:p>
          <w:p w14:paraId="0C59883A" w14:textId="77777777" w:rsidR="00372691" w:rsidRPr="00F87D60" w:rsidRDefault="00372691" w:rsidP="0016268D">
            <w:pPr>
              <w:suppressAutoHyphens/>
              <w:rPr>
                <w:rFonts w:ascii="Times New Roman" w:eastAsia="Calibri" w:hAnsi="Times New Roman" w:cs="Times New Roman"/>
              </w:rPr>
            </w:pPr>
            <w:r w:rsidRPr="00F87D60">
              <w:rPr>
                <w:rFonts w:ascii="Times New Roman" w:eastAsia="Calibri" w:hAnsi="Times New Roman" w:cs="Times New Roman"/>
              </w:rPr>
              <w:t xml:space="preserve">профессиональной деятельности и поддержания необходимого </w:t>
            </w:r>
            <w:r w:rsidRPr="00F87D60">
              <w:rPr>
                <w:rFonts w:ascii="Times New Roman" w:eastAsia="Calibri" w:hAnsi="Times New Roman" w:cs="Times New Roman"/>
              </w:rPr>
              <w:lastRenderedPageBreak/>
              <w:t>уровня физической подготовленности</w:t>
            </w:r>
          </w:p>
        </w:tc>
        <w:tc>
          <w:tcPr>
            <w:tcW w:w="3580" w:type="pct"/>
            <w:shd w:val="clear" w:color="auto" w:fill="auto"/>
          </w:tcPr>
          <w:p w14:paraId="61CBDA7B"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372691" w:rsidRPr="00F87D60" w14:paraId="3EB3BF36" w14:textId="77777777" w:rsidTr="00372691">
        <w:trPr>
          <w:trHeight w:val="20"/>
        </w:trPr>
        <w:tc>
          <w:tcPr>
            <w:tcW w:w="327" w:type="pct"/>
            <w:vMerge/>
          </w:tcPr>
          <w:p w14:paraId="0C787276"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03CBE00E" w14:textId="77777777" w:rsidR="00372691" w:rsidRPr="00F87D60" w:rsidRDefault="00372691" w:rsidP="00152064">
            <w:pPr>
              <w:suppressAutoHyphens/>
              <w:jc w:val="both"/>
              <w:rPr>
                <w:rFonts w:ascii="Times New Roman" w:eastAsia="Calibri" w:hAnsi="Times New Roman" w:cs="Times New Roman"/>
              </w:rPr>
            </w:pPr>
          </w:p>
        </w:tc>
        <w:tc>
          <w:tcPr>
            <w:tcW w:w="3580" w:type="pct"/>
            <w:shd w:val="clear" w:color="auto" w:fill="auto"/>
          </w:tcPr>
          <w:p w14:paraId="3F5F1BA1"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372691" w:rsidRPr="00F87D60" w14:paraId="5CCAE589" w14:textId="77777777" w:rsidTr="00372691">
        <w:trPr>
          <w:trHeight w:val="20"/>
        </w:trPr>
        <w:tc>
          <w:tcPr>
            <w:tcW w:w="327" w:type="pct"/>
            <w:vMerge/>
          </w:tcPr>
          <w:p w14:paraId="10BB5EA6"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7F2ACC95" w14:textId="77777777" w:rsidR="00372691" w:rsidRPr="00F87D60" w:rsidRDefault="00372691" w:rsidP="00152064">
            <w:pPr>
              <w:suppressAutoHyphens/>
              <w:jc w:val="both"/>
              <w:rPr>
                <w:rFonts w:ascii="Times New Roman" w:eastAsia="Calibri" w:hAnsi="Times New Roman" w:cs="Times New Roman"/>
              </w:rPr>
            </w:pPr>
          </w:p>
        </w:tc>
        <w:tc>
          <w:tcPr>
            <w:tcW w:w="3580" w:type="pct"/>
            <w:shd w:val="clear" w:color="auto" w:fill="auto"/>
          </w:tcPr>
          <w:p w14:paraId="27F77EDE" w14:textId="77777777" w:rsidR="00372691" w:rsidRPr="00F87D60" w:rsidRDefault="00372691"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372691" w:rsidRPr="00F87D60" w14:paraId="66D5CADC" w14:textId="77777777" w:rsidTr="00372691">
        <w:trPr>
          <w:trHeight w:val="20"/>
        </w:trPr>
        <w:tc>
          <w:tcPr>
            <w:tcW w:w="327" w:type="pct"/>
            <w:vMerge/>
          </w:tcPr>
          <w:p w14:paraId="6ED49F45"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6DEF067C" w14:textId="77777777" w:rsidR="00372691" w:rsidRPr="00F87D60" w:rsidRDefault="00372691" w:rsidP="000A317B">
            <w:pPr>
              <w:suppressAutoHyphens/>
              <w:jc w:val="both"/>
              <w:rPr>
                <w:rFonts w:ascii="Times New Roman" w:eastAsia="Calibri" w:hAnsi="Times New Roman" w:cs="Times New Roman"/>
              </w:rPr>
            </w:pPr>
          </w:p>
        </w:tc>
        <w:tc>
          <w:tcPr>
            <w:tcW w:w="3580" w:type="pct"/>
            <w:shd w:val="clear" w:color="auto" w:fill="auto"/>
          </w:tcPr>
          <w:p w14:paraId="05D8BCF6"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B6233B">
              <w:rPr>
                <w:rFonts w:ascii="Times New Roman" w:eastAsia="Calibri" w:hAnsi="Times New Roman" w:cs="Times New Roman"/>
                <w:bCs/>
                <w:iCs/>
              </w:rPr>
              <w:t>специальности</w:t>
            </w:r>
          </w:p>
        </w:tc>
      </w:tr>
      <w:tr w:rsidR="00372691" w:rsidRPr="00F87D60" w14:paraId="30FE9A7C" w14:textId="77777777" w:rsidTr="00372691">
        <w:trPr>
          <w:trHeight w:val="20"/>
        </w:trPr>
        <w:tc>
          <w:tcPr>
            <w:tcW w:w="327" w:type="pct"/>
            <w:vMerge/>
          </w:tcPr>
          <w:p w14:paraId="32D43B2E" w14:textId="77777777" w:rsidR="00372691" w:rsidRPr="00F87D60" w:rsidRDefault="00372691" w:rsidP="000A317B">
            <w:pPr>
              <w:jc w:val="center"/>
              <w:rPr>
                <w:rFonts w:ascii="Times New Roman" w:eastAsia="Calibri" w:hAnsi="Times New Roman" w:cs="Times New Roman"/>
                <w:iCs/>
              </w:rPr>
            </w:pPr>
          </w:p>
        </w:tc>
        <w:tc>
          <w:tcPr>
            <w:tcW w:w="1093" w:type="pct"/>
            <w:vMerge/>
          </w:tcPr>
          <w:p w14:paraId="12EF24B6" w14:textId="77777777" w:rsidR="00372691" w:rsidRPr="00F87D60" w:rsidRDefault="00372691" w:rsidP="000A317B">
            <w:pPr>
              <w:suppressAutoHyphens/>
              <w:jc w:val="both"/>
              <w:rPr>
                <w:rFonts w:ascii="Times New Roman" w:eastAsia="Calibri" w:hAnsi="Times New Roman" w:cs="Times New Roman"/>
              </w:rPr>
            </w:pPr>
          </w:p>
        </w:tc>
        <w:tc>
          <w:tcPr>
            <w:tcW w:w="3580" w:type="pct"/>
            <w:shd w:val="clear" w:color="auto" w:fill="auto"/>
          </w:tcPr>
          <w:p w14:paraId="7B601B27" w14:textId="77777777" w:rsidR="00372691" w:rsidRPr="00F87D60" w:rsidRDefault="00372691"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72691" w:rsidRPr="00F87D60" w14:paraId="282DC912" w14:textId="77777777" w:rsidTr="00372691">
        <w:trPr>
          <w:trHeight w:val="20"/>
        </w:trPr>
        <w:tc>
          <w:tcPr>
            <w:tcW w:w="327" w:type="pct"/>
            <w:vMerge/>
          </w:tcPr>
          <w:p w14:paraId="32794F81"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72EBD423"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5C363F78"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372691" w:rsidRPr="00F87D60" w14:paraId="3FBA2E1B" w14:textId="77777777" w:rsidTr="00372691">
        <w:trPr>
          <w:trHeight w:val="20"/>
        </w:trPr>
        <w:tc>
          <w:tcPr>
            <w:tcW w:w="327" w:type="pct"/>
            <w:vMerge/>
          </w:tcPr>
          <w:p w14:paraId="7F876F48"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09C522C2"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6AD31ADB"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372691" w:rsidRPr="00F87D60" w14:paraId="458E94AA" w14:textId="77777777" w:rsidTr="00372691">
        <w:trPr>
          <w:trHeight w:val="20"/>
        </w:trPr>
        <w:tc>
          <w:tcPr>
            <w:tcW w:w="327" w:type="pct"/>
            <w:vMerge/>
          </w:tcPr>
          <w:p w14:paraId="6487A709"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431FED52"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3AE02F97"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B6233B">
              <w:rPr>
                <w:rFonts w:ascii="Times New Roman" w:eastAsia="Calibri" w:hAnsi="Times New Roman" w:cs="Times New Roman"/>
                <w:bCs/>
                <w:iCs/>
              </w:rPr>
              <w:t>специальности</w:t>
            </w:r>
          </w:p>
        </w:tc>
      </w:tr>
      <w:tr w:rsidR="00372691" w:rsidRPr="00F87D60" w14:paraId="6C66D868" w14:textId="77777777" w:rsidTr="00372691">
        <w:trPr>
          <w:trHeight w:val="20"/>
        </w:trPr>
        <w:tc>
          <w:tcPr>
            <w:tcW w:w="327" w:type="pct"/>
            <w:vMerge/>
          </w:tcPr>
          <w:p w14:paraId="09EA0B50" w14:textId="77777777" w:rsidR="00372691" w:rsidRPr="00F87D60" w:rsidRDefault="00372691" w:rsidP="00B6233B">
            <w:pPr>
              <w:jc w:val="center"/>
              <w:rPr>
                <w:rFonts w:ascii="Times New Roman" w:eastAsia="Calibri" w:hAnsi="Times New Roman" w:cs="Times New Roman"/>
                <w:iCs/>
              </w:rPr>
            </w:pPr>
          </w:p>
        </w:tc>
        <w:tc>
          <w:tcPr>
            <w:tcW w:w="1093" w:type="pct"/>
            <w:vMerge/>
          </w:tcPr>
          <w:p w14:paraId="72C0AF76" w14:textId="77777777" w:rsidR="00372691" w:rsidRPr="00F87D60" w:rsidRDefault="00372691" w:rsidP="00B6233B">
            <w:pPr>
              <w:suppressAutoHyphens/>
              <w:jc w:val="both"/>
              <w:rPr>
                <w:rFonts w:ascii="Times New Roman" w:eastAsia="Calibri" w:hAnsi="Times New Roman" w:cs="Times New Roman"/>
              </w:rPr>
            </w:pPr>
          </w:p>
        </w:tc>
        <w:tc>
          <w:tcPr>
            <w:tcW w:w="3580" w:type="pct"/>
            <w:shd w:val="clear" w:color="auto" w:fill="auto"/>
          </w:tcPr>
          <w:p w14:paraId="651832EF" w14:textId="77777777" w:rsidR="00372691" w:rsidRPr="00F87D60" w:rsidRDefault="00372691" w:rsidP="00B6233B">
            <w:pPr>
              <w:suppressAutoHyphens/>
              <w:rPr>
                <w:rFonts w:ascii="Times New Roman" w:eastAsia="Calibri" w:hAnsi="Times New Roman" w:cs="Times New Roman"/>
                <w:iCs/>
              </w:rPr>
            </w:pPr>
            <w:r w:rsidRPr="00F87D60">
              <w:rPr>
                <w:rFonts w:ascii="Times New Roman" w:eastAsia="Calibri" w:hAnsi="Times New Roman" w:cs="Times New Roman"/>
                <w:iCs/>
              </w:rPr>
              <w:t>средства профилактики перенапряжения</w:t>
            </w:r>
          </w:p>
        </w:tc>
      </w:tr>
      <w:tr w:rsidR="000A317B" w:rsidRPr="00F87D60" w14:paraId="258263F0" w14:textId="77777777" w:rsidTr="00372691">
        <w:trPr>
          <w:trHeight w:val="20"/>
        </w:trPr>
        <w:tc>
          <w:tcPr>
            <w:tcW w:w="327" w:type="pct"/>
            <w:vMerge w:val="restart"/>
          </w:tcPr>
          <w:p w14:paraId="408908F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1093" w:type="pct"/>
            <w:vMerge w:val="restart"/>
          </w:tcPr>
          <w:p w14:paraId="6429B6E2"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580" w:type="pct"/>
            <w:shd w:val="clear" w:color="auto" w:fill="auto"/>
          </w:tcPr>
          <w:p w14:paraId="2F59DD0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2564D53B" w14:textId="77777777" w:rsidTr="00372691">
        <w:trPr>
          <w:trHeight w:val="20"/>
        </w:trPr>
        <w:tc>
          <w:tcPr>
            <w:tcW w:w="327" w:type="pct"/>
            <w:vMerge/>
          </w:tcPr>
          <w:p w14:paraId="1640BFB6"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4D077492"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320FDB8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41AEC484" w14:textId="77777777" w:rsidTr="00372691">
        <w:trPr>
          <w:trHeight w:val="20"/>
        </w:trPr>
        <w:tc>
          <w:tcPr>
            <w:tcW w:w="327" w:type="pct"/>
            <w:vMerge/>
          </w:tcPr>
          <w:p w14:paraId="28550B75"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61A544DE"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1C4FEFC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13FBCF26" w14:textId="77777777" w:rsidTr="00372691">
        <w:trPr>
          <w:trHeight w:val="20"/>
        </w:trPr>
        <w:tc>
          <w:tcPr>
            <w:tcW w:w="327" w:type="pct"/>
            <w:vMerge/>
          </w:tcPr>
          <w:p w14:paraId="68B5D544"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22C37F53"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40F8630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68E6A198" w14:textId="77777777" w:rsidTr="00372691">
        <w:trPr>
          <w:trHeight w:val="20"/>
        </w:trPr>
        <w:tc>
          <w:tcPr>
            <w:tcW w:w="327" w:type="pct"/>
            <w:vMerge/>
          </w:tcPr>
          <w:p w14:paraId="3E46A2D9"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36E22198"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1C2F97FE"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425E0157" w14:textId="77777777" w:rsidTr="00372691">
        <w:trPr>
          <w:trHeight w:val="20"/>
        </w:trPr>
        <w:tc>
          <w:tcPr>
            <w:tcW w:w="327" w:type="pct"/>
            <w:vMerge/>
          </w:tcPr>
          <w:p w14:paraId="72D23881"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05CEA979"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64483D2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53F6FA66" w14:textId="77777777" w:rsidTr="00372691">
        <w:trPr>
          <w:trHeight w:val="20"/>
        </w:trPr>
        <w:tc>
          <w:tcPr>
            <w:tcW w:w="327" w:type="pct"/>
            <w:vMerge/>
          </w:tcPr>
          <w:p w14:paraId="2B664517" w14:textId="77777777" w:rsidR="000A317B" w:rsidRPr="00F87D60" w:rsidRDefault="000A317B" w:rsidP="000A317B">
            <w:pPr>
              <w:jc w:val="center"/>
              <w:rPr>
                <w:rFonts w:ascii="Times New Roman" w:eastAsia="Calibri" w:hAnsi="Times New Roman" w:cs="Times New Roman"/>
                <w:iCs/>
              </w:rPr>
            </w:pPr>
          </w:p>
        </w:tc>
        <w:tc>
          <w:tcPr>
            <w:tcW w:w="1093" w:type="pct"/>
            <w:vMerge/>
          </w:tcPr>
          <w:p w14:paraId="0D755F12" w14:textId="77777777" w:rsidR="000A317B" w:rsidRPr="00F87D60" w:rsidRDefault="000A317B" w:rsidP="000A317B">
            <w:pPr>
              <w:suppressAutoHyphens/>
              <w:rPr>
                <w:rFonts w:ascii="Times New Roman" w:eastAsia="Calibri" w:hAnsi="Times New Roman" w:cs="Times New Roman"/>
              </w:rPr>
            </w:pPr>
          </w:p>
        </w:tc>
        <w:tc>
          <w:tcPr>
            <w:tcW w:w="3580" w:type="pct"/>
            <w:shd w:val="clear" w:color="auto" w:fill="auto"/>
          </w:tcPr>
          <w:p w14:paraId="6ACCF59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269B2666" w14:textId="77777777" w:rsidTr="00372691">
        <w:trPr>
          <w:trHeight w:val="20"/>
        </w:trPr>
        <w:tc>
          <w:tcPr>
            <w:tcW w:w="327" w:type="pct"/>
            <w:vMerge/>
          </w:tcPr>
          <w:p w14:paraId="44F0F2CC"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6A9F4A7B"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7BF950B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47100558" w14:textId="77777777" w:rsidTr="00372691">
        <w:trPr>
          <w:trHeight w:val="20"/>
        </w:trPr>
        <w:tc>
          <w:tcPr>
            <w:tcW w:w="327" w:type="pct"/>
            <w:vMerge/>
          </w:tcPr>
          <w:p w14:paraId="291CD253"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51BD87A1"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6F08FE4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262B0291" w14:textId="77777777" w:rsidTr="00372691">
        <w:trPr>
          <w:trHeight w:val="20"/>
        </w:trPr>
        <w:tc>
          <w:tcPr>
            <w:tcW w:w="327" w:type="pct"/>
            <w:vMerge/>
          </w:tcPr>
          <w:p w14:paraId="4CA9DE1B"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2BBA832F"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2D475F98"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0396BA02" w14:textId="77777777" w:rsidTr="00372691">
        <w:trPr>
          <w:trHeight w:val="20"/>
        </w:trPr>
        <w:tc>
          <w:tcPr>
            <w:tcW w:w="327" w:type="pct"/>
            <w:vMerge/>
          </w:tcPr>
          <w:p w14:paraId="5B0E3EEE"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4C910A86"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734D9D41"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259ADA3B" w14:textId="77777777" w:rsidTr="00372691">
        <w:trPr>
          <w:trHeight w:val="20"/>
        </w:trPr>
        <w:tc>
          <w:tcPr>
            <w:tcW w:w="327" w:type="pct"/>
            <w:vMerge/>
          </w:tcPr>
          <w:p w14:paraId="486A87B6" w14:textId="77777777" w:rsidR="00463D83" w:rsidRPr="00F87D60" w:rsidRDefault="00463D83" w:rsidP="000A317B">
            <w:pPr>
              <w:jc w:val="center"/>
              <w:rPr>
                <w:rFonts w:ascii="Times New Roman" w:eastAsia="Calibri" w:hAnsi="Times New Roman" w:cs="Times New Roman"/>
                <w:iCs/>
              </w:rPr>
            </w:pPr>
          </w:p>
        </w:tc>
        <w:tc>
          <w:tcPr>
            <w:tcW w:w="1093" w:type="pct"/>
            <w:vMerge/>
          </w:tcPr>
          <w:p w14:paraId="39E538AB" w14:textId="77777777" w:rsidR="00463D83" w:rsidRPr="00F87D60" w:rsidRDefault="00463D83" w:rsidP="000A317B">
            <w:pPr>
              <w:suppressAutoHyphens/>
              <w:rPr>
                <w:rFonts w:ascii="Times New Roman" w:eastAsia="Calibri" w:hAnsi="Times New Roman" w:cs="Times New Roman"/>
              </w:rPr>
            </w:pPr>
          </w:p>
        </w:tc>
        <w:tc>
          <w:tcPr>
            <w:tcW w:w="3580" w:type="pct"/>
            <w:shd w:val="clear" w:color="auto" w:fill="auto"/>
          </w:tcPr>
          <w:p w14:paraId="29BBD303"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40B2CF7E" w14:textId="77777777" w:rsidR="008F4844" w:rsidRDefault="008F4844">
      <w:pPr>
        <w:rPr>
          <w:rFonts w:ascii="Times New Roman" w:eastAsia="Segoe UI" w:hAnsi="Times New Roman" w:cs="Times New Roman"/>
          <w:bCs/>
          <w:sz w:val="24"/>
          <w:szCs w:val="24"/>
          <w:lang w:eastAsia="ru-RU"/>
        </w:rPr>
      </w:pPr>
      <w:bookmarkStart w:id="24" w:name="_Toc150716415"/>
      <w:bookmarkEnd w:id="23"/>
    </w:p>
    <w:p w14:paraId="26CEE83F" w14:textId="77777777" w:rsidR="00372691" w:rsidRDefault="00372691">
      <w:pPr>
        <w:rPr>
          <w:rFonts w:ascii="Times New Roman" w:eastAsia="Segoe UI" w:hAnsi="Times New Roman" w:cs="Times New Roman"/>
          <w:bCs/>
          <w:sz w:val="24"/>
          <w:szCs w:val="24"/>
          <w:lang w:eastAsia="ru-RU"/>
        </w:rPr>
      </w:pPr>
      <w:bookmarkStart w:id="25" w:name="_Toc189307567"/>
      <w:r>
        <w:rPr>
          <w:bCs/>
        </w:rPr>
        <w:br w:type="page"/>
      </w:r>
    </w:p>
    <w:p w14:paraId="6AB079B3" w14:textId="77777777" w:rsidR="00606CB2" w:rsidRPr="000475B5" w:rsidRDefault="00613795" w:rsidP="0016268D">
      <w:pPr>
        <w:pStyle w:val="114"/>
        <w:spacing w:after="0" w:line="240" w:lineRule="auto"/>
        <w:rPr>
          <w:bCs/>
        </w:rPr>
      </w:pPr>
      <w:r w:rsidRPr="000475B5">
        <w:rPr>
          <w:bCs/>
        </w:rPr>
        <w:lastRenderedPageBreak/>
        <w:t>4.2. Профессиональные компетенции</w:t>
      </w:r>
      <w:bookmarkEnd w:id="24"/>
      <w:bookmarkEnd w:id="25"/>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2694"/>
        <w:gridCol w:w="9639"/>
      </w:tblGrid>
      <w:tr w:rsidR="00463D83" w:rsidRPr="00606CB2" w14:paraId="43EBF14E" w14:textId="77777777" w:rsidTr="002A4903">
        <w:tc>
          <w:tcPr>
            <w:tcW w:w="2835" w:type="dxa"/>
            <w:vAlign w:val="center"/>
          </w:tcPr>
          <w:p w14:paraId="0F39A671" w14:textId="77777777" w:rsidR="00463D83" w:rsidRPr="00606CB2" w:rsidRDefault="00463D83" w:rsidP="00A35BD8">
            <w:pPr>
              <w:suppressAutoHyphens/>
              <w:jc w:val="center"/>
              <w:rPr>
                <w:rFonts w:ascii="Times New Roman" w:eastAsia="Calibri" w:hAnsi="Times New Roman" w:cs="Times New Roman"/>
                <w:b/>
              </w:rPr>
            </w:pPr>
            <w:bookmarkStart w:id="26" w:name="_Hlk131166161"/>
            <w:r w:rsidRPr="00606CB2">
              <w:rPr>
                <w:rFonts w:ascii="Times New Roman" w:eastAsia="Calibri" w:hAnsi="Times New Roman" w:cs="Times New Roman"/>
                <w:b/>
              </w:rPr>
              <w:t>Виды деятельности</w:t>
            </w:r>
          </w:p>
        </w:tc>
        <w:tc>
          <w:tcPr>
            <w:tcW w:w="2694" w:type="dxa"/>
            <w:vAlign w:val="center"/>
          </w:tcPr>
          <w:p w14:paraId="31B2EB6F" w14:textId="77777777" w:rsidR="00463D83" w:rsidRPr="00606CB2" w:rsidRDefault="00463D83" w:rsidP="00A35BD8">
            <w:pPr>
              <w:suppressAutoHyphens/>
              <w:jc w:val="center"/>
              <w:rPr>
                <w:rFonts w:ascii="Times New Roman" w:eastAsia="Calibri" w:hAnsi="Times New Roman" w:cs="Times New Roman"/>
                <w:b/>
              </w:rPr>
            </w:pPr>
            <w:r w:rsidRPr="00606CB2">
              <w:rPr>
                <w:rFonts w:ascii="Times New Roman" w:eastAsia="Calibri" w:hAnsi="Times New Roman" w:cs="Times New Roman"/>
                <w:b/>
              </w:rPr>
              <w:t>Код и наименование компетенции</w:t>
            </w:r>
          </w:p>
        </w:tc>
        <w:tc>
          <w:tcPr>
            <w:tcW w:w="9639" w:type="dxa"/>
            <w:shd w:val="clear" w:color="auto" w:fill="auto"/>
            <w:vAlign w:val="center"/>
          </w:tcPr>
          <w:p w14:paraId="37FEC583" w14:textId="77777777" w:rsidR="00463D83" w:rsidRPr="00606CB2" w:rsidRDefault="00463D83" w:rsidP="00A35BD8">
            <w:pPr>
              <w:suppressAutoHyphens/>
              <w:jc w:val="center"/>
              <w:rPr>
                <w:rFonts w:ascii="Times New Roman" w:eastAsia="Calibri" w:hAnsi="Times New Roman" w:cs="Times New Roman"/>
                <w:b/>
              </w:rPr>
            </w:pPr>
            <w:r w:rsidRPr="00606CB2">
              <w:rPr>
                <w:rFonts w:ascii="Times New Roman" w:eastAsia="Calibri" w:hAnsi="Times New Roman" w:cs="Times New Roman"/>
                <w:b/>
                <w:iCs/>
              </w:rPr>
              <w:t>Показатели освоения компетенции</w:t>
            </w:r>
            <w:r w:rsidR="0016268D" w:rsidRPr="0016268D">
              <w:rPr>
                <w:rFonts w:ascii="Times New Roman" w:eastAsia="Calibri" w:hAnsi="Times New Roman" w:cs="Times New Roman"/>
                <w:b/>
                <w:iCs/>
                <w:vertAlign w:val="superscript"/>
              </w:rPr>
              <w:footnoteReference w:id="1"/>
            </w:r>
          </w:p>
        </w:tc>
      </w:tr>
      <w:tr w:rsidR="002A4903" w:rsidRPr="00606CB2" w14:paraId="425A2B13" w14:textId="77777777" w:rsidTr="002A4903">
        <w:tc>
          <w:tcPr>
            <w:tcW w:w="2835" w:type="dxa"/>
            <w:vMerge w:val="restart"/>
          </w:tcPr>
          <w:p w14:paraId="4D951873" w14:textId="77777777" w:rsidR="002A4903" w:rsidRPr="00606CB2" w:rsidRDefault="002A4903" w:rsidP="00E177B2">
            <w:pPr>
              <w:suppressAutoHyphens/>
              <w:rPr>
                <w:rFonts w:ascii="Times New Roman" w:eastAsia="Calibri" w:hAnsi="Times New Roman" w:cs="Times New Roman"/>
                <w:i/>
              </w:rPr>
            </w:pPr>
            <w:r>
              <w:rPr>
                <w:rFonts w:ascii="Times New Roman" w:hAnsi="Times New Roman" w:cs="Times New Roman"/>
                <w:iCs/>
              </w:rPr>
              <w:t>И</w:t>
            </w:r>
            <w:r w:rsidRPr="00DB5A2E">
              <w:rPr>
                <w:rFonts w:ascii="Times New Roman" w:hAnsi="Times New Roman" w:cs="Times New Roman"/>
                <w:iCs/>
              </w:rPr>
              <w:t>зучение конструкции и принципа действия систем железнодорожной автоматики и телемеханики</w:t>
            </w:r>
          </w:p>
        </w:tc>
        <w:tc>
          <w:tcPr>
            <w:tcW w:w="2694" w:type="dxa"/>
            <w:vMerge w:val="restart"/>
          </w:tcPr>
          <w:p w14:paraId="6BD7C8D2" w14:textId="77777777" w:rsidR="002A4903" w:rsidRPr="00606CB2" w:rsidRDefault="002A4903" w:rsidP="0059345B">
            <w:pPr>
              <w:suppressAutoHyphens/>
              <w:rPr>
                <w:rFonts w:ascii="Times New Roman" w:eastAsia="Calibri" w:hAnsi="Times New Roman" w:cs="Times New Roman"/>
                <w:i/>
              </w:rPr>
            </w:pPr>
            <w:r w:rsidRPr="00DB5A2E">
              <w:rPr>
                <w:rFonts w:ascii="Times New Roman" w:hAnsi="Times New Roman" w:cs="Times New Roman"/>
              </w:rPr>
              <w:t>ПК 1.1. Анализировать работу станционных, перегонных, микропроцессорных и диагностических систем автоматики по принципиальным схемам.</w:t>
            </w:r>
          </w:p>
        </w:tc>
        <w:tc>
          <w:tcPr>
            <w:tcW w:w="9639" w:type="dxa"/>
            <w:shd w:val="clear" w:color="auto" w:fill="auto"/>
          </w:tcPr>
          <w:p w14:paraId="50400059" w14:textId="77777777" w:rsidR="002A4903" w:rsidRPr="00606CB2" w:rsidRDefault="002A4903" w:rsidP="00501F99">
            <w:pPr>
              <w:rPr>
                <w:rFonts w:ascii="Times New Roman" w:eastAsia="Calibri" w:hAnsi="Times New Roman" w:cs="Times New Roman"/>
                <w:b/>
              </w:rPr>
            </w:pPr>
            <w:r w:rsidRPr="00606CB2">
              <w:rPr>
                <w:rFonts w:ascii="Times New Roman" w:eastAsia="Calibri" w:hAnsi="Times New Roman" w:cs="Times New Roman"/>
                <w:b/>
              </w:rPr>
              <w:t>Навыки:</w:t>
            </w:r>
          </w:p>
        </w:tc>
      </w:tr>
      <w:tr w:rsidR="002A4903" w:rsidRPr="00606CB2" w14:paraId="0E1E2188" w14:textId="77777777" w:rsidTr="002A4903">
        <w:tc>
          <w:tcPr>
            <w:tcW w:w="2835" w:type="dxa"/>
            <w:vMerge/>
          </w:tcPr>
          <w:p w14:paraId="18336274" w14:textId="77777777" w:rsidR="002A4903" w:rsidRPr="00606CB2" w:rsidRDefault="002A4903" w:rsidP="00606CB2">
            <w:pPr>
              <w:suppressAutoHyphens/>
              <w:rPr>
                <w:rFonts w:ascii="Times New Roman" w:eastAsia="Calibri" w:hAnsi="Times New Roman" w:cs="Times New Roman"/>
                <w:i/>
              </w:rPr>
            </w:pPr>
          </w:p>
        </w:tc>
        <w:tc>
          <w:tcPr>
            <w:tcW w:w="2694" w:type="dxa"/>
            <w:vMerge/>
          </w:tcPr>
          <w:p w14:paraId="0654BADC" w14:textId="77777777" w:rsidR="002A4903" w:rsidRPr="00606CB2" w:rsidRDefault="002A4903" w:rsidP="00606CB2">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B913EAB" w14:textId="77777777" w:rsidR="002A4903" w:rsidRPr="00606CB2" w:rsidRDefault="002A4903" w:rsidP="00A35BD8">
            <w:pPr>
              <w:jc w:val="both"/>
              <w:rPr>
                <w:rFonts w:ascii="Times New Roman" w:eastAsia="Calibri" w:hAnsi="Times New Roman" w:cs="Times New Roman"/>
              </w:rPr>
            </w:pPr>
            <w:r w:rsidRPr="00DB5A2E">
              <w:rPr>
                <w:rFonts w:ascii="Times New Roman" w:hAnsi="Times New Roman" w:cs="Times New Roman"/>
              </w:rPr>
              <w:t>логического анализа работы станционных, перегонных, микропроцессорных и диагностических систем автоматики по принципиальным схемам</w:t>
            </w:r>
          </w:p>
        </w:tc>
      </w:tr>
      <w:tr w:rsidR="002A4903" w:rsidRPr="00606CB2" w14:paraId="5F53760C" w14:textId="77777777" w:rsidTr="002A4903">
        <w:tc>
          <w:tcPr>
            <w:tcW w:w="2835" w:type="dxa"/>
            <w:vMerge/>
          </w:tcPr>
          <w:p w14:paraId="34F9182D" w14:textId="77777777" w:rsidR="002A4903" w:rsidRPr="00606CB2" w:rsidRDefault="002A4903" w:rsidP="00606CB2">
            <w:pPr>
              <w:rPr>
                <w:rFonts w:ascii="Times New Roman" w:eastAsia="Calibri" w:hAnsi="Times New Roman" w:cs="Times New Roman"/>
              </w:rPr>
            </w:pPr>
          </w:p>
        </w:tc>
        <w:tc>
          <w:tcPr>
            <w:tcW w:w="2694" w:type="dxa"/>
            <w:vMerge/>
          </w:tcPr>
          <w:p w14:paraId="532151E9" w14:textId="77777777" w:rsidR="002A4903" w:rsidRPr="00606CB2" w:rsidRDefault="002A4903" w:rsidP="00606CB2">
            <w:pPr>
              <w:rPr>
                <w:rFonts w:ascii="Times New Roman" w:eastAsia="Calibri" w:hAnsi="Times New Roman" w:cs="Times New Roman"/>
              </w:rPr>
            </w:pPr>
          </w:p>
        </w:tc>
        <w:tc>
          <w:tcPr>
            <w:tcW w:w="9639" w:type="dxa"/>
            <w:shd w:val="clear" w:color="auto" w:fill="auto"/>
          </w:tcPr>
          <w:p w14:paraId="40503023" w14:textId="77777777" w:rsidR="002A4903" w:rsidRPr="00606CB2" w:rsidRDefault="002A4903"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2A4903" w:rsidRPr="00606CB2" w14:paraId="5308207C" w14:textId="77777777" w:rsidTr="002A4903">
        <w:tc>
          <w:tcPr>
            <w:tcW w:w="2835" w:type="dxa"/>
            <w:vMerge/>
          </w:tcPr>
          <w:p w14:paraId="1FE48134" w14:textId="77777777" w:rsidR="002A4903" w:rsidRPr="00606CB2" w:rsidRDefault="002A4903" w:rsidP="00A35BD8">
            <w:pPr>
              <w:rPr>
                <w:rFonts w:ascii="Times New Roman" w:eastAsia="Calibri" w:hAnsi="Times New Roman" w:cs="Times New Roman"/>
              </w:rPr>
            </w:pPr>
          </w:p>
        </w:tc>
        <w:tc>
          <w:tcPr>
            <w:tcW w:w="2694" w:type="dxa"/>
            <w:vMerge/>
          </w:tcPr>
          <w:p w14:paraId="1C3D6F60" w14:textId="77777777" w:rsidR="002A4903" w:rsidRPr="00606CB2" w:rsidRDefault="002A4903" w:rsidP="00A35BD8">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BE67449" w14:textId="77777777" w:rsidR="002A4903" w:rsidRPr="00606CB2" w:rsidRDefault="002A4903" w:rsidP="00717DF2">
            <w:pPr>
              <w:jc w:val="both"/>
              <w:rPr>
                <w:rFonts w:ascii="Times New Roman" w:eastAsia="Calibri" w:hAnsi="Times New Roman" w:cs="Times New Roman"/>
              </w:rPr>
            </w:pPr>
            <w:r w:rsidRPr="002A4903">
              <w:rPr>
                <w:rFonts w:ascii="Times New Roman" w:eastAsia="Calibri" w:hAnsi="Times New Roman" w:cs="Times New Roman"/>
              </w:rPr>
              <w:t>читать принципиальные схемы станционных устройств автоматики</w:t>
            </w:r>
          </w:p>
        </w:tc>
      </w:tr>
      <w:tr w:rsidR="002A4903" w:rsidRPr="00606CB2" w14:paraId="068D7D69" w14:textId="77777777" w:rsidTr="002A4903">
        <w:tc>
          <w:tcPr>
            <w:tcW w:w="2835" w:type="dxa"/>
            <w:vMerge/>
          </w:tcPr>
          <w:p w14:paraId="79D31A92" w14:textId="77777777" w:rsidR="002A4903" w:rsidRPr="00606CB2" w:rsidRDefault="002A4903" w:rsidP="00A35BD8">
            <w:pPr>
              <w:rPr>
                <w:rFonts w:ascii="Times New Roman" w:eastAsia="Calibri" w:hAnsi="Times New Roman" w:cs="Times New Roman"/>
              </w:rPr>
            </w:pPr>
          </w:p>
        </w:tc>
        <w:tc>
          <w:tcPr>
            <w:tcW w:w="2694" w:type="dxa"/>
            <w:vMerge/>
          </w:tcPr>
          <w:p w14:paraId="32AF57F7" w14:textId="77777777" w:rsidR="002A4903" w:rsidRPr="00606CB2" w:rsidRDefault="002A4903" w:rsidP="00A35BD8">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BCE5B33" w14:textId="77777777" w:rsidR="002A4903" w:rsidRPr="00606CB2" w:rsidRDefault="002A4903" w:rsidP="00717DF2">
            <w:pPr>
              <w:jc w:val="both"/>
              <w:rPr>
                <w:rFonts w:ascii="Times New Roman" w:eastAsia="Calibri" w:hAnsi="Times New Roman" w:cs="Times New Roman"/>
              </w:rPr>
            </w:pPr>
            <w:r w:rsidRPr="002A4903">
              <w:rPr>
                <w:rFonts w:ascii="Times New Roman" w:eastAsia="Calibri" w:hAnsi="Times New Roman" w:cs="Times New Roman"/>
              </w:rPr>
              <w:t>выполнять работы по проектированию отдельных элементов проекта участка перегона системами интервального регулирования движения поездов</w:t>
            </w:r>
          </w:p>
        </w:tc>
      </w:tr>
      <w:tr w:rsidR="002A4903" w:rsidRPr="00606CB2" w14:paraId="14B258D9" w14:textId="77777777" w:rsidTr="002A4903">
        <w:tc>
          <w:tcPr>
            <w:tcW w:w="2835" w:type="dxa"/>
            <w:vMerge/>
          </w:tcPr>
          <w:p w14:paraId="7D10DC5D" w14:textId="77777777" w:rsidR="002A4903" w:rsidRPr="00606CB2" w:rsidRDefault="002A4903" w:rsidP="00717DF2">
            <w:pPr>
              <w:rPr>
                <w:rFonts w:ascii="Times New Roman" w:eastAsia="Calibri" w:hAnsi="Times New Roman" w:cs="Times New Roman"/>
              </w:rPr>
            </w:pPr>
          </w:p>
        </w:tc>
        <w:tc>
          <w:tcPr>
            <w:tcW w:w="2694" w:type="dxa"/>
            <w:vMerge/>
          </w:tcPr>
          <w:p w14:paraId="0AE2D6F9" w14:textId="77777777" w:rsidR="002A4903" w:rsidRPr="00606CB2" w:rsidRDefault="002A4903"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B5DB33F" w14:textId="77777777" w:rsidR="002A4903" w:rsidRPr="00606CB2" w:rsidRDefault="002A4903" w:rsidP="002A4903">
            <w:pPr>
              <w:jc w:val="both"/>
              <w:rPr>
                <w:rFonts w:ascii="Times New Roman" w:eastAsia="Calibri" w:hAnsi="Times New Roman" w:cs="Times New Roman"/>
              </w:rPr>
            </w:pPr>
            <w:r w:rsidRPr="002A4903">
              <w:rPr>
                <w:rFonts w:ascii="Times New Roman" w:eastAsia="Calibri" w:hAnsi="Times New Roman" w:cs="Times New Roman"/>
              </w:rPr>
              <w:t>анализировать процесс функционирования микропроцессорных и диаг</w:t>
            </w:r>
            <w:r>
              <w:rPr>
                <w:rFonts w:ascii="Times New Roman" w:eastAsia="Calibri" w:hAnsi="Times New Roman" w:cs="Times New Roman"/>
              </w:rPr>
              <w:t xml:space="preserve">ностических систем автоматики и </w:t>
            </w:r>
            <w:r w:rsidRPr="002A4903">
              <w:rPr>
                <w:rFonts w:ascii="Times New Roman" w:eastAsia="Calibri" w:hAnsi="Times New Roman" w:cs="Times New Roman"/>
              </w:rPr>
              <w:t>телемеханики в процессе обработки поступающей информации</w:t>
            </w:r>
          </w:p>
        </w:tc>
      </w:tr>
      <w:tr w:rsidR="002A4903" w:rsidRPr="00606CB2" w14:paraId="3EBAC99B" w14:textId="77777777" w:rsidTr="002A4903">
        <w:tc>
          <w:tcPr>
            <w:tcW w:w="2835" w:type="dxa"/>
            <w:vMerge/>
          </w:tcPr>
          <w:p w14:paraId="190731F5" w14:textId="77777777" w:rsidR="002A4903" w:rsidRPr="00606CB2" w:rsidRDefault="002A4903" w:rsidP="00717DF2">
            <w:pPr>
              <w:rPr>
                <w:rFonts w:ascii="Times New Roman" w:eastAsia="Calibri" w:hAnsi="Times New Roman" w:cs="Times New Roman"/>
              </w:rPr>
            </w:pPr>
          </w:p>
        </w:tc>
        <w:tc>
          <w:tcPr>
            <w:tcW w:w="2694" w:type="dxa"/>
            <w:vMerge/>
          </w:tcPr>
          <w:p w14:paraId="44145587" w14:textId="77777777" w:rsidR="002A4903" w:rsidRPr="00606CB2" w:rsidRDefault="002A4903"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B21E77F" w14:textId="77777777" w:rsidR="002A4903" w:rsidRPr="00606CB2"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проводить комплексный контроль работоспособности аппаратуры микропроцессорных и   диагностических систем автоматики и телемеханики</w:t>
            </w:r>
          </w:p>
        </w:tc>
      </w:tr>
      <w:tr w:rsidR="002A4903" w:rsidRPr="00606CB2" w14:paraId="61486145" w14:textId="77777777" w:rsidTr="002A4903">
        <w:tc>
          <w:tcPr>
            <w:tcW w:w="2835" w:type="dxa"/>
            <w:vMerge/>
          </w:tcPr>
          <w:p w14:paraId="1ED50A50" w14:textId="77777777" w:rsidR="002A4903" w:rsidRPr="00606CB2" w:rsidRDefault="002A4903" w:rsidP="00717DF2">
            <w:pPr>
              <w:rPr>
                <w:rFonts w:ascii="Times New Roman" w:eastAsia="Calibri" w:hAnsi="Times New Roman" w:cs="Times New Roman"/>
              </w:rPr>
            </w:pPr>
          </w:p>
        </w:tc>
        <w:tc>
          <w:tcPr>
            <w:tcW w:w="2694" w:type="dxa"/>
            <w:vMerge/>
          </w:tcPr>
          <w:p w14:paraId="6DF97215" w14:textId="77777777" w:rsidR="002A4903" w:rsidRPr="00606CB2" w:rsidRDefault="002A4903"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59A735D" w14:textId="77777777" w:rsidR="002A4903" w:rsidRPr="00606CB2"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r>
      <w:tr w:rsidR="002A4903" w:rsidRPr="00606CB2" w14:paraId="45AF101E" w14:textId="77777777" w:rsidTr="002A4903">
        <w:tc>
          <w:tcPr>
            <w:tcW w:w="2835" w:type="dxa"/>
            <w:vMerge/>
          </w:tcPr>
          <w:p w14:paraId="30C86D88" w14:textId="77777777" w:rsidR="002A4903" w:rsidRPr="00606CB2" w:rsidRDefault="002A4903" w:rsidP="00606CB2">
            <w:pPr>
              <w:rPr>
                <w:rFonts w:ascii="Times New Roman" w:eastAsia="Calibri" w:hAnsi="Times New Roman" w:cs="Times New Roman"/>
              </w:rPr>
            </w:pPr>
          </w:p>
        </w:tc>
        <w:tc>
          <w:tcPr>
            <w:tcW w:w="2694" w:type="dxa"/>
            <w:vMerge/>
          </w:tcPr>
          <w:p w14:paraId="141ECF9A" w14:textId="77777777" w:rsidR="002A4903" w:rsidRPr="00606CB2" w:rsidRDefault="002A4903" w:rsidP="00606CB2">
            <w:pPr>
              <w:rPr>
                <w:rFonts w:ascii="Times New Roman" w:eastAsia="Calibri" w:hAnsi="Times New Roman" w:cs="Times New Roman"/>
              </w:rPr>
            </w:pPr>
          </w:p>
        </w:tc>
        <w:tc>
          <w:tcPr>
            <w:tcW w:w="9639" w:type="dxa"/>
            <w:shd w:val="clear" w:color="auto" w:fill="auto"/>
          </w:tcPr>
          <w:p w14:paraId="7D0F0E93" w14:textId="77777777" w:rsidR="002A4903" w:rsidRPr="00606CB2" w:rsidRDefault="002A4903" w:rsidP="006A5E02">
            <w:pPr>
              <w:jc w:val="both"/>
              <w:rPr>
                <w:rFonts w:ascii="Times New Roman" w:eastAsia="Calibri" w:hAnsi="Times New Roman" w:cs="Times New Roman"/>
                <w:b/>
              </w:rPr>
            </w:pPr>
            <w:r w:rsidRPr="00606CB2">
              <w:rPr>
                <w:rFonts w:ascii="Times New Roman" w:eastAsia="Calibri" w:hAnsi="Times New Roman" w:cs="Times New Roman"/>
                <w:b/>
              </w:rPr>
              <w:t>Знания:</w:t>
            </w:r>
          </w:p>
        </w:tc>
      </w:tr>
      <w:tr w:rsidR="002A4903" w:rsidRPr="00606CB2" w14:paraId="5C49B906" w14:textId="77777777" w:rsidTr="002A4903">
        <w:tc>
          <w:tcPr>
            <w:tcW w:w="2835" w:type="dxa"/>
            <w:vMerge/>
          </w:tcPr>
          <w:p w14:paraId="680A2C55" w14:textId="77777777" w:rsidR="002A4903" w:rsidRPr="00606CB2" w:rsidRDefault="002A4903" w:rsidP="00717DF2">
            <w:pPr>
              <w:rPr>
                <w:rFonts w:ascii="Times New Roman" w:eastAsia="Calibri" w:hAnsi="Times New Roman" w:cs="Times New Roman"/>
              </w:rPr>
            </w:pPr>
          </w:p>
        </w:tc>
        <w:tc>
          <w:tcPr>
            <w:tcW w:w="2694" w:type="dxa"/>
            <w:vMerge/>
          </w:tcPr>
          <w:p w14:paraId="6953A61F" w14:textId="77777777" w:rsidR="002A4903" w:rsidRPr="00606CB2" w:rsidRDefault="002A4903"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918ED05" w14:textId="77777777" w:rsidR="002A4903" w:rsidRPr="00606CB2" w:rsidRDefault="002A4903" w:rsidP="006A5E02">
            <w:pPr>
              <w:jc w:val="both"/>
              <w:rPr>
                <w:rFonts w:ascii="Times New Roman" w:eastAsia="Calibri" w:hAnsi="Times New Roman" w:cs="Times New Roman"/>
              </w:rPr>
            </w:pPr>
            <w:r>
              <w:rPr>
                <w:rFonts w:ascii="Times New Roman" w:eastAsia="Calibri" w:hAnsi="Times New Roman" w:cs="Times New Roman"/>
              </w:rPr>
              <w:t>принципы</w:t>
            </w:r>
            <w:r w:rsidRPr="002A4903">
              <w:rPr>
                <w:rFonts w:ascii="Times New Roman" w:eastAsia="Calibri" w:hAnsi="Times New Roman" w:cs="Times New Roman"/>
              </w:rPr>
              <w:t xml:space="preserve"> построения принципиальных и блочных схем систем автоматизации и механизации сортировочных железнодорожных станций</w:t>
            </w:r>
          </w:p>
        </w:tc>
      </w:tr>
      <w:tr w:rsidR="002A4903" w:rsidRPr="00606CB2" w14:paraId="3BC84438" w14:textId="77777777" w:rsidTr="002A4903">
        <w:tc>
          <w:tcPr>
            <w:tcW w:w="2835" w:type="dxa"/>
            <w:vMerge/>
          </w:tcPr>
          <w:p w14:paraId="134BFDB7" w14:textId="77777777" w:rsidR="002A4903" w:rsidRPr="00606CB2" w:rsidRDefault="002A4903" w:rsidP="00717DF2">
            <w:pPr>
              <w:rPr>
                <w:rFonts w:ascii="Times New Roman" w:eastAsia="Calibri" w:hAnsi="Times New Roman" w:cs="Times New Roman"/>
              </w:rPr>
            </w:pPr>
          </w:p>
        </w:tc>
        <w:tc>
          <w:tcPr>
            <w:tcW w:w="2694" w:type="dxa"/>
            <w:vMerge/>
          </w:tcPr>
          <w:p w14:paraId="6551037C" w14:textId="77777777" w:rsidR="002A4903" w:rsidRPr="00606CB2" w:rsidRDefault="002A4903" w:rsidP="00717DF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FFF9A1D" w14:textId="77777777" w:rsidR="002A4903" w:rsidRPr="00606CB2" w:rsidRDefault="002A4903" w:rsidP="006A5E02">
            <w:pPr>
              <w:jc w:val="both"/>
              <w:rPr>
                <w:rFonts w:ascii="Times New Roman" w:eastAsia="Calibri" w:hAnsi="Times New Roman" w:cs="Times New Roman"/>
              </w:rPr>
            </w:pPr>
            <w:r>
              <w:rPr>
                <w:rFonts w:ascii="Times New Roman" w:eastAsia="Calibri" w:hAnsi="Times New Roman" w:cs="Times New Roman"/>
              </w:rPr>
              <w:t>логику</w:t>
            </w:r>
            <w:r w:rsidRPr="002A4903">
              <w:rPr>
                <w:rFonts w:ascii="Times New Roman" w:eastAsia="Calibri" w:hAnsi="Times New Roman" w:cs="Times New Roman"/>
              </w:rPr>
              <w:t xml:space="preserve"> построения, типовые схемные решения станционных, перегонных, микропроцессорных и диагностических систем автоматики</w:t>
            </w:r>
          </w:p>
        </w:tc>
      </w:tr>
      <w:tr w:rsidR="002A4903" w:rsidRPr="00606CB2" w14:paraId="32622CE6" w14:textId="77777777" w:rsidTr="002A4903">
        <w:tc>
          <w:tcPr>
            <w:tcW w:w="2835" w:type="dxa"/>
            <w:vMerge/>
          </w:tcPr>
          <w:p w14:paraId="0CEDF196" w14:textId="77777777" w:rsidR="002A4903" w:rsidRPr="00606CB2" w:rsidRDefault="002A4903" w:rsidP="006A5E02">
            <w:pPr>
              <w:rPr>
                <w:rFonts w:ascii="Times New Roman" w:eastAsia="Calibri" w:hAnsi="Times New Roman" w:cs="Times New Roman"/>
              </w:rPr>
            </w:pPr>
          </w:p>
        </w:tc>
        <w:tc>
          <w:tcPr>
            <w:tcW w:w="2694" w:type="dxa"/>
            <w:vMerge/>
          </w:tcPr>
          <w:p w14:paraId="1F59C7C8"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25217A6" w14:textId="77777777" w:rsidR="002A4903" w:rsidRPr="00606CB2"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принципы осигнализования и маршрутизации железнодорожных станций</w:t>
            </w:r>
          </w:p>
        </w:tc>
      </w:tr>
      <w:tr w:rsidR="002A4903" w:rsidRPr="00606CB2" w14:paraId="1D39E49F" w14:textId="77777777" w:rsidTr="002A4903">
        <w:tc>
          <w:tcPr>
            <w:tcW w:w="2835" w:type="dxa"/>
            <w:vMerge/>
          </w:tcPr>
          <w:p w14:paraId="7B61351D" w14:textId="77777777" w:rsidR="002A4903" w:rsidRPr="00606CB2" w:rsidRDefault="002A4903" w:rsidP="006A5E02">
            <w:pPr>
              <w:rPr>
                <w:rFonts w:ascii="Times New Roman" w:eastAsia="Calibri" w:hAnsi="Times New Roman" w:cs="Times New Roman"/>
              </w:rPr>
            </w:pPr>
          </w:p>
        </w:tc>
        <w:tc>
          <w:tcPr>
            <w:tcW w:w="2694" w:type="dxa"/>
            <w:vMerge/>
          </w:tcPr>
          <w:p w14:paraId="5B3F9743"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19ADDC0" w14:textId="77777777" w:rsidR="002A4903" w:rsidRPr="00606CB2"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принципы работы станционных систем электрической централизации по принципиальным и блочным схемам</w:t>
            </w:r>
          </w:p>
        </w:tc>
      </w:tr>
      <w:tr w:rsidR="002A4903" w:rsidRPr="00606CB2" w14:paraId="70435C6A" w14:textId="77777777" w:rsidTr="002A4903">
        <w:tc>
          <w:tcPr>
            <w:tcW w:w="2835" w:type="dxa"/>
            <w:vMerge/>
          </w:tcPr>
          <w:p w14:paraId="51046162" w14:textId="77777777" w:rsidR="002A4903" w:rsidRPr="00606CB2" w:rsidRDefault="002A4903" w:rsidP="006A5E02">
            <w:pPr>
              <w:rPr>
                <w:rFonts w:ascii="Times New Roman" w:eastAsia="Calibri" w:hAnsi="Times New Roman" w:cs="Times New Roman"/>
              </w:rPr>
            </w:pPr>
          </w:p>
        </w:tc>
        <w:tc>
          <w:tcPr>
            <w:tcW w:w="2694" w:type="dxa"/>
            <w:vMerge/>
          </w:tcPr>
          <w:p w14:paraId="3018BA3B"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FAD23CE" w14:textId="77777777" w:rsidR="002A4903" w:rsidRPr="00606CB2"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принципы построения кабельных сетей на железнодорожных станциях</w:t>
            </w:r>
          </w:p>
        </w:tc>
      </w:tr>
      <w:tr w:rsidR="002A4903" w:rsidRPr="00606CB2" w14:paraId="343F49FF" w14:textId="77777777" w:rsidTr="002A4903">
        <w:tc>
          <w:tcPr>
            <w:tcW w:w="2835" w:type="dxa"/>
            <w:vMerge/>
          </w:tcPr>
          <w:p w14:paraId="633D52C1" w14:textId="77777777" w:rsidR="002A4903" w:rsidRPr="00606CB2" w:rsidRDefault="002A4903" w:rsidP="006A5E02">
            <w:pPr>
              <w:rPr>
                <w:rFonts w:ascii="Times New Roman" w:eastAsia="Calibri" w:hAnsi="Times New Roman" w:cs="Times New Roman"/>
              </w:rPr>
            </w:pPr>
          </w:p>
        </w:tc>
        <w:tc>
          <w:tcPr>
            <w:tcW w:w="2694" w:type="dxa"/>
            <w:vMerge/>
          </w:tcPr>
          <w:p w14:paraId="429CA6E1"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EBAEDBE" w14:textId="77777777" w:rsidR="002A4903" w:rsidRPr="00606CB2"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принципы расстановки сигналов на перегонах</w:t>
            </w:r>
          </w:p>
        </w:tc>
      </w:tr>
      <w:tr w:rsidR="002A4903" w:rsidRPr="00606CB2" w14:paraId="3AA7E635" w14:textId="77777777" w:rsidTr="002A4903">
        <w:tc>
          <w:tcPr>
            <w:tcW w:w="2835" w:type="dxa"/>
            <w:vMerge/>
          </w:tcPr>
          <w:p w14:paraId="7B068969" w14:textId="77777777" w:rsidR="002A4903" w:rsidRPr="00606CB2" w:rsidRDefault="002A4903" w:rsidP="006A5E02">
            <w:pPr>
              <w:rPr>
                <w:rFonts w:ascii="Times New Roman" w:eastAsia="Calibri" w:hAnsi="Times New Roman" w:cs="Times New Roman"/>
              </w:rPr>
            </w:pPr>
          </w:p>
        </w:tc>
        <w:tc>
          <w:tcPr>
            <w:tcW w:w="2694" w:type="dxa"/>
            <w:vMerge/>
          </w:tcPr>
          <w:p w14:paraId="44D26FD0"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8186357" w14:textId="77777777" w:rsidR="002A4903" w:rsidRPr="00606CB2"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tc>
      </w:tr>
      <w:tr w:rsidR="002A4903" w:rsidRPr="00606CB2" w14:paraId="542598B3" w14:textId="77777777" w:rsidTr="002A4903">
        <w:tc>
          <w:tcPr>
            <w:tcW w:w="2835" w:type="dxa"/>
            <w:vMerge/>
          </w:tcPr>
          <w:p w14:paraId="563764C8" w14:textId="77777777" w:rsidR="002A4903" w:rsidRPr="00606CB2" w:rsidRDefault="002A4903" w:rsidP="006A5E02">
            <w:pPr>
              <w:rPr>
                <w:rFonts w:ascii="Times New Roman" w:eastAsia="Calibri" w:hAnsi="Times New Roman" w:cs="Times New Roman"/>
              </w:rPr>
            </w:pPr>
          </w:p>
        </w:tc>
        <w:tc>
          <w:tcPr>
            <w:tcW w:w="2694" w:type="dxa"/>
            <w:vMerge/>
          </w:tcPr>
          <w:p w14:paraId="26222B38"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7E0BFAA" w14:textId="77777777" w:rsidR="002A4903" w:rsidRPr="002A4903"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принципы построения принципиальных схем перегонных систем автоматики</w:t>
            </w:r>
          </w:p>
        </w:tc>
      </w:tr>
      <w:tr w:rsidR="002A4903" w:rsidRPr="00606CB2" w14:paraId="22864461" w14:textId="77777777" w:rsidTr="002A4903">
        <w:tc>
          <w:tcPr>
            <w:tcW w:w="2835" w:type="dxa"/>
            <w:vMerge/>
          </w:tcPr>
          <w:p w14:paraId="415FF0DB" w14:textId="77777777" w:rsidR="002A4903" w:rsidRPr="00606CB2" w:rsidRDefault="002A4903" w:rsidP="006A5E02">
            <w:pPr>
              <w:rPr>
                <w:rFonts w:ascii="Times New Roman" w:eastAsia="Calibri" w:hAnsi="Times New Roman" w:cs="Times New Roman"/>
              </w:rPr>
            </w:pPr>
          </w:p>
        </w:tc>
        <w:tc>
          <w:tcPr>
            <w:tcW w:w="2694" w:type="dxa"/>
            <w:vMerge/>
          </w:tcPr>
          <w:p w14:paraId="18A7D5A2"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9BB53AE" w14:textId="77777777" w:rsidR="002A4903" w:rsidRPr="002A4903" w:rsidRDefault="002A4903" w:rsidP="006A5E02">
            <w:pPr>
              <w:jc w:val="both"/>
              <w:rPr>
                <w:rFonts w:ascii="Times New Roman" w:eastAsia="Calibri" w:hAnsi="Times New Roman" w:cs="Times New Roman"/>
              </w:rPr>
            </w:pPr>
            <w:r w:rsidRPr="002A4903">
              <w:rPr>
                <w:rFonts w:ascii="Times New Roman" w:eastAsia="Calibri" w:hAnsi="Times New Roman" w:cs="Times New Roman"/>
              </w:rPr>
              <w:t>принципы построения путевого и кабельного плана перегонов</w:t>
            </w:r>
          </w:p>
        </w:tc>
      </w:tr>
      <w:tr w:rsidR="002A4903" w:rsidRPr="00606CB2" w14:paraId="353A8964" w14:textId="77777777" w:rsidTr="002A4903">
        <w:tc>
          <w:tcPr>
            <w:tcW w:w="2835" w:type="dxa"/>
            <w:vMerge/>
          </w:tcPr>
          <w:p w14:paraId="13FA14FB" w14:textId="77777777" w:rsidR="002A4903" w:rsidRPr="00606CB2" w:rsidRDefault="002A4903" w:rsidP="006A5E02">
            <w:pPr>
              <w:rPr>
                <w:rFonts w:ascii="Times New Roman" w:eastAsia="Calibri" w:hAnsi="Times New Roman" w:cs="Times New Roman"/>
              </w:rPr>
            </w:pPr>
          </w:p>
        </w:tc>
        <w:tc>
          <w:tcPr>
            <w:tcW w:w="2694" w:type="dxa"/>
            <w:vMerge/>
          </w:tcPr>
          <w:p w14:paraId="7C03AF8E"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472DAA4" w14:textId="77777777" w:rsidR="002A4903" w:rsidRPr="002A4903" w:rsidRDefault="002A4903" w:rsidP="006A5E02">
            <w:pPr>
              <w:jc w:val="both"/>
              <w:rPr>
                <w:rFonts w:ascii="Times New Roman" w:eastAsia="Calibri" w:hAnsi="Times New Roman" w:cs="Times New Roman"/>
              </w:rPr>
            </w:pPr>
            <w:r w:rsidRPr="002A4903">
              <w:rPr>
                <w:rFonts w:ascii="Times New Roman" w:eastAsia="Calibri" w:hAnsi="Times New Roman" w:cs="Times New Roman"/>
              </w:rPr>
              <w:t>типовые решения построения аппаратуры микропроцессорных и диагностических систем автоматики</w:t>
            </w:r>
          </w:p>
        </w:tc>
      </w:tr>
      <w:tr w:rsidR="002A4903" w:rsidRPr="00606CB2" w14:paraId="397D2B92" w14:textId="77777777" w:rsidTr="002A4903">
        <w:tc>
          <w:tcPr>
            <w:tcW w:w="2835" w:type="dxa"/>
            <w:vMerge/>
          </w:tcPr>
          <w:p w14:paraId="21B58391" w14:textId="77777777" w:rsidR="002A4903" w:rsidRPr="00606CB2" w:rsidRDefault="002A4903" w:rsidP="006A5E02">
            <w:pPr>
              <w:rPr>
                <w:rFonts w:ascii="Times New Roman" w:eastAsia="Calibri" w:hAnsi="Times New Roman" w:cs="Times New Roman"/>
              </w:rPr>
            </w:pPr>
          </w:p>
        </w:tc>
        <w:tc>
          <w:tcPr>
            <w:tcW w:w="2694" w:type="dxa"/>
            <w:vMerge/>
          </w:tcPr>
          <w:p w14:paraId="4B851B08" w14:textId="77777777" w:rsidR="002A4903" w:rsidRPr="00606CB2" w:rsidRDefault="002A4903" w:rsidP="006A5E02">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C6AD514" w14:textId="77777777" w:rsidR="002A4903" w:rsidRPr="002A4903" w:rsidRDefault="002A4903" w:rsidP="006A5E02">
            <w:pPr>
              <w:jc w:val="both"/>
              <w:rPr>
                <w:rFonts w:ascii="Times New Roman" w:eastAsia="Calibri" w:hAnsi="Times New Roman" w:cs="Times New Roman"/>
              </w:rPr>
            </w:pPr>
            <w:r>
              <w:rPr>
                <w:rFonts w:ascii="Times New Roman" w:eastAsia="Calibri" w:hAnsi="Times New Roman" w:cs="Times New Roman"/>
              </w:rPr>
              <w:t>структуру</w:t>
            </w:r>
            <w:r w:rsidRPr="002A4903">
              <w:rPr>
                <w:rFonts w:ascii="Times New Roman" w:eastAsia="Calibri" w:hAnsi="Times New Roman" w:cs="Times New Roman"/>
              </w:rPr>
              <w:t xml:space="preserve"> и принципы построения микропроцессорных и диагностических систем автоматики</w:t>
            </w:r>
          </w:p>
        </w:tc>
      </w:tr>
      <w:tr w:rsidR="00E62940" w:rsidRPr="00606CB2" w14:paraId="44EE6628" w14:textId="77777777" w:rsidTr="002A4903">
        <w:tc>
          <w:tcPr>
            <w:tcW w:w="2835" w:type="dxa"/>
            <w:vMerge/>
          </w:tcPr>
          <w:p w14:paraId="11FD4893" w14:textId="77777777" w:rsidR="00E62940" w:rsidRPr="00606CB2" w:rsidRDefault="00E62940" w:rsidP="00606CB2">
            <w:pPr>
              <w:rPr>
                <w:rFonts w:ascii="Times New Roman" w:eastAsia="Calibri" w:hAnsi="Times New Roman" w:cs="Times New Roman"/>
              </w:rPr>
            </w:pPr>
          </w:p>
        </w:tc>
        <w:tc>
          <w:tcPr>
            <w:tcW w:w="2694" w:type="dxa"/>
            <w:vMerge w:val="restart"/>
          </w:tcPr>
          <w:p w14:paraId="3CD5DC49" w14:textId="77777777" w:rsidR="00E62940" w:rsidRPr="00606CB2" w:rsidRDefault="00DB5A2E" w:rsidP="00606CB2">
            <w:pPr>
              <w:rPr>
                <w:rFonts w:ascii="Times New Roman" w:eastAsia="Calibri" w:hAnsi="Times New Roman" w:cs="Times New Roman"/>
                <w:i/>
                <w:iCs/>
              </w:rPr>
            </w:pPr>
            <w:r w:rsidRPr="00DB5A2E">
              <w:rPr>
                <w:rFonts w:ascii="Times New Roman" w:eastAsia="Microsoft Sans Serif" w:hAnsi="Times New Roman" w:cs="Times New Roman"/>
                <w:color w:val="000000"/>
                <w:lang w:eastAsia="ru-RU"/>
              </w:rPr>
              <w:t>ПК 1.2. Выполнять разработку монтажных схем устройств сигнализации, централизации и блокировки, железнодорожной автоматики и телемеханики по принципиальным схемам.</w:t>
            </w:r>
          </w:p>
        </w:tc>
        <w:tc>
          <w:tcPr>
            <w:tcW w:w="9639" w:type="dxa"/>
            <w:shd w:val="clear" w:color="auto" w:fill="auto"/>
          </w:tcPr>
          <w:p w14:paraId="7370AECA"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E62940" w:rsidRPr="00606CB2" w14:paraId="441C42E7" w14:textId="77777777" w:rsidTr="002A4903">
        <w:tc>
          <w:tcPr>
            <w:tcW w:w="2835" w:type="dxa"/>
            <w:vMerge/>
          </w:tcPr>
          <w:p w14:paraId="08D1E03B" w14:textId="77777777" w:rsidR="00E62940" w:rsidRPr="00606CB2" w:rsidRDefault="00E62940" w:rsidP="00606CB2">
            <w:pPr>
              <w:rPr>
                <w:rFonts w:ascii="Times New Roman" w:eastAsia="Calibri" w:hAnsi="Times New Roman" w:cs="Times New Roman"/>
              </w:rPr>
            </w:pPr>
          </w:p>
        </w:tc>
        <w:tc>
          <w:tcPr>
            <w:tcW w:w="2694" w:type="dxa"/>
            <w:vMerge/>
          </w:tcPr>
          <w:p w14:paraId="7693E6C9"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2309A56E" w14:textId="77777777" w:rsidR="00E62940" w:rsidRPr="002A4903" w:rsidRDefault="002A4903" w:rsidP="006A5E02">
            <w:pPr>
              <w:jc w:val="both"/>
              <w:rPr>
                <w:rFonts w:ascii="Times New Roman" w:eastAsia="Calibri" w:hAnsi="Times New Roman" w:cs="Times New Roman"/>
              </w:rPr>
            </w:pPr>
            <w:r>
              <w:rPr>
                <w:rFonts w:ascii="Times New Roman" w:eastAsia="Calibri" w:hAnsi="Times New Roman" w:cs="Times New Roman"/>
              </w:rPr>
              <w:t xml:space="preserve">составления и логического анализа </w:t>
            </w:r>
            <w:r w:rsidRPr="002A4903">
              <w:rPr>
                <w:rFonts w:ascii="Times New Roman" w:eastAsia="Calibri" w:hAnsi="Times New Roman" w:cs="Times New Roman"/>
              </w:rPr>
              <w:t>монтажных схем устройств СЦБ и ЖАТ по принципиальным схемам</w:t>
            </w:r>
          </w:p>
        </w:tc>
      </w:tr>
      <w:tr w:rsidR="00E62940" w:rsidRPr="00606CB2" w14:paraId="3B5AD7E0" w14:textId="77777777" w:rsidTr="002A4903">
        <w:tc>
          <w:tcPr>
            <w:tcW w:w="2835" w:type="dxa"/>
            <w:vMerge/>
          </w:tcPr>
          <w:p w14:paraId="0B3F7EDF" w14:textId="77777777" w:rsidR="00E62940" w:rsidRPr="00606CB2" w:rsidRDefault="00E62940" w:rsidP="00606CB2">
            <w:pPr>
              <w:rPr>
                <w:rFonts w:ascii="Times New Roman" w:eastAsia="Calibri" w:hAnsi="Times New Roman" w:cs="Times New Roman"/>
              </w:rPr>
            </w:pPr>
          </w:p>
        </w:tc>
        <w:tc>
          <w:tcPr>
            <w:tcW w:w="2694" w:type="dxa"/>
            <w:vMerge/>
          </w:tcPr>
          <w:p w14:paraId="1DF2FA85"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0D817B10"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E62940" w:rsidRPr="00606CB2" w14:paraId="1CF695DE" w14:textId="77777777" w:rsidTr="002A4903">
        <w:tc>
          <w:tcPr>
            <w:tcW w:w="2835" w:type="dxa"/>
            <w:vMerge/>
          </w:tcPr>
          <w:p w14:paraId="271875A8" w14:textId="77777777" w:rsidR="00E62940" w:rsidRPr="00606CB2" w:rsidRDefault="00E62940" w:rsidP="00606CB2">
            <w:pPr>
              <w:rPr>
                <w:rFonts w:ascii="Times New Roman" w:eastAsia="Calibri" w:hAnsi="Times New Roman" w:cs="Times New Roman"/>
              </w:rPr>
            </w:pPr>
          </w:p>
        </w:tc>
        <w:tc>
          <w:tcPr>
            <w:tcW w:w="2694" w:type="dxa"/>
            <w:vMerge/>
          </w:tcPr>
          <w:p w14:paraId="70667A3B"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266C1F39" w14:textId="77777777" w:rsidR="00E62940" w:rsidRPr="002A4903" w:rsidRDefault="002A4903" w:rsidP="000447C1">
            <w:pPr>
              <w:spacing w:after="40"/>
              <w:rPr>
                <w:rFonts w:ascii="Times New Roman" w:eastAsia="Calibri" w:hAnsi="Times New Roman" w:cs="Times New Roman"/>
                <w:bCs/>
              </w:rPr>
            </w:pPr>
            <w:r w:rsidRPr="002A4903">
              <w:rPr>
                <w:rFonts w:ascii="Times New Roman" w:eastAsia="Calibri" w:hAnsi="Times New Roman" w:cs="Times New Roman"/>
                <w:bCs/>
              </w:rPr>
              <w:t>читать монтажные схемы в соответствии с принципиальными схемами устройств и систем железнодорожной автоматики</w:t>
            </w:r>
          </w:p>
        </w:tc>
      </w:tr>
      <w:tr w:rsidR="00E62940" w:rsidRPr="00606CB2" w14:paraId="3E55E0EA" w14:textId="77777777" w:rsidTr="002A4903">
        <w:trPr>
          <w:trHeight w:val="312"/>
        </w:trPr>
        <w:tc>
          <w:tcPr>
            <w:tcW w:w="2835" w:type="dxa"/>
            <w:vMerge/>
          </w:tcPr>
          <w:p w14:paraId="3AE0160E" w14:textId="77777777" w:rsidR="00E62940" w:rsidRPr="00606CB2" w:rsidRDefault="00E62940" w:rsidP="00606CB2">
            <w:pPr>
              <w:rPr>
                <w:rFonts w:ascii="Times New Roman" w:eastAsia="Calibri" w:hAnsi="Times New Roman" w:cs="Times New Roman"/>
              </w:rPr>
            </w:pPr>
          </w:p>
        </w:tc>
        <w:tc>
          <w:tcPr>
            <w:tcW w:w="2694" w:type="dxa"/>
            <w:vMerge/>
          </w:tcPr>
          <w:p w14:paraId="41BAD799"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37EDF17C" w14:textId="77777777" w:rsidR="00E62940" w:rsidRPr="002A4903" w:rsidRDefault="002A4903" w:rsidP="006021D4">
            <w:pPr>
              <w:jc w:val="both"/>
              <w:rPr>
                <w:rFonts w:ascii="Times New Roman" w:eastAsia="Calibri" w:hAnsi="Times New Roman" w:cs="Times New Roman"/>
              </w:rPr>
            </w:pPr>
            <w:r w:rsidRPr="002A4903">
              <w:rPr>
                <w:rFonts w:ascii="Times New Roman" w:eastAsia="Calibri" w:hAnsi="Times New Roman" w:cs="Times New Roman"/>
              </w:rPr>
              <w:t>осуществлять монтаж и пусконаладочные работы систем железнодорожной автоматики</w:t>
            </w:r>
          </w:p>
        </w:tc>
      </w:tr>
      <w:tr w:rsidR="00E62940" w:rsidRPr="00606CB2" w14:paraId="00934B0F" w14:textId="77777777" w:rsidTr="002A4903">
        <w:tc>
          <w:tcPr>
            <w:tcW w:w="2835" w:type="dxa"/>
            <w:vMerge/>
          </w:tcPr>
          <w:p w14:paraId="7FA233B1" w14:textId="77777777" w:rsidR="00E62940" w:rsidRPr="00606CB2" w:rsidRDefault="00E62940" w:rsidP="00606CB2">
            <w:pPr>
              <w:rPr>
                <w:rFonts w:ascii="Times New Roman" w:eastAsia="Calibri" w:hAnsi="Times New Roman" w:cs="Times New Roman"/>
              </w:rPr>
            </w:pPr>
          </w:p>
        </w:tc>
        <w:tc>
          <w:tcPr>
            <w:tcW w:w="2694" w:type="dxa"/>
            <w:vMerge/>
          </w:tcPr>
          <w:p w14:paraId="0CA60078"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576CB61D"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Знания:</w:t>
            </w:r>
          </w:p>
        </w:tc>
      </w:tr>
      <w:tr w:rsidR="00E62940" w:rsidRPr="00606CB2" w14:paraId="450D0E0F" w14:textId="77777777" w:rsidTr="002A4903">
        <w:tc>
          <w:tcPr>
            <w:tcW w:w="2835" w:type="dxa"/>
            <w:vMerge/>
          </w:tcPr>
          <w:p w14:paraId="2DB32DBB" w14:textId="77777777" w:rsidR="00E62940" w:rsidRPr="00606CB2" w:rsidRDefault="00E62940" w:rsidP="00606CB2">
            <w:pPr>
              <w:rPr>
                <w:rFonts w:ascii="Times New Roman" w:eastAsia="Calibri" w:hAnsi="Times New Roman" w:cs="Times New Roman"/>
              </w:rPr>
            </w:pPr>
          </w:p>
        </w:tc>
        <w:tc>
          <w:tcPr>
            <w:tcW w:w="2694" w:type="dxa"/>
            <w:vMerge/>
          </w:tcPr>
          <w:p w14:paraId="4DEE2A03"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44CE9A95" w14:textId="77777777" w:rsidR="00E62940" w:rsidRPr="006021D4" w:rsidRDefault="002A4903" w:rsidP="006021D4">
            <w:pPr>
              <w:jc w:val="both"/>
              <w:rPr>
                <w:rFonts w:ascii="Times New Roman" w:eastAsia="Calibri" w:hAnsi="Times New Roman" w:cs="Times New Roman"/>
                <w:bCs/>
              </w:rPr>
            </w:pPr>
            <w:r w:rsidRPr="002A4903">
              <w:rPr>
                <w:rFonts w:ascii="Times New Roman" w:eastAsia="Calibri" w:hAnsi="Times New Roman" w:cs="Times New Roman"/>
                <w:bCs/>
              </w:rPr>
              <w:t>приемы монтажа и наладки устройств СЦБ и систем железнодорожной автоматики, аппаратуры электропитания и линейных устройств СЦБ</w:t>
            </w:r>
          </w:p>
        </w:tc>
      </w:tr>
      <w:tr w:rsidR="00E62940" w:rsidRPr="00606CB2" w14:paraId="52BF1F0D" w14:textId="77777777" w:rsidTr="002A4903">
        <w:tc>
          <w:tcPr>
            <w:tcW w:w="2835" w:type="dxa"/>
            <w:vMerge/>
          </w:tcPr>
          <w:p w14:paraId="20E13DAD" w14:textId="77777777" w:rsidR="00E62940" w:rsidRPr="00606CB2" w:rsidRDefault="00E62940" w:rsidP="006021D4">
            <w:pPr>
              <w:rPr>
                <w:rFonts w:ascii="Times New Roman" w:eastAsia="Calibri" w:hAnsi="Times New Roman" w:cs="Times New Roman"/>
              </w:rPr>
            </w:pPr>
          </w:p>
        </w:tc>
        <w:tc>
          <w:tcPr>
            <w:tcW w:w="2694" w:type="dxa"/>
            <w:vMerge/>
          </w:tcPr>
          <w:p w14:paraId="7C07E2B9"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591BAFB" w14:textId="77777777" w:rsidR="00E62940" w:rsidRPr="002A4903" w:rsidRDefault="002A4903" w:rsidP="006021D4">
            <w:pPr>
              <w:jc w:val="both"/>
              <w:rPr>
                <w:rFonts w:ascii="Times New Roman" w:eastAsia="Calibri" w:hAnsi="Times New Roman" w:cs="Times New Roman"/>
              </w:rPr>
            </w:pPr>
            <w:r w:rsidRPr="002A4903">
              <w:rPr>
                <w:rFonts w:ascii="Times New Roman" w:eastAsia="Calibri" w:hAnsi="Times New Roman" w:cs="Times New Roman"/>
              </w:rPr>
              <w:t>особенности монтажа, регулировки и эксплуатации аппаратуры электропитания устройств СЦБ</w:t>
            </w:r>
          </w:p>
        </w:tc>
      </w:tr>
      <w:tr w:rsidR="00E62940" w:rsidRPr="00606CB2" w14:paraId="5B636D14" w14:textId="77777777" w:rsidTr="002A4903">
        <w:tc>
          <w:tcPr>
            <w:tcW w:w="2835" w:type="dxa"/>
            <w:vMerge/>
          </w:tcPr>
          <w:p w14:paraId="091716D5" w14:textId="77777777" w:rsidR="00E62940" w:rsidRPr="00606CB2" w:rsidRDefault="00E62940" w:rsidP="00606CB2">
            <w:pPr>
              <w:rPr>
                <w:rFonts w:ascii="Times New Roman" w:eastAsia="Calibri" w:hAnsi="Times New Roman" w:cs="Times New Roman"/>
              </w:rPr>
            </w:pPr>
          </w:p>
        </w:tc>
        <w:tc>
          <w:tcPr>
            <w:tcW w:w="2694" w:type="dxa"/>
            <w:vMerge w:val="restart"/>
          </w:tcPr>
          <w:p w14:paraId="55D3AC70" w14:textId="77777777" w:rsidR="00E62940" w:rsidRPr="00606CB2" w:rsidRDefault="00DB5A2E" w:rsidP="00606CB2">
            <w:pPr>
              <w:rPr>
                <w:rFonts w:ascii="Times New Roman" w:eastAsia="Calibri" w:hAnsi="Times New Roman" w:cs="Times New Roman"/>
              </w:rPr>
            </w:pPr>
            <w:r w:rsidRPr="00DB5A2E">
              <w:rPr>
                <w:rFonts w:ascii="Times New Roman" w:eastAsia="Microsoft Sans Serif" w:hAnsi="Times New Roman" w:cs="Times New Roman"/>
                <w:color w:val="000000"/>
                <w:lang w:eastAsia="ru-RU"/>
              </w:rPr>
              <w:t>ПК 1.3. Проводить измерения параметров приборов и устройств сигнализации, централизации и блокировки.</w:t>
            </w:r>
          </w:p>
        </w:tc>
        <w:tc>
          <w:tcPr>
            <w:tcW w:w="9639" w:type="dxa"/>
            <w:shd w:val="clear" w:color="auto" w:fill="auto"/>
          </w:tcPr>
          <w:p w14:paraId="348B3455" w14:textId="77777777" w:rsidR="00E62940" w:rsidRPr="00606CB2" w:rsidRDefault="00E62940"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E62940" w:rsidRPr="00606CB2" w14:paraId="7F9269C1" w14:textId="77777777" w:rsidTr="002A4903">
        <w:tc>
          <w:tcPr>
            <w:tcW w:w="2835" w:type="dxa"/>
            <w:vMerge/>
          </w:tcPr>
          <w:p w14:paraId="105C8E0E" w14:textId="77777777" w:rsidR="00E62940" w:rsidRPr="00606CB2" w:rsidRDefault="00E62940" w:rsidP="00606CB2">
            <w:pPr>
              <w:rPr>
                <w:rFonts w:ascii="Times New Roman" w:eastAsia="Calibri" w:hAnsi="Times New Roman" w:cs="Times New Roman"/>
              </w:rPr>
            </w:pPr>
          </w:p>
        </w:tc>
        <w:tc>
          <w:tcPr>
            <w:tcW w:w="2694" w:type="dxa"/>
            <w:vMerge/>
          </w:tcPr>
          <w:p w14:paraId="49C2773E"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44655C4A" w14:textId="77777777" w:rsidR="00E62940" w:rsidRPr="006021D4" w:rsidRDefault="002A4903" w:rsidP="00606CB2">
            <w:pPr>
              <w:rPr>
                <w:rFonts w:ascii="Times New Roman" w:eastAsia="Calibri" w:hAnsi="Times New Roman" w:cs="Times New Roman"/>
                <w:bCs/>
              </w:rPr>
            </w:pPr>
            <w:r>
              <w:rPr>
                <w:rFonts w:ascii="Times New Roman" w:eastAsia="Calibri" w:hAnsi="Times New Roman" w:cs="Times New Roman"/>
                <w:bCs/>
              </w:rPr>
              <w:t>измерения и логического</w:t>
            </w:r>
            <w:r w:rsidRPr="002A4903">
              <w:rPr>
                <w:rFonts w:ascii="Times New Roman" w:eastAsia="Calibri" w:hAnsi="Times New Roman" w:cs="Times New Roman"/>
                <w:bCs/>
              </w:rPr>
              <w:t xml:space="preserve"> анализ</w:t>
            </w:r>
            <w:r>
              <w:rPr>
                <w:rFonts w:ascii="Times New Roman" w:eastAsia="Calibri" w:hAnsi="Times New Roman" w:cs="Times New Roman"/>
                <w:bCs/>
              </w:rPr>
              <w:t>а</w:t>
            </w:r>
            <w:r w:rsidRPr="002A4903">
              <w:rPr>
                <w:rFonts w:ascii="Times New Roman" w:eastAsia="Calibri" w:hAnsi="Times New Roman" w:cs="Times New Roman"/>
                <w:bCs/>
              </w:rPr>
              <w:t xml:space="preserve"> параметров приборов и устройств СЦБ</w:t>
            </w:r>
          </w:p>
        </w:tc>
      </w:tr>
      <w:tr w:rsidR="00E62940" w:rsidRPr="00606CB2" w14:paraId="7712D2EF" w14:textId="77777777" w:rsidTr="002A4903">
        <w:tc>
          <w:tcPr>
            <w:tcW w:w="2835" w:type="dxa"/>
            <w:vMerge/>
          </w:tcPr>
          <w:p w14:paraId="2EF02061" w14:textId="77777777" w:rsidR="00E62940" w:rsidRPr="00606CB2" w:rsidRDefault="00E62940" w:rsidP="00606CB2">
            <w:pPr>
              <w:rPr>
                <w:rFonts w:ascii="Times New Roman" w:eastAsia="Calibri" w:hAnsi="Times New Roman" w:cs="Times New Roman"/>
              </w:rPr>
            </w:pPr>
          </w:p>
        </w:tc>
        <w:tc>
          <w:tcPr>
            <w:tcW w:w="2694" w:type="dxa"/>
            <w:vMerge/>
          </w:tcPr>
          <w:p w14:paraId="4D16E81A" w14:textId="77777777" w:rsidR="00E62940" w:rsidRPr="00606CB2" w:rsidRDefault="00E62940" w:rsidP="00606CB2">
            <w:pPr>
              <w:rPr>
                <w:rFonts w:ascii="Times New Roman" w:eastAsia="Calibri" w:hAnsi="Times New Roman" w:cs="Times New Roman"/>
              </w:rPr>
            </w:pPr>
          </w:p>
        </w:tc>
        <w:tc>
          <w:tcPr>
            <w:tcW w:w="9639" w:type="dxa"/>
            <w:shd w:val="clear" w:color="auto" w:fill="auto"/>
          </w:tcPr>
          <w:p w14:paraId="02D31680" w14:textId="77777777" w:rsidR="00E62940" w:rsidRPr="00606CB2" w:rsidRDefault="00E62940" w:rsidP="00606CB2">
            <w:pPr>
              <w:rPr>
                <w:rFonts w:ascii="Times New Roman" w:eastAsia="Calibri" w:hAnsi="Times New Roman" w:cs="Times New Roman"/>
                <w:b/>
              </w:rPr>
            </w:pPr>
            <w:r w:rsidRPr="006021D4">
              <w:rPr>
                <w:rFonts w:ascii="Times New Roman" w:eastAsia="Calibri" w:hAnsi="Times New Roman" w:cs="Times New Roman"/>
                <w:b/>
              </w:rPr>
              <w:t>Умения:</w:t>
            </w:r>
          </w:p>
        </w:tc>
      </w:tr>
      <w:tr w:rsidR="00E62940" w:rsidRPr="00606CB2" w14:paraId="067FC3EC" w14:textId="77777777" w:rsidTr="002A4903">
        <w:trPr>
          <w:trHeight w:val="359"/>
        </w:trPr>
        <w:tc>
          <w:tcPr>
            <w:tcW w:w="2835" w:type="dxa"/>
            <w:vMerge/>
          </w:tcPr>
          <w:p w14:paraId="28332200" w14:textId="77777777" w:rsidR="00E62940" w:rsidRPr="00606CB2" w:rsidRDefault="00E62940" w:rsidP="006021D4">
            <w:pPr>
              <w:rPr>
                <w:rFonts w:ascii="Times New Roman" w:eastAsia="Calibri" w:hAnsi="Times New Roman" w:cs="Times New Roman"/>
              </w:rPr>
            </w:pPr>
          </w:p>
        </w:tc>
        <w:tc>
          <w:tcPr>
            <w:tcW w:w="2694" w:type="dxa"/>
            <w:vMerge/>
          </w:tcPr>
          <w:p w14:paraId="4CAC1844"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12BC060" w14:textId="77777777" w:rsidR="00E62940" w:rsidRPr="002A4903" w:rsidRDefault="002A4903" w:rsidP="006021D4">
            <w:pPr>
              <w:jc w:val="both"/>
              <w:rPr>
                <w:rFonts w:ascii="Times New Roman" w:eastAsia="Calibri" w:hAnsi="Times New Roman" w:cs="Times New Roman"/>
              </w:rPr>
            </w:pPr>
            <w:r w:rsidRPr="002A4903">
              <w:rPr>
                <w:rFonts w:ascii="Times New Roman" w:eastAsia="Calibri" w:hAnsi="Times New Roman" w:cs="Times New Roman"/>
              </w:rPr>
              <w:t>измерять параметры приборов и устройств СЦБ</w:t>
            </w:r>
          </w:p>
        </w:tc>
      </w:tr>
      <w:tr w:rsidR="00E62940" w:rsidRPr="00606CB2" w14:paraId="7FF96CD4" w14:textId="77777777" w:rsidTr="002A4903">
        <w:trPr>
          <w:trHeight w:val="266"/>
        </w:trPr>
        <w:tc>
          <w:tcPr>
            <w:tcW w:w="2835" w:type="dxa"/>
            <w:vMerge/>
          </w:tcPr>
          <w:p w14:paraId="6E8BEC2E" w14:textId="77777777" w:rsidR="00E62940" w:rsidRPr="00606CB2" w:rsidRDefault="00E62940" w:rsidP="006021D4">
            <w:pPr>
              <w:rPr>
                <w:rFonts w:ascii="Times New Roman" w:eastAsia="Calibri" w:hAnsi="Times New Roman" w:cs="Times New Roman"/>
              </w:rPr>
            </w:pPr>
          </w:p>
        </w:tc>
        <w:tc>
          <w:tcPr>
            <w:tcW w:w="2694" w:type="dxa"/>
            <w:vMerge/>
          </w:tcPr>
          <w:p w14:paraId="08F095EF"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0B4B7BC" w14:textId="77777777" w:rsidR="00E62940" w:rsidRPr="002A4903" w:rsidRDefault="002A4903" w:rsidP="006021D4">
            <w:pPr>
              <w:jc w:val="both"/>
              <w:rPr>
                <w:rFonts w:ascii="Times New Roman" w:eastAsia="Calibri" w:hAnsi="Times New Roman" w:cs="Times New Roman"/>
              </w:rPr>
            </w:pPr>
            <w:r w:rsidRPr="002A4903">
              <w:rPr>
                <w:rFonts w:ascii="Times New Roman" w:eastAsia="Calibri" w:hAnsi="Times New Roman" w:cs="Times New Roman"/>
              </w:rPr>
              <w:t>регулировать параметры приборов и устройств СЦБ в соответствии с требованиями эксплуатации</w:t>
            </w:r>
          </w:p>
        </w:tc>
      </w:tr>
      <w:tr w:rsidR="00E62940" w:rsidRPr="00606CB2" w14:paraId="65DE3E2A" w14:textId="77777777" w:rsidTr="002A4903">
        <w:trPr>
          <w:trHeight w:val="283"/>
        </w:trPr>
        <w:tc>
          <w:tcPr>
            <w:tcW w:w="2835" w:type="dxa"/>
            <w:vMerge/>
          </w:tcPr>
          <w:p w14:paraId="1ED0F070" w14:textId="77777777" w:rsidR="00E62940" w:rsidRPr="00606CB2" w:rsidRDefault="00E62940" w:rsidP="006021D4">
            <w:pPr>
              <w:rPr>
                <w:rFonts w:ascii="Times New Roman" w:eastAsia="Calibri" w:hAnsi="Times New Roman" w:cs="Times New Roman"/>
              </w:rPr>
            </w:pPr>
          </w:p>
        </w:tc>
        <w:tc>
          <w:tcPr>
            <w:tcW w:w="2694" w:type="dxa"/>
            <w:vMerge/>
          </w:tcPr>
          <w:p w14:paraId="50A4B00F" w14:textId="77777777" w:rsidR="00E62940" w:rsidRPr="00606CB2" w:rsidRDefault="00E62940" w:rsidP="006021D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9031234" w14:textId="77777777" w:rsidR="00E62940" w:rsidRPr="002A4903" w:rsidRDefault="002A4903" w:rsidP="006021D4">
            <w:pPr>
              <w:jc w:val="both"/>
              <w:rPr>
                <w:rFonts w:ascii="Times New Roman" w:eastAsia="Calibri" w:hAnsi="Times New Roman" w:cs="Times New Roman"/>
              </w:rPr>
            </w:pPr>
            <w:r w:rsidRPr="002A4903">
              <w:rPr>
                <w:rFonts w:ascii="Times New Roman" w:eastAsia="Calibri" w:hAnsi="Times New Roman" w:cs="Times New Roman"/>
              </w:rPr>
              <w:t>анализировать измеренные параметры приборов и устройств СЦБ</w:t>
            </w:r>
          </w:p>
        </w:tc>
      </w:tr>
      <w:tr w:rsidR="00E62940" w:rsidRPr="00606CB2" w14:paraId="41D30061" w14:textId="77777777" w:rsidTr="002A4903">
        <w:tc>
          <w:tcPr>
            <w:tcW w:w="2835" w:type="dxa"/>
            <w:vMerge/>
          </w:tcPr>
          <w:p w14:paraId="1A03B2F8" w14:textId="77777777" w:rsidR="00E62940" w:rsidRPr="00606CB2" w:rsidRDefault="00E62940" w:rsidP="008F4844">
            <w:pPr>
              <w:rPr>
                <w:rFonts w:ascii="Times New Roman" w:eastAsia="Calibri" w:hAnsi="Times New Roman" w:cs="Times New Roman"/>
              </w:rPr>
            </w:pPr>
          </w:p>
        </w:tc>
        <w:tc>
          <w:tcPr>
            <w:tcW w:w="2694" w:type="dxa"/>
            <w:vMerge/>
          </w:tcPr>
          <w:p w14:paraId="1AF5822D"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78FC705" w14:textId="77777777" w:rsidR="00E62940" w:rsidRPr="00606CB2" w:rsidRDefault="00E62940" w:rsidP="008F4844">
            <w:pPr>
              <w:rPr>
                <w:rFonts w:ascii="Times New Roman" w:eastAsia="Calibri" w:hAnsi="Times New Roman" w:cs="Times New Roman"/>
                <w:b/>
              </w:rPr>
            </w:pPr>
            <w:r w:rsidRPr="00D8377A">
              <w:rPr>
                <w:rFonts w:ascii="Times New Roman" w:hAnsi="Times New Roman"/>
                <w:b/>
              </w:rPr>
              <w:t>Знания:</w:t>
            </w:r>
          </w:p>
        </w:tc>
      </w:tr>
      <w:tr w:rsidR="00E62940" w:rsidRPr="00606CB2" w14:paraId="74F7DA88" w14:textId="77777777" w:rsidTr="002A4903">
        <w:tc>
          <w:tcPr>
            <w:tcW w:w="2835" w:type="dxa"/>
            <w:vMerge/>
          </w:tcPr>
          <w:p w14:paraId="56C262DA" w14:textId="77777777" w:rsidR="00E62940" w:rsidRPr="00606CB2" w:rsidRDefault="00E62940" w:rsidP="008F4844">
            <w:pPr>
              <w:rPr>
                <w:rFonts w:ascii="Times New Roman" w:eastAsia="Calibri" w:hAnsi="Times New Roman" w:cs="Times New Roman"/>
              </w:rPr>
            </w:pPr>
          </w:p>
        </w:tc>
        <w:tc>
          <w:tcPr>
            <w:tcW w:w="2694" w:type="dxa"/>
            <w:vMerge/>
          </w:tcPr>
          <w:p w14:paraId="7A572852"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CB2DDE7" w14:textId="77777777" w:rsidR="00E62940" w:rsidRPr="002A4903" w:rsidRDefault="002A4903" w:rsidP="008F4844">
            <w:pPr>
              <w:rPr>
                <w:rFonts w:ascii="Times New Roman" w:eastAsia="Calibri" w:hAnsi="Times New Roman" w:cs="Times New Roman"/>
              </w:rPr>
            </w:pPr>
            <w:r w:rsidRPr="002A4903">
              <w:rPr>
                <w:rFonts w:ascii="Times New Roman" w:eastAsia="Calibri" w:hAnsi="Times New Roman" w:cs="Times New Roman"/>
              </w:rPr>
              <w:t>конструкция приборов и устройств СЦБ</w:t>
            </w:r>
          </w:p>
        </w:tc>
      </w:tr>
      <w:tr w:rsidR="00E62940" w:rsidRPr="00606CB2" w14:paraId="501ADC1C" w14:textId="77777777" w:rsidTr="002A4903">
        <w:tc>
          <w:tcPr>
            <w:tcW w:w="2835" w:type="dxa"/>
            <w:vMerge/>
          </w:tcPr>
          <w:p w14:paraId="638777BC" w14:textId="77777777" w:rsidR="00E62940" w:rsidRPr="00606CB2" w:rsidRDefault="00E62940" w:rsidP="008F4844">
            <w:pPr>
              <w:rPr>
                <w:rFonts w:ascii="Times New Roman" w:eastAsia="Calibri" w:hAnsi="Times New Roman" w:cs="Times New Roman"/>
              </w:rPr>
            </w:pPr>
          </w:p>
        </w:tc>
        <w:tc>
          <w:tcPr>
            <w:tcW w:w="2694" w:type="dxa"/>
            <w:vMerge/>
          </w:tcPr>
          <w:p w14:paraId="5F094987"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2569EE8" w14:textId="77777777" w:rsidR="00E62940" w:rsidRPr="002A4903" w:rsidRDefault="002A4903" w:rsidP="008F4844">
            <w:pPr>
              <w:rPr>
                <w:rFonts w:ascii="Times New Roman" w:eastAsia="Calibri" w:hAnsi="Times New Roman" w:cs="Times New Roman"/>
              </w:rPr>
            </w:pPr>
            <w:r w:rsidRPr="002A4903">
              <w:rPr>
                <w:rFonts w:ascii="Times New Roman" w:eastAsia="Calibri" w:hAnsi="Times New Roman" w:cs="Times New Roman"/>
              </w:rPr>
              <w:t>принципы работы и эксплуатационные характеристики приборов и устройств СЦБ</w:t>
            </w:r>
          </w:p>
        </w:tc>
      </w:tr>
      <w:tr w:rsidR="00E62940" w:rsidRPr="00606CB2" w14:paraId="4B5AE265" w14:textId="77777777" w:rsidTr="002A4903">
        <w:tc>
          <w:tcPr>
            <w:tcW w:w="2835" w:type="dxa"/>
            <w:vMerge/>
          </w:tcPr>
          <w:p w14:paraId="317AEFFF" w14:textId="77777777" w:rsidR="00E62940" w:rsidRPr="00606CB2" w:rsidRDefault="00E62940" w:rsidP="008F4844">
            <w:pPr>
              <w:rPr>
                <w:rFonts w:ascii="Times New Roman" w:eastAsia="Calibri" w:hAnsi="Times New Roman" w:cs="Times New Roman"/>
              </w:rPr>
            </w:pPr>
          </w:p>
        </w:tc>
        <w:tc>
          <w:tcPr>
            <w:tcW w:w="2694" w:type="dxa"/>
            <w:vMerge/>
          </w:tcPr>
          <w:p w14:paraId="5455E19A" w14:textId="77777777" w:rsidR="00E62940" w:rsidRPr="00606CB2" w:rsidRDefault="00E62940" w:rsidP="008F4844">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DBCB439" w14:textId="77777777" w:rsidR="00E62940" w:rsidRPr="002A4903" w:rsidRDefault="002A4903" w:rsidP="00FB59B6">
            <w:pPr>
              <w:spacing w:after="40"/>
              <w:rPr>
                <w:rFonts w:ascii="Times New Roman" w:eastAsia="Calibri" w:hAnsi="Times New Roman" w:cs="Times New Roman"/>
              </w:rPr>
            </w:pPr>
            <w:r w:rsidRPr="002A4903">
              <w:rPr>
                <w:rFonts w:ascii="Times New Roman" w:eastAsia="Calibri" w:hAnsi="Times New Roman" w:cs="Times New Roman"/>
              </w:rPr>
              <w:t>технология разборки и сборки приборов и устройств СЦБ</w:t>
            </w:r>
          </w:p>
        </w:tc>
      </w:tr>
      <w:tr w:rsidR="0016268D" w:rsidRPr="00606CB2" w14:paraId="126A5B1E" w14:textId="77777777" w:rsidTr="002A4903">
        <w:tc>
          <w:tcPr>
            <w:tcW w:w="2835" w:type="dxa"/>
            <w:vMerge w:val="restart"/>
          </w:tcPr>
          <w:p w14:paraId="78AC27E9" w14:textId="77777777" w:rsidR="0016268D" w:rsidRPr="0054550B" w:rsidRDefault="00DB5A2E" w:rsidP="00606CB2">
            <w:pPr>
              <w:rPr>
                <w:rFonts w:ascii="Times New Roman" w:eastAsia="Calibri" w:hAnsi="Times New Roman" w:cs="Times New Roman"/>
              </w:rPr>
            </w:pPr>
            <w:bookmarkStart w:id="27" w:name="_Hlk149648801"/>
            <w:r>
              <w:rPr>
                <w:rStyle w:val="affffff7"/>
                <w:rFonts w:eastAsiaTheme="minorHAnsi"/>
                <w:sz w:val="22"/>
                <w:szCs w:val="22"/>
              </w:rPr>
              <w:t>Т</w:t>
            </w:r>
            <w:r w:rsidRPr="00DB5A2E">
              <w:rPr>
                <w:rStyle w:val="affffff7"/>
                <w:rFonts w:eastAsiaTheme="minorHAnsi"/>
                <w:sz w:val="22"/>
                <w:szCs w:val="22"/>
              </w:rPr>
              <w:t>ехническое обслуживание, текущий ремонт, монтаж, регулировка устройств и систем железнодорожной автоматики и телемеханики</w:t>
            </w:r>
          </w:p>
        </w:tc>
        <w:tc>
          <w:tcPr>
            <w:tcW w:w="2694" w:type="dxa"/>
            <w:vMerge w:val="restart"/>
          </w:tcPr>
          <w:p w14:paraId="7F841312" w14:textId="77777777" w:rsidR="0016268D" w:rsidRPr="0054550B" w:rsidRDefault="00DB5A2E" w:rsidP="0054550B">
            <w:pPr>
              <w:widowControl w:val="0"/>
              <w:rPr>
                <w:rFonts w:ascii="Times New Roman" w:eastAsia="Calibri" w:hAnsi="Times New Roman" w:cs="Times New Roman"/>
                <w:i/>
              </w:rPr>
            </w:pPr>
            <w:r w:rsidRPr="00DB5A2E">
              <w:rPr>
                <w:rFonts w:ascii="Times New Roman" w:eastAsia="Microsoft Sans Serif" w:hAnsi="Times New Roman" w:cs="Times New Roman"/>
                <w:color w:val="000000"/>
                <w:lang w:eastAsia="ru-RU"/>
              </w:rPr>
              <w:t>ПК 2.1. Осуществлять определение и устранение отказов в работе станционных, перегонных, микропроцессорных и диагностических систем автоматики.</w:t>
            </w:r>
          </w:p>
        </w:tc>
        <w:tc>
          <w:tcPr>
            <w:tcW w:w="9639" w:type="dxa"/>
            <w:shd w:val="clear" w:color="auto" w:fill="auto"/>
          </w:tcPr>
          <w:p w14:paraId="08DC9C71"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16268D" w:rsidRPr="00606CB2" w14:paraId="04A411E8" w14:textId="77777777" w:rsidTr="002A4903">
        <w:tc>
          <w:tcPr>
            <w:tcW w:w="2835" w:type="dxa"/>
            <w:vMerge/>
          </w:tcPr>
          <w:p w14:paraId="15364CFE" w14:textId="77777777" w:rsidR="0016268D" w:rsidRPr="0054550B" w:rsidRDefault="0016268D" w:rsidP="0054550B">
            <w:pPr>
              <w:rPr>
                <w:rFonts w:ascii="Times New Roman" w:eastAsia="Calibri" w:hAnsi="Times New Roman" w:cs="Times New Roman"/>
              </w:rPr>
            </w:pPr>
          </w:p>
        </w:tc>
        <w:tc>
          <w:tcPr>
            <w:tcW w:w="2694" w:type="dxa"/>
            <w:vMerge/>
          </w:tcPr>
          <w:p w14:paraId="5F345D80" w14:textId="77777777" w:rsidR="0016268D" w:rsidRPr="0054550B" w:rsidRDefault="0016268D" w:rsidP="0054550B">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6F3DE4C" w14:textId="77777777" w:rsidR="0016268D" w:rsidRPr="002A4903" w:rsidRDefault="002A4903" w:rsidP="0054550B">
            <w:pPr>
              <w:rPr>
                <w:rFonts w:ascii="Times New Roman" w:eastAsia="Calibri" w:hAnsi="Times New Roman" w:cs="Times New Roman"/>
              </w:rPr>
            </w:pPr>
            <w:r>
              <w:rPr>
                <w:rFonts w:ascii="Times New Roman" w:eastAsia="Calibri" w:hAnsi="Times New Roman" w:cs="Times New Roman"/>
              </w:rPr>
              <w:t>выполнения</w:t>
            </w:r>
            <w:r w:rsidRPr="002A4903">
              <w:rPr>
                <w:rFonts w:ascii="Times New Roman" w:eastAsia="Calibri" w:hAnsi="Times New Roman" w:cs="Times New Roman"/>
              </w:rPr>
              <w:t xml:space="preserve"> регламентных работ по техническому обслуживанию устройств СЦБ и ЖАТ</w:t>
            </w:r>
          </w:p>
        </w:tc>
      </w:tr>
      <w:tr w:rsidR="0016268D" w:rsidRPr="00606CB2" w14:paraId="5B5A2DA3" w14:textId="77777777" w:rsidTr="002A4903">
        <w:tc>
          <w:tcPr>
            <w:tcW w:w="2835" w:type="dxa"/>
            <w:vMerge/>
          </w:tcPr>
          <w:p w14:paraId="254FB458" w14:textId="77777777" w:rsidR="0016268D" w:rsidRPr="0054550B" w:rsidRDefault="0016268D" w:rsidP="0054550B">
            <w:pPr>
              <w:rPr>
                <w:rFonts w:ascii="Times New Roman" w:eastAsia="Calibri" w:hAnsi="Times New Roman" w:cs="Times New Roman"/>
              </w:rPr>
            </w:pPr>
          </w:p>
        </w:tc>
        <w:tc>
          <w:tcPr>
            <w:tcW w:w="2694" w:type="dxa"/>
            <w:vMerge/>
          </w:tcPr>
          <w:p w14:paraId="7DC65D3F" w14:textId="77777777" w:rsidR="0016268D" w:rsidRPr="0054550B" w:rsidRDefault="0016268D" w:rsidP="0054550B">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DF42C74" w14:textId="77777777" w:rsidR="0016268D" w:rsidRPr="002A4903" w:rsidRDefault="002A4903" w:rsidP="0054550B">
            <w:pPr>
              <w:rPr>
                <w:rFonts w:ascii="Times New Roman" w:eastAsia="Calibri" w:hAnsi="Times New Roman" w:cs="Times New Roman"/>
              </w:rPr>
            </w:pPr>
            <w:r>
              <w:rPr>
                <w:rFonts w:ascii="Times New Roman" w:eastAsia="Calibri" w:hAnsi="Times New Roman" w:cs="Times New Roman"/>
              </w:rPr>
              <w:t>измерения и регулирования</w:t>
            </w:r>
            <w:r w:rsidRPr="002A4903">
              <w:rPr>
                <w:rFonts w:ascii="Times New Roman" w:eastAsia="Calibri" w:hAnsi="Times New Roman" w:cs="Times New Roman"/>
              </w:rPr>
              <w:t xml:space="preserve"> параметров тока АЛС</w:t>
            </w:r>
          </w:p>
        </w:tc>
      </w:tr>
      <w:tr w:rsidR="002A4903" w:rsidRPr="00606CB2" w14:paraId="73ADE6B1" w14:textId="77777777" w:rsidTr="002A4903">
        <w:tc>
          <w:tcPr>
            <w:tcW w:w="2835" w:type="dxa"/>
            <w:vMerge/>
          </w:tcPr>
          <w:p w14:paraId="2D95BBB4" w14:textId="77777777" w:rsidR="002A4903" w:rsidRPr="0054550B" w:rsidRDefault="002A4903" w:rsidP="0054550B">
            <w:pPr>
              <w:rPr>
                <w:rFonts w:ascii="Times New Roman" w:eastAsia="Calibri" w:hAnsi="Times New Roman" w:cs="Times New Roman"/>
              </w:rPr>
            </w:pPr>
          </w:p>
        </w:tc>
        <w:tc>
          <w:tcPr>
            <w:tcW w:w="2694" w:type="dxa"/>
            <w:vMerge/>
          </w:tcPr>
          <w:p w14:paraId="644EBB09" w14:textId="77777777" w:rsidR="002A4903" w:rsidRPr="0054550B" w:rsidRDefault="002A4903" w:rsidP="0054550B">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B6A2F85" w14:textId="77777777" w:rsidR="002A4903" w:rsidRPr="002A4903" w:rsidRDefault="002A4903" w:rsidP="0054550B">
            <w:pPr>
              <w:rPr>
                <w:rFonts w:ascii="Times New Roman" w:eastAsia="Calibri" w:hAnsi="Times New Roman" w:cs="Times New Roman"/>
              </w:rPr>
            </w:pPr>
            <w:r>
              <w:rPr>
                <w:rFonts w:ascii="Times New Roman" w:eastAsia="Calibri" w:hAnsi="Times New Roman" w:cs="Times New Roman"/>
              </w:rPr>
              <w:t>к</w:t>
            </w:r>
            <w:r w:rsidRPr="002A4903">
              <w:rPr>
                <w:rFonts w:ascii="Times New Roman" w:eastAsia="Calibri" w:hAnsi="Times New Roman" w:cs="Times New Roman"/>
              </w:rPr>
              <w:t>онтро</w:t>
            </w:r>
            <w:r>
              <w:rPr>
                <w:rFonts w:ascii="Times New Roman" w:eastAsia="Calibri" w:hAnsi="Times New Roman" w:cs="Times New Roman"/>
              </w:rPr>
              <w:t>ля</w:t>
            </w:r>
            <w:r w:rsidRPr="002A4903">
              <w:rPr>
                <w:rFonts w:ascii="Times New Roman" w:eastAsia="Calibri" w:hAnsi="Times New Roman" w:cs="Times New Roman"/>
              </w:rPr>
              <w:t xml:space="preserve"> исправного состояния измерительных приборов, инструмента, механизмов и приспособлений, используемых в процессе технического обслуживания и ремонта устройств СЦБ ЖАТ</w:t>
            </w:r>
          </w:p>
        </w:tc>
      </w:tr>
      <w:tr w:rsidR="0016268D" w:rsidRPr="00606CB2" w14:paraId="3A35C10D" w14:textId="77777777" w:rsidTr="002A4903">
        <w:tc>
          <w:tcPr>
            <w:tcW w:w="2835" w:type="dxa"/>
            <w:vMerge/>
          </w:tcPr>
          <w:p w14:paraId="71780B49" w14:textId="77777777" w:rsidR="0016268D" w:rsidRPr="0054550B" w:rsidRDefault="0016268D" w:rsidP="00606CB2">
            <w:pPr>
              <w:rPr>
                <w:rFonts w:ascii="Times New Roman" w:eastAsia="Calibri" w:hAnsi="Times New Roman" w:cs="Times New Roman"/>
              </w:rPr>
            </w:pPr>
          </w:p>
        </w:tc>
        <w:tc>
          <w:tcPr>
            <w:tcW w:w="2694" w:type="dxa"/>
            <w:vMerge/>
          </w:tcPr>
          <w:p w14:paraId="2555DA72" w14:textId="77777777" w:rsidR="0016268D" w:rsidRPr="0054550B" w:rsidRDefault="0016268D" w:rsidP="00606CB2">
            <w:pPr>
              <w:rPr>
                <w:rFonts w:ascii="Times New Roman" w:eastAsia="Calibri" w:hAnsi="Times New Roman" w:cs="Times New Roman"/>
              </w:rPr>
            </w:pPr>
          </w:p>
        </w:tc>
        <w:tc>
          <w:tcPr>
            <w:tcW w:w="9639" w:type="dxa"/>
            <w:shd w:val="clear" w:color="auto" w:fill="auto"/>
          </w:tcPr>
          <w:p w14:paraId="69AA02AE" w14:textId="77777777" w:rsidR="0016268D" w:rsidRPr="00606CB2" w:rsidRDefault="0016268D"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16268D" w:rsidRPr="00606CB2" w14:paraId="587BD85A" w14:textId="77777777" w:rsidTr="002A4903">
        <w:tc>
          <w:tcPr>
            <w:tcW w:w="2835" w:type="dxa"/>
            <w:vMerge/>
          </w:tcPr>
          <w:p w14:paraId="3B3BE285" w14:textId="77777777" w:rsidR="0016268D" w:rsidRPr="0054550B" w:rsidRDefault="0016268D" w:rsidP="00606CB2">
            <w:pPr>
              <w:rPr>
                <w:rFonts w:ascii="Times New Roman" w:eastAsia="Calibri" w:hAnsi="Times New Roman" w:cs="Times New Roman"/>
              </w:rPr>
            </w:pPr>
          </w:p>
        </w:tc>
        <w:tc>
          <w:tcPr>
            <w:tcW w:w="2694" w:type="dxa"/>
            <w:vMerge/>
          </w:tcPr>
          <w:p w14:paraId="036DD725" w14:textId="77777777" w:rsidR="0016268D" w:rsidRPr="0054550B" w:rsidRDefault="0016268D" w:rsidP="00606CB2">
            <w:pPr>
              <w:rPr>
                <w:rFonts w:ascii="Times New Roman" w:eastAsia="Calibri" w:hAnsi="Times New Roman" w:cs="Times New Roman"/>
              </w:rPr>
            </w:pPr>
          </w:p>
        </w:tc>
        <w:tc>
          <w:tcPr>
            <w:tcW w:w="9639" w:type="dxa"/>
            <w:shd w:val="clear" w:color="auto" w:fill="auto"/>
          </w:tcPr>
          <w:p w14:paraId="27E35D37" w14:textId="77777777" w:rsidR="0016268D" w:rsidRPr="002A4903" w:rsidRDefault="002A4903" w:rsidP="00606CB2">
            <w:pPr>
              <w:rPr>
                <w:rFonts w:ascii="Times New Roman" w:eastAsia="Calibri" w:hAnsi="Times New Roman" w:cs="Times New Roman"/>
              </w:rPr>
            </w:pPr>
            <w:r>
              <w:rPr>
                <w:rFonts w:ascii="Times New Roman" w:eastAsia="Calibri" w:hAnsi="Times New Roman" w:cs="Times New Roman"/>
              </w:rPr>
              <w:t>п</w:t>
            </w:r>
            <w:r w:rsidRPr="002A4903">
              <w:rPr>
                <w:rFonts w:ascii="Times New Roman" w:eastAsia="Calibri" w:hAnsi="Times New Roman" w:cs="Times New Roman"/>
              </w:rPr>
              <w:t>ользоваться инструментом и приспособлениями при выполнении технического обслуживания устройств СЦБ и ЖАТ</w:t>
            </w:r>
          </w:p>
        </w:tc>
      </w:tr>
      <w:tr w:rsidR="0016268D" w:rsidRPr="00606CB2" w14:paraId="7B2C4785" w14:textId="77777777" w:rsidTr="002A4903">
        <w:tc>
          <w:tcPr>
            <w:tcW w:w="2835" w:type="dxa"/>
            <w:vMerge/>
          </w:tcPr>
          <w:p w14:paraId="2227D894" w14:textId="77777777" w:rsidR="0016268D" w:rsidRPr="0054550B" w:rsidRDefault="0016268D" w:rsidP="0054550B">
            <w:pPr>
              <w:rPr>
                <w:rFonts w:ascii="Times New Roman" w:eastAsia="Calibri" w:hAnsi="Times New Roman" w:cs="Times New Roman"/>
              </w:rPr>
            </w:pPr>
          </w:p>
        </w:tc>
        <w:tc>
          <w:tcPr>
            <w:tcW w:w="2694" w:type="dxa"/>
            <w:vMerge/>
          </w:tcPr>
          <w:p w14:paraId="6DAC5E1C"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8A348CB" w14:textId="77777777" w:rsidR="0016268D" w:rsidRPr="002A4903" w:rsidRDefault="002A4903" w:rsidP="0054550B">
            <w:pPr>
              <w:rPr>
                <w:rFonts w:ascii="Times New Roman" w:eastAsia="Calibri" w:hAnsi="Times New Roman" w:cs="Times New Roman"/>
                <w:color w:val="000000"/>
                <w:shd w:val="clear" w:color="auto" w:fill="FFFFFF"/>
              </w:rPr>
            </w:pPr>
            <w:r>
              <w:rPr>
                <w:rFonts w:ascii="Times New Roman" w:eastAsia="Calibri" w:hAnsi="Times New Roman" w:cs="Times New Roman"/>
                <w:color w:val="000000"/>
                <w:shd w:val="clear" w:color="auto" w:fill="FFFFFF"/>
              </w:rPr>
              <w:t>а</w:t>
            </w:r>
            <w:r w:rsidRPr="002A4903">
              <w:rPr>
                <w:rFonts w:ascii="Times New Roman" w:eastAsia="Calibri" w:hAnsi="Times New Roman" w:cs="Times New Roman"/>
                <w:color w:val="000000"/>
                <w:shd w:val="clear" w:color="auto" w:fill="FFFFFF"/>
              </w:rPr>
              <w:t>нализировать параметры приборов и устройств</w:t>
            </w:r>
          </w:p>
        </w:tc>
      </w:tr>
      <w:tr w:rsidR="0016268D" w:rsidRPr="00606CB2" w14:paraId="52D5745C" w14:textId="77777777" w:rsidTr="002A4903">
        <w:tc>
          <w:tcPr>
            <w:tcW w:w="2835" w:type="dxa"/>
            <w:vMerge/>
          </w:tcPr>
          <w:p w14:paraId="6CC0A6DC" w14:textId="77777777" w:rsidR="0016268D" w:rsidRPr="0054550B" w:rsidRDefault="0016268D" w:rsidP="0054550B">
            <w:pPr>
              <w:rPr>
                <w:rFonts w:ascii="Times New Roman" w:eastAsia="Calibri" w:hAnsi="Times New Roman" w:cs="Times New Roman"/>
              </w:rPr>
            </w:pPr>
          </w:p>
        </w:tc>
        <w:tc>
          <w:tcPr>
            <w:tcW w:w="2694" w:type="dxa"/>
            <w:vMerge/>
          </w:tcPr>
          <w:p w14:paraId="35CE3557"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2E12857" w14:textId="77777777" w:rsidR="0016268D" w:rsidRPr="002A4903" w:rsidRDefault="002A4903" w:rsidP="0054550B">
            <w:pPr>
              <w:rPr>
                <w:rFonts w:ascii="Times New Roman" w:eastAsia="Calibri" w:hAnsi="Times New Roman" w:cs="Times New Roman"/>
                <w:color w:val="000000"/>
                <w:shd w:val="clear" w:color="auto" w:fill="FFFFFF"/>
              </w:rPr>
            </w:pPr>
            <w:r>
              <w:rPr>
                <w:rFonts w:ascii="Times New Roman" w:eastAsia="Calibri" w:hAnsi="Times New Roman" w:cs="Times New Roman"/>
                <w:color w:val="000000"/>
                <w:shd w:val="clear" w:color="auto" w:fill="FFFFFF"/>
              </w:rPr>
              <w:t>п</w:t>
            </w:r>
            <w:r w:rsidRPr="002A4903">
              <w:rPr>
                <w:rFonts w:ascii="Times New Roman" w:eastAsia="Calibri" w:hAnsi="Times New Roman" w:cs="Times New Roman"/>
                <w:color w:val="000000"/>
                <w:shd w:val="clear" w:color="auto" w:fill="FFFFFF"/>
              </w:rPr>
              <w:t>роводить диагностику и мониторинг параметров тока АЛС</w:t>
            </w:r>
          </w:p>
        </w:tc>
      </w:tr>
      <w:tr w:rsidR="0016268D" w:rsidRPr="00606CB2" w14:paraId="0AD001AF" w14:textId="77777777" w:rsidTr="002A4903">
        <w:tc>
          <w:tcPr>
            <w:tcW w:w="2835" w:type="dxa"/>
            <w:vMerge/>
          </w:tcPr>
          <w:p w14:paraId="61DDD6B2" w14:textId="77777777" w:rsidR="0016268D" w:rsidRPr="0054550B" w:rsidRDefault="0016268D" w:rsidP="0054550B">
            <w:pPr>
              <w:rPr>
                <w:rFonts w:ascii="Times New Roman" w:eastAsia="Calibri" w:hAnsi="Times New Roman" w:cs="Times New Roman"/>
              </w:rPr>
            </w:pPr>
          </w:p>
        </w:tc>
        <w:tc>
          <w:tcPr>
            <w:tcW w:w="2694" w:type="dxa"/>
            <w:vMerge/>
          </w:tcPr>
          <w:p w14:paraId="16824C60"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FB8ACF5" w14:textId="77777777" w:rsidR="0016268D" w:rsidRPr="002A4903" w:rsidRDefault="002A4903" w:rsidP="0054550B">
            <w:pPr>
              <w:rPr>
                <w:rFonts w:ascii="Times New Roman" w:eastAsia="Calibri" w:hAnsi="Times New Roman" w:cs="Times New Roman"/>
                <w:color w:val="000000"/>
                <w:shd w:val="clear" w:color="auto" w:fill="FFFFFF"/>
              </w:rPr>
            </w:pPr>
            <w:r>
              <w:rPr>
                <w:rFonts w:ascii="Times New Roman" w:eastAsia="Calibri" w:hAnsi="Times New Roman" w:cs="Times New Roman"/>
                <w:color w:val="000000"/>
                <w:shd w:val="clear" w:color="auto" w:fill="FFFFFF"/>
              </w:rPr>
              <w:t>в</w:t>
            </w:r>
            <w:r w:rsidRPr="002A4903">
              <w:rPr>
                <w:rFonts w:ascii="Times New Roman" w:eastAsia="Calibri" w:hAnsi="Times New Roman" w:cs="Times New Roman"/>
                <w:color w:val="000000"/>
                <w:shd w:val="clear" w:color="auto" w:fill="FFFFFF"/>
              </w:rPr>
              <w:t>ыбирать варианты поиска отказов и неисправностей в устройствах</w:t>
            </w:r>
          </w:p>
        </w:tc>
      </w:tr>
      <w:tr w:rsidR="0016268D" w:rsidRPr="00606CB2" w14:paraId="14BC5910" w14:textId="77777777" w:rsidTr="002A4903">
        <w:tc>
          <w:tcPr>
            <w:tcW w:w="2835" w:type="dxa"/>
            <w:vMerge/>
          </w:tcPr>
          <w:p w14:paraId="68DD3F68" w14:textId="77777777" w:rsidR="0016268D" w:rsidRPr="0054550B" w:rsidRDefault="0016268D" w:rsidP="0054550B">
            <w:pPr>
              <w:rPr>
                <w:rFonts w:ascii="Times New Roman" w:eastAsia="Calibri" w:hAnsi="Times New Roman" w:cs="Times New Roman"/>
              </w:rPr>
            </w:pPr>
          </w:p>
        </w:tc>
        <w:tc>
          <w:tcPr>
            <w:tcW w:w="2694" w:type="dxa"/>
            <w:vMerge/>
          </w:tcPr>
          <w:p w14:paraId="0AD678C3" w14:textId="77777777" w:rsidR="0016268D" w:rsidRPr="0054550B" w:rsidRDefault="0016268D"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0E38D9B" w14:textId="77777777" w:rsidR="0016268D" w:rsidRPr="002A4903" w:rsidRDefault="002A4903" w:rsidP="0054550B">
            <w:pPr>
              <w:rPr>
                <w:rFonts w:ascii="Times New Roman" w:eastAsia="Calibri" w:hAnsi="Times New Roman" w:cs="Times New Roman"/>
                <w:color w:val="000000"/>
                <w:shd w:val="clear" w:color="auto" w:fill="FFFFFF"/>
              </w:rPr>
            </w:pPr>
            <w:r>
              <w:rPr>
                <w:rFonts w:ascii="Times New Roman" w:eastAsia="Calibri" w:hAnsi="Times New Roman" w:cs="Times New Roman"/>
                <w:color w:val="000000"/>
                <w:shd w:val="clear" w:color="auto" w:fill="FFFFFF"/>
              </w:rPr>
              <w:t>в</w:t>
            </w:r>
            <w:r w:rsidRPr="002A4903">
              <w:rPr>
                <w:rFonts w:ascii="Times New Roman" w:eastAsia="Calibri" w:hAnsi="Times New Roman" w:cs="Times New Roman"/>
                <w:color w:val="000000"/>
                <w:shd w:val="clear" w:color="auto" w:fill="FFFFFF"/>
              </w:rPr>
              <w:t>ыполнять замену приборов и устройств</w:t>
            </w:r>
          </w:p>
        </w:tc>
      </w:tr>
      <w:tr w:rsidR="0016268D" w:rsidRPr="00606CB2" w14:paraId="36BF5878" w14:textId="77777777" w:rsidTr="002A4903">
        <w:tc>
          <w:tcPr>
            <w:tcW w:w="2835" w:type="dxa"/>
            <w:vMerge/>
          </w:tcPr>
          <w:p w14:paraId="18B187EB" w14:textId="77777777" w:rsidR="0016268D" w:rsidRPr="0054550B" w:rsidRDefault="0016268D" w:rsidP="00606CB2">
            <w:pPr>
              <w:rPr>
                <w:rFonts w:ascii="Times New Roman" w:eastAsia="Calibri" w:hAnsi="Times New Roman" w:cs="Times New Roman"/>
              </w:rPr>
            </w:pPr>
          </w:p>
        </w:tc>
        <w:tc>
          <w:tcPr>
            <w:tcW w:w="2694" w:type="dxa"/>
            <w:vMerge/>
          </w:tcPr>
          <w:p w14:paraId="6DB7F253" w14:textId="77777777" w:rsidR="0016268D" w:rsidRPr="0054550B" w:rsidRDefault="0016268D" w:rsidP="00606CB2">
            <w:pPr>
              <w:rPr>
                <w:rFonts w:ascii="Times New Roman" w:eastAsia="Calibri" w:hAnsi="Times New Roman" w:cs="Times New Roman"/>
              </w:rPr>
            </w:pPr>
          </w:p>
        </w:tc>
        <w:tc>
          <w:tcPr>
            <w:tcW w:w="9639" w:type="dxa"/>
            <w:shd w:val="clear" w:color="auto" w:fill="auto"/>
          </w:tcPr>
          <w:p w14:paraId="44D83D95" w14:textId="77777777" w:rsidR="0016268D" w:rsidRPr="002A4903" w:rsidRDefault="002A4903" w:rsidP="00606CB2">
            <w:pPr>
              <w:rPr>
                <w:rFonts w:ascii="Times New Roman" w:eastAsia="Calibri" w:hAnsi="Times New Roman" w:cs="Times New Roman"/>
              </w:rPr>
            </w:pPr>
            <w:r>
              <w:rPr>
                <w:rFonts w:ascii="Times New Roman" w:eastAsia="Calibri" w:hAnsi="Times New Roman" w:cs="Times New Roman"/>
              </w:rPr>
              <w:t>п</w:t>
            </w:r>
            <w:r w:rsidRPr="002A4903">
              <w:rPr>
                <w:rFonts w:ascii="Times New Roman" w:eastAsia="Calibri" w:hAnsi="Times New Roman" w:cs="Times New Roman"/>
              </w:rPr>
              <w:t>рименять средства индивидуальной защиты</w:t>
            </w:r>
          </w:p>
        </w:tc>
      </w:tr>
      <w:bookmarkEnd w:id="27"/>
      <w:tr w:rsidR="002A4903" w:rsidRPr="00606CB2" w14:paraId="6E18EA8B" w14:textId="77777777" w:rsidTr="002A4903">
        <w:tc>
          <w:tcPr>
            <w:tcW w:w="2835" w:type="dxa"/>
            <w:vMerge/>
          </w:tcPr>
          <w:p w14:paraId="65B1B72D" w14:textId="77777777" w:rsidR="002A4903" w:rsidRPr="0054550B" w:rsidRDefault="002A4903" w:rsidP="0054550B">
            <w:pPr>
              <w:rPr>
                <w:rFonts w:ascii="Times New Roman" w:eastAsia="Calibri" w:hAnsi="Times New Roman" w:cs="Times New Roman"/>
              </w:rPr>
            </w:pPr>
          </w:p>
        </w:tc>
        <w:tc>
          <w:tcPr>
            <w:tcW w:w="2694" w:type="dxa"/>
            <w:vMerge/>
          </w:tcPr>
          <w:p w14:paraId="6DCD3367"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439F27F" w14:textId="77777777" w:rsidR="002A4903" w:rsidRPr="00606CB2" w:rsidRDefault="002A4903" w:rsidP="000F33BA">
            <w:pPr>
              <w:rPr>
                <w:rFonts w:ascii="Times New Roman" w:eastAsia="Calibri" w:hAnsi="Times New Roman" w:cs="Times New Roman"/>
                <w:b/>
              </w:rPr>
            </w:pPr>
            <w:r w:rsidRPr="00606CB2">
              <w:rPr>
                <w:rFonts w:ascii="Times New Roman" w:eastAsia="Calibri" w:hAnsi="Times New Roman" w:cs="Times New Roman"/>
                <w:b/>
              </w:rPr>
              <w:t>Знания:</w:t>
            </w:r>
          </w:p>
        </w:tc>
      </w:tr>
      <w:tr w:rsidR="002A4903" w:rsidRPr="00606CB2" w14:paraId="6ACE6471" w14:textId="77777777" w:rsidTr="002A4903">
        <w:tc>
          <w:tcPr>
            <w:tcW w:w="2835" w:type="dxa"/>
            <w:vMerge/>
          </w:tcPr>
          <w:p w14:paraId="4CEAD2CD" w14:textId="77777777" w:rsidR="002A4903" w:rsidRPr="0054550B" w:rsidRDefault="002A4903" w:rsidP="0054550B">
            <w:pPr>
              <w:rPr>
                <w:rFonts w:ascii="Times New Roman" w:eastAsia="Calibri" w:hAnsi="Times New Roman" w:cs="Times New Roman"/>
              </w:rPr>
            </w:pPr>
          </w:p>
        </w:tc>
        <w:tc>
          <w:tcPr>
            <w:tcW w:w="2694" w:type="dxa"/>
            <w:vMerge/>
          </w:tcPr>
          <w:p w14:paraId="67A5E97F"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2FBA3F9" w14:textId="77777777" w:rsidR="002A4903" w:rsidRPr="002A4903" w:rsidRDefault="00556B15" w:rsidP="0054550B">
            <w:pPr>
              <w:rPr>
                <w:rFonts w:ascii="Times New Roman" w:eastAsia="Calibri" w:hAnsi="Times New Roman" w:cs="Times New Roman"/>
              </w:rPr>
            </w:pPr>
            <w:r>
              <w:rPr>
                <w:rFonts w:ascii="Times New Roman" w:eastAsia="Calibri" w:hAnsi="Times New Roman" w:cs="Times New Roman"/>
              </w:rPr>
              <w:t>н</w:t>
            </w:r>
            <w:r w:rsidR="002A4903" w:rsidRPr="002A4903">
              <w:rPr>
                <w:rFonts w:ascii="Times New Roman" w:eastAsia="Calibri" w:hAnsi="Times New Roman" w:cs="Times New Roman"/>
              </w:rPr>
              <w:t>ормативно-технические и руководящие документы по техническому обслуживанию устройств</w:t>
            </w:r>
          </w:p>
        </w:tc>
      </w:tr>
      <w:tr w:rsidR="002A4903" w:rsidRPr="00606CB2" w14:paraId="61DAA73E" w14:textId="77777777" w:rsidTr="002A4903">
        <w:tc>
          <w:tcPr>
            <w:tcW w:w="2835" w:type="dxa"/>
            <w:vMerge/>
          </w:tcPr>
          <w:p w14:paraId="0AF02CDA" w14:textId="77777777" w:rsidR="002A4903" w:rsidRPr="0054550B" w:rsidRDefault="002A4903" w:rsidP="0054550B">
            <w:pPr>
              <w:rPr>
                <w:rFonts w:ascii="Times New Roman" w:eastAsia="Calibri" w:hAnsi="Times New Roman" w:cs="Times New Roman"/>
              </w:rPr>
            </w:pPr>
          </w:p>
        </w:tc>
        <w:tc>
          <w:tcPr>
            <w:tcW w:w="2694" w:type="dxa"/>
            <w:vMerge/>
          </w:tcPr>
          <w:p w14:paraId="3AF56CF4"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461AA99" w14:textId="77777777" w:rsidR="002A4903" w:rsidRPr="002A4903" w:rsidRDefault="00556B15" w:rsidP="0054550B">
            <w:pPr>
              <w:jc w:val="both"/>
              <w:rPr>
                <w:rFonts w:ascii="Times New Roman" w:eastAsia="Calibri" w:hAnsi="Times New Roman" w:cs="Times New Roman"/>
              </w:rPr>
            </w:pPr>
            <w:r>
              <w:rPr>
                <w:rFonts w:ascii="Times New Roman" w:eastAsia="Calibri" w:hAnsi="Times New Roman" w:cs="Times New Roman"/>
              </w:rPr>
              <w:t>у</w:t>
            </w:r>
            <w:r w:rsidR="002A4903" w:rsidRPr="002A4903">
              <w:rPr>
                <w:rFonts w:ascii="Times New Roman" w:eastAsia="Calibri" w:hAnsi="Times New Roman" w:cs="Times New Roman"/>
              </w:rPr>
              <w:t>стройство и принцип работы устройств</w:t>
            </w:r>
          </w:p>
        </w:tc>
      </w:tr>
      <w:tr w:rsidR="002A4903" w:rsidRPr="00606CB2" w14:paraId="45E418EF" w14:textId="77777777" w:rsidTr="002A4903">
        <w:tc>
          <w:tcPr>
            <w:tcW w:w="2835" w:type="dxa"/>
            <w:vMerge/>
          </w:tcPr>
          <w:p w14:paraId="1C4ED283" w14:textId="77777777" w:rsidR="002A4903" w:rsidRPr="0054550B" w:rsidRDefault="002A4903" w:rsidP="0054550B">
            <w:pPr>
              <w:rPr>
                <w:rFonts w:ascii="Times New Roman" w:eastAsia="Calibri" w:hAnsi="Times New Roman" w:cs="Times New Roman"/>
              </w:rPr>
            </w:pPr>
          </w:p>
        </w:tc>
        <w:tc>
          <w:tcPr>
            <w:tcW w:w="2694" w:type="dxa"/>
            <w:vMerge/>
          </w:tcPr>
          <w:p w14:paraId="16EEAF07"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DBD654D" w14:textId="77777777" w:rsidR="002A4903" w:rsidRPr="002A4903" w:rsidRDefault="00556B15" w:rsidP="0054550B">
            <w:pPr>
              <w:rPr>
                <w:rFonts w:ascii="Times New Roman" w:eastAsia="Calibri" w:hAnsi="Times New Roman" w:cs="Times New Roman"/>
              </w:rPr>
            </w:pPr>
            <w:r>
              <w:rPr>
                <w:rFonts w:ascii="Times New Roman" w:eastAsia="Calibri" w:hAnsi="Times New Roman" w:cs="Times New Roman"/>
              </w:rPr>
              <w:t>п</w:t>
            </w:r>
            <w:r w:rsidR="002A4903" w:rsidRPr="002A4903">
              <w:rPr>
                <w:rFonts w:ascii="Times New Roman" w:eastAsia="Calibri" w:hAnsi="Times New Roman" w:cs="Times New Roman"/>
              </w:rPr>
              <w:t>орядок измерения и регулировки параметров тока АЛС</w:t>
            </w:r>
          </w:p>
        </w:tc>
      </w:tr>
      <w:tr w:rsidR="002A4903" w:rsidRPr="00606CB2" w14:paraId="627741CE" w14:textId="77777777" w:rsidTr="002A4903">
        <w:tc>
          <w:tcPr>
            <w:tcW w:w="2835" w:type="dxa"/>
            <w:vMerge/>
          </w:tcPr>
          <w:p w14:paraId="5A9D5A1F" w14:textId="77777777" w:rsidR="002A4903" w:rsidRPr="0054550B" w:rsidRDefault="002A4903" w:rsidP="0054550B">
            <w:pPr>
              <w:rPr>
                <w:rFonts w:ascii="Times New Roman" w:eastAsia="Calibri" w:hAnsi="Times New Roman" w:cs="Times New Roman"/>
              </w:rPr>
            </w:pPr>
          </w:p>
        </w:tc>
        <w:tc>
          <w:tcPr>
            <w:tcW w:w="2694" w:type="dxa"/>
            <w:vMerge/>
          </w:tcPr>
          <w:p w14:paraId="6197342C"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0B95ED2" w14:textId="77777777" w:rsidR="002A4903" w:rsidRPr="002A4903" w:rsidRDefault="00556B15" w:rsidP="0054550B">
            <w:pPr>
              <w:rPr>
                <w:rFonts w:ascii="Times New Roman" w:eastAsia="Calibri" w:hAnsi="Times New Roman"/>
                <w:shd w:val="clear" w:color="auto" w:fill="FFFFFF"/>
              </w:rPr>
            </w:pPr>
            <w:r>
              <w:rPr>
                <w:rFonts w:ascii="Times New Roman" w:eastAsia="Calibri" w:hAnsi="Times New Roman"/>
                <w:shd w:val="clear" w:color="auto" w:fill="FFFFFF"/>
              </w:rPr>
              <w:t>с</w:t>
            </w:r>
            <w:r w:rsidR="002A4903" w:rsidRPr="002A4903">
              <w:rPr>
                <w:rFonts w:ascii="Times New Roman" w:eastAsia="Calibri" w:hAnsi="Times New Roman"/>
                <w:shd w:val="clear" w:color="auto" w:fill="FFFFFF"/>
              </w:rPr>
              <w:t>пособы устранения неисправностей и повреждений устройств СЦБ ЖАТ</w:t>
            </w:r>
          </w:p>
        </w:tc>
      </w:tr>
      <w:tr w:rsidR="002A4903" w:rsidRPr="00606CB2" w14:paraId="64660363" w14:textId="77777777" w:rsidTr="002A4903">
        <w:tc>
          <w:tcPr>
            <w:tcW w:w="2835" w:type="dxa"/>
            <w:vMerge/>
          </w:tcPr>
          <w:p w14:paraId="1424596D" w14:textId="77777777" w:rsidR="002A4903" w:rsidRPr="0054550B" w:rsidRDefault="002A4903" w:rsidP="0054550B">
            <w:pPr>
              <w:rPr>
                <w:rFonts w:ascii="Times New Roman" w:eastAsia="Calibri" w:hAnsi="Times New Roman" w:cs="Times New Roman"/>
              </w:rPr>
            </w:pPr>
          </w:p>
        </w:tc>
        <w:tc>
          <w:tcPr>
            <w:tcW w:w="2694" w:type="dxa"/>
            <w:vMerge/>
          </w:tcPr>
          <w:p w14:paraId="51876484"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2280574" w14:textId="77777777" w:rsidR="002A4903" w:rsidRPr="002A4903" w:rsidRDefault="00556B15" w:rsidP="0054550B">
            <w:pPr>
              <w:rPr>
                <w:rFonts w:ascii="Times New Roman" w:eastAsia="Calibri" w:hAnsi="Times New Roman"/>
                <w:shd w:val="clear" w:color="auto" w:fill="FFFFFF"/>
              </w:rPr>
            </w:pPr>
            <w:r>
              <w:rPr>
                <w:rFonts w:ascii="Times New Roman" w:eastAsia="Calibri" w:hAnsi="Times New Roman"/>
                <w:shd w:val="clear" w:color="auto" w:fill="FFFFFF"/>
              </w:rPr>
              <w:t>электротехнику и механику</w:t>
            </w:r>
            <w:r w:rsidR="002A4903" w:rsidRPr="002A4903">
              <w:rPr>
                <w:rFonts w:ascii="Times New Roman" w:eastAsia="Calibri" w:hAnsi="Times New Roman"/>
                <w:shd w:val="clear" w:color="auto" w:fill="FFFFFF"/>
              </w:rPr>
              <w:t xml:space="preserve"> в части, регламентирующей выполнение трудовых функций</w:t>
            </w:r>
          </w:p>
        </w:tc>
      </w:tr>
      <w:tr w:rsidR="002A4903" w:rsidRPr="00606CB2" w14:paraId="7B523562" w14:textId="77777777" w:rsidTr="002A4903">
        <w:tc>
          <w:tcPr>
            <w:tcW w:w="2835" w:type="dxa"/>
            <w:vMerge/>
          </w:tcPr>
          <w:p w14:paraId="389CDB69" w14:textId="77777777" w:rsidR="002A4903" w:rsidRPr="0054550B" w:rsidRDefault="002A4903" w:rsidP="0054550B">
            <w:pPr>
              <w:rPr>
                <w:rFonts w:ascii="Times New Roman" w:eastAsia="Calibri" w:hAnsi="Times New Roman" w:cs="Times New Roman"/>
              </w:rPr>
            </w:pPr>
          </w:p>
        </w:tc>
        <w:tc>
          <w:tcPr>
            <w:tcW w:w="2694" w:type="dxa"/>
            <w:vMerge/>
          </w:tcPr>
          <w:p w14:paraId="749A1AF1"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7087A8C" w14:textId="77777777" w:rsidR="002A4903" w:rsidRPr="002A4903" w:rsidRDefault="00556B15" w:rsidP="0054550B">
            <w:pPr>
              <w:rPr>
                <w:rFonts w:ascii="Times New Roman" w:eastAsia="Calibri" w:hAnsi="Times New Roman"/>
                <w:shd w:val="clear" w:color="auto" w:fill="FFFFFF"/>
              </w:rPr>
            </w:pPr>
            <w:r>
              <w:rPr>
                <w:rFonts w:ascii="Times New Roman" w:eastAsia="Calibri" w:hAnsi="Times New Roman"/>
                <w:shd w:val="clear" w:color="auto" w:fill="FFFFFF"/>
              </w:rPr>
              <w:t>п</w:t>
            </w:r>
            <w:r w:rsidR="002A4903" w:rsidRPr="002A4903">
              <w:rPr>
                <w:rFonts w:ascii="Times New Roman" w:eastAsia="Calibri" w:hAnsi="Times New Roman"/>
                <w:shd w:val="clear" w:color="auto" w:fill="FFFFFF"/>
              </w:rPr>
              <w:t>орядок оформления рабочей документации на технические средства СЦБ ЖАТ</w:t>
            </w:r>
          </w:p>
        </w:tc>
      </w:tr>
      <w:tr w:rsidR="002A4903" w:rsidRPr="00606CB2" w14:paraId="4389A3F0" w14:textId="77777777" w:rsidTr="002A4903">
        <w:tc>
          <w:tcPr>
            <w:tcW w:w="2835" w:type="dxa"/>
            <w:vMerge/>
          </w:tcPr>
          <w:p w14:paraId="1BD6D95B" w14:textId="77777777" w:rsidR="002A4903" w:rsidRPr="0054550B" w:rsidRDefault="002A4903" w:rsidP="0054550B">
            <w:pPr>
              <w:rPr>
                <w:rFonts w:ascii="Times New Roman" w:eastAsia="Calibri" w:hAnsi="Times New Roman" w:cs="Times New Roman"/>
              </w:rPr>
            </w:pPr>
          </w:p>
        </w:tc>
        <w:tc>
          <w:tcPr>
            <w:tcW w:w="2694" w:type="dxa"/>
            <w:vMerge/>
          </w:tcPr>
          <w:p w14:paraId="1C5D2924"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CFFFC95" w14:textId="77777777" w:rsidR="002A4903" w:rsidRPr="002A4903" w:rsidRDefault="00556B15" w:rsidP="0054550B">
            <w:pPr>
              <w:rPr>
                <w:rFonts w:ascii="Times New Roman" w:eastAsia="Calibri" w:hAnsi="Times New Roman"/>
                <w:shd w:val="clear" w:color="auto" w:fill="FFFFFF"/>
              </w:rPr>
            </w:pPr>
            <w:r>
              <w:rPr>
                <w:rFonts w:ascii="Times New Roman" w:eastAsia="Calibri" w:hAnsi="Times New Roman"/>
                <w:shd w:val="clear" w:color="auto" w:fill="FFFFFF"/>
              </w:rPr>
              <w:t>в</w:t>
            </w:r>
            <w:r w:rsidRPr="00556B15">
              <w:rPr>
                <w:rFonts w:ascii="Times New Roman" w:eastAsia="Calibri" w:hAnsi="Times New Roman"/>
                <w:shd w:val="clear" w:color="auto" w:fill="FFFFFF"/>
              </w:rPr>
              <w:t xml:space="preserve">иды нарушений работы устройств </w:t>
            </w:r>
            <w:r>
              <w:rPr>
                <w:rFonts w:ascii="Times New Roman" w:eastAsia="Calibri" w:hAnsi="Times New Roman"/>
                <w:shd w:val="clear" w:color="auto" w:fill="FFFFFF"/>
              </w:rPr>
              <w:t>СЦБ ЖАТ и способы их устранения,</w:t>
            </w:r>
            <w:r w:rsidRPr="00556B15">
              <w:rPr>
                <w:rFonts w:ascii="Times New Roman" w:eastAsia="Calibri" w:hAnsi="Times New Roman"/>
                <w:shd w:val="clear" w:color="auto" w:fill="FFFFFF"/>
              </w:rPr>
              <w:t xml:space="preserve"> организация и технология производства</w:t>
            </w:r>
            <w:r>
              <w:t xml:space="preserve"> </w:t>
            </w:r>
            <w:r w:rsidRPr="00556B15">
              <w:rPr>
                <w:rFonts w:ascii="Times New Roman" w:eastAsia="Calibri" w:hAnsi="Times New Roman"/>
                <w:shd w:val="clear" w:color="auto" w:fill="FFFFFF"/>
              </w:rPr>
              <w:t>электромонтажных работ</w:t>
            </w:r>
          </w:p>
        </w:tc>
      </w:tr>
      <w:tr w:rsidR="002A4903" w:rsidRPr="00606CB2" w14:paraId="0BE093D6" w14:textId="77777777" w:rsidTr="002A4903">
        <w:tc>
          <w:tcPr>
            <w:tcW w:w="2835" w:type="dxa"/>
            <w:vMerge/>
          </w:tcPr>
          <w:p w14:paraId="126316CA" w14:textId="77777777" w:rsidR="002A4903" w:rsidRPr="0054550B" w:rsidRDefault="002A4903" w:rsidP="0054550B">
            <w:pPr>
              <w:rPr>
                <w:rFonts w:ascii="Times New Roman" w:eastAsia="Calibri" w:hAnsi="Times New Roman" w:cs="Times New Roman"/>
              </w:rPr>
            </w:pPr>
          </w:p>
        </w:tc>
        <w:tc>
          <w:tcPr>
            <w:tcW w:w="2694" w:type="dxa"/>
            <w:vMerge/>
          </w:tcPr>
          <w:p w14:paraId="7E6E0CBC"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EEB81D4" w14:textId="77777777" w:rsidR="002A4903" w:rsidRPr="002A4903" w:rsidRDefault="00556B15" w:rsidP="0054550B">
            <w:pPr>
              <w:rPr>
                <w:rFonts w:ascii="Times New Roman" w:eastAsia="Calibri" w:hAnsi="Times New Roman"/>
                <w:shd w:val="clear" w:color="auto" w:fill="FFFFFF"/>
              </w:rPr>
            </w:pPr>
            <w:r>
              <w:rPr>
                <w:rFonts w:ascii="Times New Roman" w:eastAsia="Calibri" w:hAnsi="Times New Roman"/>
                <w:shd w:val="clear" w:color="auto" w:fill="FFFFFF"/>
              </w:rPr>
              <w:t>т</w:t>
            </w:r>
            <w:r w:rsidRPr="00556B15">
              <w:rPr>
                <w:rFonts w:ascii="Times New Roman" w:eastAsia="Calibri" w:hAnsi="Times New Roman"/>
                <w:shd w:val="clear" w:color="auto" w:fill="FFFFFF"/>
              </w:rPr>
              <w:t>ипы и виды регламентных работ по обслуживанию устройств</w:t>
            </w:r>
          </w:p>
        </w:tc>
      </w:tr>
      <w:tr w:rsidR="002A4903" w:rsidRPr="00606CB2" w14:paraId="5E5BBF91" w14:textId="77777777" w:rsidTr="002A4903">
        <w:tc>
          <w:tcPr>
            <w:tcW w:w="2835" w:type="dxa"/>
            <w:vMerge/>
          </w:tcPr>
          <w:p w14:paraId="419428D9" w14:textId="77777777" w:rsidR="002A4903" w:rsidRPr="0054550B" w:rsidRDefault="002A4903" w:rsidP="0054550B">
            <w:pPr>
              <w:rPr>
                <w:rFonts w:ascii="Times New Roman" w:eastAsia="Calibri" w:hAnsi="Times New Roman" w:cs="Times New Roman"/>
              </w:rPr>
            </w:pPr>
          </w:p>
        </w:tc>
        <w:tc>
          <w:tcPr>
            <w:tcW w:w="2694" w:type="dxa"/>
            <w:vMerge/>
          </w:tcPr>
          <w:p w14:paraId="6BEFD7D5"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B37FFC3" w14:textId="77777777" w:rsidR="002A4903" w:rsidRPr="002A4903" w:rsidRDefault="00556B15" w:rsidP="0054550B">
            <w:pPr>
              <w:rPr>
                <w:rFonts w:ascii="Times New Roman" w:eastAsia="Calibri" w:hAnsi="Times New Roman"/>
                <w:shd w:val="clear" w:color="auto" w:fill="FFFFFF"/>
              </w:rPr>
            </w:pPr>
            <w:r>
              <w:rPr>
                <w:rFonts w:ascii="Times New Roman" w:eastAsia="Calibri" w:hAnsi="Times New Roman"/>
                <w:shd w:val="clear" w:color="auto" w:fill="FFFFFF"/>
              </w:rPr>
              <w:t>технологию</w:t>
            </w:r>
            <w:r w:rsidRPr="00556B15">
              <w:rPr>
                <w:rFonts w:ascii="Times New Roman" w:eastAsia="Calibri" w:hAnsi="Times New Roman"/>
                <w:shd w:val="clear" w:color="auto" w:fill="FFFFFF"/>
              </w:rPr>
              <w:t xml:space="preserve"> выполнения работ по техническому обслуживанию устройств СЦБ и ЖАТ</w:t>
            </w:r>
          </w:p>
        </w:tc>
      </w:tr>
      <w:tr w:rsidR="002A4903" w:rsidRPr="00606CB2" w14:paraId="5A480C46" w14:textId="77777777" w:rsidTr="002A4903">
        <w:tc>
          <w:tcPr>
            <w:tcW w:w="2835" w:type="dxa"/>
            <w:vMerge/>
          </w:tcPr>
          <w:p w14:paraId="00D114E4" w14:textId="77777777" w:rsidR="002A4903" w:rsidRPr="0054550B" w:rsidRDefault="002A4903" w:rsidP="0054550B">
            <w:pPr>
              <w:rPr>
                <w:rFonts w:ascii="Times New Roman" w:eastAsia="Calibri" w:hAnsi="Times New Roman" w:cs="Times New Roman"/>
              </w:rPr>
            </w:pPr>
          </w:p>
        </w:tc>
        <w:tc>
          <w:tcPr>
            <w:tcW w:w="2694" w:type="dxa"/>
            <w:vMerge/>
          </w:tcPr>
          <w:p w14:paraId="701B21ED"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BF17CA7" w14:textId="77777777" w:rsidR="002A4903" w:rsidRPr="002A4903" w:rsidRDefault="00556B15" w:rsidP="0054550B">
            <w:pPr>
              <w:rPr>
                <w:rFonts w:ascii="Times New Roman" w:eastAsia="Calibri" w:hAnsi="Times New Roman"/>
                <w:shd w:val="clear" w:color="auto" w:fill="FFFFFF"/>
              </w:rPr>
            </w:pPr>
            <w:r>
              <w:rPr>
                <w:rFonts w:ascii="Times New Roman" w:eastAsia="Calibri" w:hAnsi="Times New Roman"/>
                <w:shd w:val="clear" w:color="auto" w:fill="FFFFFF"/>
              </w:rPr>
              <w:t>п</w:t>
            </w:r>
            <w:r w:rsidRPr="00556B15">
              <w:rPr>
                <w:rFonts w:ascii="Times New Roman" w:eastAsia="Calibri" w:hAnsi="Times New Roman"/>
                <w:shd w:val="clear" w:color="auto" w:fill="FFFFFF"/>
              </w:rPr>
              <w:t>равила технической эксплуатации железных дорог в части, регламентирующей выполнение трудовых функций</w:t>
            </w:r>
          </w:p>
        </w:tc>
      </w:tr>
      <w:tr w:rsidR="002A4903" w:rsidRPr="00606CB2" w14:paraId="40D96749" w14:textId="77777777" w:rsidTr="002A4903">
        <w:tc>
          <w:tcPr>
            <w:tcW w:w="2835" w:type="dxa"/>
            <w:vMerge/>
          </w:tcPr>
          <w:p w14:paraId="190BD211" w14:textId="77777777" w:rsidR="002A4903" w:rsidRPr="0054550B" w:rsidRDefault="002A4903" w:rsidP="0054550B">
            <w:pPr>
              <w:rPr>
                <w:rFonts w:ascii="Times New Roman" w:eastAsia="Calibri" w:hAnsi="Times New Roman" w:cs="Times New Roman"/>
              </w:rPr>
            </w:pPr>
          </w:p>
        </w:tc>
        <w:tc>
          <w:tcPr>
            <w:tcW w:w="2694" w:type="dxa"/>
            <w:vMerge/>
          </w:tcPr>
          <w:p w14:paraId="75869A95" w14:textId="77777777" w:rsidR="002A4903" w:rsidRPr="0054550B" w:rsidRDefault="002A4903" w:rsidP="0054550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47E5401D" w14:textId="77777777" w:rsidR="002A4903" w:rsidRPr="002A4903" w:rsidRDefault="00556B15" w:rsidP="00E62940">
            <w:pPr>
              <w:rPr>
                <w:rFonts w:ascii="Times New Roman" w:eastAsia="Calibri" w:hAnsi="Times New Roman"/>
                <w:shd w:val="clear" w:color="auto" w:fill="FFFFFF"/>
              </w:rPr>
            </w:pPr>
            <w:r>
              <w:rPr>
                <w:rFonts w:ascii="Times New Roman" w:eastAsia="Calibri" w:hAnsi="Times New Roman"/>
                <w:shd w:val="clear" w:color="auto" w:fill="FFFFFF"/>
              </w:rPr>
              <w:t>п</w:t>
            </w:r>
            <w:r w:rsidRPr="00556B15">
              <w:rPr>
                <w:rFonts w:ascii="Times New Roman" w:eastAsia="Calibri" w:hAnsi="Times New Roman"/>
                <w:shd w:val="clear" w:color="auto" w:fill="FFFFFF"/>
              </w:rPr>
              <w:t>орядок технической эксплуатации устройств и систем СЦБ ЖАТ</w:t>
            </w:r>
          </w:p>
        </w:tc>
      </w:tr>
      <w:tr w:rsidR="002A4903" w:rsidRPr="00606CB2" w14:paraId="35E5AC55" w14:textId="77777777" w:rsidTr="002A4903">
        <w:tc>
          <w:tcPr>
            <w:tcW w:w="2835" w:type="dxa"/>
            <w:vMerge/>
          </w:tcPr>
          <w:p w14:paraId="6F5C31AF" w14:textId="77777777" w:rsidR="002A4903" w:rsidRPr="0054550B" w:rsidRDefault="002A4903" w:rsidP="00606CB2">
            <w:pPr>
              <w:rPr>
                <w:rFonts w:ascii="Times New Roman" w:eastAsia="Calibri" w:hAnsi="Times New Roman" w:cs="Times New Roman"/>
              </w:rPr>
            </w:pPr>
          </w:p>
        </w:tc>
        <w:tc>
          <w:tcPr>
            <w:tcW w:w="2694" w:type="dxa"/>
            <w:vMerge w:val="restart"/>
          </w:tcPr>
          <w:p w14:paraId="3EEB026E" w14:textId="77777777" w:rsidR="002A4903" w:rsidRPr="0054550B" w:rsidRDefault="002A4903" w:rsidP="0054550B">
            <w:pPr>
              <w:widowControl w:val="0"/>
              <w:rPr>
                <w:rFonts w:ascii="Times New Roman" w:eastAsia="Calibri" w:hAnsi="Times New Roman" w:cs="Times New Roman"/>
                <w:i/>
              </w:rPr>
            </w:pPr>
            <w:r w:rsidRPr="00DB5A2E">
              <w:rPr>
                <w:rFonts w:ascii="Times New Roman" w:eastAsia="Microsoft Sans Serif" w:hAnsi="Times New Roman" w:cs="Times New Roman"/>
                <w:color w:val="000000"/>
                <w:lang w:eastAsia="ru-RU"/>
              </w:rPr>
              <w:t>ПК 2.2. Производить разборку, сборку и регулировку приборов и устройств сигнализации, централизации и блокировки.</w:t>
            </w:r>
          </w:p>
        </w:tc>
        <w:tc>
          <w:tcPr>
            <w:tcW w:w="9639" w:type="dxa"/>
            <w:tcBorders>
              <w:right w:val="single" w:sz="4" w:space="0" w:color="auto"/>
            </w:tcBorders>
            <w:shd w:val="clear" w:color="auto" w:fill="auto"/>
          </w:tcPr>
          <w:p w14:paraId="58C9198A" w14:textId="77777777" w:rsidR="002A4903" w:rsidRPr="00606CB2" w:rsidRDefault="002A4903" w:rsidP="00606CB2">
            <w:pPr>
              <w:rPr>
                <w:rFonts w:ascii="Times New Roman" w:eastAsia="Calibri" w:hAnsi="Times New Roman" w:cs="Times New Roman"/>
                <w:b/>
              </w:rPr>
            </w:pPr>
            <w:r w:rsidRPr="00606CB2">
              <w:rPr>
                <w:rFonts w:ascii="Times New Roman" w:eastAsia="Calibri" w:hAnsi="Times New Roman" w:cs="Times New Roman"/>
                <w:b/>
              </w:rPr>
              <w:t>Навыки:</w:t>
            </w:r>
          </w:p>
        </w:tc>
      </w:tr>
      <w:tr w:rsidR="002A4903" w:rsidRPr="00606CB2" w14:paraId="455E1BB4" w14:textId="77777777" w:rsidTr="002A4903">
        <w:tc>
          <w:tcPr>
            <w:tcW w:w="2835" w:type="dxa"/>
            <w:vMerge/>
          </w:tcPr>
          <w:p w14:paraId="4711139E" w14:textId="77777777" w:rsidR="002A4903" w:rsidRPr="0054550B" w:rsidRDefault="002A4903" w:rsidP="00485689">
            <w:pPr>
              <w:rPr>
                <w:rFonts w:ascii="Times New Roman" w:eastAsia="Calibri" w:hAnsi="Times New Roman" w:cs="Times New Roman"/>
              </w:rPr>
            </w:pPr>
          </w:p>
        </w:tc>
        <w:tc>
          <w:tcPr>
            <w:tcW w:w="2694" w:type="dxa"/>
            <w:vMerge/>
          </w:tcPr>
          <w:p w14:paraId="752A6CF6" w14:textId="77777777" w:rsidR="002A4903" w:rsidRPr="0054550B" w:rsidRDefault="002A4903" w:rsidP="00485689">
            <w:pPr>
              <w:rPr>
                <w:rFonts w:ascii="Times New Roman" w:eastAsia="Calibri" w:hAnsi="Times New Roman" w:cs="Times New Roman"/>
                <w:i/>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7A30E07" w14:textId="77777777" w:rsidR="002A4903" w:rsidRPr="00556B15" w:rsidRDefault="00556B15" w:rsidP="00485689">
            <w:pPr>
              <w:rPr>
                <w:rFonts w:ascii="Times New Roman" w:eastAsia="Calibri" w:hAnsi="Times New Roman" w:cs="Times New Roman"/>
              </w:rPr>
            </w:pPr>
            <w:r>
              <w:rPr>
                <w:rFonts w:ascii="Times New Roman" w:eastAsia="Calibri" w:hAnsi="Times New Roman" w:cs="Times New Roman"/>
              </w:rPr>
              <w:t>Разборки, сборки и регулировки</w:t>
            </w:r>
            <w:r w:rsidRPr="00556B15">
              <w:rPr>
                <w:rFonts w:ascii="Times New Roman" w:eastAsia="Calibri" w:hAnsi="Times New Roman" w:cs="Times New Roman"/>
              </w:rPr>
              <w:t xml:space="preserve"> приборов и устройств СЦБ</w:t>
            </w:r>
          </w:p>
        </w:tc>
      </w:tr>
      <w:tr w:rsidR="002A4903" w:rsidRPr="00606CB2" w14:paraId="55C6C139" w14:textId="77777777" w:rsidTr="002A4903">
        <w:tc>
          <w:tcPr>
            <w:tcW w:w="2835" w:type="dxa"/>
            <w:vMerge/>
          </w:tcPr>
          <w:p w14:paraId="4659974A" w14:textId="77777777" w:rsidR="002A4903" w:rsidRPr="0054550B" w:rsidRDefault="002A4903" w:rsidP="00606CB2">
            <w:pPr>
              <w:rPr>
                <w:rFonts w:ascii="Times New Roman" w:eastAsia="Calibri" w:hAnsi="Times New Roman" w:cs="Times New Roman"/>
              </w:rPr>
            </w:pPr>
          </w:p>
        </w:tc>
        <w:tc>
          <w:tcPr>
            <w:tcW w:w="2694" w:type="dxa"/>
            <w:vMerge/>
          </w:tcPr>
          <w:p w14:paraId="760DD5FC" w14:textId="77777777" w:rsidR="002A4903" w:rsidRPr="0054550B" w:rsidRDefault="002A4903" w:rsidP="00606CB2">
            <w:pPr>
              <w:rPr>
                <w:rFonts w:ascii="Times New Roman" w:eastAsia="Calibri" w:hAnsi="Times New Roman" w:cs="Times New Roman"/>
              </w:rPr>
            </w:pPr>
          </w:p>
        </w:tc>
        <w:tc>
          <w:tcPr>
            <w:tcW w:w="9639" w:type="dxa"/>
            <w:tcBorders>
              <w:right w:val="single" w:sz="4" w:space="0" w:color="auto"/>
            </w:tcBorders>
            <w:shd w:val="clear" w:color="auto" w:fill="auto"/>
          </w:tcPr>
          <w:p w14:paraId="0BD7182A" w14:textId="77777777" w:rsidR="002A4903" w:rsidRPr="00606CB2" w:rsidRDefault="002A4903" w:rsidP="00606CB2">
            <w:pPr>
              <w:rPr>
                <w:rFonts w:ascii="Times New Roman" w:eastAsia="Calibri" w:hAnsi="Times New Roman" w:cs="Times New Roman"/>
                <w:b/>
              </w:rPr>
            </w:pPr>
            <w:r w:rsidRPr="00606CB2">
              <w:rPr>
                <w:rFonts w:ascii="Times New Roman" w:eastAsia="Calibri" w:hAnsi="Times New Roman" w:cs="Times New Roman"/>
                <w:b/>
              </w:rPr>
              <w:t>Умения:</w:t>
            </w:r>
          </w:p>
        </w:tc>
      </w:tr>
      <w:tr w:rsidR="002A4903" w:rsidRPr="00606CB2" w14:paraId="108AE9D8" w14:textId="77777777" w:rsidTr="002A4903">
        <w:tc>
          <w:tcPr>
            <w:tcW w:w="2835" w:type="dxa"/>
            <w:vMerge/>
          </w:tcPr>
          <w:p w14:paraId="44EF89DD" w14:textId="77777777" w:rsidR="002A4903" w:rsidRPr="0054550B" w:rsidRDefault="002A4903" w:rsidP="00485689">
            <w:pPr>
              <w:rPr>
                <w:rFonts w:ascii="Times New Roman" w:eastAsia="Calibri" w:hAnsi="Times New Roman" w:cs="Times New Roman"/>
              </w:rPr>
            </w:pPr>
          </w:p>
        </w:tc>
        <w:tc>
          <w:tcPr>
            <w:tcW w:w="2694" w:type="dxa"/>
            <w:vMerge/>
          </w:tcPr>
          <w:p w14:paraId="3488BB2D" w14:textId="77777777" w:rsidR="002A4903" w:rsidRPr="0054550B" w:rsidRDefault="002A4903"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C8189A8" w14:textId="77777777" w:rsidR="002A4903" w:rsidRPr="00556B15" w:rsidRDefault="00556B15" w:rsidP="00485689">
            <w:pPr>
              <w:rPr>
                <w:rFonts w:ascii="Times New Roman" w:eastAsia="Calibri" w:hAnsi="Times New Roman" w:cs="Times New Roman"/>
              </w:rPr>
            </w:pPr>
            <w:r>
              <w:rPr>
                <w:rFonts w:ascii="Times New Roman" w:eastAsia="Calibri" w:hAnsi="Times New Roman" w:cs="Times New Roman"/>
              </w:rPr>
              <w:t>и</w:t>
            </w:r>
            <w:r w:rsidRPr="00556B15">
              <w:rPr>
                <w:rFonts w:ascii="Times New Roman" w:eastAsia="Calibri" w:hAnsi="Times New Roman" w:cs="Times New Roman"/>
              </w:rPr>
              <w:t>змерять параметры приборов и устройств СЦБ</w:t>
            </w:r>
          </w:p>
        </w:tc>
      </w:tr>
      <w:tr w:rsidR="002A4903" w:rsidRPr="00606CB2" w14:paraId="2BA84C8F" w14:textId="77777777" w:rsidTr="002A4903">
        <w:tc>
          <w:tcPr>
            <w:tcW w:w="2835" w:type="dxa"/>
            <w:vMerge/>
          </w:tcPr>
          <w:p w14:paraId="3C39C807" w14:textId="77777777" w:rsidR="002A4903" w:rsidRPr="0054550B" w:rsidRDefault="002A4903" w:rsidP="00485689">
            <w:pPr>
              <w:rPr>
                <w:rFonts w:ascii="Times New Roman" w:eastAsia="Calibri" w:hAnsi="Times New Roman" w:cs="Times New Roman"/>
              </w:rPr>
            </w:pPr>
          </w:p>
        </w:tc>
        <w:tc>
          <w:tcPr>
            <w:tcW w:w="2694" w:type="dxa"/>
            <w:vMerge/>
          </w:tcPr>
          <w:p w14:paraId="0FBB961A" w14:textId="77777777" w:rsidR="002A4903" w:rsidRPr="0054550B" w:rsidRDefault="002A4903"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A7A29F4" w14:textId="77777777" w:rsidR="002A4903" w:rsidRPr="00556B15" w:rsidRDefault="00556B15" w:rsidP="00485689">
            <w:pPr>
              <w:rPr>
                <w:rFonts w:ascii="Times New Roman" w:eastAsia="Calibri" w:hAnsi="Times New Roman" w:cs="Times New Roman"/>
              </w:rPr>
            </w:pPr>
            <w:r>
              <w:rPr>
                <w:rFonts w:ascii="Times New Roman" w:eastAsia="Calibri" w:hAnsi="Times New Roman" w:cs="Times New Roman"/>
              </w:rPr>
              <w:t>р</w:t>
            </w:r>
            <w:r w:rsidRPr="00556B15">
              <w:rPr>
                <w:rFonts w:ascii="Times New Roman" w:eastAsia="Calibri" w:hAnsi="Times New Roman" w:cs="Times New Roman"/>
              </w:rPr>
              <w:t>егулировать параметры приборов и устройств СЦБ в соответствии с требованиями эксплуатации</w:t>
            </w:r>
          </w:p>
        </w:tc>
      </w:tr>
      <w:tr w:rsidR="002A4903" w:rsidRPr="00606CB2" w14:paraId="2F1C9F78" w14:textId="77777777" w:rsidTr="002A4903">
        <w:tc>
          <w:tcPr>
            <w:tcW w:w="2835" w:type="dxa"/>
            <w:vMerge/>
          </w:tcPr>
          <w:p w14:paraId="728DD865" w14:textId="77777777" w:rsidR="002A4903" w:rsidRPr="0054550B" w:rsidRDefault="002A4903" w:rsidP="00485689">
            <w:pPr>
              <w:rPr>
                <w:rFonts w:ascii="Times New Roman" w:eastAsia="Calibri" w:hAnsi="Times New Roman" w:cs="Times New Roman"/>
              </w:rPr>
            </w:pPr>
          </w:p>
        </w:tc>
        <w:tc>
          <w:tcPr>
            <w:tcW w:w="2694" w:type="dxa"/>
            <w:vMerge/>
          </w:tcPr>
          <w:p w14:paraId="46B3A1B6" w14:textId="77777777" w:rsidR="002A4903" w:rsidRPr="0054550B" w:rsidRDefault="002A4903"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44FA93E" w14:textId="77777777" w:rsidR="002A4903" w:rsidRPr="00556B15" w:rsidRDefault="00556B15" w:rsidP="00485689">
            <w:pPr>
              <w:rPr>
                <w:rFonts w:ascii="Times New Roman" w:eastAsia="Calibri" w:hAnsi="Times New Roman" w:cs="Times New Roman"/>
              </w:rPr>
            </w:pPr>
            <w:r>
              <w:rPr>
                <w:rFonts w:ascii="Times New Roman" w:eastAsia="Calibri" w:hAnsi="Times New Roman" w:cs="Times New Roman"/>
              </w:rPr>
              <w:t>а</w:t>
            </w:r>
            <w:r w:rsidRPr="00556B15">
              <w:rPr>
                <w:rFonts w:ascii="Times New Roman" w:eastAsia="Calibri" w:hAnsi="Times New Roman" w:cs="Times New Roman"/>
              </w:rPr>
              <w:t>нализировать измеренные параметры приборов и устройств СЦБ</w:t>
            </w:r>
          </w:p>
        </w:tc>
      </w:tr>
      <w:tr w:rsidR="002A4903" w:rsidRPr="00606CB2" w14:paraId="4DFB6CA0" w14:textId="77777777" w:rsidTr="002A4903">
        <w:tc>
          <w:tcPr>
            <w:tcW w:w="2835" w:type="dxa"/>
            <w:vMerge/>
          </w:tcPr>
          <w:p w14:paraId="781E8074" w14:textId="77777777" w:rsidR="002A4903" w:rsidRPr="0054550B" w:rsidRDefault="002A4903" w:rsidP="00606CB2">
            <w:pPr>
              <w:rPr>
                <w:rFonts w:ascii="Times New Roman" w:eastAsia="Calibri" w:hAnsi="Times New Roman" w:cs="Times New Roman"/>
              </w:rPr>
            </w:pPr>
          </w:p>
        </w:tc>
        <w:tc>
          <w:tcPr>
            <w:tcW w:w="2694" w:type="dxa"/>
            <w:vMerge/>
          </w:tcPr>
          <w:p w14:paraId="4532D561" w14:textId="77777777" w:rsidR="002A4903" w:rsidRPr="0054550B" w:rsidRDefault="002A4903" w:rsidP="00606CB2">
            <w:pPr>
              <w:rPr>
                <w:rFonts w:ascii="Times New Roman" w:eastAsia="Calibri" w:hAnsi="Times New Roman" w:cs="Times New Roman"/>
              </w:rPr>
            </w:pPr>
          </w:p>
        </w:tc>
        <w:tc>
          <w:tcPr>
            <w:tcW w:w="9639" w:type="dxa"/>
            <w:tcBorders>
              <w:right w:val="single" w:sz="4" w:space="0" w:color="auto"/>
            </w:tcBorders>
            <w:shd w:val="clear" w:color="auto" w:fill="auto"/>
          </w:tcPr>
          <w:p w14:paraId="4A30D22A" w14:textId="77777777" w:rsidR="002A4903" w:rsidRPr="00606CB2" w:rsidRDefault="002A4903" w:rsidP="00606CB2">
            <w:pPr>
              <w:rPr>
                <w:rFonts w:ascii="Times New Roman" w:eastAsia="Calibri" w:hAnsi="Times New Roman" w:cs="Times New Roman"/>
                <w:b/>
              </w:rPr>
            </w:pPr>
            <w:r w:rsidRPr="00606CB2">
              <w:rPr>
                <w:rFonts w:ascii="Times New Roman" w:eastAsia="Calibri" w:hAnsi="Times New Roman" w:cs="Times New Roman"/>
                <w:b/>
              </w:rPr>
              <w:t>Знания:</w:t>
            </w:r>
          </w:p>
        </w:tc>
      </w:tr>
      <w:tr w:rsidR="002A4903" w:rsidRPr="00606CB2" w14:paraId="61314DEE" w14:textId="77777777" w:rsidTr="002A4903">
        <w:tc>
          <w:tcPr>
            <w:tcW w:w="2835" w:type="dxa"/>
            <w:vMerge/>
          </w:tcPr>
          <w:p w14:paraId="41830806" w14:textId="77777777" w:rsidR="002A4903" w:rsidRPr="0054550B" w:rsidRDefault="002A4903" w:rsidP="00485689">
            <w:pPr>
              <w:rPr>
                <w:rFonts w:ascii="Times New Roman" w:eastAsia="Calibri" w:hAnsi="Times New Roman" w:cs="Times New Roman"/>
              </w:rPr>
            </w:pPr>
          </w:p>
        </w:tc>
        <w:tc>
          <w:tcPr>
            <w:tcW w:w="2694" w:type="dxa"/>
            <w:vMerge/>
          </w:tcPr>
          <w:p w14:paraId="5AD7961C" w14:textId="77777777" w:rsidR="002A4903" w:rsidRPr="0054550B" w:rsidRDefault="002A4903"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BA69866" w14:textId="77777777" w:rsidR="002A4903" w:rsidRPr="00556B15" w:rsidRDefault="00556B15" w:rsidP="00485689">
            <w:pPr>
              <w:jc w:val="both"/>
              <w:rPr>
                <w:rFonts w:ascii="Times New Roman" w:eastAsia="Calibri" w:hAnsi="Times New Roman" w:cs="Times New Roman"/>
              </w:rPr>
            </w:pPr>
            <w:r>
              <w:rPr>
                <w:rFonts w:ascii="Times New Roman" w:eastAsia="Calibri" w:hAnsi="Times New Roman" w:cs="Times New Roman"/>
              </w:rPr>
              <w:t>о</w:t>
            </w:r>
            <w:r w:rsidRPr="00556B15">
              <w:rPr>
                <w:rFonts w:ascii="Times New Roman" w:eastAsia="Calibri" w:hAnsi="Times New Roman" w:cs="Times New Roman"/>
              </w:rPr>
              <w:t>сновные признаки, указывающие на отказ в работе устройств и приборов СЦБ и систем автоматики</w:t>
            </w:r>
          </w:p>
        </w:tc>
      </w:tr>
      <w:tr w:rsidR="002A4903" w:rsidRPr="00606CB2" w14:paraId="21A01BD2" w14:textId="77777777" w:rsidTr="002A4903">
        <w:tc>
          <w:tcPr>
            <w:tcW w:w="2835" w:type="dxa"/>
            <w:vMerge/>
          </w:tcPr>
          <w:p w14:paraId="3B878B3D" w14:textId="77777777" w:rsidR="002A4903" w:rsidRPr="0054550B" w:rsidRDefault="002A4903" w:rsidP="00485689">
            <w:pPr>
              <w:rPr>
                <w:rFonts w:ascii="Times New Roman" w:eastAsia="Calibri" w:hAnsi="Times New Roman" w:cs="Times New Roman"/>
              </w:rPr>
            </w:pPr>
          </w:p>
        </w:tc>
        <w:tc>
          <w:tcPr>
            <w:tcW w:w="2694" w:type="dxa"/>
            <w:vMerge/>
          </w:tcPr>
          <w:p w14:paraId="59F56C97" w14:textId="77777777" w:rsidR="002A4903" w:rsidRPr="0054550B" w:rsidRDefault="002A4903" w:rsidP="00485689">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753B6FF" w14:textId="77777777" w:rsidR="002A4903" w:rsidRPr="00556B15" w:rsidRDefault="00556B15" w:rsidP="00256AC8">
            <w:pPr>
              <w:rPr>
                <w:rFonts w:ascii="Times New Roman" w:eastAsia="Calibri" w:hAnsi="Times New Roman" w:cs="Times New Roman"/>
              </w:rPr>
            </w:pPr>
            <w:r>
              <w:rPr>
                <w:rFonts w:ascii="Times New Roman" w:eastAsia="Calibri" w:hAnsi="Times New Roman" w:cs="Times New Roman"/>
              </w:rPr>
              <w:t>а</w:t>
            </w:r>
            <w:r w:rsidRPr="00556B15">
              <w:rPr>
                <w:rFonts w:ascii="Times New Roman" w:eastAsia="Calibri" w:hAnsi="Times New Roman" w:cs="Times New Roman"/>
              </w:rPr>
              <w:t>лгоритм функционирования систем автоматики при нормальной и нештатной ситуациях</w:t>
            </w:r>
          </w:p>
        </w:tc>
      </w:tr>
      <w:tr w:rsidR="002A4903" w:rsidRPr="00606CB2" w14:paraId="109BDB6C" w14:textId="77777777" w:rsidTr="002A4903">
        <w:tc>
          <w:tcPr>
            <w:tcW w:w="2835" w:type="dxa"/>
            <w:vMerge w:val="restart"/>
            <w:tcBorders>
              <w:top w:val="single" w:sz="4" w:space="0" w:color="auto"/>
              <w:left w:val="single" w:sz="4" w:space="0" w:color="auto"/>
              <w:right w:val="single" w:sz="4" w:space="0" w:color="auto"/>
            </w:tcBorders>
          </w:tcPr>
          <w:p w14:paraId="16581032" w14:textId="77777777" w:rsidR="002A4903" w:rsidRPr="001A77BB" w:rsidRDefault="002A4903" w:rsidP="005402C5">
            <w:pPr>
              <w:rPr>
                <w:rFonts w:ascii="Times New Roman" w:eastAsia="Calibri" w:hAnsi="Times New Roman" w:cs="Times New Roman"/>
              </w:rPr>
            </w:pPr>
            <w:r>
              <w:rPr>
                <w:rFonts w:ascii="Times New Roman" w:hAnsi="Times New Roman" w:cs="Times New Roman"/>
              </w:rPr>
              <w:t>П</w:t>
            </w:r>
            <w:r w:rsidRPr="00DB5A2E">
              <w:rPr>
                <w:rFonts w:ascii="Times New Roman" w:hAnsi="Times New Roman" w:cs="Times New Roman"/>
              </w:rPr>
              <w:t>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2694" w:type="dxa"/>
            <w:vMerge w:val="restart"/>
            <w:tcBorders>
              <w:top w:val="single" w:sz="4" w:space="0" w:color="auto"/>
              <w:left w:val="single" w:sz="4" w:space="0" w:color="auto"/>
              <w:right w:val="single" w:sz="4" w:space="0" w:color="auto"/>
            </w:tcBorders>
          </w:tcPr>
          <w:p w14:paraId="4B721DE3" w14:textId="77777777" w:rsidR="002A4903" w:rsidRPr="001A77BB" w:rsidRDefault="002A4903" w:rsidP="005402C5">
            <w:pPr>
              <w:suppressAutoHyphens/>
              <w:rPr>
                <w:rFonts w:ascii="Times New Roman" w:eastAsia="Calibri" w:hAnsi="Times New Roman" w:cs="Times New Roman"/>
              </w:rPr>
            </w:pPr>
            <w:r w:rsidRPr="00DB5A2E">
              <w:rPr>
                <w:rFonts w:ascii="Times New Roman" w:hAnsi="Times New Roman"/>
              </w:rPr>
              <w:t xml:space="preserve">ПК 3.1. Осуществлять обеспечение эксплуатации путем ремонта и модернизации обслуживаемого оборудования, устройств и систем железнодорожной </w:t>
            </w:r>
            <w:r w:rsidRPr="00DB5A2E">
              <w:rPr>
                <w:rFonts w:ascii="Times New Roman" w:hAnsi="Times New Roman"/>
              </w:rPr>
              <w:lastRenderedPageBreak/>
              <w:t>автоматики и телемеханики.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3F1717E" w14:textId="77777777" w:rsidR="002A4903" w:rsidRPr="004D606B" w:rsidRDefault="002A4903" w:rsidP="005402C5">
            <w:pPr>
              <w:rPr>
                <w:rFonts w:ascii="Times New Roman" w:eastAsia="Calibri" w:hAnsi="Times New Roman"/>
                <w:shd w:val="clear" w:color="auto" w:fill="FFFFFF"/>
              </w:rPr>
            </w:pPr>
            <w:r w:rsidRPr="00606CB2">
              <w:rPr>
                <w:rFonts w:ascii="Times New Roman" w:eastAsia="Calibri" w:hAnsi="Times New Roman" w:cs="Times New Roman"/>
                <w:b/>
              </w:rPr>
              <w:lastRenderedPageBreak/>
              <w:t>Навыки:</w:t>
            </w:r>
          </w:p>
        </w:tc>
      </w:tr>
      <w:tr w:rsidR="002A4903" w:rsidRPr="00606CB2" w14:paraId="7DA60BE5" w14:textId="77777777" w:rsidTr="002A4903">
        <w:tc>
          <w:tcPr>
            <w:tcW w:w="2835" w:type="dxa"/>
            <w:vMerge/>
            <w:tcBorders>
              <w:left w:val="single" w:sz="4" w:space="0" w:color="auto"/>
              <w:right w:val="single" w:sz="4" w:space="0" w:color="auto"/>
            </w:tcBorders>
          </w:tcPr>
          <w:p w14:paraId="463D8065" w14:textId="77777777" w:rsidR="002A4903" w:rsidRPr="0054550B" w:rsidRDefault="002A4903"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40738B71" w14:textId="77777777" w:rsidR="002A4903" w:rsidRPr="0054550B" w:rsidRDefault="002A4903"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2BB94558" w14:textId="77777777" w:rsidR="002A4903" w:rsidRPr="004D606B"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выполнения</w:t>
            </w:r>
            <w:r w:rsidRPr="00556B15">
              <w:rPr>
                <w:rFonts w:ascii="Times New Roman" w:eastAsia="Calibri" w:hAnsi="Times New Roman"/>
                <w:shd w:val="clear" w:color="auto" w:fill="FFFFFF"/>
              </w:rPr>
              <w:t xml:space="preserve"> регламентных работ по ремонту, монтажу и регулировке устройств СЦБ ЖАТ</w:t>
            </w:r>
          </w:p>
        </w:tc>
      </w:tr>
      <w:tr w:rsidR="00556B15" w:rsidRPr="00606CB2" w14:paraId="7A587A4D" w14:textId="77777777" w:rsidTr="002A4903">
        <w:tc>
          <w:tcPr>
            <w:tcW w:w="2835" w:type="dxa"/>
            <w:vMerge/>
            <w:tcBorders>
              <w:left w:val="single" w:sz="4" w:space="0" w:color="auto"/>
              <w:right w:val="single" w:sz="4" w:space="0" w:color="auto"/>
            </w:tcBorders>
          </w:tcPr>
          <w:p w14:paraId="6623429B" w14:textId="77777777" w:rsidR="00556B15" w:rsidRPr="0054550B" w:rsidRDefault="00556B15"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71BF1C3B" w14:textId="77777777" w:rsidR="00556B15" w:rsidRPr="0054550B" w:rsidRDefault="00556B15"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4BAB012A" w14:textId="77777777" w:rsidR="00556B15" w:rsidRPr="00556B15"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определения</w:t>
            </w:r>
            <w:r w:rsidRPr="00556B15">
              <w:rPr>
                <w:rFonts w:ascii="Times New Roman" w:eastAsia="Calibri" w:hAnsi="Times New Roman"/>
                <w:shd w:val="clear" w:color="auto" w:fill="FFFFFF"/>
              </w:rPr>
              <w:t xml:space="preserve"> неисправностей и повреждений устройств СЦБ ЖАТ с выбором инструмента, приспособлений для их устранения</w:t>
            </w:r>
          </w:p>
        </w:tc>
      </w:tr>
      <w:tr w:rsidR="00556B15" w:rsidRPr="00606CB2" w14:paraId="71C3E9A9" w14:textId="77777777" w:rsidTr="002A4903">
        <w:tc>
          <w:tcPr>
            <w:tcW w:w="2835" w:type="dxa"/>
            <w:vMerge/>
            <w:tcBorders>
              <w:left w:val="single" w:sz="4" w:space="0" w:color="auto"/>
              <w:right w:val="single" w:sz="4" w:space="0" w:color="auto"/>
            </w:tcBorders>
          </w:tcPr>
          <w:p w14:paraId="2F58D835" w14:textId="77777777" w:rsidR="00556B15" w:rsidRPr="0054550B" w:rsidRDefault="00556B15"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7E6B2305" w14:textId="77777777" w:rsidR="00556B15" w:rsidRPr="0054550B" w:rsidRDefault="00556B15"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6F2B78BD" w14:textId="77777777" w:rsidR="00556B15" w:rsidRPr="00556B15"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устранения</w:t>
            </w:r>
            <w:r w:rsidRPr="00556B15">
              <w:rPr>
                <w:rFonts w:ascii="Times New Roman" w:eastAsia="Calibri" w:hAnsi="Times New Roman"/>
                <w:shd w:val="clear" w:color="auto" w:fill="FFFFFF"/>
              </w:rPr>
              <w:t xml:space="preserve"> неисправностей и повреждений устройств СЦБ ЖАТ</w:t>
            </w:r>
          </w:p>
        </w:tc>
      </w:tr>
      <w:tr w:rsidR="00556B15" w:rsidRPr="00606CB2" w14:paraId="5E6B3C76" w14:textId="77777777" w:rsidTr="002A4903">
        <w:tc>
          <w:tcPr>
            <w:tcW w:w="2835" w:type="dxa"/>
            <w:vMerge/>
            <w:tcBorders>
              <w:left w:val="single" w:sz="4" w:space="0" w:color="auto"/>
              <w:right w:val="single" w:sz="4" w:space="0" w:color="auto"/>
            </w:tcBorders>
          </w:tcPr>
          <w:p w14:paraId="03E7F41B" w14:textId="77777777" w:rsidR="00556B15" w:rsidRPr="0054550B" w:rsidRDefault="00556B15"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748C5F16" w14:textId="77777777" w:rsidR="00556B15" w:rsidRPr="0054550B" w:rsidRDefault="00556B15"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4828C06F" w14:textId="77777777" w:rsidR="00556B15" w:rsidRPr="00556B15"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технического обслуживания</w:t>
            </w:r>
            <w:r w:rsidRPr="00556B15">
              <w:rPr>
                <w:rFonts w:ascii="Times New Roman" w:eastAsia="Calibri" w:hAnsi="Times New Roman"/>
                <w:shd w:val="clear" w:color="auto" w:fill="FFFFFF"/>
              </w:rPr>
              <w:t xml:space="preserve"> устройств СЦБ ЖАТ</w:t>
            </w:r>
          </w:p>
        </w:tc>
      </w:tr>
      <w:tr w:rsidR="00556B15" w:rsidRPr="00606CB2" w14:paraId="7FD8B076" w14:textId="77777777" w:rsidTr="002A4903">
        <w:tc>
          <w:tcPr>
            <w:tcW w:w="2835" w:type="dxa"/>
            <w:vMerge/>
            <w:tcBorders>
              <w:left w:val="single" w:sz="4" w:space="0" w:color="auto"/>
              <w:right w:val="single" w:sz="4" w:space="0" w:color="auto"/>
            </w:tcBorders>
          </w:tcPr>
          <w:p w14:paraId="52FB6869" w14:textId="77777777" w:rsidR="00556B15" w:rsidRPr="0054550B" w:rsidRDefault="00556B15"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11E1736B" w14:textId="77777777" w:rsidR="00556B15" w:rsidRPr="0054550B" w:rsidRDefault="00556B15"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1115793C" w14:textId="77777777" w:rsidR="00556B15" w:rsidRPr="00556B15"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проверки</w:t>
            </w:r>
            <w:r w:rsidRPr="00556B15">
              <w:rPr>
                <w:rFonts w:ascii="Times New Roman" w:eastAsia="Calibri" w:hAnsi="Times New Roman"/>
                <w:shd w:val="clear" w:color="auto" w:fill="FFFFFF"/>
              </w:rPr>
              <w:t xml:space="preserve"> соответствия устройств СЦБ ЖАТ требованиям технической документации</w:t>
            </w:r>
          </w:p>
        </w:tc>
      </w:tr>
      <w:tr w:rsidR="002A4903" w:rsidRPr="00606CB2" w14:paraId="08D975D1" w14:textId="77777777" w:rsidTr="002A4903">
        <w:tc>
          <w:tcPr>
            <w:tcW w:w="2835" w:type="dxa"/>
            <w:vMerge/>
            <w:tcBorders>
              <w:left w:val="single" w:sz="4" w:space="0" w:color="auto"/>
              <w:right w:val="single" w:sz="4" w:space="0" w:color="auto"/>
            </w:tcBorders>
          </w:tcPr>
          <w:p w14:paraId="36F68B84" w14:textId="77777777" w:rsidR="002A4903" w:rsidRPr="0054550B" w:rsidRDefault="002A4903"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2B53091E" w14:textId="77777777" w:rsidR="002A4903" w:rsidRPr="0054550B" w:rsidRDefault="002A4903"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2B918649" w14:textId="77777777" w:rsidR="002A4903" w:rsidRPr="004D606B" w:rsidRDefault="002A4903" w:rsidP="005402C5">
            <w:pPr>
              <w:rPr>
                <w:rFonts w:ascii="Times New Roman" w:eastAsia="Calibri" w:hAnsi="Times New Roman"/>
                <w:shd w:val="clear" w:color="auto" w:fill="FFFFFF"/>
              </w:rPr>
            </w:pPr>
            <w:r w:rsidRPr="00196EBB">
              <w:rPr>
                <w:rFonts w:ascii="Times New Roman" w:hAnsi="Times New Roman"/>
                <w:b/>
              </w:rPr>
              <w:t>Умения:</w:t>
            </w:r>
          </w:p>
        </w:tc>
      </w:tr>
      <w:tr w:rsidR="002A4903" w:rsidRPr="00606CB2" w14:paraId="516FFB43" w14:textId="77777777" w:rsidTr="002A4903">
        <w:tc>
          <w:tcPr>
            <w:tcW w:w="2835" w:type="dxa"/>
            <w:vMerge/>
            <w:tcBorders>
              <w:left w:val="single" w:sz="4" w:space="0" w:color="auto"/>
              <w:right w:val="single" w:sz="4" w:space="0" w:color="auto"/>
            </w:tcBorders>
          </w:tcPr>
          <w:p w14:paraId="1989777E" w14:textId="77777777" w:rsidR="002A4903" w:rsidRPr="0054550B" w:rsidRDefault="002A4903"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49B9E8D3" w14:textId="77777777" w:rsidR="002A4903" w:rsidRPr="0054550B" w:rsidRDefault="002A4903"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7C25CE80" w14:textId="77777777" w:rsidR="002A4903" w:rsidRPr="004D606B"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п</w:t>
            </w:r>
            <w:r w:rsidRPr="00556B15">
              <w:rPr>
                <w:rFonts w:ascii="Times New Roman" w:eastAsia="Calibri" w:hAnsi="Times New Roman"/>
                <w:shd w:val="clear" w:color="auto" w:fill="FFFFFF"/>
              </w:rPr>
              <w:t>ользоваться инструментом и приспособлениями при выполнении монтажа и регулировки устройств СЦБ ЖАТ</w:t>
            </w:r>
          </w:p>
        </w:tc>
      </w:tr>
      <w:tr w:rsidR="00556B15" w:rsidRPr="00606CB2" w14:paraId="3F4EE15C" w14:textId="77777777" w:rsidTr="002A4903">
        <w:tc>
          <w:tcPr>
            <w:tcW w:w="2835" w:type="dxa"/>
            <w:vMerge/>
            <w:tcBorders>
              <w:left w:val="single" w:sz="4" w:space="0" w:color="auto"/>
              <w:right w:val="single" w:sz="4" w:space="0" w:color="auto"/>
            </w:tcBorders>
          </w:tcPr>
          <w:p w14:paraId="50070F6F" w14:textId="77777777" w:rsidR="00556B15" w:rsidRPr="0054550B" w:rsidRDefault="00556B15"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39E7E3DA" w14:textId="77777777" w:rsidR="00556B15" w:rsidRPr="0054550B" w:rsidRDefault="00556B15"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101CE376" w14:textId="77777777" w:rsidR="00556B15" w:rsidRPr="004D606B"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о</w:t>
            </w:r>
            <w:r w:rsidRPr="00556B15">
              <w:rPr>
                <w:rFonts w:ascii="Times New Roman" w:eastAsia="Calibri" w:hAnsi="Times New Roman"/>
                <w:shd w:val="clear" w:color="auto" w:fill="FFFFFF"/>
              </w:rPr>
              <w:t>пределять варианты поиска неисправностей и повреждений устройств СЦБ ЖАТ</w:t>
            </w:r>
          </w:p>
        </w:tc>
      </w:tr>
      <w:tr w:rsidR="00556B15" w:rsidRPr="00606CB2" w14:paraId="65602C06" w14:textId="77777777" w:rsidTr="002A4903">
        <w:tc>
          <w:tcPr>
            <w:tcW w:w="2835" w:type="dxa"/>
            <w:vMerge/>
            <w:tcBorders>
              <w:left w:val="single" w:sz="4" w:space="0" w:color="auto"/>
              <w:right w:val="single" w:sz="4" w:space="0" w:color="auto"/>
            </w:tcBorders>
          </w:tcPr>
          <w:p w14:paraId="502868CD" w14:textId="77777777" w:rsidR="00556B15" w:rsidRPr="0054550B" w:rsidRDefault="00556B15"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39496D45" w14:textId="77777777" w:rsidR="00556B15" w:rsidRPr="0054550B" w:rsidRDefault="00556B15"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50F1C004" w14:textId="77777777" w:rsidR="00556B15" w:rsidRPr="004D606B" w:rsidRDefault="00556B15" w:rsidP="00556B15">
            <w:pPr>
              <w:rPr>
                <w:rFonts w:ascii="Times New Roman" w:eastAsia="Calibri" w:hAnsi="Times New Roman"/>
                <w:shd w:val="clear" w:color="auto" w:fill="FFFFFF"/>
              </w:rPr>
            </w:pPr>
            <w:r>
              <w:rPr>
                <w:rFonts w:ascii="Times New Roman" w:eastAsia="Calibri" w:hAnsi="Times New Roman"/>
                <w:shd w:val="clear" w:color="auto" w:fill="FFFFFF"/>
              </w:rPr>
              <w:t>в</w:t>
            </w:r>
            <w:r w:rsidRPr="00556B15">
              <w:rPr>
                <w:rFonts w:ascii="Times New Roman" w:eastAsia="Calibri" w:hAnsi="Times New Roman"/>
                <w:shd w:val="clear" w:color="auto" w:fill="FFFFFF"/>
              </w:rPr>
              <w:t>ыполнять заме</w:t>
            </w:r>
            <w:r>
              <w:rPr>
                <w:rFonts w:ascii="Times New Roman" w:eastAsia="Calibri" w:hAnsi="Times New Roman"/>
                <w:shd w:val="clear" w:color="auto" w:fill="FFFFFF"/>
              </w:rPr>
              <w:t>ну приборов и устройств СЦБ ЖАТ</w:t>
            </w:r>
          </w:p>
        </w:tc>
      </w:tr>
      <w:tr w:rsidR="00556B15" w:rsidRPr="00606CB2" w14:paraId="2C6FC123" w14:textId="77777777" w:rsidTr="002A4903">
        <w:tc>
          <w:tcPr>
            <w:tcW w:w="2835" w:type="dxa"/>
            <w:vMerge/>
            <w:tcBorders>
              <w:left w:val="single" w:sz="4" w:space="0" w:color="auto"/>
              <w:right w:val="single" w:sz="4" w:space="0" w:color="auto"/>
            </w:tcBorders>
          </w:tcPr>
          <w:p w14:paraId="3585C277" w14:textId="77777777" w:rsidR="00556B15" w:rsidRPr="0054550B" w:rsidRDefault="00556B15"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6782125D" w14:textId="77777777" w:rsidR="00556B15" w:rsidRPr="0054550B" w:rsidRDefault="00556B15"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04077067" w14:textId="77777777" w:rsidR="00556B15" w:rsidRPr="004D606B"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а</w:t>
            </w:r>
            <w:r w:rsidRPr="00556B15">
              <w:rPr>
                <w:rFonts w:ascii="Times New Roman" w:eastAsia="Calibri" w:hAnsi="Times New Roman"/>
                <w:shd w:val="clear" w:color="auto" w:fill="FFFFFF"/>
              </w:rPr>
              <w:t>нализировать параметры приборов и устройств СЦБ ЖАТ</w:t>
            </w:r>
          </w:p>
        </w:tc>
      </w:tr>
      <w:tr w:rsidR="002A4903" w:rsidRPr="00606CB2" w14:paraId="09B23C35" w14:textId="77777777" w:rsidTr="002A4903">
        <w:tc>
          <w:tcPr>
            <w:tcW w:w="2835" w:type="dxa"/>
            <w:vMerge/>
            <w:tcBorders>
              <w:left w:val="single" w:sz="4" w:space="0" w:color="auto"/>
              <w:right w:val="single" w:sz="4" w:space="0" w:color="auto"/>
            </w:tcBorders>
          </w:tcPr>
          <w:p w14:paraId="56512B83" w14:textId="77777777" w:rsidR="002A4903" w:rsidRPr="0054550B" w:rsidRDefault="002A4903"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02FF2B97" w14:textId="77777777" w:rsidR="002A4903" w:rsidRPr="0054550B" w:rsidRDefault="002A4903"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12380205" w14:textId="77777777" w:rsidR="002A4903" w:rsidRPr="004D606B" w:rsidRDefault="00556B15" w:rsidP="005402C5">
            <w:pPr>
              <w:rPr>
                <w:rFonts w:ascii="Times New Roman" w:eastAsia="Calibri" w:hAnsi="Times New Roman"/>
                <w:shd w:val="clear" w:color="auto" w:fill="FFFFFF"/>
              </w:rPr>
            </w:pPr>
            <w:r>
              <w:rPr>
                <w:rFonts w:ascii="Times New Roman" w:eastAsia="Calibri" w:hAnsi="Times New Roman"/>
                <w:shd w:val="clear" w:color="auto" w:fill="FFFFFF"/>
              </w:rPr>
              <w:t>п</w:t>
            </w:r>
            <w:r w:rsidRPr="00556B15">
              <w:rPr>
                <w:rFonts w:ascii="Times New Roman" w:eastAsia="Calibri" w:hAnsi="Times New Roman"/>
                <w:shd w:val="clear" w:color="auto" w:fill="FFFFFF"/>
              </w:rPr>
              <w:t>рименять средства индивидуальной защиты</w:t>
            </w:r>
          </w:p>
        </w:tc>
      </w:tr>
      <w:tr w:rsidR="002A4903" w:rsidRPr="00606CB2" w14:paraId="2D700EC2" w14:textId="77777777" w:rsidTr="002A4903">
        <w:tc>
          <w:tcPr>
            <w:tcW w:w="2835" w:type="dxa"/>
            <w:vMerge/>
            <w:tcBorders>
              <w:left w:val="single" w:sz="4" w:space="0" w:color="auto"/>
              <w:right w:val="single" w:sz="4" w:space="0" w:color="auto"/>
            </w:tcBorders>
          </w:tcPr>
          <w:p w14:paraId="15BC8530" w14:textId="77777777" w:rsidR="002A4903" w:rsidRPr="0054550B" w:rsidRDefault="002A4903"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7C4E444C" w14:textId="77777777" w:rsidR="002A4903" w:rsidRPr="0054550B" w:rsidRDefault="002A4903"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619F0AD9" w14:textId="77777777" w:rsidR="002A4903" w:rsidRPr="00182A69" w:rsidRDefault="002A4903" w:rsidP="005402C5">
            <w:pPr>
              <w:rPr>
                <w:rFonts w:ascii="Times New Roman" w:eastAsia="Calibri" w:hAnsi="Times New Roman"/>
                <w:shd w:val="clear" w:color="auto" w:fill="FFFFFF"/>
              </w:rPr>
            </w:pPr>
            <w:r w:rsidRPr="00182A69">
              <w:rPr>
                <w:rFonts w:ascii="Times New Roman" w:hAnsi="Times New Roman"/>
                <w:b/>
              </w:rPr>
              <w:t>Знания:</w:t>
            </w:r>
          </w:p>
        </w:tc>
      </w:tr>
      <w:tr w:rsidR="00182A69" w:rsidRPr="00606CB2" w14:paraId="1E702D02" w14:textId="77777777" w:rsidTr="002A4903">
        <w:tc>
          <w:tcPr>
            <w:tcW w:w="2835" w:type="dxa"/>
            <w:vMerge/>
            <w:tcBorders>
              <w:left w:val="single" w:sz="4" w:space="0" w:color="auto"/>
              <w:right w:val="single" w:sz="4" w:space="0" w:color="auto"/>
            </w:tcBorders>
          </w:tcPr>
          <w:p w14:paraId="20C58B24"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5577966E"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67D2D632" w14:textId="1C9E0AAF"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н</w:t>
            </w:r>
            <w:r w:rsidRPr="00182A69">
              <w:rPr>
                <w:rFonts w:ascii="Times New Roman" w:eastAsia="Calibri" w:hAnsi="Times New Roman"/>
                <w:shd w:val="clear" w:color="auto" w:fill="FFFFFF"/>
              </w:rPr>
              <w:t>ормативно-технические и руководящие документы по обеспечению эксплуатации, ремонта и модернизации обслуживаемого оборудования, устройств и систем ЖАТ на участках железнодорожных линий</w:t>
            </w:r>
          </w:p>
        </w:tc>
      </w:tr>
      <w:tr w:rsidR="00182A69" w:rsidRPr="00606CB2" w14:paraId="79482A75" w14:textId="77777777" w:rsidTr="002A4903">
        <w:tc>
          <w:tcPr>
            <w:tcW w:w="2835" w:type="dxa"/>
            <w:vMerge/>
            <w:tcBorders>
              <w:left w:val="single" w:sz="4" w:space="0" w:color="auto"/>
              <w:right w:val="single" w:sz="4" w:space="0" w:color="auto"/>
            </w:tcBorders>
          </w:tcPr>
          <w:p w14:paraId="76390EDF"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05FC84F7"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4385A643" w14:textId="5D5C9A6D"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у</w:t>
            </w:r>
            <w:r w:rsidRPr="00182A69">
              <w:rPr>
                <w:rFonts w:ascii="Times New Roman" w:eastAsia="Calibri" w:hAnsi="Times New Roman"/>
                <w:shd w:val="clear" w:color="auto" w:fill="FFFFFF"/>
              </w:rPr>
              <w:t>стройство, принципы действия, технические характеристики, конструктивные особенности оборудования, устройств и систем ЖАТ</w:t>
            </w:r>
          </w:p>
        </w:tc>
      </w:tr>
      <w:tr w:rsidR="00182A69" w:rsidRPr="00606CB2" w14:paraId="40B17DEB" w14:textId="77777777" w:rsidTr="002A4903">
        <w:tc>
          <w:tcPr>
            <w:tcW w:w="2835" w:type="dxa"/>
            <w:vMerge/>
            <w:tcBorders>
              <w:left w:val="single" w:sz="4" w:space="0" w:color="auto"/>
              <w:right w:val="single" w:sz="4" w:space="0" w:color="auto"/>
            </w:tcBorders>
          </w:tcPr>
          <w:p w14:paraId="4A2487D6"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767BEC50"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0B25B586" w14:textId="5AB11C04"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в</w:t>
            </w:r>
            <w:r w:rsidRPr="00182A69">
              <w:rPr>
                <w:rFonts w:ascii="Times New Roman" w:eastAsia="Calibri" w:hAnsi="Times New Roman"/>
                <w:shd w:val="clear" w:color="auto" w:fill="FFFFFF"/>
              </w:rPr>
              <w:t>иды нарушений в работе оборудования, устройств и систем ЖАТ и способы их устранения</w:t>
            </w:r>
          </w:p>
        </w:tc>
      </w:tr>
      <w:tr w:rsidR="00182A69" w:rsidRPr="00606CB2" w14:paraId="09705250" w14:textId="77777777" w:rsidTr="002A4903">
        <w:tc>
          <w:tcPr>
            <w:tcW w:w="2835" w:type="dxa"/>
            <w:vMerge/>
            <w:tcBorders>
              <w:left w:val="single" w:sz="4" w:space="0" w:color="auto"/>
              <w:right w:val="single" w:sz="4" w:space="0" w:color="auto"/>
            </w:tcBorders>
          </w:tcPr>
          <w:p w14:paraId="2153F5A9"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2D040D1E"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0F77FEA2" w14:textId="47F31B7D"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т</w:t>
            </w:r>
            <w:r w:rsidRPr="00182A69">
              <w:rPr>
                <w:rFonts w:ascii="Times New Roman" w:eastAsia="Calibri" w:hAnsi="Times New Roman"/>
                <w:shd w:val="clear" w:color="auto" w:fill="FFFFFF"/>
              </w:rPr>
              <w:t>ехнологические процессы производства электромонтажных работ</w:t>
            </w:r>
          </w:p>
        </w:tc>
      </w:tr>
      <w:tr w:rsidR="00182A69" w:rsidRPr="00606CB2" w14:paraId="12A2A0D5" w14:textId="77777777" w:rsidTr="002A4903">
        <w:tc>
          <w:tcPr>
            <w:tcW w:w="2835" w:type="dxa"/>
            <w:vMerge/>
            <w:tcBorders>
              <w:left w:val="single" w:sz="4" w:space="0" w:color="auto"/>
              <w:right w:val="single" w:sz="4" w:space="0" w:color="auto"/>
            </w:tcBorders>
          </w:tcPr>
          <w:p w14:paraId="756616C6"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6884A26A"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43579958" w14:textId="4320C10F"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п</w:t>
            </w:r>
            <w:r w:rsidRPr="00182A69">
              <w:rPr>
                <w:rFonts w:ascii="Times New Roman" w:eastAsia="Calibri" w:hAnsi="Times New Roman"/>
                <w:shd w:val="clear" w:color="auto" w:fill="FFFFFF"/>
              </w:rPr>
              <w:t>орядок составления принципиальных схем по новым образцам устройств, оборудования и систем ЖАТ</w:t>
            </w:r>
          </w:p>
        </w:tc>
      </w:tr>
      <w:tr w:rsidR="00182A69" w:rsidRPr="00606CB2" w14:paraId="72F136E5" w14:textId="77777777" w:rsidTr="002A4903">
        <w:tc>
          <w:tcPr>
            <w:tcW w:w="2835" w:type="dxa"/>
            <w:vMerge/>
            <w:tcBorders>
              <w:left w:val="single" w:sz="4" w:space="0" w:color="auto"/>
              <w:right w:val="single" w:sz="4" w:space="0" w:color="auto"/>
            </w:tcBorders>
          </w:tcPr>
          <w:p w14:paraId="77A20589"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1DBB4A23"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3517F3D0" w14:textId="11F12A5D"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м</w:t>
            </w:r>
            <w:r w:rsidRPr="00182A69">
              <w:rPr>
                <w:rFonts w:ascii="Times New Roman" w:eastAsia="Calibri" w:hAnsi="Times New Roman"/>
                <w:shd w:val="clear" w:color="auto" w:fill="FFFFFF"/>
              </w:rPr>
              <w:t>етоды диагностирования оборудования, устройств и систем ЖАТ на участках железнодорожных линий</w:t>
            </w:r>
          </w:p>
        </w:tc>
      </w:tr>
      <w:tr w:rsidR="00182A69" w:rsidRPr="00606CB2" w14:paraId="5B49CE0C" w14:textId="77777777" w:rsidTr="002A4903">
        <w:tc>
          <w:tcPr>
            <w:tcW w:w="2835" w:type="dxa"/>
            <w:vMerge/>
            <w:tcBorders>
              <w:left w:val="single" w:sz="4" w:space="0" w:color="auto"/>
              <w:right w:val="single" w:sz="4" w:space="0" w:color="auto"/>
            </w:tcBorders>
          </w:tcPr>
          <w:p w14:paraId="6825C8C6"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0C944779"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2F86A3E1" w14:textId="6399673F"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п</w:t>
            </w:r>
            <w:r w:rsidRPr="00182A69">
              <w:rPr>
                <w:rFonts w:ascii="Times New Roman" w:eastAsia="Calibri" w:hAnsi="Times New Roman"/>
                <w:shd w:val="clear" w:color="auto" w:fill="FFFFFF"/>
              </w:rPr>
              <w:t>орядок работы с электронным измерительным прибором и МРМ при диагностировании и контроле технического состояния деталей, изделий оборудования, устройств и систем ЖАТ на участках железнодорожных линий</w:t>
            </w:r>
          </w:p>
        </w:tc>
      </w:tr>
      <w:tr w:rsidR="00182A69" w:rsidRPr="00606CB2" w14:paraId="50FCCC5D" w14:textId="77777777" w:rsidTr="002A4903">
        <w:tc>
          <w:tcPr>
            <w:tcW w:w="2835" w:type="dxa"/>
            <w:vMerge/>
            <w:tcBorders>
              <w:left w:val="single" w:sz="4" w:space="0" w:color="auto"/>
              <w:right w:val="single" w:sz="4" w:space="0" w:color="auto"/>
            </w:tcBorders>
          </w:tcPr>
          <w:p w14:paraId="114733A6"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73951515"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3956C628" w14:textId="125248DC"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п</w:t>
            </w:r>
            <w:r w:rsidRPr="00182A69">
              <w:rPr>
                <w:rFonts w:ascii="Times New Roman" w:eastAsia="Calibri" w:hAnsi="Times New Roman"/>
                <w:shd w:val="clear" w:color="auto" w:fill="FFFFFF"/>
              </w:rPr>
              <w:t>орядок технической эксплуатации устройств и систем ЖАТ</w:t>
            </w:r>
          </w:p>
        </w:tc>
      </w:tr>
      <w:tr w:rsidR="00182A69" w:rsidRPr="00606CB2" w14:paraId="4C7B991B" w14:textId="77777777" w:rsidTr="002A4903">
        <w:tc>
          <w:tcPr>
            <w:tcW w:w="2835" w:type="dxa"/>
            <w:vMerge/>
            <w:tcBorders>
              <w:left w:val="single" w:sz="4" w:space="0" w:color="auto"/>
              <w:right w:val="single" w:sz="4" w:space="0" w:color="auto"/>
            </w:tcBorders>
          </w:tcPr>
          <w:p w14:paraId="7F2A0971" w14:textId="77777777" w:rsidR="00182A69" w:rsidRPr="0054550B" w:rsidRDefault="00182A69"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0AB9250C" w14:textId="77777777" w:rsidR="00182A69" w:rsidRPr="0054550B" w:rsidRDefault="00182A69"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7BCEED89" w14:textId="1F5E591F" w:rsidR="00182A69" w:rsidRPr="00182A69"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п</w:t>
            </w:r>
            <w:r w:rsidRPr="00182A69">
              <w:rPr>
                <w:rFonts w:ascii="Times New Roman" w:eastAsia="Calibri" w:hAnsi="Times New Roman"/>
                <w:shd w:val="clear" w:color="auto" w:fill="FFFFFF"/>
              </w:rPr>
              <w:t>орядок обеспечения безопасности движения поездов при производстве работ по техническому обслуживанию и ремонту устройств и систем ЖАТ</w:t>
            </w:r>
          </w:p>
        </w:tc>
      </w:tr>
      <w:tr w:rsidR="002A4903" w:rsidRPr="00606CB2" w14:paraId="32A8387E" w14:textId="77777777" w:rsidTr="002A4903">
        <w:tc>
          <w:tcPr>
            <w:tcW w:w="2835" w:type="dxa"/>
            <w:vMerge/>
            <w:tcBorders>
              <w:left w:val="single" w:sz="4" w:space="0" w:color="auto"/>
              <w:right w:val="single" w:sz="4" w:space="0" w:color="auto"/>
            </w:tcBorders>
          </w:tcPr>
          <w:p w14:paraId="3EF2FFD8" w14:textId="77777777" w:rsidR="002A4903" w:rsidRPr="0054550B" w:rsidRDefault="002A4903" w:rsidP="005402C5">
            <w:pPr>
              <w:rPr>
                <w:rFonts w:ascii="Times New Roman" w:eastAsia="Calibri" w:hAnsi="Times New Roman" w:cs="Times New Roman"/>
              </w:rPr>
            </w:pPr>
          </w:p>
        </w:tc>
        <w:tc>
          <w:tcPr>
            <w:tcW w:w="2694" w:type="dxa"/>
            <w:vMerge/>
            <w:tcBorders>
              <w:left w:val="single" w:sz="4" w:space="0" w:color="auto"/>
              <w:right w:val="single" w:sz="4" w:space="0" w:color="auto"/>
            </w:tcBorders>
          </w:tcPr>
          <w:p w14:paraId="0B4DD35E" w14:textId="77777777" w:rsidR="002A4903" w:rsidRPr="0054550B" w:rsidRDefault="002A4903" w:rsidP="005402C5">
            <w:pPr>
              <w:rPr>
                <w:rFonts w:ascii="Times New Roman" w:eastAsia="Calibri" w:hAnsi="Times New Roman" w:cs="Times New Roman"/>
              </w:rPr>
            </w:pPr>
          </w:p>
        </w:tc>
        <w:tc>
          <w:tcPr>
            <w:tcW w:w="9639" w:type="dxa"/>
            <w:tcBorders>
              <w:top w:val="single" w:sz="4" w:space="0" w:color="000000"/>
              <w:left w:val="single" w:sz="4" w:space="0" w:color="auto"/>
              <w:bottom w:val="single" w:sz="4" w:space="0" w:color="000000"/>
              <w:right w:val="single" w:sz="4" w:space="0" w:color="000000"/>
            </w:tcBorders>
            <w:shd w:val="clear" w:color="auto" w:fill="auto"/>
          </w:tcPr>
          <w:p w14:paraId="43B28514" w14:textId="34CA6C43" w:rsidR="002A4903" w:rsidRPr="004D606B" w:rsidRDefault="00182A69" w:rsidP="00182A69">
            <w:pPr>
              <w:jc w:val="both"/>
              <w:rPr>
                <w:rFonts w:ascii="Times New Roman" w:eastAsia="Calibri" w:hAnsi="Times New Roman"/>
                <w:shd w:val="clear" w:color="auto" w:fill="FFFFFF"/>
              </w:rPr>
            </w:pPr>
            <w:r>
              <w:rPr>
                <w:rFonts w:ascii="Times New Roman" w:eastAsia="Calibri" w:hAnsi="Times New Roman"/>
                <w:shd w:val="clear" w:color="auto" w:fill="FFFFFF"/>
              </w:rPr>
              <w:t>с</w:t>
            </w:r>
            <w:r w:rsidRPr="00182A69">
              <w:rPr>
                <w:rFonts w:ascii="Times New Roman" w:eastAsia="Calibri" w:hAnsi="Times New Roman"/>
                <w:shd w:val="clear" w:color="auto" w:fill="FFFFFF"/>
              </w:rPr>
              <w:t>рок службы, нормы расхода и порядок списания материалов, запасных частей и инструмента для обеспечения эксплуатации, ремонта и модернизации обслуживаемого оборудования, устройств и систем ЖАТ в части, регламентирующей выполнение трудовых функций</w:t>
            </w:r>
          </w:p>
        </w:tc>
      </w:tr>
      <w:tr w:rsidR="002A4903" w:rsidRPr="00606CB2" w14:paraId="7613F275" w14:textId="77777777" w:rsidTr="002A4903">
        <w:tc>
          <w:tcPr>
            <w:tcW w:w="2835" w:type="dxa"/>
            <w:vMerge/>
            <w:tcBorders>
              <w:left w:val="single" w:sz="4" w:space="0" w:color="auto"/>
              <w:right w:val="single" w:sz="4" w:space="0" w:color="auto"/>
            </w:tcBorders>
          </w:tcPr>
          <w:p w14:paraId="7A8C06A6" w14:textId="77777777" w:rsidR="002A4903" w:rsidRPr="0054550B" w:rsidRDefault="002A4903" w:rsidP="001A77BB">
            <w:pPr>
              <w:rPr>
                <w:rFonts w:ascii="Times New Roman" w:eastAsia="Calibri" w:hAnsi="Times New Roman" w:cs="Times New Roman"/>
              </w:rPr>
            </w:pPr>
          </w:p>
        </w:tc>
        <w:tc>
          <w:tcPr>
            <w:tcW w:w="2694" w:type="dxa"/>
            <w:vMerge w:val="restart"/>
            <w:tcBorders>
              <w:left w:val="single" w:sz="4" w:space="0" w:color="auto"/>
            </w:tcBorders>
          </w:tcPr>
          <w:p w14:paraId="68E7F614" w14:textId="77777777" w:rsidR="002A4903" w:rsidRPr="001A77BB" w:rsidRDefault="002A4903" w:rsidP="001A77BB">
            <w:pPr>
              <w:rPr>
                <w:rFonts w:ascii="Times New Roman" w:eastAsia="Calibri" w:hAnsi="Times New Roman" w:cs="Times New Roman"/>
              </w:rPr>
            </w:pPr>
            <w:r w:rsidRPr="00DB5A2E">
              <w:rPr>
                <w:rFonts w:ascii="Times New Roman" w:hAnsi="Times New Roman"/>
              </w:rPr>
              <w:t>ПК 3.2. Осуществлять регулировку и проверку работы устройств и приборов сигнализации, централизации и блокировки.</w:t>
            </w: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25D84D23" w14:textId="77777777" w:rsidR="002A4903" w:rsidRPr="004D606B" w:rsidRDefault="002A4903" w:rsidP="001A77BB">
            <w:pPr>
              <w:rPr>
                <w:rFonts w:ascii="Times New Roman" w:eastAsia="Calibri" w:hAnsi="Times New Roman"/>
                <w:shd w:val="clear" w:color="auto" w:fill="FFFFFF"/>
              </w:rPr>
            </w:pPr>
            <w:r w:rsidRPr="00196EBB">
              <w:rPr>
                <w:rFonts w:ascii="Times New Roman" w:hAnsi="Times New Roman"/>
                <w:b/>
              </w:rPr>
              <w:t>Навыки:</w:t>
            </w:r>
          </w:p>
        </w:tc>
      </w:tr>
      <w:tr w:rsidR="002A4903" w:rsidRPr="00606CB2" w14:paraId="1212ED55" w14:textId="77777777" w:rsidTr="002A4903">
        <w:tc>
          <w:tcPr>
            <w:tcW w:w="2835" w:type="dxa"/>
            <w:vMerge/>
            <w:tcBorders>
              <w:left w:val="single" w:sz="4" w:space="0" w:color="auto"/>
              <w:right w:val="single" w:sz="4" w:space="0" w:color="auto"/>
            </w:tcBorders>
          </w:tcPr>
          <w:p w14:paraId="76495BED" w14:textId="77777777" w:rsidR="002A4903" w:rsidRPr="0054550B" w:rsidRDefault="002A4903" w:rsidP="001A77BB">
            <w:pPr>
              <w:rPr>
                <w:rFonts w:ascii="Times New Roman" w:eastAsia="Calibri" w:hAnsi="Times New Roman" w:cs="Times New Roman"/>
              </w:rPr>
            </w:pPr>
          </w:p>
        </w:tc>
        <w:tc>
          <w:tcPr>
            <w:tcW w:w="2694" w:type="dxa"/>
            <w:vMerge/>
            <w:tcBorders>
              <w:left w:val="single" w:sz="4" w:space="0" w:color="auto"/>
            </w:tcBorders>
          </w:tcPr>
          <w:p w14:paraId="775882D0" w14:textId="77777777" w:rsidR="002A4903" w:rsidRPr="0054550B" w:rsidRDefault="002A4903"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99F5F2C" w14:textId="77777777" w:rsidR="002A4903" w:rsidRPr="004D606B" w:rsidRDefault="00556B15" w:rsidP="001A77BB">
            <w:pPr>
              <w:rPr>
                <w:rFonts w:ascii="Times New Roman" w:eastAsia="Calibri" w:hAnsi="Times New Roman"/>
                <w:shd w:val="clear" w:color="auto" w:fill="FFFFFF"/>
              </w:rPr>
            </w:pPr>
            <w:r w:rsidRPr="00556B15">
              <w:rPr>
                <w:rFonts w:ascii="Times New Roman" w:eastAsia="Calibri" w:hAnsi="Times New Roman"/>
                <w:shd w:val="clear" w:color="auto" w:fill="FFFFFF"/>
              </w:rPr>
              <w:t>регулировки и проверки работы устройств и приборов СЦБ</w:t>
            </w:r>
          </w:p>
        </w:tc>
      </w:tr>
      <w:tr w:rsidR="002A4903" w:rsidRPr="00606CB2" w14:paraId="375DD2EE" w14:textId="77777777" w:rsidTr="002A4903">
        <w:tc>
          <w:tcPr>
            <w:tcW w:w="2835" w:type="dxa"/>
            <w:vMerge/>
            <w:tcBorders>
              <w:left w:val="single" w:sz="4" w:space="0" w:color="auto"/>
              <w:right w:val="single" w:sz="4" w:space="0" w:color="auto"/>
            </w:tcBorders>
          </w:tcPr>
          <w:p w14:paraId="7B27A141" w14:textId="77777777" w:rsidR="002A4903" w:rsidRPr="0054550B" w:rsidRDefault="002A4903" w:rsidP="001A77BB">
            <w:pPr>
              <w:rPr>
                <w:rFonts w:ascii="Times New Roman" w:eastAsia="Calibri" w:hAnsi="Times New Roman" w:cs="Times New Roman"/>
              </w:rPr>
            </w:pPr>
          </w:p>
        </w:tc>
        <w:tc>
          <w:tcPr>
            <w:tcW w:w="2694" w:type="dxa"/>
            <w:vMerge/>
            <w:tcBorders>
              <w:left w:val="single" w:sz="4" w:space="0" w:color="auto"/>
            </w:tcBorders>
          </w:tcPr>
          <w:p w14:paraId="3A62307A" w14:textId="77777777" w:rsidR="002A4903" w:rsidRPr="0054550B" w:rsidRDefault="002A4903"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63EA8785" w14:textId="77777777" w:rsidR="002A4903" w:rsidRPr="004D606B" w:rsidRDefault="002A4903" w:rsidP="001A77BB">
            <w:pPr>
              <w:rPr>
                <w:rFonts w:ascii="Times New Roman" w:eastAsia="Calibri" w:hAnsi="Times New Roman"/>
                <w:shd w:val="clear" w:color="auto" w:fill="FFFFFF"/>
              </w:rPr>
            </w:pPr>
            <w:r w:rsidRPr="00196EBB">
              <w:rPr>
                <w:rFonts w:ascii="Times New Roman" w:hAnsi="Times New Roman"/>
                <w:b/>
              </w:rPr>
              <w:t>Умения:</w:t>
            </w:r>
          </w:p>
        </w:tc>
      </w:tr>
      <w:tr w:rsidR="002A4903" w:rsidRPr="00606CB2" w14:paraId="3900443F" w14:textId="77777777" w:rsidTr="002A4903">
        <w:tc>
          <w:tcPr>
            <w:tcW w:w="2835" w:type="dxa"/>
            <w:vMerge/>
            <w:tcBorders>
              <w:left w:val="single" w:sz="4" w:space="0" w:color="auto"/>
              <w:right w:val="single" w:sz="4" w:space="0" w:color="auto"/>
            </w:tcBorders>
          </w:tcPr>
          <w:p w14:paraId="2571D798" w14:textId="77777777" w:rsidR="002A4903" w:rsidRPr="0054550B" w:rsidRDefault="002A4903" w:rsidP="001A77BB">
            <w:pPr>
              <w:rPr>
                <w:rFonts w:ascii="Times New Roman" w:eastAsia="Calibri" w:hAnsi="Times New Roman" w:cs="Times New Roman"/>
              </w:rPr>
            </w:pPr>
          </w:p>
        </w:tc>
        <w:tc>
          <w:tcPr>
            <w:tcW w:w="2694" w:type="dxa"/>
            <w:vMerge/>
            <w:tcBorders>
              <w:left w:val="single" w:sz="4" w:space="0" w:color="auto"/>
            </w:tcBorders>
          </w:tcPr>
          <w:p w14:paraId="1B68A19C" w14:textId="77777777" w:rsidR="002A4903" w:rsidRPr="0054550B" w:rsidRDefault="002A4903"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80CAAC7" w14:textId="77777777" w:rsidR="002A4903" w:rsidRPr="004D606B" w:rsidRDefault="00556B15" w:rsidP="001A77BB">
            <w:pPr>
              <w:rPr>
                <w:rFonts w:ascii="Times New Roman" w:eastAsia="Calibri" w:hAnsi="Times New Roman"/>
                <w:shd w:val="clear" w:color="auto" w:fill="FFFFFF"/>
              </w:rPr>
            </w:pPr>
            <w:r w:rsidRPr="00556B15">
              <w:rPr>
                <w:rFonts w:ascii="Times New Roman" w:eastAsia="Calibri" w:hAnsi="Times New Roman"/>
                <w:shd w:val="clear" w:color="auto" w:fill="FFFFFF"/>
              </w:rPr>
              <w:t>регулировать параметры приборов и устройств СЦБ в соответствии с требованиями эксплуатации</w:t>
            </w:r>
          </w:p>
        </w:tc>
      </w:tr>
      <w:tr w:rsidR="002A4903" w:rsidRPr="00606CB2" w14:paraId="62079F43" w14:textId="77777777" w:rsidTr="002A4903">
        <w:tc>
          <w:tcPr>
            <w:tcW w:w="2835" w:type="dxa"/>
            <w:vMerge/>
            <w:tcBorders>
              <w:left w:val="single" w:sz="4" w:space="0" w:color="auto"/>
              <w:right w:val="single" w:sz="4" w:space="0" w:color="auto"/>
            </w:tcBorders>
          </w:tcPr>
          <w:p w14:paraId="5A470851" w14:textId="77777777" w:rsidR="002A4903" w:rsidRPr="0054550B" w:rsidRDefault="002A4903" w:rsidP="001A77BB">
            <w:pPr>
              <w:rPr>
                <w:rFonts w:ascii="Times New Roman" w:eastAsia="Calibri" w:hAnsi="Times New Roman" w:cs="Times New Roman"/>
              </w:rPr>
            </w:pPr>
          </w:p>
        </w:tc>
        <w:tc>
          <w:tcPr>
            <w:tcW w:w="2694" w:type="dxa"/>
            <w:vMerge/>
            <w:tcBorders>
              <w:left w:val="single" w:sz="4" w:space="0" w:color="auto"/>
            </w:tcBorders>
          </w:tcPr>
          <w:p w14:paraId="7216E6B0" w14:textId="77777777" w:rsidR="002A4903" w:rsidRPr="0054550B" w:rsidRDefault="002A4903"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739CD0EA" w14:textId="77777777" w:rsidR="002A4903" w:rsidRPr="004D606B" w:rsidRDefault="00556B15" w:rsidP="001A77BB">
            <w:pPr>
              <w:rPr>
                <w:rFonts w:ascii="Times New Roman" w:eastAsia="Calibri" w:hAnsi="Times New Roman"/>
                <w:shd w:val="clear" w:color="auto" w:fill="FFFFFF"/>
              </w:rPr>
            </w:pPr>
            <w:r w:rsidRPr="00556B15">
              <w:rPr>
                <w:rFonts w:ascii="Times New Roman" w:eastAsia="Calibri" w:hAnsi="Times New Roman"/>
                <w:shd w:val="clear" w:color="auto" w:fill="FFFFFF"/>
              </w:rPr>
              <w:t>анализировать измеренные параметры приборов и устройств СЦБ</w:t>
            </w:r>
          </w:p>
        </w:tc>
      </w:tr>
      <w:tr w:rsidR="00556B15" w:rsidRPr="00606CB2" w14:paraId="63221664" w14:textId="77777777" w:rsidTr="002A4903">
        <w:tc>
          <w:tcPr>
            <w:tcW w:w="2835" w:type="dxa"/>
            <w:vMerge/>
            <w:tcBorders>
              <w:left w:val="single" w:sz="4" w:space="0" w:color="auto"/>
              <w:right w:val="single" w:sz="4" w:space="0" w:color="auto"/>
            </w:tcBorders>
          </w:tcPr>
          <w:p w14:paraId="5975A9BA" w14:textId="77777777" w:rsidR="00556B15" w:rsidRPr="0054550B" w:rsidRDefault="00556B15" w:rsidP="001A77BB">
            <w:pPr>
              <w:rPr>
                <w:rFonts w:ascii="Times New Roman" w:eastAsia="Calibri" w:hAnsi="Times New Roman" w:cs="Times New Roman"/>
              </w:rPr>
            </w:pPr>
          </w:p>
        </w:tc>
        <w:tc>
          <w:tcPr>
            <w:tcW w:w="2694" w:type="dxa"/>
            <w:vMerge/>
            <w:tcBorders>
              <w:left w:val="single" w:sz="4" w:space="0" w:color="auto"/>
            </w:tcBorders>
          </w:tcPr>
          <w:p w14:paraId="11FD1CFD" w14:textId="77777777" w:rsidR="00556B15" w:rsidRPr="0054550B" w:rsidRDefault="00556B15"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364DD646" w14:textId="77777777" w:rsidR="00556B15" w:rsidRPr="004D606B" w:rsidRDefault="00556B15" w:rsidP="001A77BB">
            <w:pPr>
              <w:rPr>
                <w:rFonts w:ascii="Times New Roman" w:eastAsia="Calibri" w:hAnsi="Times New Roman"/>
                <w:shd w:val="clear" w:color="auto" w:fill="FFFFFF"/>
              </w:rPr>
            </w:pPr>
            <w:r w:rsidRPr="00556B15">
              <w:rPr>
                <w:rFonts w:ascii="Times New Roman" w:eastAsia="Calibri" w:hAnsi="Times New Roman"/>
                <w:shd w:val="clear" w:color="auto" w:fill="FFFFFF"/>
              </w:rPr>
              <w:t>проводить тестовый контроль работоспособности приборов и устройств СЦБ</w:t>
            </w:r>
          </w:p>
        </w:tc>
      </w:tr>
      <w:tr w:rsidR="002A4903" w:rsidRPr="00606CB2" w14:paraId="6C430D91" w14:textId="77777777" w:rsidTr="002A4903">
        <w:tc>
          <w:tcPr>
            <w:tcW w:w="2835" w:type="dxa"/>
            <w:vMerge/>
            <w:tcBorders>
              <w:left w:val="single" w:sz="4" w:space="0" w:color="auto"/>
              <w:right w:val="single" w:sz="4" w:space="0" w:color="auto"/>
            </w:tcBorders>
          </w:tcPr>
          <w:p w14:paraId="2DC1E7CD" w14:textId="77777777" w:rsidR="002A4903" w:rsidRPr="0054550B" w:rsidRDefault="002A4903" w:rsidP="001A77BB">
            <w:pPr>
              <w:rPr>
                <w:rFonts w:ascii="Times New Roman" w:eastAsia="Calibri" w:hAnsi="Times New Roman" w:cs="Times New Roman"/>
              </w:rPr>
            </w:pPr>
          </w:p>
        </w:tc>
        <w:tc>
          <w:tcPr>
            <w:tcW w:w="2694" w:type="dxa"/>
            <w:vMerge/>
            <w:tcBorders>
              <w:left w:val="single" w:sz="4" w:space="0" w:color="auto"/>
            </w:tcBorders>
          </w:tcPr>
          <w:p w14:paraId="02E6656A" w14:textId="77777777" w:rsidR="002A4903" w:rsidRPr="0054550B" w:rsidRDefault="002A4903"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BCD40FD" w14:textId="77777777" w:rsidR="002A4903" w:rsidRPr="004D606B" w:rsidRDefault="002A4903" w:rsidP="001A77BB">
            <w:pPr>
              <w:rPr>
                <w:rFonts w:ascii="Times New Roman" w:eastAsia="Calibri" w:hAnsi="Times New Roman"/>
                <w:shd w:val="clear" w:color="auto" w:fill="FFFFFF"/>
              </w:rPr>
            </w:pPr>
            <w:r w:rsidRPr="008463A1">
              <w:rPr>
                <w:rFonts w:ascii="Times New Roman" w:hAnsi="Times New Roman"/>
                <w:b/>
              </w:rPr>
              <w:t>Знания:</w:t>
            </w:r>
          </w:p>
        </w:tc>
      </w:tr>
      <w:tr w:rsidR="00556B15" w:rsidRPr="00606CB2" w14:paraId="2A5F020A" w14:textId="77777777" w:rsidTr="002A4903">
        <w:tc>
          <w:tcPr>
            <w:tcW w:w="2835" w:type="dxa"/>
            <w:vMerge/>
            <w:tcBorders>
              <w:left w:val="single" w:sz="4" w:space="0" w:color="auto"/>
              <w:right w:val="single" w:sz="4" w:space="0" w:color="auto"/>
            </w:tcBorders>
          </w:tcPr>
          <w:p w14:paraId="636C547B" w14:textId="77777777" w:rsidR="00556B15" w:rsidRPr="0054550B" w:rsidRDefault="00556B15" w:rsidP="001A77BB">
            <w:pPr>
              <w:rPr>
                <w:rFonts w:ascii="Times New Roman" w:eastAsia="Calibri" w:hAnsi="Times New Roman" w:cs="Times New Roman"/>
              </w:rPr>
            </w:pPr>
          </w:p>
        </w:tc>
        <w:tc>
          <w:tcPr>
            <w:tcW w:w="2694" w:type="dxa"/>
            <w:vMerge/>
            <w:tcBorders>
              <w:left w:val="single" w:sz="4" w:space="0" w:color="auto"/>
            </w:tcBorders>
          </w:tcPr>
          <w:p w14:paraId="4DF1E699" w14:textId="77777777" w:rsidR="00556B15" w:rsidRPr="0054550B" w:rsidRDefault="00556B15"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54285558" w14:textId="77777777" w:rsidR="00556B15" w:rsidRPr="004D606B" w:rsidRDefault="00556B15" w:rsidP="001A77BB">
            <w:pPr>
              <w:jc w:val="both"/>
              <w:rPr>
                <w:rFonts w:ascii="Times New Roman" w:eastAsia="Calibri" w:hAnsi="Times New Roman"/>
                <w:shd w:val="clear" w:color="auto" w:fill="FFFFFF"/>
              </w:rPr>
            </w:pPr>
            <w:r>
              <w:rPr>
                <w:rFonts w:ascii="Times New Roman" w:eastAsia="Calibri" w:hAnsi="Times New Roman"/>
                <w:shd w:val="clear" w:color="auto" w:fill="FFFFFF"/>
              </w:rPr>
              <w:t>конструкцию</w:t>
            </w:r>
            <w:r w:rsidRPr="00556B15">
              <w:rPr>
                <w:rFonts w:ascii="Times New Roman" w:eastAsia="Calibri" w:hAnsi="Times New Roman"/>
                <w:shd w:val="clear" w:color="auto" w:fill="FFFFFF"/>
              </w:rPr>
              <w:t xml:space="preserve"> приборов и устройств СЦБ</w:t>
            </w:r>
          </w:p>
        </w:tc>
      </w:tr>
      <w:tr w:rsidR="00556B15" w:rsidRPr="00606CB2" w14:paraId="1870173C" w14:textId="77777777" w:rsidTr="002A4903">
        <w:tc>
          <w:tcPr>
            <w:tcW w:w="2835" w:type="dxa"/>
            <w:vMerge/>
            <w:tcBorders>
              <w:left w:val="single" w:sz="4" w:space="0" w:color="auto"/>
              <w:right w:val="single" w:sz="4" w:space="0" w:color="auto"/>
            </w:tcBorders>
          </w:tcPr>
          <w:p w14:paraId="19DDF0C8" w14:textId="77777777" w:rsidR="00556B15" w:rsidRPr="0054550B" w:rsidRDefault="00556B15" w:rsidP="001A77BB">
            <w:pPr>
              <w:rPr>
                <w:rFonts w:ascii="Times New Roman" w:eastAsia="Calibri" w:hAnsi="Times New Roman" w:cs="Times New Roman"/>
              </w:rPr>
            </w:pPr>
          </w:p>
        </w:tc>
        <w:tc>
          <w:tcPr>
            <w:tcW w:w="2694" w:type="dxa"/>
            <w:vMerge/>
            <w:tcBorders>
              <w:left w:val="single" w:sz="4" w:space="0" w:color="auto"/>
            </w:tcBorders>
          </w:tcPr>
          <w:p w14:paraId="726AF681" w14:textId="77777777" w:rsidR="00556B15" w:rsidRPr="0054550B" w:rsidRDefault="00556B15"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C7FA881" w14:textId="77777777" w:rsidR="00556B15" w:rsidRPr="004D606B" w:rsidRDefault="00556B15" w:rsidP="001A77BB">
            <w:pPr>
              <w:jc w:val="both"/>
              <w:rPr>
                <w:rFonts w:ascii="Times New Roman" w:eastAsia="Calibri" w:hAnsi="Times New Roman"/>
                <w:shd w:val="clear" w:color="auto" w:fill="FFFFFF"/>
              </w:rPr>
            </w:pPr>
            <w:r>
              <w:rPr>
                <w:rFonts w:ascii="Times New Roman" w:eastAsia="Calibri" w:hAnsi="Times New Roman"/>
                <w:shd w:val="clear" w:color="auto" w:fill="FFFFFF"/>
              </w:rPr>
              <w:t xml:space="preserve">технологию </w:t>
            </w:r>
            <w:r w:rsidRPr="00556B15">
              <w:rPr>
                <w:rFonts w:ascii="Times New Roman" w:eastAsia="Calibri" w:hAnsi="Times New Roman"/>
                <w:shd w:val="clear" w:color="auto" w:fill="FFFFFF"/>
              </w:rPr>
              <w:t>разборки и сборки приборов и устройств СЦБ</w:t>
            </w:r>
          </w:p>
        </w:tc>
      </w:tr>
      <w:tr w:rsidR="002A4903" w:rsidRPr="00606CB2" w14:paraId="6A920CAC" w14:textId="77777777" w:rsidTr="002A4903">
        <w:tc>
          <w:tcPr>
            <w:tcW w:w="2835" w:type="dxa"/>
            <w:vMerge/>
            <w:tcBorders>
              <w:left w:val="single" w:sz="4" w:space="0" w:color="auto"/>
              <w:right w:val="single" w:sz="4" w:space="0" w:color="auto"/>
            </w:tcBorders>
          </w:tcPr>
          <w:p w14:paraId="1F381F62" w14:textId="77777777" w:rsidR="002A4903" w:rsidRPr="0054550B" w:rsidRDefault="002A4903" w:rsidP="001A77BB">
            <w:pPr>
              <w:rPr>
                <w:rFonts w:ascii="Times New Roman" w:eastAsia="Calibri" w:hAnsi="Times New Roman" w:cs="Times New Roman"/>
              </w:rPr>
            </w:pPr>
          </w:p>
        </w:tc>
        <w:tc>
          <w:tcPr>
            <w:tcW w:w="2694" w:type="dxa"/>
            <w:vMerge/>
            <w:tcBorders>
              <w:left w:val="single" w:sz="4" w:space="0" w:color="auto"/>
            </w:tcBorders>
          </w:tcPr>
          <w:p w14:paraId="4718AA20" w14:textId="77777777" w:rsidR="002A4903" w:rsidRPr="0054550B" w:rsidRDefault="002A4903"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184357F5" w14:textId="77777777" w:rsidR="002A4903" w:rsidRPr="004D606B" w:rsidRDefault="00556B15" w:rsidP="001A77BB">
            <w:pPr>
              <w:jc w:val="both"/>
              <w:rPr>
                <w:rFonts w:ascii="Times New Roman" w:eastAsia="Calibri" w:hAnsi="Times New Roman"/>
                <w:shd w:val="clear" w:color="auto" w:fill="FFFFFF"/>
              </w:rPr>
            </w:pPr>
            <w:r>
              <w:rPr>
                <w:rFonts w:ascii="Times New Roman" w:eastAsia="Calibri" w:hAnsi="Times New Roman"/>
                <w:shd w:val="clear" w:color="auto" w:fill="FFFFFF"/>
              </w:rPr>
              <w:t xml:space="preserve">технологию </w:t>
            </w:r>
            <w:r w:rsidRPr="00556B15">
              <w:rPr>
                <w:rFonts w:ascii="Times New Roman" w:eastAsia="Calibri" w:hAnsi="Times New Roman"/>
                <w:shd w:val="clear" w:color="auto" w:fill="FFFFFF"/>
              </w:rPr>
              <w:t>ремонта и регулировки приборов и устройств СЦБ</w:t>
            </w:r>
          </w:p>
        </w:tc>
      </w:tr>
      <w:tr w:rsidR="002A4903" w:rsidRPr="00606CB2" w14:paraId="52F2E869" w14:textId="77777777" w:rsidTr="002A4903">
        <w:tc>
          <w:tcPr>
            <w:tcW w:w="2835" w:type="dxa"/>
          </w:tcPr>
          <w:p w14:paraId="7FFD04F0" w14:textId="77777777" w:rsidR="002A4903" w:rsidRPr="0016268D" w:rsidRDefault="002A4903" w:rsidP="001A77BB">
            <w:pPr>
              <w:rPr>
                <w:rFonts w:ascii="Times New Roman" w:eastAsia="Calibri" w:hAnsi="Times New Roman" w:cs="Times New Roman"/>
                <w:iCs/>
              </w:rPr>
            </w:pPr>
            <w:r w:rsidRPr="008118CA">
              <w:rPr>
                <w:rFonts w:ascii="Times New Roman" w:eastAsia="Calibri" w:hAnsi="Times New Roman" w:cs="Times New Roman"/>
                <w:iCs/>
              </w:rPr>
              <w:t>Выполнение работ по одной или нескольким профессиям рабочих, должностям служащих</w:t>
            </w:r>
            <w:r w:rsidRPr="0016268D">
              <w:rPr>
                <w:rFonts w:ascii="Times New Roman" w:eastAsia="Calibri" w:hAnsi="Times New Roman" w:cs="Times New Roman"/>
                <w:vertAlign w:val="superscript"/>
              </w:rPr>
              <w:footnoteReference w:id="2"/>
            </w:r>
          </w:p>
        </w:tc>
        <w:tc>
          <w:tcPr>
            <w:tcW w:w="2694" w:type="dxa"/>
          </w:tcPr>
          <w:p w14:paraId="28B35EF4" w14:textId="77777777" w:rsidR="002A4903" w:rsidRPr="0054550B" w:rsidRDefault="002A4903" w:rsidP="001A77BB">
            <w:pPr>
              <w:rPr>
                <w:rFonts w:ascii="Times New Roman" w:eastAsia="Calibri" w:hAnsi="Times New Roman" w:cs="Times New Roman"/>
              </w:rPr>
            </w:pPr>
          </w:p>
        </w:tc>
        <w:tc>
          <w:tcPr>
            <w:tcW w:w="9639" w:type="dxa"/>
            <w:tcBorders>
              <w:top w:val="single" w:sz="4" w:space="0" w:color="000000"/>
              <w:left w:val="single" w:sz="4" w:space="0" w:color="000000"/>
              <w:bottom w:val="single" w:sz="4" w:space="0" w:color="000000"/>
              <w:right w:val="single" w:sz="4" w:space="0" w:color="000000"/>
            </w:tcBorders>
            <w:shd w:val="clear" w:color="auto" w:fill="auto"/>
          </w:tcPr>
          <w:p w14:paraId="044E828C" w14:textId="77777777" w:rsidR="002A4903" w:rsidRDefault="002A4903" w:rsidP="001A77BB">
            <w:pPr>
              <w:jc w:val="both"/>
              <w:rPr>
                <w:rFonts w:ascii="Times New Roman" w:hAnsi="Times New Roman"/>
              </w:rPr>
            </w:pPr>
          </w:p>
        </w:tc>
      </w:tr>
    </w:tbl>
    <w:p w14:paraId="4BCADCC9" w14:textId="77777777" w:rsidR="00463D83" w:rsidRDefault="00463D83">
      <w:pPr>
        <w:rPr>
          <w:rFonts w:ascii="Times New Roman" w:eastAsia="Segoe UI" w:hAnsi="Times New Roman" w:cs="Times New Roman"/>
          <w:sz w:val="24"/>
          <w:szCs w:val="24"/>
          <w:lang w:eastAsia="ru-RU"/>
        </w:rPr>
      </w:pPr>
      <w:bookmarkStart w:id="29" w:name="_Toc156301311"/>
      <w:bookmarkEnd w:id="26"/>
      <w:r>
        <w:br w:type="page"/>
      </w:r>
    </w:p>
    <w:p w14:paraId="4084E04A" w14:textId="77777777" w:rsidR="0097210A" w:rsidRDefault="0097210A" w:rsidP="00485DEE">
      <w:pPr>
        <w:pStyle w:val="114"/>
        <w:spacing w:after="120" w:line="240" w:lineRule="auto"/>
      </w:pPr>
      <w:bookmarkStart w:id="30" w:name="_Toc189307568"/>
      <w:r>
        <w:lastRenderedPageBreak/>
        <w:t xml:space="preserve">4.3. </w:t>
      </w:r>
      <w:r w:rsidR="00687F58">
        <w:t>Примерная м</w:t>
      </w:r>
      <w:r>
        <w:t>атрица компетенций выпускника</w:t>
      </w:r>
      <w:bookmarkEnd w:id="29"/>
      <w:bookmarkEnd w:id="30"/>
    </w:p>
    <w:p w14:paraId="449D457C" w14:textId="77777777" w:rsidR="00485DEE" w:rsidRPr="0035173D" w:rsidRDefault="0097210A" w:rsidP="0035173D">
      <w:pPr>
        <w:widowControl w:val="0"/>
        <w:pBdr>
          <w:top w:val="nil"/>
          <w:left w:val="nil"/>
          <w:bottom w:val="nil"/>
          <w:right w:val="nil"/>
          <w:between w:val="nil"/>
        </w:pBdr>
        <w:spacing w:line="276" w:lineRule="auto"/>
        <w:ind w:firstLine="709"/>
        <w:jc w:val="both"/>
        <w:rPr>
          <w:rFonts w:ascii="Times New Roman" w:eastAsia="Times New Roman" w:hAnsi="Times New Roman" w:cs="Times New Roman"/>
          <w:bCs/>
          <w:sz w:val="24"/>
          <w:szCs w:val="24"/>
        </w:rPr>
      </w:pPr>
      <w:bookmarkStart w:id="31"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 xml:space="preserve">атрица соответствия компетенций и составных частей </w:t>
      </w:r>
      <w:r w:rsidRPr="00485DEE">
        <w:rPr>
          <w:rFonts w:ascii="Times New Roman" w:eastAsia="Times New Roman" w:hAnsi="Times New Roman" w:cs="Times New Roman"/>
          <w:bCs/>
          <w:sz w:val="24"/>
          <w:szCs w:val="24"/>
        </w:rPr>
        <w:t>ПОП СПО специальности</w:t>
      </w:r>
      <w:bookmarkEnd w:id="31"/>
      <w:r w:rsidR="00152064">
        <w:rPr>
          <w:rFonts w:ascii="Times New Roman" w:eastAsia="Times New Roman" w:hAnsi="Times New Roman" w:cs="Times New Roman"/>
          <w:bCs/>
          <w:sz w:val="24"/>
          <w:szCs w:val="24"/>
        </w:rPr>
        <w:t>:</w:t>
      </w:r>
      <w:r w:rsidR="00485DEE" w:rsidRPr="00485DEE">
        <w:rPr>
          <w:rFonts w:ascii="Times New Roman" w:eastAsia="Times New Roman" w:hAnsi="Times New Roman" w:cs="Times New Roman"/>
          <w:bCs/>
          <w:sz w:val="24"/>
          <w:szCs w:val="24"/>
        </w:rPr>
        <w:t xml:space="preserve"> 23.02.06 Техническая эксплуатация подвижного состава железных дорог</w:t>
      </w:r>
    </w:p>
    <w:tbl>
      <w:tblPr>
        <w:tblStyle w:val="130"/>
        <w:tblW w:w="15163" w:type="dxa"/>
        <w:tblLook w:val="04A0" w:firstRow="1" w:lastRow="0" w:firstColumn="1" w:lastColumn="0" w:noHBand="0" w:noVBand="1"/>
      </w:tblPr>
      <w:tblGrid>
        <w:gridCol w:w="1335"/>
        <w:gridCol w:w="4472"/>
        <w:gridCol w:w="709"/>
        <w:gridCol w:w="567"/>
        <w:gridCol w:w="567"/>
        <w:gridCol w:w="567"/>
        <w:gridCol w:w="567"/>
        <w:gridCol w:w="567"/>
        <w:gridCol w:w="567"/>
        <w:gridCol w:w="567"/>
        <w:gridCol w:w="567"/>
        <w:gridCol w:w="582"/>
        <w:gridCol w:w="491"/>
        <w:gridCol w:w="491"/>
        <w:gridCol w:w="521"/>
        <w:gridCol w:w="491"/>
        <w:gridCol w:w="491"/>
        <w:gridCol w:w="491"/>
        <w:gridCol w:w="553"/>
      </w:tblGrid>
      <w:tr w:rsidR="00EA0490" w:rsidRPr="00B621AE" w14:paraId="599F7362" w14:textId="77777777" w:rsidTr="005C344E">
        <w:trPr>
          <w:trHeight w:val="231"/>
        </w:trPr>
        <w:tc>
          <w:tcPr>
            <w:tcW w:w="1335" w:type="dxa"/>
            <w:vMerge w:val="restart"/>
            <w:shd w:val="clear" w:color="auto" w:fill="auto"/>
            <w:vAlign w:val="center"/>
          </w:tcPr>
          <w:p w14:paraId="607F6E47"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Индекс</w:t>
            </w:r>
          </w:p>
        </w:tc>
        <w:tc>
          <w:tcPr>
            <w:tcW w:w="4472" w:type="dxa"/>
            <w:vMerge w:val="restart"/>
            <w:shd w:val="clear" w:color="auto" w:fill="auto"/>
            <w:vAlign w:val="center"/>
          </w:tcPr>
          <w:p w14:paraId="13B67788"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Наименование</w:t>
            </w:r>
          </w:p>
        </w:tc>
        <w:tc>
          <w:tcPr>
            <w:tcW w:w="9356" w:type="dxa"/>
            <w:gridSpan w:val="17"/>
            <w:shd w:val="clear" w:color="auto" w:fill="auto"/>
            <w:vAlign w:val="center"/>
          </w:tcPr>
          <w:p w14:paraId="5A1458CC" w14:textId="77777777" w:rsidR="00EA0490" w:rsidRPr="00B621AE" w:rsidRDefault="00EA0490" w:rsidP="00EA0490">
            <w:pPr>
              <w:widowControl w:val="0"/>
              <w:pBdr>
                <w:top w:val="nil"/>
                <w:left w:val="nil"/>
                <w:bottom w:val="nil"/>
                <w:right w:val="nil"/>
                <w:between w:val="nil"/>
              </w:pBdr>
              <w:spacing w:line="276" w:lineRule="auto"/>
              <w:jc w:val="center"/>
              <w:rPr>
                <w:rFonts w:ascii="Times New Roman" w:hAnsi="Times New Roman"/>
                <w:sz w:val="20"/>
              </w:rPr>
            </w:pPr>
            <w:r w:rsidRPr="00B621AE">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EA0490" w:rsidRPr="00B621AE" w14:paraId="47CB8770" w14:textId="77777777" w:rsidTr="005C344E">
        <w:trPr>
          <w:trHeight w:val="277"/>
        </w:trPr>
        <w:tc>
          <w:tcPr>
            <w:tcW w:w="1335" w:type="dxa"/>
            <w:vMerge/>
            <w:shd w:val="clear" w:color="auto" w:fill="auto"/>
          </w:tcPr>
          <w:p w14:paraId="551A584F" w14:textId="77777777" w:rsidR="00EA0490" w:rsidRPr="00B621AE" w:rsidRDefault="00EA0490" w:rsidP="0088452D">
            <w:pPr>
              <w:rPr>
                <w:rFonts w:ascii="Times New Roman" w:hAnsi="Times New Roman"/>
                <w:sz w:val="20"/>
              </w:rPr>
            </w:pPr>
          </w:p>
        </w:tc>
        <w:tc>
          <w:tcPr>
            <w:tcW w:w="4472" w:type="dxa"/>
            <w:vMerge/>
            <w:shd w:val="clear" w:color="auto" w:fill="auto"/>
          </w:tcPr>
          <w:p w14:paraId="6EBAA324" w14:textId="77777777" w:rsidR="00EA0490" w:rsidRPr="00B621AE" w:rsidRDefault="00EA0490" w:rsidP="0088452D">
            <w:pPr>
              <w:rPr>
                <w:rFonts w:ascii="Times New Roman" w:hAnsi="Times New Roman"/>
                <w:sz w:val="20"/>
              </w:rPr>
            </w:pPr>
          </w:p>
        </w:tc>
        <w:tc>
          <w:tcPr>
            <w:tcW w:w="5245" w:type="dxa"/>
            <w:gridSpan w:val="9"/>
            <w:shd w:val="clear" w:color="auto" w:fill="auto"/>
            <w:vAlign w:val="center"/>
          </w:tcPr>
          <w:p w14:paraId="0911911F" w14:textId="77777777" w:rsidR="00EA0490" w:rsidRPr="00B621AE" w:rsidRDefault="00EA0490" w:rsidP="00DC4E59">
            <w:pPr>
              <w:widowControl w:val="0"/>
              <w:pBdr>
                <w:top w:val="nil"/>
                <w:left w:val="nil"/>
                <w:bottom w:val="nil"/>
                <w:right w:val="nil"/>
                <w:between w:val="nil"/>
              </w:pBdr>
              <w:spacing w:line="276" w:lineRule="auto"/>
              <w:jc w:val="center"/>
              <w:rPr>
                <w:rFonts w:ascii="Times New Roman" w:hAnsi="Times New Roman"/>
                <w:sz w:val="20"/>
              </w:rPr>
            </w:pPr>
            <w:r w:rsidRPr="00B621AE">
              <w:rPr>
                <w:rFonts w:ascii="Times New Roman" w:hAnsi="Times New Roman"/>
                <w:sz w:val="20"/>
              </w:rPr>
              <w:t>Общие компетенции (ОК)</w:t>
            </w:r>
          </w:p>
        </w:tc>
        <w:tc>
          <w:tcPr>
            <w:tcW w:w="4111" w:type="dxa"/>
            <w:gridSpan w:val="8"/>
            <w:shd w:val="clear" w:color="auto" w:fill="auto"/>
            <w:vAlign w:val="center"/>
          </w:tcPr>
          <w:p w14:paraId="01F8FB40" w14:textId="77777777" w:rsidR="00EA0490" w:rsidRPr="00B621AE" w:rsidRDefault="00EA0490" w:rsidP="00EA0490">
            <w:pPr>
              <w:widowControl w:val="0"/>
              <w:pBdr>
                <w:top w:val="nil"/>
                <w:left w:val="nil"/>
                <w:bottom w:val="nil"/>
                <w:right w:val="nil"/>
                <w:between w:val="nil"/>
              </w:pBdr>
              <w:spacing w:line="276" w:lineRule="auto"/>
              <w:jc w:val="center"/>
              <w:rPr>
                <w:rFonts w:ascii="Times New Roman" w:hAnsi="Times New Roman"/>
                <w:sz w:val="20"/>
              </w:rPr>
            </w:pPr>
            <w:r w:rsidRPr="00B621AE">
              <w:rPr>
                <w:rFonts w:ascii="Times New Roman" w:hAnsi="Times New Roman"/>
                <w:sz w:val="20"/>
              </w:rPr>
              <w:t>Профессиональные компетенции (ПК)</w:t>
            </w:r>
          </w:p>
        </w:tc>
      </w:tr>
      <w:tr w:rsidR="00EA0490" w:rsidRPr="00B621AE" w14:paraId="160C4E25" w14:textId="77777777" w:rsidTr="005C344E">
        <w:trPr>
          <w:trHeight w:val="452"/>
        </w:trPr>
        <w:tc>
          <w:tcPr>
            <w:tcW w:w="1335" w:type="dxa"/>
            <w:vMerge/>
            <w:shd w:val="clear" w:color="auto" w:fill="auto"/>
          </w:tcPr>
          <w:p w14:paraId="6617AE93" w14:textId="77777777" w:rsidR="00EA0490" w:rsidRPr="00B621AE" w:rsidRDefault="00EA0490" w:rsidP="0088452D">
            <w:pPr>
              <w:rPr>
                <w:rFonts w:ascii="Times New Roman" w:hAnsi="Times New Roman"/>
                <w:sz w:val="20"/>
              </w:rPr>
            </w:pPr>
          </w:p>
        </w:tc>
        <w:tc>
          <w:tcPr>
            <w:tcW w:w="4472" w:type="dxa"/>
            <w:vMerge/>
            <w:shd w:val="clear" w:color="auto" w:fill="auto"/>
          </w:tcPr>
          <w:p w14:paraId="35913AE8" w14:textId="77777777" w:rsidR="00EA0490" w:rsidRPr="00B621AE" w:rsidRDefault="00EA0490" w:rsidP="0088452D">
            <w:pPr>
              <w:rPr>
                <w:rFonts w:ascii="Times New Roman" w:hAnsi="Times New Roman"/>
                <w:sz w:val="20"/>
              </w:rPr>
            </w:pPr>
          </w:p>
        </w:tc>
        <w:tc>
          <w:tcPr>
            <w:tcW w:w="709" w:type="dxa"/>
            <w:shd w:val="clear" w:color="auto" w:fill="auto"/>
            <w:vAlign w:val="center"/>
          </w:tcPr>
          <w:p w14:paraId="1F8DB9A3"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01</w:t>
            </w:r>
          </w:p>
        </w:tc>
        <w:tc>
          <w:tcPr>
            <w:tcW w:w="567" w:type="dxa"/>
            <w:shd w:val="clear" w:color="auto" w:fill="auto"/>
            <w:vAlign w:val="center"/>
          </w:tcPr>
          <w:p w14:paraId="1B177683"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02</w:t>
            </w:r>
          </w:p>
        </w:tc>
        <w:tc>
          <w:tcPr>
            <w:tcW w:w="567" w:type="dxa"/>
            <w:shd w:val="clear" w:color="auto" w:fill="auto"/>
            <w:vAlign w:val="center"/>
          </w:tcPr>
          <w:p w14:paraId="6E2A4053"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03</w:t>
            </w:r>
          </w:p>
        </w:tc>
        <w:tc>
          <w:tcPr>
            <w:tcW w:w="567" w:type="dxa"/>
            <w:shd w:val="clear" w:color="auto" w:fill="auto"/>
            <w:vAlign w:val="center"/>
          </w:tcPr>
          <w:p w14:paraId="65F2ADF4"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04</w:t>
            </w:r>
          </w:p>
        </w:tc>
        <w:tc>
          <w:tcPr>
            <w:tcW w:w="567" w:type="dxa"/>
            <w:shd w:val="clear" w:color="auto" w:fill="auto"/>
            <w:vAlign w:val="center"/>
          </w:tcPr>
          <w:p w14:paraId="2A0868F2"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05</w:t>
            </w:r>
          </w:p>
        </w:tc>
        <w:tc>
          <w:tcPr>
            <w:tcW w:w="567" w:type="dxa"/>
            <w:shd w:val="clear" w:color="auto" w:fill="auto"/>
            <w:vAlign w:val="center"/>
          </w:tcPr>
          <w:p w14:paraId="1FAED6B2"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06</w:t>
            </w:r>
          </w:p>
        </w:tc>
        <w:tc>
          <w:tcPr>
            <w:tcW w:w="567" w:type="dxa"/>
            <w:shd w:val="clear" w:color="auto" w:fill="auto"/>
            <w:vAlign w:val="center"/>
          </w:tcPr>
          <w:p w14:paraId="116F28C8"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07</w:t>
            </w:r>
          </w:p>
        </w:tc>
        <w:tc>
          <w:tcPr>
            <w:tcW w:w="567" w:type="dxa"/>
            <w:shd w:val="clear" w:color="auto" w:fill="auto"/>
            <w:vAlign w:val="center"/>
          </w:tcPr>
          <w:p w14:paraId="707C4A62"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08</w:t>
            </w:r>
          </w:p>
        </w:tc>
        <w:tc>
          <w:tcPr>
            <w:tcW w:w="567" w:type="dxa"/>
            <w:shd w:val="clear" w:color="auto" w:fill="auto"/>
            <w:vAlign w:val="center"/>
          </w:tcPr>
          <w:p w14:paraId="6B3E879C"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09</w:t>
            </w:r>
          </w:p>
        </w:tc>
        <w:tc>
          <w:tcPr>
            <w:tcW w:w="582" w:type="dxa"/>
            <w:shd w:val="clear" w:color="auto" w:fill="auto"/>
            <w:vAlign w:val="center"/>
          </w:tcPr>
          <w:p w14:paraId="58E56F2B"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1.1</w:t>
            </w:r>
          </w:p>
        </w:tc>
        <w:tc>
          <w:tcPr>
            <w:tcW w:w="491" w:type="dxa"/>
            <w:shd w:val="clear" w:color="auto" w:fill="auto"/>
            <w:vAlign w:val="center"/>
          </w:tcPr>
          <w:p w14:paraId="74E6BC6E"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1.2</w:t>
            </w:r>
          </w:p>
        </w:tc>
        <w:tc>
          <w:tcPr>
            <w:tcW w:w="491" w:type="dxa"/>
            <w:shd w:val="clear" w:color="auto" w:fill="auto"/>
            <w:vAlign w:val="center"/>
          </w:tcPr>
          <w:p w14:paraId="52D7B2CF"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1.3</w:t>
            </w:r>
          </w:p>
        </w:tc>
        <w:tc>
          <w:tcPr>
            <w:tcW w:w="521" w:type="dxa"/>
            <w:shd w:val="clear" w:color="auto" w:fill="auto"/>
            <w:vAlign w:val="center"/>
          </w:tcPr>
          <w:p w14:paraId="37F389F0"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2.1</w:t>
            </w:r>
          </w:p>
        </w:tc>
        <w:tc>
          <w:tcPr>
            <w:tcW w:w="491" w:type="dxa"/>
            <w:shd w:val="clear" w:color="auto" w:fill="auto"/>
            <w:vAlign w:val="center"/>
          </w:tcPr>
          <w:p w14:paraId="14FF94C1"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2.2</w:t>
            </w:r>
          </w:p>
        </w:tc>
        <w:tc>
          <w:tcPr>
            <w:tcW w:w="491" w:type="dxa"/>
            <w:shd w:val="clear" w:color="auto" w:fill="auto"/>
            <w:vAlign w:val="center"/>
          </w:tcPr>
          <w:p w14:paraId="2BFA7E6A"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2.3</w:t>
            </w:r>
          </w:p>
        </w:tc>
        <w:tc>
          <w:tcPr>
            <w:tcW w:w="491" w:type="dxa"/>
            <w:shd w:val="clear" w:color="auto" w:fill="auto"/>
            <w:vAlign w:val="center"/>
          </w:tcPr>
          <w:p w14:paraId="43D07B3B"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3.1</w:t>
            </w:r>
          </w:p>
        </w:tc>
        <w:tc>
          <w:tcPr>
            <w:tcW w:w="553" w:type="dxa"/>
            <w:shd w:val="clear" w:color="auto" w:fill="auto"/>
            <w:vAlign w:val="center"/>
          </w:tcPr>
          <w:p w14:paraId="30144E4B" w14:textId="77777777" w:rsidR="00EA0490" w:rsidRPr="00B621AE" w:rsidRDefault="00EA0490" w:rsidP="0088452D">
            <w:pPr>
              <w:jc w:val="center"/>
              <w:rPr>
                <w:rFonts w:ascii="Times New Roman" w:hAnsi="Times New Roman"/>
                <w:sz w:val="20"/>
              </w:rPr>
            </w:pPr>
            <w:r w:rsidRPr="00B621AE">
              <w:rPr>
                <w:rFonts w:ascii="Times New Roman" w:hAnsi="Times New Roman"/>
                <w:sz w:val="20"/>
              </w:rPr>
              <w:t>3.2</w:t>
            </w:r>
          </w:p>
        </w:tc>
      </w:tr>
      <w:tr w:rsidR="00152064" w:rsidRPr="00B621AE" w14:paraId="585D7F79" w14:textId="77777777" w:rsidTr="00200886">
        <w:trPr>
          <w:trHeight w:val="226"/>
        </w:trPr>
        <w:tc>
          <w:tcPr>
            <w:tcW w:w="5807" w:type="dxa"/>
            <w:gridSpan w:val="2"/>
            <w:shd w:val="clear" w:color="auto" w:fill="auto"/>
          </w:tcPr>
          <w:p w14:paraId="711E8C13" w14:textId="77777777" w:rsidR="00152064" w:rsidRPr="00B621AE" w:rsidRDefault="00152064" w:rsidP="00152064">
            <w:pPr>
              <w:rPr>
                <w:rFonts w:ascii="Times New Roman" w:hAnsi="Times New Roman"/>
                <w:sz w:val="20"/>
              </w:rPr>
            </w:pPr>
            <w:r w:rsidRPr="00B621AE">
              <w:rPr>
                <w:rFonts w:ascii="Times New Roman" w:hAnsi="Times New Roman"/>
                <w:b/>
                <w:bCs/>
                <w:sz w:val="20"/>
              </w:rPr>
              <w:t>Обязательная часть образовательной программы</w:t>
            </w:r>
          </w:p>
        </w:tc>
        <w:tc>
          <w:tcPr>
            <w:tcW w:w="709" w:type="dxa"/>
            <w:shd w:val="clear" w:color="auto" w:fill="auto"/>
            <w:vAlign w:val="center"/>
          </w:tcPr>
          <w:p w14:paraId="3BF09C4E"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18A9294A"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2CA1C444"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54F32A03"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0F9F8F9B"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7754F0F7"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10AD34C3"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5FCDC839" w14:textId="77777777" w:rsidR="00152064" w:rsidRPr="00B621AE" w:rsidRDefault="00152064" w:rsidP="0088452D">
            <w:pPr>
              <w:jc w:val="center"/>
              <w:rPr>
                <w:rFonts w:ascii="Times New Roman" w:hAnsi="Times New Roman"/>
                <w:sz w:val="20"/>
              </w:rPr>
            </w:pPr>
          </w:p>
        </w:tc>
        <w:tc>
          <w:tcPr>
            <w:tcW w:w="567" w:type="dxa"/>
            <w:shd w:val="clear" w:color="auto" w:fill="auto"/>
            <w:vAlign w:val="center"/>
          </w:tcPr>
          <w:p w14:paraId="74871310" w14:textId="77777777" w:rsidR="00152064" w:rsidRPr="00B621AE" w:rsidRDefault="00152064" w:rsidP="0088452D">
            <w:pPr>
              <w:jc w:val="center"/>
              <w:rPr>
                <w:rFonts w:ascii="Times New Roman" w:hAnsi="Times New Roman"/>
                <w:sz w:val="20"/>
              </w:rPr>
            </w:pPr>
          </w:p>
        </w:tc>
        <w:tc>
          <w:tcPr>
            <w:tcW w:w="582" w:type="dxa"/>
            <w:shd w:val="clear" w:color="auto" w:fill="auto"/>
            <w:vAlign w:val="center"/>
          </w:tcPr>
          <w:p w14:paraId="7CF33D47"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1A82BF5C"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24F3FBEC" w14:textId="77777777" w:rsidR="00152064" w:rsidRPr="00B621AE" w:rsidRDefault="00152064" w:rsidP="0088452D">
            <w:pPr>
              <w:jc w:val="center"/>
              <w:rPr>
                <w:rFonts w:ascii="Times New Roman" w:hAnsi="Times New Roman"/>
                <w:sz w:val="20"/>
              </w:rPr>
            </w:pPr>
          </w:p>
        </w:tc>
        <w:tc>
          <w:tcPr>
            <w:tcW w:w="521" w:type="dxa"/>
            <w:shd w:val="clear" w:color="auto" w:fill="auto"/>
            <w:vAlign w:val="center"/>
          </w:tcPr>
          <w:p w14:paraId="3F145BDC"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0B14D992"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39EB76ED" w14:textId="77777777" w:rsidR="00152064" w:rsidRPr="00B621AE" w:rsidRDefault="00152064" w:rsidP="0088452D">
            <w:pPr>
              <w:jc w:val="center"/>
              <w:rPr>
                <w:rFonts w:ascii="Times New Roman" w:hAnsi="Times New Roman"/>
                <w:sz w:val="20"/>
              </w:rPr>
            </w:pPr>
          </w:p>
        </w:tc>
        <w:tc>
          <w:tcPr>
            <w:tcW w:w="491" w:type="dxa"/>
            <w:shd w:val="clear" w:color="auto" w:fill="auto"/>
            <w:vAlign w:val="center"/>
          </w:tcPr>
          <w:p w14:paraId="193E477A" w14:textId="77777777" w:rsidR="00152064" w:rsidRPr="00B621AE" w:rsidRDefault="00152064" w:rsidP="0088452D">
            <w:pPr>
              <w:jc w:val="center"/>
              <w:rPr>
                <w:rFonts w:ascii="Times New Roman" w:hAnsi="Times New Roman"/>
                <w:sz w:val="20"/>
              </w:rPr>
            </w:pPr>
          </w:p>
        </w:tc>
        <w:tc>
          <w:tcPr>
            <w:tcW w:w="553" w:type="dxa"/>
            <w:shd w:val="clear" w:color="auto" w:fill="auto"/>
            <w:vAlign w:val="center"/>
          </w:tcPr>
          <w:p w14:paraId="0548E3F2" w14:textId="77777777" w:rsidR="00152064" w:rsidRPr="00B621AE" w:rsidRDefault="00152064" w:rsidP="0088452D">
            <w:pPr>
              <w:jc w:val="center"/>
              <w:rPr>
                <w:rFonts w:ascii="Times New Roman" w:hAnsi="Times New Roman"/>
                <w:sz w:val="20"/>
              </w:rPr>
            </w:pPr>
          </w:p>
        </w:tc>
      </w:tr>
      <w:tr w:rsidR="00EA0490" w:rsidRPr="00B621AE" w14:paraId="69F9FD32" w14:textId="77777777" w:rsidTr="00152064">
        <w:trPr>
          <w:trHeight w:val="20"/>
        </w:trPr>
        <w:tc>
          <w:tcPr>
            <w:tcW w:w="1335" w:type="dxa"/>
            <w:shd w:val="clear" w:color="auto" w:fill="auto"/>
          </w:tcPr>
          <w:p w14:paraId="15F02684" w14:textId="77777777" w:rsidR="00EA0490" w:rsidRPr="00B621AE" w:rsidRDefault="00152064" w:rsidP="0088452D">
            <w:pPr>
              <w:rPr>
                <w:rFonts w:ascii="Times New Roman" w:hAnsi="Times New Roman"/>
                <w:sz w:val="20"/>
              </w:rPr>
            </w:pPr>
            <w:r w:rsidRPr="00B621AE">
              <w:rPr>
                <w:rFonts w:ascii="Times New Roman" w:hAnsi="Times New Roman"/>
                <w:b/>
                <w:bCs/>
                <w:sz w:val="20"/>
              </w:rPr>
              <w:t>СГ.00</w:t>
            </w:r>
          </w:p>
        </w:tc>
        <w:tc>
          <w:tcPr>
            <w:tcW w:w="4472" w:type="dxa"/>
            <w:shd w:val="clear" w:color="auto" w:fill="auto"/>
          </w:tcPr>
          <w:p w14:paraId="39025C76" w14:textId="77777777" w:rsidR="00EA0490" w:rsidRPr="00B621AE" w:rsidRDefault="00EA0490" w:rsidP="0088452D">
            <w:pPr>
              <w:spacing w:after="40"/>
              <w:rPr>
                <w:rFonts w:ascii="Times New Roman" w:hAnsi="Times New Roman"/>
                <w:sz w:val="20"/>
              </w:rPr>
            </w:pPr>
            <w:r w:rsidRPr="00B621AE">
              <w:rPr>
                <w:rFonts w:ascii="Times New Roman" w:hAnsi="Times New Roman"/>
                <w:b/>
                <w:bCs/>
                <w:sz w:val="20"/>
              </w:rPr>
              <w:t>Социально-гуманитарный цикл</w:t>
            </w:r>
          </w:p>
        </w:tc>
        <w:tc>
          <w:tcPr>
            <w:tcW w:w="709" w:type="dxa"/>
            <w:shd w:val="clear" w:color="auto" w:fill="auto"/>
            <w:vAlign w:val="center"/>
          </w:tcPr>
          <w:p w14:paraId="2AA1F1C9"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1C57A79"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FF82E41"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5F13333A"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EA11A13"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05723B39"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0A56B7FA"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3BDCA320"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1A6ACA09"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82" w:type="dxa"/>
            <w:shd w:val="clear" w:color="auto" w:fill="auto"/>
            <w:vAlign w:val="center"/>
          </w:tcPr>
          <w:p w14:paraId="0DD572B8"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509EC034"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7540700A"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21" w:type="dxa"/>
            <w:shd w:val="clear" w:color="auto" w:fill="auto"/>
            <w:vAlign w:val="center"/>
          </w:tcPr>
          <w:p w14:paraId="44173814"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49CF2843"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2B4879BE"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16733AFA" w14:textId="77777777" w:rsidR="00EA0490" w:rsidRPr="00200886" w:rsidRDefault="00EA0490" w:rsidP="00DC4E59">
            <w:pPr>
              <w:jc w:val="center"/>
              <w:rPr>
                <w:rFonts w:ascii="Times New Roman" w:hAnsi="Times New Roman"/>
                <w:b/>
                <w:bCs/>
                <w:sz w:val="18"/>
                <w:szCs w:val="18"/>
              </w:rPr>
            </w:pPr>
          </w:p>
        </w:tc>
        <w:tc>
          <w:tcPr>
            <w:tcW w:w="553" w:type="dxa"/>
            <w:shd w:val="clear" w:color="auto" w:fill="auto"/>
            <w:vAlign w:val="center"/>
          </w:tcPr>
          <w:p w14:paraId="5DAA5133"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r>
      <w:tr w:rsidR="00EA0490" w:rsidRPr="00B621AE" w14:paraId="25E07BC4" w14:textId="77777777" w:rsidTr="00EA0490">
        <w:trPr>
          <w:trHeight w:val="20"/>
        </w:trPr>
        <w:tc>
          <w:tcPr>
            <w:tcW w:w="1335" w:type="dxa"/>
          </w:tcPr>
          <w:p w14:paraId="3673680B" w14:textId="77777777" w:rsidR="00EA0490" w:rsidRPr="00B621AE" w:rsidRDefault="00EA0490" w:rsidP="0088452D">
            <w:pPr>
              <w:rPr>
                <w:rFonts w:ascii="Times New Roman" w:hAnsi="Times New Roman"/>
                <w:sz w:val="20"/>
              </w:rPr>
            </w:pPr>
            <w:r w:rsidRPr="00B621AE">
              <w:rPr>
                <w:rFonts w:ascii="Times New Roman" w:hAnsi="Times New Roman"/>
                <w:sz w:val="20"/>
              </w:rPr>
              <w:t>СГ.01</w:t>
            </w:r>
          </w:p>
        </w:tc>
        <w:tc>
          <w:tcPr>
            <w:tcW w:w="4472" w:type="dxa"/>
          </w:tcPr>
          <w:p w14:paraId="046B31A9" w14:textId="77777777" w:rsidR="00EA0490" w:rsidRPr="00B621AE" w:rsidRDefault="00EA0490" w:rsidP="0088452D">
            <w:pPr>
              <w:rPr>
                <w:rFonts w:ascii="Times New Roman" w:hAnsi="Times New Roman"/>
                <w:sz w:val="20"/>
              </w:rPr>
            </w:pPr>
            <w:r w:rsidRPr="00B621AE">
              <w:rPr>
                <w:rFonts w:ascii="Times New Roman" w:hAnsi="Times New Roman"/>
                <w:sz w:val="20"/>
              </w:rPr>
              <w:t>История России</w:t>
            </w:r>
          </w:p>
        </w:tc>
        <w:tc>
          <w:tcPr>
            <w:tcW w:w="709" w:type="dxa"/>
            <w:vAlign w:val="center"/>
          </w:tcPr>
          <w:p w14:paraId="1F5CD4B2"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758824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98A16C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198093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0A541D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EDABE6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8C82AB9" w14:textId="77777777" w:rsidR="00EA0490" w:rsidRPr="00200886" w:rsidRDefault="00EA0490" w:rsidP="00DC4E59">
            <w:pPr>
              <w:jc w:val="center"/>
              <w:rPr>
                <w:rFonts w:ascii="Times New Roman" w:hAnsi="Times New Roman"/>
                <w:sz w:val="18"/>
                <w:szCs w:val="18"/>
              </w:rPr>
            </w:pPr>
          </w:p>
        </w:tc>
        <w:tc>
          <w:tcPr>
            <w:tcW w:w="567" w:type="dxa"/>
            <w:vAlign w:val="center"/>
          </w:tcPr>
          <w:p w14:paraId="721BCDDA" w14:textId="77777777" w:rsidR="00EA0490" w:rsidRPr="00200886" w:rsidRDefault="00EA0490" w:rsidP="00DC4E59">
            <w:pPr>
              <w:jc w:val="center"/>
              <w:rPr>
                <w:rFonts w:ascii="Times New Roman" w:hAnsi="Times New Roman"/>
                <w:sz w:val="18"/>
                <w:szCs w:val="18"/>
              </w:rPr>
            </w:pPr>
          </w:p>
        </w:tc>
        <w:tc>
          <w:tcPr>
            <w:tcW w:w="567" w:type="dxa"/>
            <w:vAlign w:val="center"/>
          </w:tcPr>
          <w:p w14:paraId="2FB50B7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4F84F9F1" w14:textId="77777777" w:rsidR="00EA0490" w:rsidRPr="00200886" w:rsidRDefault="00EA0490" w:rsidP="00DC4E59">
            <w:pPr>
              <w:jc w:val="center"/>
              <w:rPr>
                <w:rFonts w:ascii="Times New Roman" w:hAnsi="Times New Roman"/>
                <w:sz w:val="18"/>
                <w:szCs w:val="18"/>
              </w:rPr>
            </w:pPr>
          </w:p>
        </w:tc>
        <w:tc>
          <w:tcPr>
            <w:tcW w:w="491" w:type="dxa"/>
            <w:vAlign w:val="center"/>
          </w:tcPr>
          <w:p w14:paraId="3B75711C" w14:textId="77777777" w:rsidR="00EA0490" w:rsidRPr="00200886" w:rsidRDefault="00EA0490" w:rsidP="00DC4E59">
            <w:pPr>
              <w:jc w:val="center"/>
              <w:rPr>
                <w:rFonts w:ascii="Times New Roman" w:hAnsi="Times New Roman"/>
                <w:sz w:val="18"/>
                <w:szCs w:val="18"/>
              </w:rPr>
            </w:pPr>
          </w:p>
        </w:tc>
        <w:tc>
          <w:tcPr>
            <w:tcW w:w="491" w:type="dxa"/>
            <w:vAlign w:val="center"/>
          </w:tcPr>
          <w:p w14:paraId="238121DB" w14:textId="77777777" w:rsidR="00EA0490" w:rsidRPr="00200886" w:rsidRDefault="00EA0490" w:rsidP="00DC4E59">
            <w:pPr>
              <w:jc w:val="center"/>
              <w:rPr>
                <w:rFonts w:ascii="Times New Roman" w:hAnsi="Times New Roman"/>
                <w:sz w:val="18"/>
                <w:szCs w:val="18"/>
              </w:rPr>
            </w:pPr>
          </w:p>
        </w:tc>
        <w:tc>
          <w:tcPr>
            <w:tcW w:w="521" w:type="dxa"/>
            <w:vAlign w:val="center"/>
          </w:tcPr>
          <w:p w14:paraId="2BFC8A81" w14:textId="77777777" w:rsidR="00EA0490" w:rsidRPr="00200886" w:rsidRDefault="00EA0490" w:rsidP="00DC4E59">
            <w:pPr>
              <w:jc w:val="center"/>
              <w:rPr>
                <w:rFonts w:ascii="Times New Roman" w:hAnsi="Times New Roman"/>
                <w:sz w:val="18"/>
                <w:szCs w:val="18"/>
              </w:rPr>
            </w:pPr>
          </w:p>
        </w:tc>
        <w:tc>
          <w:tcPr>
            <w:tcW w:w="491" w:type="dxa"/>
            <w:vAlign w:val="center"/>
          </w:tcPr>
          <w:p w14:paraId="125A3655" w14:textId="77777777" w:rsidR="00EA0490" w:rsidRPr="00200886" w:rsidRDefault="00EA0490" w:rsidP="00DC4E59">
            <w:pPr>
              <w:jc w:val="center"/>
              <w:rPr>
                <w:rFonts w:ascii="Times New Roman" w:hAnsi="Times New Roman"/>
                <w:sz w:val="18"/>
                <w:szCs w:val="18"/>
              </w:rPr>
            </w:pPr>
          </w:p>
        </w:tc>
        <w:tc>
          <w:tcPr>
            <w:tcW w:w="491" w:type="dxa"/>
            <w:vAlign w:val="center"/>
          </w:tcPr>
          <w:p w14:paraId="29E30896" w14:textId="77777777" w:rsidR="00EA0490" w:rsidRPr="00200886" w:rsidRDefault="00EA0490" w:rsidP="00DC4E59">
            <w:pPr>
              <w:jc w:val="center"/>
              <w:rPr>
                <w:rFonts w:ascii="Times New Roman" w:hAnsi="Times New Roman"/>
                <w:sz w:val="18"/>
                <w:szCs w:val="18"/>
              </w:rPr>
            </w:pPr>
          </w:p>
        </w:tc>
        <w:tc>
          <w:tcPr>
            <w:tcW w:w="491" w:type="dxa"/>
            <w:vAlign w:val="center"/>
          </w:tcPr>
          <w:p w14:paraId="05CD34B1" w14:textId="77777777" w:rsidR="00EA0490" w:rsidRPr="00200886" w:rsidRDefault="00EA0490" w:rsidP="00DC4E59">
            <w:pPr>
              <w:jc w:val="center"/>
              <w:rPr>
                <w:rFonts w:ascii="Times New Roman" w:hAnsi="Times New Roman"/>
                <w:sz w:val="18"/>
                <w:szCs w:val="18"/>
              </w:rPr>
            </w:pPr>
          </w:p>
        </w:tc>
        <w:tc>
          <w:tcPr>
            <w:tcW w:w="553" w:type="dxa"/>
            <w:vAlign w:val="center"/>
          </w:tcPr>
          <w:p w14:paraId="2C6B27BE" w14:textId="77777777" w:rsidR="00EA0490" w:rsidRPr="00200886" w:rsidRDefault="00EA0490" w:rsidP="00DC4E59">
            <w:pPr>
              <w:jc w:val="center"/>
              <w:rPr>
                <w:rFonts w:ascii="Times New Roman" w:hAnsi="Times New Roman"/>
                <w:sz w:val="18"/>
                <w:szCs w:val="18"/>
              </w:rPr>
            </w:pPr>
          </w:p>
        </w:tc>
      </w:tr>
      <w:tr w:rsidR="00EA0490" w:rsidRPr="00B621AE" w14:paraId="739FDFF5" w14:textId="77777777" w:rsidTr="00EA0490">
        <w:trPr>
          <w:trHeight w:val="20"/>
        </w:trPr>
        <w:tc>
          <w:tcPr>
            <w:tcW w:w="1335" w:type="dxa"/>
          </w:tcPr>
          <w:p w14:paraId="2FF8DC94" w14:textId="77777777" w:rsidR="00EA0490" w:rsidRPr="00B621AE" w:rsidRDefault="00EA0490" w:rsidP="0088452D">
            <w:pPr>
              <w:rPr>
                <w:rFonts w:ascii="Times New Roman" w:hAnsi="Times New Roman"/>
                <w:sz w:val="20"/>
              </w:rPr>
            </w:pPr>
            <w:r w:rsidRPr="00B621AE">
              <w:rPr>
                <w:rFonts w:ascii="Times New Roman" w:hAnsi="Times New Roman"/>
                <w:sz w:val="20"/>
              </w:rPr>
              <w:t>СГ.02</w:t>
            </w:r>
          </w:p>
        </w:tc>
        <w:tc>
          <w:tcPr>
            <w:tcW w:w="4472" w:type="dxa"/>
          </w:tcPr>
          <w:p w14:paraId="7932F374" w14:textId="77777777" w:rsidR="00EA0490" w:rsidRPr="00B621AE" w:rsidRDefault="00EA0490" w:rsidP="0088452D">
            <w:pPr>
              <w:rPr>
                <w:rFonts w:ascii="Times New Roman" w:hAnsi="Times New Roman"/>
                <w:sz w:val="20"/>
              </w:rPr>
            </w:pPr>
            <w:r w:rsidRPr="00B621AE">
              <w:rPr>
                <w:rFonts w:ascii="Times New Roman" w:hAnsi="Times New Roman"/>
                <w:sz w:val="20"/>
              </w:rPr>
              <w:t>Иностранный язык в профессиональной деятельности</w:t>
            </w:r>
          </w:p>
        </w:tc>
        <w:tc>
          <w:tcPr>
            <w:tcW w:w="709" w:type="dxa"/>
            <w:vAlign w:val="center"/>
          </w:tcPr>
          <w:p w14:paraId="32B2933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7C76CCC" w14:textId="77777777" w:rsidR="00EA0490" w:rsidRPr="00200886" w:rsidRDefault="00EA0490" w:rsidP="00DC4E59">
            <w:pPr>
              <w:jc w:val="center"/>
              <w:rPr>
                <w:rFonts w:ascii="Times New Roman" w:hAnsi="Times New Roman"/>
                <w:sz w:val="18"/>
                <w:szCs w:val="18"/>
              </w:rPr>
            </w:pPr>
          </w:p>
        </w:tc>
        <w:tc>
          <w:tcPr>
            <w:tcW w:w="567" w:type="dxa"/>
            <w:vAlign w:val="center"/>
          </w:tcPr>
          <w:p w14:paraId="08A5753A" w14:textId="77777777" w:rsidR="00EA0490" w:rsidRPr="00200886" w:rsidRDefault="00EA0490" w:rsidP="00DC4E59">
            <w:pPr>
              <w:jc w:val="center"/>
              <w:rPr>
                <w:rFonts w:ascii="Times New Roman" w:hAnsi="Times New Roman"/>
                <w:sz w:val="18"/>
                <w:szCs w:val="18"/>
              </w:rPr>
            </w:pPr>
          </w:p>
        </w:tc>
        <w:tc>
          <w:tcPr>
            <w:tcW w:w="567" w:type="dxa"/>
            <w:vAlign w:val="center"/>
          </w:tcPr>
          <w:p w14:paraId="4E8EDE8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9FAC9B0" w14:textId="77777777" w:rsidR="00EA0490" w:rsidRPr="00200886" w:rsidRDefault="00EA0490" w:rsidP="00DC4E59">
            <w:pPr>
              <w:jc w:val="center"/>
              <w:rPr>
                <w:rFonts w:ascii="Times New Roman" w:hAnsi="Times New Roman"/>
                <w:sz w:val="18"/>
                <w:szCs w:val="18"/>
              </w:rPr>
            </w:pPr>
          </w:p>
        </w:tc>
        <w:tc>
          <w:tcPr>
            <w:tcW w:w="567" w:type="dxa"/>
            <w:vAlign w:val="center"/>
          </w:tcPr>
          <w:p w14:paraId="05184214" w14:textId="77777777" w:rsidR="00EA0490" w:rsidRPr="00200886" w:rsidRDefault="00EA0490" w:rsidP="00DC4E59">
            <w:pPr>
              <w:jc w:val="center"/>
              <w:rPr>
                <w:rFonts w:ascii="Times New Roman" w:hAnsi="Times New Roman"/>
                <w:sz w:val="18"/>
                <w:szCs w:val="18"/>
              </w:rPr>
            </w:pPr>
          </w:p>
        </w:tc>
        <w:tc>
          <w:tcPr>
            <w:tcW w:w="567" w:type="dxa"/>
            <w:vAlign w:val="center"/>
          </w:tcPr>
          <w:p w14:paraId="0EABA447" w14:textId="77777777" w:rsidR="00EA0490" w:rsidRPr="00200886" w:rsidRDefault="00EA0490" w:rsidP="00DC4E59">
            <w:pPr>
              <w:jc w:val="center"/>
              <w:rPr>
                <w:rFonts w:ascii="Times New Roman" w:hAnsi="Times New Roman"/>
                <w:sz w:val="18"/>
                <w:szCs w:val="18"/>
              </w:rPr>
            </w:pPr>
          </w:p>
        </w:tc>
        <w:tc>
          <w:tcPr>
            <w:tcW w:w="567" w:type="dxa"/>
            <w:vAlign w:val="center"/>
          </w:tcPr>
          <w:p w14:paraId="69C9F54F" w14:textId="77777777" w:rsidR="00EA0490" w:rsidRPr="00200886" w:rsidRDefault="00EA0490" w:rsidP="00DC4E59">
            <w:pPr>
              <w:jc w:val="center"/>
              <w:rPr>
                <w:rFonts w:ascii="Times New Roman" w:hAnsi="Times New Roman"/>
                <w:sz w:val="18"/>
                <w:szCs w:val="18"/>
              </w:rPr>
            </w:pPr>
          </w:p>
        </w:tc>
        <w:tc>
          <w:tcPr>
            <w:tcW w:w="567" w:type="dxa"/>
            <w:vAlign w:val="center"/>
          </w:tcPr>
          <w:p w14:paraId="03D4B66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1266A467" w14:textId="77777777" w:rsidR="00EA0490" w:rsidRPr="00200886" w:rsidRDefault="00EA0490" w:rsidP="00DC4E59">
            <w:pPr>
              <w:jc w:val="center"/>
              <w:rPr>
                <w:rFonts w:ascii="Times New Roman" w:hAnsi="Times New Roman"/>
                <w:sz w:val="18"/>
                <w:szCs w:val="18"/>
              </w:rPr>
            </w:pPr>
          </w:p>
        </w:tc>
        <w:tc>
          <w:tcPr>
            <w:tcW w:w="491" w:type="dxa"/>
            <w:vAlign w:val="center"/>
          </w:tcPr>
          <w:p w14:paraId="06BDB71F" w14:textId="77777777" w:rsidR="00EA0490" w:rsidRPr="00200886" w:rsidRDefault="00EA0490" w:rsidP="00DC4E59">
            <w:pPr>
              <w:jc w:val="center"/>
              <w:rPr>
                <w:rFonts w:ascii="Times New Roman" w:hAnsi="Times New Roman"/>
                <w:sz w:val="18"/>
                <w:szCs w:val="18"/>
              </w:rPr>
            </w:pPr>
          </w:p>
        </w:tc>
        <w:tc>
          <w:tcPr>
            <w:tcW w:w="491" w:type="dxa"/>
            <w:vAlign w:val="center"/>
          </w:tcPr>
          <w:p w14:paraId="3726E07A" w14:textId="77777777" w:rsidR="00EA0490" w:rsidRPr="00200886" w:rsidRDefault="00EA0490" w:rsidP="00DC4E59">
            <w:pPr>
              <w:jc w:val="center"/>
              <w:rPr>
                <w:rFonts w:ascii="Times New Roman" w:hAnsi="Times New Roman"/>
                <w:sz w:val="18"/>
                <w:szCs w:val="18"/>
              </w:rPr>
            </w:pPr>
          </w:p>
        </w:tc>
        <w:tc>
          <w:tcPr>
            <w:tcW w:w="521" w:type="dxa"/>
            <w:vAlign w:val="center"/>
          </w:tcPr>
          <w:p w14:paraId="697E7558" w14:textId="77777777" w:rsidR="00EA0490" w:rsidRPr="00200886" w:rsidRDefault="00EA0490" w:rsidP="00DC4E59">
            <w:pPr>
              <w:jc w:val="center"/>
              <w:rPr>
                <w:rFonts w:ascii="Times New Roman" w:hAnsi="Times New Roman"/>
                <w:sz w:val="18"/>
                <w:szCs w:val="18"/>
              </w:rPr>
            </w:pPr>
          </w:p>
        </w:tc>
        <w:tc>
          <w:tcPr>
            <w:tcW w:w="491" w:type="dxa"/>
            <w:vAlign w:val="center"/>
          </w:tcPr>
          <w:p w14:paraId="3368A6AF" w14:textId="77777777" w:rsidR="00EA0490" w:rsidRPr="00200886" w:rsidRDefault="00EA0490" w:rsidP="00DC4E59">
            <w:pPr>
              <w:jc w:val="center"/>
              <w:rPr>
                <w:rFonts w:ascii="Times New Roman" w:hAnsi="Times New Roman"/>
                <w:sz w:val="18"/>
                <w:szCs w:val="18"/>
              </w:rPr>
            </w:pPr>
          </w:p>
        </w:tc>
        <w:tc>
          <w:tcPr>
            <w:tcW w:w="491" w:type="dxa"/>
            <w:vAlign w:val="center"/>
          </w:tcPr>
          <w:p w14:paraId="50CF48C3" w14:textId="77777777" w:rsidR="00EA0490" w:rsidRPr="00200886" w:rsidRDefault="00EA0490" w:rsidP="00DC4E59">
            <w:pPr>
              <w:jc w:val="center"/>
              <w:rPr>
                <w:rFonts w:ascii="Times New Roman" w:hAnsi="Times New Roman"/>
                <w:sz w:val="18"/>
                <w:szCs w:val="18"/>
              </w:rPr>
            </w:pPr>
          </w:p>
        </w:tc>
        <w:tc>
          <w:tcPr>
            <w:tcW w:w="491" w:type="dxa"/>
            <w:vAlign w:val="center"/>
          </w:tcPr>
          <w:p w14:paraId="3B273BBA" w14:textId="77777777" w:rsidR="00EA0490" w:rsidRPr="00200886" w:rsidRDefault="00EA0490" w:rsidP="00DC4E59">
            <w:pPr>
              <w:jc w:val="center"/>
              <w:rPr>
                <w:rFonts w:ascii="Times New Roman" w:hAnsi="Times New Roman"/>
                <w:sz w:val="18"/>
                <w:szCs w:val="18"/>
              </w:rPr>
            </w:pPr>
          </w:p>
        </w:tc>
        <w:tc>
          <w:tcPr>
            <w:tcW w:w="553" w:type="dxa"/>
            <w:vAlign w:val="center"/>
          </w:tcPr>
          <w:p w14:paraId="6B2B3512"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r>
      <w:tr w:rsidR="00EA0490" w:rsidRPr="00B621AE" w14:paraId="6BAB64A5" w14:textId="77777777" w:rsidTr="00EA0490">
        <w:trPr>
          <w:trHeight w:val="20"/>
        </w:trPr>
        <w:tc>
          <w:tcPr>
            <w:tcW w:w="1335" w:type="dxa"/>
          </w:tcPr>
          <w:p w14:paraId="575FB3E9" w14:textId="77777777" w:rsidR="00EA0490" w:rsidRPr="00B621AE" w:rsidRDefault="00EA0490" w:rsidP="0088452D">
            <w:pPr>
              <w:rPr>
                <w:rFonts w:ascii="Times New Roman" w:hAnsi="Times New Roman"/>
                <w:sz w:val="20"/>
              </w:rPr>
            </w:pPr>
            <w:r w:rsidRPr="00B621AE">
              <w:rPr>
                <w:rFonts w:ascii="Times New Roman" w:hAnsi="Times New Roman"/>
                <w:sz w:val="20"/>
              </w:rPr>
              <w:t>СГ.03</w:t>
            </w:r>
          </w:p>
        </w:tc>
        <w:tc>
          <w:tcPr>
            <w:tcW w:w="4472" w:type="dxa"/>
          </w:tcPr>
          <w:p w14:paraId="0D85DFDE" w14:textId="77777777" w:rsidR="00EA0490" w:rsidRPr="00B621AE" w:rsidRDefault="00EA0490" w:rsidP="0088452D">
            <w:pPr>
              <w:rPr>
                <w:rFonts w:ascii="Times New Roman" w:hAnsi="Times New Roman"/>
                <w:sz w:val="20"/>
              </w:rPr>
            </w:pPr>
            <w:r w:rsidRPr="00B621AE">
              <w:rPr>
                <w:rFonts w:ascii="Times New Roman" w:hAnsi="Times New Roman"/>
                <w:sz w:val="20"/>
              </w:rPr>
              <w:t>Безопасность жизнедеятельности</w:t>
            </w:r>
          </w:p>
        </w:tc>
        <w:tc>
          <w:tcPr>
            <w:tcW w:w="709" w:type="dxa"/>
            <w:vAlign w:val="center"/>
          </w:tcPr>
          <w:p w14:paraId="63EA028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3705F7F" w14:textId="77777777" w:rsidR="00EA0490" w:rsidRPr="00200886" w:rsidRDefault="00EA0490" w:rsidP="00DC4E59">
            <w:pPr>
              <w:jc w:val="center"/>
              <w:rPr>
                <w:rFonts w:ascii="Times New Roman" w:hAnsi="Times New Roman"/>
                <w:sz w:val="18"/>
                <w:szCs w:val="18"/>
              </w:rPr>
            </w:pPr>
          </w:p>
        </w:tc>
        <w:tc>
          <w:tcPr>
            <w:tcW w:w="567" w:type="dxa"/>
            <w:vAlign w:val="center"/>
          </w:tcPr>
          <w:p w14:paraId="290C4C2D" w14:textId="77777777" w:rsidR="00EA0490" w:rsidRPr="00200886" w:rsidRDefault="00EA0490" w:rsidP="00DC4E59">
            <w:pPr>
              <w:jc w:val="center"/>
              <w:rPr>
                <w:rFonts w:ascii="Times New Roman" w:hAnsi="Times New Roman"/>
                <w:sz w:val="18"/>
                <w:szCs w:val="18"/>
              </w:rPr>
            </w:pPr>
          </w:p>
        </w:tc>
        <w:tc>
          <w:tcPr>
            <w:tcW w:w="567" w:type="dxa"/>
            <w:vAlign w:val="center"/>
          </w:tcPr>
          <w:p w14:paraId="57D3274C"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A977D5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0B0D15F"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A5CDDA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7B0866B" w14:textId="77777777" w:rsidR="00EA0490" w:rsidRPr="00200886" w:rsidRDefault="00EA0490" w:rsidP="00DC4E59">
            <w:pPr>
              <w:jc w:val="center"/>
              <w:rPr>
                <w:rFonts w:ascii="Times New Roman" w:hAnsi="Times New Roman"/>
                <w:sz w:val="18"/>
                <w:szCs w:val="18"/>
              </w:rPr>
            </w:pPr>
          </w:p>
        </w:tc>
        <w:tc>
          <w:tcPr>
            <w:tcW w:w="567" w:type="dxa"/>
            <w:vAlign w:val="center"/>
          </w:tcPr>
          <w:p w14:paraId="4A219D09" w14:textId="77777777" w:rsidR="00EA0490" w:rsidRPr="00200886" w:rsidRDefault="00EA0490" w:rsidP="00DC4E59">
            <w:pPr>
              <w:jc w:val="center"/>
              <w:rPr>
                <w:rFonts w:ascii="Times New Roman" w:hAnsi="Times New Roman"/>
                <w:sz w:val="18"/>
                <w:szCs w:val="18"/>
              </w:rPr>
            </w:pPr>
          </w:p>
        </w:tc>
        <w:tc>
          <w:tcPr>
            <w:tcW w:w="582" w:type="dxa"/>
            <w:vAlign w:val="center"/>
          </w:tcPr>
          <w:p w14:paraId="0692428E" w14:textId="77777777" w:rsidR="00EA0490" w:rsidRPr="00200886" w:rsidRDefault="00EA0490" w:rsidP="00DC4E59">
            <w:pPr>
              <w:jc w:val="center"/>
              <w:rPr>
                <w:rFonts w:ascii="Times New Roman" w:hAnsi="Times New Roman"/>
                <w:sz w:val="18"/>
                <w:szCs w:val="18"/>
              </w:rPr>
            </w:pPr>
          </w:p>
        </w:tc>
        <w:tc>
          <w:tcPr>
            <w:tcW w:w="491" w:type="dxa"/>
            <w:vAlign w:val="center"/>
          </w:tcPr>
          <w:p w14:paraId="341004B9" w14:textId="77777777" w:rsidR="00EA0490" w:rsidRPr="00200886" w:rsidRDefault="00EA0490" w:rsidP="00DC4E59">
            <w:pPr>
              <w:jc w:val="center"/>
              <w:rPr>
                <w:rFonts w:ascii="Times New Roman" w:hAnsi="Times New Roman"/>
                <w:sz w:val="18"/>
                <w:szCs w:val="18"/>
              </w:rPr>
            </w:pPr>
          </w:p>
        </w:tc>
        <w:tc>
          <w:tcPr>
            <w:tcW w:w="491" w:type="dxa"/>
            <w:vAlign w:val="center"/>
          </w:tcPr>
          <w:p w14:paraId="6591FD7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vAlign w:val="center"/>
          </w:tcPr>
          <w:p w14:paraId="2CB53996"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3F6EFF4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2044A4E2" w14:textId="77777777" w:rsidR="00EA0490" w:rsidRPr="00200886" w:rsidRDefault="00EA0490" w:rsidP="00DC4E59">
            <w:pPr>
              <w:jc w:val="center"/>
              <w:rPr>
                <w:rFonts w:ascii="Times New Roman" w:hAnsi="Times New Roman"/>
                <w:sz w:val="18"/>
                <w:szCs w:val="18"/>
              </w:rPr>
            </w:pPr>
          </w:p>
        </w:tc>
        <w:tc>
          <w:tcPr>
            <w:tcW w:w="491" w:type="dxa"/>
            <w:vAlign w:val="center"/>
          </w:tcPr>
          <w:p w14:paraId="04763444" w14:textId="77777777" w:rsidR="00EA0490" w:rsidRPr="00200886" w:rsidRDefault="00EA0490" w:rsidP="00DC4E59">
            <w:pPr>
              <w:jc w:val="center"/>
              <w:rPr>
                <w:rFonts w:ascii="Times New Roman" w:hAnsi="Times New Roman"/>
                <w:sz w:val="18"/>
                <w:szCs w:val="18"/>
              </w:rPr>
            </w:pPr>
          </w:p>
        </w:tc>
        <w:tc>
          <w:tcPr>
            <w:tcW w:w="553" w:type="dxa"/>
            <w:vAlign w:val="center"/>
          </w:tcPr>
          <w:p w14:paraId="45BFD717" w14:textId="77777777" w:rsidR="00EA0490" w:rsidRPr="00200886" w:rsidRDefault="00EA0490" w:rsidP="00DC4E59">
            <w:pPr>
              <w:jc w:val="center"/>
              <w:rPr>
                <w:rFonts w:ascii="Times New Roman" w:hAnsi="Times New Roman"/>
                <w:sz w:val="18"/>
                <w:szCs w:val="18"/>
              </w:rPr>
            </w:pPr>
          </w:p>
        </w:tc>
      </w:tr>
      <w:tr w:rsidR="00EA0490" w:rsidRPr="00B621AE" w14:paraId="13E945F9" w14:textId="77777777" w:rsidTr="00EA0490">
        <w:trPr>
          <w:trHeight w:val="20"/>
        </w:trPr>
        <w:tc>
          <w:tcPr>
            <w:tcW w:w="1335" w:type="dxa"/>
          </w:tcPr>
          <w:p w14:paraId="2940FF3C" w14:textId="77777777" w:rsidR="00EA0490" w:rsidRPr="00B621AE" w:rsidRDefault="00EA0490" w:rsidP="0088452D">
            <w:pPr>
              <w:rPr>
                <w:rFonts w:ascii="Times New Roman" w:hAnsi="Times New Roman"/>
                <w:sz w:val="20"/>
              </w:rPr>
            </w:pPr>
            <w:r w:rsidRPr="00B621AE">
              <w:rPr>
                <w:rFonts w:ascii="Times New Roman" w:hAnsi="Times New Roman"/>
                <w:sz w:val="20"/>
              </w:rPr>
              <w:t>СГ.04</w:t>
            </w:r>
          </w:p>
        </w:tc>
        <w:tc>
          <w:tcPr>
            <w:tcW w:w="4472" w:type="dxa"/>
          </w:tcPr>
          <w:p w14:paraId="3D8C6CD9" w14:textId="77777777" w:rsidR="00EA0490" w:rsidRPr="00B621AE" w:rsidRDefault="00EA0490" w:rsidP="0088452D">
            <w:pPr>
              <w:rPr>
                <w:rFonts w:ascii="Times New Roman" w:hAnsi="Times New Roman"/>
                <w:sz w:val="20"/>
              </w:rPr>
            </w:pPr>
            <w:r w:rsidRPr="00B621AE">
              <w:rPr>
                <w:rFonts w:ascii="Times New Roman" w:hAnsi="Times New Roman"/>
                <w:sz w:val="20"/>
              </w:rPr>
              <w:t>Физическая культура</w:t>
            </w:r>
          </w:p>
        </w:tc>
        <w:tc>
          <w:tcPr>
            <w:tcW w:w="709" w:type="dxa"/>
            <w:vAlign w:val="center"/>
          </w:tcPr>
          <w:p w14:paraId="4F38A8AF" w14:textId="77777777" w:rsidR="00EA0490" w:rsidRPr="00200886" w:rsidRDefault="00EA0490" w:rsidP="00DC4E59">
            <w:pPr>
              <w:jc w:val="center"/>
              <w:rPr>
                <w:rFonts w:ascii="Times New Roman" w:hAnsi="Times New Roman"/>
                <w:sz w:val="18"/>
                <w:szCs w:val="18"/>
              </w:rPr>
            </w:pPr>
          </w:p>
        </w:tc>
        <w:tc>
          <w:tcPr>
            <w:tcW w:w="567" w:type="dxa"/>
            <w:vAlign w:val="center"/>
          </w:tcPr>
          <w:p w14:paraId="4BAC11F9" w14:textId="77777777" w:rsidR="00EA0490" w:rsidRPr="00200886" w:rsidRDefault="00EA0490" w:rsidP="00DC4E59">
            <w:pPr>
              <w:jc w:val="center"/>
              <w:rPr>
                <w:rFonts w:ascii="Times New Roman" w:hAnsi="Times New Roman"/>
                <w:sz w:val="18"/>
                <w:szCs w:val="18"/>
              </w:rPr>
            </w:pPr>
          </w:p>
        </w:tc>
        <w:tc>
          <w:tcPr>
            <w:tcW w:w="567" w:type="dxa"/>
            <w:vAlign w:val="center"/>
          </w:tcPr>
          <w:p w14:paraId="233A537A" w14:textId="77777777" w:rsidR="00EA0490" w:rsidRPr="00200886" w:rsidRDefault="00EA0490" w:rsidP="00DC4E59">
            <w:pPr>
              <w:jc w:val="center"/>
              <w:rPr>
                <w:rFonts w:ascii="Times New Roman" w:hAnsi="Times New Roman"/>
                <w:sz w:val="18"/>
                <w:szCs w:val="18"/>
              </w:rPr>
            </w:pPr>
          </w:p>
        </w:tc>
        <w:tc>
          <w:tcPr>
            <w:tcW w:w="567" w:type="dxa"/>
            <w:vAlign w:val="center"/>
          </w:tcPr>
          <w:p w14:paraId="0FA136E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6C31B1F" w14:textId="77777777" w:rsidR="00EA0490" w:rsidRPr="00200886" w:rsidRDefault="00EA0490" w:rsidP="00DC4E59">
            <w:pPr>
              <w:jc w:val="center"/>
              <w:rPr>
                <w:rFonts w:ascii="Times New Roman" w:hAnsi="Times New Roman"/>
                <w:sz w:val="18"/>
                <w:szCs w:val="18"/>
              </w:rPr>
            </w:pPr>
          </w:p>
        </w:tc>
        <w:tc>
          <w:tcPr>
            <w:tcW w:w="567" w:type="dxa"/>
            <w:vAlign w:val="center"/>
          </w:tcPr>
          <w:p w14:paraId="75F455BE" w14:textId="77777777" w:rsidR="00EA0490" w:rsidRPr="00200886" w:rsidRDefault="00EA0490" w:rsidP="00DC4E59">
            <w:pPr>
              <w:jc w:val="center"/>
              <w:rPr>
                <w:rFonts w:ascii="Times New Roman" w:hAnsi="Times New Roman"/>
                <w:sz w:val="18"/>
                <w:szCs w:val="18"/>
              </w:rPr>
            </w:pPr>
          </w:p>
        </w:tc>
        <w:tc>
          <w:tcPr>
            <w:tcW w:w="567" w:type="dxa"/>
            <w:vAlign w:val="center"/>
          </w:tcPr>
          <w:p w14:paraId="398A3FED" w14:textId="77777777" w:rsidR="00EA0490" w:rsidRPr="00200886" w:rsidRDefault="00EA0490" w:rsidP="00DC4E59">
            <w:pPr>
              <w:jc w:val="center"/>
              <w:rPr>
                <w:rFonts w:ascii="Times New Roman" w:hAnsi="Times New Roman"/>
                <w:sz w:val="18"/>
                <w:szCs w:val="18"/>
              </w:rPr>
            </w:pPr>
          </w:p>
        </w:tc>
        <w:tc>
          <w:tcPr>
            <w:tcW w:w="567" w:type="dxa"/>
            <w:vAlign w:val="center"/>
          </w:tcPr>
          <w:p w14:paraId="07C3422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8CD06CA" w14:textId="77777777" w:rsidR="00EA0490" w:rsidRPr="00200886" w:rsidRDefault="00EA0490" w:rsidP="00DC4E59">
            <w:pPr>
              <w:jc w:val="center"/>
              <w:rPr>
                <w:rFonts w:ascii="Times New Roman" w:hAnsi="Times New Roman"/>
                <w:sz w:val="18"/>
                <w:szCs w:val="18"/>
              </w:rPr>
            </w:pPr>
          </w:p>
        </w:tc>
        <w:tc>
          <w:tcPr>
            <w:tcW w:w="582" w:type="dxa"/>
            <w:vAlign w:val="center"/>
          </w:tcPr>
          <w:p w14:paraId="1C8A5790" w14:textId="77777777" w:rsidR="00EA0490" w:rsidRPr="00200886" w:rsidRDefault="00EA0490" w:rsidP="00DC4E59">
            <w:pPr>
              <w:jc w:val="center"/>
              <w:rPr>
                <w:rFonts w:ascii="Times New Roman" w:hAnsi="Times New Roman"/>
                <w:sz w:val="18"/>
                <w:szCs w:val="18"/>
              </w:rPr>
            </w:pPr>
          </w:p>
        </w:tc>
        <w:tc>
          <w:tcPr>
            <w:tcW w:w="491" w:type="dxa"/>
            <w:vAlign w:val="center"/>
          </w:tcPr>
          <w:p w14:paraId="024E0389" w14:textId="77777777" w:rsidR="00EA0490" w:rsidRPr="00200886" w:rsidRDefault="00EA0490" w:rsidP="00DC4E59">
            <w:pPr>
              <w:jc w:val="center"/>
              <w:rPr>
                <w:rFonts w:ascii="Times New Roman" w:hAnsi="Times New Roman"/>
                <w:sz w:val="18"/>
                <w:szCs w:val="18"/>
              </w:rPr>
            </w:pPr>
          </w:p>
        </w:tc>
        <w:tc>
          <w:tcPr>
            <w:tcW w:w="491" w:type="dxa"/>
            <w:vAlign w:val="center"/>
          </w:tcPr>
          <w:p w14:paraId="05EA588B" w14:textId="77777777" w:rsidR="00EA0490" w:rsidRPr="00200886" w:rsidRDefault="00EA0490" w:rsidP="00DC4E59">
            <w:pPr>
              <w:jc w:val="center"/>
              <w:rPr>
                <w:rFonts w:ascii="Times New Roman" w:hAnsi="Times New Roman"/>
                <w:sz w:val="18"/>
                <w:szCs w:val="18"/>
              </w:rPr>
            </w:pPr>
          </w:p>
        </w:tc>
        <w:tc>
          <w:tcPr>
            <w:tcW w:w="521" w:type="dxa"/>
            <w:vAlign w:val="center"/>
          </w:tcPr>
          <w:p w14:paraId="0A5381B3" w14:textId="77777777" w:rsidR="00EA0490" w:rsidRPr="00200886" w:rsidRDefault="00EA0490" w:rsidP="00DC4E59">
            <w:pPr>
              <w:jc w:val="center"/>
              <w:rPr>
                <w:rFonts w:ascii="Times New Roman" w:hAnsi="Times New Roman"/>
                <w:sz w:val="18"/>
                <w:szCs w:val="18"/>
              </w:rPr>
            </w:pPr>
          </w:p>
        </w:tc>
        <w:tc>
          <w:tcPr>
            <w:tcW w:w="491" w:type="dxa"/>
            <w:vAlign w:val="center"/>
          </w:tcPr>
          <w:p w14:paraId="40A37926" w14:textId="77777777" w:rsidR="00EA0490" w:rsidRPr="00200886" w:rsidRDefault="00EA0490" w:rsidP="00DC4E59">
            <w:pPr>
              <w:jc w:val="center"/>
              <w:rPr>
                <w:rFonts w:ascii="Times New Roman" w:hAnsi="Times New Roman"/>
                <w:sz w:val="18"/>
                <w:szCs w:val="18"/>
              </w:rPr>
            </w:pPr>
          </w:p>
        </w:tc>
        <w:tc>
          <w:tcPr>
            <w:tcW w:w="491" w:type="dxa"/>
            <w:vAlign w:val="center"/>
          </w:tcPr>
          <w:p w14:paraId="5A6B7C2D" w14:textId="77777777" w:rsidR="00EA0490" w:rsidRPr="00200886" w:rsidRDefault="00EA0490" w:rsidP="00DC4E59">
            <w:pPr>
              <w:jc w:val="center"/>
              <w:rPr>
                <w:rFonts w:ascii="Times New Roman" w:hAnsi="Times New Roman"/>
                <w:sz w:val="18"/>
                <w:szCs w:val="18"/>
              </w:rPr>
            </w:pPr>
          </w:p>
        </w:tc>
        <w:tc>
          <w:tcPr>
            <w:tcW w:w="491" w:type="dxa"/>
            <w:vAlign w:val="center"/>
          </w:tcPr>
          <w:p w14:paraId="6887A755" w14:textId="77777777" w:rsidR="00EA0490" w:rsidRPr="00200886" w:rsidRDefault="00EA0490" w:rsidP="00DC4E59">
            <w:pPr>
              <w:jc w:val="center"/>
              <w:rPr>
                <w:rFonts w:ascii="Times New Roman" w:hAnsi="Times New Roman"/>
                <w:sz w:val="18"/>
                <w:szCs w:val="18"/>
              </w:rPr>
            </w:pPr>
          </w:p>
        </w:tc>
        <w:tc>
          <w:tcPr>
            <w:tcW w:w="553" w:type="dxa"/>
            <w:vAlign w:val="center"/>
          </w:tcPr>
          <w:p w14:paraId="372B51AE" w14:textId="77777777" w:rsidR="00EA0490" w:rsidRPr="00200886" w:rsidRDefault="00EA0490" w:rsidP="00DC4E59">
            <w:pPr>
              <w:jc w:val="center"/>
              <w:rPr>
                <w:rFonts w:ascii="Times New Roman" w:hAnsi="Times New Roman"/>
                <w:sz w:val="18"/>
                <w:szCs w:val="18"/>
              </w:rPr>
            </w:pPr>
          </w:p>
        </w:tc>
      </w:tr>
      <w:tr w:rsidR="00EA0490" w:rsidRPr="00B621AE" w14:paraId="67A66702" w14:textId="77777777" w:rsidTr="00EA0490">
        <w:trPr>
          <w:trHeight w:val="20"/>
        </w:trPr>
        <w:tc>
          <w:tcPr>
            <w:tcW w:w="1335" w:type="dxa"/>
          </w:tcPr>
          <w:p w14:paraId="772E190D" w14:textId="77777777" w:rsidR="00EA0490" w:rsidRPr="00B621AE" w:rsidRDefault="00EA0490" w:rsidP="0088452D">
            <w:pPr>
              <w:rPr>
                <w:rFonts w:ascii="Times New Roman" w:hAnsi="Times New Roman"/>
                <w:sz w:val="20"/>
              </w:rPr>
            </w:pPr>
            <w:r w:rsidRPr="00B621AE">
              <w:rPr>
                <w:rFonts w:ascii="Times New Roman" w:hAnsi="Times New Roman"/>
                <w:sz w:val="20"/>
              </w:rPr>
              <w:t>СГ.05</w:t>
            </w:r>
          </w:p>
        </w:tc>
        <w:tc>
          <w:tcPr>
            <w:tcW w:w="4472" w:type="dxa"/>
          </w:tcPr>
          <w:p w14:paraId="3E83FF62" w14:textId="77777777" w:rsidR="00EA0490" w:rsidRPr="00B621AE" w:rsidRDefault="00EA0490" w:rsidP="0088452D">
            <w:pPr>
              <w:rPr>
                <w:rFonts w:ascii="Times New Roman" w:hAnsi="Times New Roman"/>
                <w:sz w:val="20"/>
              </w:rPr>
            </w:pPr>
            <w:r w:rsidRPr="00B621AE">
              <w:rPr>
                <w:rFonts w:ascii="Times New Roman" w:hAnsi="Times New Roman"/>
                <w:sz w:val="20"/>
              </w:rPr>
              <w:t>Основы финансовой грамотности</w:t>
            </w:r>
          </w:p>
        </w:tc>
        <w:tc>
          <w:tcPr>
            <w:tcW w:w="709" w:type="dxa"/>
            <w:vAlign w:val="center"/>
          </w:tcPr>
          <w:p w14:paraId="68E92F96" w14:textId="77777777" w:rsidR="00EA0490" w:rsidRPr="00200886" w:rsidRDefault="00EA0490" w:rsidP="00DC4E59">
            <w:pPr>
              <w:jc w:val="center"/>
              <w:rPr>
                <w:rFonts w:ascii="Times New Roman" w:hAnsi="Times New Roman"/>
                <w:sz w:val="18"/>
                <w:szCs w:val="18"/>
              </w:rPr>
            </w:pPr>
          </w:p>
        </w:tc>
        <w:tc>
          <w:tcPr>
            <w:tcW w:w="567" w:type="dxa"/>
            <w:vAlign w:val="center"/>
          </w:tcPr>
          <w:p w14:paraId="54D3774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F943E0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51B8A54" w14:textId="77777777" w:rsidR="00EA0490" w:rsidRPr="00200886" w:rsidRDefault="00EA0490" w:rsidP="00DC4E59">
            <w:pPr>
              <w:jc w:val="center"/>
              <w:rPr>
                <w:rFonts w:ascii="Times New Roman" w:hAnsi="Times New Roman"/>
                <w:sz w:val="18"/>
                <w:szCs w:val="18"/>
              </w:rPr>
            </w:pPr>
          </w:p>
        </w:tc>
        <w:tc>
          <w:tcPr>
            <w:tcW w:w="567" w:type="dxa"/>
            <w:vAlign w:val="center"/>
          </w:tcPr>
          <w:p w14:paraId="0C966374" w14:textId="77777777" w:rsidR="00EA0490" w:rsidRPr="00200886" w:rsidRDefault="00EA0490" w:rsidP="00DC4E59">
            <w:pPr>
              <w:jc w:val="center"/>
              <w:rPr>
                <w:rFonts w:ascii="Times New Roman" w:hAnsi="Times New Roman"/>
                <w:sz w:val="18"/>
                <w:szCs w:val="18"/>
              </w:rPr>
            </w:pPr>
          </w:p>
        </w:tc>
        <w:tc>
          <w:tcPr>
            <w:tcW w:w="567" w:type="dxa"/>
            <w:vAlign w:val="center"/>
          </w:tcPr>
          <w:p w14:paraId="00720FB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2D0B5C5" w14:textId="77777777" w:rsidR="00EA0490" w:rsidRPr="00200886" w:rsidRDefault="00EA0490" w:rsidP="00DC4E59">
            <w:pPr>
              <w:jc w:val="center"/>
              <w:rPr>
                <w:rFonts w:ascii="Times New Roman" w:hAnsi="Times New Roman"/>
                <w:sz w:val="18"/>
                <w:szCs w:val="18"/>
              </w:rPr>
            </w:pPr>
          </w:p>
        </w:tc>
        <w:tc>
          <w:tcPr>
            <w:tcW w:w="567" w:type="dxa"/>
            <w:vAlign w:val="center"/>
          </w:tcPr>
          <w:p w14:paraId="0BDA1073" w14:textId="77777777" w:rsidR="00EA0490" w:rsidRPr="00200886" w:rsidRDefault="00EA0490" w:rsidP="00DC4E59">
            <w:pPr>
              <w:jc w:val="center"/>
              <w:rPr>
                <w:rFonts w:ascii="Times New Roman" w:hAnsi="Times New Roman"/>
                <w:sz w:val="18"/>
                <w:szCs w:val="18"/>
              </w:rPr>
            </w:pPr>
          </w:p>
        </w:tc>
        <w:tc>
          <w:tcPr>
            <w:tcW w:w="567" w:type="dxa"/>
            <w:vAlign w:val="center"/>
          </w:tcPr>
          <w:p w14:paraId="47B5CE80" w14:textId="77777777" w:rsidR="00EA0490" w:rsidRPr="00200886" w:rsidRDefault="00EA0490" w:rsidP="00DC4E59">
            <w:pPr>
              <w:jc w:val="center"/>
              <w:rPr>
                <w:rFonts w:ascii="Times New Roman" w:hAnsi="Times New Roman"/>
                <w:sz w:val="18"/>
                <w:szCs w:val="18"/>
              </w:rPr>
            </w:pPr>
          </w:p>
        </w:tc>
        <w:tc>
          <w:tcPr>
            <w:tcW w:w="582" w:type="dxa"/>
            <w:vAlign w:val="center"/>
          </w:tcPr>
          <w:p w14:paraId="24BFE7F8" w14:textId="77777777" w:rsidR="00EA0490" w:rsidRPr="00200886" w:rsidRDefault="00EA0490" w:rsidP="00DC4E59">
            <w:pPr>
              <w:jc w:val="center"/>
              <w:rPr>
                <w:rFonts w:ascii="Times New Roman" w:hAnsi="Times New Roman"/>
                <w:sz w:val="18"/>
                <w:szCs w:val="18"/>
              </w:rPr>
            </w:pPr>
          </w:p>
        </w:tc>
        <w:tc>
          <w:tcPr>
            <w:tcW w:w="491" w:type="dxa"/>
            <w:vAlign w:val="center"/>
          </w:tcPr>
          <w:p w14:paraId="7132E09E" w14:textId="77777777" w:rsidR="00EA0490" w:rsidRPr="00200886" w:rsidRDefault="00EA0490" w:rsidP="00DC4E59">
            <w:pPr>
              <w:jc w:val="center"/>
              <w:rPr>
                <w:rFonts w:ascii="Times New Roman" w:hAnsi="Times New Roman"/>
                <w:sz w:val="18"/>
                <w:szCs w:val="18"/>
              </w:rPr>
            </w:pPr>
          </w:p>
        </w:tc>
        <w:tc>
          <w:tcPr>
            <w:tcW w:w="491" w:type="dxa"/>
            <w:vAlign w:val="center"/>
          </w:tcPr>
          <w:p w14:paraId="47E01132" w14:textId="77777777" w:rsidR="00EA0490" w:rsidRPr="00200886" w:rsidRDefault="00EA0490" w:rsidP="00DC4E59">
            <w:pPr>
              <w:jc w:val="center"/>
              <w:rPr>
                <w:rFonts w:ascii="Times New Roman" w:hAnsi="Times New Roman"/>
                <w:sz w:val="18"/>
                <w:szCs w:val="18"/>
              </w:rPr>
            </w:pPr>
          </w:p>
        </w:tc>
        <w:tc>
          <w:tcPr>
            <w:tcW w:w="521" w:type="dxa"/>
            <w:vAlign w:val="center"/>
          </w:tcPr>
          <w:p w14:paraId="7A00987B" w14:textId="77777777" w:rsidR="00EA0490" w:rsidRPr="00200886" w:rsidRDefault="00EA0490" w:rsidP="00DC4E59">
            <w:pPr>
              <w:jc w:val="center"/>
              <w:rPr>
                <w:rFonts w:ascii="Times New Roman" w:hAnsi="Times New Roman"/>
                <w:sz w:val="18"/>
                <w:szCs w:val="18"/>
              </w:rPr>
            </w:pPr>
          </w:p>
        </w:tc>
        <w:tc>
          <w:tcPr>
            <w:tcW w:w="491" w:type="dxa"/>
            <w:vAlign w:val="center"/>
          </w:tcPr>
          <w:p w14:paraId="03E6A76A" w14:textId="77777777" w:rsidR="00EA0490" w:rsidRPr="00200886" w:rsidRDefault="00EA0490" w:rsidP="00DC4E59">
            <w:pPr>
              <w:jc w:val="center"/>
              <w:rPr>
                <w:rFonts w:ascii="Times New Roman" w:hAnsi="Times New Roman"/>
                <w:sz w:val="18"/>
                <w:szCs w:val="18"/>
              </w:rPr>
            </w:pPr>
          </w:p>
        </w:tc>
        <w:tc>
          <w:tcPr>
            <w:tcW w:w="491" w:type="dxa"/>
            <w:vAlign w:val="center"/>
          </w:tcPr>
          <w:p w14:paraId="42B14362"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2572D115" w14:textId="77777777" w:rsidR="00EA0490" w:rsidRPr="00200886" w:rsidRDefault="00EA0490" w:rsidP="00DC4E59">
            <w:pPr>
              <w:jc w:val="center"/>
              <w:rPr>
                <w:rFonts w:ascii="Times New Roman" w:hAnsi="Times New Roman"/>
                <w:sz w:val="18"/>
                <w:szCs w:val="18"/>
              </w:rPr>
            </w:pPr>
          </w:p>
        </w:tc>
        <w:tc>
          <w:tcPr>
            <w:tcW w:w="553" w:type="dxa"/>
            <w:vAlign w:val="center"/>
          </w:tcPr>
          <w:p w14:paraId="40CBDB3C" w14:textId="77777777" w:rsidR="00EA0490" w:rsidRPr="00200886" w:rsidRDefault="00EA0490" w:rsidP="00DC4E59">
            <w:pPr>
              <w:jc w:val="center"/>
              <w:rPr>
                <w:rFonts w:ascii="Times New Roman" w:hAnsi="Times New Roman"/>
                <w:sz w:val="18"/>
                <w:szCs w:val="18"/>
              </w:rPr>
            </w:pPr>
          </w:p>
        </w:tc>
      </w:tr>
      <w:tr w:rsidR="00EA0490" w:rsidRPr="00B621AE" w14:paraId="31E1C520" w14:textId="77777777" w:rsidTr="005C344E">
        <w:trPr>
          <w:trHeight w:val="20"/>
        </w:trPr>
        <w:tc>
          <w:tcPr>
            <w:tcW w:w="1335" w:type="dxa"/>
            <w:shd w:val="clear" w:color="auto" w:fill="auto"/>
          </w:tcPr>
          <w:p w14:paraId="75CAAC3D" w14:textId="77777777" w:rsidR="00EA0490" w:rsidRPr="00B621AE" w:rsidRDefault="005C344E" w:rsidP="0088452D">
            <w:pPr>
              <w:rPr>
                <w:rFonts w:ascii="Times New Roman" w:hAnsi="Times New Roman"/>
                <w:sz w:val="20"/>
              </w:rPr>
            </w:pPr>
            <w:r w:rsidRPr="00B621AE">
              <w:rPr>
                <w:rFonts w:ascii="Times New Roman" w:hAnsi="Times New Roman"/>
                <w:b/>
                <w:bCs/>
                <w:sz w:val="20"/>
              </w:rPr>
              <w:t>ОП.00</w:t>
            </w:r>
          </w:p>
        </w:tc>
        <w:tc>
          <w:tcPr>
            <w:tcW w:w="4472" w:type="dxa"/>
            <w:shd w:val="clear" w:color="auto" w:fill="auto"/>
          </w:tcPr>
          <w:p w14:paraId="7B3E8B4E" w14:textId="77777777" w:rsidR="00EA0490" w:rsidRPr="00B621AE" w:rsidRDefault="00EA0490" w:rsidP="0088452D">
            <w:pPr>
              <w:spacing w:after="40"/>
              <w:rPr>
                <w:rFonts w:ascii="Times New Roman" w:hAnsi="Times New Roman"/>
                <w:sz w:val="20"/>
              </w:rPr>
            </w:pPr>
            <w:r w:rsidRPr="00B621AE">
              <w:rPr>
                <w:rFonts w:ascii="Times New Roman" w:hAnsi="Times New Roman"/>
                <w:b/>
                <w:bCs/>
                <w:sz w:val="20"/>
              </w:rPr>
              <w:t>Общепрофессиональный цикл</w:t>
            </w:r>
          </w:p>
        </w:tc>
        <w:tc>
          <w:tcPr>
            <w:tcW w:w="709" w:type="dxa"/>
            <w:shd w:val="clear" w:color="auto" w:fill="auto"/>
            <w:vAlign w:val="center"/>
          </w:tcPr>
          <w:p w14:paraId="297325F3"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4183A36F"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221B017"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116D493C"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89F4569"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013692FB"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5B165C0"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19943EE" w14:textId="77777777" w:rsidR="00EA0490" w:rsidRPr="00200886" w:rsidRDefault="00EA0490" w:rsidP="00DC4E59">
            <w:pPr>
              <w:jc w:val="center"/>
              <w:rPr>
                <w:rFonts w:ascii="Times New Roman" w:hAnsi="Times New Roman"/>
                <w:b/>
                <w:bCs/>
                <w:sz w:val="18"/>
                <w:szCs w:val="18"/>
              </w:rPr>
            </w:pPr>
          </w:p>
        </w:tc>
        <w:tc>
          <w:tcPr>
            <w:tcW w:w="567" w:type="dxa"/>
            <w:shd w:val="clear" w:color="auto" w:fill="auto"/>
            <w:vAlign w:val="center"/>
          </w:tcPr>
          <w:p w14:paraId="0FCFC3E3" w14:textId="77777777" w:rsidR="00EA0490" w:rsidRPr="00200886" w:rsidRDefault="00EA0490" w:rsidP="00DC4E59">
            <w:pPr>
              <w:jc w:val="center"/>
              <w:rPr>
                <w:rFonts w:ascii="Times New Roman" w:hAnsi="Times New Roman"/>
                <w:b/>
                <w:bCs/>
                <w:sz w:val="18"/>
                <w:szCs w:val="18"/>
              </w:rPr>
            </w:pPr>
          </w:p>
        </w:tc>
        <w:tc>
          <w:tcPr>
            <w:tcW w:w="582" w:type="dxa"/>
            <w:shd w:val="clear" w:color="auto" w:fill="auto"/>
            <w:vAlign w:val="center"/>
          </w:tcPr>
          <w:p w14:paraId="309AA30F"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376E5280"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1E5FC4BE"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c>
          <w:tcPr>
            <w:tcW w:w="521" w:type="dxa"/>
            <w:shd w:val="clear" w:color="auto" w:fill="auto"/>
            <w:vAlign w:val="center"/>
          </w:tcPr>
          <w:p w14:paraId="5B0B6CB6"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60566B17"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6E573D8D" w14:textId="77777777" w:rsidR="00EA0490" w:rsidRPr="00200886" w:rsidRDefault="00EA0490" w:rsidP="00DC4E59">
            <w:pPr>
              <w:jc w:val="center"/>
              <w:rPr>
                <w:rFonts w:ascii="Times New Roman" w:hAnsi="Times New Roman"/>
                <w:b/>
                <w:bCs/>
                <w:sz w:val="18"/>
                <w:szCs w:val="18"/>
              </w:rPr>
            </w:pPr>
          </w:p>
        </w:tc>
        <w:tc>
          <w:tcPr>
            <w:tcW w:w="491" w:type="dxa"/>
            <w:shd w:val="clear" w:color="auto" w:fill="auto"/>
            <w:vAlign w:val="center"/>
          </w:tcPr>
          <w:p w14:paraId="23E12F27" w14:textId="77777777" w:rsidR="00EA0490" w:rsidRPr="00200886" w:rsidRDefault="00EA0490" w:rsidP="00DC4E59">
            <w:pPr>
              <w:jc w:val="center"/>
              <w:rPr>
                <w:rFonts w:ascii="Times New Roman" w:hAnsi="Times New Roman"/>
                <w:b/>
                <w:bCs/>
                <w:sz w:val="18"/>
                <w:szCs w:val="18"/>
              </w:rPr>
            </w:pPr>
          </w:p>
        </w:tc>
        <w:tc>
          <w:tcPr>
            <w:tcW w:w="553" w:type="dxa"/>
            <w:shd w:val="clear" w:color="auto" w:fill="auto"/>
            <w:vAlign w:val="center"/>
          </w:tcPr>
          <w:p w14:paraId="10DAB86C" w14:textId="77777777" w:rsidR="00EA0490" w:rsidRPr="00200886" w:rsidRDefault="00EA0490" w:rsidP="00DC4E59">
            <w:pPr>
              <w:jc w:val="center"/>
              <w:rPr>
                <w:rFonts w:ascii="Times New Roman" w:hAnsi="Times New Roman"/>
                <w:b/>
                <w:bCs/>
                <w:sz w:val="18"/>
                <w:szCs w:val="18"/>
              </w:rPr>
            </w:pPr>
            <w:r w:rsidRPr="00200886">
              <w:rPr>
                <w:rFonts w:ascii="Times New Roman" w:hAnsi="Times New Roman"/>
                <w:b/>
                <w:bCs/>
                <w:sz w:val="18"/>
                <w:szCs w:val="18"/>
              </w:rPr>
              <w:t>О</w:t>
            </w:r>
          </w:p>
        </w:tc>
      </w:tr>
      <w:tr w:rsidR="00EA0490" w:rsidRPr="00B621AE" w14:paraId="6ED49229" w14:textId="77777777" w:rsidTr="00EA0490">
        <w:trPr>
          <w:trHeight w:val="20"/>
        </w:trPr>
        <w:tc>
          <w:tcPr>
            <w:tcW w:w="1335" w:type="dxa"/>
          </w:tcPr>
          <w:p w14:paraId="3D5437D0"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ОП.01</w:t>
            </w:r>
          </w:p>
        </w:tc>
        <w:tc>
          <w:tcPr>
            <w:tcW w:w="4472" w:type="dxa"/>
          </w:tcPr>
          <w:p w14:paraId="62EE0293"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Инженерная графика</w:t>
            </w:r>
          </w:p>
        </w:tc>
        <w:tc>
          <w:tcPr>
            <w:tcW w:w="709" w:type="dxa"/>
            <w:vAlign w:val="center"/>
          </w:tcPr>
          <w:p w14:paraId="5FE59D56"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6D1E79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3DADCB7E"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4F64797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C958CA5"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04186C8"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CDC95A1"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564F56A"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D27B8A1"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17E2B927"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FE5DDA3"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074B990"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78FFB32F"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048A052B"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DF4F619"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991EEC0"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6E813B8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147DB623" w14:textId="77777777" w:rsidTr="00EA0490">
        <w:trPr>
          <w:trHeight w:val="20"/>
        </w:trPr>
        <w:tc>
          <w:tcPr>
            <w:tcW w:w="1335" w:type="dxa"/>
          </w:tcPr>
          <w:p w14:paraId="6BF8280D"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ОП.02</w:t>
            </w:r>
          </w:p>
        </w:tc>
        <w:tc>
          <w:tcPr>
            <w:tcW w:w="4472" w:type="dxa"/>
          </w:tcPr>
          <w:p w14:paraId="2A256FFD"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Техническая механика</w:t>
            </w:r>
          </w:p>
        </w:tc>
        <w:tc>
          <w:tcPr>
            <w:tcW w:w="709" w:type="dxa"/>
            <w:vAlign w:val="center"/>
          </w:tcPr>
          <w:p w14:paraId="7945FAB9"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CB085C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6B097683"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514818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EB97D9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D14057E"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4235B02"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B674A52"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49B0985"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7AC93C82"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1523378C"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0316B421"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1909074B"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0A698FA9"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0EB8EE7C"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7A1C557"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441C809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14E797A3" w14:textId="77777777" w:rsidTr="00EA0490">
        <w:trPr>
          <w:trHeight w:val="20"/>
        </w:trPr>
        <w:tc>
          <w:tcPr>
            <w:tcW w:w="1335" w:type="dxa"/>
          </w:tcPr>
          <w:p w14:paraId="35C126AC"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ОП.03</w:t>
            </w:r>
          </w:p>
        </w:tc>
        <w:tc>
          <w:tcPr>
            <w:tcW w:w="4472" w:type="dxa"/>
          </w:tcPr>
          <w:p w14:paraId="4DF552AD"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Электротехника</w:t>
            </w:r>
          </w:p>
        </w:tc>
        <w:tc>
          <w:tcPr>
            <w:tcW w:w="709" w:type="dxa"/>
            <w:vAlign w:val="center"/>
          </w:tcPr>
          <w:p w14:paraId="5771878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3969D16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2B92A067"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320564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A9B9B5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3EA4455B"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F059697"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46EF339"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F75BFC7"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234B089E"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1096484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705F8C14"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1C8DD5A0"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0849266F"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954127D"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29563F05"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6CBC7529" w14:textId="77777777" w:rsidR="00EA0490" w:rsidRPr="00200886" w:rsidRDefault="00EA0490" w:rsidP="00DC4E59">
            <w:pPr>
              <w:jc w:val="center"/>
              <w:rPr>
                <w:rFonts w:ascii="Times New Roman" w:hAnsi="Times New Roman"/>
                <w:color w:val="auto"/>
                <w:sz w:val="18"/>
                <w:szCs w:val="18"/>
              </w:rPr>
            </w:pPr>
          </w:p>
        </w:tc>
      </w:tr>
      <w:tr w:rsidR="00EA0490" w:rsidRPr="00B621AE" w14:paraId="629E2D0D" w14:textId="77777777" w:rsidTr="00EA0490">
        <w:trPr>
          <w:trHeight w:val="20"/>
        </w:trPr>
        <w:tc>
          <w:tcPr>
            <w:tcW w:w="1335" w:type="dxa"/>
          </w:tcPr>
          <w:p w14:paraId="13B117DE"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ОП.04</w:t>
            </w:r>
          </w:p>
        </w:tc>
        <w:tc>
          <w:tcPr>
            <w:tcW w:w="4472" w:type="dxa"/>
          </w:tcPr>
          <w:p w14:paraId="0BED5659"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Электроника и микропроцессорная техника</w:t>
            </w:r>
          </w:p>
        </w:tc>
        <w:tc>
          <w:tcPr>
            <w:tcW w:w="709" w:type="dxa"/>
            <w:vAlign w:val="center"/>
          </w:tcPr>
          <w:p w14:paraId="2B165EB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43D3A4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BF253F3"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A8B38B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A0AA69A"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5A66D04"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CB0EAB9"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0A29A4DC"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AA643BD"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5781B639"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26389F9F"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6550545A"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55C0E65F"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452B702"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443A22A"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1B10850"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3F98C3D9" w14:textId="77777777" w:rsidR="00EA0490" w:rsidRPr="00200886" w:rsidRDefault="00EA0490" w:rsidP="00DC4E59">
            <w:pPr>
              <w:jc w:val="center"/>
              <w:rPr>
                <w:rFonts w:ascii="Times New Roman" w:hAnsi="Times New Roman"/>
                <w:color w:val="auto"/>
                <w:sz w:val="18"/>
                <w:szCs w:val="18"/>
              </w:rPr>
            </w:pPr>
          </w:p>
        </w:tc>
      </w:tr>
      <w:tr w:rsidR="00EA0490" w:rsidRPr="00B621AE" w14:paraId="76A24394" w14:textId="77777777" w:rsidTr="00EA0490">
        <w:trPr>
          <w:trHeight w:val="20"/>
        </w:trPr>
        <w:tc>
          <w:tcPr>
            <w:tcW w:w="1335" w:type="dxa"/>
          </w:tcPr>
          <w:p w14:paraId="69334807"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ОП.05</w:t>
            </w:r>
          </w:p>
        </w:tc>
        <w:tc>
          <w:tcPr>
            <w:tcW w:w="4472" w:type="dxa"/>
          </w:tcPr>
          <w:p w14:paraId="6F5F1B7E"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Материаловедение</w:t>
            </w:r>
          </w:p>
        </w:tc>
        <w:tc>
          <w:tcPr>
            <w:tcW w:w="709" w:type="dxa"/>
            <w:vAlign w:val="center"/>
          </w:tcPr>
          <w:p w14:paraId="2EAEA0A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C5594C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A38C6DE"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F321E2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0BC4AA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288222A"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B935BBB"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F32F0CD"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004CA71E"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17B3D7AF"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6966076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0A35DBEE"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4F42EE49"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5BC4288"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2513758"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0C4FFEF"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509B734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10C5111A" w14:textId="77777777" w:rsidTr="00EA0490">
        <w:trPr>
          <w:trHeight w:val="20"/>
        </w:trPr>
        <w:tc>
          <w:tcPr>
            <w:tcW w:w="1335" w:type="dxa"/>
          </w:tcPr>
          <w:p w14:paraId="4A078E55"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ОП.06</w:t>
            </w:r>
          </w:p>
        </w:tc>
        <w:tc>
          <w:tcPr>
            <w:tcW w:w="4472" w:type="dxa"/>
          </w:tcPr>
          <w:p w14:paraId="1EEC3F9A"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Метрология, стандартизация и сертификация</w:t>
            </w:r>
          </w:p>
        </w:tc>
        <w:tc>
          <w:tcPr>
            <w:tcW w:w="709" w:type="dxa"/>
            <w:vAlign w:val="center"/>
          </w:tcPr>
          <w:p w14:paraId="6850BFEC"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CDFBDC9"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2E80CE4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E76D9E8"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09257C5"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93E0D24"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C8AD91E"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5B85931"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C42B266"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82" w:type="dxa"/>
            <w:vAlign w:val="center"/>
          </w:tcPr>
          <w:p w14:paraId="65C2C7CC"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C77C7A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1A335D1D"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3F87D65C"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937636F"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CEE7543"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23156050"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061C8FC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6CAB9E33" w14:textId="77777777" w:rsidTr="00EA0490">
        <w:trPr>
          <w:trHeight w:val="20"/>
        </w:trPr>
        <w:tc>
          <w:tcPr>
            <w:tcW w:w="1335" w:type="dxa"/>
          </w:tcPr>
          <w:p w14:paraId="732DC851"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ОП.07</w:t>
            </w:r>
          </w:p>
        </w:tc>
        <w:tc>
          <w:tcPr>
            <w:tcW w:w="4472" w:type="dxa"/>
          </w:tcPr>
          <w:p w14:paraId="3E6ABC45"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Общий курс железных дорог</w:t>
            </w:r>
          </w:p>
        </w:tc>
        <w:tc>
          <w:tcPr>
            <w:tcW w:w="709" w:type="dxa"/>
            <w:vAlign w:val="center"/>
          </w:tcPr>
          <w:p w14:paraId="1FC56BD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3C63F7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77C97F6"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21DE7DFA"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6F93AFD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FCDCB0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64F1E7F6"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F5CB936"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33A153A"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82" w:type="dxa"/>
            <w:vAlign w:val="center"/>
          </w:tcPr>
          <w:p w14:paraId="364D05EC"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43E8FCE2"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C3A553F"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21" w:type="dxa"/>
            <w:vAlign w:val="center"/>
          </w:tcPr>
          <w:p w14:paraId="44E54859"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2B155ED7"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DE43625"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66FE13B0"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3C4636A8" w14:textId="77777777" w:rsidR="00EA0490" w:rsidRPr="00200886" w:rsidRDefault="00EA0490" w:rsidP="00DC4E59">
            <w:pPr>
              <w:jc w:val="center"/>
              <w:rPr>
                <w:rFonts w:ascii="Times New Roman" w:hAnsi="Times New Roman"/>
                <w:color w:val="auto"/>
                <w:sz w:val="18"/>
                <w:szCs w:val="18"/>
              </w:rPr>
            </w:pPr>
          </w:p>
        </w:tc>
      </w:tr>
      <w:tr w:rsidR="00EA0490" w:rsidRPr="00B621AE" w14:paraId="251A537D" w14:textId="77777777" w:rsidTr="00EA0490">
        <w:trPr>
          <w:trHeight w:val="20"/>
        </w:trPr>
        <w:tc>
          <w:tcPr>
            <w:tcW w:w="1335" w:type="dxa"/>
          </w:tcPr>
          <w:p w14:paraId="0EE0FC32"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ОП.08</w:t>
            </w:r>
          </w:p>
        </w:tc>
        <w:tc>
          <w:tcPr>
            <w:tcW w:w="4472" w:type="dxa"/>
          </w:tcPr>
          <w:p w14:paraId="6837D2C4"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Охрана труда и основы бережливого производства</w:t>
            </w:r>
          </w:p>
        </w:tc>
        <w:tc>
          <w:tcPr>
            <w:tcW w:w="709" w:type="dxa"/>
            <w:vAlign w:val="center"/>
          </w:tcPr>
          <w:p w14:paraId="409DA9C8"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7B872BCE"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0BA868FD"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56D05BC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25E693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4AF64C99"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5E5749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2EB63A4B"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1FE711A3"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7E9C4B24"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4CFB955F"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6A9E299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21" w:type="dxa"/>
            <w:vAlign w:val="center"/>
          </w:tcPr>
          <w:p w14:paraId="50AD612A" w14:textId="77777777" w:rsidR="00EA0490" w:rsidRPr="00200886" w:rsidRDefault="00637B46"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vAlign w:val="center"/>
          </w:tcPr>
          <w:p w14:paraId="267558A8"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7ED6FB0C"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1869E948"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3227349E"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26117F1B" w14:textId="77777777" w:rsidTr="00EA0490">
        <w:trPr>
          <w:trHeight w:val="20"/>
        </w:trPr>
        <w:tc>
          <w:tcPr>
            <w:tcW w:w="1335" w:type="dxa"/>
          </w:tcPr>
          <w:p w14:paraId="7E019DD3"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ОП.09</w:t>
            </w:r>
          </w:p>
        </w:tc>
        <w:tc>
          <w:tcPr>
            <w:tcW w:w="4472" w:type="dxa"/>
          </w:tcPr>
          <w:p w14:paraId="1F10A96E"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Информатика</w:t>
            </w:r>
          </w:p>
        </w:tc>
        <w:tc>
          <w:tcPr>
            <w:tcW w:w="709" w:type="dxa"/>
            <w:vAlign w:val="center"/>
          </w:tcPr>
          <w:p w14:paraId="5D40AB83"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1500B688"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vAlign w:val="center"/>
          </w:tcPr>
          <w:p w14:paraId="57672F22"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2C88203E"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7D49ABC8"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0E501FE1"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32E3B6E8"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4ECB6A6" w14:textId="77777777" w:rsidR="00EA0490" w:rsidRPr="00200886" w:rsidRDefault="00EA0490" w:rsidP="00DC4E59">
            <w:pPr>
              <w:jc w:val="center"/>
              <w:rPr>
                <w:rFonts w:ascii="Times New Roman" w:hAnsi="Times New Roman"/>
                <w:color w:val="auto"/>
                <w:sz w:val="18"/>
                <w:szCs w:val="18"/>
              </w:rPr>
            </w:pPr>
          </w:p>
        </w:tc>
        <w:tc>
          <w:tcPr>
            <w:tcW w:w="567" w:type="dxa"/>
            <w:vAlign w:val="center"/>
          </w:tcPr>
          <w:p w14:paraId="6827EC5F" w14:textId="77777777" w:rsidR="00EA0490" w:rsidRPr="00200886" w:rsidRDefault="00EA0490" w:rsidP="00DC4E59">
            <w:pPr>
              <w:jc w:val="center"/>
              <w:rPr>
                <w:rFonts w:ascii="Times New Roman" w:hAnsi="Times New Roman"/>
                <w:color w:val="auto"/>
                <w:sz w:val="18"/>
                <w:szCs w:val="18"/>
              </w:rPr>
            </w:pPr>
          </w:p>
        </w:tc>
        <w:tc>
          <w:tcPr>
            <w:tcW w:w="582" w:type="dxa"/>
            <w:vAlign w:val="center"/>
          </w:tcPr>
          <w:p w14:paraId="5EA3F232"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28F4167"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CCCF311" w14:textId="77777777" w:rsidR="00EA0490" w:rsidRPr="00200886" w:rsidRDefault="00EA0490" w:rsidP="00DC4E59">
            <w:pPr>
              <w:jc w:val="center"/>
              <w:rPr>
                <w:rFonts w:ascii="Times New Roman" w:hAnsi="Times New Roman"/>
                <w:color w:val="auto"/>
                <w:sz w:val="18"/>
                <w:szCs w:val="18"/>
              </w:rPr>
            </w:pPr>
          </w:p>
        </w:tc>
        <w:tc>
          <w:tcPr>
            <w:tcW w:w="521" w:type="dxa"/>
            <w:vAlign w:val="center"/>
          </w:tcPr>
          <w:p w14:paraId="3D95CD89"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36FACC00"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4E70DD90" w14:textId="77777777" w:rsidR="00EA0490" w:rsidRPr="00200886" w:rsidRDefault="00EA0490" w:rsidP="00DC4E59">
            <w:pPr>
              <w:jc w:val="center"/>
              <w:rPr>
                <w:rFonts w:ascii="Times New Roman" w:hAnsi="Times New Roman"/>
                <w:color w:val="auto"/>
                <w:sz w:val="18"/>
                <w:szCs w:val="18"/>
              </w:rPr>
            </w:pPr>
          </w:p>
        </w:tc>
        <w:tc>
          <w:tcPr>
            <w:tcW w:w="491" w:type="dxa"/>
            <w:vAlign w:val="center"/>
          </w:tcPr>
          <w:p w14:paraId="5AF0B4AD" w14:textId="77777777" w:rsidR="00EA0490" w:rsidRPr="00200886" w:rsidRDefault="00EA0490" w:rsidP="00DC4E59">
            <w:pPr>
              <w:jc w:val="center"/>
              <w:rPr>
                <w:rFonts w:ascii="Times New Roman" w:hAnsi="Times New Roman"/>
                <w:color w:val="auto"/>
                <w:sz w:val="18"/>
                <w:szCs w:val="18"/>
              </w:rPr>
            </w:pPr>
          </w:p>
        </w:tc>
        <w:tc>
          <w:tcPr>
            <w:tcW w:w="553" w:type="dxa"/>
            <w:vAlign w:val="center"/>
          </w:tcPr>
          <w:p w14:paraId="5F50491B"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r>
      <w:tr w:rsidR="00EA0490" w:rsidRPr="00B621AE" w14:paraId="6F6D4A31" w14:textId="77777777" w:rsidTr="00EA0490">
        <w:trPr>
          <w:trHeight w:val="20"/>
        </w:trPr>
        <w:tc>
          <w:tcPr>
            <w:tcW w:w="1335" w:type="dxa"/>
          </w:tcPr>
          <w:p w14:paraId="0845F0AD"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ОП.10</w:t>
            </w:r>
          </w:p>
        </w:tc>
        <w:tc>
          <w:tcPr>
            <w:tcW w:w="4472" w:type="dxa"/>
          </w:tcPr>
          <w:p w14:paraId="7E2EC35B" w14:textId="77777777" w:rsidR="00EA0490" w:rsidRPr="00B621AE" w:rsidRDefault="00EA0490" w:rsidP="0088452D">
            <w:pPr>
              <w:rPr>
                <w:rFonts w:ascii="Times New Roman" w:hAnsi="Times New Roman"/>
                <w:color w:val="auto"/>
                <w:sz w:val="20"/>
              </w:rPr>
            </w:pPr>
            <w:r w:rsidRPr="00B621AE">
              <w:rPr>
                <w:rFonts w:ascii="Times New Roman" w:hAnsi="Times New Roman"/>
                <w:color w:val="auto"/>
                <w:sz w:val="20"/>
              </w:rPr>
              <w:t>Экология на железнодорожном транспорте</w:t>
            </w:r>
          </w:p>
        </w:tc>
        <w:tc>
          <w:tcPr>
            <w:tcW w:w="709" w:type="dxa"/>
            <w:shd w:val="clear" w:color="auto" w:fill="auto"/>
            <w:vAlign w:val="center"/>
          </w:tcPr>
          <w:p w14:paraId="63098832"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shd w:val="clear" w:color="auto" w:fill="auto"/>
            <w:vAlign w:val="center"/>
          </w:tcPr>
          <w:p w14:paraId="7FBAD607"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shd w:val="clear" w:color="auto" w:fill="auto"/>
            <w:vAlign w:val="center"/>
          </w:tcPr>
          <w:p w14:paraId="3DB1D204"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69D2A683"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514ADF3B"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4062CD00"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295F486D"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567" w:type="dxa"/>
            <w:shd w:val="clear" w:color="auto" w:fill="auto"/>
            <w:vAlign w:val="center"/>
          </w:tcPr>
          <w:p w14:paraId="476A45C1" w14:textId="77777777" w:rsidR="00EA0490" w:rsidRPr="00200886" w:rsidRDefault="00EA0490" w:rsidP="00DC4E59">
            <w:pPr>
              <w:jc w:val="center"/>
              <w:rPr>
                <w:rFonts w:ascii="Times New Roman" w:hAnsi="Times New Roman"/>
                <w:color w:val="auto"/>
                <w:sz w:val="18"/>
                <w:szCs w:val="18"/>
              </w:rPr>
            </w:pPr>
          </w:p>
        </w:tc>
        <w:tc>
          <w:tcPr>
            <w:tcW w:w="567" w:type="dxa"/>
            <w:shd w:val="clear" w:color="auto" w:fill="auto"/>
            <w:vAlign w:val="center"/>
          </w:tcPr>
          <w:p w14:paraId="5302D3E1" w14:textId="77777777" w:rsidR="00EA0490" w:rsidRPr="00200886" w:rsidRDefault="00EA0490" w:rsidP="00DC4E59">
            <w:pPr>
              <w:jc w:val="center"/>
              <w:rPr>
                <w:rFonts w:ascii="Times New Roman" w:hAnsi="Times New Roman"/>
                <w:color w:val="auto"/>
                <w:sz w:val="18"/>
                <w:szCs w:val="18"/>
              </w:rPr>
            </w:pPr>
          </w:p>
        </w:tc>
        <w:tc>
          <w:tcPr>
            <w:tcW w:w="582" w:type="dxa"/>
            <w:shd w:val="clear" w:color="auto" w:fill="auto"/>
            <w:vAlign w:val="center"/>
          </w:tcPr>
          <w:p w14:paraId="2E87459E"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shd w:val="clear" w:color="auto" w:fill="auto"/>
            <w:vAlign w:val="center"/>
          </w:tcPr>
          <w:p w14:paraId="168680F0" w14:textId="77777777" w:rsidR="00EA0490" w:rsidRPr="00200886" w:rsidRDefault="00EA0490" w:rsidP="00DC4E59">
            <w:pPr>
              <w:jc w:val="center"/>
              <w:rPr>
                <w:rFonts w:ascii="Times New Roman" w:hAnsi="Times New Roman"/>
                <w:color w:val="auto"/>
                <w:sz w:val="18"/>
                <w:szCs w:val="18"/>
              </w:rPr>
            </w:pPr>
            <w:r w:rsidRPr="00200886">
              <w:rPr>
                <w:rFonts w:ascii="Times New Roman" w:hAnsi="Times New Roman"/>
                <w:color w:val="auto"/>
                <w:sz w:val="18"/>
                <w:szCs w:val="18"/>
              </w:rPr>
              <w:t>О</w:t>
            </w:r>
          </w:p>
        </w:tc>
        <w:tc>
          <w:tcPr>
            <w:tcW w:w="491" w:type="dxa"/>
            <w:shd w:val="clear" w:color="auto" w:fill="auto"/>
            <w:vAlign w:val="center"/>
          </w:tcPr>
          <w:p w14:paraId="410D360D" w14:textId="77777777" w:rsidR="00EA0490" w:rsidRPr="00200886" w:rsidRDefault="00EA0490" w:rsidP="00DC4E59">
            <w:pPr>
              <w:jc w:val="center"/>
              <w:rPr>
                <w:rFonts w:ascii="Times New Roman" w:hAnsi="Times New Roman"/>
                <w:color w:val="auto"/>
                <w:sz w:val="18"/>
                <w:szCs w:val="18"/>
              </w:rPr>
            </w:pPr>
          </w:p>
        </w:tc>
        <w:tc>
          <w:tcPr>
            <w:tcW w:w="521" w:type="dxa"/>
            <w:shd w:val="clear" w:color="auto" w:fill="auto"/>
            <w:vAlign w:val="center"/>
          </w:tcPr>
          <w:p w14:paraId="32DF79C6" w14:textId="77777777" w:rsidR="00EA0490" w:rsidRPr="00200886" w:rsidRDefault="00EA0490" w:rsidP="00DC4E59">
            <w:pPr>
              <w:jc w:val="center"/>
              <w:rPr>
                <w:rFonts w:ascii="Times New Roman" w:hAnsi="Times New Roman"/>
                <w:color w:val="auto"/>
                <w:sz w:val="18"/>
                <w:szCs w:val="18"/>
              </w:rPr>
            </w:pPr>
          </w:p>
        </w:tc>
        <w:tc>
          <w:tcPr>
            <w:tcW w:w="491" w:type="dxa"/>
            <w:shd w:val="clear" w:color="auto" w:fill="auto"/>
            <w:vAlign w:val="center"/>
          </w:tcPr>
          <w:p w14:paraId="424F6DBB" w14:textId="77777777" w:rsidR="00EA0490" w:rsidRPr="00200886" w:rsidRDefault="00EA0490" w:rsidP="00DC4E59">
            <w:pPr>
              <w:jc w:val="center"/>
              <w:rPr>
                <w:rFonts w:ascii="Times New Roman" w:hAnsi="Times New Roman"/>
                <w:color w:val="auto"/>
                <w:sz w:val="18"/>
                <w:szCs w:val="18"/>
              </w:rPr>
            </w:pPr>
          </w:p>
        </w:tc>
        <w:tc>
          <w:tcPr>
            <w:tcW w:w="491" w:type="dxa"/>
            <w:shd w:val="clear" w:color="auto" w:fill="auto"/>
            <w:vAlign w:val="center"/>
          </w:tcPr>
          <w:p w14:paraId="7C317FBD" w14:textId="77777777" w:rsidR="00EA0490" w:rsidRPr="00200886" w:rsidRDefault="00EA0490" w:rsidP="00DC4E59">
            <w:pPr>
              <w:jc w:val="center"/>
              <w:rPr>
                <w:rFonts w:ascii="Times New Roman" w:hAnsi="Times New Roman"/>
                <w:color w:val="auto"/>
                <w:sz w:val="18"/>
                <w:szCs w:val="18"/>
              </w:rPr>
            </w:pPr>
          </w:p>
        </w:tc>
        <w:tc>
          <w:tcPr>
            <w:tcW w:w="491" w:type="dxa"/>
            <w:shd w:val="clear" w:color="auto" w:fill="auto"/>
            <w:vAlign w:val="center"/>
          </w:tcPr>
          <w:p w14:paraId="11FE6994" w14:textId="77777777" w:rsidR="00EA0490" w:rsidRPr="00200886" w:rsidRDefault="00EA0490" w:rsidP="00DC4E59">
            <w:pPr>
              <w:jc w:val="center"/>
              <w:rPr>
                <w:rFonts w:ascii="Times New Roman" w:hAnsi="Times New Roman"/>
                <w:color w:val="auto"/>
                <w:sz w:val="18"/>
                <w:szCs w:val="18"/>
              </w:rPr>
            </w:pPr>
          </w:p>
        </w:tc>
        <w:tc>
          <w:tcPr>
            <w:tcW w:w="553" w:type="dxa"/>
            <w:shd w:val="clear" w:color="auto" w:fill="auto"/>
            <w:vAlign w:val="center"/>
          </w:tcPr>
          <w:p w14:paraId="6825063D" w14:textId="77777777" w:rsidR="00EA0490" w:rsidRPr="00200886" w:rsidRDefault="00EA0490" w:rsidP="00DC4E59">
            <w:pPr>
              <w:jc w:val="center"/>
              <w:rPr>
                <w:rFonts w:ascii="Times New Roman" w:hAnsi="Times New Roman"/>
                <w:color w:val="auto"/>
                <w:sz w:val="18"/>
                <w:szCs w:val="18"/>
              </w:rPr>
            </w:pPr>
          </w:p>
        </w:tc>
      </w:tr>
      <w:tr w:rsidR="00EA0490" w:rsidRPr="00B621AE" w14:paraId="3CA3F44A" w14:textId="77777777" w:rsidTr="00EA0490">
        <w:trPr>
          <w:trHeight w:val="20"/>
        </w:trPr>
        <w:tc>
          <w:tcPr>
            <w:tcW w:w="1335" w:type="dxa"/>
          </w:tcPr>
          <w:p w14:paraId="4EC4398E" w14:textId="77777777" w:rsidR="00EA0490" w:rsidRPr="00B621AE" w:rsidRDefault="00EA0490" w:rsidP="0088452D">
            <w:pPr>
              <w:rPr>
                <w:rFonts w:ascii="Times New Roman" w:hAnsi="Times New Roman"/>
                <w:sz w:val="20"/>
              </w:rPr>
            </w:pPr>
            <w:r w:rsidRPr="00B621AE">
              <w:rPr>
                <w:rFonts w:ascii="Times New Roman" w:hAnsi="Times New Roman"/>
                <w:sz w:val="20"/>
              </w:rPr>
              <w:t>ОП.11</w:t>
            </w:r>
          </w:p>
        </w:tc>
        <w:tc>
          <w:tcPr>
            <w:tcW w:w="4472" w:type="dxa"/>
          </w:tcPr>
          <w:p w14:paraId="58E0CAE3" w14:textId="77777777" w:rsidR="00EA0490" w:rsidRPr="00B621AE" w:rsidRDefault="00EA0490" w:rsidP="0088452D">
            <w:pPr>
              <w:rPr>
                <w:rFonts w:ascii="Times New Roman" w:hAnsi="Times New Roman"/>
                <w:sz w:val="20"/>
              </w:rPr>
            </w:pPr>
            <w:r w:rsidRPr="00B621AE">
              <w:rPr>
                <w:rFonts w:ascii="Times New Roman" w:hAnsi="Times New Roman"/>
                <w:sz w:val="20"/>
              </w:rPr>
              <w:t>Информационные технологии в профессиональной деятельности</w:t>
            </w:r>
          </w:p>
        </w:tc>
        <w:tc>
          <w:tcPr>
            <w:tcW w:w="709" w:type="dxa"/>
            <w:vAlign w:val="center"/>
          </w:tcPr>
          <w:p w14:paraId="42D43930" w14:textId="77777777" w:rsidR="00EA0490" w:rsidRPr="00200886" w:rsidRDefault="00EA0490" w:rsidP="00DC4E59">
            <w:pPr>
              <w:jc w:val="center"/>
              <w:rPr>
                <w:rFonts w:ascii="Times New Roman" w:hAnsi="Times New Roman"/>
                <w:sz w:val="18"/>
                <w:szCs w:val="18"/>
              </w:rPr>
            </w:pPr>
          </w:p>
        </w:tc>
        <w:tc>
          <w:tcPr>
            <w:tcW w:w="567" w:type="dxa"/>
            <w:vAlign w:val="center"/>
          </w:tcPr>
          <w:p w14:paraId="62A2AE4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6055482" w14:textId="77777777" w:rsidR="00EA0490" w:rsidRPr="00200886" w:rsidRDefault="00EA0490" w:rsidP="00DC4E59">
            <w:pPr>
              <w:jc w:val="center"/>
              <w:rPr>
                <w:rFonts w:ascii="Times New Roman" w:hAnsi="Times New Roman"/>
                <w:sz w:val="18"/>
                <w:szCs w:val="18"/>
              </w:rPr>
            </w:pPr>
          </w:p>
        </w:tc>
        <w:tc>
          <w:tcPr>
            <w:tcW w:w="567" w:type="dxa"/>
            <w:vAlign w:val="center"/>
          </w:tcPr>
          <w:p w14:paraId="6587A9DC"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08C445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025F11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A9F6131" w14:textId="77777777" w:rsidR="00EA0490" w:rsidRPr="00200886" w:rsidRDefault="00EA0490" w:rsidP="00DC4E59">
            <w:pPr>
              <w:jc w:val="center"/>
              <w:rPr>
                <w:rFonts w:ascii="Times New Roman" w:hAnsi="Times New Roman"/>
                <w:sz w:val="18"/>
                <w:szCs w:val="18"/>
              </w:rPr>
            </w:pPr>
          </w:p>
        </w:tc>
        <w:tc>
          <w:tcPr>
            <w:tcW w:w="567" w:type="dxa"/>
            <w:vAlign w:val="center"/>
          </w:tcPr>
          <w:p w14:paraId="1F605A1D" w14:textId="77777777" w:rsidR="00EA0490" w:rsidRPr="00200886" w:rsidRDefault="00EA0490" w:rsidP="00DC4E59">
            <w:pPr>
              <w:jc w:val="center"/>
              <w:rPr>
                <w:rFonts w:ascii="Times New Roman" w:hAnsi="Times New Roman"/>
                <w:sz w:val="18"/>
                <w:szCs w:val="18"/>
              </w:rPr>
            </w:pPr>
          </w:p>
        </w:tc>
        <w:tc>
          <w:tcPr>
            <w:tcW w:w="567" w:type="dxa"/>
            <w:vAlign w:val="center"/>
          </w:tcPr>
          <w:p w14:paraId="4E6DBEAF"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6339299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22FDAD3F" w14:textId="77777777" w:rsidR="00EA0490" w:rsidRPr="00200886" w:rsidRDefault="00EA0490" w:rsidP="00DC4E59">
            <w:pPr>
              <w:jc w:val="center"/>
              <w:rPr>
                <w:rFonts w:ascii="Times New Roman" w:hAnsi="Times New Roman"/>
                <w:sz w:val="18"/>
                <w:szCs w:val="18"/>
              </w:rPr>
            </w:pPr>
          </w:p>
        </w:tc>
        <w:tc>
          <w:tcPr>
            <w:tcW w:w="491" w:type="dxa"/>
            <w:vAlign w:val="center"/>
          </w:tcPr>
          <w:p w14:paraId="78EC1B7B" w14:textId="77777777" w:rsidR="00EA0490" w:rsidRPr="00200886" w:rsidRDefault="00EA0490" w:rsidP="00DC4E59">
            <w:pPr>
              <w:jc w:val="center"/>
              <w:rPr>
                <w:rFonts w:ascii="Times New Roman" w:hAnsi="Times New Roman"/>
                <w:sz w:val="18"/>
                <w:szCs w:val="18"/>
              </w:rPr>
            </w:pPr>
          </w:p>
        </w:tc>
        <w:tc>
          <w:tcPr>
            <w:tcW w:w="521" w:type="dxa"/>
            <w:vAlign w:val="center"/>
          </w:tcPr>
          <w:p w14:paraId="14E73679" w14:textId="77777777" w:rsidR="00EA0490" w:rsidRPr="00200886" w:rsidRDefault="00EA0490" w:rsidP="00DC4E59">
            <w:pPr>
              <w:jc w:val="center"/>
              <w:rPr>
                <w:rFonts w:ascii="Times New Roman" w:hAnsi="Times New Roman"/>
                <w:sz w:val="18"/>
                <w:szCs w:val="18"/>
              </w:rPr>
            </w:pPr>
          </w:p>
        </w:tc>
        <w:tc>
          <w:tcPr>
            <w:tcW w:w="491" w:type="dxa"/>
            <w:vAlign w:val="center"/>
          </w:tcPr>
          <w:p w14:paraId="05216BF2" w14:textId="77777777" w:rsidR="00EA0490" w:rsidRPr="00200886" w:rsidRDefault="00EA0490" w:rsidP="00DC4E59">
            <w:pPr>
              <w:jc w:val="center"/>
              <w:rPr>
                <w:rFonts w:ascii="Times New Roman" w:hAnsi="Times New Roman"/>
                <w:sz w:val="18"/>
                <w:szCs w:val="18"/>
              </w:rPr>
            </w:pPr>
          </w:p>
        </w:tc>
        <w:tc>
          <w:tcPr>
            <w:tcW w:w="491" w:type="dxa"/>
            <w:vAlign w:val="center"/>
          </w:tcPr>
          <w:p w14:paraId="6E36C7ED" w14:textId="77777777" w:rsidR="00EA0490" w:rsidRPr="00200886" w:rsidRDefault="00EA0490" w:rsidP="00DC4E59">
            <w:pPr>
              <w:jc w:val="center"/>
              <w:rPr>
                <w:rFonts w:ascii="Times New Roman" w:hAnsi="Times New Roman"/>
                <w:sz w:val="18"/>
                <w:szCs w:val="18"/>
              </w:rPr>
            </w:pPr>
          </w:p>
        </w:tc>
        <w:tc>
          <w:tcPr>
            <w:tcW w:w="491" w:type="dxa"/>
            <w:vAlign w:val="center"/>
          </w:tcPr>
          <w:p w14:paraId="46A0C4F6" w14:textId="77777777" w:rsidR="00EA0490" w:rsidRPr="00200886" w:rsidRDefault="00EA0490" w:rsidP="00DC4E59">
            <w:pPr>
              <w:jc w:val="center"/>
              <w:rPr>
                <w:rFonts w:ascii="Times New Roman" w:hAnsi="Times New Roman"/>
                <w:sz w:val="18"/>
                <w:szCs w:val="18"/>
              </w:rPr>
            </w:pPr>
          </w:p>
        </w:tc>
        <w:tc>
          <w:tcPr>
            <w:tcW w:w="553" w:type="dxa"/>
            <w:vAlign w:val="center"/>
          </w:tcPr>
          <w:p w14:paraId="20B0E092" w14:textId="77777777" w:rsidR="00EA0490" w:rsidRPr="00200886" w:rsidRDefault="00EA0490" w:rsidP="00DC4E59">
            <w:pPr>
              <w:jc w:val="center"/>
              <w:rPr>
                <w:rFonts w:ascii="Times New Roman" w:hAnsi="Times New Roman"/>
                <w:sz w:val="18"/>
                <w:szCs w:val="18"/>
              </w:rPr>
            </w:pPr>
          </w:p>
        </w:tc>
      </w:tr>
      <w:tr w:rsidR="00EA0490" w:rsidRPr="00B621AE" w14:paraId="3C93DB4E" w14:textId="77777777" w:rsidTr="00EA0490">
        <w:trPr>
          <w:trHeight w:val="20"/>
        </w:trPr>
        <w:tc>
          <w:tcPr>
            <w:tcW w:w="1335" w:type="dxa"/>
          </w:tcPr>
          <w:p w14:paraId="78DF9E03" w14:textId="77777777" w:rsidR="00EA0490" w:rsidRPr="00B621AE" w:rsidRDefault="00EA0490" w:rsidP="0088452D">
            <w:pPr>
              <w:rPr>
                <w:rFonts w:ascii="Times New Roman" w:hAnsi="Times New Roman"/>
                <w:sz w:val="20"/>
              </w:rPr>
            </w:pPr>
            <w:r w:rsidRPr="00B621AE">
              <w:rPr>
                <w:rFonts w:ascii="Times New Roman" w:hAnsi="Times New Roman"/>
                <w:sz w:val="20"/>
              </w:rPr>
              <w:t>ОП.12</w:t>
            </w:r>
          </w:p>
        </w:tc>
        <w:tc>
          <w:tcPr>
            <w:tcW w:w="4472" w:type="dxa"/>
          </w:tcPr>
          <w:p w14:paraId="35BDBED8" w14:textId="77777777" w:rsidR="00EA0490" w:rsidRPr="00B621AE" w:rsidRDefault="00EA0490" w:rsidP="0088452D">
            <w:pPr>
              <w:rPr>
                <w:rFonts w:ascii="Times New Roman" w:hAnsi="Times New Roman"/>
                <w:sz w:val="20"/>
              </w:rPr>
            </w:pPr>
            <w:r w:rsidRPr="00B621AE">
              <w:rPr>
                <w:rFonts w:ascii="Times New Roman" w:hAnsi="Times New Roman"/>
                <w:sz w:val="20"/>
              </w:rPr>
              <w:t>Транспортная безопасность</w:t>
            </w:r>
          </w:p>
        </w:tc>
        <w:tc>
          <w:tcPr>
            <w:tcW w:w="709" w:type="dxa"/>
            <w:shd w:val="clear" w:color="auto" w:fill="auto"/>
            <w:vAlign w:val="center"/>
          </w:tcPr>
          <w:p w14:paraId="4B4F31B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3833441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1C84E46"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1C6F8915"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DEAA03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D10BFDC"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69D342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07E6EF8D"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4180A201" w14:textId="77777777" w:rsidR="00EA0490" w:rsidRPr="00200886" w:rsidRDefault="00EA0490" w:rsidP="00DC4E59">
            <w:pPr>
              <w:jc w:val="center"/>
              <w:rPr>
                <w:rFonts w:ascii="Times New Roman" w:hAnsi="Times New Roman"/>
                <w:sz w:val="18"/>
                <w:szCs w:val="18"/>
              </w:rPr>
            </w:pPr>
          </w:p>
        </w:tc>
        <w:tc>
          <w:tcPr>
            <w:tcW w:w="582" w:type="dxa"/>
            <w:shd w:val="clear" w:color="auto" w:fill="auto"/>
            <w:vAlign w:val="center"/>
          </w:tcPr>
          <w:p w14:paraId="7ED3D986"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204CEFBB"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42958AC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shd w:val="clear" w:color="auto" w:fill="auto"/>
            <w:vAlign w:val="center"/>
          </w:tcPr>
          <w:p w14:paraId="7DF92CA8"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5B3336B8"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56C71D44"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2FBA8D2D" w14:textId="77777777" w:rsidR="00EA0490" w:rsidRPr="00200886" w:rsidRDefault="00EA0490" w:rsidP="00DC4E59">
            <w:pPr>
              <w:jc w:val="center"/>
              <w:rPr>
                <w:rFonts w:ascii="Times New Roman" w:hAnsi="Times New Roman"/>
                <w:sz w:val="18"/>
                <w:szCs w:val="18"/>
              </w:rPr>
            </w:pPr>
          </w:p>
        </w:tc>
        <w:tc>
          <w:tcPr>
            <w:tcW w:w="553" w:type="dxa"/>
            <w:shd w:val="clear" w:color="auto" w:fill="auto"/>
            <w:vAlign w:val="center"/>
          </w:tcPr>
          <w:p w14:paraId="22C6B82A" w14:textId="77777777" w:rsidR="00EA0490" w:rsidRPr="00200886" w:rsidRDefault="00EA0490" w:rsidP="00DC4E59">
            <w:pPr>
              <w:jc w:val="center"/>
              <w:rPr>
                <w:rFonts w:ascii="Times New Roman" w:hAnsi="Times New Roman"/>
                <w:sz w:val="18"/>
                <w:szCs w:val="18"/>
              </w:rPr>
            </w:pPr>
          </w:p>
        </w:tc>
      </w:tr>
      <w:tr w:rsidR="00EA0490" w:rsidRPr="00B621AE" w14:paraId="60CA13C4" w14:textId="77777777" w:rsidTr="005C344E">
        <w:trPr>
          <w:trHeight w:val="20"/>
        </w:trPr>
        <w:tc>
          <w:tcPr>
            <w:tcW w:w="1335" w:type="dxa"/>
            <w:shd w:val="clear" w:color="auto" w:fill="auto"/>
          </w:tcPr>
          <w:p w14:paraId="0F511415" w14:textId="77777777" w:rsidR="00EA0490" w:rsidRPr="00B621AE" w:rsidRDefault="005C344E" w:rsidP="0088452D">
            <w:pPr>
              <w:spacing w:after="40"/>
              <w:rPr>
                <w:rFonts w:ascii="Times New Roman" w:hAnsi="Times New Roman"/>
                <w:sz w:val="20"/>
              </w:rPr>
            </w:pPr>
            <w:r w:rsidRPr="00B621AE">
              <w:rPr>
                <w:rFonts w:ascii="Times New Roman" w:hAnsi="Times New Roman"/>
                <w:b/>
                <w:bCs/>
                <w:sz w:val="20"/>
              </w:rPr>
              <w:t>П.00</w:t>
            </w:r>
          </w:p>
        </w:tc>
        <w:tc>
          <w:tcPr>
            <w:tcW w:w="4472" w:type="dxa"/>
            <w:shd w:val="clear" w:color="auto" w:fill="auto"/>
          </w:tcPr>
          <w:p w14:paraId="347C2DD1" w14:textId="77777777" w:rsidR="00EA0490" w:rsidRPr="00B621AE" w:rsidRDefault="00EA0490" w:rsidP="0088452D">
            <w:pPr>
              <w:spacing w:after="40"/>
              <w:rPr>
                <w:rFonts w:ascii="Times New Roman" w:hAnsi="Times New Roman"/>
                <w:sz w:val="20"/>
              </w:rPr>
            </w:pPr>
            <w:r w:rsidRPr="00B621AE">
              <w:rPr>
                <w:rFonts w:ascii="Times New Roman" w:hAnsi="Times New Roman"/>
                <w:b/>
                <w:bCs/>
                <w:sz w:val="20"/>
              </w:rPr>
              <w:t>Профессиональный цикл</w:t>
            </w:r>
          </w:p>
        </w:tc>
        <w:tc>
          <w:tcPr>
            <w:tcW w:w="709" w:type="dxa"/>
            <w:shd w:val="clear" w:color="auto" w:fill="auto"/>
            <w:vAlign w:val="center"/>
          </w:tcPr>
          <w:p w14:paraId="1AF669A5"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A3F93B0"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7411C257"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68598A1A"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4E13E315"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6BFB7C16"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9D44191"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4EE42EF7"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67" w:type="dxa"/>
            <w:shd w:val="clear" w:color="auto" w:fill="auto"/>
            <w:vAlign w:val="center"/>
          </w:tcPr>
          <w:p w14:paraId="22EAAB06"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82" w:type="dxa"/>
            <w:shd w:val="clear" w:color="auto" w:fill="auto"/>
            <w:vAlign w:val="center"/>
          </w:tcPr>
          <w:p w14:paraId="1FAFD13C"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36FAAC49"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49B03CEB"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21" w:type="dxa"/>
            <w:shd w:val="clear" w:color="auto" w:fill="auto"/>
            <w:vAlign w:val="center"/>
          </w:tcPr>
          <w:p w14:paraId="091DD964"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592998E2"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2BDB01DA"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491" w:type="dxa"/>
            <w:shd w:val="clear" w:color="auto" w:fill="auto"/>
            <w:vAlign w:val="center"/>
          </w:tcPr>
          <w:p w14:paraId="0BE2C351"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c>
          <w:tcPr>
            <w:tcW w:w="553" w:type="dxa"/>
            <w:shd w:val="clear" w:color="auto" w:fill="auto"/>
            <w:vAlign w:val="center"/>
          </w:tcPr>
          <w:p w14:paraId="156BB9F8" w14:textId="77777777" w:rsidR="00EA0490" w:rsidRPr="00200886" w:rsidRDefault="00EA0490" w:rsidP="00DC4E59">
            <w:pPr>
              <w:spacing w:after="40"/>
              <w:jc w:val="center"/>
              <w:rPr>
                <w:rFonts w:ascii="Times New Roman" w:hAnsi="Times New Roman"/>
                <w:b/>
                <w:bCs/>
                <w:sz w:val="18"/>
                <w:szCs w:val="18"/>
              </w:rPr>
            </w:pPr>
            <w:r w:rsidRPr="00200886">
              <w:rPr>
                <w:rFonts w:ascii="Times New Roman" w:hAnsi="Times New Roman"/>
                <w:b/>
                <w:bCs/>
                <w:sz w:val="18"/>
                <w:szCs w:val="18"/>
              </w:rPr>
              <w:t>О</w:t>
            </w:r>
          </w:p>
        </w:tc>
      </w:tr>
      <w:tr w:rsidR="00EA0490" w:rsidRPr="00B621AE" w14:paraId="63219174" w14:textId="77777777" w:rsidTr="005C344E">
        <w:trPr>
          <w:trHeight w:val="20"/>
        </w:trPr>
        <w:tc>
          <w:tcPr>
            <w:tcW w:w="1335" w:type="dxa"/>
            <w:shd w:val="clear" w:color="auto" w:fill="auto"/>
          </w:tcPr>
          <w:p w14:paraId="43653AA4" w14:textId="77777777" w:rsidR="00EA0490" w:rsidRPr="00B621AE" w:rsidRDefault="00EA0490" w:rsidP="0088452D">
            <w:pPr>
              <w:rPr>
                <w:rFonts w:ascii="Times New Roman" w:hAnsi="Times New Roman"/>
                <w:b/>
                <w:bCs/>
                <w:sz w:val="20"/>
              </w:rPr>
            </w:pPr>
            <w:r w:rsidRPr="00B621AE">
              <w:rPr>
                <w:rFonts w:ascii="Times New Roman" w:hAnsi="Times New Roman"/>
                <w:b/>
                <w:bCs/>
                <w:sz w:val="20"/>
              </w:rPr>
              <w:t>ПМ.01</w:t>
            </w:r>
          </w:p>
        </w:tc>
        <w:tc>
          <w:tcPr>
            <w:tcW w:w="4472" w:type="dxa"/>
            <w:shd w:val="clear" w:color="auto" w:fill="auto"/>
          </w:tcPr>
          <w:p w14:paraId="1D8789C2" w14:textId="77777777" w:rsidR="00EA0490" w:rsidRPr="00B621AE" w:rsidRDefault="006E27A7" w:rsidP="00911A5F">
            <w:pPr>
              <w:spacing w:after="40"/>
              <w:rPr>
                <w:rFonts w:ascii="Times New Roman" w:hAnsi="Times New Roman"/>
                <w:b/>
                <w:bCs/>
                <w:sz w:val="20"/>
              </w:rPr>
            </w:pPr>
            <w:r w:rsidRPr="006E27A7">
              <w:rPr>
                <w:rFonts w:ascii="Times New Roman" w:hAnsi="Times New Roman"/>
                <w:b/>
                <w:bCs/>
                <w:sz w:val="20"/>
              </w:rPr>
              <w:t xml:space="preserve">Обеспечение безопасной эксплуатации, техническое обслуживание и ремонт </w:t>
            </w:r>
            <w:r w:rsidRPr="006E27A7">
              <w:rPr>
                <w:rFonts w:ascii="Times New Roman" w:hAnsi="Times New Roman"/>
                <w:b/>
                <w:bCs/>
                <w:sz w:val="20"/>
              </w:rPr>
              <w:lastRenderedPageBreak/>
              <w:t>железнодорожного подвижного состава (по видам подвижного состава)</w:t>
            </w:r>
          </w:p>
        </w:tc>
        <w:tc>
          <w:tcPr>
            <w:tcW w:w="709" w:type="dxa"/>
            <w:shd w:val="clear" w:color="auto" w:fill="auto"/>
            <w:vAlign w:val="center"/>
          </w:tcPr>
          <w:p w14:paraId="73BCABB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lastRenderedPageBreak/>
              <w:t>О</w:t>
            </w:r>
          </w:p>
        </w:tc>
        <w:tc>
          <w:tcPr>
            <w:tcW w:w="567" w:type="dxa"/>
            <w:shd w:val="clear" w:color="auto" w:fill="auto"/>
            <w:vAlign w:val="center"/>
          </w:tcPr>
          <w:p w14:paraId="2813ABC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5B28CC0"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7DCE5AD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07FFA0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8A84F4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BF694E2"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DBA9B8F"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2AEEA7B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shd w:val="clear" w:color="auto" w:fill="auto"/>
            <w:vAlign w:val="center"/>
          </w:tcPr>
          <w:p w14:paraId="20A537E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7D5E6EA2"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2AC7354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shd w:val="clear" w:color="auto" w:fill="auto"/>
            <w:vAlign w:val="center"/>
          </w:tcPr>
          <w:p w14:paraId="37532149"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0B30AE1C"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659431AD"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01429AF5" w14:textId="77777777" w:rsidR="00EA0490" w:rsidRPr="00200886" w:rsidRDefault="00EA0490" w:rsidP="00DC4E59">
            <w:pPr>
              <w:jc w:val="center"/>
              <w:rPr>
                <w:rFonts w:ascii="Times New Roman" w:hAnsi="Times New Roman"/>
                <w:sz w:val="18"/>
                <w:szCs w:val="18"/>
              </w:rPr>
            </w:pPr>
          </w:p>
        </w:tc>
        <w:tc>
          <w:tcPr>
            <w:tcW w:w="553" w:type="dxa"/>
            <w:shd w:val="clear" w:color="auto" w:fill="auto"/>
            <w:vAlign w:val="center"/>
          </w:tcPr>
          <w:p w14:paraId="733F6C10" w14:textId="77777777" w:rsidR="00EA0490" w:rsidRPr="00200886" w:rsidRDefault="00EA0490" w:rsidP="00DC4E59">
            <w:pPr>
              <w:jc w:val="center"/>
              <w:rPr>
                <w:rFonts w:ascii="Times New Roman" w:hAnsi="Times New Roman"/>
                <w:sz w:val="18"/>
                <w:szCs w:val="18"/>
              </w:rPr>
            </w:pPr>
          </w:p>
        </w:tc>
      </w:tr>
      <w:tr w:rsidR="008F3379" w:rsidRPr="00B621AE" w14:paraId="36140483" w14:textId="77777777" w:rsidTr="00EA0490">
        <w:trPr>
          <w:trHeight w:val="20"/>
        </w:trPr>
        <w:tc>
          <w:tcPr>
            <w:tcW w:w="1335" w:type="dxa"/>
          </w:tcPr>
          <w:p w14:paraId="19D60D3F" w14:textId="77777777" w:rsidR="008F3379" w:rsidRPr="00B621AE" w:rsidRDefault="008F3379" w:rsidP="0088452D">
            <w:pPr>
              <w:rPr>
                <w:rFonts w:ascii="Times New Roman" w:hAnsi="Times New Roman"/>
                <w:sz w:val="20"/>
              </w:rPr>
            </w:pPr>
            <w:r w:rsidRPr="00B621AE">
              <w:rPr>
                <w:rFonts w:ascii="Times New Roman" w:hAnsi="Times New Roman"/>
                <w:sz w:val="20"/>
              </w:rPr>
              <w:t>МДК.01.01</w:t>
            </w:r>
          </w:p>
        </w:tc>
        <w:tc>
          <w:tcPr>
            <w:tcW w:w="4472" w:type="dxa"/>
          </w:tcPr>
          <w:p w14:paraId="43C6F843" w14:textId="77777777" w:rsidR="008F3379" w:rsidRPr="008F3379" w:rsidRDefault="008F3379" w:rsidP="00D6289E">
            <w:pPr>
              <w:suppressAutoHyphens/>
              <w:contextualSpacing/>
              <w:rPr>
                <w:rFonts w:ascii="Times New Roman" w:eastAsia="Calibri" w:hAnsi="Times New Roman"/>
                <w:iCs/>
                <w:sz w:val="20"/>
              </w:rPr>
            </w:pPr>
            <w:r w:rsidRPr="008F3379">
              <w:rPr>
                <w:rFonts w:ascii="Times New Roman" w:eastAsia="Calibri" w:hAnsi="Times New Roman"/>
                <w:iCs/>
                <w:sz w:val="20"/>
              </w:rPr>
              <w:t>Конструкция, техническое обслуживание и ремонт подвижного состава (</w:t>
            </w:r>
            <w:r w:rsidRPr="008F3379">
              <w:rPr>
                <w:rFonts w:ascii="Times New Roman" w:eastAsia="Calibri" w:hAnsi="Times New Roman"/>
                <w:i/>
                <w:iCs/>
                <w:sz w:val="20"/>
              </w:rPr>
              <w:t>электроподвижной состав/ тепловозы и дизель-поезда/ вагоны</w:t>
            </w:r>
            <w:r w:rsidRPr="008F3379">
              <w:rPr>
                <w:rFonts w:ascii="Times New Roman" w:eastAsia="Calibri" w:hAnsi="Times New Roman"/>
                <w:iCs/>
                <w:sz w:val="20"/>
              </w:rPr>
              <w:t>)</w:t>
            </w:r>
          </w:p>
        </w:tc>
        <w:tc>
          <w:tcPr>
            <w:tcW w:w="709" w:type="dxa"/>
            <w:vAlign w:val="center"/>
          </w:tcPr>
          <w:p w14:paraId="432EFC07"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C8782A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5ABAF35" w14:textId="77777777" w:rsidR="008F3379" w:rsidRPr="00200886" w:rsidRDefault="008F3379" w:rsidP="00DC4E59">
            <w:pPr>
              <w:jc w:val="center"/>
              <w:rPr>
                <w:rFonts w:ascii="Times New Roman" w:hAnsi="Times New Roman"/>
                <w:sz w:val="18"/>
                <w:szCs w:val="18"/>
              </w:rPr>
            </w:pPr>
          </w:p>
        </w:tc>
        <w:tc>
          <w:tcPr>
            <w:tcW w:w="567" w:type="dxa"/>
            <w:vAlign w:val="center"/>
          </w:tcPr>
          <w:p w14:paraId="566D782B"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0A7E376"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3CDF78B"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F9E4287"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56ADCE8" w14:textId="77777777" w:rsidR="008F3379" w:rsidRPr="00200886" w:rsidRDefault="008F3379" w:rsidP="00DC4E59">
            <w:pPr>
              <w:jc w:val="center"/>
              <w:rPr>
                <w:rFonts w:ascii="Times New Roman" w:hAnsi="Times New Roman"/>
                <w:sz w:val="18"/>
                <w:szCs w:val="18"/>
              </w:rPr>
            </w:pPr>
          </w:p>
        </w:tc>
        <w:tc>
          <w:tcPr>
            <w:tcW w:w="567" w:type="dxa"/>
            <w:vAlign w:val="center"/>
          </w:tcPr>
          <w:p w14:paraId="2FA97C09"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14083140" w14:textId="77777777" w:rsidR="008F3379" w:rsidRPr="00200886" w:rsidRDefault="008F3379" w:rsidP="00DC4E59">
            <w:pPr>
              <w:jc w:val="center"/>
              <w:rPr>
                <w:rFonts w:ascii="Times New Roman" w:hAnsi="Times New Roman"/>
                <w:sz w:val="18"/>
                <w:szCs w:val="18"/>
              </w:rPr>
            </w:pPr>
          </w:p>
        </w:tc>
        <w:tc>
          <w:tcPr>
            <w:tcW w:w="491" w:type="dxa"/>
            <w:vAlign w:val="center"/>
          </w:tcPr>
          <w:p w14:paraId="19561EC6"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17E74017" w14:textId="77777777" w:rsidR="008F3379" w:rsidRPr="00200886" w:rsidRDefault="008F3379" w:rsidP="00DC4E59">
            <w:pPr>
              <w:jc w:val="center"/>
              <w:rPr>
                <w:rFonts w:ascii="Times New Roman" w:hAnsi="Times New Roman"/>
                <w:sz w:val="18"/>
                <w:szCs w:val="18"/>
              </w:rPr>
            </w:pPr>
          </w:p>
        </w:tc>
        <w:tc>
          <w:tcPr>
            <w:tcW w:w="521" w:type="dxa"/>
            <w:vAlign w:val="center"/>
          </w:tcPr>
          <w:p w14:paraId="1D9261A3" w14:textId="77777777" w:rsidR="008F3379" w:rsidRPr="00200886" w:rsidRDefault="008F3379" w:rsidP="00DC4E59">
            <w:pPr>
              <w:jc w:val="center"/>
              <w:rPr>
                <w:rFonts w:ascii="Times New Roman" w:hAnsi="Times New Roman"/>
                <w:sz w:val="18"/>
                <w:szCs w:val="18"/>
              </w:rPr>
            </w:pPr>
          </w:p>
        </w:tc>
        <w:tc>
          <w:tcPr>
            <w:tcW w:w="491" w:type="dxa"/>
            <w:vAlign w:val="center"/>
          </w:tcPr>
          <w:p w14:paraId="13B8754C" w14:textId="77777777" w:rsidR="008F3379" w:rsidRPr="00200886" w:rsidRDefault="008F3379" w:rsidP="00DC4E59">
            <w:pPr>
              <w:jc w:val="center"/>
              <w:rPr>
                <w:rFonts w:ascii="Times New Roman" w:hAnsi="Times New Roman"/>
                <w:sz w:val="18"/>
                <w:szCs w:val="18"/>
              </w:rPr>
            </w:pPr>
          </w:p>
        </w:tc>
        <w:tc>
          <w:tcPr>
            <w:tcW w:w="491" w:type="dxa"/>
            <w:vAlign w:val="center"/>
          </w:tcPr>
          <w:p w14:paraId="2678983D" w14:textId="77777777" w:rsidR="008F3379" w:rsidRPr="00200886" w:rsidRDefault="008F3379" w:rsidP="00DC4E59">
            <w:pPr>
              <w:jc w:val="center"/>
              <w:rPr>
                <w:rFonts w:ascii="Times New Roman" w:hAnsi="Times New Roman"/>
                <w:sz w:val="18"/>
                <w:szCs w:val="18"/>
              </w:rPr>
            </w:pPr>
          </w:p>
        </w:tc>
        <w:tc>
          <w:tcPr>
            <w:tcW w:w="491" w:type="dxa"/>
            <w:vAlign w:val="center"/>
          </w:tcPr>
          <w:p w14:paraId="7B751567" w14:textId="77777777" w:rsidR="008F3379" w:rsidRPr="00200886" w:rsidRDefault="008F3379" w:rsidP="00DC4E59">
            <w:pPr>
              <w:jc w:val="center"/>
              <w:rPr>
                <w:rFonts w:ascii="Times New Roman" w:hAnsi="Times New Roman"/>
                <w:sz w:val="18"/>
                <w:szCs w:val="18"/>
              </w:rPr>
            </w:pPr>
          </w:p>
        </w:tc>
        <w:tc>
          <w:tcPr>
            <w:tcW w:w="553" w:type="dxa"/>
            <w:vAlign w:val="center"/>
          </w:tcPr>
          <w:p w14:paraId="55C307ED" w14:textId="77777777" w:rsidR="008F3379" w:rsidRPr="00200886" w:rsidRDefault="008F3379" w:rsidP="00DC4E59">
            <w:pPr>
              <w:jc w:val="center"/>
              <w:rPr>
                <w:rFonts w:ascii="Times New Roman" w:hAnsi="Times New Roman"/>
                <w:sz w:val="18"/>
                <w:szCs w:val="18"/>
              </w:rPr>
            </w:pPr>
          </w:p>
        </w:tc>
      </w:tr>
      <w:tr w:rsidR="008F3379" w:rsidRPr="00B621AE" w14:paraId="31957169" w14:textId="77777777" w:rsidTr="00EA0490">
        <w:trPr>
          <w:trHeight w:val="20"/>
        </w:trPr>
        <w:tc>
          <w:tcPr>
            <w:tcW w:w="1335" w:type="dxa"/>
          </w:tcPr>
          <w:p w14:paraId="38FDE145" w14:textId="77777777" w:rsidR="008F3379" w:rsidRPr="00B621AE" w:rsidRDefault="008F3379" w:rsidP="0088452D">
            <w:pPr>
              <w:rPr>
                <w:rFonts w:ascii="Times New Roman" w:hAnsi="Times New Roman"/>
                <w:sz w:val="20"/>
              </w:rPr>
            </w:pPr>
            <w:r w:rsidRPr="00B621AE">
              <w:rPr>
                <w:rFonts w:ascii="Times New Roman" w:hAnsi="Times New Roman"/>
                <w:sz w:val="20"/>
              </w:rPr>
              <w:t>МДК.01.02</w:t>
            </w:r>
          </w:p>
        </w:tc>
        <w:tc>
          <w:tcPr>
            <w:tcW w:w="4472" w:type="dxa"/>
          </w:tcPr>
          <w:p w14:paraId="7EB7D912" w14:textId="77777777" w:rsidR="008F3379" w:rsidRPr="008F3379" w:rsidRDefault="008F3379" w:rsidP="00D6289E">
            <w:pPr>
              <w:suppressAutoHyphens/>
              <w:contextualSpacing/>
              <w:rPr>
                <w:rFonts w:ascii="Times New Roman" w:eastAsia="Calibri" w:hAnsi="Times New Roman"/>
                <w:iCs/>
                <w:sz w:val="20"/>
              </w:rPr>
            </w:pPr>
            <w:r w:rsidRPr="008F3379">
              <w:rPr>
                <w:rFonts w:ascii="Times New Roman" w:eastAsia="Calibri" w:hAnsi="Times New Roman"/>
                <w:iCs/>
                <w:sz w:val="20"/>
              </w:rPr>
              <w:t>Эксплуатация подвижного состава (</w:t>
            </w:r>
            <w:r w:rsidRPr="008F3379">
              <w:rPr>
                <w:rFonts w:ascii="Times New Roman" w:eastAsia="Calibri" w:hAnsi="Times New Roman"/>
                <w:i/>
                <w:iCs/>
                <w:sz w:val="20"/>
              </w:rPr>
              <w:t>электроподвижной состав/ тепловозы и дизель-поезда/ вагоны</w:t>
            </w:r>
            <w:r w:rsidRPr="008F3379">
              <w:rPr>
                <w:rFonts w:ascii="Times New Roman" w:eastAsia="Calibri" w:hAnsi="Times New Roman"/>
                <w:iCs/>
                <w:sz w:val="20"/>
              </w:rPr>
              <w:t>) и обеспечение безопасности движения поездов</w:t>
            </w:r>
          </w:p>
        </w:tc>
        <w:tc>
          <w:tcPr>
            <w:tcW w:w="709" w:type="dxa"/>
            <w:vAlign w:val="center"/>
          </w:tcPr>
          <w:p w14:paraId="6E0F92E7"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683A26C"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2FB08D6" w14:textId="77777777" w:rsidR="008F3379" w:rsidRPr="00200886" w:rsidRDefault="008F3379" w:rsidP="00DC4E59">
            <w:pPr>
              <w:jc w:val="center"/>
              <w:rPr>
                <w:rFonts w:ascii="Times New Roman" w:hAnsi="Times New Roman"/>
                <w:sz w:val="18"/>
                <w:szCs w:val="18"/>
              </w:rPr>
            </w:pPr>
          </w:p>
        </w:tc>
        <w:tc>
          <w:tcPr>
            <w:tcW w:w="567" w:type="dxa"/>
            <w:vAlign w:val="center"/>
          </w:tcPr>
          <w:p w14:paraId="538EE065"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B4356B0"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161692A"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10C5830"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19FDA70" w14:textId="77777777" w:rsidR="008F3379" w:rsidRPr="00200886" w:rsidRDefault="008F3379" w:rsidP="00DC4E59">
            <w:pPr>
              <w:jc w:val="center"/>
              <w:rPr>
                <w:rFonts w:ascii="Times New Roman" w:hAnsi="Times New Roman"/>
                <w:sz w:val="18"/>
                <w:szCs w:val="18"/>
              </w:rPr>
            </w:pPr>
          </w:p>
        </w:tc>
        <w:tc>
          <w:tcPr>
            <w:tcW w:w="567" w:type="dxa"/>
            <w:vAlign w:val="center"/>
          </w:tcPr>
          <w:p w14:paraId="1C8BF2F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3FF41C49"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12EDE55A" w14:textId="77777777" w:rsidR="008F3379" w:rsidRPr="00200886" w:rsidRDefault="008F3379" w:rsidP="00DC4E59">
            <w:pPr>
              <w:jc w:val="center"/>
              <w:rPr>
                <w:rFonts w:ascii="Times New Roman" w:hAnsi="Times New Roman"/>
                <w:sz w:val="18"/>
                <w:szCs w:val="18"/>
              </w:rPr>
            </w:pPr>
          </w:p>
        </w:tc>
        <w:tc>
          <w:tcPr>
            <w:tcW w:w="491" w:type="dxa"/>
            <w:vAlign w:val="center"/>
          </w:tcPr>
          <w:p w14:paraId="4B84767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vAlign w:val="center"/>
          </w:tcPr>
          <w:p w14:paraId="33C101EE" w14:textId="77777777" w:rsidR="008F3379" w:rsidRPr="00200886" w:rsidRDefault="008F3379" w:rsidP="00DC4E59">
            <w:pPr>
              <w:jc w:val="center"/>
              <w:rPr>
                <w:rFonts w:ascii="Times New Roman" w:hAnsi="Times New Roman"/>
                <w:sz w:val="18"/>
                <w:szCs w:val="18"/>
              </w:rPr>
            </w:pPr>
          </w:p>
        </w:tc>
        <w:tc>
          <w:tcPr>
            <w:tcW w:w="491" w:type="dxa"/>
            <w:vAlign w:val="center"/>
          </w:tcPr>
          <w:p w14:paraId="0E73CD5F" w14:textId="77777777" w:rsidR="008F3379" w:rsidRPr="00200886" w:rsidRDefault="008F3379" w:rsidP="00DC4E59">
            <w:pPr>
              <w:jc w:val="center"/>
              <w:rPr>
                <w:rFonts w:ascii="Times New Roman" w:hAnsi="Times New Roman"/>
                <w:sz w:val="18"/>
                <w:szCs w:val="18"/>
              </w:rPr>
            </w:pPr>
          </w:p>
        </w:tc>
        <w:tc>
          <w:tcPr>
            <w:tcW w:w="491" w:type="dxa"/>
            <w:vAlign w:val="center"/>
          </w:tcPr>
          <w:p w14:paraId="0B9A7B0C" w14:textId="77777777" w:rsidR="008F3379" w:rsidRPr="00200886" w:rsidRDefault="008F3379" w:rsidP="00DC4E59">
            <w:pPr>
              <w:jc w:val="center"/>
              <w:rPr>
                <w:rFonts w:ascii="Times New Roman" w:hAnsi="Times New Roman"/>
                <w:sz w:val="18"/>
                <w:szCs w:val="18"/>
              </w:rPr>
            </w:pPr>
          </w:p>
        </w:tc>
        <w:tc>
          <w:tcPr>
            <w:tcW w:w="491" w:type="dxa"/>
            <w:vAlign w:val="center"/>
          </w:tcPr>
          <w:p w14:paraId="406F446A" w14:textId="77777777" w:rsidR="008F3379" w:rsidRPr="00200886" w:rsidRDefault="008F3379" w:rsidP="00DC4E59">
            <w:pPr>
              <w:jc w:val="center"/>
              <w:rPr>
                <w:rFonts w:ascii="Times New Roman" w:hAnsi="Times New Roman"/>
                <w:sz w:val="18"/>
                <w:szCs w:val="18"/>
              </w:rPr>
            </w:pPr>
          </w:p>
        </w:tc>
        <w:tc>
          <w:tcPr>
            <w:tcW w:w="553" w:type="dxa"/>
            <w:vAlign w:val="center"/>
          </w:tcPr>
          <w:p w14:paraId="07A0742C" w14:textId="77777777" w:rsidR="008F3379" w:rsidRPr="00200886" w:rsidRDefault="008F3379" w:rsidP="00DC4E59">
            <w:pPr>
              <w:jc w:val="center"/>
              <w:rPr>
                <w:rFonts w:ascii="Times New Roman" w:hAnsi="Times New Roman"/>
                <w:sz w:val="18"/>
                <w:szCs w:val="18"/>
              </w:rPr>
            </w:pPr>
          </w:p>
        </w:tc>
      </w:tr>
      <w:tr w:rsidR="00EA0490" w:rsidRPr="00B621AE" w14:paraId="4008892B" w14:textId="77777777" w:rsidTr="00EA0490">
        <w:trPr>
          <w:trHeight w:val="20"/>
        </w:trPr>
        <w:tc>
          <w:tcPr>
            <w:tcW w:w="1335" w:type="dxa"/>
          </w:tcPr>
          <w:p w14:paraId="4D2C902D" w14:textId="77777777" w:rsidR="00EA0490" w:rsidRPr="00B621AE" w:rsidRDefault="00EA0490" w:rsidP="0088452D">
            <w:pPr>
              <w:rPr>
                <w:rFonts w:ascii="Times New Roman" w:hAnsi="Times New Roman"/>
                <w:sz w:val="20"/>
              </w:rPr>
            </w:pPr>
            <w:r w:rsidRPr="00B621AE">
              <w:rPr>
                <w:rFonts w:ascii="Times New Roman" w:hAnsi="Times New Roman"/>
                <w:sz w:val="20"/>
              </w:rPr>
              <w:t>УП.01.01</w:t>
            </w:r>
          </w:p>
        </w:tc>
        <w:tc>
          <w:tcPr>
            <w:tcW w:w="4472" w:type="dxa"/>
          </w:tcPr>
          <w:p w14:paraId="41A3EFAE" w14:textId="77777777" w:rsidR="00EA0490" w:rsidRPr="00B621AE" w:rsidRDefault="00EA0490" w:rsidP="0088452D">
            <w:pPr>
              <w:rPr>
                <w:rFonts w:ascii="Times New Roman" w:hAnsi="Times New Roman"/>
                <w:sz w:val="20"/>
              </w:rPr>
            </w:pPr>
            <w:r w:rsidRPr="00B621AE">
              <w:rPr>
                <w:rFonts w:ascii="Times New Roman" w:hAnsi="Times New Roman"/>
                <w:sz w:val="20"/>
              </w:rPr>
              <w:t>Учебная практика</w:t>
            </w:r>
          </w:p>
        </w:tc>
        <w:tc>
          <w:tcPr>
            <w:tcW w:w="709" w:type="dxa"/>
            <w:vAlign w:val="center"/>
          </w:tcPr>
          <w:p w14:paraId="492EBE2D"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142A7A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52598D1" w14:textId="77777777" w:rsidR="00EA0490" w:rsidRPr="00200886" w:rsidRDefault="00EA0490" w:rsidP="00DC4E59">
            <w:pPr>
              <w:jc w:val="center"/>
              <w:rPr>
                <w:rFonts w:ascii="Times New Roman" w:hAnsi="Times New Roman"/>
                <w:sz w:val="18"/>
                <w:szCs w:val="18"/>
              </w:rPr>
            </w:pPr>
          </w:p>
        </w:tc>
        <w:tc>
          <w:tcPr>
            <w:tcW w:w="567" w:type="dxa"/>
            <w:vAlign w:val="center"/>
          </w:tcPr>
          <w:p w14:paraId="5E644EC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92F4C16"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686C46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B2895A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F020E66" w14:textId="77777777" w:rsidR="00EA0490" w:rsidRPr="00200886" w:rsidRDefault="00EA0490" w:rsidP="00DC4E59">
            <w:pPr>
              <w:jc w:val="center"/>
              <w:rPr>
                <w:rFonts w:ascii="Times New Roman" w:hAnsi="Times New Roman"/>
                <w:sz w:val="18"/>
                <w:szCs w:val="18"/>
              </w:rPr>
            </w:pPr>
          </w:p>
        </w:tc>
        <w:tc>
          <w:tcPr>
            <w:tcW w:w="567" w:type="dxa"/>
            <w:vAlign w:val="center"/>
          </w:tcPr>
          <w:p w14:paraId="5CEF13B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5AD4BB02" w14:textId="77777777" w:rsidR="00EA0490" w:rsidRPr="00200886" w:rsidRDefault="00EA0490" w:rsidP="00DC4E59">
            <w:pPr>
              <w:jc w:val="center"/>
              <w:rPr>
                <w:rFonts w:ascii="Times New Roman" w:hAnsi="Times New Roman"/>
                <w:sz w:val="18"/>
                <w:szCs w:val="18"/>
              </w:rPr>
            </w:pPr>
          </w:p>
        </w:tc>
        <w:tc>
          <w:tcPr>
            <w:tcW w:w="491" w:type="dxa"/>
            <w:vAlign w:val="center"/>
          </w:tcPr>
          <w:p w14:paraId="2E171FE8"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482FDB80" w14:textId="77777777" w:rsidR="00EA0490" w:rsidRPr="00200886" w:rsidRDefault="00EA0490" w:rsidP="00DC4E59">
            <w:pPr>
              <w:jc w:val="center"/>
              <w:rPr>
                <w:rFonts w:ascii="Times New Roman" w:hAnsi="Times New Roman"/>
                <w:sz w:val="18"/>
                <w:szCs w:val="18"/>
              </w:rPr>
            </w:pPr>
          </w:p>
        </w:tc>
        <w:tc>
          <w:tcPr>
            <w:tcW w:w="521" w:type="dxa"/>
            <w:vAlign w:val="center"/>
          </w:tcPr>
          <w:p w14:paraId="6F049DA1" w14:textId="77777777" w:rsidR="00EA0490" w:rsidRPr="00200886" w:rsidRDefault="00EA0490" w:rsidP="00DC4E59">
            <w:pPr>
              <w:jc w:val="center"/>
              <w:rPr>
                <w:rFonts w:ascii="Times New Roman" w:hAnsi="Times New Roman"/>
                <w:sz w:val="18"/>
                <w:szCs w:val="18"/>
              </w:rPr>
            </w:pPr>
          </w:p>
        </w:tc>
        <w:tc>
          <w:tcPr>
            <w:tcW w:w="491" w:type="dxa"/>
            <w:vAlign w:val="center"/>
          </w:tcPr>
          <w:p w14:paraId="1F202B6B" w14:textId="77777777" w:rsidR="00EA0490" w:rsidRPr="00200886" w:rsidRDefault="00EA0490" w:rsidP="00DC4E59">
            <w:pPr>
              <w:jc w:val="center"/>
              <w:rPr>
                <w:rFonts w:ascii="Times New Roman" w:hAnsi="Times New Roman"/>
                <w:sz w:val="18"/>
                <w:szCs w:val="18"/>
              </w:rPr>
            </w:pPr>
          </w:p>
        </w:tc>
        <w:tc>
          <w:tcPr>
            <w:tcW w:w="491" w:type="dxa"/>
            <w:vAlign w:val="center"/>
          </w:tcPr>
          <w:p w14:paraId="302E5A26" w14:textId="77777777" w:rsidR="00EA0490" w:rsidRPr="00200886" w:rsidRDefault="00EA0490" w:rsidP="00DC4E59">
            <w:pPr>
              <w:jc w:val="center"/>
              <w:rPr>
                <w:rFonts w:ascii="Times New Roman" w:hAnsi="Times New Roman"/>
                <w:sz w:val="18"/>
                <w:szCs w:val="18"/>
              </w:rPr>
            </w:pPr>
          </w:p>
        </w:tc>
        <w:tc>
          <w:tcPr>
            <w:tcW w:w="491" w:type="dxa"/>
            <w:vAlign w:val="center"/>
          </w:tcPr>
          <w:p w14:paraId="7D453912" w14:textId="77777777" w:rsidR="00EA0490" w:rsidRPr="00200886" w:rsidRDefault="00EA0490" w:rsidP="00DC4E59">
            <w:pPr>
              <w:jc w:val="center"/>
              <w:rPr>
                <w:rFonts w:ascii="Times New Roman" w:hAnsi="Times New Roman"/>
                <w:sz w:val="18"/>
                <w:szCs w:val="18"/>
              </w:rPr>
            </w:pPr>
          </w:p>
        </w:tc>
        <w:tc>
          <w:tcPr>
            <w:tcW w:w="553" w:type="dxa"/>
            <w:vAlign w:val="center"/>
          </w:tcPr>
          <w:p w14:paraId="63AB5C80" w14:textId="77777777" w:rsidR="00EA0490" w:rsidRPr="00200886" w:rsidRDefault="00EA0490" w:rsidP="00DC4E59">
            <w:pPr>
              <w:jc w:val="center"/>
              <w:rPr>
                <w:rFonts w:ascii="Times New Roman" w:hAnsi="Times New Roman"/>
                <w:sz w:val="18"/>
                <w:szCs w:val="18"/>
              </w:rPr>
            </w:pPr>
          </w:p>
        </w:tc>
      </w:tr>
      <w:tr w:rsidR="00EA0490" w:rsidRPr="00B621AE" w14:paraId="25334164" w14:textId="77777777" w:rsidTr="00EA0490">
        <w:trPr>
          <w:trHeight w:val="20"/>
        </w:trPr>
        <w:tc>
          <w:tcPr>
            <w:tcW w:w="1335" w:type="dxa"/>
          </w:tcPr>
          <w:p w14:paraId="22831B54" w14:textId="77777777" w:rsidR="00EA0490" w:rsidRPr="00B621AE" w:rsidRDefault="00EA0490" w:rsidP="0088452D">
            <w:pPr>
              <w:rPr>
                <w:rFonts w:ascii="Times New Roman" w:hAnsi="Times New Roman"/>
                <w:sz w:val="20"/>
              </w:rPr>
            </w:pPr>
            <w:r w:rsidRPr="00B621AE">
              <w:rPr>
                <w:rFonts w:ascii="Times New Roman" w:hAnsi="Times New Roman"/>
                <w:sz w:val="20"/>
              </w:rPr>
              <w:t>ПП.01.01</w:t>
            </w:r>
          </w:p>
        </w:tc>
        <w:tc>
          <w:tcPr>
            <w:tcW w:w="4472" w:type="dxa"/>
          </w:tcPr>
          <w:p w14:paraId="1ABC1DCA" w14:textId="77777777" w:rsidR="00EA0490" w:rsidRPr="00B621AE" w:rsidRDefault="00EA0490" w:rsidP="0088452D">
            <w:pPr>
              <w:rPr>
                <w:rFonts w:ascii="Times New Roman" w:hAnsi="Times New Roman"/>
                <w:sz w:val="20"/>
              </w:rPr>
            </w:pPr>
            <w:r w:rsidRPr="00B621AE">
              <w:rPr>
                <w:rFonts w:ascii="Times New Roman" w:hAnsi="Times New Roman"/>
                <w:sz w:val="20"/>
              </w:rPr>
              <w:t>Производственная практика</w:t>
            </w:r>
          </w:p>
        </w:tc>
        <w:tc>
          <w:tcPr>
            <w:tcW w:w="709" w:type="dxa"/>
            <w:vAlign w:val="center"/>
          </w:tcPr>
          <w:p w14:paraId="3DCF91A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F142B4E"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3CE358A" w14:textId="77777777" w:rsidR="00EA0490" w:rsidRPr="00200886" w:rsidRDefault="00EA0490" w:rsidP="00DC4E59">
            <w:pPr>
              <w:jc w:val="center"/>
              <w:rPr>
                <w:rFonts w:ascii="Times New Roman" w:hAnsi="Times New Roman"/>
                <w:sz w:val="18"/>
                <w:szCs w:val="18"/>
              </w:rPr>
            </w:pPr>
          </w:p>
        </w:tc>
        <w:tc>
          <w:tcPr>
            <w:tcW w:w="567" w:type="dxa"/>
            <w:vAlign w:val="center"/>
          </w:tcPr>
          <w:p w14:paraId="38E8BFAE"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40E5A2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5A5E2EF"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7FFD75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CF43F39" w14:textId="77777777" w:rsidR="00EA0490" w:rsidRPr="00200886" w:rsidRDefault="00EA0490" w:rsidP="00DC4E59">
            <w:pPr>
              <w:jc w:val="center"/>
              <w:rPr>
                <w:rFonts w:ascii="Times New Roman" w:hAnsi="Times New Roman"/>
                <w:sz w:val="18"/>
                <w:szCs w:val="18"/>
              </w:rPr>
            </w:pPr>
          </w:p>
        </w:tc>
        <w:tc>
          <w:tcPr>
            <w:tcW w:w="567" w:type="dxa"/>
            <w:vAlign w:val="center"/>
          </w:tcPr>
          <w:p w14:paraId="412A772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1528E59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5CFB7E1B"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3721C5E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21" w:type="dxa"/>
            <w:vAlign w:val="center"/>
          </w:tcPr>
          <w:p w14:paraId="25B0E3B7" w14:textId="77777777" w:rsidR="00EA0490" w:rsidRPr="00200886" w:rsidRDefault="00EA0490" w:rsidP="00DC4E59">
            <w:pPr>
              <w:jc w:val="center"/>
              <w:rPr>
                <w:rFonts w:ascii="Times New Roman" w:hAnsi="Times New Roman"/>
                <w:sz w:val="18"/>
                <w:szCs w:val="18"/>
              </w:rPr>
            </w:pPr>
          </w:p>
        </w:tc>
        <w:tc>
          <w:tcPr>
            <w:tcW w:w="491" w:type="dxa"/>
            <w:vAlign w:val="center"/>
          </w:tcPr>
          <w:p w14:paraId="0E1CA5F2" w14:textId="77777777" w:rsidR="00EA0490" w:rsidRPr="00200886" w:rsidRDefault="00EA0490" w:rsidP="00DC4E59">
            <w:pPr>
              <w:jc w:val="center"/>
              <w:rPr>
                <w:rFonts w:ascii="Times New Roman" w:hAnsi="Times New Roman"/>
                <w:sz w:val="18"/>
                <w:szCs w:val="18"/>
              </w:rPr>
            </w:pPr>
          </w:p>
        </w:tc>
        <w:tc>
          <w:tcPr>
            <w:tcW w:w="491" w:type="dxa"/>
            <w:vAlign w:val="center"/>
          </w:tcPr>
          <w:p w14:paraId="7C16ECCF" w14:textId="77777777" w:rsidR="00EA0490" w:rsidRPr="00200886" w:rsidRDefault="00EA0490" w:rsidP="00DC4E59">
            <w:pPr>
              <w:jc w:val="center"/>
              <w:rPr>
                <w:rFonts w:ascii="Times New Roman" w:hAnsi="Times New Roman"/>
                <w:sz w:val="18"/>
                <w:szCs w:val="18"/>
              </w:rPr>
            </w:pPr>
          </w:p>
        </w:tc>
        <w:tc>
          <w:tcPr>
            <w:tcW w:w="491" w:type="dxa"/>
            <w:vAlign w:val="center"/>
          </w:tcPr>
          <w:p w14:paraId="1687AE5F" w14:textId="77777777" w:rsidR="00EA0490" w:rsidRPr="00200886" w:rsidRDefault="00EA0490" w:rsidP="00DC4E59">
            <w:pPr>
              <w:jc w:val="center"/>
              <w:rPr>
                <w:rFonts w:ascii="Times New Roman" w:hAnsi="Times New Roman"/>
                <w:sz w:val="18"/>
                <w:szCs w:val="18"/>
              </w:rPr>
            </w:pPr>
          </w:p>
        </w:tc>
        <w:tc>
          <w:tcPr>
            <w:tcW w:w="553" w:type="dxa"/>
            <w:vAlign w:val="center"/>
          </w:tcPr>
          <w:p w14:paraId="6E393F03" w14:textId="77777777" w:rsidR="00EA0490" w:rsidRPr="00200886" w:rsidRDefault="00EA0490" w:rsidP="00DC4E59">
            <w:pPr>
              <w:jc w:val="center"/>
              <w:rPr>
                <w:rFonts w:ascii="Times New Roman" w:hAnsi="Times New Roman"/>
                <w:sz w:val="18"/>
                <w:szCs w:val="18"/>
              </w:rPr>
            </w:pPr>
          </w:p>
        </w:tc>
      </w:tr>
      <w:tr w:rsidR="00EA0490" w:rsidRPr="00B621AE" w14:paraId="770A3C18" w14:textId="77777777" w:rsidTr="005C344E">
        <w:trPr>
          <w:trHeight w:val="20"/>
        </w:trPr>
        <w:tc>
          <w:tcPr>
            <w:tcW w:w="1335" w:type="dxa"/>
            <w:shd w:val="clear" w:color="auto" w:fill="auto"/>
          </w:tcPr>
          <w:p w14:paraId="3A605100" w14:textId="77777777" w:rsidR="00EA0490" w:rsidRPr="00B621AE" w:rsidRDefault="00EA0490" w:rsidP="0088452D">
            <w:pPr>
              <w:rPr>
                <w:rFonts w:ascii="Times New Roman" w:hAnsi="Times New Roman"/>
                <w:b/>
                <w:bCs/>
                <w:sz w:val="20"/>
              </w:rPr>
            </w:pPr>
            <w:r w:rsidRPr="00B621AE">
              <w:rPr>
                <w:rFonts w:ascii="Times New Roman" w:hAnsi="Times New Roman"/>
                <w:b/>
                <w:bCs/>
                <w:sz w:val="20"/>
              </w:rPr>
              <w:t>ПМ.02</w:t>
            </w:r>
          </w:p>
        </w:tc>
        <w:tc>
          <w:tcPr>
            <w:tcW w:w="4472" w:type="dxa"/>
            <w:shd w:val="clear" w:color="auto" w:fill="auto"/>
          </w:tcPr>
          <w:p w14:paraId="1C104545" w14:textId="77777777" w:rsidR="00EA0490" w:rsidRPr="00B621AE" w:rsidRDefault="00A014A6" w:rsidP="0088452D">
            <w:pPr>
              <w:spacing w:after="40"/>
              <w:rPr>
                <w:rFonts w:ascii="Times New Roman" w:hAnsi="Times New Roman"/>
                <w:b/>
                <w:bCs/>
                <w:sz w:val="20"/>
              </w:rPr>
            </w:pPr>
            <w:r w:rsidRPr="00A014A6">
              <w:rPr>
                <w:rFonts w:ascii="Times New Roman" w:hAnsi="Times New Roman"/>
                <w:b/>
                <w:bCs/>
                <w:sz w:val="20"/>
              </w:rPr>
              <w:t>Обеспечение экономической эффективности производства и организация деятельности и управления коллективом исполнителей (по видам подвижного состава)</w:t>
            </w:r>
          </w:p>
        </w:tc>
        <w:tc>
          <w:tcPr>
            <w:tcW w:w="709" w:type="dxa"/>
            <w:shd w:val="clear" w:color="auto" w:fill="auto"/>
            <w:vAlign w:val="center"/>
          </w:tcPr>
          <w:p w14:paraId="373E1A7E"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48B36F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4BC9018A"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794CFA79"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1931F104"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BF7E013"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5F5C068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687349C6" w14:textId="77777777" w:rsidR="00EA0490" w:rsidRPr="00200886" w:rsidRDefault="00EA0490" w:rsidP="00DC4E59">
            <w:pPr>
              <w:jc w:val="center"/>
              <w:rPr>
                <w:rFonts w:ascii="Times New Roman" w:hAnsi="Times New Roman"/>
                <w:sz w:val="18"/>
                <w:szCs w:val="18"/>
              </w:rPr>
            </w:pPr>
          </w:p>
        </w:tc>
        <w:tc>
          <w:tcPr>
            <w:tcW w:w="567" w:type="dxa"/>
            <w:shd w:val="clear" w:color="auto" w:fill="auto"/>
            <w:vAlign w:val="center"/>
          </w:tcPr>
          <w:p w14:paraId="29E21DE1"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shd w:val="clear" w:color="auto" w:fill="auto"/>
            <w:vAlign w:val="center"/>
          </w:tcPr>
          <w:p w14:paraId="62A0F842"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5460ECAB" w14:textId="77777777" w:rsidR="00EA0490" w:rsidRPr="00200886" w:rsidRDefault="00EA0490" w:rsidP="00DC4E59">
            <w:pPr>
              <w:jc w:val="center"/>
              <w:rPr>
                <w:rFonts w:ascii="Times New Roman" w:hAnsi="Times New Roman"/>
                <w:sz w:val="18"/>
                <w:szCs w:val="18"/>
              </w:rPr>
            </w:pPr>
          </w:p>
        </w:tc>
        <w:tc>
          <w:tcPr>
            <w:tcW w:w="491" w:type="dxa"/>
            <w:shd w:val="clear" w:color="auto" w:fill="auto"/>
            <w:vAlign w:val="center"/>
          </w:tcPr>
          <w:p w14:paraId="25643D28" w14:textId="77777777" w:rsidR="00EA0490" w:rsidRPr="00200886" w:rsidRDefault="00EA0490" w:rsidP="00DC4E59">
            <w:pPr>
              <w:jc w:val="center"/>
              <w:rPr>
                <w:rFonts w:ascii="Times New Roman" w:hAnsi="Times New Roman"/>
                <w:sz w:val="18"/>
                <w:szCs w:val="18"/>
              </w:rPr>
            </w:pPr>
          </w:p>
        </w:tc>
        <w:tc>
          <w:tcPr>
            <w:tcW w:w="521" w:type="dxa"/>
            <w:shd w:val="clear" w:color="auto" w:fill="auto"/>
            <w:vAlign w:val="center"/>
          </w:tcPr>
          <w:p w14:paraId="118AE3A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184B3E87"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19AA8CE0" w14:textId="77777777" w:rsidR="00EA0490" w:rsidRPr="00200886" w:rsidRDefault="00EA0490"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shd w:val="clear" w:color="auto" w:fill="auto"/>
            <w:vAlign w:val="center"/>
          </w:tcPr>
          <w:p w14:paraId="3EEB19F5" w14:textId="77777777" w:rsidR="00EA0490" w:rsidRPr="00200886" w:rsidRDefault="00EA0490" w:rsidP="00DC4E59">
            <w:pPr>
              <w:jc w:val="center"/>
              <w:rPr>
                <w:rFonts w:ascii="Times New Roman" w:hAnsi="Times New Roman"/>
                <w:sz w:val="18"/>
                <w:szCs w:val="18"/>
              </w:rPr>
            </w:pPr>
          </w:p>
        </w:tc>
        <w:tc>
          <w:tcPr>
            <w:tcW w:w="553" w:type="dxa"/>
            <w:shd w:val="clear" w:color="auto" w:fill="auto"/>
            <w:vAlign w:val="center"/>
          </w:tcPr>
          <w:p w14:paraId="5C4FA8C4" w14:textId="77777777" w:rsidR="00EA0490" w:rsidRPr="00200886" w:rsidRDefault="00EA0490" w:rsidP="00DC4E59">
            <w:pPr>
              <w:jc w:val="center"/>
              <w:rPr>
                <w:rFonts w:ascii="Times New Roman" w:hAnsi="Times New Roman"/>
                <w:sz w:val="18"/>
                <w:szCs w:val="18"/>
              </w:rPr>
            </w:pPr>
          </w:p>
        </w:tc>
      </w:tr>
      <w:tr w:rsidR="008F3379" w:rsidRPr="00B621AE" w14:paraId="013C808A" w14:textId="77777777" w:rsidTr="00EA0490">
        <w:trPr>
          <w:trHeight w:val="20"/>
        </w:trPr>
        <w:tc>
          <w:tcPr>
            <w:tcW w:w="1335" w:type="dxa"/>
          </w:tcPr>
          <w:p w14:paraId="5EB05D34" w14:textId="77777777" w:rsidR="008F3379" w:rsidRPr="00B621AE" w:rsidRDefault="008F3379" w:rsidP="0088452D">
            <w:pPr>
              <w:rPr>
                <w:rFonts w:ascii="Times New Roman" w:hAnsi="Times New Roman"/>
                <w:sz w:val="20"/>
              </w:rPr>
            </w:pPr>
            <w:r w:rsidRPr="00B621AE">
              <w:rPr>
                <w:rFonts w:ascii="Times New Roman" w:hAnsi="Times New Roman"/>
                <w:sz w:val="20"/>
              </w:rPr>
              <w:t>МДК.02.01</w:t>
            </w:r>
          </w:p>
        </w:tc>
        <w:tc>
          <w:tcPr>
            <w:tcW w:w="4472" w:type="dxa"/>
          </w:tcPr>
          <w:p w14:paraId="2EF470BA" w14:textId="77777777" w:rsidR="008F3379" w:rsidRPr="001A1BFB" w:rsidRDefault="008F3379" w:rsidP="00D6289E">
            <w:pPr>
              <w:suppressAutoHyphens/>
              <w:contextualSpacing/>
              <w:rPr>
                <w:rFonts w:ascii="Times New Roman" w:eastAsia="Calibri" w:hAnsi="Times New Roman"/>
                <w:iCs/>
                <w:sz w:val="20"/>
              </w:rPr>
            </w:pPr>
            <w:r w:rsidRPr="00675EA7">
              <w:rPr>
                <w:rFonts w:ascii="Times New Roman" w:eastAsia="Calibri" w:hAnsi="Times New Roman"/>
                <w:iCs/>
                <w:sz w:val="20"/>
              </w:rPr>
              <w:t>Обеспечение экономической эффективности производства и организация деятельности и управления коллективом исполнителей (</w:t>
            </w:r>
            <w:r w:rsidRPr="008F3379">
              <w:rPr>
                <w:rFonts w:ascii="Times New Roman" w:eastAsia="Calibri" w:hAnsi="Times New Roman"/>
                <w:i/>
                <w:iCs/>
                <w:sz w:val="20"/>
              </w:rPr>
              <w:t>электроподвижной состав/ тепловозы и дизель-поезда/ вагоны</w:t>
            </w:r>
            <w:r w:rsidRPr="00675EA7">
              <w:rPr>
                <w:rFonts w:ascii="Times New Roman" w:eastAsia="Calibri" w:hAnsi="Times New Roman"/>
                <w:iCs/>
                <w:sz w:val="20"/>
              </w:rPr>
              <w:t>)</w:t>
            </w:r>
          </w:p>
        </w:tc>
        <w:tc>
          <w:tcPr>
            <w:tcW w:w="709" w:type="dxa"/>
            <w:vAlign w:val="center"/>
          </w:tcPr>
          <w:p w14:paraId="72956B6E"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9474F53"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FBB006F"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40CA7FE"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495BD47"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F8B05F7"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3709EE9"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28D23BE" w14:textId="77777777" w:rsidR="008F3379" w:rsidRPr="00200886" w:rsidRDefault="008F3379" w:rsidP="00DC4E59">
            <w:pPr>
              <w:jc w:val="center"/>
              <w:rPr>
                <w:rFonts w:ascii="Times New Roman" w:hAnsi="Times New Roman"/>
                <w:sz w:val="18"/>
                <w:szCs w:val="18"/>
              </w:rPr>
            </w:pPr>
          </w:p>
        </w:tc>
        <w:tc>
          <w:tcPr>
            <w:tcW w:w="567" w:type="dxa"/>
            <w:vAlign w:val="center"/>
          </w:tcPr>
          <w:p w14:paraId="7BA0F45B"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68CB3A13" w14:textId="77777777" w:rsidR="008F3379" w:rsidRPr="00200886" w:rsidRDefault="008F3379" w:rsidP="00DC4E59">
            <w:pPr>
              <w:jc w:val="center"/>
              <w:rPr>
                <w:rFonts w:ascii="Times New Roman" w:hAnsi="Times New Roman"/>
                <w:sz w:val="18"/>
                <w:szCs w:val="18"/>
              </w:rPr>
            </w:pPr>
          </w:p>
        </w:tc>
        <w:tc>
          <w:tcPr>
            <w:tcW w:w="491" w:type="dxa"/>
            <w:vAlign w:val="center"/>
          </w:tcPr>
          <w:p w14:paraId="577FD4C6" w14:textId="77777777" w:rsidR="008F3379" w:rsidRPr="00200886" w:rsidRDefault="008F3379" w:rsidP="00DC4E59">
            <w:pPr>
              <w:jc w:val="center"/>
              <w:rPr>
                <w:rFonts w:ascii="Times New Roman" w:hAnsi="Times New Roman"/>
                <w:sz w:val="18"/>
                <w:szCs w:val="18"/>
              </w:rPr>
            </w:pPr>
          </w:p>
        </w:tc>
        <w:tc>
          <w:tcPr>
            <w:tcW w:w="491" w:type="dxa"/>
            <w:vAlign w:val="center"/>
          </w:tcPr>
          <w:p w14:paraId="5E12A305" w14:textId="77777777" w:rsidR="008F3379" w:rsidRPr="00200886" w:rsidRDefault="008F3379" w:rsidP="00DC4E59">
            <w:pPr>
              <w:jc w:val="center"/>
              <w:rPr>
                <w:rFonts w:ascii="Times New Roman" w:hAnsi="Times New Roman"/>
                <w:sz w:val="18"/>
                <w:szCs w:val="18"/>
              </w:rPr>
            </w:pPr>
          </w:p>
        </w:tc>
        <w:tc>
          <w:tcPr>
            <w:tcW w:w="521" w:type="dxa"/>
            <w:vAlign w:val="center"/>
          </w:tcPr>
          <w:p w14:paraId="0C04D0A9"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2FC58EB4"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490068C8" w14:textId="77777777" w:rsidR="008F3379" w:rsidRPr="00200886" w:rsidRDefault="008F3379"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2FC08EE2" w14:textId="77777777" w:rsidR="008F3379" w:rsidRPr="00200886" w:rsidRDefault="008F3379" w:rsidP="00DC4E59">
            <w:pPr>
              <w:jc w:val="center"/>
              <w:rPr>
                <w:rFonts w:ascii="Times New Roman" w:hAnsi="Times New Roman"/>
                <w:sz w:val="18"/>
                <w:szCs w:val="18"/>
              </w:rPr>
            </w:pPr>
          </w:p>
        </w:tc>
        <w:tc>
          <w:tcPr>
            <w:tcW w:w="553" w:type="dxa"/>
            <w:vAlign w:val="center"/>
          </w:tcPr>
          <w:p w14:paraId="09363FDC" w14:textId="77777777" w:rsidR="008F3379" w:rsidRPr="00200886" w:rsidRDefault="008F3379" w:rsidP="00DC4E59">
            <w:pPr>
              <w:jc w:val="center"/>
              <w:rPr>
                <w:rFonts w:ascii="Times New Roman" w:hAnsi="Times New Roman"/>
                <w:sz w:val="18"/>
                <w:szCs w:val="18"/>
              </w:rPr>
            </w:pPr>
          </w:p>
        </w:tc>
      </w:tr>
      <w:tr w:rsidR="00200886" w:rsidRPr="00B621AE" w14:paraId="50938C45" w14:textId="77777777" w:rsidTr="00EA0490">
        <w:trPr>
          <w:trHeight w:val="20"/>
        </w:trPr>
        <w:tc>
          <w:tcPr>
            <w:tcW w:w="1335" w:type="dxa"/>
          </w:tcPr>
          <w:p w14:paraId="091BE8A8" w14:textId="77777777" w:rsidR="00200886" w:rsidRPr="00B621AE" w:rsidRDefault="00200886" w:rsidP="0088452D">
            <w:pPr>
              <w:rPr>
                <w:rFonts w:ascii="Times New Roman" w:hAnsi="Times New Roman"/>
                <w:sz w:val="20"/>
              </w:rPr>
            </w:pPr>
            <w:r>
              <w:rPr>
                <w:rFonts w:ascii="Times New Roman" w:hAnsi="Times New Roman"/>
                <w:sz w:val="20"/>
              </w:rPr>
              <w:t>УП.02</w:t>
            </w:r>
          </w:p>
        </w:tc>
        <w:tc>
          <w:tcPr>
            <w:tcW w:w="4472" w:type="dxa"/>
          </w:tcPr>
          <w:p w14:paraId="0EB92331" w14:textId="77777777" w:rsidR="00200886" w:rsidRPr="00B621AE" w:rsidRDefault="00200886" w:rsidP="00D6289E">
            <w:pPr>
              <w:rPr>
                <w:rFonts w:ascii="Times New Roman" w:hAnsi="Times New Roman"/>
                <w:sz w:val="20"/>
              </w:rPr>
            </w:pPr>
            <w:r w:rsidRPr="00B621AE">
              <w:rPr>
                <w:rFonts w:ascii="Times New Roman" w:hAnsi="Times New Roman"/>
                <w:sz w:val="20"/>
              </w:rPr>
              <w:t>Учебная практика</w:t>
            </w:r>
          </w:p>
        </w:tc>
        <w:tc>
          <w:tcPr>
            <w:tcW w:w="709" w:type="dxa"/>
            <w:vAlign w:val="center"/>
          </w:tcPr>
          <w:p w14:paraId="6F87C994"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74D32DB"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7A4D5FE"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9B27AB2"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F19B73D"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89757F5"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1161FB5"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8CB2417"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4346F2E"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7A9A15F8" w14:textId="77777777" w:rsidR="00200886" w:rsidRPr="00200886" w:rsidRDefault="00200886" w:rsidP="00D6289E">
            <w:pPr>
              <w:jc w:val="center"/>
              <w:rPr>
                <w:rFonts w:ascii="Times New Roman" w:hAnsi="Times New Roman"/>
                <w:sz w:val="18"/>
                <w:szCs w:val="18"/>
              </w:rPr>
            </w:pPr>
          </w:p>
        </w:tc>
        <w:tc>
          <w:tcPr>
            <w:tcW w:w="491" w:type="dxa"/>
            <w:vAlign w:val="center"/>
          </w:tcPr>
          <w:p w14:paraId="0449B845" w14:textId="77777777" w:rsidR="00200886" w:rsidRPr="00200886" w:rsidRDefault="00200886" w:rsidP="00D6289E">
            <w:pPr>
              <w:jc w:val="center"/>
              <w:rPr>
                <w:rFonts w:ascii="Times New Roman" w:hAnsi="Times New Roman"/>
                <w:sz w:val="18"/>
                <w:szCs w:val="18"/>
              </w:rPr>
            </w:pPr>
          </w:p>
        </w:tc>
        <w:tc>
          <w:tcPr>
            <w:tcW w:w="491" w:type="dxa"/>
            <w:vAlign w:val="center"/>
          </w:tcPr>
          <w:p w14:paraId="1B2ED535" w14:textId="77777777" w:rsidR="00200886" w:rsidRPr="00200886" w:rsidRDefault="00200886" w:rsidP="00D6289E">
            <w:pPr>
              <w:jc w:val="center"/>
              <w:rPr>
                <w:rFonts w:ascii="Times New Roman" w:hAnsi="Times New Roman"/>
                <w:sz w:val="18"/>
                <w:szCs w:val="18"/>
              </w:rPr>
            </w:pPr>
          </w:p>
        </w:tc>
        <w:tc>
          <w:tcPr>
            <w:tcW w:w="521" w:type="dxa"/>
            <w:vAlign w:val="center"/>
          </w:tcPr>
          <w:p w14:paraId="6EB6172F"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5AA46A79"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70957C4B"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31CE4F5E" w14:textId="77777777" w:rsidR="00200886" w:rsidRPr="00200886" w:rsidRDefault="00200886" w:rsidP="00DC4E59">
            <w:pPr>
              <w:jc w:val="center"/>
              <w:rPr>
                <w:rFonts w:ascii="Times New Roman" w:hAnsi="Times New Roman"/>
                <w:sz w:val="18"/>
                <w:szCs w:val="18"/>
              </w:rPr>
            </w:pPr>
          </w:p>
        </w:tc>
        <w:tc>
          <w:tcPr>
            <w:tcW w:w="553" w:type="dxa"/>
            <w:vAlign w:val="center"/>
          </w:tcPr>
          <w:p w14:paraId="52C7A862" w14:textId="77777777" w:rsidR="00200886" w:rsidRPr="00200886" w:rsidRDefault="00200886" w:rsidP="00DC4E59">
            <w:pPr>
              <w:jc w:val="center"/>
              <w:rPr>
                <w:rFonts w:ascii="Times New Roman" w:hAnsi="Times New Roman"/>
                <w:sz w:val="18"/>
                <w:szCs w:val="18"/>
              </w:rPr>
            </w:pPr>
          </w:p>
        </w:tc>
      </w:tr>
      <w:tr w:rsidR="00200886" w:rsidRPr="00B621AE" w14:paraId="51DFA091" w14:textId="77777777" w:rsidTr="00EA0490">
        <w:trPr>
          <w:trHeight w:val="20"/>
        </w:trPr>
        <w:tc>
          <w:tcPr>
            <w:tcW w:w="1335" w:type="dxa"/>
          </w:tcPr>
          <w:p w14:paraId="477916A5" w14:textId="77777777" w:rsidR="00200886" w:rsidRPr="00B621AE" w:rsidRDefault="00200886" w:rsidP="0088452D">
            <w:pPr>
              <w:rPr>
                <w:rFonts w:ascii="Times New Roman" w:hAnsi="Times New Roman"/>
                <w:sz w:val="20"/>
              </w:rPr>
            </w:pPr>
            <w:r>
              <w:rPr>
                <w:rFonts w:ascii="Times New Roman" w:hAnsi="Times New Roman"/>
                <w:sz w:val="20"/>
              </w:rPr>
              <w:t>ПП.02</w:t>
            </w:r>
          </w:p>
        </w:tc>
        <w:tc>
          <w:tcPr>
            <w:tcW w:w="4472" w:type="dxa"/>
          </w:tcPr>
          <w:p w14:paraId="0B66A125" w14:textId="77777777" w:rsidR="00200886" w:rsidRPr="00B621AE" w:rsidRDefault="00200886" w:rsidP="0088452D">
            <w:pPr>
              <w:spacing w:after="20"/>
              <w:rPr>
                <w:rFonts w:ascii="Times New Roman" w:hAnsi="Times New Roman"/>
                <w:sz w:val="20"/>
              </w:rPr>
            </w:pPr>
            <w:r w:rsidRPr="00B621AE">
              <w:rPr>
                <w:rFonts w:ascii="Times New Roman" w:hAnsi="Times New Roman"/>
                <w:sz w:val="20"/>
              </w:rPr>
              <w:t>Производственная практика</w:t>
            </w:r>
          </w:p>
        </w:tc>
        <w:tc>
          <w:tcPr>
            <w:tcW w:w="709" w:type="dxa"/>
            <w:vAlign w:val="center"/>
          </w:tcPr>
          <w:p w14:paraId="7B40BCD0"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D98767D"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D068E39"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F8B0170"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2C312A1"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40AEAEBD"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8725311"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4E974D1"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B332DE6"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65749E54" w14:textId="77777777" w:rsidR="00200886" w:rsidRPr="00200886" w:rsidRDefault="00200886" w:rsidP="00DC4E59">
            <w:pPr>
              <w:jc w:val="center"/>
              <w:rPr>
                <w:rFonts w:ascii="Times New Roman" w:hAnsi="Times New Roman"/>
                <w:sz w:val="18"/>
                <w:szCs w:val="18"/>
              </w:rPr>
            </w:pPr>
          </w:p>
        </w:tc>
        <w:tc>
          <w:tcPr>
            <w:tcW w:w="491" w:type="dxa"/>
            <w:vAlign w:val="center"/>
          </w:tcPr>
          <w:p w14:paraId="45EAEB2F" w14:textId="77777777" w:rsidR="00200886" w:rsidRPr="00200886" w:rsidRDefault="00200886" w:rsidP="00DC4E59">
            <w:pPr>
              <w:jc w:val="center"/>
              <w:rPr>
                <w:rFonts w:ascii="Times New Roman" w:hAnsi="Times New Roman"/>
                <w:sz w:val="18"/>
                <w:szCs w:val="18"/>
              </w:rPr>
            </w:pPr>
          </w:p>
        </w:tc>
        <w:tc>
          <w:tcPr>
            <w:tcW w:w="491" w:type="dxa"/>
            <w:vAlign w:val="center"/>
          </w:tcPr>
          <w:p w14:paraId="604D4EC7" w14:textId="77777777" w:rsidR="00200886" w:rsidRPr="00200886" w:rsidRDefault="00200886" w:rsidP="00DC4E59">
            <w:pPr>
              <w:jc w:val="center"/>
              <w:rPr>
                <w:rFonts w:ascii="Times New Roman" w:hAnsi="Times New Roman"/>
                <w:sz w:val="18"/>
                <w:szCs w:val="18"/>
              </w:rPr>
            </w:pPr>
          </w:p>
        </w:tc>
        <w:tc>
          <w:tcPr>
            <w:tcW w:w="521" w:type="dxa"/>
            <w:vAlign w:val="center"/>
          </w:tcPr>
          <w:p w14:paraId="10D406EE"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311A9BBF"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64D5CC9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491" w:type="dxa"/>
            <w:vAlign w:val="center"/>
          </w:tcPr>
          <w:p w14:paraId="7915E33D" w14:textId="77777777" w:rsidR="00200886" w:rsidRPr="00200886" w:rsidRDefault="00200886" w:rsidP="00DC4E59">
            <w:pPr>
              <w:jc w:val="center"/>
              <w:rPr>
                <w:rFonts w:ascii="Times New Roman" w:hAnsi="Times New Roman"/>
                <w:sz w:val="18"/>
                <w:szCs w:val="18"/>
              </w:rPr>
            </w:pPr>
          </w:p>
        </w:tc>
        <w:tc>
          <w:tcPr>
            <w:tcW w:w="553" w:type="dxa"/>
            <w:vAlign w:val="center"/>
          </w:tcPr>
          <w:p w14:paraId="57BB9212" w14:textId="77777777" w:rsidR="00200886" w:rsidRPr="00200886" w:rsidRDefault="00200886" w:rsidP="00DC4E59">
            <w:pPr>
              <w:jc w:val="center"/>
              <w:rPr>
                <w:rFonts w:ascii="Times New Roman" w:hAnsi="Times New Roman"/>
                <w:sz w:val="18"/>
                <w:szCs w:val="18"/>
              </w:rPr>
            </w:pPr>
          </w:p>
        </w:tc>
      </w:tr>
      <w:tr w:rsidR="00200886" w:rsidRPr="00B621AE" w14:paraId="1EE67727" w14:textId="77777777" w:rsidTr="005C344E">
        <w:trPr>
          <w:trHeight w:val="20"/>
        </w:trPr>
        <w:tc>
          <w:tcPr>
            <w:tcW w:w="1335" w:type="dxa"/>
            <w:shd w:val="clear" w:color="auto" w:fill="auto"/>
          </w:tcPr>
          <w:p w14:paraId="0B1FC753" w14:textId="77777777" w:rsidR="00200886" w:rsidRPr="00B621AE" w:rsidRDefault="00200886" w:rsidP="0088452D">
            <w:pPr>
              <w:rPr>
                <w:rFonts w:ascii="Times New Roman" w:hAnsi="Times New Roman"/>
                <w:b/>
                <w:bCs/>
                <w:sz w:val="20"/>
              </w:rPr>
            </w:pPr>
            <w:r w:rsidRPr="00B621AE">
              <w:rPr>
                <w:rFonts w:ascii="Times New Roman" w:hAnsi="Times New Roman"/>
                <w:b/>
                <w:bCs/>
                <w:sz w:val="20"/>
              </w:rPr>
              <w:t>ПМ.03</w:t>
            </w:r>
          </w:p>
        </w:tc>
        <w:tc>
          <w:tcPr>
            <w:tcW w:w="4472" w:type="dxa"/>
            <w:shd w:val="clear" w:color="auto" w:fill="auto"/>
          </w:tcPr>
          <w:p w14:paraId="5D2E7D2A" w14:textId="77777777" w:rsidR="00200886" w:rsidRPr="00B621AE" w:rsidRDefault="00200886" w:rsidP="0088452D">
            <w:pPr>
              <w:spacing w:after="40"/>
              <w:rPr>
                <w:rFonts w:ascii="Times New Roman" w:hAnsi="Times New Roman"/>
                <w:b/>
                <w:bCs/>
                <w:sz w:val="20"/>
              </w:rPr>
            </w:pPr>
            <w:r w:rsidRPr="00A014A6">
              <w:rPr>
                <w:rFonts w:ascii="Times New Roman" w:hAnsi="Times New Roman"/>
                <w:b/>
                <w:bCs/>
                <w:sz w:val="20"/>
              </w:rPr>
              <w:t>Организация технологической деятельности (по видам подвижного состава)</w:t>
            </w:r>
          </w:p>
        </w:tc>
        <w:tc>
          <w:tcPr>
            <w:tcW w:w="709" w:type="dxa"/>
            <w:shd w:val="clear" w:color="auto" w:fill="auto"/>
            <w:vAlign w:val="center"/>
          </w:tcPr>
          <w:p w14:paraId="5B848F1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07718514"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90AF415" w14:textId="77777777" w:rsidR="00200886" w:rsidRPr="00200886" w:rsidRDefault="00200886" w:rsidP="00DC4E59">
            <w:pPr>
              <w:jc w:val="center"/>
              <w:rPr>
                <w:rFonts w:ascii="Times New Roman" w:hAnsi="Times New Roman"/>
                <w:sz w:val="18"/>
                <w:szCs w:val="18"/>
              </w:rPr>
            </w:pPr>
          </w:p>
        </w:tc>
        <w:tc>
          <w:tcPr>
            <w:tcW w:w="567" w:type="dxa"/>
            <w:shd w:val="clear" w:color="auto" w:fill="auto"/>
            <w:vAlign w:val="center"/>
          </w:tcPr>
          <w:p w14:paraId="24429CBA"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2A834FE8"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0A9D43F0"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shd w:val="clear" w:color="auto" w:fill="auto"/>
            <w:vAlign w:val="center"/>
          </w:tcPr>
          <w:p w14:paraId="4E43FAB2" w14:textId="77777777" w:rsidR="00200886" w:rsidRPr="00200886" w:rsidRDefault="00200886" w:rsidP="00DC4E59">
            <w:pPr>
              <w:jc w:val="center"/>
              <w:rPr>
                <w:rFonts w:ascii="Times New Roman" w:hAnsi="Times New Roman"/>
                <w:sz w:val="18"/>
                <w:szCs w:val="18"/>
              </w:rPr>
            </w:pPr>
          </w:p>
        </w:tc>
        <w:tc>
          <w:tcPr>
            <w:tcW w:w="567" w:type="dxa"/>
            <w:shd w:val="clear" w:color="auto" w:fill="auto"/>
            <w:vAlign w:val="center"/>
          </w:tcPr>
          <w:p w14:paraId="20F55476" w14:textId="77777777" w:rsidR="00200886" w:rsidRPr="00200886" w:rsidRDefault="00200886" w:rsidP="00DC4E59">
            <w:pPr>
              <w:jc w:val="center"/>
              <w:rPr>
                <w:rFonts w:ascii="Times New Roman" w:hAnsi="Times New Roman"/>
                <w:sz w:val="18"/>
                <w:szCs w:val="18"/>
              </w:rPr>
            </w:pPr>
          </w:p>
        </w:tc>
        <w:tc>
          <w:tcPr>
            <w:tcW w:w="567" w:type="dxa"/>
            <w:shd w:val="clear" w:color="auto" w:fill="auto"/>
            <w:vAlign w:val="center"/>
          </w:tcPr>
          <w:p w14:paraId="7EB5E584"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shd w:val="clear" w:color="auto" w:fill="auto"/>
            <w:vAlign w:val="center"/>
          </w:tcPr>
          <w:p w14:paraId="2332F111"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7456D33E"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41F2E8F6" w14:textId="77777777" w:rsidR="00200886" w:rsidRPr="00200886" w:rsidRDefault="00200886" w:rsidP="00DC4E59">
            <w:pPr>
              <w:jc w:val="center"/>
              <w:rPr>
                <w:rFonts w:ascii="Times New Roman" w:hAnsi="Times New Roman"/>
                <w:sz w:val="18"/>
                <w:szCs w:val="18"/>
              </w:rPr>
            </w:pPr>
          </w:p>
        </w:tc>
        <w:tc>
          <w:tcPr>
            <w:tcW w:w="521" w:type="dxa"/>
            <w:shd w:val="clear" w:color="auto" w:fill="auto"/>
            <w:vAlign w:val="center"/>
          </w:tcPr>
          <w:p w14:paraId="1EDFED87"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0FA80473"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3BBF704B" w14:textId="77777777" w:rsidR="00200886" w:rsidRPr="00200886" w:rsidRDefault="00200886" w:rsidP="00DC4E59">
            <w:pPr>
              <w:jc w:val="center"/>
              <w:rPr>
                <w:rFonts w:ascii="Times New Roman" w:hAnsi="Times New Roman"/>
                <w:sz w:val="18"/>
                <w:szCs w:val="18"/>
              </w:rPr>
            </w:pPr>
          </w:p>
        </w:tc>
        <w:tc>
          <w:tcPr>
            <w:tcW w:w="491" w:type="dxa"/>
            <w:shd w:val="clear" w:color="auto" w:fill="auto"/>
            <w:vAlign w:val="center"/>
          </w:tcPr>
          <w:p w14:paraId="3A43AFC8"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53" w:type="dxa"/>
            <w:shd w:val="clear" w:color="auto" w:fill="auto"/>
            <w:vAlign w:val="center"/>
          </w:tcPr>
          <w:p w14:paraId="51BB70E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r>
      <w:tr w:rsidR="00200886" w:rsidRPr="00B621AE" w14:paraId="52541F51" w14:textId="77777777" w:rsidTr="00EA0490">
        <w:trPr>
          <w:trHeight w:val="20"/>
        </w:trPr>
        <w:tc>
          <w:tcPr>
            <w:tcW w:w="1335" w:type="dxa"/>
          </w:tcPr>
          <w:p w14:paraId="0A75DFF9" w14:textId="77777777" w:rsidR="00200886" w:rsidRPr="00B621AE" w:rsidRDefault="00200886" w:rsidP="0088452D">
            <w:pPr>
              <w:rPr>
                <w:rFonts w:ascii="Times New Roman" w:hAnsi="Times New Roman"/>
                <w:sz w:val="20"/>
              </w:rPr>
            </w:pPr>
            <w:r w:rsidRPr="00B621AE">
              <w:rPr>
                <w:rFonts w:ascii="Times New Roman" w:hAnsi="Times New Roman"/>
                <w:sz w:val="20"/>
              </w:rPr>
              <w:t>МДК.03.01</w:t>
            </w:r>
          </w:p>
        </w:tc>
        <w:tc>
          <w:tcPr>
            <w:tcW w:w="4472" w:type="dxa"/>
          </w:tcPr>
          <w:p w14:paraId="671E0DE6" w14:textId="77777777" w:rsidR="00200886" w:rsidRPr="001A1BFB" w:rsidRDefault="00200886" w:rsidP="00D6289E">
            <w:pPr>
              <w:suppressAutoHyphens/>
              <w:contextualSpacing/>
              <w:jc w:val="both"/>
              <w:rPr>
                <w:rFonts w:ascii="Times New Roman" w:eastAsia="Calibri" w:hAnsi="Times New Roman"/>
                <w:iCs/>
                <w:sz w:val="20"/>
              </w:rPr>
            </w:pPr>
            <w:r w:rsidRPr="00A014A6">
              <w:rPr>
                <w:rFonts w:ascii="Times New Roman" w:eastAsia="Calibri" w:hAnsi="Times New Roman"/>
                <w:iCs/>
                <w:sz w:val="20"/>
              </w:rPr>
              <w:t>Организация технологической деятельности (</w:t>
            </w:r>
            <w:r w:rsidRPr="008F3379">
              <w:rPr>
                <w:rFonts w:ascii="Times New Roman" w:eastAsia="Calibri" w:hAnsi="Times New Roman"/>
                <w:i/>
                <w:iCs/>
                <w:sz w:val="20"/>
              </w:rPr>
              <w:t>электроподвижной состав/ тепловозы и дизель-поезда/ вагоны</w:t>
            </w:r>
            <w:r w:rsidRPr="00A014A6">
              <w:rPr>
                <w:rFonts w:ascii="Times New Roman" w:eastAsia="Calibri" w:hAnsi="Times New Roman"/>
                <w:iCs/>
                <w:sz w:val="20"/>
              </w:rPr>
              <w:t>)</w:t>
            </w:r>
          </w:p>
        </w:tc>
        <w:tc>
          <w:tcPr>
            <w:tcW w:w="709" w:type="dxa"/>
            <w:vAlign w:val="center"/>
          </w:tcPr>
          <w:p w14:paraId="07082479"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5E6BE95B"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6CE4391F" w14:textId="77777777" w:rsidR="00200886" w:rsidRPr="00200886" w:rsidRDefault="00200886" w:rsidP="00DC4E59">
            <w:pPr>
              <w:jc w:val="center"/>
              <w:rPr>
                <w:rFonts w:ascii="Times New Roman" w:hAnsi="Times New Roman"/>
                <w:sz w:val="18"/>
                <w:szCs w:val="18"/>
              </w:rPr>
            </w:pPr>
          </w:p>
        </w:tc>
        <w:tc>
          <w:tcPr>
            <w:tcW w:w="567" w:type="dxa"/>
            <w:vAlign w:val="center"/>
          </w:tcPr>
          <w:p w14:paraId="0A705E24"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3D83292" w14:textId="77777777" w:rsidR="00200886" w:rsidRPr="00200886" w:rsidRDefault="00200886" w:rsidP="00DC4E59">
            <w:pPr>
              <w:jc w:val="center"/>
              <w:rPr>
                <w:rFonts w:ascii="Times New Roman" w:hAnsi="Times New Roman"/>
                <w:sz w:val="18"/>
                <w:szCs w:val="18"/>
              </w:rPr>
            </w:pPr>
          </w:p>
        </w:tc>
        <w:tc>
          <w:tcPr>
            <w:tcW w:w="567" w:type="dxa"/>
            <w:vAlign w:val="center"/>
          </w:tcPr>
          <w:p w14:paraId="6818B3F3" w14:textId="77777777" w:rsidR="00200886" w:rsidRPr="00200886" w:rsidRDefault="00200886" w:rsidP="00DC4E59">
            <w:pPr>
              <w:jc w:val="center"/>
              <w:rPr>
                <w:rFonts w:ascii="Times New Roman" w:hAnsi="Times New Roman"/>
                <w:sz w:val="18"/>
                <w:szCs w:val="18"/>
              </w:rPr>
            </w:pPr>
          </w:p>
        </w:tc>
        <w:tc>
          <w:tcPr>
            <w:tcW w:w="567" w:type="dxa"/>
            <w:vAlign w:val="center"/>
          </w:tcPr>
          <w:p w14:paraId="16BC51DD" w14:textId="77777777" w:rsidR="00200886" w:rsidRPr="00200886" w:rsidRDefault="00200886" w:rsidP="00DC4E59">
            <w:pPr>
              <w:jc w:val="center"/>
              <w:rPr>
                <w:rFonts w:ascii="Times New Roman" w:hAnsi="Times New Roman"/>
                <w:sz w:val="18"/>
                <w:szCs w:val="18"/>
              </w:rPr>
            </w:pPr>
          </w:p>
        </w:tc>
        <w:tc>
          <w:tcPr>
            <w:tcW w:w="567" w:type="dxa"/>
            <w:vAlign w:val="center"/>
          </w:tcPr>
          <w:p w14:paraId="519D43EE" w14:textId="77777777" w:rsidR="00200886" w:rsidRPr="00200886" w:rsidRDefault="00200886" w:rsidP="00DC4E59">
            <w:pPr>
              <w:jc w:val="center"/>
              <w:rPr>
                <w:rFonts w:ascii="Times New Roman" w:hAnsi="Times New Roman"/>
                <w:sz w:val="18"/>
                <w:szCs w:val="18"/>
              </w:rPr>
            </w:pPr>
          </w:p>
        </w:tc>
        <w:tc>
          <w:tcPr>
            <w:tcW w:w="567" w:type="dxa"/>
            <w:vAlign w:val="center"/>
          </w:tcPr>
          <w:p w14:paraId="1943E797"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5D18556F" w14:textId="77777777" w:rsidR="00200886" w:rsidRPr="00200886" w:rsidRDefault="00200886" w:rsidP="00DC4E59">
            <w:pPr>
              <w:jc w:val="center"/>
              <w:rPr>
                <w:rFonts w:ascii="Times New Roman" w:hAnsi="Times New Roman"/>
                <w:sz w:val="18"/>
                <w:szCs w:val="18"/>
              </w:rPr>
            </w:pPr>
          </w:p>
        </w:tc>
        <w:tc>
          <w:tcPr>
            <w:tcW w:w="491" w:type="dxa"/>
            <w:vAlign w:val="center"/>
          </w:tcPr>
          <w:p w14:paraId="09926B67" w14:textId="77777777" w:rsidR="00200886" w:rsidRPr="00200886" w:rsidRDefault="00200886" w:rsidP="00DC4E59">
            <w:pPr>
              <w:jc w:val="center"/>
              <w:rPr>
                <w:rFonts w:ascii="Times New Roman" w:hAnsi="Times New Roman"/>
                <w:sz w:val="18"/>
                <w:szCs w:val="18"/>
              </w:rPr>
            </w:pPr>
          </w:p>
        </w:tc>
        <w:tc>
          <w:tcPr>
            <w:tcW w:w="491" w:type="dxa"/>
            <w:vAlign w:val="center"/>
          </w:tcPr>
          <w:p w14:paraId="512F0D5B" w14:textId="77777777" w:rsidR="00200886" w:rsidRPr="00200886" w:rsidRDefault="00200886" w:rsidP="00DC4E59">
            <w:pPr>
              <w:jc w:val="center"/>
              <w:rPr>
                <w:rFonts w:ascii="Times New Roman" w:hAnsi="Times New Roman"/>
                <w:sz w:val="18"/>
                <w:szCs w:val="18"/>
              </w:rPr>
            </w:pPr>
          </w:p>
        </w:tc>
        <w:tc>
          <w:tcPr>
            <w:tcW w:w="521" w:type="dxa"/>
            <w:vAlign w:val="center"/>
          </w:tcPr>
          <w:p w14:paraId="15204C14" w14:textId="77777777" w:rsidR="00200886" w:rsidRPr="00200886" w:rsidRDefault="00200886" w:rsidP="00DC4E59">
            <w:pPr>
              <w:jc w:val="center"/>
              <w:rPr>
                <w:rFonts w:ascii="Times New Roman" w:hAnsi="Times New Roman"/>
                <w:sz w:val="18"/>
                <w:szCs w:val="18"/>
              </w:rPr>
            </w:pPr>
          </w:p>
        </w:tc>
        <w:tc>
          <w:tcPr>
            <w:tcW w:w="491" w:type="dxa"/>
            <w:vAlign w:val="center"/>
          </w:tcPr>
          <w:p w14:paraId="131363F3" w14:textId="77777777" w:rsidR="00200886" w:rsidRPr="00200886" w:rsidRDefault="00200886" w:rsidP="00DC4E59">
            <w:pPr>
              <w:jc w:val="center"/>
              <w:rPr>
                <w:rFonts w:ascii="Times New Roman" w:hAnsi="Times New Roman"/>
                <w:sz w:val="18"/>
                <w:szCs w:val="18"/>
              </w:rPr>
            </w:pPr>
          </w:p>
        </w:tc>
        <w:tc>
          <w:tcPr>
            <w:tcW w:w="491" w:type="dxa"/>
            <w:vAlign w:val="center"/>
          </w:tcPr>
          <w:p w14:paraId="69EE1C18" w14:textId="77777777" w:rsidR="00200886" w:rsidRPr="00200886" w:rsidRDefault="00200886" w:rsidP="00DC4E59">
            <w:pPr>
              <w:jc w:val="center"/>
              <w:rPr>
                <w:rFonts w:ascii="Times New Roman" w:hAnsi="Times New Roman"/>
                <w:sz w:val="18"/>
                <w:szCs w:val="18"/>
              </w:rPr>
            </w:pPr>
          </w:p>
        </w:tc>
        <w:tc>
          <w:tcPr>
            <w:tcW w:w="491" w:type="dxa"/>
            <w:vAlign w:val="center"/>
          </w:tcPr>
          <w:p w14:paraId="6EB8B51C"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53" w:type="dxa"/>
            <w:vAlign w:val="center"/>
          </w:tcPr>
          <w:p w14:paraId="3F08DEB2"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r>
      <w:tr w:rsidR="00200886" w:rsidRPr="00B621AE" w14:paraId="0A01DAB4" w14:textId="77777777" w:rsidTr="00EA0490">
        <w:trPr>
          <w:trHeight w:val="20"/>
        </w:trPr>
        <w:tc>
          <w:tcPr>
            <w:tcW w:w="1335" w:type="dxa"/>
          </w:tcPr>
          <w:p w14:paraId="0042394D" w14:textId="77777777" w:rsidR="00200886" w:rsidRPr="00B621AE" w:rsidRDefault="00200886" w:rsidP="0088452D">
            <w:pPr>
              <w:rPr>
                <w:rFonts w:ascii="Times New Roman" w:hAnsi="Times New Roman"/>
                <w:sz w:val="20"/>
              </w:rPr>
            </w:pPr>
            <w:r>
              <w:rPr>
                <w:rFonts w:ascii="Times New Roman" w:hAnsi="Times New Roman"/>
                <w:sz w:val="20"/>
              </w:rPr>
              <w:t>УП.03</w:t>
            </w:r>
          </w:p>
        </w:tc>
        <w:tc>
          <w:tcPr>
            <w:tcW w:w="4472" w:type="dxa"/>
          </w:tcPr>
          <w:p w14:paraId="079CEE68" w14:textId="77777777" w:rsidR="00200886" w:rsidRPr="00B621AE" w:rsidRDefault="00200886" w:rsidP="00D6289E">
            <w:pPr>
              <w:rPr>
                <w:rFonts w:ascii="Times New Roman" w:hAnsi="Times New Roman"/>
                <w:sz w:val="20"/>
              </w:rPr>
            </w:pPr>
            <w:r w:rsidRPr="00B621AE">
              <w:rPr>
                <w:rFonts w:ascii="Times New Roman" w:hAnsi="Times New Roman"/>
                <w:sz w:val="20"/>
              </w:rPr>
              <w:t>Учебная практика</w:t>
            </w:r>
          </w:p>
        </w:tc>
        <w:tc>
          <w:tcPr>
            <w:tcW w:w="709" w:type="dxa"/>
            <w:vAlign w:val="center"/>
          </w:tcPr>
          <w:p w14:paraId="2A72BE70"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0F008873"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27F7018" w14:textId="77777777" w:rsidR="00200886" w:rsidRPr="00200886" w:rsidRDefault="00200886" w:rsidP="00D6289E">
            <w:pPr>
              <w:jc w:val="center"/>
              <w:rPr>
                <w:rFonts w:ascii="Times New Roman" w:hAnsi="Times New Roman"/>
                <w:sz w:val="18"/>
                <w:szCs w:val="18"/>
              </w:rPr>
            </w:pPr>
          </w:p>
        </w:tc>
        <w:tc>
          <w:tcPr>
            <w:tcW w:w="567" w:type="dxa"/>
            <w:vAlign w:val="center"/>
          </w:tcPr>
          <w:p w14:paraId="0DFC0F6B"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9E82AAB"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AB99315"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C4C9496" w14:textId="77777777" w:rsidR="00200886" w:rsidRPr="00200886" w:rsidRDefault="00200886" w:rsidP="00D6289E">
            <w:pPr>
              <w:jc w:val="center"/>
              <w:rPr>
                <w:rFonts w:ascii="Times New Roman" w:hAnsi="Times New Roman"/>
                <w:sz w:val="18"/>
                <w:szCs w:val="18"/>
              </w:rPr>
            </w:pPr>
          </w:p>
        </w:tc>
        <w:tc>
          <w:tcPr>
            <w:tcW w:w="567" w:type="dxa"/>
            <w:vAlign w:val="center"/>
          </w:tcPr>
          <w:p w14:paraId="60ED1BC7" w14:textId="77777777" w:rsidR="00200886" w:rsidRPr="00200886" w:rsidRDefault="00200886" w:rsidP="00D6289E">
            <w:pPr>
              <w:jc w:val="center"/>
              <w:rPr>
                <w:rFonts w:ascii="Times New Roman" w:hAnsi="Times New Roman"/>
                <w:sz w:val="18"/>
                <w:szCs w:val="18"/>
              </w:rPr>
            </w:pPr>
          </w:p>
        </w:tc>
        <w:tc>
          <w:tcPr>
            <w:tcW w:w="567" w:type="dxa"/>
            <w:vAlign w:val="center"/>
          </w:tcPr>
          <w:p w14:paraId="034F809B"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1C056F96" w14:textId="77777777" w:rsidR="00200886" w:rsidRPr="00200886" w:rsidRDefault="00200886" w:rsidP="00D6289E">
            <w:pPr>
              <w:jc w:val="center"/>
              <w:rPr>
                <w:rFonts w:ascii="Times New Roman" w:hAnsi="Times New Roman"/>
                <w:sz w:val="18"/>
                <w:szCs w:val="18"/>
              </w:rPr>
            </w:pPr>
          </w:p>
        </w:tc>
        <w:tc>
          <w:tcPr>
            <w:tcW w:w="491" w:type="dxa"/>
            <w:vAlign w:val="center"/>
          </w:tcPr>
          <w:p w14:paraId="17968698" w14:textId="77777777" w:rsidR="00200886" w:rsidRPr="00200886" w:rsidRDefault="00200886" w:rsidP="00D6289E">
            <w:pPr>
              <w:jc w:val="center"/>
              <w:rPr>
                <w:rFonts w:ascii="Times New Roman" w:hAnsi="Times New Roman"/>
                <w:sz w:val="18"/>
                <w:szCs w:val="18"/>
              </w:rPr>
            </w:pPr>
          </w:p>
        </w:tc>
        <w:tc>
          <w:tcPr>
            <w:tcW w:w="491" w:type="dxa"/>
            <w:vAlign w:val="center"/>
          </w:tcPr>
          <w:p w14:paraId="04B62913" w14:textId="77777777" w:rsidR="00200886" w:rsidRPr="00200886" w:rsidRDefault="00200886" w:rsidP="00D6289E">
            <w:pPr>
              <w:jc w:val="center"/>
              <w:rPr>
                <w:rFonts w:ascii="Times New Roman" w:hAnsi="Times New Roman"/>
                <w:sz w:val="18"/>
                <w:szCs w:val="18"/>
              </w:rPr>
            </w:pPr>
          </w:p>
        </w:tc>
        <w:tc>
          <w:tcPr>
            <w:tcW w:w="521" w:type="dxa"/>
            <w:vAlign w:val="center"/>
          </w:tcPr>
          <w:p w14:paraId="5B5265B0" w14:textId="77777777" w:rsidR="00200886" w:rsidRPr="00200886" w:rsidRDefault="00200886" w:rsidP="00D6289E">
            <w:pPr>
              <w:jc w:val="center"/>
              <w:rPr>
                <w:rFonts w:ascii="Times New Roman" w:hAnsi="Times New Roman"/>
                <w:sz w:val="18"/>
                <w:szCs w:val="18"/>
              </w:rPr>
            </w:pPr>
          </w:p>
        </w:tc>
        <w:tc>
          <w:tcPr>
            <w:tcW w:w="491" w:type="dxa"/>
            <w:vAlign w:val="center"/>
          </w:tcPr>
          <w:p w14:paraId="0313FC17" w14:textId="77777777" w:rsidR="00200886" w:rsidRPr="00200886" w:rsidRDefault="00200886" w:rsidP="00D6289E">
            <w:pPr>
              <w:jc w:val="center"/>
              <w:rPr>
                <w:rFonts w:ascii="Times New Roman" w:hAnsi="Times New Roman"/>
                <w:sz w:val="18"/>
                <w:szCs w:val="18"/>
              </w:rPr>
            </w:pPr>
          </w:p>
        </w:tc>
        <w:tc>
          <w:tcPr>
            <w:tcW w:w="491" w:type="dxa"/>
            <w:vAlign w:val="center"/>
          </w:tcPr>
          <w:p w14:paraId="30BAA817" w14:textId="77777777" w:rsidR="00200886" w:rsidRPr="00200886" w:rsidRDefault="00200886" w:rsidP="00D6289E">
            <w:pPr>
              <w:jc w:val="center"/>
              <w:rPr>
                <w:rFonts w:ascii="Times New Roman" w:hAnsi="Times New Roman"/>
                <w:sz w:val="18"/>
                <w:szCs w:val="18"/>
              </w:rPr>
            </w:pPr>
          </w:p>
        </w:tc>
        <w:tc>
          <w:tcPr>
            <w:tcW w:w="491" w:type="dxa"/>
            <w:vAlign w:val="center"/>
          </w:tcPr>
          <w:p w14:paraId="03CF5ADF"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c>
          <w:tcPr>
            <w:tcW w:w="553" w:type="dxa"/>
            <w:vAlign w:val="center"/>
          </w:tcPr>
          <w:p w14:paraId="44DDBF54" w14:textId="77777777" w:rsidR="00200886" w:rsidRPr="00200886" w:rsidRDefault="00200886" w:rsidP="00D6289E">
            <w:pPr>
              <w:jc w:val="center"/>
              <w:rPr>
                <w:rFonts w:ascii="Times New Roman" w:hAnsi="Times New Roman"/>
                <w:sz w:val="18"/>
                <w:szCs w:val="18"/>
              </w:rPr>
            </w:pPr>
            <w:r w:rsidRPr="00200886">
              <w:rPr>
                <w:rFonts w:ascii="Times New Roman" w:hAnsi="Times New Roman"/>
                <w:sz w:val="18"/>
                <w:szCs w:val="18"/>
              </w:rPr>
              <w:t>О</w:t>
            </w:r>
          </w:p>
        </w:tc>
      </w:tr>
      <w:tr w:rsidR="00200886" w:rsidRPr="00B621AE" w14:paraId="62BA0F15" w14:textId="77777777" w:rsidTr="00EA0490">
        <w:trPr>
          <w:trHeight w:val="20"/>
        </w:trPr>
        <w:tc>
          <w:tcPr>
            <w:tcW w:w="1335" w:type="dxa"/>
          </w:tcPr>
          <w:p w14:paraId="042FCF0F" w14:textId="77777777" w:rsidR="00200886" w:rsidRPr="00B621AE" w:rsidRDefault="00200886" w:rsidP="0088452D">
            <w:pPr>
              <w:rPr>
                <w:rFonts w:ascii="Times New Roman" w:hAnsi="Times New Roman"/>
                <w:sz w:val="20"/>
              </w:rPr>
            </w:pPr>
            <w:r>
              <w:rPr>
                <w:rFonts w:ascii="Times New Roman" w:hAnsi="Times New Roman"/>
                <w:sz w:val="20"/>
              </w:rPr>
              <w:t>ПП.03</w:t>
            </w:r>
          </w:p>
        </w:tc>
        <w:tc>
          <w:tcPr>
            <w:tcW w:w="4472" w:type="dxa"/>
          </w:tcPr>
          <w:p w14:paraId="3927379C" w14:textId="77777777" w:rsidR="00200886" w:rsidRPr="00B621AE" w:rsidRDefault="00200886" w:rsidP="0088452D">
            <w:pPr>
              <w:spacing w:after="20"/>
              <w:rPr>
                <w:rFonts w:ascii="Times New Roman" w:hAnsi="Times New Roman"/>
                <w:sz w:val="20"/>
              </w:rPr>
            </w:pPr>
            <w:r w:rsidRPr="00B621AE">
              <w:rPr>
                <w:rFonts w:ascii="Times New Roman" w:hAnsi="Times New Roman"/>
                <w:sz w:val="20"/>
              </w:rPr>
              <w:t>Производственная практика</w:t>
            </w:r>
          </w:p>
        </w:tc>
        <w:tc>
          <w:tcPr>
            <w:tcW w:w="709" w:type="dxa"/>
            <w:vAlign w:val="center"/>
          </w:tcPr>
          <w:p w14:paraId="308D2840"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24DEB27"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72431114" w14:textId="77777777" w:rsidR="00200886" w:rsidRPr="00200886" w:rsidRDefault="00200886" w:rsidP="00DC4E59">
            <w:pPr>
              <w:jc w:val="center"/>
              <w:rPr>
                <w:rFonts w:ascii="Times New Roman" w:hAnsi="Times New Roman"/>
                <w:sz w:val="18"/>
                <w:szCs w:val="18"/>
              </w:rPr>
            </w:pPr>
          </w:p>
        </w:tc>
        <w:tc>
          <w:tcPr>
            <w:tcW w:w="567" w:type="dxa"/>
            <w:vAlign w:val="center"/>
          </w:tcPr>
          <w:p w14:paraId="11F32B46"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38CFCB69"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16BB50B7"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67" w:type="dxa"/>
            <w:vAlign w:val="center"/>
          </w:tcPr>
          <w:p w14:paraId="2B144098" w14:textId="77777777" w:rsidR="00200886" w:rsidRPr="00200886" w:rsidRDefault="00200886" w:rsidP="00DC4E59">
            <w:pPr>
              <w:jc w:val="center"/>
              <w:rPr>
                <w:rFonts w:ascii="Times New Roman" w:hAnsi="Times New Roman"/>
                <w:sz w:val="18"/>
                <w:szCs w:val="18"/>
              </w:rPr>
            </w:pPr>
          </w:p>
        </w:tc>
        <w:tc>
          <w:tcPr>
            <w:tcW w:w="567" w:type="dxa"/>
            <w:vAlign w:val="center"/>
          </w:tcPr>
          <w:p w14:paraId="42FEBEF7" w14:textId="77777777" w:rsidR="00200886" w:rsidRPr="00200886" w:rsidRDefault="00200886" w:rsidP="00DC4E59">
            <w:pPr>
              <w:jc w:val="center"/>
              <w:rPr>
                <w:rFonts w:ascii="Times New Roman" w:hAnsi="Times New Roman"/>
                <w:sz w:val="18"/>
                <w:szCs w:val="18"/>
              </w:rPr>
            </w:pPr>
          </w:p>
        </w:tc>
        <w:tc>
          <w:tcPr>
            <w:tcW w:w="567" w:type="dxa"/>
            <w:vAlign w:val="center"/>
          </w:tcPr>
          <w:p w14:paraId="41F0E8F7"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82" w:type="dxa"/>
            <w:vAlign w:val="center"/>
          </w:tcPr>
          <w:p w14:paraId="52262066" w14:textId="77777777" w:rsidR="00200886" w:rsidRPr="00200886" w:rsidRDefault="00200886" w:rsidP="00DC4E59">
            <w:pPr>
              <w:jc w:val="center"/>
              <w:rPr>
                <w:rFonts w:ascii="Times New Roman" w:hAnsi="Times New Roman"/>
                <w:sz w:val="18"/>
                <w:szCs w:val="18"/>
              </w:rPr>
            </w:pPr>
          </w:p>
        </w:tc>
        <w:tc>
          <w:tcPr>
            <w:tcW w:w="491" w:type="dxa"/>
            <w:vAlign w:val="center"/>
          </w:tcPr>
          <w:p w14:paraId="1BB5CCA3" w14:textId="77777777" w:rsidR="00200886" w:rsidRPr="00200886" w:rsidRDefault="00200886" w:rsidP="00DC4E59">
            <w:pPr>
              <w:jc w:val="center"/>
              <w:rPr>
                <w:rFonts w:ascii="Times New Roman" w:hAnsi="Times New Roman"/>
                <w:sz w:val="18"/>
                <w:szCs w:val="18"/>
              </w:rPr>
            </w:pPr>
          </w:p>
        </w:tc>
        <w:tc>
          <w:tcPr>
            <w:tcW w:w="491" w:type="dxa"/>
            <w:vAlign w:val="center"/>
          </w:tcPr>
          <w:p w14:paraId="28784C0D" w14:textId="77777777" w:rsidR="00200886" w:rsidRPr="00200886" w:rsidRDefault="00200886" w:rsidP="00DC4E59">
            <w:pPr>
              <w:jc w:val="center"/>
              <w:rPr>
                <w:rFonts w:ascii="Times New Roman" w:hAnsi="Times New Roman"/>
                <w:sz w:val="18"/>
                <w:szCs w:val="18"/>
              </w:rPr>
            </w:pPr>
          </w:p>
        </w:tc>
        <w:tc>
          <w:tcPr>
            <w:tcW w:w="521" w:type="dxa"/>
            <w:vAlign w:val="center"/>
          </w:tcPr>
          <w:p w14:paraId="2A0A6976" w14:textId="77777777" w:rsidR="00200886" w:rsidRPr="00200886" w:rsidRDefault="00200886" w:rsidP="00DC4E59">
            <w:pPr>
              <w:jc w:val="center"/>
              <w:rPr>
                <w:rFonts w:ascii="Times New Roman" w:hAnsi="Times New Roman"/>
                <w:sz w:val="18"/>
                <w:szCs w:val="18"/>
              </w:rPr>
            </w:pPr>
          </w:p>
        </w:tc>
        <w:tc>
          <w:tcPr>
            <w:tcW w:w="491" w:type="dxa"/>
            <w:vAlign w:val="center"/>
          </w:tcPr>
          <w:p w14:paraId="6C7CAC6E" w14:textId="77777777" w:rsidR="00200886" w:rsidRPr="00200886" w:rsidRDefault="00200886" w:rsidP="00DC4E59">
            <w:pPr>
              <w:jc w:val="center"/>
              <w:rPr>
                <w:rFonts w:ascii="Times New Roman" w:hAnsi="Times New Roman"/>
                <w:sz w:val="18"/>
                <w:szCs w:val="18"/>
              </w:rPr>
            </w:pPr>
          </w:p>
        </w:tc>
        <w:tc>
          <w:tcPr>
            <w:tcW w:w="491" w:type="dxa"/>
            <w:vAlign w:val="center"/>
          </w:tcPr>
          <w:p w14:paraId="05EFECA1" w14:textId="77777777" w:rsidR="00200886" w:rsidRPr="00200886" w:rsidRDefault="00200886" w:rsidP="00DC4E59">
            <w:pPr>
              <w:jc w:val="center"/>
              <w:rPr>
                <w:rFonts w:ascii="Times New Roman" w:hAnsi="Times New Roman"/>
                <w:sz w:val="18"/>
                <w:szCs w:val="18"/>
              </w:rPr>
            </w:pPr>
          </w:p>
        </w:tc>
        <w:tc>
          <w:tcPr>
            <w:tcW w:w="491" w:type="dxa"/>
            <w:vAlign w:val="center"/>
          </w:tcPr>
          <w:p w14:paraId="605588EB"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c>
          <w:tcPr>
            <w:tcW w:w="553" w:type="dxa"/>
            <w:vAlign w:val="center"/>
          </w:tcPr>
          <w:p w14:paraId="4C72948F" w14:textId="77777777" w:rsidR="00200886" w:rsidRPr="00200886" w:rsidRDefault="00200886" w:rsidP="00DC4E59">
            <w:pPr>
              <w:jc w:val="center"/>
              <w:rPr>
                <w:rFonts w:ascii="Times New Roman" w:hAnsi="Times New Roman"/>
                <w:sz w:val="18"/>
                <w:szCs w:val="18"/>
              </w:rPr>
            </w:pPr>
            <w:r w:rsidRPr="00200886">
              <w:rPr>
                <w:rFonts w:ascii="Times New Roman" w:hAnsi="Times New Roman"/>
                <w:sz w:val="18"/>
                <w:szCs w:val="18"/>
              </w:rPr>
              <w:t>О</w:t>
            </w:r>
          </w:p>
        </w:tc>
      </w:tr>
    </w:tbl>
    <w:p w14:paraId="16E1905E" w14:textId="77777777" w:rsidR="005C344E" w:rsidRDefault="005C344E" w:rsidP="00B621AE">
      <w:pPr>
        <w:pStyle w:val="1"/>
        <w:spacing w:before="0"/>
        <w:ind w:firstLine="0"/>
      </w:pPr>
      <w:bookmarkStart w:id="32" w:name="_Toc189307569"/>
      <w:bookmarkStart w:id="33" w:name="_Toc103593999"/>
    </w:p>
    <w:p w14:paraId="666C23AA" w14:textId="77777777" w:rsidR="00B621AE" w:rsidRDefault="00B621AE">
      <w:pPr>
        <w:rPr>
          <w:rFonts w:ascii="Times New Roman" w:eastAsia="Times New Roman" w:hAnsi="Times New Roman" w:cs="Times New Roman"/>
          <w:b/>
          <w:bCs/>
          <w:kern w:val="36"/>
          <w:sz w:val="24"/>
          <w:szCs w:val="24"/>
          <w:lang w:eastAsia="ru-RU"/>
        </w:rPr>
      </w:pPr>
      <w:r>
        <w:br w:type="page"/>
      </w:r>
    </w:p>
    <w:p w14:paraId="5DA10F77" w14:textId="77777777" w:rsidR="00064407" w:rsidRPr="00985111" w:rsidRDefault="00064407" w:rsidP="00485DEE">
      <w:pPr>
        <w:pStyle w:val="1"/>
        <w:spacing w:before="0"/>
      </w:pPr>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32"/>
    </w:p>
    <w:p w14:paraId="06DB38DA" w14:textId="77777777" w:rsidR="00064407" w:rsidRDefault="00064407" w:rsidP="00C51616">
      <w:pPr>
        <w:pStyle w:val="114"/>
        <w:spacing w:after="120" w:line="240" w:lineRule="auto"/>
        <w:rPr>
          <w:bCs/>
        </w:rPr>
      </w:pPr>
      <w:bookmarkStart w:id="34" w:name="_Toc189307570"/>
      <w:r w:rsidRPr="00252FFB">
        <w:rPr>
          <w:bCs/>
        </w:rPr>
        <w:t>5.1. Примерный учебный план</w:t>
      </w:r>
      <w:bookmarkEnd w:id="34"/>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0"/>
        <w:gridCol w:w="6763"/>
        <w:gridCol w:w="940"/>
        <w:gridCol w:w="879"/>
        <w:gridCol w:w="979"/>
        <w:gridCol w:w="776"/>
        <w:gridCol w:w="876"/>
        <w:gridCol w:w="879"/>
        <w:gridCol w:w="731"/>
        <w:gridCol w:w="1019"/>
      </w:tblGrid>
      <w:tr w:rsidR="001A1BFB" w:rsidRPr="001A1BFB" w14:paraId="1A7D57CE" w14:textId="77777777" w:rsidTr="00347470">
        <w:trPr>
          <w:jc w:val="center"/>
        </w:trPr>
        <w:tc>
          <w:tcPr>
            <w:tcW w:w="435" w:type="pct"/>
            <w:vMerge w:val="restart"/>
            <w:tcBorders>
              <w:bottom w:val="single" w:sz="4" w:space="0" w:color="auto"/>
            </w:tcBorders>
            <w:vAlign w:val="center"/>
          </w:tcPr>
          <w:p w14:paraId="2320B6E6"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Индекс</w:t>
            </w:r>
          </w:p>
        </w:tc>
        <w:tc>
          <w:tcPr>
            <w:tcW w:w="2230" w:type="pct"/>
            <w:vMerge w:val="restart"/>
            <w:tcBorders>
              <w:bottom w:val="single" w:sz="4" w:space="0" w:color="auto"/>
            </w:tcBorders>
            <w:vAlign w:val="center"/>
          </w:tcPr>
          <w:p w14:paraId="391555C5"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Наименование</w:t>
            </w:r>
            <w:r w:rsidRPr="001A1BFB">
              <w:rPr>
                <w:rFonts w:ascii="Times New Roman" w:eastAsia="Calibri" w:hAnsi="Times New Roman" w:cs="Times New Roman"/>
                <w:sz w:val="20"/>
                <w:szCs w:val="20"/>
                <w:vertAlign w:val="superscript"/>
              </w:rPr>
              <w:footnoteReference w:id="3"/>
            </w:r>
          </w:p>
        </w:tc>
        <w:tc>
          <w:tcPr>
            <w:tcW w:w="310" w:type="pct"/>
            <w:vMerge w:val="restart"/>
            <w:tcBorders>
              <w:bottom w:val="single" w:sz="4" w:space="0" w:color="auto"/>
            </w:tcBorders>
            <w:textDirection w:val="btLr"/>
            <w:vAlign w:val="center"/>
          </w:tcPr>
          <w:p w14:paraId="02883399"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Всего</w:t>
            </w:r>
          </w:p>
        </w:tc>
        <w:tc>
          <w:tcPr>
            <w:tcW w:w="290" w:type="pct"/>
            <w:vMerge w:val="restart"/>
            <w:tcBorders>
              <w:bottom w:val="single" w:sz="4" w:space="0" w:color="auto"/>
            </w:tcBorders>
            <w:textDirection w:val="btLr"/>
            <w:vAlign w:val="center"/>
          </w:tcPr>
          <w:p w14:paraId="3E301D91" w14:textId="77777777" w:rsidR="001A1BFB" w:rsidRPr="001A1BFB" w:rsidRDefault="001A1BFB" w:rsidP="001A1BFB">
            <w:pPr>
              <w:tabs>
                <w:tab w:val="left" w:pos="406"/>
              </w:tabs>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В т.ч. в форме практической подготовки</w:t>
            </w:r>
          </w:p>
        </w:tc>
        <w:tc>
          <w:tcPr>
            <w:tcW w:w="1399" w:type="pct"/>
            <w:gridSpan w:val="5"/>
            <w:tcBorders>
              <w:bottom w:val="single" w:sz="4" w:space="0" w:color="auto"/>
            </w:tcBorders>
            <w:vAlign w:val="center"/>
          </w:tcPr>
          <w:p w14:paraId="56EB2B3A"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Объем образовательной программы в академических часах</w:t>
            </w:r>
          </w:p>
        </w:tc>
        <w:tc>
          <w:tcPr>
            <w:tcW w:w="336" w:type="pct"/>
            <w:vMerge w:val="restart"/>
            <w:textDirection w:val="btLr"/>
            <w:vAlign w:val="center"/>
          </w:tcPr>
          <w:p w14:paraId="16E641F7"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Рекомендуемый курс</w:t>
            </w:r>
          </w:p>
        </w:tc>
      </w:tr>
      <w:tr w:rsidR="001A1BFB" w:rsidRPr="001A1BFB" w14:paraId="5FF9DD3D" w14:textId="77777777" w:rsidTr="00347470">
        <w:trPr>
          <w:cantSplit/>
          <w:trHeight w:val="1853"/>
          <w:jc w:val="center"/>
        </w:trPr>
        <w:tc>
          <w:tcPr>
            <w:tcW w:w="435" w:type="pct"/>
            <w:vMerge/>
          </w:tcPr>
          <w:p w14:paraId="559E40B8" w14:textId="77777777" w:rsidR="001A1BFB" w:rsidRPr="001A1BFB" w:rsidRDefault="001A1BFB" w:rsidP="001A1BFB">
            <w:pPr>
              <w:contextualSpacing/>
              <w:jc w:val="both"/>
              <w:rPr>
                <w:rFonts w:ascii="Times New Roman" w:eastAsia="Calibri" w:hAnsi="Times New Roman" w:cs="Times New Roman"/>
                <w:sz w:val="20"/>
                <w:szCs w:val="20"/>
              </w:rPr>
            </w:pPr>
          </w:p>
        </w:tc>
        <w:tc>
          <w:tcPr>
            <w:tcW w:w="2230" w:type="pct"/>
            <w:vMerge/>
          </w:tcPr>
          <w:p w14:paraId="3325A63D" w14:textId="77777777" w:rsidR="001A1BFB" w:rsidRPr="001A1BFB" w:rsidRDefault="001A1BFB" w:rsidP="001A1BFB">
            <w:pPr>
              <w:contextualSpacing/>
              <w:jc w:val="both"/>
              <w:rPr>
                <w:rFonts w:ascii="Times New Roman" w:eastAsia="Calibri" w:hAnsi="Times New Roman" w:cs="Times New Roman"/>
                <w:sz w:val="20"/>
                <w:szCs w:val="20"/>
              </w:rPr>
            </w:pPr>
          </w:p>
        </w:tc>
        <w:tc>
          <w:tcPr>
            <w:tcW w:w="310" w:type="pct"/>
            <w:vMerge/>
            <w:vAlign w:val="center"/>
          </w:tcPr>
          <w:p w14:paraId="4667525E"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p>
        </w:tc>
        <w:tc>
          <w:tcPr>
            <w:tcW w:w="290" w:type="pct"/>
            <w:vMerge/>
            <w:vAlign w:val="center"/>
          </w:tcPr>
          <w:p w14:paraId="04CFC2AF" w14:textId="77777777" w:rsidR="001A1BFB" w:rsidRPr="001A1BFB" w:rsidRDefault="001A1BFB" w:rsidP="001A1BFB">
            <w:pPr>
              <w:tabs>
                <w:tab w:val="left" w:pos="406"/>
              </w:tabs>
              <w:suppressAutoHyphens/>
              <w:contextualSpacing/>
              <w:jc w:val="center"/>
              <w:rPr>
                <w:rFonts w:ascii="Times New Roman" w:eastAsia="Calibri" w:hAnsi="Times New Roman" w:cs="Times New Roman"/>
                <w:sz w:val="20"/>
                <w:szCs w:val="20"/>
              </w:rPr>
            </w:pPr>
          </w:p>
        </w:tc>
        <w:tc>
          <w:tcPr>
            <w:tcW w:w="323" w:type="pct"/>
            <w:textDirection w:val="btLr"/>
            <w:vAlign w:val="center"/>
          </w:tcPr>
          <w:p w14:paraId="316C6195" w14:textId="77777777" w:rsidR="001A1BFB" w:rsidRPr="001A1BFB" w:rsidRDefault="001A1BFB" w:rsidP="001A1BFB">
            <w:pPr>
              <w:suppressAutoHyphens/>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Учебные занятия</w:t>
            </w:r>
          </w:p>
        </w:tc>
        <w:tc>
          <w:tcPr>
            <w:tcW w:w="256" w:type="pct"/>
            <w:textDirection w:val="btLr"/>
            <w:vAlign w:val="center"/>
          </w:tcPr>
          <w:p w14:paraId="25E858D6"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color w:val="000000"/>
                <w:sz w:val="20"/>
                <w:szCs w:val="20"/>
              </w:rPr>
              <w:t>Практики</w:t>
            </w:r>
          </w:p>
        </w:tc>
        <w:tc>
          <w:tcPr>
            <w:tcW w:w="289" w:type="pct"/>
            <w:textDirection w:val="btLr"/>
            <w:vAlign w:val="center"/>
          </w:tcPr>
          <w:p w14:paraId="5DA4DD10" w14:textId="77777777" w:rsidR="001A1BFB" w:rsidRPr="001A1BFB" w:rsidRDefault="001A1BFB" w:rsidP="00256AC8">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color w:val="000000"/>
                <w:sz w:val="20"/>
                <w:szCs w:val="20"/>
              </w:rPr>
              <w:t>Курсовой проект (работа)</w:t>
            </w:r>
          </w:p>
        </w:tc>
        <w:tc>
          <w:tcPr>
            <w:tcW w:w="290" w:type="pct"/>
            <w:textDirection w:val="btLr"/>
            <w:vAlign w:val="center"/>
          </w:tcPr>
          <w:p w14:paraId="18C1880E"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Самостоятельная работа</w:t>
            </w:r>
            <w:r w:rsidRPr="001A1BFB">
              <w:rPr>
                <w:rFonts w:ascii="Times New Roman" w:eastAsia="Calibri" w:hAnsi="Times New Roman" w:cs="Times New Roman"/>
                <w:sz w:val="20"/>
                <w:szCs w:val="20"/>
                <w:vertAlign w:val="superscript"/>
              </w:rPr>
              <w:footnoteReference w:id="4"/>
            </w:r>
          </w:p>
        </w:tc>
        <w:tc>
          <w:tcPr>
            <w:tcW w:w="241" w:type="pct"/>
            <w:textDirection w:val="btLr"/>
            <w:vAlign w:val="center"/>
          </w:tcPr>
          <w:p w14:paraId="538D4160" w14:textId="77777777" w:rsidR="001A1BFB" w:rsidRPr="001A1BFB" w:rsidRDefault="001A1BFB" w:rsidP="001A1BFB">
            <w:pPr>
              <w:suppressAutoHyphen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Промежуточная аттестация</w:t>
            </w:r>
          </w:p>
        </w:tc>
        <w:tc>
          <w:tcPr>
            <w:tcW w:w="336" w:type="pct"/>
            <w:vMerge/>
          </w:tcPr>
          <w:p w14:paraId="6D11D3DE" w14:textId="77777777" w:rsidR="001A1BFB" w:rsidRPr="001A1BFB" w:rsidRDefault="001A1BFB" w:rsidP="001A1BFB">
            <w:pPr>
              <w:suppressAutoHyphens/>
              <w:contextualSpacing/>
              <w:jc w:val="both"/>
              <w:rPr>
                <w:rFonts w:ascii="Times New Roman" w:eastAsia="Calibri" w:hAnsi="Times New Roman" w:cs="Times New Roman"/>
                <w:sz w:val="20"/>
                <w:szCs w:val="20"/>
              </w:rPr>
            </w:pPr>
          </w:p>
        </w:tc>
      </w:tr>
      <w:tr w:rsidR="001A1BFB" w:rsidRPr="001A1BFB" w14:paraId="343B73FE" w14:textId="77777777" w:rsidTr="00347470">
        <w:trPr>
          <w:jc w:val="center"/>
        </w:trPr>
        <w:tc>
          <w:tcPr>
            <w:tcW w:w="435" w:type="pct"/>
          </w:tcPr>
          <w:p w14:paraId="0FA95517"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1</w:t>
            </w:r>
          </w:p>
        </w:tc>
        <w:tc>
          <w:tcPr>
            <w:tcW w:w="2230" w:type="pct"/>
          </w:tcPr>
          <w:p w14:paraId="6E32045B" w14:textId="77777777" w:rsidR="001A1BFB" w:rsidRPr="001A1BFB" w:rsidRDefault="001A1BFB" w:rsidP="001A1BFB">
            <w:pPr>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2</w:t>
            </w:r>
          </w:p>
        </w:tc>
        <w:tc>
          <w:tcPr>
            <w:tcW w:w="310" w:type="pct"/>
          </w:tcPr>
          <w:p w14:paraId="0FDE0F52"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c>
          <w:tcPr>
            <w:tcW w:w="290" w:type="pct"/>
          </w:tcPr>
          <w:p w14:paraId="54FE84CB" w14:textId="77777777" w:rsidR="001A1BFB" w:rsidRPr="001A1BFB" w:rsidRDefault="001A1BFB" w:rsidP="001A1BFB">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323" w:type="pct"/>
          </w:tcPr>
          <w:p w14:paraId="43394EF1"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256" w:type="pct"/>
          </w:tcPr>
          <w:p w14:paraId="08963C4F"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289" w:type="pct"/>
          </w:tcPr>
          <w:p w14:paraId="0694647D"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290" w:type="pct"/>
          </w:tcPr>
          <w:p w14:paraId="05DFD552"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241" w:type="pct"/>
          </w:tcPr>
          <w:p w14:paraId="77077052"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9</w:t>
            </w:r>
          </w:p>
        </w:tc>
        <w:tc>
          <w:tcPr>
            <w:tcW w:w="336" w:type="pct"/>
          </w:tcPr>
          <w:p w14:paraId="736CE934" w14:textId="77777777" w:rsidR="001A1BFB" w:rsidRPr="001A1BFB" w:rsidRDefault="001A1BFB" w:rsidP="001A1BFB">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r>
      <w:tr w:rsidR="001A1BFB" w:rsidRPr="001A1BFB" w14:paraId="04F4ED7B" w14:textId="77777777" w:rsidTr="00347470">
        <w:trPr>
          <w:jc w:val="center"/>
        </w:trPr>
        <w:tc>
          <w:tcPr>
            <w:tcW w:w="2665" w:type="pct"/>
            <w:gridSpan w:val="2"/>
          </w:tcPr>
          <w:p w14:paraId="67DD93BD" w14:textId="77777777" w:rsidR="001A1BFB" w:rsidRPr="001A1BFB" w:rsidRDefault="001A1BFB" w:rsidP="001A1BFB">
            <w:pPr>
              <w:suppressAutoHyphens/>
              <w:contextualSpacing/>
              <w:jc w:val="both"/>
              <w:rPr>
                <w:rFonts w:ascii="Times New Roman" w:eastAsia="Calibri" w:hAnsi="Times New Roman" w:cs="Times New Roman"/>
                <w:b/>
                <w:bCs/>
                <w:sz w:val="20"/>
                <w:szCs w:val="20"/>
              </w:rPr>
            </w:pPr>
            <w:r w:rsidRPr="001A1BFB">
              <w:rPr>
                <w:rFonts w:ascii="Times New Roman" w:eastAsia="Calibri" w:hAnsi="Times New Roman" w:cs="Times New Roman"/>
                <w:b/>
                <w:bCs/>
                <w:sz w:val="20"/>
                <w:szCs w:val="20"/>
              </w:rPr>
              <w:t>Обязательная часть образовательной программы</w:t>
            </w:r>
          </w:p>
        </w:tc>
        <w:tc>
          <w:tcPr>
            <w:tcW w:w="310" w:type="pct"/>
            <w:vAlign w:val="center"/>
          </w:tcPr>
          <w:p w14:paraId="3A79A9E7" w14:textId="77777777" w:rsidR="001A1BFB" w:rsidRPr="00675EA7" w:rsidRDefault="007D1625"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2952</w:t>
            </w:r>
          </w:p>
        </w:tc>
        <w:tc>
          <w:tcPr>
            <w:tcW w:w="290" w:type="pct"/>
            <w:vAlign w:val="center"/>
          </w:tcPr>
          <w:p w14:paraId="6877E080" w14:textId="77777777" w:rsidR="001A1BFB" w:rsidRPr="00675EA7" w:rsidRDefault="00D0434B"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2088</w:t>
            </w:r>
          </w:p>
        </w:tc>
        <w:tc>
          <w:tcPr>
            <w:tcW w:w="323" w:type="pct"/>
            <w:vAlign w:val="center"/>
          </w:tcPr>
          <w:p w14:paraId="59EC89AE" w14:textId="77777777" w:rsidR="001A1BFB" w:rsidRPr="00675EA7" w:rsidRDefault="00D0434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1972</w:t>
            </w:r>
          </w:p>
        </w:tc>
        <w:tc>
          <w:tcPr>
            <w:tcW w:w="256" w:type="pct"/>
            <w:vAlign w:val="center"/>
          </w:tcPr>
          <w:p w14:paraId="626AC9BA" w14:textId="77777777" w:rsidR="001A1BFB" w:rsidRPr="00675EA7" w:rsidRDefault="00220AB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900</w:t>
            </w:r>
          </w:p>
        </w:tc>
        <w:tc>
          <w:tcPr>
            <w:tcW w:w="289" w:type="pct"/>
            <w:vAlign w:val="center"/>
          </w:tcPr>
          <w:p w14:paraId="35C9C587"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90" w:type="pct"/>
            <w:vAlign w:val="center"/>
          </w:tcPr>
          <w:p w14:paraId="18ABA788"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41" w:type="pct"/>
            <w:vAlign w:val="center"/>
          </w:tcPr>
          <w:p w14:paraId="0C46DDEF"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336" w:type="pct"/>
            <w:vAlign w:val="center"/>
          </w:tcPr>
          <w:p w14:paraId="15BCBEEB" w14:textId="77777777" w:rsidR="001A1BFB" w:rsidRPr="00675EA7" w:rsidRDefault="001A1BFB" w:rsidP="00675EA7">
            <w:pPr>
              <w:contextualSpacing/>
              <w:jc w:val="center"/>
              <w:rPr>
                <w:rFonts w:ascii="Times New Roman" w:eastAsia="Calibri" w:hAnsi="Times New Roman" w:cs="Times New Roman"/>
                <w:b/>
                <w:sz w:val="20"/>
                <w:szCs w:val="20"/>
              </w:rPr>
            </w:pPr>
          </w:p>
        </w:tc>
      </w:tr>
      <w:tr w:rsidR="001A1BFB" w:rsidRPr="001A1BFB" w14:paraId="7809E557" w14:textId="77777777" w:rsidTr="00347470">
        <w:trPr>
          <w:jc w:val="center"/>
        </w:trPr>
        <w:tc>
          <w:tcPr>
            <w:tcW w:w="435" w:type="pct"/>
            <w:shd w:val="clear" w:color="auto" w:fill="D9D9D9" w:themeFill="background1" w:themeFillShade="D9"/>
            <w:vAlign w:val="center"/>
          </w:tcPr>
          <w:p w14:paraId="43472C53" w14:textId="77777777" w:rsidR="001A1BFB" w:rsidRPr="001A1BFB" w:rsidRDefault="001A1BFB" w:rsidP="001A1BFB">
            <w:pPr>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СГ.00</w:t>
            </w:r>
          </w:p>
        </w:tc>
        <w:tc>
          <w:tcPr>
            <w:tcW w:w="2230" w:type="pct"/>
            <w:shd w:val="clear" w:color="auto" w:fill="D9D9D9" w:themeFill="background1" w:themeFillShade="D9"/>
            <w:vAlign w:val="center"/>
          </w:tcPr>
          <w:p w14:paraId="1C7C3F2D" w14:textId="77777777" w:rsidR="001A1BFB" w:rsidRPr="001A1BFB" w:rsidRDefault="001A1BFB"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 xml:space="preserve">Социально-гуманитарный цикл </w:t>
            </w:r>
          </w:p>
        </w:tc>
        <w:tc>
          <w:tcPr>
            <w:tcW w:w="310" w:type="pct"/>
            <w:shd w:val="clear" w:color="auto" w:fill="D9D9D9" w:themeFill="background1" w:themeFillShade="D9"/>
            <w:vAlign w:val="center"/>
          </w:tcPr>
          <w:p w14:paraId="65905EB6" w14:textId="77777777" w:rsidR="001A1BFB" w:rsidRPr="00675EA7" w:rsidRDefault="0064296F"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504</w:t>
            </w:r>
          </w:p>
        </w:tc>
        <w:tc>
          <w:tcPr>
            <w:tcW w:w="290" w:type="pct"/>
            <w:shd w:val="clear" w:color="auto" w:fill="D9D9D9" w:themeFill="background1" w:themeFillShade="D9"/>
            <w:vAlign w:val="center"/>
          </w:tcPr>
          <w:p w14:paraId="6E8E6340" w14:textId="77777777" w:rsidR="001A1BFB" w:rsidRPr="00675EA7" w:rsidRDefault="0064296F"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404</w:t>
            </w:r>
          </w:p>
        </w:tc>
        <w:tc>
          <w:tcPr>
            <w:tcW w:w="323" w:type="pct"/>
            <w:shd w:val="clear" w:color="auto" w:fill="D9D9D9" w:themeFill="background1" w:themeFillShade="D9"/>
            <w:vAlign w:val="center"/>
          </w:tcPr>
          <w:p w14:paraId="6782871B" w14:textId="77777777" w:rsidR="001A1BFB" w:rsidRPr="00675EA7" w:rsidRDefault="0064296F"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504</w:t>
            </w:r>
          </w:p>
        </w:tc>
        <w:tc>
          <w:tcPr>
            <w:tcW w:w="256" w:type="pct"/>
            <w:shd w:val="clear" w:color="auto" w:fill="D9D9D9" w:themeFill="background1" w:themeFillShade="D9"/>
            <w:vAlign w:val="center"/>
          </w:tcPr>
          <w:p w14:paraId="15861690"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89" w:type="pct"/>
            <w:shd w:val="clear" w:color="auto" w:fill="D9D9D9" w:themeFill="background1" w:themeFillShade="D9"/>
            <w:vAlign w:val="center"/>
          </w:tcPr>
          <w:p w14:paraId="541C6089"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90" w:type="pct"/>
            <w:shd w:val="clear" w:color="auto" w:fill="D9D9D9" w:themeFill="background1" w:themeFillShade="D9"/>
            <w:vAlign w:val="center"/>
          </w:tcPr>
          <w:p w14:paraId="5FB059E2"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41" w:type="pct"/>
            <w:shd w:val="clear" w:color="auto" w:fill="D9D9D9" w:themeFill="background1" w:themeFillShade="D9"/>
            <w:vAlign w:val="center"/>
          </w:tcPr>
          <w:p w14:paraId="0B752572"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336" w:type="pct"/>
            <w:shd w:val="clear" w:color="auto" w:fill="D9D9D9" w:themeFill="background1" w:themeFillShade="D9"/>
            <w:vAlign w:val="center"/>
          </w:tcPr>
          <w:p w14:paraId="282A40EF" w14:textId="77777777" w:rsidR="001A1BFB" w:rsidRPr="00675EA7" w:rsidRDefault="001A1BFB" w:rsidP="00675EA7">
            <w:pPr>
              <w:contextualSpacing/>
              <w:jc w:val="center"/>
              <w:rPr>
                <w:rFonts w:ascii="Times New Roman" w:eastAsia="Calibri" w:hAnsi="Times New Roman" w:cs="Times New Roman"/>
                <w:b/>
                <w:sz w:val="20"/>
                <w:szCs w:val="20"/>
              </w:rPr>
            </w:pPr>
          </w:p>
        </w:tc>
      </w:tr>
      <w:tr w:rsidR="001A1BFB" w:rsidRPr="001A1BFB" w14:paraId="3F463AF2" w14:textId="77777777" w:rsidTr="00347470">
        <w:trPr>
          <w:jc w:val="center"/>
        </w:trPr>
        <w:tc>
          <w:tcPr>
            <w:tcW w:w="435" w:type="pct"/>
          </w:tcPr>
          <w:p w14:paraId="2EB0369D"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СГ.01</w:t>
            </w:r>
          </w:p>
        </w:tc>
        <w:tc>
          <w:tcPr>
            <w:tcW w:w="2230" w:type="pct"/>
          </w:tcPr>
          <w:p w14:paraId="392BF030"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История России</w:t>
            </w:r>
          </w:p>
        </w:tc>
        <w:tc>
          <w:tcPr>
            <w:tcW w:w="310" w:type="pct"/>
            <w:vAlign w:val="center"/>
          </w:tcPr>
          <w:p w14:paraId="65AA4265"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54</w:t>
            </w:r>
          </w:p>
        </w:tc>
        <w:tc>
          <w:tcPr>
            <w:tcW w:w="290" w:type="pct"/>
            <w:vAlign w:val="center"/>
          </w:tcPr>
          <w:p w14:paraId="4FC1F82E"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323" w:type="pct"/>
            <w:vAlign w:val="center"/>
          </w:tcPr>
          <w:p w14:paraId="5F5ACE3B" w14:textId="77777777" w:rsidR="001A1BFB"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54</w:t>
            </w:r>
          </w:p>
        </w:tc>
        <w:tc>
          <w:tcPr>
            <w:tcW w:w="256" w:type="pct"/>
            <w:vAlign w:val="center"/>
          </w:tcPr>
          <w:p w14:paraId="39A69F40"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483830B8"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2EB1CDD9"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7632D0D9"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16831EED" w14:textId="77777777" w:rsidR="001A1BFB"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r>
      <w:tr w:rsidR="001A1BFB" w:rsidRPr="001A1BFB" w14:paraId="3AB8C0DB" w14:textId="77777777" w:rsidTr="00347470">
        <w:trPr>
          <w:jc w:val="center"/>
        </w:trPr>
        <w:tc>
          <w:tcPr>
            <w:tcW w:w="435" w:type="pct"/>
          </w:tcPr>
          <w:p w14:paraId="04502F62"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СГ.02</w:t>
            </w:r>
          </w:p>
        </w:tc>
        <w:tc>
          <w:tcPr>
            <w:tcW w:w="2230" w:type="pct"/>
          </w:tcPr>
          <w:p w14:paraId="1336716F"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Иностранный язык в профессиональной деятельности</w:t>
            </w:r>
          </w:p>
        </w:tc>
        <w:tc>
          <w:tcPr>
            <w:tcW w:w="310" w:type="pct"/>
            <w:vAlign w:val="center"/>
          </w:tcPr>
          <w:p w14:paraId="2AAA76F5"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174</w:t>
            </w:r>
          </w:p>
        </w:tc>
        <w:tc>
          <w:tcPr>
            <w:tcW w:w="290" w:type="pct"/>
            <w:vAlign w:val="center"/>
          </w:tcPr>
          <w:p w14:paraId="68A2615B"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168</w:t>
            </w:r>
          </w:p>
        </w:tc>
        <w:tc>
          <w:tcPr>
            <w:tcW w:w="323" w:type="pct"/>
            <w:vAlign w:val="center"/>
          </w:tcPr>
          <w:p w14:paraId="387DBD6C" w14:textId="77777777" w:rsidR="001A1BFB"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174</w:t>
            </w:r>
          </w:p>
        </w:tc>
        <w:tc>
          <w:tcPr>
            <w:tcW w:w="256" w:type="pct"/>
            <w:vAlign w:val="center"/>
          </w:tcPr>
          <w:p w14:paraId="4AD89826"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7251C151"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4572469F"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4C0C27E3"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09631F69" w14:textId="77777777" w:rsidR="001A1BFB"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r>
      <w:tr w:rsidR="001A1BFB" w:rsidRPr="001A1BFB" w14:paraId="1F445B9D" w14:textId="77777777" w:rsidTr="00347470">
        <w:trPr>
          <w:jc w:val="center"/>
        </w:trPr>
        <w:tc>
          <w:tcPr>
            <w:tcW w:w="435" w:type="pct"/>
          </w:tcPr>
          <w:p w14:paraId="5CCB76DC"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СГ.03</w:t>
            </w:r>
          </w:p>
        </w:tc>
        <w:tc>
          <w:tcPr>
            <w:tcW w:w="2230" w:type="pct"/>
          </w:tcPr>
          <w:p w14:paraId="049BC5F2"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Безопасность жизнедеятельности</w:t>
            </w:r>
          </w:p>
        </w:tc>
        <w:tc>
          <w:tcPr>
            <w:tcW w:w="310" w:type="pct"/>
            <w:vAlign w:val="center"/>
          </w:tcPr>
          <w:p w14:paraId="6705773B"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68</w:t>
            </w:r>
          </w:p>
        </w:tc>
        <w:tc>
          <w:tcPr>
            <w:tcW w:w="290" w:type="pct"/>
            <w:vAlign w:val="center"/>
          </w:tcPr>
          <w:p w14:paraId="57BBF39D"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34</w:t>
            </w:r>
          </w:p>
        </w:tc>
        <w:tc>
          <w:tcPr>
            <w:tcW w:w="323" w:type="pct"/>
            <w:vAlign w:val="center"/>
          </w:tcPr>
          <w:p w14:paraId="607DBE6D" w14:textId="77777777" w:rsidR="001A1BFB"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68</w:t>
            </w:r>
          </w:p>
        </w:tc>
        <w:tc>
          <w:tcPr>
            <w:tcW w:w="256" w:type="pct"/>
            <w:vAlign w:val="center"/>
          </w:tcPr>
          <w:p w14:paraId="52FF471E"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26583CD7"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2222D003"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2C92B6A4"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13758A39" w14:textId="77777777" w:rsidR="001A1BFB"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r>
      <w:tr w:rsidR="001A1BFB" w:rsidRPr="001A1BFB" w14:paraId="4B5FA6CA" w14:textId="77777777" w:rsidTr="00347470">
        <w:trPr>
          <w:jc w:val="center"/>
        </w:trPr>
        <w:tc>
          <w:tcPr>
            <w:tcW w:w="435" w:type="pct"/>
          </w:tcPr>
          <w:p w14:paraId="1C7B64A3" w14:textId="77777777" w:rsidR="001A1BFB" w:rsidRPr="001A1BFB" w:rsidRDefault="001A1BFB" w:rsidP="001A1BFB">
            <w:pPr>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СГ.04</w:t>
            </w:r>
          </w:p>
        </w:tc>
        <w:tc>
          <w:tcPr>
            <w:tcW w:w="2230" w:type="pct"/>
          </w:tcPr>
          <w:p w14:paraId="44D08972" w14:textId="77777777" w:rsidR="001A1BFB" w:rsidRPr="001A1BFB" w:rsidRDefault="001A1BFB"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t>Физическая культура</w:t>
            </w:r>
          </w:p>
        </w:tc>
        <w:tc>
          <w:tcPr>
            <w:tcW w:w="310" w:type="pct"/>
            <w:vAlign w:val="center"/>
          </w:tcPr>
          <w:p w14:paraId="0F35B827"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174</w:t>
            </w:r>
          </w:p>
        </w:tc>
        <w:tc>
          <w:tcPr>
            <w:tcW w:w="290" w:type="pct"/>
            <w:vAlign w:val="center"/>
          </w:tcPr>
          <w:p w14:paraId="1AE66C90" w14:textId="77777777" w:rsidR="001A1BFB"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170</w:t>
            </w:r>
          </w:p>
        </w:tc>
        <w:tc>
          <w:tcPr>
            <w:tcW w:w="323" w:type="pct"/>
            <w:vAlign w:val="center"/>
          </w:tcPr>
          <w:p w14:paraId="14DF933A" w14:textId="77777777" w:rsidR="001A1BFB"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174</w:t>
            </w:r>
          </w:p>
        </w:tc>
        <w:tc>
          <w:tcPr>
            <w:tcW w:w="256" w:type="pct"/>
            <w:vAlign w:val="center"/>
          </w:tcPr>
          <w:p w14:paraId="601FD369" w14:textId="77777777" w:rsidR="001A1BFB" w:rsidRPr="001A1BFB" w:rsidRDefault="001A1BFB" w:rsidP="00675EA7">
            <w:pPr>
              <w:contextualSpacing/>
              <w:jc w:val="center"/>
              <w:rPr>
                <w:rFonts w:ascii="Times New Roman" w:eastAsia="Calibri" w:hAnsi="Times New Roman" w:cs="Times New Roman"/>
                <w:sz w:val="20"/>
                <w:szCs w:val="20"/>
              </w:rPr>
            </w:pPr>
          </w:p>
        </w:tc>
        <w:tc>
          <w:tcPr>
            <w:tcW w:w="289" w:type="pct"/>
            <w:vAlign w:val="center"/>
          </w:tcPr>
          <w:p w14:paraId="3FFE5DF4" w14:textId="77777777" w:rsidR="001A1BFB" w:rsidRPr="001A1BFB" w:rsidRDefault="001A1BFB" w:rsidP="00675EA7">
            <w:pPr>
              <w:contextualSpacing/>
              <w:jc w:val="center"/>
              <w:rPr>
                <w:rFonts w:ascii="Times New Roman" w:eastAsia="Calibri" w:hAnsi="Times New Roman" w:cs="Times New Roman"/>
                <w:sz w:val="20"/>
                <w:szCs w:val="20"/>
              </w:rPr>
            </w:pPr>
          </w:p>
        </w:tc>
        <w:tc>
          <w:tcPr>
            <w:tcW w:w="290" w:type="pct"/>
            <w:vAlign w:val="center"/>
          </w:tcPr>
          <w:p w14:paraId="1C672851" w14:textId="77777777" w:rsidR="001A1BFB" w:rsidRPr="001A1BFB" w:rsidRDefault="001A1BFB" w:rsidP="00675EA7">
            <w:pPr>
              <w:contextualSpacing/>
              <w:jc w:val="center"/>
              <w:rPr>
                <w:rFonts w:ascii="Times New Roman" w:eastAsia="Calibri" w:hAnsi="Times New Roman" w:cs="Times New Roman"/>
                <w:sz w:val="20"/>
                <w:szCs w:val="20"/>
              </w:rPr>
            </w:pPr>
          </w:p>
        </w:tc>
        <w:tc>
          <w:tcPr>
            <w:tcW w:w="241" w:type="pct"/>
            <w:vAlign w:val="center"/>
          </w:tcPr>
          <w:p w14:paraId="3C827AA0" w14:textId="77777777" w:rsidR="001A1BFB" w:rsidRPr="001A1BFB" w:rsidRDefault="001A1BFB" w:rsidP="00675EA7">
            <w:pPr>
              <w:contextualSpacing/>
              <w:jc w:val="center"/>
              <w:rPr>
                <w:rFonts w:ascii="Times New Roman" w:eastAsia="Calibri" w:hAnsi="Times New Roman" w:cs="Times New Roman"/>
                <w:sz w:val="20"/>
                <w:szCs w:val="20"/>
              </w:rPr>
            </w:pPr>
          </w:p>
        </w:tc>
        <w:tc>
          <w:tcPr>
            <w:tcW w:w="336" w:type="pct"/>
            <w:vAlign w:val="center"/>
          </w:tcPr>
          <w:p w14:paraId="74A725BD" w14:textId="77777777" w:rsidR="001A1BFB"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r>
      <w:tr w:rsidR="00556B15" w:rsidRPr="001A1BFB" w14:paraId="1D2F0173" w14:textId="77777777" w:rsidTr="00347470">
        <w:trPr>
          <w:jc w:val="center"/>
        </w:trPr>
        <w:tc>
          <w:tcPr>
            <w:tcW w:w="435" w:type="pct"/>
          </w:tcPr>
          <w:p w14:paraId="2F8E7936" w14:textId="77777777" w:rsidR="00556B15" w:rsidRPr="001A1BFB" w:rsidRDefault="00556B15" w:rsidP="001A1BFB">
            <w:pPr>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СГ.05</w:t>
            </w:r>
          </w:p>
        </w:tc>
        <w:tc>
          <w:tcPr>
            <w:tcW w:w="2230" w:type="pct"/>
          </w:tcPr>
          <w:p w14:paraId="07CCE0B1" w14:textId="77777777" w:rsidR="00556B15" w:rsidRPr="001A1BFB" w:rsidRDefault="00556B15" w:rsidP="001A1BFB">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Основы бережливого производства</w:t>
            </w:r>
          </w:p>
        </w:tc>
        <w:tc>
          <w:tcPr>
            <w:tcW w:w="310" w:type="pct"/>
            <w:vAlign w:val="center"/>
          </w:tcPr>
          <w:p w14:paraId="59D49222" w14:textId="77777777" w:rsidR="00556B15"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34</w:t>
            </w:r>
          </w:p>
        </w:tc>
        <w:tc>
          <w:tcPr>
            <w:tcW w:w="290" w:type="pct"/>
            <w:vAlign w:val="center"/>
          </w:tcPr>
          <w:p w14:paraId="4AF70628" w14:textId="77777777" w:rsidR="00556B15"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20</w:t>
            </w:r>
          </w:p>
        </w:tc>
        <w:tc>
          <w:tcPr>
            <w:tcW w:w="323" w:type="pct"/>
            <w:vAlign w:val="center"/>
          </w:tcPr>
          <w:p w14:paraId="01B40447" w14:textId="77777777" w:rsidR="00556B15"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34</w:t>
            </w:r>
          </w:p>
        </w:tc>
        <w:tc>
          <w:tcPr>
            <w:tcW w:w="256" w:type="pct"/>
            <w:vAlign w:val="center"/>
          </w:tcPr>
          <w:p w14:paraId="7214BFCD" w14:textId="77777777" w:rsidR="00556B15" w:rsidRPr="001A1BFB" w:rsidRDefault="00556B15" w:rsidP="00675EA7">
            <w:pPr>
              <w:contextualSpacing/>
              <w:jc w:val="center"/>
              <w:rPr>
                <w:rFonts w:ascii="Times New Roman" w:eastAsia="Calibri" w:hAnsi="Times New Roman" w:cs="Times New Roman"/>
                <w:sz w:val="20"/>
                <w:szCs w:val="20"/>
              </w:rPr>
            </w:pPr>
          </w:p>
        </w:tc>
        <w:tc>
          <w:tcPr>
            <w:tcW w:w="289" w:type="pct"/>
            <w:vAlign w:val="center"/>
          </w:tcPr>
          <w:p w14:paraId="210F1B88" w14:textId="77777777" w:rsidR="00556B15" w:rsidRPr="001A1BFB" w:rsidRDefault="00556B15" w:rsidP="00675EA7">
            <w:pPr>
              <w:contextualSpacing/>
              <w:jc w:val="center"/>
              <w:rPr>
                <w:rFonts w:ascii="Times New Roman" w:eastAsia="Calibri" w:hAnsi="Times New Roman" w:cs="Times New Roman"/>
                <w:sz w:val="20"/>
                <w:szCs w:val="20"/>
              </w:rPr>
            </w:pPr>
          </w:p>
        </w:tc>
        <w:tc>
          <w:tcPr>
            <w:tcW w:w="290" w:type="pct"/>
            <w:vAlign w:val="center"/>
          </w:tcPr>
          <w:p w14:paraId="5B9FE4C8" w14:textId="77777777" w:rsidR="00556B15" w:rsidRPr="001A1BFB" w:rsidRDefault="00556B15" w:rsidP="00675EA7">
            <w:pPr>
              <w:contextualSpacing/>
              <w:jc w:val="center"/>
              <w:rPr>
                <w:rFonts w:ascii="Times New Roman" w:eastAsia="Calibri" w:hAnsi="Times New Roman" w:cs="Times New Roman"/>
                <w:sz w:val="20"/>
                <w:szCs w:val="20"/>
              </w:rPr>
            </w:pPr>
          </w:p>
        </w:tc>
        <w:tc>
          <w:tcPr>
            <w:tcW w:w="241" w:type="pct"/>
            <w:vAlign w:val="center"/>
          </w:tcPr>
          <w:p w14:paraId="2018A539" w14:textId="77777777" w:rsidR="00556B15" w:rsidRPr="001A1BFB" w:rsidRDefault="00556B15" w:rsidP="00675EA7">
            <w:pPr>
              <w:contextualSpacing/>
              <w:jc w:val="center"/>
              <w:rPr>
                <w:rFonts w:ascii="Times New Roman" w:eastAsia="Calibri" w:hAnsi="Times New Roman" w:cs="Times New Roman"/>
                <w:sz w:val="20"/>
                <w:szCs w:val="20"/>
              </w:rPr>
            </w:pPr>
          </w:p>
        </w:tc>
        <w:tc>
          <w:tcPr>
            <w:tcW w:w="336" w:type="pct"/>
            <w:vAlign w:val="center"/>
          </w:tcPr>
          <w:p w14:paraId="6C874A01" w14:textId="77777777" w:rsidR="00556B15"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1A1BFB" w:rsidRPr="001A1BFB" w14:paraId="08FCB60B" w14:textId="77777777" w:rsidTr="00347470">
        <w:trPr>
          <w:jc w:val="center"/>
        </w:trPr>
        <w:tc>
          <w:tcPr>
            <w:tcW w:w="435" w:type="pct"/>
            <w:shd w:val="clear" w:color="auto" w:fill="D9D9D9" w:themeFill="background1" w:themeFillShade="D9"/>
          </w:tcPr>
          <w:p w14:paraId="2F5760A3" w14:textId="77777777" w:rsidR="001A1BFB" w:rsidRPr="001A1BFB" w:rsidRDefault="001A1BFB"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ОП.00</w:t>
            </w:r>
          </w:p>
        </w:tc>
        <w:tc>
          <w:tcPr>
            <w:tcW w:w="2230" w:type="pct"/>
            <w:shd w:val="clear" w:color="auto" w:fill="D9D9D9" w:themeFill="background1" w:themeFillShade="D9"/>
          </w:tcPr>
          <w:p w14:paraId="4623081C" w14:textId="77777777" w:rsidR="001A1BFB" w:rsidRPr="001A1BFB" w:rsidRDefault="001A1BFB"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Общепрофессиональный цикл</w:t>
            </w:r>
          </w:p>
        </w:tc>
        <w:tc>
          <w:tcPr>
            <w:tcW w:w="310" w:type="pct"/>
            <w:shd w:val="clear" w:color="auto" w:fill="D9D9D9" w:themeFill="background1" w:themeFillShade="D9"/>
            <w:vAlign w:val="center"/>
          </w:tcPr>
          <w:p w14:paraId="48FAEB2B" w14:textId="77777777" w:rsidR="001A1BFB" w:rsidRPr="00675EA7" w:rsidRDefault="0064296F"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420</w:t>
            </w:r>
          </w:p>
        </w:tc>
        <w:tc>
          <w:tcPr>
            <w:tcW w:w="290" w:type="pct"/>
            <w:shd w:val="clear" w:color="auto" w:fill="D9D9D9" w:themeFill="background1" w:themeFillShade="D9"/>
            <w:vAlign w:val="center"/>
          </w:tcPr>
          <w:p w14:paraId="5D1CB805" w14:textId="77777777" w:rsidR="001A1BFB" w:rsidRPr="00675EA7" w:rsidRDefault="0064296F"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224</w:t>
            </w:r>
          </w:p>
        </w:tc>
        <w:tc>
          <w:tcPr>
            <w:tcW w:w="323" w:type="pct"/>
            <w:shd w:val="clear" w:color="auto" w:fill="D9D9D9" w:themeFill="background1" w:themeFillShade="D9"/>
            <w:vAlign w:val="center"/>
          </w:tcPr>
          <w:p w14:paraId="31CC8B22" w14:textId="77777777" w:rsidR="001A1BFB" w:rsidRPr="00675EA7" w:rsidRDefault="0064296F"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420</w:t>
            </w:r>
          </w:p>
        </w:tc>
        <w:tc>
          <w:tcPr>
            <w:tcW w:w="256" w:type="pct"/>
            <w:shd w:val="clear" w:color="auto" w:fill="D9D9D9" w:themeFill="background1" w:themeFillShade="D9"/>
            <w:vAlign w:val="center"/>
          </w:tcPr>
          <w:p w14:paraId="0F025FBC"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89" w:type="pct"/>
            <w:shd w:val="clear" w:color="auto" w:fill="D9D9D9" w:themeFill="background1" w:themeFillShade="D9"/>
            <w:vAlign w:val="center"/>
          </w:tcPr>
          <w:p w14:paraId="691F749A"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90" w:type="pct"/>
            <w:shd w:val="clear" w:color="auto" w:fill="D9D9D9" w:themeFill="background1" w:themeFillShade="D9"/>
            <w:vAlign w:val="center"/>
          </w:tcPr>
          <w:p w14:paraId="76C938D2"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241" w:type="pct"/>
            <w:shd w:val="clear" w:color="auto" w:fill="D9D9D9" w:themeFill="background1" w:themeFillShade="D9"/>
            <w:vAlign w:val="center"/>
          </w:tcPr>
          <w:p w14:paraId="2095BA51" w14:textId="77777777" w:rsidR="001A1BFB" w:rsidRPr="00675EA7" w:rsidRDefault="001A1BFB" w:rsidP="00675EA7">
            <w:pPr>
              <w:contextualSpacing/>
              <w:jc w:val="center"/>
              <w:rPr>
                <w:rFonts w:ascii="Times New Roman" w:eastAsia="Calibri" w:hAnsi="Times New Roman" w:cs="Times New Roman"/>
                <w:b/>
                <w:sz w:val="20"/>
                <w:szCs w:val="20"/>
              </w:rPr>
            </w:pPr>
          </w:p>
        </w:tc>
        <w:tc>
          <w:tcPr>
            <w:tcW w:w="336" w:type="pct"/>
            <w:shd w:val="clear" w:color="auto" w:fill="D9D9D9" w:themeFill="background1" w:themeFillShade="D9"/>
            <w:vAlign w:val="center"/>
          </w:tcPr>
          <w:p w14:paraId="2B1969CD" w14:textId="77777777" w:rsidR="001A1BFB" w:rsidRPr="00675EA7" w:rsidRDefault="001A1BFB" w:rsidP="00675EA7">
            <w:pPr>
              <w:contextualSpacing/>
              <w:jc w:val="center"/>
              <w:rPr>
                <w:rFonts w:ascii="Times New Roman" w:eastAsia="Calibri" w:hAnsi="Times New Roman" w:cs="Times New Roman"/>
                <w:b/>
                <w:sz w:val="20"/>
                <w:szCs w:val="20"/>
              </w:rPr>
            </w:pPr>
          </w:p>
        </w:tc>
      </w:tr>
      <w:tr w:rsidR="001962A2" w:rsidRPr="001A1BFB" w14:paraId="38204872" w14:textId="77777777" w:rsidTr="00347470">
        <w:trPr>
          <w:jc w:val="center"/>
        </w:trPr>
        <w:tc>
          <w:tcPr>
            <w:tcW w:w="435" w:type="pct"/>
          </w:tcPr>
          <w:p w14:paraId="61E06BEE"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ОП.01</w:t>
            </w:r>
          </w:p>
        </w:tc>
        <w:tc>
          <w:tcPr>
            <w:tcW w:w="2230" w:type="pct"/>
          </w:tcPr>
          <w:p w14:paraId="7999828B" w14:textId="77777777" w:rsidR="001962A2" w:rsidRPr="0064296F" w:rsidRDefault="0064296F" w:rsidP="001C1555">
            <w:pPr>
              <w:suppressAutoHyphens/>
              <w:jc w:val="both"/>
              <w:rPr>
                <w:rFonts w:ascii="Times New Roman" w:hAnsi="Times New Roman" w:cs="Times New Roman"/>
                <w:sz w:val="20"/>
                <w:szCs w:val="24"/>
              </w:rPr>
            </w:pPr>
            <w:r w:rsidRPr="0064296F">
              <w:rPr>
                <w:rFonts w:ascii="Times New Roman" w:hAnsi="Times New Roman" w:cs="Times New Roman"/>
                <w:sz w:val="20"/>
                <w:szCs w:val="24"/>
              </w:rPr>
              <w:t>Электроника</w:t>
            </w:r>
          </w:p>
        </w:tc>
        <w:tc>
          <w:tcPr>
            <w:tcW w:w="310" w:type="pct"/>
            <w:vAlign w:val="center"/>
          </w:tcPr>
          <w:p w14:paraId="1131FCB8" w14:textId="77777777" w:rsidR="001962A2" w:rsidRPr="001962A2" w:rsidRDefault="0064296F"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72</w:t>
            </w:r>
          </w:p>
        </w:tc>
        <w:tc>
          <w:tcPr>
            <w:tcW w:w="290" w:type="pct"/>
            <w:vAlign w:val="center"/>
          </w:tcPr>
          <w:p w14:paraId="45B8D9D0" w14:textId="77777777" w:rsidR="001962A2"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46</w:t>
            </w:r>
          </w:p>
        </w:tc>
        <w:tc>
          <w:tcPr>
            <w:tcW w:w="323" w:type="pct"/>
            <w:vAlign w:val="center"/>
          </w:tcPr>
          <w:p w14:paraId="5F88D887" w14:textId="77777777" w:rsidR="001962A2"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56" w:type="pct"/>
            <w:vAlign w:val="center"/>
          </w:tcPr>
          <w:p w14:paraId="1FE79653"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127EBB7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22EB228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31990590"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567741B3" w14:textId="77777777" w:rsidR="001962A2"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r>
      <w:tr w:rsidR="001962A2" w:rsidRPr="001A1BFB" w14:paraId="10BE575F" w14:textId="77777777" w:rsidTr="00347470">
        <w:trPr>
          <w:jc w:val="center"/>
        </w:trPr>
        <w:tc>
          <w:tcPr>
            <w:tcW w:w="435" w:type="pct"/>
          </w:tcPr>
          <w:p w14:paraId="4987FDC7"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ОП.02</w:t>
            </w:r>
          </w:p>
        </w:tc>
        <w:tc>
          <w:tcPr>
            <w:tcW w:w="2230" w:type="pct"/>
          </w:tcPr>
          <w:p w14:paraId="011F9643" w14:textId="77777777" w:rsidR="001962A2" w:rsidRPr="0064296F" w:rsidRDefault="0064296F" w:rsidP="001C1555">
            <w:pPr>
              <w:suppressAutoHyphens/>
              <w:jc w:val="both"/>
              <w:rPr>
                <w:rFonts w:ascii="Times New Roman" w:hAnsi="Times New Roman" w:cs="Times New Roman"/>
                <w:iCs/>
                <w:sz w:val="20"/>
                <w:szCs w:val="24"/>
              </w:rPr>
            </w:pPr>
            <w:r w:rsidRPr="0064296F">
              <w:rPr>
                <w:rFonts w:ascii="Times New Roman" w:hAnsi="Times New Roman" w:cs="Times New Roman"/>
                <w:iCs/>
                <w:sz w:val="20"/>
                <w:szCs w:val="24"/>
              </w:rPr>
              <w:t>Э</w:t>
            </w:r>
            <w:r>
              <w:rPr>
                <w:rFonts w:ascii="Times New Roman" w:hAnsi="Times New Roman" w:cs="Times New Roman"/>
                <w:iCs/>
                <w:sz w:val="20"/>
                <w:szCs w:val="24"/>
              </w:rPr>
              <w:t>лектронная техника</w:t>
            </w:r>
          </w:p>
        </w:tc>
        <w:tc>
          <w:tcPr>
            <w:tcW w:w="310" w:type="pct"/>
            <w:vAlign w:val="center"/>
          </w:tcPr>
          <w:p w14:paraId="33D42916" w14:textId="77777777" w:rsidR="001962A2" w:rsidRPr="001962A2" w:rsidRDefault="0064296F"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72</w:t>
            </w:r>
          </w:p>
        </w:tc>
        <w:tc>
          <w:tcPr>
            <w:tcW w:w="290" w:type="pct"/>
            <w:vAlign w:val="center"/>
          </w:tcPr>
          <w:p w14:paraId="6D38F2EE" w14:textId="77777777" w:rsidR="001962A2"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323" w:type="pct"/>
            <w:vAlign w:val="center"/>
          </w:tcPr>
          <w:p w14:paraId="3CCC73CF" w14:textId="77777777" w:rsidR="001962A2"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56" w:type="pct"/>
            <w:vAlign w:val="center"/>
          </w:tcPr>
          <w:p w14:paraId="0A839841"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7574B719"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19A130D9"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57DBA48F"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2044F6D7" w14:textId="77777777" w:rsidR="001962A2"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1962A2" w:rsidRPr="001A1BFB" w14:paraId="12541BBF" w14:textId="77777777" w:rsidTr="00347470">
        <w:trPr>
          <w:jc w:val="center"/>
        </w:trPr>
        <w:tc>
          <w:tcPr>
            <w:tcW w:w="435" w:type="pct"/>
          </w:tcPr>
          <w:p w14:paraId="712A9301"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ОП.03</w:t>
            </w:r>
          </w:p>
        </w:tc>
        <w:tc>
          <w:tcPr>
            <w:tcW w:w="2230" w:type="pct"/>
          </w:tcPr>
          <w:p w14:paraId="09566FBF" w14:textId="77777777" w:rsidR="001962A2" w:rsidRPr="0064296F" w:rsidRDefault="0064296F" w:rsidP="001C1555">
            <w:pPr>
              <w:suppressAutoHyphens/>
              <w:jc w:val="both"/>
              <w:rPr>
                <w:rFonts w:ascii="Times New Roman" w:hAnsi="Times New Roman" w:cs="Times New Roman"/>
                <w:iCs/>
                <w:sz w:val="20"/>
                <w:szCs w:val="24"/>
              </w:rPr>
            </w:pPr>
            <w:r>
              <w:rPr>
                <w:rFonts w:ascii="Times New Roman" w:hAnsi="Times New Roman" w:cs="Times New Roman"/>
                <w:iCs/>
                <w:sz w:val="20"/>
                <w:szCs w:val="24"/>
              </w:rPr>
              <w:t>Правовое обеспечение профессиональной деятельности</w:t>
            </w:r>
          </w:p>
        </w:tc>
        <w:tc>
          <w:tcPr>
            <w:tcW w:w="310" w:type="pct"/>
            <w:vAlign w:val="center"/>
          </w:tcPr>
          <w:p w14:paraId="5409B8E5" w14:textId="77777777" w:rsidR="001962A2" w:rsidRPr="001962A2" w:rsidRDefault="0064296F"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48</w:t>
            </w:r>
          </w:p>
        </w:tc>
        <w:tc>
          <w:tcPr>
            <w:tcW w:w="290" w:type="pct"/>
            <w:vAlign w:val="center"/>
          </w:tcPr>
          <w:p w14:paraId="1407001C" w14:textId="77777777" w:rsidR="001962A2"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323" w:type="pct"/>
            <w:vAlign w:val="center"/>
          </w:tcPr>
          <w:p w14:paraId="6B9C009F" w14:textId="77777777" w:rsidR="001962A2"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256" w:type="pct"/>
            <w:vAlign w:val="center"/>
          </w:tcPr>
          <w:p w14:paraId="5AD0B46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13A65300"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6ECAF094"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A7C45D6"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C902E7D" w14:textId="77777777" w:rsidR="001962A2"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1962A2" w:rsidRPr="001A1BFB" w14:paraId="78519073" w14:textId="77777777" w:rsidTr="00347470">
        <w:trPr>
          <w:jc w:val="center"/>
        </w:trPr>
        <w:tc>
          <w:tcPr>
            <w:tcW w:w="435" w:type="pct"/>
          </w:tcPr>
          <w:p w14:paraId="3FB939EA"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ОП.04</w:t>
            </w:r>
          </w:p>
        </w:tc>
        <w:tc>
          <w:tcPr>
            <w:tcW w:w="2230" w:type="pct"/>
          </w:tcPr>
          <w:p w14:paraId="3FEFA372" w14:textId="77777777" w:rsidR="001962A2" w:rsidRPr="0064296F" w:rsidRDefault="0064296F" w:rsidP="001C1555">
            <w:pPr>
              <w:suppressAutoHyphens/>
              <w:jc w:val="both"/>
              <w:rPr>
                <w:rFonts w:ascii="Times New Roman" w:hAnsi="Times New Roman" w:cs="Times New Roman"/>
                <w:iCs/>
                <w:sz w:val="20"/>
                <w:szCs w:val="24"/>
              </w:rPr>
            </w:pPr>
            <w:r>
              <w:rPr>
                <w:rFonts w:ascii="Times New Roman" w:hAnsi="Times New Roman" w:cs="Times New Roman"/>
                <w:iCs/>
                <w:sz w:val="20"/>
                <w:szCs w:val="24"/>
              </w:rPr>
              <w:t>Охрана труда</w:t>
            </w:r>
          </w:p>
        </w:tc>
        <w:tc>
          <w:tcPr>
            <w:tcW w:w="310" w:type="pct"/>
            <w:vAlign w:val="center"/>
          </w:tcPr>
          <w:p w14:paraId="675E134B" w14:textId="77777777" w:rsidR="001962A2" w:rsidRPr="001962A2" w:rsidRDefault="0064296F"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48</w:t>
            </w:r>
          </w:p>
        </w:tc>
        <w:tc>
          <w:tcPr>
            <w:tcW w:w="290" w:type="pct"/>
            <w:vAlign w:val="center"/>
          </w:tcPr>
          <w:p w14:paraId="1F171E02" w14:textId="77777777" w:rsidR="001962A2"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24</w:t>
            </w:r>
          </w:p>
        </w:tc>
        <w:tc>
          <w:tcPr>
            <w:tcW w:w="323" w:type="pct"/>
            <w:vAlign w:val="center"/>
          </w:tcPr>
          <w:p w14:paraId="54E6EC92" w14:textId="77777777" w:rsidR="001962A2"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48</w:t>
            </w:r>
          </w:p>
        </w:tc>
        <w:tc>
          <w:tcPr>
            <w:tcW w:w="256" w:type="pct"/>
            <w:vAlign w:val="center"/>
          </w:tcPr>
          <w:p w14:paraId="3A0E7F9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5940D868"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27BAFBDA"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4B5CAD84"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3D797A31" w14:textId="77777777" w:rsidR="001962A2"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1962A2" w:rsidRPr="001A1BFB" w14:paraId="7F5AD9DB" w14:textId="77777777" w:rsidTr="00347470">
        <w:trPr>
          <w:jc w:val="center"/>
        </w:trPr>
        <w:tc>
          <w:tcPr>
            <w:tcW w:w="435" w:type="pct"/>
          </w:tcPr>
          <w:p w14:paraId="6C1F8622"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ОП.05</w:t>
            </w:r>
          </w:p>
        </w:tc>
        <w:tc>
          <w:tcPr>
            <w:tcW w:w="2230" w:type="pct"/>
          </w:tcPr>
          <w:p w14:paraId="1069B805" w14:textId="77777777" w:rsidR="001962A2" w:rsidRPr="0064296F" w:rsidRDefault="0064296F" w:rsidP="001C1555">
            <w:pPr>
              <w:suppressAutoHyphens/>
              <w:jc w:val="both"/>
              <w:rPr>
                <w:rFonts w:ascii="Times New Roman" w:hAnsi="Times New Roman" w:cs="Times New Roman"/>
                <w:iCs/>
                <w:sz w:val="20"/>
                <w:szCs w:val="24"/>
              </w:rPr>
            </w:pPr>
            <w:r>
              <w:rPr>
                <w:rFonts w:ascii="Times New Roman" w:hAnsi="Times New Roman" w:cs="Times New Roman"/>
                <w:iCs/>
                <w:sz w:val="20"/>
                <w:szCs w:val="24"/>
              </w:rPr>
              <w:t>Электрические измерения</w:t>
            </w:r>
          </w:p>
        </w:tc>
        <w:tc>
          <w:tcPr>
            <w:tcW w:w="310" w:type="pct"/>
            <w:vAlign w:val="center"/>
          </w:tcPr>
          <w:p w14:paraId="42C5606C" w14:textId="77777777" w:rsidR="001962A2" w:rsidRPr="001962A2" w:rsidRDefault="0064296F"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72</w:t>
            </w:r>
          </w:p>
        </w:tc>
        <w:tc>
          <w:tcPr>
            <w:tcW w:w="290" w:type="pct"/>
            <w:vAlign w:val="center"/>
          </w:tcPr>
          <w:p w14:paraId="2910E973" w14:textId="77777777" w:rsidR="001962A2"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44</w:t>
            </w:r>
          </w:p>
        </w:tc>
        <w:tc>
          <w:tcPr>
            <w:tcW w:w="323" w:type="pct"/>
            <w:vAlign w:val="center"/>
          </w:tcPr>
          <w:p w14:paraId="08D8AEEE" w14:textId="77777777" w:rsidR="001962A2"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56" w:type="pct"/>
            <w:vAlign w:val="center"/>
          </w:tcPr>
          <w:p w14:paraId="7BBBA53E"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68BF31FC"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09ED712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519DDFF"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7C6665C3" w14:textId="77777777" w:rsidR="001962A2"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r>
      <w:tr w:rsidR="001962A2" w:rsidRPr="001A1BFB" w14:paraId="061F50E5" w14:textId="77777777" w:rsidTr="00347470">
        <w:trPr>
          <w:jc w:val="center"/>
        </w:trPr>
        <w:tc>
          <w:tcPr>
            <w:tcW w:w="435" w:type="pct"/>
          </w:tcPr>
          <w:p w14:paraId="5B6495AD"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ОП.06</w:t>
            </w:r>
          </w:p>
        </w:tc>
        <w:tc>
          <w:tcPr>
            <w:tcW w:w="2230" w:type="pct"/>
          </w:tcPr>
          <w:p w14:paraId="3CCEF613" w14:textId="77777777" w:rsidR="001962A2" w:rsidRPr="0064296F" w:rsidRDefault="0064296F" w:rsidP="001C1555">
            <w:pPr>
              <w:suppressAutoHyphens/>
              <w:jc w:val="both"/>
              <w:rPr>
                <w:rFonts w:ascii="Times New Roman" w:hAnsi="Times New Roman" w:cs="Times New Roman"/>
                <w:iCs/>
                <w:sz w:val="20"/>
                <w:szCs w:val="24"/>
              </w:rPr>
            </w:pPr>
            <w:r>
              <w:rPr>
                <w:rFonts w:ascii="Times New Roman" w:hAnsi="Times New Roman" w:cs="Times New Roman"/>
                <w:iCs/>
                <w:sz w:val="20"/>
                <w:szCs w:val="24"/>
              </w:rPr>
              <w:t>Цифровая схемотехника</w:t>
            </w:r>
          </w:p>
        </w:tc>
        <w:tc>
          <w:tcPr>
            <w:tcW w:w="310" w:type="pct"/>
            <w:vAlign w:val="center"/>
          </w:tcPr>
          <w:p w14:paraId="6AC303C7" w14:textId="77777777" w:rsidR="001962A2" w:rsidRPr="001962A2" w:rsidRDefault="0064296F"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72</w:t>
            </w:r>
          </w:p>
        </w:tc>
        <w:tc>
          <w:tcPr>
            <w:tcW w:w="290" w:type="pct"/>
            <w:vAlign w:val="center"/>
          </w:tcPr>
          <w:p w14:paraId="5674D111" w14:textId="77777777" w:rsidR="001962A2"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44</w:t>
            </w:r>
          </w:p>
        </w:tc>
        <w:tc>
          <w:tcPr>
            <w:tcW w:w="323" w:type="pct"/>
            <w:vAlign w:val="center"/>
          </w:tcPr>
          <w:p w14:paraId="5A8568F8" w14:textId="77777777" w:rsidR="001962A2"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56" w:type="pct"/>
            <w:vAlign w:val="center"/>
          </w:tcPr>
          <w:p w14:paraId="4B18CC3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115FE0F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2646C617"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042A3015"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6183534B" w14:textId="77777777" w:rsidR="001962A2"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1962A2" w:rsidRPr="001A1BFB" w14:paraId="3C42892B" w14:textId="77777777" w:rsidTr="00347470">
        <w:trPr>
          <w:jc w:val="center"/>
        </w:trPr>
        <w:tc>
          <w:tcPr>
            <w:tcW w:w="435" w:type="pct"/>
          </w:tcPr>
          <w:p w14:paraId="7A6F2333" w14:textId="77777777" w:rsidR="001962A2" w:rsidRPr="001C1555" w:rsidRDefault="001962A2" w:rsidP="001C1555">
            <w:pPr>
              <w:suppressAutoHyphens/>
              <w:contextualSpacing/>
              <w:rPr>
                <w:rFonts w:ascii="Times New Roman" w:hAnsi="Times New Roman" w:cs="Times New Roman"/>
                <w:sz w:val="20"/>
                <w:szCs w:val="24"/>
              </w:rPr>
            </w:pPr>
            <w:r w:rsidRPr="001C1555">
              <w:rPr>
                <w:rFonts w:ascii="Times New Roman" w:hAnsi="Times New Roman" w:cs="Times New Roman"/>
                <w:sz w:val="20"/>
                <w:szCs w:val="24"/>
              </w:rPr>
              <w:t>ОП.07</w:t>
            </w:r>
          </w:p>
        </w:tc>
        <w:tc>
          <w:tcPr>
            <w:tcW w:w="2230" w:type="pct"/>
          </w:tcPr>
          <w:p w14:paraId="14A65CB5" w14:textId="77777777" w:rsidR="001962A2" w:rsidRPr="0064296F" w:rsidRDefault="0064296F" w:rsidP="001C1555">
            <w:pPr>
              <w:suppressAutoHyphens/>
              <w:jc w:val="both"/>
              <w:rPr>
                <w:rFonts w:ascii="Times New Roman" w:hAnsi="Times New Roman" w:cs="Times New Roman"/>
                <w:iCs/>
                <w:sz w:val="20"/>
                <w:szCs w:val="24"/>
              </w:rPr>
            </w:pPr>
            <w:r>
              <w:rPr>
                <w:rFonts w:ascii="Times New Roman" w:hAnsi="Times New Roman" w:cs="Times New Roman"/>
                <w:iCs/>
                <w:sz w:val="20"/>
                <w:szCs w:val="24"/>
              </w:rPr>
              <w:t>Транспортная безопасность</w:t>
            </w:r>
          </w:p>
        </w:tc>
        <w:tc>
          <w:tcPr>
            <w:tcW w:w="310" w:type="pct"/>
            <w:vAlign w:val="center"/>
          </w:tcPr>
          <w:p w14:paraId="4D3F44EC" w14:textId="77777777" w:rsidR="001962A2" w:rsidRPr="001962A2" w:rsidRDefault="0064296F" w:rsidP="00675EA7">
            <w:pPr>
              <w:tabs>
                <w:tab w:val="left" w:pos="406"/>
              </w:tabs>
              <w:contextualSpacing/>
              <w:jc w:val="center"/>
              <w:rPr>
                <w:rFonts w:ascii="Times New Roman" w:hAnsi="Times New Roman" w:cs="Times New Roman"/>
                <w:sz w:val="20"/>
                <w:szCs w:val="24"/>
              </w:rPr>
            </w:pPr>
            <w:r>
              <w:rPr>
                <w:rFonts w:ascii="Times New Roman" w:hAnsi="Times New Roman" w:cs="Times New Roman"/>
                <w:sz w:val="20"/>
                <w:szCs w:val="24"/>
              </w:rPr>
              <w:t>36</w:t>
            </w:r>
          </w:p>
        </w:tc>
        <w:tc>
          <w:tcPr>
            <w:tcW w:w="290" w:type="pct"/>
            <w:vAlign w:val="center"/>
          </w:tcPr>
          <w:p w14:paraId="0F440248" w14:textId="77777777" w:rsidR="001962A2" w:rsidRPr="001A1BFB" w:rsidRDefault="0064296F"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c>
          <w:tcPr>
            <w:tcW w:w="323" w:type="pct"/>
            <w:vAlign w:val="center"/>
          </w:tcPr>
          <w:p w14:paraId="3F1830E4" w14:textId="77777777" w:rsidR="001962A2" w:rsidRPr="001A1BFB" w:rsidRDefault="0064296F"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56" w:type="pct"/>
            <w:vAlign w:val="center"/>
          </w:tcPr>
          <w:p w14:paraId="1E185F2A"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28079AE9"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46CEAF84"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023030C0"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0DCAE868" w14:textId="77777777" w:rsidR="001962A2" w:rsidRPr="001A1BFB" w:rsidRDefault="009E1707"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1962A2" w:rsidRPr="001A1BFB" w14:paraId="6F7C8ACD" w14:textId="77777777" w:rsidTr="00347470">
        <w:trPr>
          <w:jc w:val="center"/>
        </w:trPr>
        <w:tc>
          <w:tcPr>
            <w:tcW w:w="435" w:type="pct"/>
            <w:shd w:val="clear" w:color="auto" w:fill="D9D9D9" w:themeFill="background1" w:themeFillShade="D9"/>
            <w:vAlign w:val="center"/>
          </w:tcPr>
          <w:p w14:paraId="5F95079E" w14:textId="77777777" w:rsidR="001962A2" w:rsidRPr="001A1BFB" w:rsidRDefault="001962A2"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П.00</w:t>
            </w:r>
          </w:p>
        </w:tc>
        <w:tc>
          <w:tcPr>
            <w:tcW w:w="2230" w:type="pct"/>
            <w:shd w:val="clear" w:color="auto" w:fill="D9D9D9" w:themeFill="background1" w:themeFillShade="D9"/>
            <w:vAlign w:val="center"/>
          </w:tcPr>
          <w:p w14:paraId="73521FCC" w14:textId="77777777" w:rsidR="001962A2" w:rsidRPr="001A1BFB" w:rsidRDefault="001962A2"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Профессиональный цикл</w:t>
            </w:r>
          </w:p>
        </w:tc>
        <w:tc>
          <w:tcPr>
            <w:tcW w:w="310" w:type="pct"/>
            <w:shd w:val="clear" w:color="auto" w:fill="D9D9D9" w:themeFill="background1" w:themeFillShade="D9"/>
            <w:vAlign w:val="center"/>
          </w:tcPr>
          <w:p w14:paraId="309AC86D" w14:textId="77777777" w:rsidR="001962A2" w:rsidRPr="001A1BFB" w:rsidRDefault="00ED50FB" w:rsidP="00675EA7">
            <w:pPr>
              <w:tabs>
                <w:tab w:val="left" w:pos="406"/>
              </w:tabs>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2028</w:t>
            </w:r>
          </w:p>
        </w:tc>
        <w:tc>
          <w:tcPr>
            <w:tcW w:w="290" w:type="pct"/>
            <w:shd w:val="clear" w:color="auto" w:fill="D9D9D9" w:themeFill="background1" w:themeFillShade="D9"/>
            <w:vAlign w:val="center"/>
          </w:tcPr>
          <w:p w14:paraId="3D07C60E" w14:textId="77777777" w:rsidR="001962A2" w:rsidRPr="001A1BFB" w:rsidRDefault="00D0434B" w:rsidP="00675EA7">
            <w:pPr>
              <w:tabs>
                <w:tab w:val="left" w:pos="406"/>
              </w:tabs>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1460</w:t>
            </w:r>
          </w:p>
        </w:tc>
        <w:tc>
          <w:tcPr>
            <w:tcW w:w="323" w:type="pct"/>
            <w:shd w:val="clear" w:color="auto" w:fill="D9D9D9" w:themeFill="background1" w:themeFillShade="D9"/>
            <w:vAlign w:val="center"/>
          </w:tcPr>
          <w:p w14:paraId="6E45D35C" w14:textId="77777777" w:rsidR="001962A2" w:rsidRPr="001A1BFB" w:rsidRDefault="00ED50FB"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1048</w:t>
            </w:r>
          </w:p>
        </w:tc>
        <w:tc>
          <w:tcPr>
            <w:tcW w:w="256" w:type="pct"/>
            <w:shd w:val="clear" w:color="auto" w:fill="D9D9D9" w:themeFill="background1" w:themeFillShade="D9"/>
            <w:vAlign w:val="center"/>
          </w:tcPr>
          <w:p w14:paraId="07CA6D2E" w14:textId="77777777" w:rsidR="001962A2" w:rsidRPr="001A1BFB" w:rsidRDefault="002646F4"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900</w:t>
            </w:r>
          </w:p>
        </w:tc>
        <w:tc>
          <w:tcPr>
            <w:tcW w:w="289" w:type="pct"/>
            <w:shd w:val="clear" w:color="auto" w:fill="D9D9D9" w:themeFill="background1" w:themeFillShade="D9"/>
            <w:vAlign w:val="center"/>
          </w:tcPr>
          <w:p w14:paraId="7BCB41D1" w14:textId="77777777" w:rsidR="001962A2" w:rsidRPr="001A1BFB" w:rsidRDefault="00DB4ECE"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80</w:t>
            </w:r>
          </w:p>
        </w:tc>
        <w:tc>
          <w:tcPr>
            <w:tcW w:w="290" w:type="pct"/>
            <w:shd w:val="clear" w:color="auto" w:fill="D9D9D9" w:themeFill="background1" w:themeFillShade="D9"/>
            <w:vAlign w:val="center"/>
          </w:tcPr>
          <w:p w14:paraId="3FA8F366" w14:textId="77777777" w:rsidR="001962A2" w:rsidRPr="001A1BFB" w:rsidRDefault="001962A2" w:rsidP="00675EA7">
            <w:pPr>
              <w:contextualSpacing/>
              <w:jc w:val="center"/>
              <w:rPr>
                <w:rFonts w:ascii="Times New Roman" w:eastAsia="Calibri" w:hAnsi="Times New Roman" w:cs="Times New Roman"/>
                <w:b/>
                <w:bCs/>
                <w:sz w:val="20"/>
                <w:szCs w:val="20"/>
              </w:rPr>
            </w:pPr>
          </w:p>
        </w:tc>
        <w:tc>
          <w:tcPr>
            <w:tcW w:w="241" w:type="pct"/>
            <w:shd w:val="clear" w:color="auto" w:fill="D9D9D9" w:themeFill="background1" w:themeFillShade="D9"/>
            <w:vAlign w:val="center"/>
          </w:tcPr>
          <w:p w14:paraId="4F8E6F4A" w14:textId="77777777" w:rsidR="001962A2" w:rsidRPr="001A1BFB" w:rsidRDefault="002646F4" w:rsidP="00675EA7">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108</w:t>
            </w:r>
          </w:p>
        </w:tc>
        <w:tc>
          <w:tcPr>
            <w:tcW w:w="336" w:type="pct"/>
            <w:shd w:val="clear" w:color="auto" w:fill="D9D9D9" w:themeFill="background1" w:themeFillShade="D9"/>
            <w:vAlign w:val="center"/>
          </w:tcPr>
          <w:p w14:paraId="26503E8E" w14:textId="77777777" w:rsidR="001962A2" w:rsidRPr="001A1BFB" w:rsidRDefault="001962A2" w:rsidP="00675EA7">
            <w:pPr>
              <w:contextualSpacing/>
              <w:jc w:val="center"/>
              <w:rPr>
                <w:rFonts w:ascii="Times New Roman" w:eastAsia="Calibri" w:hAnsi="Times New Roman" w:cs="Times New Roman"/>
                <w:b/>
                <w:bCs/>
                <w:sz w:val="20"/>
                <w:szCs w:val="20"/>
              </w:rPr>
            </w:pPr>
          </w:p>
        </w:tc>
      </w:tr>
      <w:tr w:rsidR="001962A2" w:rsidRPr="001A1BFB" w14:paraId="57A075E8" w14:textId="77777777" w:rsidTr="00347470">
        <w:trPr>
          <w:jc w:val="center"/>
        </w:trPr>
        <w:tc>
          <w:tcPr>
            <w:tcW w:w="435" w:type="pct"/>
            <w:shd w:val="clear" w:color="auto" w:fill="F2F2F2" w:themeFill="background1" w:themeFillShade="F2"/>
            <w:vAlign w:val="center"/>
          </w:tcPr>
          <w:p w14:paraId="17E5C3AD" w14:textId="77777777" w:rsidR="001962A2" w:rsidRPr="001A1BFB" w:rsidRDefault="001962A2" w:rsidP="001A1BFB">
            <w:pPr>
              <w:suppressAutoHyphens/>
              <w:contextualSpacing/>
              <w:jc w:val="both"/>
              <w:rPr>
                <w:rFonts w:ascii="Times New Roman" w:eastAsia="Calibri" w:hAnsi="Times New Roman" w:cs="Times New Roman"/>
                <w:b/>
                <w:bCs/>
                <w:sz w:val="20"/>
                <w:szCs w:val="20"/>
              </w:rPr>
            </w:pPr>
            <w:r w:rsidRPr="001A1BFB">
              <w:rPr>
                <w:rFonts w:ascii="Times New Roman" w:eastAsia="Calibri" w:hAnsi="Times New Roman" w:cs="Times New Roman"/>
                <w:b/>
                <w:bCs/>
                <w:sz w:val="20"/>
                <w:szCs w:val="20"/>
              </w:rPr>
              <w:t>ПМ.01</w:t>
            </w:r>
          </w:p>
        </w:tc>
        <w:tc>
          <w:tcPr>
            <w:tcW w:w="2230" w:type="pct"/>
            <w:shd w:val="clear" w:color="auto" w:fill="F2F2F2" w:themeFill="background1" w:themeFillShade="F2"/>
            <w:vAlign w:val="center"/>
          </w:tcPr>
          <w:p w14:paraId="64907838" w14:textId="77777777" w:rsidR="001962A2" w:rsidRPr="001A1BFB" w:rsidRDefault="0064296F" w:rsidP="006E27A7">
            <w:pPr>
              <w:suppressAutoHyphens/>
              <w:contextualSpacing/>
              <w:rPr>
                <w:rFonts w:ascii="Times New Roman" w:eastAsia="Calibri" w:hAnsi="Times New Roman" w:cs="Times New Roman"/>
                <w:b/>
                <w:bCs/>
                <w:iCs/>
                <w:sz w:val="20"/>
                <w:szCs w:val="20"/>
              </w:rPr>
            </w:pPr>
            <w:r w:rsidRPr="0064296F">
              <w:rPr>
                <w:rFonts w:ascii="Times New Roman" w:eastAsia="Calibri" w:hAnsi="Times New Roman" w:cs="Times New Roman"/>
                <w:b/>
                <w:bCs/>
                <w:iCs/>
                <w:sz w:val="20"/>
                <w:szCs w:val="20"/>
              </w:rPr>
              <w:t>Изучение конструкции и принципа действия систем железнодорожной автоматики и телемеханики</w:t>
            </w:r>
          </w:p>
        </w:tc>
        <w:tc>
          <w:tcPr>
            <w:tcW w:w="310" w:type="pct"/>
            <w:shd w:val="clear" w:color="auto" w:fill="F2F2F2" w:themeFill="background1" w:themeFillShade="F2"/>
            <w:vAlign w:val="center"/>
          </w:tcPr>
          <w:p w14:paraId="1560FB46" w14:textId="77777777" w:rsidR="001962A2" w:rsidRPr="002646F4" w:rsidRDefault="00DB4ECE"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922</w:t>
            </w:r>
          </w:p>
        </w:tc>
        <w:tc>
          <w:tcPr>
            <w:tcW w:w="290" w:type="pct"/>
            <w:shd w:val="clear" w:color="auto" w:fill="F2F2F2" w:themeFill="background1" w:themeFillShade="F2"/>
            <w:vAlign w:val="center"/>
          </w:tcPr>
          <w:p w14:paraId="44947ABB" w14:textId="77777777" w:rsidR="001962A2" w:rsidRPr="002646F4" w:rsidRDefault="00DB4ECE"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620</w:t>
            </w:r>
          </w:p>
        </w:tc>
        <w:tc>
          <w:tcPr>
            <w:tcW w:w="323" w:type="pct"/>
            <w:shd w:val="clear" w:color="auto" w:fill="F2F2F2" w:themeFill="background1" w:themeFillShade="F2"/>
            <w:vAlign w:val="center"/>
          </w:tcPr>
          <w:p w14:paraId="0F352AA8" w14:textId="77777777" w:rsidR="001962A2" w:rsidRPr="002646F4" w:rsidRDefault="00DB4ECE"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522</w:t>
            </w:r>
          </w:p>
        </w:tc>
        <w:tc>
          <w:tcPr>
            <w:tcW w:w="256" w:type="pct"/>
            <w:shd w:val="clear" w:color="auto" w:fill="F2F2F2" w:themeFill="background1" w:themeFillShade="F2"/>
            <w:vAlign w:val="center"/>
          </w:tcPr>
          <w:p w14:paraId="05B236E4" w14:textId="77777777" w:rsidR="001962A2" w:rsidRPr="002646F4" w:rsidRDefault="00DB4ECE"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360</w:t>
            </w:r>
          </w:p>
        </w:tc>
        <w:tc>
          <w:tcPr>
            <w:tcW w:w="289" w:type="pct"/>
            <w:shd w:val="clear" w:color="auto" w:fill="F2F2F2" w:themeFill="background1" w:themeFillShade="F2"/>
            <w:vAlign w:val="center"/>
          </w:tcPr>
          <w:p w14:paraId="20F083B9" w14:textId="77777777" w:rsidR="001962A2" w:rsidRPr="002646F4" w:rsidRDefault="00DB4ECE"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40</w:t>
            </w:r>
          </w:p>
        </w:tc>
        <w:tc>
          <w:tcPr>
            <w:tcW w:w="290" w:type="pct"/>
            <w:shd w:val="clear" w:color="auto" w:fill="F2F2F2" w:themeFill="background1" w:themeFillShade="F2"/>
            <w:vAlign w:val="center"/>
          </w:tcPr>
          <w:p w14:paraId="45FA2134" w14:textId="77777777" w:rsidR="001962A2" w:rsidRPr="002646F4" w:rsidRDefault="001962A2" w:rsidP="00675EA7">
            <w:pPr>
              <w:contextualSpacing/>
              <w:jc w:val="center"/>
              <w:rPr>
                <w:rFonts w:ascii="Times New Roman" w:eastAsia="Calibri" w:hAnsi="Times New Roman" w:cs="Times New Roman"/>
                <w:b/>
                <w:sz w:val="20"/>
                <w:szCs w:val="20"/>
              </w:rPr>
            </w:pPr>
          </w:p>
        </w:tc>
        <w:tc>
          <w:tcPr>
            <w:tcW w:w="241" w:type="pct"/>
            <w:shd w:val="clear" w:color="auto" w:fill="F2F2F2" w:themeFill="background1" w:themeFillShade="F2"/>
            <w:vAlign w:val="center"/>
          </w:tcPr>
          <w:p w14:paraId="27D8AF4B" w14:textId="77777777" w:rsidR="001962A2" w:rsidRPr="002646F4" w:rsidRDefault="001962A2" w:rsidP="00675EA7">
            <w:pPr>
              <w:contextualSpacing/>
              <w:jc w:val="center"/>
              <w:rPr>
                <w:rFonts w:ascii="Times New Roman" w:eastAsia="Calibri" w:hAnsi="Times New Roman" w:cs="Times New Roman"/>
                <w:b/>
                <w:sz w:val="20"/>
                <w:szCs w:val="20"/>
              </w:rPr>
            </w:pPr>
          </w:p>
        </w:tc>
        <w:tc>
          <w:tcPr>
            <w:tcW w:w="336" w:type="pct"/>
            <w:shd w:val="clear" w:color="auto" w:fill="F2F2F2" w:themeFill="background1" w:themeFillShade="F2"/>
            <w:vAlign w:val="center"/>
          </w:tcPr>
          <w:p w14:paraId="3EC99D33" w14:textId="77777777" w:rsidR="001962A2" w:rsidRPr="002646F4" w:rsidRDefault="00D0434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1-2</w:t>
            </w:r>
          </w:p>
        </w:tc>
      </w:tr>
      <w:tr w:rsidR="001962A2" w:rsidRPr="001A1BFB" w14:paraId="0F20BB7A" w14:textId="77777777" w:rsidTr="00347470">
        <w:trPr>
          <w:jc w:val="center"/>
        </w:trPr>
        <w:tc>
          <w:tcPr>
            <w:tcW w:w="435" w:type="pct"/>
            <w:vAlign w:val="center"/>
          </w:tcPr>
          <w:p w14:paraId="41D830F4" w14:textId="77777777" w:rsidR="001962A2" w:rsidRPr="001A1BFB" w:rsidRDefault="001962A2" w:rsidP="001A1BFB">
            <w:pPr>
              <w:suppressAutoHyphens/>
              <w:contextualSpacing/>
              <w:jc w:val="both"/>
              <w:rPr>
                <w:rFonts w:ascii="Times New Roman" w:eastAsia="Calibri" w:hAnsi="Times New Roman" w:cs="Times New Roman"/>
                <w:sz w:val="20"/>
                <w:szCs w:val="20"/>
              </w:rPr>
            </w:pPr>
            <w:r w:rsidRPr="001A1BFB">
              <w:rPr>
                <w:rFonts w:ascii="Times New Roman" w:eastAsia="Calibri" w:hAnsi="Times New Roman" w:cs="Times New Roman"/>
                <w:sz w:val="20"/>
                <w:szCs w:val="20"/>
              </w:rPr>
              <w:lastRenderedPageBreak/>
              <w:t>МДК.01.01</w:t>
            </w:r>
          </w:p>
        </w:tc>
        <w:tc>
          <w:tcPr>
            <w:tcW w:w="2230" w:type="pct"/>
          </w:tcPr>
          <w:p w14:paraId="1DDADB28" w14:textId="77777777" w:rsidR="001962A2" w:rsidRPr="001A1BFB" w:rsidRDefault="001A49A6" w:rsidP="008F3379">
            <w:pPr>
              <w:suppressAutoHyphens/>
              <w:contextualSpacing/>
              <w:rPr>
                <w:rFonts w:ascii="Times New Roman" w:eastAsia="Calibri" w:hAnsi="Times New Roman" w:cs="Times New Roman"/>
                <w:iCs/>
                <w:sz w:val="20"/>
                <w:szCs w:val="20"/>
              </w:rPr>
            </w:pPr>
            <w:r w:rsidRPr="001A49A6">
              <w:rPr>
                <w:rFonts w:ascii="Times New Roman" w:eastAsia="Calibri" w:hAnsi="Times New Roman" w:cs="Times New Roman"/>
                <w:iCs/>
                <w:sz w:val="20"/>
                <w:szCs w:val="20"/>
              </w:rPr>
              <w:t>Конструкции и принципа действия систем железнодорожной автоматики и телемеханики</w:t>
            </w:r>
          </w:p>
        </w:tc>
        <w:tc>
          <w:tcPr>
            <w:tcW w:w="310" w:type="pct"/>
            <w:vAlign w:val="center"/>
          </w:tcPr>
          <w:p w14:paraId="70165130"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562</w:t>
            </w:r>
          </w:p>
        </w:tc>
        <w:tc>
          <w:tcPr>
            <w:tcW w:w="290" w:type="pct"/>
            <w:vAlign w:val="center"/>
          </w:tcPr>
          <w:p w14:paraId="23359F77"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260</w:t>
            </w:r>
          </w:p>
        </w:tc>
        <w:tc>
          <w:tcPr>
            <w:tcW w:w="323" w:type="pct"/>
            <w:vAlign w:val="center"/>
          </w:tcPr>
          <w:p w14:paraId="5B3369FA" w14:textId="77777777" w:rsidR="001962A2" w:rsidRPr="001A1BFB" w:rsidRDefault="00DB4ECE"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522</w:t>
            </w:r>
          </w:p>
        </w:tc>
        <w:tc>
          <w:tcPr>
            <w:tcW w:w="256" w:type="pct"/>
            <w:vAlign w:val="center"/>
          </w:tcPr>
          <w:p w14:paraId="5E757C2D"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5C29BAD0" w14:textId="77777777" w:rsidR="001962A2" w:rsidRPr="001A1BFB" w:rsidRDefault="00DB4ECE"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40</w:t>
            </w:r>
          </w:p>
        </w:tc>
        <w:tc>
          <w:tcPr>
            <w:tcW w:w="290" w:type="pct"/>
            <w:vAlign w:val="center"/>
          </w:tcPr>
          <w:p w14:paraId="47F0B00E"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79ED18A"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22D98DC6" w14:textId="77777777" w:rsidR="001962A2"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r>
      <w:tr w:rsidR="001962A2" w:rsidRPr="001A1BFB" w14:paraId="56B4A0CF" w14:textId="77777777" w:rsidTr="00347470">
        <w:trPr>
          <w:jc w:val="center"/>
        </w:trPr>
        <w:tc>
          <w:tcPr>
            <w:tcW w:w="435" w:type="pct"/>
            <w:vAlign w:val="center"/>
          </w:tcPr>
          <w:p w14:paraId="75C4E2ED"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УП.01</w:t>
            </w:r>
          </w:p>
        </w:tc>
        <w:tc>
          <w:tcPr>
            <w:tcW w:w="2230" w:type="pct"/>
            <w:vAlign w:val="center"/>
          </w:tcPr>
          <w:p w14:paraId="1D42935D" w14:textId="77777777" w:rsidR="001962A2" w:rsidRPr="001A1BFB" w:rsidRDefault="001962A2" w:rsidP="001A1BFB">
            <w:pPr>
              <w:suppressAutoHyphens/>
              <w:contextualSpacing/>
              <w:jc w:val="both"/>
              <w:rPr>
                <w:rFonts w:ascii="Times New Roman" w:eastAsia="Calibri" w:hAnsi="Times New Roman" w:cs="Times New Roman"/>
                <w:bCs/>
                <w:i/>
                <w:sz w:val="20"/>
                <w:szCs w:val="20"/>
              </w:rPr>
            </w:pPr>
            <w:r w:rsidRPr="001A1BFB">
              <w:rPr>
                <w:rFonts w:ascii="Times New Roman" w:eastAsia="Calibri" w:hAnsi="Times New Roman" w:cs="Times New Roman"/>
                <w:bCs/>
                <w:sz w:val="20"/>
                <w:szCs w:val="20"/>
              </w:rPr>
              <w:t>Учебная практика</w:t>
            </w:r>
          </w:p>
        </w:tc>
        <w:tc>
          <w:tcPr>
            <w:tcW w:w="310" w:type="pct"/>
            <w:vAlign w:val="center"/>
          </w:tcPr>
          <w:p w14:paraId="1E1C149A"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90" w:type="pct"/>
            <w:vAlign w:val="center"/>
          </w:tcPr>
          <w:p w14:paraId="364F2C2A" w14:textId="77777777" w:rsidR="001962A2"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323" w:type="pct"/>
            <w:vAlign w:val="center"/>
          </w:tcPr>
          <w:p w14:paraId="165E2765"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351A02E4" w14:textId="77777777" w:rsidR="001962A2" w:rsidRPr="001A1BFB" w:rsidRDefault="003841B9"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9" w:type="pct"/>
            <w:vAlign w:val="center"/>
          </w:tcPr>
          <w:p w14:paraId="41EDBD5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5884BA1F"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6E50E1A"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4C5AE94A" w14:textId="77777777" w:rsidR="001962A2"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w:t>
            </w:r>
          </w:p>
        </w:tc>
      </w:tr>
      <w:tr w:rsidR="001962A2" w:rsidRPr="001A1BFB" w14:paraId="260FA50C" w14:textId="77777777" w:rsidTr="00347470">
        <w:trPr>
          <w:jc w:val="center"/>
        </w:trPr>
        <w:tc>
          <w:tcPr>
            <w:tcW w:w="435" w:type="pct"/>
            <w:vAlign w:val="center"/>
          </w:tcPr>
          <w:p w14:paraId="6A8A18BD"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ПП.01</w:t>
            </w:r>
          </w:p>
        </w:tc>
        <w:tc>
          <w:tcPr>
            <w:tcW w:w="2230" w:type="pct"/>
            <w:vAlign w:val="center"/>
          </w:tcPr>
          <w:p w14:paraId="4EE3E7F2" w14:textId="77777777" w:rsidR="001962A2" w:rsidRPr="001A1BFB" w:rsidRDefault="001962A2" w:rsidP="001A1BFB">
            <w:pPr>
              <w:suppressAutoHyphens/>
              <w:contextualSpacing/>
              <w:jc w:val="both"/>
              <w:rPr>
                <w:rFonts w:ascii="Times New Roman" w:eastAsia="Calibri" w:hAnsi="Times New Roman" w:cs="Times New Roman"/>
                <w:bCs/>
                <w:i/>
                <w:sz w:val="20"/>
                <w:szCs w:val="20"/>
              </w:rPr>
            </w:pPr>
            <w:r w:rsidRPr="001A1BFB">
              <w:rPr>
                <w:rFonts w:ascii="Times New Roman" w:eastAsia="Calibri" w:hAnsi="Times New Roman" w:cs="Times New Roman"/>
                <w:bCs/>
                <w:sz w:val="20"/>
                <w:szCs w:val="20"/>
              </w:rPr>
              <w:t>Производственная практика</w:t>
            </w:r>
          </w:p>
        </w:tc>
        <w:tc>
          <w:tcPr>
            <w:tcW w:w="310" w:type="pct"/>
            <w:vAlign w:val="center"/>
          </w:tcPr>
          <w:p w14:paraId="18460E3A"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288</w:t>
            </w:r>
          </w:p>
        </w:tc>
        <w:tc>
          <w:tcPr>
            <w:tcW w:w="290" w:type="pct"/>
            <w:vAlign w:val="center"/>
          </w:tcPr>
          <w:p w14:paraId="529C7C58"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288</w:t>
            </w:r>
          </w:p>
        </w:tc>
        <w:tc>
          <w:tcPr>
            <w:tcW w:w="323" w:type="pct"/>
            <w:vAlign w:val="center"/>
          </w:tcPr>
          <w:p w14:paraId="585B1B6D"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3A380E2C" w14:textId="77777777" w:rsidR="001962A2" w:rsidRPr="001A1BFB" w:rsidRDefault="00DB4ECE"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288</w:t>
            </w:r>
          </w:p>
        </w:tc>
        <w:tc>
          <w:tcPr>
            <w:tcW w:w="289" w:type="pct"/>
            <w:vAlign w:val="center"/>
          </w:tcPr>
          <w:p w14:paraId="13848534"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5DF6DFD9"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62F67E5E"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255AC3A0" w14:textId="77777777" w:rsidR="001962A2"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6E27A7" w:rsidRPr="001A1BFB" w14:paraId="1883D8E5" w14:textId="77777777" w:rsidTr="00347470">
        <w:trPr>
          <w:jc w:val="center"/>
        </w:trPr>
        <w:tc>
          <w:tcPr>
            <w:tcW w:w="435" w:type="pct"/>
            <w:shd w:val="clear" w:color="auto" w:fill="F2F2F2" w:themeFill="background1" w:themeFillShade="F2"/>
            <w:vAlign w:val="center"/>
          </w:tcPr>
          <w:p w14:paraId="413B819F" w14:textId="77777777" w:rsidR="006E27A7" w:rsidRPr="001A1BFB" w:rsidRDefault="006E27A7" w:rsidP="00D6289E">
            <w:pPr>
              <w:suppressAutoHyphens/>
              <w:contextualSpacing/>
              <w:jc w:val="both"/>
              <w:rPr>
                <w:rFonts w:ascii="Times New Roman" w:eastAsia="Calibri" w:hAnsi="Times New Roman" w:cs="Times New Roman"/>
                <w:b/>
                <w:bCs/>
                <w:sz w:val="20"/>
                <w:szCs w:val="20"/>
              </w:rPr>
            </w:pPr>
            <w:r>
              <w:rPr>
                <w:rFonts w:ascii="Times New Roman" w:eastAsia="Calibri" w:hAnsi="Times New Roman" w:cs="Times New Roman"/>
                <w:b/>
                <w:bCs/>
                <w:sz w:val="20"/>
                <w:szCs w:val="20"/>
              </w:rPr>
              <w:t>ПМ.02</w:t>
            </w:r>
          </w:p>
        </w:tc>
        <w:tc>
          <w:tcPr>
            <w:tcW w:w="2230" w:type="pct"/>
            <w:shd w:val="clear" w:color="auto" w:fill="F2F2F2" w:themeFill="background1" w:themeFillShade="F2"/>
            <w:vAlign w:val="center"/>
          </w:tcPr>
          <w:p w14:paraId="22E87672" w14:textId="77777777" w:rsidR="006E27A7" w:rsidRPr="001A1BFB" w:rsidRDefault="0064296F" w:rsidP="00D6289E">
            <w:pPr>
              <w:suppressAutoHyphens/>
              <w:contextualSpacing/>
              <w:rPr>
                <w:rFonts w:ascii="Times New Roman" w:eastAsia="Calibri" w:hAnsi="Times New Roman" w:cs="Times New Roman"/>
                <w:b/>
                <w:bCs/>
                <w:iCs/>
                <w:sz w:val="20"/>
                <w:szCs w:val="20"/>
              </w:rPr>
            </w:pPr>
            <w:r w:rsidRPr="0064296F">
              <w:rPr>
                <w:rFonts w:ascii="Times New Roman" w:eastAsia="Calibri" w:hAnsi="Times New Roman" w:cs="Times New Roman"/>
                <w:b/>
                <w:bCs/>
                <w:iCs/>
                <w:sz w:val="20"/>
                <w:szCs w:val="20"/>
              </w:rPr>
              <w:t>Техническое обслуживание, текущий ремонт, монтаж, регулировка устройств и систем железнодорожной автоматики и телемеханики</w:t>
            </w:r>
          </w:p>
        </w:tc>
        <w:tc>
          <w:tcPr>
            <w:tcW w:w="310" w:type="pct"/>
            <w:shd w:val="clear" w:color="auto" w:fill="F2F2F2" w:themeFill="background1" w:themeFillShade="F2"/>
            <w:vAlign w:val="center"/>
          </w:tcPr>
          <w:p w14:paraId="4B14CA68" w14:textId="77777777" w:rsidR="006E27A7" w:rsidRPr="002646F4" w:rsidRDefault="00DB4ECE"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482</w:t>
            </w:r>
          </w:p>
        </w:tc>
        <w:tc>
          <w:tcPr>
            <w:tcW w:w="290" w:type="pct"/>
            <w:shd w:val="clear" w:color="auto" w:fill="F2F2F2" w:themeFill="background1" w:themeFillShade="F2"/>
            <w:vAlign w:val="center"/>
          </w:tcPr>
          <w:p w14:paraId="77A5CD32" w14:textId="77777777" w:rsidR="006E27A7" w:rsidRPr="002646F4" w:rsidRDefault="00DB4ECE"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352</w:t>
            </w:r>
          </w:p>
        </w:tc>
        <w:tc>
          <w:tcPr>
            <w:tcW w:w="323" w:type="pct"/>
            <w:shd w:val="clear" w:color="auto" w:fill="F2F2F2" w:themeFill="background1" w:themeFillShade="F2"/>
            <w:vAlign w:val="center"/>
          </w:tcPr>
          <w:p w14:paraId="2EBDFA11" w14:textId="77777777" w:rsidR="006E27A7" w:rsidRPr="002646F4" w:rsidRDefault="00DB4ECE"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262</w:t>
            </w:r>
          </w:p>
        </w:tc>
        <w:tc>
          <w:tcPr>
            <w:tcW w:w="256" w:type="pct"/>
            <w:shd w:val="clear" w:color="auto" w:fill="F2F2F2" w:themeFill="background1" w:themeFillShade="F2"/>
            <w:vAlign w:val="center"/>
          </w:tcPr>
          <w:p w14:paraId="492F1E3D" w14:textId="77777777" w:rsidR="006E27A7" w:rsidRPr="002646F4" w:rsidRDefault="00DB4ECE"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180</w:t>
            </w:r>
          </w:p>
        </w:tc>
        <w:tc>
          <w:tcPr>
            <w:tcW w:w="289" w:type="pct"/>
            <w:shd w:val="clear" w:color="auto" w:fill="F2F2F2" w:themeFill="background1" w:themeFillShade="F2"/>
            <w:vAlign w:val="center"/>
          </w:tcPr>
          <w:p w14:paraId="2FA7EF9D" w14:textId="77777777" w:rsidR="006E27A7" w:rsidRPr="002646F4" w:rsidRDefault="00DB4ECE"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40</w:t>
            </w:r>
          </w:p>
        </w:tc>
        <w:tc>
          <w:tcPr>
            <w:tcW w:w="290" w:type="pct"/>
            <w:shd w:val="clear" w:color="auto" w:fill="F2F2F2" w:themeFill="background1" w:themeFillShade="F2"/>
            <w:vAlign w:val="center"/>
          </w:tcPr>
          <w:p w14:paraId="58A031A0" w14:textId="77777777" w:rsidR="006E27A7" w:rsidRPr="002646F4" w:rsidRDefault="006E27A7" w:rsidP="00675EA7">
            <w:pPr>
              <w:contextualSpacing/>
              <w:jc w:val="center"/>
              <w:rPr>
                <w:rFonts w:ascii="Times New Roman" w:eastAsia="Calibri" w:hAnsi="Times New Roman" w:cs="Times New Roman"/>
                <w:b/>
                <w:sz w:val="20"/>
                <w:szCs w:val="20"/>
              </w:rPr>
            </w:pPr>
          </w:p>
        </w:tc>
        <w:tc>
          <w:tcPr>
            <w:tcW w:w="241" w:type="pct"/>
            <w:shd w:val="clear" w:color="auto" w:fill="F2F2F2" w:themeFill="background1" w:themeFillShade="F2"/>
            <w:vAlign w:val="center"/>
          </w:tcPr>
          <w:p w14:paraId="149CADEE" w14:textId="77777777" w:rsidR="006E27A7" w:rsidRPr="002646F4" w:rsidRDefault="006E27A7" w:rsidP="00675EA7">
            <w:pPr>
              <w:contextualSpacing/>
              <w:jc w:val="center"/>
              <w:rPr>
                <w:rFonts w:ascii="Times New Roman" w:eastAsia="Calibri" w:hAnsi="Times New Roman" w:cs="Times New Roman"/>
                <w:b/>
                <w:sz w:val="20"/>
                <w:szCs w:val="20"/>
              </w:rPr>
            </w:pPr>
          </w:p>
        </w:tc>
        <w:tc>
          <w:tcPr>
            <w:tcW w:w="336" w:type="pct"/>
            <w:shd w:val="clear" w:color="auto" w:fill="F2F2F2" w:themeFill="background1" w:themeFillShade="F2"/>
            <w:vAlign w:val="center"/>
          </w:tcPr>
          <w:p w14:paraId="59C93F07" w14:textId="77777777" w:rsidR="006E27A7" w:rsidRPr="002646F4" w:rsidRDefault="00D0434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1-2</w:t>
            </w:r>
          </w:p>
        </w:tc>
      </w:tr>
      <w:tr w:rsidR="006E27A7" w:rsidRPr="001A1BFB" w14:paraId="3F2F9531" w14:textId="77777777" w:rsidTr="00347470">
        <w:trPr>
          <w:jc w:val="center"/>
        </w:trPr>
        <w:tc>
          <w:tcPr>
            <w:tcW w:w="435" w:type="pct"/>
            <w:vAlign w:val="center"/>
          </w:tcPr>
          <w:p w14:paraId="15248B82" w14:textId="77777777" w:rsidR="006E27A7" w:rsidRPr="001A1BFB" w:rsidRDefault="00A014A6" w:rsidP="00D6289E">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МДК.02</w:t>
            </w:r>
            <w:r w:rsidR="006E27A7" w:rsidRPr="001A1BFB">
              <w:rPr>
                <w:rFonts w:ascii="Times New Roman" w:eastAsia="Calibri" w:hAnsi="Times New Roman" w:cs="Times New Roman"/>
                <w:sz w:val="20"/>
                <w:szCs w:val="20"/>
              </w:rPr>
              <w:t>.01</w:t>
            </w:r>
          </w:p>
        </w:tc>
        <w:tc>
          <w:tcPr>
            <w:tcW w:w="2230" w:type="pct"/>
          </w:tcPr>
          <w:p w14:paraId="3608A430" w14:textId="3304C25C" w:rsidR="006E27A7" w:rsidRPr="001A1BFB" w:rsidRDefault="001A49A6" w:rsidP="00D6289E">
            <w:pPr>
              <w:suppressAutoHyphens/>
              <w:contextualSpacing/>
              <w:rPr>
                <w:rFonts w:ascii="Times New Roman" w:eastAsia="Calibri" w:hAnsi="Times New Roman" w:cs="Times New Roman"/>
                <w:iCs/>
                <w:sz w:val="20"/>
                <w:szCs w:val="20"/>
              </w:rPr>
            </w:pPr>
            <w:r w:rsidRPr="001A49A6">
              <w:rPr>
                <w:rFonts w:ascii="Times New Roman" w:eastAsia="Calibri" w:hAnsi="Times New Roman" w:cs="Times New Roman"/>
                <w:iCs/>
                <w:sz w:val="20"/>
                <w:szCs w:val="20"/>
              </w:rPr>
              <w:t>Техническое обслуживание устройств СЦБ и ЖАТ</w:t>
            </w:r>
          </w:p>
        </w:tc>
        <w:tc>
          <w:tcPr>
            <w:tcW w:w="310" w:type="pct"/>
            <w:vAlign w:val="center"/>
          </w:tcPr>
          <w:p w14:paraId="048F947E" w14:textId="77777777" w:rsidR="006E27A7"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162</w:t>
            </w:r>
          </w:p>
        </w:tc>
        <w:tc>
          <w:tcPr>
            <w:tcW w:w="290" w:type="pct"/>
            <w:vAlign w:val="center"/>
          </w:tcPr>
          <w:p w14:paraId="13404B17" w14:textId="77777777" w:rsidR="006E27A7"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102</w:t>
            </w:r>
          </w:p>
        </w:tc>
        <w:tc>
          <w:tcPr>
            <w:tcW w:w="323" w:type="pct"/>
            <w:vAlign w:val="center"/>
          </w:tcPr>
          <w:p w14:paraId="248D765E" w14:textId="77777777" w:rsidR="006E27A7" w:rsidRPr="001A1BFB" w:rsidRDefault="00DB4ECE"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162</w:t>
            </w:r>
          </w:p>
        </w:tc>
        <w:tc>
          <w:tcPr>
            <w:tcW w:w="256" w:type="pct"/>
            <w:vAlign w:val="center"/>
          </w:tcPr>
          <w:p w14:paraId="6202B2C9" w14:textId="77777777" w:rsidR="006E27A7" w:rsidRPr="001A1BFB" w:rsidRDefault="006E27A7" w:rsidP="00675EA7">
            <w:pPr>
              <w:contextualSpacing/>
              <w:jc w:val="center"/>
              <w:rPr>
                <w:rFonts w:ascii="Times New Roman" w:eastAsia="Calibri" w:hAnsi="Times New Roman" w:cs="Times New Roman"/>
                <w:sz w:val="20"/>
                <w:szCs w:val="20"/>
              </w:rPr>
            </w:pPr>
          </w:p>
        </w:tc>
        <w:tc>
          <w:tcPr>
            <w:tcW w:w="289" w:type="pct"/>
            <w:vAlign w:val="center"/>
          </w:tcPr>
          <w:p w14:paraId="1C91C388" w14:textId="77777777" w:rsidR="006E27A7" w:rsidRPr="001A1BFB" w:rsidRDefault="006E27A7" w:rsidP="00675EA7">
            <w:pPr>
              <w:contextualSpacing/>
              <w:jc w:val="center"/>
              <w:rPr>
                <w:rFonts w:ascii="Times New Roman" w:eastAsia="Calibri" w:hAnsi="Times New Roman" w:cs="Times New Roman"/>
                <w:sz w:val="20"/>
                <w:szCs w:val="20"/>
              </w:rPr>
            </w:pPr>
          </w:p>
        </w:tc>
        <w:tc>
          <w:tcPr>
            <w:tcW w:w="290" w:type="pct"/>
            <w:vAlign w:val="center"/>
          </w:tcPr>
          <w:p w14:paraId="1F06EB36" w14:textId="77777777" w:rsidR="006E27A7" w:rsidRPr="001A1BFB" w:rsidRDefault="006E27A7" w:rsidP="00675EA7">
            <w:pPr>
              <w:contextualSpacing/>
              <w:jc w:val="center"/>
              <w:rPr>
                <w:rFonts w:ascii="Times New Roman" w:eastAsia="Calibri" w:hAnsi="Times New Roman" w:cs="Times New Roman"/>
                <w:sz w:val="20"/>
                <w:szCs w:val="20"/>
              </w:rPr>
            </w:pPr>
          </w:p>
        </w:tc>
        <w:tc>
          <w:tcPr>
            <w:tcW w:w="241" w:type="pct"/>
            <w:vAlign w:val="center"/>
          </w:tcPr>
          <w:p w14:paraId="677A2FEF" w14:textId="77777777" w:rsidR="006E27A7" w:rsidRPr="001A1BFB" w:rsidRDefault="006E27A7" w:rsidP="00675EA7">
            <w:pPr>
              <w:contextualSpacing/>
              <w:jc w:val="center"/>
              <w:rPr>
                <w:rFonts w:ascii="Times New Roman" w:eastAsia="Calibri" w:hAnsi="Times New Roman" w:cs="Times New Roman"/>
                <w:sz w:val="20"/>
                <w:szCs w:val="20"/>
              </w:rPr>
            </w:pPr>
          </w:p>
        </w:tc>
        <w:tc>
          <w:tcPr>
            <w:tcW w:w="336" w:type="pct"/>
            <w:vAlign w:val="center"/>
          </w:tcPr>
          <w:p w14:paraId="558DE24D" w14:textId="77777777" w:rsidR="006E27A7"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r>
      <w:tr w:rsidR="001A49A6" w:rsidRPr="001A1BFB" w14:paraId="387A8D67" w14:textId="77777777" w:rsidTr="00347470">
        <w:trPr>
          <w:jc w:val="center"/>
        </w:trPr>
        <w:tc>
          <w:tcPr>
            <w:tcW w:w="435" w:type="pct"/>
            <w:vAlign w:val="center"/>
          </w:tcPr>
          <w:p w14:paraId="1F7B3DE3" w14:textId="77777777" w:rsidR="001A49A6" w:rsidRDefault="001A49A6" w:rsidP="00D6289E">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sz w:val="20"/>
                <w:szCs w:val="20"/>
              </w:rPr>
              <w:t>МДК.02.02</w:t>
            </w:r>
          </w:p>
        </w:tc>
        <w:tc>
          <w:tcPr>
            <w:tcW w:w="2230" w:type="pct"/>
          </w:tcPr>
          <w:p w14:paraId="5601F312" w14:textId="77777777" w:rsidR="001A49A6" w:rsidRPr="00675EA7" w:rsidRDefault="001A49A6" w:rsidP="00D6289E">
            <w:pPr>
              <w:suppressAutoHyphens/>
              <w:contextualSpacing/>
              <w:rPr>
                <w:rFonts w:ascii="Times New Roman" w:eastAsia="Calibri" w:hAnsi="Times New Roman" w:cs="Times New Roman"/>
                <w:iCs/>
                <w:sz w:val="20"/>
                <w:szCs w:val="20"/>
              </w:rPr>
            </w:pPr>
            <w:r w:rsidRPr="001A49A6">
              <w:rPr>
                <w:rFonts w:ascii="Times New Roman" w:eastAsia="Calibri" w:hAnsi="Times New Roman" w:cs="Times New Roman"/>
                <w:iCs/>
                <w:sz w:val="20"/>
                <w:szCs w:val="20"/>
              </w:rPr>
              <w:t>Ремонт, монтаж и регулировка устройств СЦБ  и ЖАТ</w:t>
            </w:r>
          </w:p>
        </w:tc>
        <w:tc>
          <w:tcPr>
            <w:tcW w:w="310" w:type="pct"/>
            <w:vAlign w:val="center"/>
          </w:tcPr>
          <w:p w14:paraId="23D6EFEE" w14:textId="77777777" w:rsidR="001A49A6"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140</w:t>
            </w:r>
          </w:p>
        </w:tc>
        <w:tc>
          <w:tcPr>
            <w:tcW w:w="290" w:type="pct"/>
            <w:vAlign w:val="center"/>
          </w:tcPr>
          <w:p w14:paraId="07BF30A4" w14:textId="77777777" w:rsidR="001A49A6"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70</w:t>
            </w:r>
          </w:p>
        </w:tc>
        <w:tc>
          <w:tcPr>
            <w:tcW w:w="323" w:type="pct"/>
            <w:vAlign w:val="center"/>
          </w:tcPr>
          <w:p w14:paraId="4CB9B960" w14:textId="77777777" w:rsidR="001A49A6" w:rsidRDefault="00DB4ECE"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100</w:t>
            </w:r>
          </w:p>
        </w:tc>
        <w:tc>
          <w:tcPr>
            <w:tcW w:w="256" w:type="pct"/>
            <w:vAlign w:val="center"/>
          </w:tcPr>
          <w:p w14:paraId="0C0981C1" w14:textId="77777777" w:rsidR="001A49A6" w:rsidRPr="001A1BFB" w:rsidRDefault="001A49A6" w:rsidP="00675EA7">
            <w:pPr>
              <w:contextualSpacing/>
              <w:jc w:val="center"/>
              <w:rPr>
                <w:rFonts w:ascii="Times New Roman" w:eastAsia="Calibri" w:hAnsi="Times New Roman" w:cs="Times New Roman"/>
                <w:sz w:val="20"/>
                <w:szCs w:val="20"/>
              </w:rPr>
            </w:pPr>
          </w:p>
        </w:tc>
        <w:tc>
          <w:tcPr>
            <w:tcW w:w="289" w:type="pct"/>
            <w:vAlign w:val="center"/>
          </w:tcPr>
          <w:p w14:paraId="63C36F7A" w14:textId="77777777" w:rsidR="001A49A6" w:rsidRDefault="00DB4ECE"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40</w:t>
            </w:r>
          </w:p>
        </w:tc>
        <w:tc>
          <w:tcPr>
            <w:tcW w:w="290" w:type="pct"/>
            <w:vAlign w:val="center"/>
          </w:tcPr>
          <w:p w14:paraId="5B987528" w14:textId="77777777" w:rsidR="001A49A6" w:rsidRPr="001A1BFB" w:rsidRDefault="001A49A6" w:rsidP="00675EA7">
            <w:pPr>
              <w:contextualSpacing/>
              <w:jc w:val="center"/>
              <w:rPr>
                <w:rFonts w:ascii="Times New Roman" w:eastAsia="Calibri" w:hAnsi="Times New Roman" w:cs="Times New Roman"/>
                <w:sz w:val="20"/>
                <w:szCs w:val="20"/>
              </w:rPr>
            </w:pPr>
          </w:p>
        </w:tc>
        <w:tc>
          <w:tcPr>
            <w:tcW w:w="241" w:type="pct"/>
            <w:vAlign w:val="center"/>
          </w:tcPr>
          <w:p w14:paraId="02D37792" w14:textId="77777777" w:rsidR="001A49A6" w:rsidRPr="001A1BFB" w:rsidRDefault="001A49A6" w:rsidP="00675EA7">
            <w:pPr>
              <w:contextualSpacing/>
              <w:jc w:val="center"/>
              <w:rPr>
                <w:rFonts w:ascii="Times New Roman" w:eastAsia="Calibri" w:hAnsi="Times New Roman" w:cs="Times New Roman"/>
                <w:sz w:val="20"/>
                <w:szCs w:val="20"/>
              </w:rPr>
            </w:pPr>
          </w:p>
        </w:tc>
        <w:tc>
          <w:tcPr>
            <w:tcW w:w="336" w:type="pct"/>
            <w:vAlign w:val="center"/>
          </w:tcPr>
          <w:p w14:paraId="059ECF12" w14:textId="77777777" w:rsidR="001A49A6"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1-2</w:t>
            </w:r>
          </w:p>
        </w:tc>
      </w:tr>
      <w:tr w:rsidR="006E27A7" w:rsidRPr="001A1BFB" w14:paraId="65C70D67" w14:textId="77777777" w:rsidTr="00347470">
        <w:trPr>
          <w:jc w:val="center"/>
        </w:trPr>
        <w:tc>
          <w:tcPr>
            <w:tcW w:w="435" w:type="pct"/>
            <w:vAlign w:val="center"/>
          </w:tcPr>
          <w:p w14:paraId="508F8B2A" w14:textId="77777777" w:rsidR="006E27A7" w:rsidRPr="001A1BFB" w:rsidRDefault="00A014A6" w:rsidP="00D6289E">
            <w:pPr>
              <w:suppressAutoHyphens/>
              <w:contextualSpacing/>
              <w:jc w:val="both"/>
              <w:rPr>
                <w:rFonts w:ascii="Times New Roman" w:eastAsia="Calibri" w:hAnsi="Times New Roman" w:cs="Times New Roman"/>
                <w:bCs/>
                <w:sz w:val="20"/>
                <w:szCs w:val="20"/>
              </w:rPr>
            </w:pPr>
            <w:r>
              <w:rPr>
                <w:rFonts w:ascii="Times New Roman" w:eastAsia="Calibri" w:hAnsi="Times New Roman" w:cs="Times New Roman"/>
                <w:bCs/>
                <w:sz w:val="20"/>
                <w:szCs w:val="20"/>
              </w:rPr>
              <w:t>УП.02</w:t>
            </w:r>
          </w:p>
        </w:tc>
        <w:tc>
          <w:tcPr>
            <w:tcW w:w="2230" w:type="pct"/>
            <w:vAlign w:val="center"/>
          </w:tcPr>
          <w:p w14:paraId="2DDAA440" w14:textId="77777777" w:rsidR="006E27A7" w:rsidRPr="001A1BFB" w:rsidRDefault="006E27A7" w:rsidP="00D6289E">
            <w:pPr>
              <w:suppressAutoHyphens/>
              <w:contextualSpacing/>
              <w:jc w:val="both"/>
              <w:rPr>
                <w:rFonts w:ascii="Times New Roman" w:eastAsia="Calibri" w:hAnsi="Times New Roman" w:cs="Times New Roman"/>
                <w:bCs/>
                <w:i/>
                <w:sz w:val="20"/>
                <w:szCs w:val="20"/>
              </w:rPr>
            </w:pPr>
            <w:r w:rsidRPr="001A1BFB">
              <w:rPr>
                <w:rFonts w:ascii="Times New Roman" w:eastAsia="Calibri" w:hAnsi="Times New Roman" w:cs="Times New Roman"/>
                <w:bCs/>
                <w:sz w:val="20"/>
                <w:szCs w:val="20"/>
              </w:rPr>
              <w:t>Учебная практика</w:t>
            </w:r>
          </w:p>
        </w:tc>
        <w:tc>
          <w:tcPr>
            <w:tcW w:w="310" w:type="pct"/>
            <w:vAlign w:val="center"/>
          </w:tcPr>
          <w:p w14:paraId="37DBE47F" w14:textId="77777777" w:rsidR="006E27A7"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90" w:type="pct"/>
            <w:vAlign w:val="center"/>
          </w:tcPr>
          <w:p w14:paraId="09D9AD4A" w14:textId="77777777" w:rsidR="006E27A7" w:rsidRPr="001A1BFB" w:rsidRDefault="003841B9"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323" w:type="pct"/>
            <w:vAlign w:val="center"/>
          </w:tcPr>
          <w:p w14:paraId="7ED9987E" w14:textId="77777777" w:rsidR="006E27A7" w:rsidRPr="001A1BFB" w:rsidRDefault="006E27A7" w:rsidP="00675EA7">
            <w:pPr>
              <w:contextualSpacing/>
              <w:jc w:val="center"/>
              <w:rPr>
                <w:rFonts w:ascii="Times New Roman" w:eastAsia="Calibri" w:hAnsi="Times New Roman" w:cs="Times New Roman"/>
                <w:sz w:val="20"/>
                <w:szCs w:val="20"/>
              </w:rPr>
            </w:pPr>
          </w:p>
        </w:tc>
        <w:tc>
          <w:tcPr>
            <w:tcW w:w="256" w:type="pct"/>
            <w:vAlign w:val="center"/>
          </w:tcPr>
          <w:p w14:paraId="7CBC04D8" w14:textId="77777777" w:rsidR="006E27A7" w:rsidRPr="001A1BFB" w:rsidRDefault="003841B9"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36</w:t>
            </w:r>
          </w:p>
        </w:tc>
        <w:tc>
          <w:tcPr>
            <w:tcW w:w="289" w:type="pct"/>
            <w:vAlign w:val="center"/>
          </w:tcPr>
          <w:p w14:paraId="5412C209" w14:textId="77777777" w:rsidR="006E27A7" w:rsidRPr="001A1BFB" w:rsidRDefault="006E27A7" w:rsidP="00675EA7">
            <w:pPr>
              <w:contextualSpacing/>
              <w:jc w:val="center"/>
              <w:rPr>
                <w:rFonts w:ascii="Times New Roman" w:eastAsia="Calibri" w:hAnsi="Times New Roman" w:cs="Times New Roman"/>
                <w:sz w:val="20"/>
                <w:szCs w:val="20"/>
              </w:rPr>
            </w:pPr>
          </w:p>
        </w:tc>
        <w:tc>
          <w:tcPr>
            <w:tcW w:w="290" w:type="pct"/>
            <w:vAlign w:val="center"/>
          </w:tcPr>
          <w:p w14:paraId="6EAABEF0" w14:textId="77777777" w:rsidR="006E27A7" w:rsidRPr="001A1BFB" w:rsidRDefault="006E27A7" w:rsidP="00675EA7">
            <w:pPr>
              <w:contextualSpacing/>
              <w:jc w:val="center"/>
              <w:rPr>
                <w:rFonts w:ascii="Times New Roman" w:eastAsia="Calibri" w:hAnsi="Times New Roman" w:cs="Times New Roman"/>
                <w:sz w:val="20"/>
                <w:szCs w:val="20"/>
              </w:rPr>
            </w:pPr>
          </w:p>
        </w:tc>
        <w:tc>
          <w:tcPr>
            <w:tcW w:w="241" w:type="pct"/>
            <w:vAlign w:val="center"/>
          </w:tcPr>
          <w:p w14:paraId="276BFE11" w14:textId="77777777" w:rsidR="006E27A7" w:rsidRPr="001A1BFB" w:rsidRDefault="006E27A7" w:rsidP="00675EA7">
            <w:pPr>
              <w:contextualSpacing/>
              <w:jc w:val="center"/>
              <w:rPr>
                <w:rFonts w:ascii="Times New Roman" w:eastAsia="Calibri" w:hAnsi="Times New Roman" w:cs="Times New Roman"/>
                <w:sz w:val="20"/>
                <w:szCs w:val="20"/>
              </w:rPr>
            </w:pPr>
          </w:p>
        </w:tc>
        <w:tc>
          <w:tcPr>
            <w:tcW w:w="336" w:type="pct"/>
            <w:vAlign w:val="center"/>
          </w:tcPr>
          <w:p w14:paraId="74FE95D5" w14:textId="77777777" w:rsidR="006E27A7"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1962A2" w:rsidRPr="001A1BFB" w14:paraId="3130A1BE" w14:textId="77777777" w:rsidTr="00347470">
        <w:trPr>
          <w:jc w:val="center"/>
        </w:trPr>
        <w:tc>
          <w:tcPr>
            <w:tcW w:w="435" w:type="pct"/>
            <w:vAlign w:val="center"/>
          </w:tcPr>
          <w:p w14:paraId="205A2088" w14:textId="77777777" w:rsidR="001962A2" w:rsidRPr="00A014A6" w:rsidRDefault="00A014A6" w:rsidP="001A1BFB">
            <w:pPr>
              <w:suppressAutoHyphens/>
              <w:contextualSpacing/>
              <w:jc w:val="both"/>
              <w:rPr>
                <w:rFonts w:ascii="Times New Roman" w:eastAsia="Calibri" w:hAnsi="Times New Roman" w:cs="Times New Roman"/>
                <w:bCs/>
                <w:sz w:val="20"/>
                <w:szCs w:val="20"/>
              </w:rPr>
            </w:pPr>
            <w:r w:rsidRPr="00A014A6">
              <w:rPr>
                <w:rFonts w:ascii="Times New Roman" w:eastAsia="Calibri" w:hAnsi="Times New Roman" w:cs="Times New Roman"/>
                <w:bCs/>
                <w:sz w:val="20"/>
                <w:szCs w:val="20"/>
              </w:rPr>
              <w:t>ПП.02</w:t>
            </w:r>
          </w:p>
        </w:tc>
        <w:tc>
          <w:tcPr>
            <w:tcW w:w="2230" w:type="pct"/>
          </w:tcPr>
          <w:p w14:paraId="3C9EBB67" w14:textId="77777777" w:rsidR="001962A2" w:rsidRPr="00A014A6" w:rsidRDefault="00A014A6" w:rsidP="001A1BFB">
            <w:pPr>
              <w:suppressAutoHyphens/>
              <w:contextualSpacing/>
              <w:jc w:val="both"/>
              <w:rPr>
                <w:rFonts w:ascii="Times New Roman" w:eastAsia="Calibri" w:hAnsi="Times New Roman" w:cs="Times New Roman"/>
                <w:bCs/>
                <w:sz w:val="20"/>
                <w:szCs w:val="20"/>
              </w:rPr>
            </w:pPr>
            <w:r w:rsidRPr="00A014A6">
              <w:rPr>
                <w:rFonts w:ascii="Times New Roman" w:eastAsia="Calibri" w:hAnsi="Times New Roman" w:cs="Times New Roman"/>
                <w:bCs/>
                <w:sz w:val="20"/>
                <w:szCs w:val="20"/>
              </w:rPr>
              <w:t>Производственная практика</w:t>
            </w:r>
          </w:p>
        </w:tc>
        <w:tc>
          <w:tcPr>
            <w:tcW w:w="310" w:type="pct"/>
            <w:vAlign w:val="center"/>
          </w:tcPr>
          <w:p w14:paraId="30882886"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90" w:type="pct"/>
            <w:vAlign w:val="center"/>
          </w:tcPr>
          <w:p w14:paraId="728768CE"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323" w:type="pct"/>
            <w:vAlign w:val="center"/>
          </w:tcPr>
          <w:p w14:paraId="4FCC95A7"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76961A61" w14:textId="77777777" w:rsidR="001962A2" w:rsidRPr="001A1BFB" w:rsidRDefault="00DB4ECE"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89" w:type="pct"/>
            <w:vAlign w:val="center"/>
          </w:tcPr>
          <w:p w14:paraId="777EFEF6"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5E0809CB"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56C9645"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61CDD9FD" w14:textId="77777777" w:rsidR="001962A2"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1962A2" w:rsidRPr="001A1BFB" w14:paraId="2918419C" w14:textId="77777777" w:rsidTr="00347470">
        <w:trPr>
          <w:jc w:val="center"/>
        </w:trPr>
        <w:tc>
          <w:tcPr>
            <w:tcW w:w="435" w:type="pct"/>
            <w:shd w:val="clear" w:color="auto" w:fill="F2F2F2" w:themeFill="background1" w:themeFillShade="F2"/>
          </w:tcPr>
          <w:p w14:paraId="31B9BFE7" w14:textId="77777777" w:rsidR="001962A2" w:rsidRPr="001A1BFB" w:rsidRDefault="006E27A7" w:rsidP="006E27A7">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b/>
                <w:sz w:val="20"/>
                <w:szCs w:val="20"/>
              </w:rPr>
              <w:t>ПМ.03</w:t>
            </w:r>
          </w:p>
        </w:tc>
        <w:tc>
          <w:tcPr>
            <w:tcW w:w="2230" w:type="pct"/>
            <w:shd w:val="clear" w:color="auto" w:fill="F2F2F2" w:themeFill="background1" w:themeFillShade="F2"/>
          </w:tcPr>
          <w:p w14:paraId="3E03DE81" w14:textId="77777777" w:rsidR="001962A2" w:rsidRPr="001A1BFB" w:rsidRDefault="0064296F" w:rsidP="00A014A6">
            <w:pPr>
              <w:suppressAutoHyphens/>
              <w:contextualSpacing/>
              <w:rPr>
                <w:rFonts w:ascii="Times New Roman" w:eastAsia="Calibri" w:hAnsi="Times New Roman" w:cs="Times New Roman"/>
                <w:iCs/>
                <w:sz w:val="20"/>
                <w:szCs w:val="20"/>
              </w:rPr>
            </w:pPr>
            <w:r w:rsidRPr="0064296F">
              <w:rPr>
                <w:rFonts w:ascii="Times New Roman" w:eastAsia="Calibri" w:hAnsi="Times New Roman" w:cs="Times New Roman"/>
                <w:b/>
                <w:iCs/>
                <w:sz w:val="20"/>
                <w:szCs w:val="20"/>
              </w:rPr>
              <w:t>Поддержание в исправном состоянии оборудования, устройств и систем железнодорожной автоматики и телемеханики на участках железнодорожных линий</w:t>
            </w:r>
          </w:p>
        </w:tc>
        <w:tc>
          <w:tcPr>
            <w:tcW w:w="310" w:type="pct"/>
            <w:shd w:val="clear" w:color="auto" w:fill="F2F2F2" w:themeFill="background1" w:themeFillShade="F2"/>
            <w:vAlign w:val="center"/>
          </w:tcPr>
          <w:p w14:paraId="357BCFAF" w14:textId="77777777" w:rsidR="001962A2" w:rsidRPr="002646F4" w:rsidRDefault="00DB4ECE"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480</w:t>
            </w:r>
          </w:p>
        </w:tc>
        <w:tc>
          <w:tcPr>
            <w:tcW w:w="290" w:type="pct"/>
            <w:shd w:val="clear" w:color="auto" w:fill="F2F2F2" w:themeFill="background1" w:themeFillShade="F2"/>
            <w:vAlign w:val="center"/>
          </w:tcPr>
          <w:p w14:paraId="69DB37BA" w14:textId="77777777" w:rsidR="001962A2" w:rsidRPr="002646F4" w:rsidRDefault="00ED50FB"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344</w:t>
            </w:r>
          </w:p>
        </w:tc>
        <w:tc>
          <w:tcPr>
            <w:tcW w:w="323" w:type="pct"/>
            <w:shd w:val="clear" w:color="auto" w:fill="F2F2F2" w:themeFill="background1" w:themeFillShade="F2"/>
            <w:vAlign w:val="center"/>
          </w:tcPr>
          <w:p w14:paraId="19F5BB88" w14:textId="77777777" w:rsidR="001962A2" w:rsidRPr="002646F4" w:rsidRDefault="00ED50F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264</w:t>
            </w:r>
          </w:p>
        </w:tc>
        <w:tc>
          <w:tcPr>
            <w:tcW w:w="256" w:type="pct"/>
            <w:shd w:val="clear" w:color="auto" w:fill="F2F2F2" w:themeFill="background1" w:themeFillShade="F2"/>
            <w:vAlign w:val="center"/>
          </w:tcPr>
          <w:p w14:paraId="03280589" w14:textId="77777777" w:rsidR="001962A2" w:rsidRPr="002646F4" w:rsidRDefault="00ED50F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216</w:t>
            </w:r>
          </w:p>
        </w:tc>
        <w:tc>
          <w:tcPr>
            <w:tcW w:w="289" w:type="pct"/>
            <w:shd w:val="clear" w:color="auto" w:fill="F2F2F2" w:themeFill="background1" w:themeFillShade="F2"/>
            <w:vAlign w:val="center"/>
          </w:tcPr>
          <w:p w14:paraId="316903EE" w14:textId="77777777" w:rsidR="001962A2" w:rsidRPr="002646F4" w:rsidRDefault="00ED50F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0</w:t>
            </w:r>
          </w:p>
        </w:tc>
        <w:tc>
          <w:tcPr>
            <w:tcW w:w="290" w:type="pct"/>
            <w:shd w:val="clear" w:color="auto" w:fill="F2F2F2" w:themeFill="background1" w:themeFillShade="F2"/>
            <w:vAlign w:val="center"/>
          </w:tcPr>
          <w:p w14:paraId="24C88CEB" w14:textId="77777777" w:rsidR="001962A2" w:rsidRPr="002646F4" w:rsidRDefault="001962A2" w:rsidP="00675EA7">
            <w:pPr>
              <w:contextualSpacing/>
              <w:jc w:val="center"/>
              <w:rPr>
                <w:rFonts w:ascii="Times New Roman" w:eastAsia="Calibri" w:hAnsi="Times New Roman" w:cs="Times New Roman"/>
                <w:b/>
                <w:sz w:val="20"/>
                <w:szCs w:val="20"/>
              </w:rPr>
            </w:pPr>
            <w:r w:rsidRPr="002646F4">
              <w:rPr>
                <w:rFonts w:ascii="Times New Roman" w:eastAsia="Calibri" w:hAnsi="Times New Roman" w:cs="Times New Roman"/>
                <w:b/>
                <w:sz w:val="20"/>
                <w:szCs w:val="20"/>
              </w:rPr>
              <w:t>Х</w:t>
            </w:r>
          </w:p>
        </w:tc>
        <w:tc>
          <w:tcPr>
            <w:tcW w:w="241" w:type="pct"/>
            <w:shd w:val="clear" w:color="auto" w:fill="F2F2F2" w:themeFill="background1" w:themeFillShade="F2"/>
            <w:vAlign w:val="center"/>
          </w:tcPr>
          <w:p w14:paraId="3CD2DA7B" w14:textId="77777777" w:rsidR="001962A2" w:rsidRPr="002646F4" w:rsidRDefault="001962A2" w:rsidP="00675EA7">
            <w:pPr>
              <w:contextualSpacing/>
              <w:jc w:val="center"/>
              <w:rPr>
                <w:rFonts w:ascii="Times New Roman" w:eastAsia="Calibri" w:hAnsi="Times New Roman" w:cs="Times New Roman"/>
                <w:b/>
                <w:sz w:val="20"/>
                <w:szCs w:val="20"/>
              </w:rPr>
            </w:pPr>
          </w:p>
        </w:tc>
        <w:tc>
          <w:tcPr>
            <w:tcW w:w="336" w:type="pct"/>
            <w:shd w:val="clear" w:color="auto" w:fill="F2F2F2" w:themeFill="background1" w:themeFillShade="F2"/>
            <w:vAlign w:val="center"/>
          </w:tcPr>
          <w:p w14:paraId="001462A0" w14:textId="77777777" w:rsidR="001962A2" w:rsidRPr="002646F4" w:rsidRDefault="00D0434B" w:rsidP="00675EA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2-3</w:t>
            </w:r>
          </w:p>
        </w:tc>
      </w:tr>
      <w:tr w:rsidR="001962A2" w:rsidRPr="001A1BFB" w14:paraId="04726FE5" w14:textId="77777777" w:rsidTr="00347470">
        <w:trPr>
          <w:jc w:val="center"/>
        </w:trPr>
        <w:tc>
          <w:tcPr>
            <w:tcW w:w="435" w:type="pct"/>
          </w:tcPr>
          <w:p w14:paraId="2299BAF7" w14:textId="77777777" w:rsidR="001962A2" w:rsidRPr="001A1BFB" w:rsidRDefault="00A014A6" w:rsidP="001A1BFB">
            <w:pPr>
              <w:suppressAutoHyphens/>
              <w:contextualSpacing/>
              <w:jc w:val="both"/>
              <w:rPr>
                <w:rFonts w:ascii="Times New Roman" w:eastAsia="Calibri" w:hAnsi="Times New Roman" w:cs="Times New Roman"/>
                <w:sz w:val="20"/>
                <w:szCs w:val="20"/>
              </w:rPr>
            </w:pPr>
            <w:r>
              <w:rPr>
                <w:rFonts w:ascii="Times New Roman" w:eastAsia="Calibri" w:hAnsi="Times New Roman" w:cs="Times New Roman"/>
                <w:bCs/>
                <w:sz w:val="20"/>
                <w:szCs w:val="20"/>
              </w:rPr>
              <w:t>МДК.03</w:t>
            </w:r>
            <w:r w:rsidR="001962A2" w:rsidRPr="001A1BFB">
              <w:rPr>
                <w:rFonts w:ascii="Times New Roman" w:eastAsia="Calibri" w:hAnsi="Times New Roman" w:cs="Times New Roman"/>
                <w:bCs/>
                <w:sz w:val="20"/>
                <w:szCs w:val="20"/>
              </w:rPr>
              <w:t>.01</w:t>
            </w:r>
          </w:p>
        </w:tc>
        <w:tc>
          <w:tcPr>
            <w:tcW w:w="2230" w:type="pct"/>
          </w:tcPr>
          <w:p w14:paraId="7EA66D2B" w14:textId="77777777" w:rsidR="001962A2" w:rsidRPr="001A1BFB" w:rsidRDefault="001A49A6" w:rsidP="001A1BFB">
            <w:pPr>
              <w:suppressAutoHyphens/>
              <w:contextualSpacing/>
              <w:jc w:val="both"/>
              <w:rPr>
                <w:rFonts w:ascii="Times New Roman" w:eastAsia="Calibri" w:hAnsi="Times New Roman" w:cs="Times New Roman"/>
                <w:iCs/>
                <w:sz w:val="20"/>
                <w:szCs w:val="20"/>
              </w:rPr>
            </w:pPr>
            <w:r w:rsidRPr="001A49A6">
              <w:rPr>
                <w:rFonts w:ascii="Times New Roman" w:eastAsia="Calibri" w:hAnsi="Times New Roman" w:cs="Times New Roman"/>
                <w:iCs/>
                <w:sz w:val="20"/>
                <w:szCs w:val="20"/>
              </w:rPr>
              <w:t>Обеспечение эксплуатации, ремонта и модернизации обслуживаемого оборудования, устройств и систем ЖАТ</w:t>
            </w:r>
          </w:p>
        </w:tc>
        <w:tc>
          <w:tcPr>
            <w:tcW w:w="310" w:type="pct"/>
            <w:vAlign w:val="center"/>
          </w:tcPr>
          <w:p w14:paraId="51B709D9"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132</w:t>
            </w:r>
          </w:p>
        </w:tc>
        <w:tc>
          <w:tcPr>
            <w:tcW w:w="290" w:type="pct"/>
            <w:vAlign w:val="center"/>
          </w:tcPr>
          <w:p w14:paraId="7601B427"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64</w:t>
            </w:r>
          </w:p>
        </w:tc>
        <w:tc>
          <w:tcPr>
            <w:tcW w:w="323" w:type="pct"/>
            <w:vAlign w:val="center"/>
          </w:tcPr>
          <w:p w14:paraId="3A6932B5" w14:textId="77777777" w:rsidR="001962A2" w:rsidRPr="001A1BFB" w:rsidRDefault="00ED50F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132</w:t>
            </w:r>
          </w:p>
        </w:tc>
        <w:tc>
          <w:tcPr>
            <w:tcW w:w="256" w:type="pct"/>
            <w:vAlign w:val="center"/>
          </w:tcPr>
          <w:p w14:paraId="70CB0B04" w14:textId="77777777" w:rsidR="001962A2" w:rsidRPr="001A1BFB" w:rsidRDefault="001962A2" w:rsidP="00675EA7">
            <w:pPr>
              <w:contextualSpacing/>
              <w:jc w:val="center"/>
              <w:rPr>
                <w:rFonts w:ascii="Times New Roman" w:eastAsia="Calibri" w:hAnsi="Times New Roman" w:cs="Times New Roman"/>
                <w:sz w:val="20"/>
                <w:szCs w:val="20"/>
              </w:rPr>
            </w:pPr>
          </w:p>
        </w:tc>
        <w:tc>
          <w:tcPr>
            <w:tcW w:w="289" w:type="pct"/>
            <w:vAlign w:val="center"/>
          </w:tcPr>
          <w:p w14:paraId="38727A4F"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1ACB0B3C"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7A7AAACD"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4EF7688B" w14:textId="77777777" w:rsidR="001962A2"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2-3</w:t>
            </w:r>
          </w:p>
        </w:tc>
      </w:tr>
      <w:tr w:rsidR="001A49A6" w:rsidRPr="001A1BFB" w14:paraId="5B66F5DD" w14:textId="77777777" w:rsidTr="00347470">
        <w:trPr>
          <w:jc w:val="center"/>
        </w:trPr>
        <w:tc>
          <w:tcPr>
            <w:tcW w:w="435" w:type="pct"/>
          </w:tcPr>
          <w:p w14:paraId="353B5E09" w14:textId="77777777" w:rsidR="001A49A6" w:rsidRDefault="001A49A6" w:rsidP="001A1BFB">
            <w:pPr>
              <w:suppressAutoHyphens/>
              <w:contextualSpacing/>
              <w:jc w:val="both"/>
              <w:rPr>
                <w:rFonts w:ascii="Times New Roman" w:eastAsia="Calibri" w:hAnsi="Times New Roman" w:cs="Times New Roman"/>
                <w:bCs/>
                <w:sz w:val="20"/>
                <w:szCs w:val="20"/>
              </w:rPr>
            </w:pPr>
            <w:r>
              <w:rPr>
                <w:rFonts w:ascii="Times New Roman" w:eastAsia="Calibri" w:hAnsi="Times New Roman" w:cs="Times New Roman"/>
                <w:bCs/>
                <w:sz w:val="20"/>
                <w:szCs w:val="20"/>
              </w:rPr>
              <w:t>МДК.03.02</w:t>
            </w:r>
          </w:p>
        </w:tc>
        <w:tc>
          <w:tcPr>
            <w:tcW w:w="2230" w:type="pct"/>
          </w:tcPr>
          <w:p w14:paraId="419361CD" w14:textId="77777777" w:rsidR="001A49A6" w:rsidRPr="001A49A6" w:rsidRDefault="001A49A6" w:rsidP="001A1BFB">
            <w:pPr>
              <w:suppressAutoHyphens/>
              <w:contextualSpacing/>
              <w:jc w:val="both"/>
              <w:rPr>
                <w:rFonts w:ascii="Times New Roman" w:eastAsia="Calibri" w:hAnsi="Times New Roman" w:cs="Times New Roman"/>
                <w:iCs/>
                <w:sz w:val="20"/>
                <w:szCs w:val="20"/>
              </w:rPr>
            </w:pPr>
            <w:r w:rsidRPr="001A49A6">
              <w:rPr>
                <w:rFonts w:ascii="Times New Roman" w:eastAsia="Calibri" w:hAnsi="Times New Roman" w:cs="Times New Roman"/>
                <w:iCs/>
                <w:sz w:val="20"/>
                <w:szCs w:val="20"/>
              </w:rPr>
              <w:t>Освоение и внедрение прогрессивных методов технического обслуживания и ремонта устройств и систем ЖАТ</w:t>
            </w:r>
          </w:p>
        </w:tc>
        <w:tc>
          <w:tcPr>
            <w:tcW w:w="310" w:type="pct"/>
            <w:vAlign w:val="center"/>
          </w:tcPr>
          <w:p w14:paraId="4E1BC9D7" w14:textId="77777777" w:rsidR="001A49A6"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132</w:t>
            </w:r>
          </w:p>
        </w:tc>
        <w:tc>
          <w:tcPr>
            <w:tcW w:w="290" w:type="pct"/>
            <w:vAlign w:val="center"/>
          </w:tcPr>
          <w:p w14:paraId="1B1B2B2D" w14:textId="77777777" w:rsidR="001A49A6"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64</w:t>
            </w:r>
          </w:p>
        </w:tc>
        <w:tc>
          <w:tcPr>
            <w:tcW w:w="323" w:type="pct"/>
            <w:vAlign w:val="center"/>
          </w:tcPr>
          <w:p w14:paraId="7C5430AA" w14:textId="77777777" w:rsidR="001A49A6" w:rsidRDefault="00ED50F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132</w:t>
            </w:r>
          </w:p>
        </w:tc>
        <w:tc>
          <w:tcPr>
            <w:tcW w:w="256" w:type="pct"/>
            <w:vAlign w:val="center"/>
          </w:tcPr>
          <w:p w14:paraId="44DBE95C" w14:textId="77777777" w:rsidR="001A49A6" w:rsidRPr="001A1BFB" w:rsidRDefault="001A49A6" w:rsidP="00675EA7">
            <w:pPr>
              <w:contextualSpacing/>
              <w:jc w:val="center"/>
              <w:rPr>
                <w:rFonts w:ascii="Times New Roman" w:eastAsia="Calibri" w:hAnsi="Times New Roman" w:cs="Times New Roman"/>
                <w:sz w:val="20"/>
                <w:szCs w:val="20"/>
              </w:rPr>
            </w:pPr>
          </w:p>
        </w:tc>
        <w:tc>
          <w:tcPr>
            <w:tcW w:w="289" w:type="pct"/>
            <w:vAlign w:val="center"/>
          </w:tcPr>
          <w:p w14:paraId="43945526" w14:textId="77777777" w:rsidR="001A49A6" w:rsidRDefault="001A49A6" w:rsidP="00675EA7">
            <w:pPr>
              <w:contextualSpacing/>
              <w:jc w:val="center"/>
              <w:rPr>
                <w:rFonts w:ascii="Times New Roman" w:eastAsia="Calibri" w:hAnsi="Times New Roman" w:cs="Times New Roman"/>
                <w:sz w:val="20"/>
                <w:szCs w:val="20"/>
              </w:rPr>
            </w:pPr>
          </w:p>
        </w:tc>
        <w:tc>
          <w:tcPr>
            <w:tcW w:w="290" w:type="pct"/>
            <w:vAlign w:val="center"/>
          </w:tcPr>
          <w:p w14:paraId="2C936DC5" w14:textId="77777777" w:rsidR="001A49A6" w:rsidRPr="001A1BFB" w:rsidRDefault="001A49A6" w:rsidP="00675EA7">
            <w:pPr>
              <w:contextualSpacing/>
              <w:jc w:val="center"/>
              <w:rPr>
                <w:rFonts w:ascii="Times New Roman" w:eastAsia="Calibri" w:hAnsi="Times New Roman" w:cs="Times New Roman"/>
                <w:sz w:val="20"/>
                <w:szCs w:val="20"/>
              </w:rPr>
            </w:pPr>
          </w:p>
        </w:tc>
        <w:tc>
          <w:tcPr>
            <w:tcW w:w="241" w:type="pct"/>
            <w:vAlign w:val="center"/>
          </w:tcPr>
          <w:p w14:paraId="2EE6E5AD" w14:textId="77777777" w:rsidR="001A49A6" w:rsidRPr="001A1BFB" w:rsidRDefault="001A49A6" w:rsidP="00675EA7">
            <w:pPr>
              <w:contextualSpacing/>
              <w:jc w:val="center"/>
              <w:rPr>
                <w:rFonts w:ascii="Times New Roman" w:eastAsia="Calibri" w:hAnsi="Times New Roman" w:cs="Times New Roman"/>
                <w:sz w:val="20"/>
                <w:szCs w:val="20"/>
              </w:rPr>
            </w:pPr>
          </w:p>
        </w:tc>
        <w:tc>
          <w:tcPr>
            <w:tcW w:w="336" w:type="pct"/>
            <w:vAlign w:val="center"/>
          </w:tcPr>
          <w:p w14:paraId="6B05DFC8" w14:textId="77777777" w:rsidR="001A49A6"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2-3</w:t>
            </w:r>
          </w:p>
        </w:tc>
      </w:tr>
      <w:tr w:rsidR="001962A2" w:rsidRPr="001A1BFB" w14:paraId="533EBDC5" w14:textId="77777777" w:rsidTr="00347470">
        <w:trPr>
          <w:jc w:val="center"/>
        </w:trPr>
        <w:tc>
          <w:tcPr>
            <w:tcW w:w="435" w:type="pct"/>
            <w:vAlign w:val="center"/>
          </w:tcPr>
          <w:p w14:paraId="17F30304" w14:textId="77777777" w:rsidR="001962A2" w:rsidRPr="001A1BFB" w:rsidRDefault="00A014A6" w:rsidP="001A1BFB">
            <w:pPr>
              <w:suppressAutoHyphens/>
              <w:contextualSpacing/>
              <w:jc w:val="both"/>
              <w:rPr>
                <w:rFonts w:ascii="Times New Roman" w:eastAsia="Calibri" w:hAnsi="Times New Roman" w:cs="Times New Roman"/>
                <w:bCs/>
                <w:sz w:val="20"/>
                <w:szCs w:val="20"/>
              </w:rPr>
            </w:pPr>
            <w:r>
              <w:rPr>
                <w:rFonts w:ascii="Times New Roman" w:eastAsia="Calibri" w:hAnsi="Times New Roman" w:cs="Times New Roman"/>
                <w:bCs/>
                <w:sz w:val="20"/>
                <w:szCs w:val="20"/>
              </w:rPr>
              <w:t>УП.03</w:t>
            </w:r>
          </w:p>
        </w:tc>
        <w:tc>
          <w:tcPr>
            <w:tcW w:w="2230" w:type="pct"/>
            <w:vAlign w:val="center"/>
          </w:tcPr>
          <w:p w14:paraId="60C78139"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Учебная практика</w:t>
            </w:r>
          </w:p>
        </w:tc>
        <w:tc>
          <w:tcPr>
            <w:tcW w:w="310" w:type="pct"/>
            <w:vAlign w:val="center"/>
          </w:tcPr>
          <w:p w14:paraId="60B56091" w14:textId="77777777" w:rsidR="001962A2" w:rsidRPr="001A1BFB" w:rsidRDefault="00DB4ECE"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90" w:type="pct"/>
            <w:vAlign w:val="center"/>
          </w:tcPr>
          <w:p w14:paraId="294673FE" w14:textId="77777777" w:rsidR="001962A2" w:rsidRPr="001A1BFB" w:rsidRDefault="00ED50FB"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323" w:type="pct"/>
            <w:vAlign w:val="center"/>
          </w:tcPr>
          <w:p w14:paraId="0EDC9E89"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40BA9748" w14:textId="77777777" w:rsidR="001962A2" w:rsidRPr="001A1BFB" w:rsidRDefault="00ED50F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9" w:type="pct"/>
            <w:vAlign w:val="center"/>
          </w:tcPr>
          <w:p w14:paraId="514A70C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2FD4A6E2"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0C12EEDE"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4D62680E" w14:textId="77777777" w:rsidR="001962A2"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2</w:t>
            </w:r>
          </w:p>
        </w:tc>
      </w:tr>
      <w:tr w:rsidR="001962A2" w:rsidRPr="001A1BFB" w14:paraId="102A61E1" w14:textId="77777777" w:rsidTr="00347470">
        <w:trPr>
          <w:jc w:val="center"/>
        </w:trPr>
        <w:tc>
          <w:tcPr>
            <w:tcW w:w="435" w:type="pct"/>
            <w:vAlign w:val="center"/>
          </w:tcPr>
          <w:p w14:paraId="290322DB" w14:textId="77777777" w:rsidR="001962A2" w:rsidRPr="001A1BFB" w:rsidRDefault="00A014A6" w:rsidP="001A1BFB">
            <w:pPr>
              <w:suppressAutoHyphens/>
              <w:contextualSpacing/>
              <w:jc w:val="both"/>
              <w:rPr>
                <w:rFonts w:ascii="Times New Roman" w:eastAsia="Calibri" w:hAnsi="Times New Roman" w:cs="Times New Roman"/>
                <w:bCs/>
                <w:sz w:val="20"/>
                <w:szCs w:val="20"/>
              </w:rPr>
            </w:pPr>
            <w:r>
              <w:rPr>
                <w:rFonts w:ascii="Times New Roman" w:eastAsia="Calibri" w:hAnsi="Times New Roman" w:cs="Times New Roman"/>
                <w:bCs/>
                <w:sz w:val="20"/>
                <w:szCs w:val="20"/>
              </w:rPr>
              <w:t>ПП.03</w:t>
            </w:r>
          </w:p>
        </w:tc>
        <w:tc>
          <w:tcPr>
            <w:tcW w:w="2230" w:type="pct"/>
            <w:vAlign w:val="center"/>
          </w:tcPr>
          <w:p w14:paraId="785D01CC" w14:textId="77777777" w:rsidR="001962A2" w:rsidRPr="001A1BFB" w:rsidRDefault="001962A2" w:rsidP="001A1BFB">
            <w:pPr>
              <w:suppressAutoHyphens/>
              <w:contextualSpacing/>
              <w:jc w:val="both"/>
              <w:rPr>
                <w:rFonts w:ascii="Times New Roman" w:eastAsia="Calibri" w:hAnsi="Times New Roman" w:cs="Times New Roman"/>
                <w:bCs/>
                <w:sz w:val="20"/>
                <w:szCs w:val="20"/>
              </w:rPr>
            </w:pPr>
            <w:r w:rsidRPr="001A1BFB">
              <w:rPr>
                <w:rFonts w:ascii="Times New Roman" w:eastAsia="Calibri" w:hAnsi="Times New Roman" w:cs="Times New Roman"/>
                <w:bCs/>
                <w:sz w:val="20"/>
                <w:szCs w:val="20"/>
              </w:rPr>
              <w:t>Производственная практика</w:t>
            </w:r>
          </w:p>
        </w:tc>
        <w:tc>
          <w:tcPr>
            <w:tcW w:w="310" w:type="pct"/>
            <w:vAlign w:val="center"/>
          </w:tcPr>
          <w:p w14:paraId="231AF1F0" w14:textId="77777777" w:rsidR="001962A2" w:rsidRPr="001A1BFB" w:rsidRDefault="00675EA7"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90" w:type="pct"/>
            <w:vAlign w:val="center"/>
          </w:tcPr>
          <w:p w14:paraId="5BC03D5B" w14:textId="77777777" w:rsidR="001962A2" w:rsidRPr="001A1BFB" w:rsidRDefault="002646F4" w:rsidP="00675EA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323" w:type="pct"/>
            <w:vAlign w:val="center"/>
          </w:tcPr>
          <w:p w14:paraId="78FEBC99" w14:textId="77777777" w:rsidR="001962A2" w:rsidRPr="001A1BFB" w:rsidRDefault="001962A2" w:rsidP="00675EA7">
            <w:pPr>
              <w:contextualSpacing/>
              <w:jc w:val="center"/>
              <w:rPr>
                <w:rFonts w:ascii="Times New Roman" w:eastAsia="Calibri" w:hAnsi="Times New Roman" w:cs="Times New Roman"/>
                <w:sz w:val="20"/>
                <w:szCs w:val="20"/>
              </w:rPr>
            </w:pPr>
          </w:p>
        </w:tc>
        <w:tc>
          <w:tcPr>
            <w:tcW w:w="256" w:type="pct"/>
            <w:vAlign w:val="center"/>
          </w:tcPr>
          <w:p w14:paraId="5F96330A" w14:textId="77777777" w:rsidR="001962A2" w:rsidRPr="001A1BFB" w:rsidRDefault="002646F4"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144</w:t>
            </w:r>
          </w:p>
        </w:tc>
        <w:tc>
          <w:tcPr>
            <w:tcW w:w="289" w:type="pct"/>
            <w:vAlign w:val="center"/>
          </w:tcPr>
          <w:p w14:paraId="2030F168" w14:textId="77777777" w:rsidR="001962A2" w:rsidRPr="001A1BFB" w:rsidRDefault="001962A2" w:rsidP="00675EA7">
            <w:pPr>
              <w:contextualSpacing/>
              <w:jc w:val="center"/>
              <w:rPr>
                <w:rFonts w:ascii="Times New Roman" w:eastAsia="Calibri" w:hAnsi="Times New Roman" w:cs="Times New Roman"/>
                <w:sz w:val="20"/>
                <w:szCs w:val="20"/>
              </w:rPr>
            </w:pPr>
          </w:p>
        </w:tc>
        <w:tc>
          <w:tcPr>
            <w:tcW w:w="290" w:type="pct"/>
            <w:vAlign w:val="center"/>
          </w:tcPr>
          <w:p w14:paraId="10A9F668" w14:textId="77777777" w:rsidR="001962A2" w:rsidRPr="001A1BFB" w:rsidRDefault="001962A2" w:rsidP="00675EA7">
            <w:pPr>
              <w:contextualSpacing/>
              <w:jc w:val="center"/>
              <w:rPr>
                <w:rFonts w:ascii="Times New Roman" w:eastAsia="Calibri" w:hAnsi="Times New Roman" w:cs="Times New Roman"/>
                <w:sz w:val="20"/>
                <w:szCs w:val="20"/>
              </w:rPr>
            </w:pPr>
          </w:p>
        </w:tc>
        <w:tc>
          <w:tcPr>
            <w:tcW w:w="241" w:type="pct"/>
            <w:vAlign w:val="center"/>
          </w:tcPr>
          <w:p w14:paraId="635E9C2A" w14:textId="77777777" w:rsidR="001962A2" w:rsidRPr="001A1BFB" w:rsidRDefault="001962A2" w:rsidP="00675EA7">
            <w:pPr>
              <w:contextualSpacing/>
              <w:jc w:val="center"/>
              <w:rPr>
                <w:rFonts w:ascii="Times New Roman" w:eastAsia="Calibri" w:hAnsi="Times New Roman" w:cs="Times New Roman"/>
                <w:sz w:val="20"/>
                <w:szCs w:val="20"/>
              </w:rPr>
            </w:pPr>
          </w:p>
        </w:tc>
        <w:tc>
          <w:tcPr>
            <w:tcW w:w="336" w:type="pct"/>
            <w:vAlign w:val="center"/>
          </w:tcPr>
          <w:p w14:paraId="3F99F3CA" w14:textId="77777777" w:rsidR="001962A2"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3841B9" w:rsidRPr="001A1BFB" w14:paraId="6BDEEC1F" w14:textId="77777777" w:rsidTr="00347470">
        <w:trPr>
          <w:jc w:val="center"/>
        </w:trPr>
        <w:tc>
          <w:tcPr>
            <w:tcW w:w="435" w:type="pct"/>
            <w:vAlign w:val="center"/>
          </w:tcPr>
          <w:p w14:paraId="44F9B1E1" w14:textId="77777777" w:rsidR="003841B9" w:rsidRPr="008B4CF7" w:rsidRDefault="00D0434B" w:rsidP="00D6289E">
            <w:pPr>
              <w:suppressAutoHyphens/>
              <w:contextualSpacing/>
              <w:jc w:val="both"/>
              <w:rPr>
                <w:rFonts w:ascii="Times New Roman" w:hAnsi="Times New Roman" w:cs="Times New Roman"/>
                <w:b/>
                <w:sz w:val="20"/>
                <w:szCs w:val="20"/>
              </w:rPr>
            </w:pPr>
            <w:r>
              <w:rPr>
                <w:rFonts w:ascii="Times New Roman" w:hAnsi="Times New Roman" w:cs="Times New Roman"/>
                <w:b/>
                <w:sz w:val="20"/>
                <w:szCs w:val="20"/>
              </w:rPr>
              <w:t>ППД</w:t>
            </w:r>
          </w:p>
        </w:tc>
        <w:tc>
          <w:tcPr>
            <w:tcW w:w="2230" w:type="pct"/>
            <w:vAlign w:val="center"/>
          </w:tcPr>
          <w:p w14:paraId="3A29E6F8" w14:textId="77777777" w:rsidR="003841B9" w:rsidRPr="008B4CF7" w:rsidRDefault="003841B9" w:rsidP="00D0434B">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Производственная </w:t>
            </w:r>
            <w:r w:rsidR="00D0434B">
              <w:rPr>
                <w:rFonts w:ascii="Times New Roman" w:hAnsi="Times New Roman" w:cs="Times New Roman"/>
                <w:b/>
                <w:sz w:val="20"/>
                <w:szCs w:val="20"/>
              </w:rPr>
              <w:t>(преддипломная) практика</w:t>
            </w:r>
          </w:p>
        </w:tc>
        <w:tc>
          <w:tcPr>
            <w:tcW w:w="310" w:type="pct"/>
            <w:vAlign w:val="center"/>
          </w:tcPr>
          <w:p w14:paraId="748E96F3" w14:textId="77777777" w:rsidR="003841B9" w:rsidRPr="003841B9" w:rsidRDefault="003841B9" w:rsidP="00675EA7">
            <w:pPr>
              <w:tabs>
                <w:tab w:val="left" w:pos="406"/>
              </w:tabs>
              <w:contextualSpacing/>
              <w:jc w:val="center"/>
              <w:rPr>
                <w:rFonts w:ascii="Times New Roman" w:eastAsia="Calibri" w:hAnsi="Times New Roman" w:cs="Times New Roman"/>
                <w:b/>
                <w:sz w:val="20"/>
                <w:szCs w:val="20"/>
              </w:rPr>
            </w:pPr>
            <w:r w:rsidRPr="003841B9">
              <w:rPr>
                <w:rFonts w:ascii="Times New Roman" w:eastAsia="Calibri" w:hAnsi="Times New Roman" w:cs="Times New Roman"/>
                <w:b/>
                <w:sz w:val="20"/>
                <w:szCs w:val="20"/>
              </w:rPr>
              <w:t>144</w:t>
            </w:r>
          </w:p>
        </w:tc>
        <w:tc>
          <w:tcPr>
            <w:tcW w:w="290" w:type="pct"/>
            <w:vAlign w:val="center"/>
          </w:tcPr>
          <w:p w14:paraId="1D41E6D5" w14:textId="77777777" w:rsidR="003841B9" w:rsidRPr="00ED50FB" w:rsidRDefault="003841B9" w:rsidP="00675EA7">
            <w:pPr>
              <w:tabs>
                <w:tab w:val="left" w:pos="406"/>
              </w:tabs>
              <w:contextualSpacing/>
              <w:jc w:val="center"/>
              <w:rPr>
                <w:rFonts w:ascii="Times New Roman" w:eastAsia="Calibri" w:hAnsi="Times New Roman" w:cs="Times New Roman"/>
                <w:b/>
                <w:sz w:val="20"/>
                <w:szCs w:val="20"/>
              </w:rPr>
            </w:pPr>
            <w:r w:rsidRPr="00ED50FB">
              <w:rPr>
                <w:rFonts w:ascii="Times New Roman" w:eastAsia="Calibri" w:hAnsi="Times New Roman" w:cs="Times New Roman"/>
                <w:b/>
                <w:sz w:val="20"/>
                <w:szCs w:val="20"/>
              </w:rPr>
              <w:t>144</w:t>
            </w:r>
          </w:p>
        </w:tc>
        <w:tc>
          <w:tcPr>
            <w:tcW w:w="323" w:type="pct"/>
            <w:vAlign w:val="center"/>
          </w:tcPr>
          <w:p w14:paraId="04414B48"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57F1AAB9" w14:textId="77777777" w:rsidR="003841B9" w:rsidRPr="00ED50FB" w:rsidRDefault="00ED50FB" w:rsidP="00675EA7">
            <w:pPr>
              <w:contextualSpacing/>
              <w:jc w:val="center"/>
              <w:rPr>
                <w:rFonts w:ascii="Times New Roman" w:eastAsia="Calibri" w:hAnsi="Times New Roman" w:cs="Times New Roman"/>
                <w:b/>
                <w:sz w:val="20"/>
                <w:szCs w:val="20"/>
              </w:rPr>
            </w:pPr>
            <w:r w:rsidRPr="00ED50FB">
              <w:rPr>
                <w:rFonts w:ascii="Times New Roman" w:eastAsia="Calibri" w:hAnsi="Times New Roman" w:cs="Times New Roman"/>
                <w:b/>
                <w:sz w:val="20"/>
                <w:szCs w:val="20"/>
              </w:rPr>
              <w:t>144</w:t>
            </w:r>
          </w:p>
        </w:tc>
        <w:tc>
          <w:tcPr>
            <w:tcW w:w="289" w:type="pct"/>
            <w:vAlign w:val="center"/>
          </w:tcPr>
          <w:p w14:paraId="6D2F636E"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4E066633"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668B9A73"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14B12B83" w14:textId="77777777" w:rsidR="003841B9"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3841B9" w:rsidRPr="001A1BFB" w14:paraId="1296AE29" w14:textId="77777777" w:rsidTr="00347470">
        <w:trPr>
          <w:jc w:val="center"/>
        </w:trPr>
        <w:tc>
          <w:tcPr>
            <w:tcW w:w="2665" w:type="pct"/>
            <w:gridSpan w:val="2"/>
          </w:tcPr>
          <w:p w14:paraId="62154F8E" w14:textId="77777777" w:rsidR="003841B9" w:rsidRPr="001A1BFB" w:rsidRDefault="003841B9"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Вариативная часть образовательной программы</w:t>
            </w:r>
          </w:p>
        </w:tc>
        <w:tc>
          <w:tcPr>
            <w:tcW w:w="310" w:type="pct"/>
            <w:vAlign w:val="center"/>
          </w:tcPr>
          <w:p w14:paraId="6699E2CF" w14:textId="77777777" w:rsidR="003841B9" w:rsidRPr="00177AEC" w:rsidRDefault="00256AC8" w:rsidP="00675EA7">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1296</w:t>
            </w:r>
          </w:p>
        </w:tc>
        <w:tc>
          <w:tcPr>
            <w:tcW w:w="290" w:type="pct"/>
            <w:vAlign w:val="center"/>
          </w:tcPr>
          <w:p w14:paraId="389F1271" w14:textId="77777777" w:rsidR="003841B9" w:rsidRPr="001A1BFB" w:rsidRDefault="003841B9" w:rsidP="00675EA7">
            <w:pPr>
              <w:tabs>
                <w:tab w:val="left" w:pos="406"/>
              </w:tab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Х</w:t>
            </w:r>
            <w:r>
              <w:rPr>
                <w:rFonts w:ascii="Times New Roman" w:eastAsia="Calibri" w:hAnsi="Times New Roman" w:cs="Times New Roman"/>
                <w:sz w:val="20"/>
                <w:szCs w:val="20"/>
              </w:rPr>
              <w:t>ХХ</w:t>
            </w:r>
          </w:p>
        </w:tc>
        <w:tc>
          <w:tcPr>
            <w:tcW w:w="323" w:type="pct"/>
            <w:vAlign w:val="center"/>
          </w:tcPr>
          <w:p w14:paraId="49933A77"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3036B0A9" w14:textId="77777777" w:rsidR="003841B9" w:rsidRPr="001A1BFB" w:rsidRDefault="003841B9" w:rsidP="00675EA7">
            <w:pPr>
              <w:contextualSpacing/>
              <w:jc w:val="center"/>
              <w:rPr>
                <w:rFonts w:ascii="Times New Roman" w:eastAsia="Calibri" w:hAnsi="Times New Roman" w:cs="Times New Roman"/>
                <w:sz w:val="20"/>
                <w:szCs w:val="20"/>
              </w:rPr>
            </w:pPr>
          </w:p>
        </w:tc>
        <w:tc>
          <w:tcPr>
            <w:tcW w:w="289" w:type="pct"/>
            <w:vAlign w:val="center"/>
          </w:tcPr>
          <w:p w14:paraId="3D241D89"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2D8DD7F4"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35A2748C"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345DEE96" w14:textId="77777777" w:rsidR="003841B9"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1-3</w:t>
            </w:r>
          </w:p>
        </w:tc>
      </w:tr>
      <w:tr w:rsidR="003841B9" w:rsidRPr="001A1BFB" w14:paraId="09980B63" w14:textId="77777777" w:rsidTr="00347470">
        <w:trPr>
          <w:jc w:val="center"/>
        </w:trPr>
        <w:tc>
          <w:tcPr>
            <w:tcW w:w="435" w:type="pct"/>
            <w:vAlign w:val="center"/>
          </w:tcPr>
          <w:p w14:paraId="39A4212E" w14:textId="77777777" w:rsidR="003841B9" w:rsidRPr="001A1BFB" w:rsidRDefault="003841B9"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ГИА.00</w:t>
            </w:r>
          </w:p>
        </w:tc>
        <w:tc>
          <w:tcPr>
            <w:tcW w:w="2230" w:type="pct"/>
            <w:vAlign w:val="center"/>
          </w:tcPr>
          <w:p w14:paraId="6899A3B8" w14:textId="77777777" w:rsidR="003841B9" w:rsidRPr="001A1BFB" w:rsidRDefault="003841B9" w:rsidP="001A1BFB">
            <w:pPr>
              <w:suppressAutoHyphens/>
              <w:contextualSpacing/>
              <w:jc w:val="both"/>
              <w:rPr>
                <w:rFonts w:ascii="Times New Roman" w:eastAsia="Calibri" w:hAnsi="Times New Roman" w:cs="Times New Roman"/>
                <w:b/>
                <w:sz w:val="20"/>
                <w:szCs w:val="20"/>
              </w:rPr>
            </w:pPr>
            <w:r w:rsidRPr="001A1BFB">
              <w:rPr>
                <w:rFonts w:ascii="Times New Roman" w:eastAsia="Calibri" w:hAnsi="Times New Roman" w:cs="Times New Roman"/>
                <w:b/>
                <w:sz w:val="20"/>
                <w:szCs w:val="20"/>
              </w:rPr>
              <w:t>Государственная итоговая аттестация</w:t>
            </w:r>
          </w:p>
        </w:tc>
        <w:tc>
          <w:tcPr>
            <w:tcW w:w="310" w:type="pct"/>
            <w:vAlign w:val="center"/>
          </w:tcPr>
          <w:p w14:paraId="692ACB05" w14:textId="77777777" w:rsidR="003841B9" w:rsidRPr="00177AEC" w:rsidRDefault="003841B9" w:rsidP="00675EA7">
            <w:pPr>
              <w:tabs>
                <w:tab w:val="left" w:pos="406"/>
              </w:tabs>
              <w:contextualSpacing/>
              <w:jc w:val="center"/>
              <w:rPr>
                <w:rFonts w:ascii="Times New Roman" w:eastAsia="Calibri" w:hAnsi="Times New Roman" w:cs="Times New Roman"/>
                <w:b/>
                <w:sz w:val="20"/>
                <w:szCs w:val="20"/>
              </w:rPr>
            </w:pPr>
            <w:r w:rsidRPr="00177AEC">
              <w:rPr>
                <w:rFonts w:ascii="Times New Roman" w:eastAsia="Calibri" w:hAnsi="Times New Roman" w:cs="Times New Roman"/>
                <w:b/>
                <w:sz w:val="20"/>
                <w:szCs w:val="20"/>
              </w:rPr>
              <w:t>216</w:t>
            </w:r>
          </w:p>
        </w:tc>
        <w:tc>
          <w:tcPr>
            <w:tcW w:w="290" w:type="pct"/>
            <w:vAlign w:val="center"/>
          </w:tcPr>
          <w:p w14:paraId="29BB5E5A" w14:textId="77777777" w:rsidR="003841B9" w:rsidRPr="001A1BFB" w:rsidRDefault="003841B9" w:rsidP="00675EA7">
            <w:pPr>
              <w:tabs>
                <w:tab w:val="left" w:pos="406"/>
              </w:tabs>
              <w:contextualSpacing/>
              <w:jc w:val="center"/>
              <w:rPr>
                <w:rFonts w:ascii="Times New Roman" w:eastAsia="Calibri" w:hAnsi="Times New Roman" w:cs="Times New Roman"/>
                <w:sz w:val="20"/>
                <w:szCs w:val="20"/>
              </w:rPr>
            </w:pPr>
          </w:p>
        </w:tc>
        <w:tc>
          <w:tcPr>
            <w:tcW w:w="323" w:type="pct"/>
            <w:vAlign w:val="center"/>
          </w:tcPr>
          <w:p w14:paraId="141F6CE1"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14A0A079" w14:textId="77777777" w:rsidR="003841B9" w:rsidRPr="001A1BFB" w:rsidRDefault="003841B9" w:rsidP="00675EA7">
            <w:pPr>
              <w:contextualSpacing/>
              <w:jc w:val="center"/>
              <w:rPr>
                <w:rFonts w:ascii="Times New Roman" w:eastAsia="Calibri" w:hAnsi="Times New Roman" w:cs="Times New Roman"/>
                <w:sz w:val="20"/>
                <w:szCs w:val="20"/>
              </w:rPr>
            </w:pPr>
          </w:p>
        </w:tc>
        <w:tc>
          <w:tcPr>
            <w:tcW w:w="289" w:type="pct"/>
            <w:vAlign w:val="center"/>
          </w:tcPr>
          <w:p w14:paraId="7139064A"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33B337E6"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7D74457F"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709B1C42" w14:textId="77777777" w:rsidR="003841B9" w:rsidRPr="001A1BFB" w:rsidRDefault="00D0434B" w:rsidP="00675EA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3</w:t>
            </w:r>
          </w:p>
        </w:tc>
      </w:tr>
      <w:tr w:rsidR="003841B9" w:rsidRPr="001A1BFB" w14:paraId="7E53FB27" w14:textId="77777777" w:rsidTr="00347470">
        <w:trPr>
          <w:jc w:val="center"/>
        </w:trPr>
        <w:tc>
          <w:tcPr>
            <w:tcW w:w="2665" w:type="pct"/>
            <w:gridSpan w:val="2"/>
          </w:tcPr>
          <w:p w14:paraId="28F98EBC" w14:textId="77777777" w:rsidR="003841B9" w:rsidRPr="001A1BFB" w:rsidRDefault="003841B9" w:rsidP="001A1BFB">
            <w:pPr>
              <w:contextualSpacing/>
              <w:rPr>
                <w:rFonts w:ascii="Times New Roman" w:eastAsia="Calibri" w:hAnsi="Times New Roman" w:cs="Times New Roman"/>
                <w:b/>
                <w:sz w:val="20"/>
                <w:szCs w:val="20"/>
              </w:rPr>
            </w:pPr>
            <w:r w:rsidRPr="001A1BFB">
              <w:rPr>
                <w:rFonts w:ascii="Times New Roman" w:eastAsia="Calibri" w:hAnsi="Times New Roman" w:cs="Times New Roman"/>
                <w:b/>
                <w:sz w:val="20"/>
                <w:szCs w:val="20"/>
              </w:rPr>
              <w:t>Итого:</w:t>
            </w:r>
          </w:p>
        </w:tc>
        <w:tc>
          <w:tcPr>
            <w:tcW w:w="310" w:type="pct"/>
            <w:vAlign w:val="center"/>
          </w:tcPr>
          <w:p w14:paraId="08E59DDD" w14:textId="77777777" w:rsidR="003841B9" w:rsidRPr="00177AEC" w:rsidRDefault="003841B9" w:rsidP="00675EA7">
            <w:pPr>
              <w:tabs>
                <w:tab w:val="left" w:pos="406"/>
              </w:tabs>
              <w:contextualSpacing/>
              <w:jc w:val="center"/>
              <w:rPr>
                <w:rFonts w:ascii="Times New Roman" w:eastAsia="Calibri" w:hAnsi="Times New Roman" w:cs="Times New Roman"/>
                <w:b/>
                <w:sz w:val="20"/>
                <w:szCs w:val="20"/>
              </w:rPr>
            </w:pPr>
            <w:r w:rsidRPr="00177AEC">
              <w:rPr>
                <w:rFonts w:ascii="Times New Roman" w:eastAsia="Calibri" w:hAnsi="Times New Roman" w:cs="Times New Roman"/>
                <w:b/>
                <w:sz w:val="20"/>
                <w:szCs w:val="20"/>
              </w:rPr>
              <w:t>4464</w:t>
            </w:r>
          </w:p>
        </w:tc>
        <w:tc>
          <w:tcPr>
            <w:tcW w:w="290" w:type="pct"/>
            <w:vAlign w:val="center"/>
          </w:tcPr>
          <w:p w14:paraId="6BE5D969" w14:textId="77777777" w:rsidR="003841B9" w:rsidRPr="001A1BFB" w:rsidRDefault="003841B9" w:rsidP="00675EA7">
            <w:pPr>
              <w:tabs>
                <w:tab w:val="left" w:pos="406"/>
              </w:tabs>
              <w:contextualSpacing/>
              <w:jc w:val="center"/>
              <w:rPr>
                <w:rFonts w:ascii="Times New Roman" w:eastAsia="Calibri" w:hAnsi="Times New Roman" w:cs="Times New Roman"/>
                <w:sz w:val="20"/>
                <w:szCs w:val="20"/>
              </w:rPr>
            </w:pPr>
            <w:r w:rsidRPr="001A1BFB">
              <w:rPr>
                <w:rFonts w:ascii="Times New Roman" w:eastAsia="Calibri" w:hAnsi="Times New Roman" w:cs="Times New Roman"/>
                <w:sz w:val="20"/>
                <w:szCs w:val="20"/>
              </w:rPr>
              <w:t>Х</w:t>
            </w:r>
            <w:r>
              <w:rPr>
                <w:rFonts w:ascii="Times New Roman" w:eastAsia="Calibri" w:hAnsi="Times New Roman" w:cs="Times New Roman"/>
                <w:sz w:val="20"/>
                <w:szCs w:val="20"/>
              </w:rPr>
              <w:t>ХХХ</w:t>
            </w:r>
          </w:p>
        </w:tc>
        <w:tc>
          <w:tcPr>
            <w:tcW w:w="323" w:type="pct"/>
            <w:vAlign w:val="center"/>
          </w:tcPr>
          <w:p w14:paraId="6BD27ED6" w14:textId="77777777" w:rsidR="003841B9" w:rsidRPr="001A1BFB" w:rsidRDefault="003841B9" w:rsidP="00675EA7">
            <w:pPr>
              <w:contextualSpacing/>
              <w:jc w:val="center"/>
              <w:rPr>
                <w:rFonts w:ascii="Times New Roman" w:eastAsia="Calibri" w:hAnsi="Times New Roman" w:cs="Times New Roman"/>
                <w:sz w:val="20"/>
                <w:szCs w:val="20"/>
              </w:rPr>
            </w:pPr>
          </w:p>
        </w:tc>
        <w:tc>
          <w:tcPr>
            <w:tcW w:w="256" w:type="pct"/>
            <w:vAlign w:val="center"/>
          </w:tcPr>
          <w:p w14:paraId="0558D4F4" w14:textId="77777777" w:rsidR="003841B9" w:rsidRPr="001A1BFB" w:rsidRDefault="003841B9" w:rsidP="00675EA7">
            <w:pPr>
              <w:contextualSpacing/>
              <w:jc w:val="center"/>
              <w:rPr>
                <w:rFonts w:ascii="Times New Roman" w:eastAsia="Calibri" w:hAnsi="Times New Roman" w:cs="Times New Roman"/>
                <w:sz w:val="20"/>
                <w:szCs w:val="20"/>
              </w:rPr>
            </w:pPr>
          </w:p>
        </w:tc>
        <w:tc>
          <w:tcPr>
            <w:tcW w:w="289" w:type="pct"/>
            <w:vAlign w:val="center"/>
          </w:tcPr>
          <w:p w14:paraId="3BEE35D6" w14:textId="77777777" w:rsidR="003841B9" w:rsidRPr="001A1BFB" w:rsidRDefault="003841B9" w:rsidP="00675EA7">
            <w:pPr>
              <w:contextualSpacing/>
              <w:jc w:val="center"/>
              <w:rPr>
                <w:rFonts w:ascii="Times New Roman" w:eastAsia="Calibri" w:hAnsi="Times New Roman" w:cs="Times New Roman"/>
                <w:sz w:val="20"/>
                <w:szCs w:val="20"/>
              </w:rPr>
            </w:pPr>
          </w:p>
        </w:tc>
        <w:tc>
          <w:tcPr>
            <w:tcW w:w="290" w:type="pct"/>
            <w:vAlign w:val="center"/>
          </w:tcPr>
          <w:p w14:paraId="3C941820" w14:textId="77777777" w:rsidR="003841B9" w:rsidRPr="001A1BFB" w:rsidRDefault="003841B9" w:rsidP="00675EA7">
            <w:pPr>
              <w:contextualSpacing/>
              <w:jc w:val="center"/>
              <w:rPr>
                <w:rFonts w:ascii="Times New Roman" w:eastAsia="Calibri" w:hAnsi="Times New Roman" w:cs="Times New Roman"/>
                <w:sz w:val="20"/>
                <w:szCs w:val="20"/>
              </w:rPr>
            </w:pPr>
          </w:p>
        </w:tc>
        <w:tc>
          <w:tcPr>
            <w:tcW w:w="241" w:type="pct"/>
            <w:vAlign w:val="center"/>
          </w:tcPr>
          <w:p w14:paraId="186E651C" w14:textId="77777777" w:rsidR="003841B9" w:rsidRPr="001A1BFB" w:rsidRDefault="003841B9" w:rsidP="00675EA7">
            <w:pPr>
              <w:contextualSpacing/>
              <w:jc w:val="center"/>
              <w:rPr>
                <w:rFonts w:ascii="Times New Roman" w:eastAsia="Calibri" w:hAnsi="Times New Roman" w:cs="Times New Roman"/>
                <w:sz w:val="20"/>
                <w:szCs w:val="20"/>
              </w:rPr>
            </w:pPr>
          </w:p>
        </w:tc>
        <w:tc>
          <w:tcPr>
            <w:tcW w:w="336" w:type="pct"/>
            <w:vAlign w:val="center"/>
          </w:tcPr>
          <w:p w14:paraId="5E29A2B6" w14:textId="77777777" w:rsidR="003841B9" w:rsidRPr="001A1BFB" w:rsidRDefault="003841B9" w:rsidP="00675EA7">
            <w:pPr>
              <w:contextualSpacing/>
              <w:jc w:val="center"/>
              <w:rPr>
                <w:rFonts w:ascii="Times New Roman" w:eastAsia="Calibri" w:hAnsi="Times New Roman" w:cs="Times New Roman"/>
                <w:sz w:val="20"/>
                <w:szCs w:val="20"/>
              </w:rPr>
            </w:pPr>
          </w:p>
        </w:tc>
      </w:tr>
    </w:tbl>
    <w:p w14:paraId="76D6FB9B" w14:textId="77777777" w:rsidR="00911A5F" w:rsidRDefault="00911A5F" w:rsidP="00C51616">
      <w:pPr>
        <w:pStyle w:val="114"/>
        <w:spacing w:after="120" w:line="240" w:lineRule="auto"/>
        <w:rPr>
          <w:bCs/>
        </w:rPr>
      </w:pPr>
    </w:p>
    <w:p w14:paraId="307F4DA4" w14:textId="77777777" w:rsidR="00911A5F" w:rsidRDefault="00911A5F" w:rsidP="00C51616">
      <w:pPr>
        <w:pStyle w:val="114"/>
        <w:spacing w:after="120" w:line="240" w:lineRule="auto"/>
        <w:rPr>
          <w:bCs/>
        </w:rPr>
      </w:pPr>
    </w:p>
    <w:p w14:paraId="1ED24873" w14:textId="77777777" w:rsidR="00151715" w:rsidRPr="002018BF" w:rsidRDefault="00151715" w:rsidP="00252FFB">
      <w:pPr>
        <w:rPr>
          <w:rFonts w:ascii="Times New Roman" w:hAnsi="Times New Roman" w:cs="Times New Roman"/>
        </w:rPr>
      </w:pPr>
      <w:bookmarkStart w:id="35" w:name="__RefHeading___15"/>
      <w:bookmarkStart w:id="36" w:name="__RefHeading___16"/>
      <w:bookmarkEnd w:id="35"/>
      <w:bookmarkEnd w:id="36"/>
    </w:p>
    <w:p w14:paraId="04321C47" w14:textId="77777777" w:rsidR="008B4CF7" w:rsidRDefault="008B4CF7" w:rsidP="00252FFB"/>
    <w:p w14:paraId="117381A0" w14:textId="77777777" w:rsidR="00E46C8E" w:rsidRPr="00D2517C" w:rsidRDefault="00E46C8E">
      <w:pPr>
        <w:rPr>
          <w:rFonts w:ascii="Times New Roman" w:eastAsia="Segoe UI" w:hAnsi="Times New Roman" w:cs="Times New Roman"/>
          <w:bCs/>
          <w:sz w:val="24"/>
          <w:szCs w:val="24"/>
          <w:lang w:eastAsia="ru-RU"/>
        </w:rPr>
      </w:pPr>
      <w:bookmarkStart w:id="37" w:name="_Toc149572869"/>
      <w:bookmarkStart w:id="38" w:name="_Toc128660446"/>
      <w:bookmarkStart w:id="39" w:name="_Toc128660700"/>
      <w:bookmarkEnd w:id="33"/>
      <w:r>
        <w:rPr>
          <w:bCs/>
        </w:rPr>
        <w:br w:type="page"/>
      </w:r>
      <w:r w:rsidR="00A01E38">
        <w:rPr>
          <w:bCs/>
        </w:rPr>
        <w:lastRenderedPageBreak/>
        <w:t xml:space="preserve"> </w:t>
      </w:r>
    </w:p>
    <w:p w14:paraId="17408296" w14:textId="77777777" w:rsidR="00347FE9" w:rsidRDefault="00CF51AE" w:rsidP="00252FFB">
      <w:pPr>
        <w:pStyle w:val="114"/>
        <w:spacing w:after="0" w:line="240" w:lineRule="auto"/>
        <w:rPr>
          <w:bCs/>
        </w:rPr>
      </w:pPr>
      <w:bookmarkStart w:id="40" w:name="_Toc189307572"/>
      <w:r w:rsidRPr="00D2517C">
        <w:rPr>
          <w:bCs/>
        </w:rPr>
        <w:t>5.</w:t>
      </w:r>
      <w:r w:rsidR="00FB4FB6" w:rsidRPr="00D2517C">
        <w:rPr>
          <w:bCs/>
        </w:rPr>
        <w:t>2</w:t>
      </w:r>
      <w:r w:rsidRPr="00D2517C">
        <w:rPr>
          <w:bCs/>
        </w:rPr>
        <w:t>. Примерный календарный учебный график</w:t>
      </w:r>
      <w:bookmarkEnd w:id="37"/>
      <w:bookmarkEnd w:id="40"/>
    </w:p>
    <w:p w14:paraId="20DE7575" w14:textId="77777777" w:rsidR="00E3591F" w:rsidRPr="00E3591F" w:rsidRDefault="00E3591F" w:rsidP="00E3591F">
      <w:pPr>
        <w:rPr>
          <w:rFonts w:ascii="Times New Roman" w:eastAsia="Times New Roman" w:hAnsi="Times New Roman" w:cs="Times New Roman"/>
          <w:b/>
          <w:bCs/>
          <w:sz w:val="24"/>
          <w:szCs w:val="24"/>
        </w:rPr>
      </w:pPr>
    </w:p>
    <w:tbl>
      <w:tblPr>
        <w:tblW w:w="15352" w:type="dxa"/>
        <w:tblLook w:val="04A0" w:firstRow="1" w:lastRow="0" w:firstColumn="1" w:lastColumn="0" w:noHBand="0" w:noVBand="1"/>
      </w:tblPr>
      <w:tblGrid>
        <w:gridCol w:w="364"/>
        <w:gridCol w:w="398"/>
        <w:gridCol w:w="276"/>
        <w:gridCol w:w="276"/>
        <w:gridCol w:w="276"/>
        <w:gridCol w:w="276"/>
        <w:gridCol w:w="276"/>
        <w:gridCol w:w="276"/>
        <w:gridCol w:w="276"/>
        <w:gridCol w:w="276"/>
        <w:gridCol w:w="27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36"/>
        <w:gridCol w:w="364"/>
      </w:tblGrid>
      <w:tr w:rsidR="00E3591F" w:rsidRPr="00E3591F" w14:paraId="6D5C1CF9" w14:textId="77777777" w:rsidTr="003841B9">
        <w:trPr>
          <w:trHeight w:val="534"/>
        </w:trPr>
        <w:tc>
          <w:tcPr>
            <w:tcW w:w="3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14CCF7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Курс</w:t>
            </w:r>
          </w:p>
        </w:tc>
        <w:tc>
          <w:tcPr>
            <w:tcW w:w="31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AC0BAE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ВУП</w:t>
            </w:r>
          </w:p>
        </w:tc>
        <w:tc>
          <w:tcPr>
            <w:tcW w:w="1255" w:type="dxa"/>
            <w:gridSpan w:val="5"/>
            <w:vMerge w:val="restart"/>
            <w:tcBorders>
              <w:top w:val="single" w:sz="4" w:space="0" w:color="auto"/>
              <w:left w:val="nil"/>
              <w:bottom w:val="nil"/>
              <w:right w:val="single" w:sz="4" w:space="0" w:color="auto"/>
            </w:tcBorders>
            <w:shd w:val="clear" w:color="auto" w:fill="auto"/>
            <w:noWrap/>
            <w:vAlign w:val="center"/>
            <w:hideMark/>
          </w:tcPr>
          <w:p w14:paraId="5ECF67F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Сентябрь</w:t>
            </w:r>
          </w:p>
        </w:tc>
        <w:tc>
          <w:tcPr>
            <w:tcW w:w="100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55D36696"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Октябрь</w:t>
            </w:r>
          </w:p>
        </w:tc>
        <w:tc>
          <w:tcPr>
            <w:tcW w:w="1136"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A1360C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Ноябрь</w:t>
            </w:r>
          </w:p>
        </w:tc>
        <w:tc>
          <w:tcPr>
            <w:tcW w:w="1417" w:type="dxa"/>
            <w:gridSpan w:val="5"/>
            <w:vMerge w:val="restart"/>
            <w:tcBorders>
              <w:top w:val="single" w:sz="4" w:space="0" w:color="auto"/>
              <w:left w:val="nil"/>
              <w:bottom w:val="nil"/>
              <w:right w:val="single" w:sz="4" w:space="0" w:color="auto"/>
            </w:tcBorders>
            <w:shd w:val="clear" w:color="auto" w:fill="auto"/>
            <w:noWrap/>
            <w:vAlign w:val="center"/>
            <w:hideMark/>
          </w:tcPr>
          <w:p w14:paraId="4473CB4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Декабрь</w:t>
            </w:r>
          </w:p>
        </w:tc>
        <w:tc>
          <w:tcPr>
            <w:tcW w:w="113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949D2E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Январь</w:t>
            </w:r>
          </w:p>
        </w:tc>
        <w:tc>
          <w:tcPr>
            <w:tcW w:w="1132" w:type="dxa"/>
            <w:gridSpan w:val="4"/>
            <w:vMerge w:val="restart"/>
            <w:tcBorders>
              <w:top w:val="single" w:sz="4" w:space="0" w:color="auto"/>
              <w:left w:val="nil"/>
              <w:bottom w:val="nil"/>
              <w:right w:val="single" w:sz="4" w:space="0" w:color="auto"/>
            </w:tcBorders>
            <w:shd w:val="clear" w:color="auto" w:fill="auto"/>
            <w:noWrap/>
            <w:vAlign w:val="center"/>
            <w:hideMark/>
          </w:tcPr>
          <w:p w14:paraId="102CFB0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Февраль</w:t>
            </w:r>
          </w:p>
        </w:tc>
        <w:tc>
          <w:tcPr>
            <w:tcW w:w="1415" w:type="dxa"/>
            <w:gridSpan w:val="5"/>
            <w:vMerge w:val="restart"/>
            <w:tcBorders>
              <w:top w:val="single" w:sz="4" w:space="0" w:color="auto"/>
              <w:left w:val="nil"/>
              <w:bottom w:val="nil"/>
              <w:right w:val="single" w:sz="4" w:space="0" w:color="auto"/>
            </w:tcBorders>
            <w:shd w:val="clear" w:color="auto" w:fill="auto"/>
            <w:noWrap/>
            <w:vAlign w:val="center"/>
            <w:hideMark/>
          </w:tcPr>
          <w:p w14:paraId="28A61E58"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Март</w:t>
            </w:r>
          </w:p>
        </w:tc>
        <w:tc>
          <w:tcPr>
            <w:tcW w:w="1132" w:type="dxa"/>
            <w:gridSpan w:val="4"/>
            <w:vMerge w:val="restart"/>
            <w:tcBorders>
              <w:top w:val="single" w:sz="4" w:space="0" w:color="auto"/>
              <w:left w:val="nil"/>
              <w:bottom w:val="nil"/>
              <w:right w:val="single" w:sz="4" w:space="0" w:color="auto"/>
            </w:tcBorders>
            <w:shd w:val="clear" w:color="auto" w:fill="auto"/>
            <w:noWrap/>
            <w:vAlign w:val="center"/>
            <w:hideMark/>
          </w:tcPr>
          <w:p w14:paraId="07E6ECAA"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Апрель</w:t>
            </w:r>
          </w:p>
        </w:tc>
        <w:tc>
          <w:tcPr>
            <w:tcW w:w="1132" w:type="dxa"/>
            <w:gridSpan w:val="4"/>
            <w:vMerge w:val="restart"/>
            <w:tcBorders>
              <w:top w:val="single" w:sz="4" w:space="0" w:color="auto"/>
              <w:left w:val="nil"/>
              <w:bottom w:val="nil"/>
              <w:right w:val="single" w:sz="4" w:space="0" w:color="000000"/>
            </w:tcBorders>
            <w:shd w:val="clear" w:color="auto" w:fill="auto"/>
            <w:noWrap/>
            <w:vAlign w:val="center"/>
            <w:hideMark/>
          </w:tcPr>
          <w:p w14:paraId="4111EF4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Май</w:t>
            </w:r>
          </w:p>
        </w:tc>
        <w:tc>
          <w:tcPr>
            <w:tcW w:w="1415" w:type="dxa"/>
            <w:gridSpan w:val="5"/>
            <w:vMerge w:val="restart"/>
            <w:tcBorders>
              <w:top w:val="single" w:sz="4" w:space="0" w:color="auto"/>
              <w:left w:val="nil"/>
              <w:bottom w:val="nil"/>
              <w:right w:val="single" w:sz="4" w:space="0" w:color="auto"/>
            </w:tcBorders>
            <w:shd w:val="clear" w:color="auto" w:fill="auto"/>
            <w:noWrap/>
            <w:vAlign w:val="center"/>
            <w:hideMark/>
          </w:tcPr>
          <w:p w14:paraId="681649F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Июнь</w:t>
            </w:r>
          </w:p>
        </w:tc>
        <w:tc>
          <w:tcPr>
            <w:tcW w:w="1132" w:type="dxa"/>
            <w:gridSpan w:val="4"/>
            <w:vMerge w:val="restart"/>
            <w:tcBorders>
              <w:top w:val="single" w:sz="4" w:space="0" w:color="auto"/>
              <w:left w:val="nil"/>
              <w:bottom w:val="nil"/>
              <w:right w:val="single" w:sz="4" w:space="0" w:color="auto"/>
            </w:tcBorders>
            <w:shd w:val="clear" w:color="auto" w:fill="auto"/>
            <w:noWrap/>
            <w:vAlign w:val="center"/>
            <w:hideMark/>
          </w:tcPr>
          <w:p w14:paraId="3A217A2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Июль</w:t>
            </w:r>
          </w:p>
        </w:tc>
        <w:tc>
          <w:tcPr>
            <w:tcW w:w="1132" w:type="dxa"/>
            <w:gridSpan w:val="4"/>
            <w:vMerge w:val="restart"/>
            <w:tcBorders>
              <w:top w:val="single" w:sz="4" w:space="0" w:color="auto"/>
              <w:left w:val="single" w:sz="4" w:space="0" w:color="auto"/>
              <w:bottom w:val="nil"/>
              <w:right w:val="nil"/>
            </w:tcBorders>
            <w:shd w:val="clear" w:color="auto" w:fill="auto"/>
            <w:noWrap/>
            <w:vAlign w:val="center"/>
            <w:hideMark/>
          </w:tcPr>
          <w:p w14:paraId="31570A33"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Август</w:t>
            </w:r>
          </w:p>
        </w:tc>
        <w:tc>
          <w:tcPr>
            <w:tcW w:w="29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32F019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Курс</w:t>
            </w:r>
          </w:p>
        </w:tc>
      </w:tr>
      <w:tr w:rsidR="00E3591F" w:rsidRPr="00E3591F" w14:paraId="7BA1D8A5" w14:textId="77777777" w:rsidTr="003841B9">
        <w:trPr>
          <w:trHeight w:val="269"/>
        </w:trPr>
        <w:tc>
          <w:tcPr>
            <w:tcW w:w="300" w:type="dxa"/>
            <w:vMerge/>
            <w:tcBorders>
              <w:top w:val="single" w:sz="4" w:space="0" w:color="auto"/>
              <w:left w:val="single" w:sz="4" w:space="0" w:color="auto"/>
              <w:bottom w:val="single" w:sz="4" w:space="0" w:color="000000"/>
              <w:right w:val="single" w:sz="4" w:space="0" w:color="auto"/>
            </w:tcBorders>
            <w:vAlign w:val="center"/>
            <w:hideMark/>
          </w:tcPr>
          <w:p w14:paraId="01D05BB2" w14:textId="77777777" w:rsidR="00E3591F" w:rsidRPr="00E3591F" w:rsidRDefault="00E3591F" w:rsidP="00E3591F">
            <w:pPr>
              <w:rPr>
                <w:rFonts w:ascii="Times New Roman" w:eastAsia="Times New Roman" w:hAnsi="Times New Roman" w:cs="Times New Roman"/>
                <w:b/>
                <w:bCs/>
                <w:sz w:val="12"/>
                <w:szCs w:val="12"/>
              </w:rPr>
            </w:pPr>
          </w:p>
        </w:tc>
        <w:tc>
          <w:tcPr>
            <w:tcW w:w="319" w:type="dxa"/>
            <w:vMerge/>
            <w:tcBorders>
              <w:top w:val="single" w:sz="4" w:space="0" w:color="auto"/>
              <w:left w:val="single" w:sz="4" w:space="0" w:color="auto"/>
              <w:bottom w:val="single" w:sz="4" w:space="0" w:color="000000"/>
              <w:right w:val="single" w:sz="4" w:space="0" w:color="auto"/>
            </w:tcBorders>
            <w:vAlign w:val="center"/>
            <w:hideMark/>
          </w:tcPr>
          <w:p w14:paraId="315A6A0C" w14:textId="77777777" w:rsidR="00E3591F" w:rsidRPr="00E3591F" w:rsidRDefault="00E3591F" w:rsidP="00E3591F">
            <w:pPr>
              <w:rPr>
                <w:rFonts w:ascii="Times New Roman" w:eastAsia="Times New Roman" w:hAnsi="Times New Roman" w:cs="Times New Roman"/>
                <w:b/>
                <w:bCs/>
                <w:sz w:val="12"/>
                <w:szCs w:val="12"/>
              </w:rPr>
            </w:pPr>
          </w:p>
        </w:tc>
        <w:tc>
          <w:tcPr>
            <w:tcW w:w="1255" w:type="dxa"/>
            <w:gridSpan w:val="5"/>
            <w:vMerge/>
            <w:tcBorders>
              <w:left w:val="single" w:sz="4" w:space="0" w:color="auto"/>
              <w:bottom w:val="single" w:sz="4" w:space="0" w:color="000000"/>
              <w:right w:val="single" w:sz="4" w:space="0" w:color="auto"/>
            </w:tcBorders>
            <w:vAlign w:val="center"/>
          </w:tcPr>
          <w:p w14:paraId="74A3128B" w14:textId="77777777" w:rsidR="00E3591F" w:rsidRPr="00E3591F" w:rsidRDefault="00E3591F" w:rsidP="00E3591F">
            <w:pPr>
              <w:rPr>
                <w:rFonts w:ascii="Times New Roman" w:eastAsia="Times New Roman" w:hAnsi="Times New Roman" w:cs="Times New Roman"/>
                <w:b/>
                <w:bCs/>
                <w:sz w:val="12"/>
                <w:szCs w:val="12"/>
              </w:rPr>
            </w:pPr>
          </w:p>
        </w:tc>
        <w:tc>
          <w:tcPr>
            <w:tcW w:w="1004" w:type="dxa"/>
            <w:gridSpan w:val="4"/>
            <w:vMerge/>
            <w:tcBorders>
              <w:left w:val="single" w:sz="4" w:space="0" w:color="auto"/>
              <w:bottom w:val="single" w:sz="4" w:space="0" w:color="000000"/>
              <w:right w:val="single" w:sz="4" w:space="0" w:color="auto"/>
            </w:tcBorders>
            <w:vAlign w:val="center"/>
          </w:tcPr>
          <w:p w14:paraId="2F0B5A94" w14:textId="77777777" w:rsidR="00E3591F" w:rsidRPr="00E3591F" w:rsidRDefault="00E3591F" w:rsidP="00E3591F">
            <w:pPr>
              <w:rPr>
                <w:rFonts w:ascii="Times New Roman" w:eastAsia="Times New Roman" w:hAnsi="Times New Roman" w:cs="Times New Roman"/>
                <w:b/>
                <w:bCs/>
                <w:sz w:val="12"/>
                <w:szCs w:val="12"/>
              </w:rPr>
            </w:pPr>
          </w:p>
        </w:tc>
        <w:tc>
          <w:tcPr>
            <w:tcW w:w="1136" w:type="dxa"/>
            <w:gridSpan w:val="4"/>
            <w:vMerge/>
            <w:tcBorders>
              <w:left w:val="single" w:sz="4" w:space="0" w:color="auto"/>
              <w:bottom w:val="single" w:sz="4" w:space="0" w:color="000000"/>
              <w:right w:val="single" w:sz="4" w:space="0" w:color="000000"/>
            </w:tcBorders>
            <w:vAlign w:val="center"/>
          </w:tcPr>
          <w:p w14:paraId="619EB1CF" w14:textId="77777777" w:rsidR="00E3591F" w:rsidRPr="00E3591F" w:rsidRDefault="00E3591F" w:rsidP="00E3591F">
            <w:pPr>
              <w:rPr>
                <w:rFonts w:ascii="Times New Roman" w:eastAsia="Times New Roman" w:hAnsi="Times New Roman" w:cs="Times New Roman"/>
                <w:b/>
                <w:bCs/>
                <w:sz w:val="12"/>
                <w:szCs w:val="12"/>
              </w:rPr>
            </w:pPr>
          </w:p>
        </w:tc>
        <w:tc>
          <w:tcPr>
            <w:tcW w:w="1417" w:type="dxa"/>
            <w:gridSpan w:val="5"/>
            <w:vMerge/>
            <w:tcBorders>
              <w:left w:val="single" w:sz="4" w:space="0" w:color="000000"/>
              <w:bottom w:val="single" w:sz="4" w:space="0" w:color="000000"/>
              <w:right w:val="single" w:sz="4" w:space="0" w:color="auto"/>
            </w:tcBorders>
            <w:vAlign w:val="center"/>
          </w:tcPr>
          <w:p w14:paraId="20184E6F"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5F85B1F1"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27085E8B" w14:textId="77777777" w:rsidR="00E3591F" w:rsidRPr="00E3591F" w:rsidRDefault="00E3591F" w:rsidP="00E3591F">
            <w:pPr>
              <w:rPr>
                <w:rFonts w:ascii="Times New Roman" w:eastAsia="Times New Roman" w:hAnsi="Times New Roman" w:cs="Times New Roman"/>
                <w:b/>
                <w:bCs/>
                <w:sz w:val="12"/>
                <w:szCs w:val="12"/>
              </w:rPr>
            </w:pPr>
          </w:p>
        </w:tc>
        <w:tc>
          <w:tcPr>
            <w:tcW w:w="1415" w:type="dxa"/>
            <w:gridSpan w:val="5"/>
            <w:vMerge/>
            <w:tcBorders>
              <w:left w:val="single" w:sz="4" w:space="0" w:color="auto"/>
              <w:bottom w:val="single" w:sz="4" w:space="0" w:color="000000"/>
              <w:right w:val="single" w:sz="4" w:space="0" w:color="auto"/>
            </w:tcBorders>
            <w:vAlign w:val="center"/>
          </w:tcPr>
          <w:p w14:paraId="071FB4DE"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666A6F3B"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000000"/>
            </w:tcBorders>
            <w:vAlign w:val="center"/>
          </w:tcPr>
          <w:p w14:paraId="1C3A0852" w14:textId="77777777" w:rsidR="00E3591F" w:rsidRPr="00E3591F" w:rsidRDefault="00E3591F" w:rsidP="00E3591F">
            <w:pPr>
              <w:rPr>
                <w:rFonts w:ascii="Times New Roman" w:eastAsia="Times New Roman" w:hAnsi="Times New Roman" w:cs="Times New Roman"/>
                <w:b/>
                <w:bCs/>
                <w:sz w:val="12"/>
                <w:szCs w:val="12"/>
              </w:rPr>
            </w:pPr>
          </w:p>
        </w:tc>
        <w:tc>
          <w:tcPr>
            <w:tcW w:w="1415" w:type="dxa"/>
            <w:gridSpan w:val="5"/>
            <w:vMerge/>
            <w:tcBorders>
              <w:left w:val="single" w:sz="4" w:space="0" w:color="000000"/>
              <w:bottom w:val="single" w:sz="4" w:space="0" w:color="000000"/>
              <w:right w:val="single" w:sz="4" w:space="0" w:color="auto"/>
            </w:tcBorders>
            <w:vAlign w:val="center"/>
          </w:tcPr>
          <w:p w14:paraId="795DFC1D"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259DEBEF" w14:textId="77777777" w:rsidR="00E3591F" w:rsidRPr="00E3591F" w:rsidRDefault="00E3591F" w:rsidP="00E3591F">
            <w:pPr>
              <w:rPr>
                <w:rFonts w:ascii="Times New Roman" w:eastAsia="Times New Roman" w:hAnsi="Times New Roman" w:cs="Times New Roman"/>
                <w:b/>
                <w:bCs/>
                <w:sz w:val="12"/>
                <w:szCs w:val="12"/>
              </w:rPr>
            </w:pPr>
          </w:p>
        </w:tc>
        <w:tc>
          <w:tcPr>
            <w:tcW w:w="1132" w:type="dxa"/>
            <w:gridSpan w:val="4"/>
            <w:vMerge/>
            <w:tcBorders>
              <w:left w:val="single" w:sz="4" w:space="0" w:color="auto"/>
              <w:bottom w:val="single" w:sz="4" w:space="0" w:color="000000"/>
              <w:right w:val="single" w:sz="4" w:space="0" w:color="auto"/>
            </w:tcBorders>
            <w:vAlign w:val="center"/>
          </w:tcPr>
          <w:p w14:paraId="3670EBFE" w14:textId="77777777" w:rsidR="00E3591F" w:rsidRPr="00E3591F" w:rsidRDefault="00E3591F" w:rsidP="00E3591F">
            <w:pPr>
              <w:rPr>
                <w:rFonts w:ascii="Times New Roman" w:eastAsia="Times New Roman" w:hAnsi="Times New Roman" w:cs="Times New Roman"/>
                <w:b/>
                <w:bCs/>
                <w:sz w:val="12"/>
                <w:szCs w:val="12"/>
              </w:rPr>
            </w:pPr>
          </w:p>
        </w:tc>
        <w:tc>
          <w:tcPr>
            <w:tcW w:w="299" w:type="dxa"/>
            <w:vMerge/>
            <w:tcBorders>
              <w:top w:val="single" w:sz="4" w:space="0" w:color="auto"/>
              <w:left w:val="single" w:sz="4" w:space="0" w:color="auto"/>
              <w:bottom w:val="single" w:sz="4" w:space="0" w:color="000000"/>
              <w:right w:val="single" w:sz="4" w:space="0" w:color="auto"/>
            </w:tcBorders>
            <w:vAlign w:val="center"/>
            <w:hideMark/>
          </w:tcPr>
          <w:p w14:paraId="251A43A5" w14:textId="77777777" w:rsidR="00E3591F" w:rsidRPr="00E3591F" w:rsidRDefault="00E3591F" w:rsidP="00E3591F">
            <w:pPr>
              <w:rPr>
                <w:rFonts w:ascii="Times New Roman" w:eastAsia="Times New Roman" w:hAnsi="Times New Roman" w:cs="Times New Roman"/>
                <w:b/>
                <w:bCs/>
                <w:sz w:val="12"/>
                <w:szCs w:val="12"/>
              </w:rPr>
            </w:pPr>
          </w:p>
        </w:tc>
      </w:tr>
      <w:tr w:rsidR="00E3591F" w:rsidRPr="00E3591F" w14:paraId="6E8CDC96" w14:textId="77777777" w:rsidTr="003841B9">
        <w:trPr>
          <w:trHeight w:val="255"/>
        </w:trPr>
        <w:tc>
          <w:tcPr>
            <w:tcW w:w="300" w:type="dxa"/>
            <w:vMerge/>
            <w:tcBorders>
              <w:top w:val="single" w:sz="4" w:space="0" w:color="auto"/>
              <w:left w:val="single" w:sz="4" w:space="0" w:color="auto"/>
              <w:bottom w:val="single" w:sz="4" w:space="0" w:color="000000"/>
              <w:right w:val="single" w:sz="4" w:space="0" w:color="auto"/>
            </w:tcBorders>
            <w:vAlign w:val="center"/>
            <w:hideMark/>
          </w:tcPr>
          <w:p w14:paraId="0B012BA1" w14:textId="77777777" w:rsidR="00E3591F" w:rsidRPr="00E3591F" w:rsidRDefault="00E3591F" w:rsidP="00E3591F">
            <w:pPr>
              <w:rPr>
                <w:rFonts w:ascii="Times New Roman" w:eastAsia="Times New Roman" w:hAnsi="Times New Roman" w:cs="Times New Roman"/>
                <w:b/>
                <w:bCs/>
                <w:sz w:val="12"/>
                <w:szCs w:val="12"/>
              </w:rPr>
            </w:pPr>
          </w:p>
        </w:tc>
        <w:tc>
          <w:tcPr>
            <w:tcW w:w="319" w:type="dxa"/>
            <w:vMerge/>
            <w:tcBorders>
              <w:top w:val="single" w:sz="4" w:space="0" w:color="auto"/>
              <w:left w:val="single" w:sz="4" w:space="0" w:color="auto"/>
              <w:bottom w:val="single" w:sz="4" w:space="0" w:color="000000"/>
              <w:right w:val="single" w:sz="4" w:space="0" w:color="auto"/>
            </w:tcBorders>
            <w:vAlign w:val="center"/>
            <w:hideMark/>
          </w:tcPr>
          <w:p w14:paraId="46F3725D" w14:textId="77777777" w:rsidR="00E3591F" w:rsidRPr="00E3591F" w:rsidRDefault="00E3591F" w:rsidP="00E3591F">
            <w:pP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vAlign w:val="center"/>
            <w:hideMark/>
          </w:tcPr>
          <w:p w14:paraId="0477407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w:t>
            </w:r>
          </w:p>
        </w:tc>
        <w:tc>
          <w:tcPr>
            <w:tcW w:w="251" w:type="dxa"/>
            <w:tcBorders>
              <w:top w:val="nil"/>
              <w:left w:val="nil"/>
              <w:bottom w:val="single" w:sz="4" w:space="0" w:color="auto"/>
              <w:right w:val="single" w:sz="4" w:space="0" w:color="auto"/>
            </w:tcBorders>
            <w:shd w:val="clear" w:color="auto" w:fill="auto"/>
            <w:vAlign w:val="center"/>
            <w:hideMark/>
          </w:tcPr>
          <w:p w14:paraId="6DEFDCA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w:t>
            </w:r>
          </w:p>
        </w:tc>
        <w:tc>
          <w:tcPr>
            <w:tcW w:w="251" w:type="dxa"/>
            <w:tcBorders>
              <w:top w:val="nil"/>
              <w:left w:val="nil"/>
              <w:bottom w:val="single" w:sz="4" w:space="0" w:color="auto"/>
              <w:right w:val="single" w:sz="4" w:space="0" w:color="auto"/>
            </w:tcBorders>
            <w:shd w:val="clear" w:color="auto" w:fill="auto"/>
            <w:vAlign w:val="center"/>
            <w:hideMark/>
          </w:tcPr>
          <w:p w14:paraId="25F1F0C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w:t>
            </w:r>
          </w:p>
        </w:tc>
        <w:tc>
          <w:tcPr>
            <w:tcW w:w="251" w:type="dxa"/>
            <w:tcBorders>
              <w:top w:val="nil"/>
              <w:left w:val="nil"/>
              <w:bottom w:val="single" w:sz="4" w:space="0" w:color="auto"/>
              <w:right w:val="single" w:sz="4" w:space="0" w:color="auto"/>
            </w:tcBorders>
            <w:shd w:val="clear" w:color="auto" w:fill="auto"/>
            <w:vAlign w:val="center"/>
            <w:hideMark/>
          </w:tcPr>
          <w:p w14:paraId="4DAFD066"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w:t>
            </w:r>
          </w:p>
        </w:tc>
        <w:tc>
          <w:tcPr>
            <w:tcW w:w="251" w:type="dxa"/>
            <w:tcBorders>
              <w:top w:val="nil"/>
              <w:left w:val="nil"/>
              <w:bottom w:val="single" w:sz="4" w:space="0" w:color="auto"/>
              <w:right w:val="single" w:sz="4" w:space="0" w:color="auto"/>
            </w:tcBorders>
            <w:shd w:val="clear" w:color="auto" w:fill="auto"/>
            <w:vAlign w:val="center"/>
            <w:hideMark/>
          </w:tcPr>
          <w:p w14:paraId="6CDAB06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w:t>
            </w:r>
          </w:p>
        </w:tc>
        <w:tc>
          <w:tcPr>
            <w:tcW w:w="251" w:type="dxa"/>
            <w:tcBorders>
              <w:top w:val="nil"/>
              <w:left w:val="nil"/>
              <w:bottom w:val="single" w:sz="4" w:space="0" w:color="auto"/>
              <w:right w:val="single" w:sz="4" w:space="0" w:color="auto"/>
            </w:tcBorders>
            <w:shd w:val="clear" w:color="auto" w:fill="auto"/>
            <w:vAlign w:val="center"/>
            <w:hideMark/>
          </w:tcPr>
          <w:p w14:paraId="1CAEF12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6</w:t>
            </w:r>
          </w:p>
        </w:tc>
        <w:tc>
          <w:tcPr>
            <w:tcW w:w="251" w:type="dxa"/>
            <w:tcBorders>
              <w:top w:val="nil"/>
              <w:left w:val="nil"/>
              <w:bottom w:val="single" w:sz="4" w:space="0" w:color="auto"/>
              <w:right w:val="single" w:sz="4" w:space="0" w:color="auto"/>
            </w:tcBorders>
            <w:shd w:val="clear" w:color="auto" w:fill="auto"/>
            <w:vAlign w:val="center"/>
            <w:hideMark/>
          </w:tcPr>
          <w:p w14:paraId="7E656D5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7</w:t>
            </w:r>
          </w:p>
        </w:tc>
        <w:tc>
          <w:tcPr>
            <w:tcW w:w="251" w:type="dxa"/>
            <w:tcBorders>
              <w:top w:val="nil"/>
              <w:left w:val="nil"/>
              <w:bottom w:val="single" w:sz="4" w:space="0" w:color="auto"/>
              <w:right w:val="single" w:sz="4" w:space="0" w:color="auto"/>
            </w:tcBorders>
            <w:shd w:val="clear" w:color="auto" w:fill="auto"/>
            <w:vAlign w:val="center"/>
            <w:hideMark/>
          </w:tcPr>
          <w:p w14:paraId="14212B4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8</w:t>
            </w:r>
          </w:p>
        </w:tc>
        <w:tc>
          <w:tcPr>
            <w:tcW w:w="251" w:type="dxa"/>
            <w:tcBorders>
              <w:top w:val="nil"/>
              <w:left w:val="nil"/>
              <w:bottom w:val="single" w:sz="4" w:space="0" w:color="auto"/>
              <w:right w:val="single" w:sz="4" w:space="0" w:color="auto"/>
            </w:tcBorders>
            <w:shd w:val="clear" w:color="auto" w:fill="auto"/>
            <w:vAlign w:val="center"/>
            <w:hideMark/>
          </w:tcPr>
          <w:p w14:paraId="5785255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9</w:t>
            </w:r>
          </w:p>
        </w:tc>
        <w:tc>
          <w:tcPr>
            <w:tcW w:w="284" w:type="dxa"/>
            <w:tcBorders>
              <w:top w:val="nil"/>
              <w:left w:val="nil"/>
              <w:bottom w:val="single" w:sz="4" w:space="0" w:color="auto"/>
              <w:right w:val="single" w:sz="4" w:space="0" w:color="auto"/>
            </w:tcBorders>
            <w:shd w:val="clear" w:color="auto" w:fill="auto"/>
            <w:vAlign w:val="center"/>
            <w:hideMark/>
          </w:tcPr>
          <w:p w14:paraId="29F76F4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10</w:t>
            </w:r>
          </w:p>
        </w:tc>
        <w:tc>
          <w:tcPr>
            <w:tcW w:w="284" w:type="dxa"/>
            <w:tcBorders>
              <w:top w:val="nil"/>
              <w:left w:val="nil"/>
              <w:bottom w:val="single" w:sz="4" w:space="0" w:color="auto"/>
              <w:right w:val="single" w:sz="4" w:space="0" w:color="auto"/>
            </w:tcBorders>
            <w:shd w:val="clear" w:color="auto" w:fill="auto"/>
            <w:vAlign w:val="center"/>
            <w:hideMark/>
          </w:tcPr>
          <w:p w14:paraId="1475A2E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11</w:t>
            </w:r>
          </w:p>
        </w:tc>
        <w:tc>
          <w:tcPr>
            <w:tcW w:w="284" w:type="dxa"/>
            <w:tcBorders>
              <w:top w:val="nil"/>
              <w:left w:val="nil"/>
              <w:bottom w:val="single" w:sz="4" w:space="0" w:color="auto"/>
              <w:right w:val="single" w:sz="4" w:space="0" w:color="auto"/>
            </w:tcBorders>
            <w:shd w:val="clear" w:color="auto" w:fill="auto"/>
            <w:vAlign w:val="center"/>
            <w:hideMark/>
          </w:tcPr>
          <w:p w14:paraId="7FF67DA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12</w:t>
            </w:r>
          </w:p>
        </w:tc>
        <w:tc>
          <w:tcPr>
            <w:tcW w:w="284" w:type="dxa"/>
            <w:tcBorders>
              <w:top w:val="nil"/>
              <w:left w:val="nil"/>
              <w:bottom w:val="single" w:sz="4" w:space="0" w:color="auto"/>
              <w:right w:val="single" w:sz="4" w:space="0" w:color="auto"/>
            </w:tcBorders>
            <w:shd w:val="clear" w:color="auto" w:fill="auto"/>
            <w:vAlign w:val="center"/>
            <w:hideMark/>
          </w:tcPr>
          <w:p w14:paraId="2E3E9F4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13</w:t>
            </w:r>
          </w:p>
        </w:tc>
        <w:tc>
          <w:tcPr>
            <w:tcW w:w="284" w:type="dxa"/>
            <w:tcBorders>
              <w:top w:val="nil"/>
              <w:left w:val="nil"/>
              <w:bottom w:val="single" w:sz="4" w:space="0" w:color="auto"/>
              <w:right w:val="single" w:sz="4" w:space="0" w:color="auto"/>
            </w:tcBorders>
            <w:shd w:val="clear" w:color="auto" w:fill="auto"/>
            <w:vAlign w:val="center"/>
            <w:hideMark/>
          </w:tcPr>
          <w:p w14:paraId="3370F7C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14</w:t>
            </w:r>
          </w:p>
        </w:tc>
        <w:tc>
          <w:tcPr>
            <w:tcW w:w="284" w:type="dxa"/>
            <w:tcBorders>
              <w:top w:val="nil"/>
              <w:left w:val="nil"/>
              <w:bottom w:val="single" w:sz="4" w:space="0" w:color="auto"/>
              <w:right w:val="single" w:sz="4" w:space="0" w:color="auto"/>
            </w:tcBorders>
            <w:shd w:val="clear" w:color="auto" w:fill="auto"/>
            <w:vAlign w:val="center"/>
            <w:hideMark/>
          </w:tcPr>
          <w:p w14:paraId="0FDF563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15</w:t>
            </w:r>
          </w:p>
        </w:tc>
        <w:tc>
          <w:tcPr>
            <w:tcW w:w="283" w:type="dxa"/>
            <w:tcBorders>
              <w:top w:val="nil"/>
              <w:left w:val="nil"/>
              <w:bottom w:val="single" w:sz="4" w:space="0" w:color="auto"/>
              <w:right w:val="single" w:sz="4" w:space="0" w:color="auto"/>
            </w:tcBorders>
            <w:shd w:val="clear" w:color="auto" w:fill="auto"/>
            <w:vAlign w:val="center"/>
            <w:hideMark/>
          </w:tcPr>
          <w:p w14:paraId="05FBD859"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16</w:t>
            </w:r>
          </w:p>
        </w:tc>
        <w:tc>
          <w:tcPr>
            <w:tcW w:w="283" w:type="dxa"/>
            <w:tcBorders>
              <w:top w:val="nil"/>
              <w:left w:val="nil"/>
              <w:bottom w:val="single" w:sz="4" w:space="0" w:color="auto"/>
              <w:right w:val="single" w:sz="4" w:space="0" w:color="auto"/>
            </w:tcBorders>
            <w:shd w:val="clear" w:color="auto" w:fill="auto"/>
            <w:vAlign w:val="center"/>
            <w:hideMark/>
          </w:tcPr>
          <w:p w14:paraId="29A789A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17</w:t>
            </w:r>
          </w:p>
        </w:tc>
        <w:tc>
          <w:tcPr>
            <w:tcW w:w="283" w:type="dxa"/>
            <w:tcBorders>
              <w:top w:val="nil"/>
              <w:left w:val="nil"/>
              <w:bottom w:val="single" w:sz="4" w:space="0" w:color="auto"/>
              <w:right w:val="single" w:sz="4" w:space="0" w:color="auto"/>
            </w:tcBorders>
            <w:shd w:val="clear" w:color="auto" w:fill="auto"/>
            <w:vAlign w:val="center"/>
            <w:hideMark/>
          </w:tcPr>
          <w:p w14:paraId="1B59864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18</w:t>
            </w:r>
          </w:p>
        </w:tc>
        <w:tc>
          <w:tcPr>
            <w:tcW w:w="283" w:type="dxa"/>
            <w:tcBorders>
              <w:top w:val="nil"/>
              <w:left w:val="nil"/>
              <w:bottom w:val="single" w:sz="4" w:space="0" w:color="auto"/>
              <w:right w:val="single" w:sz="4" w:space="0" w:color="auto"/>
            </w:tcBorders>
            <w:shd w:val="clear" w:color="auto" w:fill="auto"/>
            <w:vAlign w:val="center"/>
            <w:hideMark/>
          </w:tcPr>
          <w:p w14:paraId="5481B9E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19</w:t>
            </w:r>
          </w:p>
        </w:tc>
        <w:tc>
          <w:tcPr>
            <w:tcW w:w="283" w:type="dxa"/>
            <w:tcBorders>
              <w:top w:val="nil"/>
              <w:left w:val="nil"/>
              <w:bottom w:val="single" w:sz="4" w:space="0" w:color="auto"/>
              <w:right w:val="single" w:sz="4" w:space="0" w:color="auto"/>
            </w:tcBorders>
            <w:shd w:val="clear" w:color="auto" w:fill="auto"/>
            <w:vAlign w:val="center"/>
            <w:hideMark/>
          </w:tcPr>
          <w:p w14:paraId="0FC661F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20</w:t>
            </w:r>
          </w:p>
        </w:tc>
        <w:tc>
          <w:tcPr>
            <w:tcW w:w="283" w:type="dxa"/>
            <w:tcBorders>
              <w:top w:val="nil"/>
              <w:left w:val="nil"/>
              <w:bottom w:val="single" w:sz="4" w:space="0" w:color="auto"/>
              <w:right w:val="single" w:sz="4" w:space="0" w:color="auto"/>
            </w:tcBorders>
            <w:shd w:val="clear" w:color="auto" w:fill="auto"/>
            <w:vAlign w:val="center"/>
            <w:hideMark/>
          </w:tcPr>
          <w:p w14:paraId="48A7E77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21</w:t>
            </w:r>
          </w:p>
        </w:tc>
        <w:tc>
          <w:tcPr>
            <w:tcW w:w="283" w:type="dxa"/>
            <w:tcBorders>
              <w:top w:val="nil"/>
              <w:left w:val="nil"/>
              <w:bottom w:val="single" w:sz="4" w:space="0" w:color="auto"/>
              <w:right w:val="single" w:sz="4" w:space="0" w:color="auto"/>
            </w:tcBorders>
            <w:shd w:val="clear" w:color="auto" w:fill="auto"/>
            <w:vAlign w:val="center"/>
            <w:hideMark/>
          </w:tcPr>
          <w:p w14:paraId="6C6696D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22</w:t>
            </w:r>
          </w:p>
        </w:tc>
        <w:tc>
          <w:tcPr>
            <w:tcW w:w="283" w:type="dxa"/>
            <w:tcBorders>
              <w:top w:val="nil"/>
              <w:left w:val="nil"/>
              <w:bottom w:val="single" w:sz="4" w:space="0" w:color="auto"/>
              <w:right w:val="single" w:sz="4" w:space="0" w:color="auto"/>
            </w:tcBorders>
            <w:shd w:val="clear" w:color="auto" w:fill="auto"/>
            <w:vAlign w:val="center"/>
            <w:hideMark/>
          </w:tcPr>
          <w:p w14:paraId="36B4B5A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23</w:t>
            </w:r>
          </w:p>
        </w:tc>
        <w:tc>
          <w:tcPr>
            <w:tcW w:w="283" w:type="dxa"/>
            <w:tcBorders>
              <w:top w:val="nil"/>
              <w:left w:val="nil"/>
              <w:bottom w:val="single" w:sz="4" w:space="0" w:color="auto"/>
              <w:right w:val="single" w:sz="4" w:space="0" w:color="auto"/>
            </w:tcBorders>
            <w:shd w:val="clear" w:color="auto" w:fill="auto"/>
            <w:vAlign w:val="center"/>
            <w:hideMark/>
          </w:tcPr>
          <w:p w14:paraId="4DAAA176"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24</w:t>
            </w:r>
          </w:p>
        </w:tc>
        <w:tc>
          <w:tcPr>
            <w:tcW w:w="283" w:type="dxa"/>
            <w:tcBorders>
              <w:top w:val="nil"/>
              <w:left w:val="nil"/>
              <w:bottom w:val="single" w:sz="4" w:space="0" w:color="auto"/>
              <w:right w:val="single" w:sz="4" w:space="0" w:color="auto"/>
            </w:tcBorders>
            <w:shd w:val="clear" w:color="auto" w:fill="auto"/>
            <w:vAlign w:val="center"/>
            <w:hideMark/>
          </w:tcPr>
          <w:p w14:paraId="2601102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25</w:t>
            </w:r>
          </w:p>
        </w:tc>
        <w:tc>
          <w:tcPr>
            <w:tcW w:w="283" w:type="dxa"/>
            <w:tcBorders>
              <w:top w:val="nil"/>
              <w:left w:val="nil"/>
              <w:bottom w:val="single" w:sz="4" w:space="0" w:color="auto"/>
              <w:right w:val="single" w:sz="4" w:space="0" w:color="auto"/>
            </w:tcBorders>
            <w:shd w:val="clear" w:color="auto" w:fill="auto"/>
            <w:vAlign w:val="center"/>
            <w:hideMark/>
          </w:tcPr>
          <w:p w14:paraId="11D4507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26</w:t>
            </w:r>
          </w:p>
        </w:tc>
        <w:tc>
          <w:tcPr>
            <w:tcW w:w="283" w:type="dxa"/>
            <w:tcBorders>
              <w:top w:val="nil"/>
              <w:left w:val="nil"/>
              <w:bottom w:val="single" w:sz="4" w:space="0" w:color="auto"/>
              <w:right w:val="single" w:sz="4" w:space="0" w:color="auto"/>
            </w:tcBorders>
            <w:shd w:val="clear" w:color="auto" w:fill="auto"/>
            <w:vAlign w:val="center"/>
            <w:hideMark/>
          </w:tcPr>
          <w:p w14:paraId="191F27C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27</w:t>
            </w:r>
          </w:p>
        </w:tc>
        <w:tc>
          <w:tcPr>
            <w:tcW w:w="283" w:type="dxa"/>
            <w:tcBorders>
              <w:top w:val="nil"/>
              <w:left w:val="nil"/>
              <w:bottom w:val="single" w:sz="4" w:space="0" w:color="auto"/>
              <w:right w:val="single" w:sz="4" w:space="0" w:color="auto"/>
            </w:tcBorders>
            <w:shd w:val="clear" w:color="auto" w:fill="auto"/>
            <w:vAlign w:val="center"/>
            <w:hideMark/>
          </w:tcPr>
          <w:p w14:paraId="5B464C5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28</w:t>
            </w:r>
          </w:p>
        </w:tc>
        <w:tc>
          <w:tcPr>
            <w:tcW w:w="283" w:type="dxa"/>
            <w:tcBorders>
              <w:top w:val="nil"/>
              <w:left w:val="nil"/>
              <w:bottom w:val="single" w:sz="4" w:space="0" w:color="auto"/>
              <w:right w:val="single" w:sz="4" w:space="0" w:color="auto"/>
            </w:tcBorders>
            <w:shd w:val="clear" w:color="auto" w:fill="auto"/>
            <w:vAlign w:val="center"/>
            <w:hideMark/>
          </w:tcPr>
          <w:p w14:paraId="32EABAC2"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29</w:t>
            </w:r>
          </w:p>
        </w:tc>
        <w:tc>
          <w:tcPr>
            <w:tcW w:w="283" w:type="dxa"/>
            <w:tcBorders>
              <w:top w:val="nil"/>
              <w:left w:val="nil"/>
              <w:bottom w:val="single" w:sz="4" w:space="0" w:color="auto"/>
              <w:right w:val="single" w:sz="4" w:space="0" w:color="auto"/>
            </w:tcBorders>
            <w:shd w:val="clear" w:color="auto" w:fill="auto"/>
            <w:vAlign w:val="center"/>
            <w:hideMark/>
          </w:tcPr>
          <w:p w14:paraId="720B7D9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30</w:t>
            </w:r>
          </w:p>
        </w:tc>
        <w:tc>
          <w:tcPr>
            <w:tcW w:w="283" w:type="dxa"/>
            <w:tcBorders>
              <w:top w:val="nil"/>
              <w:left w:val="nil"/>
              <w:bottom w:val="single" w:sz="4" w:space="0" w:color="auto"/>
              <w:right w:val="single" w:sz="4" w:space="0" w:color="auto"/>
            </w:tcBorders>
            <w:shd w:val="clear" w:color="auto" w:fill="auto"/>
            <w:vAlign w:val="center"/>
            <w:hideMark/>
          </w:tcPr>
          <w:p w14:paraId="3DDCFC6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31</w:t>
            </w:r>
          </w:p>
        </w:tc>
        <w:tc>
          <w:tcPr>
            <w:tcW w:w="283" w:type="dxa"/>
            <w:tcBorders>
              <w:top w:val="nil"/>
              <w:left w:val="nil"/>
              <w:bottom w:val="single" w:sz="4" w:space="0" w:color="auto"/>
              <w:right w:val="single" w:sz="4" w:space="0" w:color="auto"/>
            </w:tcBorders>
            <w:shd w:val="clear" w:color="auto" w:fill="auto"/>
            <w:vAlign w:val="center"/>
            <w:hideMark/>
          </w:tcPr>
          <w:p w14:paraId="61CB649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32</w:t>
            </w:r>
          </w:p>
        </w:tc>
        <w:tc>
          <w:tcPr>
            <w:tcW w:w="283" w:type="dxa"/>
            <w:tcBorders>
              <w:top w:val="nil"/>
              <w:left w:val="nil"/>
              <w:bottom w:val="single" w:sz="4" w:space="0" w:color="auto"/>
              <w:right w:val="single" w:sz="4" w:space="0" w:color="auto"/>
            </w:tcBorders>
            <w:shd w:val="clear" w:color="auto" w:fill="auto"/>
            <w:vAlign w:val="center"/>
            <w:hideMark/>
          </w:tcPr>
          <w:p w14:paraId="52DDD927"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33</w:t>
            </w:r>
          </w:p>
        </w:tc>
        <w:tc>
          <w:tcPr>
            <w:tcW w:w="283" w:type="dxa"/>
            <w:tcBorders>
              <w:top w:val="nil"/>
              <w:left w:val="nil"/>
              <w:bottom w:val="single" w:sz="4" w:space="0" w:color="auto"/>
              <w:right w:val="single" w:sz="4" w:space="0" w:color="auto"/>
            </w:tcBorders>
            <w:shd w:val="clear" w:color="auto" w:fill="auto"/>
            <w:vAlign w:val="center"/>
            <w:hideMark/>
          </w:tcPr>
          <w:p w14:paraId="23E09C2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34</w:t>
            </w:r>
          </w:p>
        </w:tc>
        <w:tc>
          <w:tcPr>
            <w:tcW w:w="283" w:type="dxa"/>
            <w:tcBorders>
              <w:top w:val="nil"/>
              <w:left w:val="nil"/>
              <w:bottom w:val="single" w:sz="4" w:space="0" w:color="auto"/>
              <w:right w:val="single" w:sz="4" w:space="0" w:color="auto"/>
            </w:tcBorders>
            <w:shd w:val="clear" w:color="auto" w:fill="auto"/>
            <w:vAlign w:val="center"/>
            <w:hideMark/>
          </w:tcPr>
          <w:p w14:paraId="7AD2C4E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35</w:t>
            </w:r>
          </w:p>
        </w:tc>
        <w:tc>
          <w:tcPr>
            <w:tcW w:w="283" w:type="dxa"/>
            <w:tcBorders>
              <w:top w:val="nil"/>
              <w:left w:val="nil"/>
              <w:bottom w:val="single" w:sz="4" w:space="0" w:color="auto"/>
              <w:right w:val="single" w:sz="4" w:space="0" w:color="auto"/>
            </w:tcBorders>
            <w:shd w:val="clear" w:color="auto" w:fill="auto"/>
            <w:vAlign w:val="center"/>
            <w:hideMark/>
          </w:tcPr>
          <w:p w14:paraId="02D9AC9D"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36</w:t>
            </w:r>
          </w:p>
        </w:tc>
        <w:tc>
          <w:tcPr>
            <w:tcW w:w="283" w:type="dxa"/>
            <w:tcBorders>
              <w:top w:val="nil"/>
              <w:left w:val="nil"/>
              <w:bottom w:val="single" w:sz="4" w:space="0" w:color="auto"/>
              <w:right w:val="single" w:sz="4" w:space="0" w:color="auto"/>
            </w:tcBorders>
            <w:shd w:val="clear" w:color="auto" w:fill="auto"/>
            <w:vAlign w:val="center"/>
            <w:hideMark/>
          </w:tcPr>
          <w:p w14:paraId="73BFC7E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37</w:t>
            </w:r>
          </w:p>
        </w:tc>
        <w:tc>
          <w:tcPr>
            <w:tcW w:w="283" w:type="dxa"/>
            <w:tcBorders>
              <w:top w:val="nil"/>
              <w:left w:val="nil"/>
              <w:bottom w:val="single" w:sz="4" w:space="0" w:color="auto"/>
              <w:right w:val="single" w:sz="4" w:space="0" w:color="auto"/>
            </w:tcBorders>
            <w:shd w:val="clear" w:color="auto" w:fill="auto"/>
            <w:vAlign w:val="center"/>
            <w:hideMark/>
          </w:tcPr>
          <w:p w14:paraId="1F647343"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38</w:t>
            </w:r>
          </w:p>
        </w:tc>
        <w:tc>
          <w:tcPr>
            <w:tcW w:w="283" w:type="dxa"/>
            <w:tcBorders>
              <w:top w:val="nil"/>
              <w:left w:val="nil"/>
              <w:bottom w:val="single" w:sz="4" w:space="0" w:color="auto"/>
              <w:right w:val="single" w:sz="4" w:space="0" w:color="auto"/>
            </w:tcBorders>
            <w:shd w:val="clear" w:color="auto" w:fill="auto"/>
            <w:vAlign w:val="center"/>
            <w:hideMark/>
          </w:tcPr>
          <w:p w14:paraId="6BA69E70"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39</w:t>
            </w:r>
          </w:p>
        </w:tc>
        <w:tc>
          <w:tcPr>
            <w:tcW w:w="283" w:type="dxa"/>
            <w:tcBorders>
              <w:top w:val="nil"/>
              <w:left w:val="nil"/>
              <w:bottom w:val="single" w:sz="4" w:space="0" w:color="auto"/>
              <w:right w:val="single" w:sz="4" w:space="0" w:color="auto"/>
            </w:tcBorders>
            <w:shd w:val="clear" w:color="auto" w:fill="auto"/>
            <w:vAlign w:val="center"/>
            <w:hideMark/>
          </w:tcPr>
          <w:p w14:paraId="72192B5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40</w:t>
            </w:r>
          </w:p>
        </w:tc>
        <w:tc>
          <w:tcPr>
            <w:tcW w:w="283" w:type="dxa"/>
            <w:tcBorders>
              <w:top w:val="nil"/>
              <w:left w:val="nil"/>
              <w:bottom w:val="single" w:sz="4" w:space="0" w:color="auto"/>
              <w:right w:val="single" w:sz="4" w:space="0" w:color="auto"/>
            </w:tcBorders>
            <w:shd w:val="clear" w:color="auto" w:fill="auto"/>
            <w:vAlign w:val="center"/>
            <w:hideMark/>
          </w:tcPr>
          <w:p w14:paraId="4AA1989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41</w:t>
            </w:r>
          </w:p>
        </w:tc>
        <w:tc>
          <w:tcPr>
            <w:tcW w:w="283" w:type="dxa"/>
            <w:tcBorders>
              <w:top w:val="nil"/>
              <w:left w:val="nil"/>
              <w:bottom w:val="single" w:sz="4" w:space="0" w:color="auto"/>
              <w:right w:val="single" w:sz="4" w:space="0" w:color="auto"/>
            </w:tcBorders>
            <w:shd w:val="clear" w:color="auto" w:fill="auto"/>
            <w:vAlign w:val="center"/>
            <w:hideMark/>
          </w:tcPr>
          <w:p w14:paraId="3467411B"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42</w:t>
            </w:r>
          </w:p>
        </w:tc>
        <w:tc>
          <w:tcPr>
            <w:tcW w:w="283" w:type="dxa"/>
            <w:tcBorders>
              <w:top w:val="nil"/>
              <w:left w:val="nil"/>
              <w:bottom w:val="single" w:sz="4" w:space="0" w:color="auto"/>
              <w:right w:val="single" w:sz="4" w:space="0" w:color="auto"/>
            </w:tcBorders>
            <w:shd w:val="clear" w:color="auto" w:fill="auto"/>
            <w:vAlign w:val="center"/>
            <w:hideMark/>
          </w:tcPr>
          <w:p w14:paraId="78396C64"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43</w:t>
            </w:r>
          </w:p>
        </w:tc>
        <w:tc>
          <w:tcPr>
            <w:tcW w:w="283" w:type="dxa"/>
            <w:tcBorders>
              <w:top w:val="nil"/>
              <w:left w:val="nil"/>
              <w:bottom w:val="single" w:sz="4" w:space="0" w:color="auto"/>
              <w:right w:val="single" w:sz="4" w:space="0" w:color="auto"/>
            </w:tcBorders>
            <w:shd w:val="clear" w:color="auto" w:fill="auto"/>
            <w:vAlign w:val="center"/>
            <w:hideMark/>
          </w:tcPr>
          <w:p w14:paraId="4E003263"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44</w:t>
            </w:r>
          </w:p>
        </w:tc>
        <w:tc>
          <w:tcPr>
            <w:tcW w:w="283" w:type="dxa"/>
            <w:tcBorders>
              <w:top w:val="nil"/>
              <w:left w:val="nil"/>
              <w:bottom w:val="single" w:sz="4" w:space="0" w:color="auto"/>
              <w:right w:val="single" w:sz="4" w:space="0" w:color="auto"/>
            </w:tcBorders>
            <w:shd w:val="clear" w:color="auto" w:fill="auto"/>
            <w:vAlign w:val="center"/>
            <w:hideMark/>
          </w:tcPr>
          <w:p w14:paraId="7899D5C1"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45</w:t>
            </w:r>
          </w:p>
        </w:tc>
        <w:tc>
          <w:tcPr>
            <w:tcW w:w="283" w:type="dxa"/>
            <w:tcBorders>
              <w:top w:val="nil"/>
              <w:left w:val="nil"/>
              <w:bottom w:val="single" w:sz="4" w:space="0" w:color="auto"/>
              <w:right w:val="single" w:sz="4" w:space="0" w:color="auto"/>
            </w:tcBorders>
            <w:shd w:val="clear" w:color="auto" w:fill="auto"/>
            <w:vAlign w:val="center"/>
            <w:hideMark/>
          </w:tcPr>
          <w:p w14:paraId="40AA4C7E"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46</w:t>
            </w:r>
          </w:p>
        </w:tc>
        <w:tc>
          <w:tcPr>
            <w:tcW w:w="283" w:type="dxa"/>
            <w:tcBorders>
              <w:top w:val="nil"/>
              <w:left w:val="nil"/>
              <w:bottom w:val="single" w:sz="4" w:space="0" w:color="auto"/>
              <w:right w:val="single" w:sz="4" w:space="0" w:color="auto"/>
            </w:tcBorders>
            <w:shd w:val="clear" w:color="auto" w:fill="auto"/>
            <w:vAlign w:val="center"/>
            <w:hideMark/>
          </w:tcPr>
          <w:p w14:paraId="60454F8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47</w:t>
            </w:r>
          </w:p>
        </w:tc>
        <w:tc>
          <w:tcPr>
            <w:tcW w:w="283" w:type="dxa"/>
            <w:tcBorders>
              <w:top w:val="nil"/>
              <w:left w:val="nil"/>
              <w:bottom w:val="single" w:sz="4" w:space="0" w:color="auto"/>
              <w:right w:val="single" w:sz="4" w:space="0" w:color="auto"/>
            </w:tcBorders>
            <w:shd w:val="clear" w:color="auto" w:fill="auto"/>
            <w:vAlign w:val="center"/>
            <w:hideMark/>
          </w:tcPr>
          <w:p w14:paraId="5E0881AC"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48</w:t>
            </w:r>
          </w:p>
        </w:tc>
        <w:tc>
          <w:tcPr>
            <w:tcW w:w="283" w:type="dxa"/>
            <w:tcBorders>
              <w:top w:val="nil"/>
              <w:left w:val="nil"/>
              <w:bottom w:val="single" w:sz="4" w:space="0" w:color="auto"/>
              <w:right w:val="single" w:sz="4" w:space="0" w:color="auto"/>
            </w:tcBorders>
            <w:shd w:val="clear" w:color="auto" w:fill="auto"/>
            <w:vAlign w:val="center"/>
            <w:hideMark/>
          </w:tcPr>
          <w:p w14:paraId="076393F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49</w:t>
            </w:r>
          </w:p>
        </w:tc>
        <w:tc>
          <w:tcPr>
            <w:tcW w:w="283" w:type="dxa"/>
            <w:tcBorders>
              <w:top w:val="nil"/>
              <w:left w:val="nil"/>
              <w:bottom w:val="single" w:sz="4" w:space="0" w:color="auto"/>
              <w:right w:val="single" w:sz="4" w:space="0" w:color="auto"/>
            </w:tcBorders>
            <w:shd w:val="clear" w:color="auto" w:fill="auto"/>
            <w:vAlign w:val="center"/>
            <w:hideMark/>
          </w:tcPr>
          <w:p w14:paraId="122FC3C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50</w:t>
            </w:r>
          </w:p>
        </w:tc>
        <w:tc>
          <w:tcPr>
            <w:tcW w:w="283" w:type="dxa"/>
            <w:tcBorders>
              <w:top w:val="nil"/>
              <w:left w:val="nil"/>
              <w:bottom w:val="single" w:sz="4" w:space="0" w:color="auto"/>
              <w:right w:val="single" w:sz="4" w:space="0" w:color="auto"/>
            </w:tcBorders>
            <w:shd w:val="clear" w:color="auto" w:fill="auto"/>
            <w:vAlign w:val="center"/>
            <w:hideMark/>
          </w:tcPr>
          <w:p w14:paraId="4D762506"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51</w:t>
            </w:r>
          </w:p>
        </w:tc>
        <w:tc>
          <w:tcPr>
            <w:tcW w:w="283" w:type="dxa"/>
            <w:tcBorders>
              <w:top w:val="nil"/>
              <w:left w:val="nil"/>
              <w:bottom w:val="single" w:sz="4" w:space="0" w:color="auto"/>
              <w:right w:val="single" w:sz="4" w:space="0" w:color="auto"/>
            </w:tcBorders>
            <w:shd w:val="clear" w:color="auto" w:fill="auto"/>
            <w:vAlign w:val="center"/>
            <w:hideMark/>
          </w:tcPr>
          <w:p w14:paraId="4877237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52</w:t>
            </w:r>
          </w:p>
        </w:tc>
        <w:tc>
          <w:tcPr>
            <w:tcW w:w="299" w:type="dxa"/>
            <w:vMerge/>
            <w:tcBorders>
              <w:top w:val="single" w:sz="4" w:space="0" w:color="auto"/>
              <w:left w:val="single" w:sz="4" w:space="0" w:color="auto"/>
              <w:bottom w:val="single" w:sz="4" w:space="0" w:color="000000"/>
              <w:right w:val="single" w:sz="4" w:space="0" w:color="auto"/>
            </w:tcBorders>
            <w:vAlign w:val="center"/>
            <w:hideMark/>
          </w:tcPr>
          <w:p w14:paraId="1D9815E6" w14:textId="77777777" w:rsidR="00E3591F" w:rsidRPr="00E3591F" w:rsidRDefault="00E3591F" w:rsidP="00E3591F">
            <w:pPr>
              <w:rPr>
                <w:rFonts w:ascii="Times New Roman" w:eastAsia="Times New Roman" w:hAnsi="Times New Roman" w:cs="Times New Roman"/>
                <w:b/>
                <w:bCs/>
                <w:sz w:val="12"/>
                <w:szCs w:val="12"/>
              </w:rPr>
            </w:pPr>
          </w:p>
        </w:tc>
      </w:tr>
      <w:tr w:rsidR="00894F4E" w:rsidRPr="00E3591F" w14:paraId="6D288BD8" w14:textId="77777777" w:rsidTr="00894F4E">
        <w:trPr>
          <w:trHeight w:val="255"/>
        </w:trPr>
        <w:tc>
          <w:tcPr>
            <w:tcW w:w="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F7640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w:t>
            </w:r>
          </w:p>
        </w:tc>
        <w:tc>
          <w:tcPr>
            <w:tcW w:w="319" w:type="dxa"/>
            <w:tcBorders>
              <w:top w:val="nil"/>
              <w:left w:val="nil"/>
              <w:bottom w:val="single" w:sz="4" w:space="0" w:color="auto"/>
              <w:right w:val="single" w:sz="4" w:space="0" w:color="auto"/>
            </w:tcBorders>
            <w:shd w:val="clear" w:color="auto" w:fill="auto"/>
            <w:noWrap/>
            <w:vAlign w:val="center"/>
            <w:hideMark/>
          </w:tcPr>
          <w:p w14:paraId="29C4111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ОЧ</w:t>
            </w:r>
          </w:p>
        </w:tc>
        <w:tc>
          <w:tcPr>
            <w:tcW w:w="251" w:type="dxa"/>
            <w:tcBorders>
              <w:top w:val="nil"/>
              <w:left w:val="nil"/>
              <w:bottom w:val="single" w:sz="4" w:space="0" w:color="auto"/>
              <w:right w:val="single" w:sz="4" w:space="0" w:color="auto"/>
            </w:tcBorders>
            <w:shd w:val="clear" w:color="auto" w:fill="auto"/>
            <w:noWrap/>
            <w:vAlign w:val="center"/>
          </w:tcPr>
          <w:p w14:paraId="61CF9470"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737E6FAA"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548ECAF0"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050C2E89"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3F61ECFA"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2ACCF6E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1429E693"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267F4E4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7CEAA818"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513FAAA9"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282FEAC"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4670C7D4"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6FAEE475"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37F518B"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666810D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15B160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single" w:sz="4" w:space="0" w:color="auto"/>
              <w:left w:val="single" w:sz="4" w:space="0" w:color="auto"/>
              <w:bottom w:val="single" w:sz="4" w:space="0" w:color="auto"/>
              <w:right w:val="single" w:sz="4" w:space="0" w:color="auto"/>
            </w:tcBorders>
            <w:shd w:val="clear" w:color="auto" w:fill="00B0F0"/>
            <w:noWrap/>
            <w:vAlign w:val="center"/>
          </w:tcPr>
          <w:p w14:paraId="5E6898B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DB717E4"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1C724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auto"/>
            <w:noWrap/>
            <w:vAlign w:val="center"/>
          </w:tcPr>
          <w:p w14:paraId="7257D4C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E8B5DE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39DCE4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7FEE9C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95A964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343599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9CFBF4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1E9079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3D40F2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95738D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22BAA5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033254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529BB7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D095DDB" w14:textId="77777777" w:rsidR="00894F4E" w:rsidRPr="00E3591F" w:rsidRDefault="00894F4E" w:rsidP="00E3591F">
            <w:pPr>
              <w:jc w:val="center"/>
              <w:rPr>
                <w:rFonts w:ascii="Times New Roman" w:eastAsia="Times New Roman" w:hAnsi="Times New Roman" w:cs="Times New Roman"/>
                <w:b/>
                <w:bCs/>
                <w:color w:val="00B0F0"/>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B62790A" w14:textId="77777777" w:rsidR="00894F4E" w:rsidRPr="00E3591F" w:rsidRDefault="00894F4E" w:rsidP="00E3591F">
            <w:pPr>
              <w:jc w:val="center"/>
              <w:rPr>
                <w:rFonts w:ascii="Times New Roman" w:eastAsia="Times New Roman" w:hAnsi="Times New Roman" w:cs="Times New Roman"/>
                <w:b/>
                <w:bCs/>
                <w:color w:val="00B0F0"/>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BCA76B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138E42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E969E2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33E88F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711A935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2394A39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853B57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nil"/>
              <w:right w:val="single" w:sz="4" w:space="0" w:color="auto"/>
            </w:tcBorders>
            <w:shd w:val="clear" w:color="auto" w:fill="ED7D31" w:themeFill="accent2"/>
            <w:noWrap/>
            <w:vAlign w:val="center"/>
          </w:tcPr>
          <w:p w14:paraId="5E663EA5" w14:textId="77777777" w:rsidR="00894F4E" w:rsidRPr="00E3591F" w:rsidRDefault="00894F4E" w:rsidP="00D6289E">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137E2FAA"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AF7399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9683AF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AB77C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1F5A99"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4E36DB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F58A15"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BF17BA"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FE1B14"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D61A64E"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635E895"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1</w:t>
            </w:r>
          </w:p>
        </w:tc>
      </w:tr>
      <w:tr w:rsidR="00D73D6F" w:rsidRPr="00E3591F" w14:paraId="390ADE8D" w14:textId="77777777" w:rsidTr="00894F4E">
        <w:trPr>
          <w:trHeight w:val="255"/>
        </w:trPr>
        <w:tc>
          <w:tcPr>
            <w:tcW w:w="300" w:type="dxa"/>
            <w:vMerge/>
            <w:tcBorders>
              <w:top w:val="nil"/>
              <w:left w:val="single" w:sz="4" w:space="0" w:color="auto"/>
              <w:bottom w:val="single" w:sz="4" w:space="0" w:color="000000"/>
              <w:right w:val="single" w:sz="4" w:space="0" w:color="auto"/>
            </w:tcBorders>
            <w:vAlign w:val="center"/>
            <w:hideMark/>
          </w:tcPr>
          <w:p w14:paraId="4789D701" w14:textId="77777777" w:rsidR="00894F4E" w:rsidRPr="00E3591F" w:rsidRDefault="00894F4E" w:rsidP="00E3591F">
            <w:pPr>
              <w:rPr>
                <w:rFonts w:ascii="Times New Roman" w:eastAsia="Times New Roman" w:hAnsi="Times New Roman" w:cs="Times New Roman"/>
                <w:b/>
                <w:bCs/>
                <w:sz w:val="12"/>
                <w:szCs w:val="12"/>
              </w:rPr>
            </w:pPr>
          </w:p>
        </w:tc>
        <w:tc>
          <w:tcPr>
            <w:tcW w:w="319" w:type="dxa"/>
            <w:tcBorders>
              <w:top w:val="nil"/>
              <w:left w:val="nil"/>
              <w:bottom w:val="single" w:sz="4" w:space="0" w:color="auto"/>
              <w:right w:val="single" w:sz="4" w:space="0" w:color="auto"/>
            </w:tcBorders>
            <w:shd w:val="clear" w:color="000000" w:fill="BFBFBF"/>
            <w:noWrap/>
            <w:vAlign w:val="center"/>
            <w:hideMark/>
          </w:tcPr>
          <w:p w14:paraId="0E0A0CD2"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ВЧ</w:t>
            </w:r>
          </w:p>
        </w:tc>
        <w:tc>
          <w:tcPr>
            <w:tcW w:w="251" w:type="dxa"/>
            <w:tcBorders>
              <w:top w:val="nil"/>
              <w:left w:val="nil"/>
              <w:bottom w:val="single" w:sz="4" w:space="0" w:color="auto"/>
              <w:right w:val="single" w:sz="4" w:space="0" w:color="auto"/>
            </w:tcBorders>
            <w:shd w:val="clear" w:color="000000" w:fill="BFBFBF"/>
            <w:noWrap/>
            <w:vAlign w:val="center"/>
          </w:tcPr>
          <w:p w14:paraId="329A8465"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6CD5E1B1"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64403CA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F64E94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2D57261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35DD2A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167C370"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4C166F2"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A9721CA"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2F80DFD"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13D60F4"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ABD3367"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5769CA30"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07E7021"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5DA0498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9327C7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0DDBDB1"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65C30EAF"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0717322F" w14:textId="77777777" w:rsidR="00894F4E" w:rsidRPr="00E3591F" w:rsidRDefault="00894F4E" w:rsidP="00E3591F">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FECEA0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EDBB84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E3A826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5A9326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6FFB83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B4A05A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1C8511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CDC468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989D0E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720FCE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793C7F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B6C489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429C99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BFBFBF" w:themeFill="background1" w:themeFillShade="BF"/>
            <w:noWrap/>
            <w:vAlign w:val="center"/>
          </w:tcPr>
          <w:p w14:paraId="6227353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BFBFBF" w:themeFill="background1" w:themeFillShade="BF"/>
            <w:noWrap/>
            <w:vAlign w:val="center"/>
          </w:tcPr>
          <w:p w14:paraId="153161E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285125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61C608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9AFF03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DA01BC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257071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FB8277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6CE005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ED7D31" w:themeFill="accent2"/>
            <w:noWrap/>
            <w:vAlign w:val="center"/>
          </w:tcPr>
          <w:p w14:paraId="37EF6E1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775FE89B"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56B8A9B"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9B11F5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1B0D48CB"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7AE6019"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7A97C72"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C17E154"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B2C2B09"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87BB1BD"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1C5E85B7" w14:textId="77777777" w:rsidR="00894F4E" w:rsidRPr="00E3591F" w:rsidRDefault="00894F4E" w:rsidP="00E3591F">
            <w:pPr>
              <w:rPr>
                <w:rFonts w:ascii="Times New Roman" w:eastAsia="Times New Roman" w:hAnsi="Times New Roman" w:cs="Times New Roman"/>
                <w:b/>
                <w:bCs/>
                <w:sz w:val="12"/>
                <w:szCs w:val="12"/>
              </w:rPr>
            </w:pPr>
          </w:p>
        </w:tc>
        <w:tc>
          <w:tcPr>
            <w:tcW w:w="299" w:type="dxa"/>
            <w:vMerge/>
            <w:tcBorders>
              <w:top w:val="nil"/>
              <w:left w:val="single" w:sz="4" w:space="0" w:color="auto"/>
              <w:bottom w:val="single" w:sz="4" w:space="0" w:color="000000"/>
              <w:right w:val="single" w:sz="4" w:space="0" w:color="auto"/>
            </w:tcBorders>
            <w:vAlign w:val="center"/>
            <w:hideMark/>
          </w:tcPr>
          <w:p w14:paraId="713C8017" w14:textId="77777777" w:rsidR="00894F4E" w:rsidRPr="00E3591F" w:rsidRDefault="00894F4E" w:rsidP="00E3591F">
            <w:pPr>
              <w:rPr>
                <w:rFonts w:ascii="Times New Roman" w:eastAsia="Times New Roman" w:hAnsi="Times New Roman" w:cs="Times New Roman"/>
                <w:b/>
                <w:bCs/>
                <w:sz w:val="12"/>
                <w:szCs w:val="12"/>
              </w:rPr>
            </w:pPr>
          </w:p>
        </w:tc>
      </w:tr>
      <w:tr w:rsidR="00894F4E" w:rsidRPr="00E3591F" w14:paraId="09574981" w14:textId="77777777" w:rsidTr="00894F4E">
        <w:trPr>
          <w:trHeight w:val="255"/>
        </w:trPr>
        <w:tc>
          <w:tcPr>
            <w:tcW w:w="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108AC26"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w:t>
            </w:r>
          </w:p>
        </w:tc>
        <w:tc>
          <w:tcPr>
            <w:tcW w:w="319" w:type="dxa"/>
            <w:tcBorders>
              <w:top w:val="nil"/>
              <w:left w:val="nil"/>
              <w:bottom w:val="single" w:sz="4" w:space="0" w:color="auto"/>
              <w:right w:val="single" w:sz="4" w:space="0" w:color="auto"/>
            </w:tcBorders>
            <w:shd w:val="clear" w:color="auto" w:fill="auto"/>
            <w:noWrap/>
            <w:vAlign w:val="center"/>
            <w:hideMark/>
          </w:tcPr>
          <w:p w14:paraId="74C1215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ОЧ</w:t>
            </w:r>
          </w:p>
        </w:tc>
        <w:tc>
          <w:tcPr>
            <w:tcW w:w="251" w:type="dxa"/>
            <w:tcBorders>
              <w:top w:val="nil"/>
              <w:left w:val="nil"/>
              <w:bottom w:val="single" w:sz="4" w:space="0" w:color="auto"/>
              <w:right w:val="single" w:sz="4" w:space="0" w:color="auto"/>
            </w:tcBorders>
            <w:shd w:val="clear" w:color="auto" w:fill="auto"/>
            <w:noWrap/>
            <w:vAlign w:val="center"/>
          </w:tcPr>
          <w:p w14:paraId="30290A68"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3180FEBD"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3CB9730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317E8945"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5E64D89B"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5DD6A985"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0F322CC9"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12ECC9DA"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auto"/>
            <w:noWrap/>
            <w:vAlign w:val="center"/>
          </w:tcPr>
          <w:p w14:paraId="210877D4"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5CE9CC5E"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0520F83"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3729D481"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5ACA3061"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9AED913"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63CA6D9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7DB22D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single" w:sz="4" w:space="0" w:color="auto"/>
              <w:left w:val="nil"/>
              <w:right w:val="single" w:sz="4" w:space="0" w:color="auto"/>
            </w:tcBorders>
            <w:shd w:val="clear" w:color="auto" w:fill="ED7D31" w:themeFill="accent2"/>
            <w:noWrap/>
            <w:vAlign w:val="center"/>
          </w:tcPr>
          <w:p w14:paraId="5CD40B36" w14:textId="77777777" w:rsidR="00894F4E" w:rsidRPr="00E3591F" w:rsidRDefault="00894F4E" w:rsidP="00D6289E">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DBEFB8C"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2C4F709"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auto"/>
            <w:noWrap/>
            <w:vAlign w:val="center"/>
          </w:tcPr>
          <w:p w14:paraId="4945F18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B50B3E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21233D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F5B2B7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79FAA8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35E11A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4AD7086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669689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4DE9CF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6B393C7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0DD2C2E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698B1D8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18F9DF6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4FC2DD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977462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FCB371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20D169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B278EC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79CEA1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69CD72F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09C1065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D1CF47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6ADAA62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ED7D31" w:themeFill="accent2"/>
            <w:noWrap/>
            <w:vAlign w:val="center"/>
            <w:hideMark/>
          </w:tcPr>
          <w:p w14:paraId="612455B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9F8648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93496B5"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868288"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4A8103"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5440F4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0A0F2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F4EDAB"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24E751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EDCCA4"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BD083A5"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2</w:t>
            </w:r>
          </w:p>
        </w:tc>
      </w:tr>
      <w:tr w:rsidR="00D73D6F" w:rsidRPr="00E3591F" w14:paraId="67E03113" w14:textId="77777777" w:rsidTr="00894F4E">
        <w:trPr>
          <w:trHeight w:val="255"/>
        </w:trPr>
        <w:tc>
          <w:tcPr>
            <w:tcW w:w="300" w:type="dxa"/>
            <w:vMerge/>
            <w:tcBorders>
              <w:top w:val="nil"/>
              <w:left w:val="single" w:sz="4" w:space="0" w:color="auto"/>
              <w:bottom w:val="single" w:sz="4" w:space="0" w:color="000000"/>
              <w:right w:val="single" w:sz="4" w:space="0" w:color="auto"/>
            </w:tcBorders>
            <w:vAlign w:val="center"/>
            <w:hideMark/>
          </w:tcPr>
          <w:p w14:paraId="74AB9760" w14:textId="77777777" w:rsidR="00894F4E" w:rsidRPr="00E3591F" w:rsidRDefault="00894F4E" w:rsidP="00E3591F">
            <w:pPr>
              <w:rPr>
                <w:rFonts w:ascii="Times New Roman" w:eastAsia="Times New Roman" w:hAnsi="Times New Roman" w:cs="Times New Roman"/>
                <w:b/>
                <w:bCs/>
                <w:sz w:val="12"/>
                <w:szCs w:val="12"/>
              </w:rPr>
            </w:pPr>
          </w:p>
        </w:tc>
        <w:tc>
          <w:tcPr>
            <w:tcW w:w="319" w:type="dxa"/>
            <w:tcBorders>
              <w:top w:val="nil"/>
              <w:left w:val="nil"/>
              <w:bottom w:val="single" w:sz="4" w:space="0" w:color="auto"/>
              <w:right w:val="single" w:sz="4" w:space="0" w:color="auto"/>
            </w:tcBorders>
            <w:shd w:val="clear" w:color="000000" w:fill="BFBFBF"/>
            <w:noWrap/>
            <w:vAlign w:val="center"/>
            <w:hideMark/>
          </w:tcPr>
          <w:p w14:paraId="75DB42F2"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ВЧ</w:t>
            </w:r>
          </w:p>
        </w:tc>
        <w:tc>
          <w:tcPr>
            <w:tcW w:w="251" w:type="dxa"/>
            <w:tcBorders>
              <w:top w:val="nil"/>
              <w:left w:val="nil"/>
              <w:bottom w:val="single" w:sz="4" w:space="0" w:color="auto"/>
              <w:right w:val="single" w:sz="4" w:space="0" w:color="auto"/>
            </w:tcBorders>
            <w:shd w:val="clear" w:color="000000" w:fill="BFBFBF"/>
            <w:noWrap/>
            <w:vAlign w:val="center"/>
          </w:tcPr>
          <w:p w14:paraId="77A42E8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7099F18B"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CD44F1D"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7EC01D9"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140FB468"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3988B3B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C62C38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03F3E24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3E3D1F54"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9E7A950"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57574D0F"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4B3420F9"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9E1D935"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58569D8B"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DE6CEC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A97E76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ED7D31" w:themeFill="accent2"/>
            <w:noWrap/>
            <w:vAlign w:val="center"/>
          </w:tcPr>
          <w:p w14:paraId="6096752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071A0FC0"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0DDAE868" w14:textId="77777777" w:rsidR="00894F4E" w:rsidRPr="00E3591F" w:rsidRDefault="00894F4E" w:rsidP="00E3591F">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212A55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05DBFF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79B2E6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74F983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38FEA7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322F20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EAC011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7B27D3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57A60C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2DE815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D13B28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7B5B8E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183E63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C23937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BDCFAA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7887D0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A30933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48D590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D9C975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B67AB8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32BD3F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36FDC5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563AF4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shd w:val="clear" w:color="auto" w:fill="ED7D31" w:themeFill="accent2"/>
            <w:vAlign w:val="center"/>
            <w:hideMark/>
          </w:tcPr>
          <w:p w14:paraId="0C47CB7A"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955BFE4"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9AF6CFD"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49F4F39C"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5328F5F"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FB31857"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4B97980"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3A7710AC"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4C762EA"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02A68F9" w14:textId="77777777" w:rsidR="00894F4E" w:rsidRPr="00E3591F" w:rsidRDefault="00894F4E" w:rsidP="00E3591F">
            <w:pPr>
              <w:rPr>
                <w:rFonts w:ascii="Times New Roman" w:eastAsia="Times New Roman" w:hAnsi="Times New Roman" w:cs="Times New Roman"/>
                <w:b/>
                <w:bCs/>
                <w:sz w:val="12"/>
                <w:szCs w:val="12"/>
              </w:rPr>
            </w:pPr>
          </w:p>
        </w:tc>
        <w:tc>
          <w:tcPr>
            <w:tcW w:w="299" w:type="dxa"/>
            <w:vMerge/>
            <w:tcBorders>
              <w:top w:val="nil"/>
              <w:left w:val="single" w:sz="4" w:space="0" w:color="auto"/>
              <w:bottom w:val="single" w:sz="4" w:space="0" w:color="000000"/>
              <w:right w:val="single" w:sz="4" w:space="0" w:color="auto"/>
            </w:tcBorders>
            <w:vAlign w:val="center"/>
            <w:hideMark/>
          </w:tcPr>
          <w:p w14:paraId="2609FA9D" w14:textId="77777777" w:rsidR="00894F4E" w:rsidRPr="00E3591F" w:rsidRDefault="00894F4E" w:rsidP="00E3591F">
            <w:pPr>
              <w:rPr>
                <w:rFonts w:ascii="Times New Roman" w:eastAsia="Times New Roman" w:hAnsi="Times New Roman" w:cs="Times New Roman"/>
                <w:b/>
                <w:bCs/>
                <w:sz w:val="12"/>
                <w:szCs w:val="12"/>
              </w:rPr>
            </w:pPr>
          </w:p>
        </w:tc>
      </w:tr>
      <w:tr w:rsidR="00894F4E" w:rsidRPr="00E3591F" w14:paraId="750E5FD9" w14:textId="77777777" w:rsidTr="00894F4E">
        <w:trPr>
          <w:trHeight w:val="255"/>
        </w:trPr>
        <w:tc>
          <w:tcPr>
            <w:tcW w:w="3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EC7902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w:t>
            </w:r>
          </w:p>
        </w:tc>
        <w:tc>
          <w:tcPr>
            <w:tcW w:w="319" w:type="dxa"/>
            <w:tcBorders>
              <w:top w:val="nil"/>
              <w:left w:val="nil"/>
              <w:bottom w:val="single" w:sz="4" w:space="0" w:color="auto"/>
              <w:right w:val="single" w:sz="4" w:space="0" w:color="auto"/>
            </w:tcBorders>
            <w:shd w:val="clear" w:color="auto" w:fill="auto"/>
            <w:noWrap/>
            <w:vAlign w:val="center"/>
            <w:hideMark/>
          </w:tcPr>
          <w:p w14:paraId="68F1F15F"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ОЧ</w:t>
            </w:r>
          </w:p>
        </w:tc>
        <w:tc>
          <w:tcPr>
            <w:tcW w:w="251" w:type="dxa"/>
            <w:tcBorders>
              <w:top w:val="nil"/>
              <w:left w:val="nil"/>
              <w:bottom w:val="single" w:sz="4" w:space="0" w:color="auto"/>
              <w:right w:val="single" w:sz="4" w:space="0" w:color="auto"/>
            </w:tcBorders>
            <w:shd w:val="clear" w:color="auto" w:fill="00B0F0"/>
            <w:noWrap/>
            <w:vAlign w:val="center"/>
          </w:tcPr>
          <w:p w14:paraId="24C5B51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4FC1C6B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57F148A0"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5E7BFC69"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558F43A0"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7422382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5FD100A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00B0F0"/>
            <w:noWrap/>
            <w:vAlign w:val="center"/>
          </w:tcPr>
          <w:p w14:paraId="701270B6"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auto" w:fill="FFFFFF" w:themeFill="background1"/>
            <w:noWrap/>
            <w:vAlign w:val="center"/>
          </w:tcPr>
          <w:p w14:paraId="0E7AEDDB"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1D03A83A"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30597F5B"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74778811"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28ABF55B"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67F05D3A"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auto" w:fill="auto"/>
            <w:noWrap/>
            <w:vAlign w:val="center"/>
          </w:tcPr>
          <w:p w14:paraId="0B356A9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B47DC2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ED4C8B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423D497"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9F77BA"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auto"/>
            <w:noWrap/>
            <w:vAlign w:val="center"/>
          </w:tcPr>
          <w:p w14:paraId="49C0F05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09D1F8C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742A23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2561EB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CE4A97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B47394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566CAE2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262272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A85996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6259E24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2D4A6E93"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1B80BA66"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auto"/>
            <w:noWrap/>
            <w:vAlign w:val="center"/>
          </w:tcPr>
          <w:p w14:paraId="347B88F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FFFFFF" w:themeFill="background1"/>
            <w:noWrap/>
            <w:vAlign w:val="center"/>
          </w:tcPr>
          <w:p w14:paraId="024312A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nil"/>
              <w:right w:val="single" w:sz="4" w:space="0" w:color="auto"/>
            </w:tcBorders>
            <w:shd w:val="clear" w:color="auto" w:fill="ED7D31" w:themeFill="accent2"/>
            <w:noWrap/>
            <w:vAlign w:val="center"/>
          </w:tcPr>
          <w:p w14:paraId="622F41BF" w14:textId="77777777" w:rsidR="00894F4E" w:rsidRPr="00E3591F" w:rsidRDefault="00894F4E" w:rsidP="00D6289E">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83" w:type="dxa"/>
            <w:tcBorders>
              <w:top w:val="nil"/>
              <w:left w:val="nil"/>
              <w:bottom w:val="single" w:sz="4" w:space="0" w:color="auto"/>
              <w:right w:val="single" w:sz="4" w:space="0" w:color="auto"/>
            </w:tcBorders>
            <w:shd w:val="clear" w:color="auto" w:fill="00B0F0"/>
            <w:noWrap/>
            <w:vAlign w:val="center"/>
          </w:tcPr>
          <w:p w14:paraId="49FA1541"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1A0E396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2EBDEA2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auto" w:fill="00B0F0"/>
            <w:noWrap/>
            <w:vAlign w:val="center"/>
          </w:tcPr>
          <w:p w14:paraId="46CBE48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70B088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D520133"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E04CE2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9668D95"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E526311"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9AF907E"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1F46FB6E"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012873A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07E93BC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tcPr>
          <w:p w14:paraId="19A671DF"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6B48AD"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BCFC9B6"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D7A176E"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83"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E1C405"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w:t>
            </w:r>
          </w:p>
        </w:tc>
        <w:tc>
          <w:tcPr>
            <w:tcW w:w="29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329C8F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3</w:t>
            </w:r>
          </w:p>
        </w:tc>
      </w:tr>
      <w:tr w:rsidR="00D73D6F" w:rsidRPr="00E3591F" w14:paraId="1031CF03" w14:textId="77777777" w:rsidTr="00894F4E">
        <w:trPr>
          <w:trHeight w:val="255"/>
        </w:trPr>
        <w:tc>
          <w:tcPr>
            <w:tcW w:w="300" w:type="dxa"/>
            <w:vMerge/>
            <w:tcBorders>
              <w:top w:val="nil"/>
              <w:left w:val="single" w:sz="4" w:space="0" w:color="auto"/>
              <w:bottom w:val="single" w:sz="4" w:space="0" w:color="000000"/>
              <w:right w:val="single" w:sz="4" w:space="0" w:color="auto"/>
            </w:tcBorders>
            <w:vAlign w:val="center"/>
            <w:hideMark/>
          </w:tcPr>
          <w:p w14:paraId="437FFEAC" w14:textId="77777777" w:rsidR="00894F4E" w:rsidRPr="00E3591F" w:rsidRDefault="00894F4E" w:rsidP="00E3591F">
            <w:pPr>
              <w:rPr>
                <w:rFonts w:ascii="Times New Roman" w:eastAsia="Times New Roman" w:hAnsi="Times New Roman" w:cs="Times New Roman"/>
                <w:b/>
                <w:bCs/>
                <w:sz w:val="12"/>
                <w:szCs w:val="12"/>
              </w:rPr>
            </w:pPr>
          </w:p>
        </w:tc>
        <w:tc>
          <w:tcPr>
            <w:tcW w:w="319" w:type="dxa"/>
            <w:tcBorders>
              <w:top w:val="nil"/>
              <w:left w:val="nil"/>
              <w:bottom w:val="single" w:sz="4" w:space="0" w:color="auto"/>
              <w:right w:val="single" w:sz="4" w:space="0" w:color="auto"/>
            </w:tcBorders>
            <w:shd w:val="clear" w:color="000000" w:fill="BFBFBF"/>
            <w:noWrap/>
            <w:vAlign w:val="center"/>
            <w:hideMark/>
          </w:tcPr>
          <w:p w14:paraId="2059DA30" w14:textId="77777777" w:rsidR="00894F4E" w:rsidRPr="00E3591F" w:rsidRDefault="00894F4E"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ВЧ</w:t>
            </w:r>
          </w:p>
        </w:tc>
        <w:tc>
          <w:tcPr>
            <w:tcW w:w="251" w:type="dxa"/>
            <w:tcBorders>
              <w:top w:val="nil"/>
              <w:left w:val="nil"/>
              <w:bottom w:val="single" w:sz="4" w:space="0" w:color="auto"/>
              <w:right w:val="single" w:sz="4" w:space="0" w:color="auto"/>
            </w:tcBorders>
            <w:shd w:val="clear" w:color="000000" w:fill="BFBFBF"/>
            <w:noWrap/>
            <w:vAlign w:val="center"/>
          </w:tcPr>
          <w:p w14:paraId="321424C7"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9D3A8C1"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7FDD25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3F7C73AF"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246ECD01"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9BB5D54"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33F841AC"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55FC3B60" w14:textId="77777777" w:rsidR="00894F4E" w:rsidRPr="00E3591F" w:rsidRDefault="00894F4E" w:rsidP="00E3591F">
            <w:pPr>
              <w:jc w:val="center"/>
              <w:rPr>
                <w:rFonts w:ascii="Times New Roman" w:eastAsia="Times New Roman" w:hAnsi="Times New Roman" w:cs="Times New Roman"/>
                <w:b/>
                <w:bCs/>
                <w:sz w:val="12"/>
                <w:szCs w:val="12"/>
              </w:rPr>
            </w:pPr>
          </w:p>
        </w:tc>
        <w:tc>
          <w:tcPr>
            <w:tcW w:w="251" w:type="dxa"/>
            <w:tcBorders>
              <w:top w:val="nil"/>
              <w:left w:val="nil"/>
              <w:bottom w:val="single" w:sz="4" w:space="0" w:color="auto"/>
              <w:right w:val="single" w:sz="4" w:space="0" w:color="auto"/>
            </w:tcBorders>
            <w:shd w:val="clear" w:color="000000" w:fill="BFBFBF"/>
            <w:noWrap/>
            <w:vAlign w:val="center"/>
          </w:tcPr>
          <w:p w14:paraId="487EAE30"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EED38E3"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2DAC20F3"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3F78E4DE"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BF0E348"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034BF157" w14:textId="77777777" w:rsidR="00894F4E" w:rsidRPr="00E3591F" w:rsidRDefault="00894F4E" w:rsidP="00E3591F">
            <w:pPr>
              <w:jc w:val="center"/>
              <w:rPr>
                <w:rFonts w:ascii="Times New Roman" w:eastAsia="Times New Roman" w:hAnsi="Times New Roman" w:cs="Times New Roman"/>
                <w:b/>
                <w:bCs/>
                <w:sz w:val="12"/>
                <w:szCs w:val="12"/>
              </w:rPr>
            </w:pPr>
          </w:p>
        </w:tc>
        <w:tc>
          <w:tcPr>
            <w:tcW w:w="284" w:type="dxa"/>
            <w:tcBorders>
              <w:top w:val="nil"/>
              <w:left w:val="nil"/>
              <w:bottom w:val="single" w:sz="4" w:space="0" w:color="auto"/>
              <w:right w:val="single" w:sz="4" w:space="0" w:color="auto"/>
            </w:tcBorders>
            <w:shd w:val="clear" w:color="000000" w:fill="BFBFBF"/>
            <w:noWrap/>
            <w:vAlign w:val="center"/>
          </w:tcPr>
          <w:p w14:paraId="1376423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AD706E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62FE0D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55D1A904"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auto"/>
              <w:right w:val="single" w:sz="4" w:space="0" w:color="auto"/>
            </w:tcBorders>
            <w:vAlign w:val="center"/>
            <w:hideMark/>
          </w:tcPr>
          <w:p w14:paraId="674DE388" w14:textId="77777777" w:rsidR="00894F4E" w:rsidRPr="00E3591F" w:rsidRDefault="00894F4E" w:rsidP="00E3591F">
            <w:pP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321EB38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ED9CA5C"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4350B7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62064247"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5297A6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349AEB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CC1630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200B94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10D048B0"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181396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758386AB"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1D24A0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B6FBF59"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90C7F04"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left w:val="nil"/>
              <w:bottom w:val="single" w:sz="4" w:space="0" w:color="auto"/>
              <w:right w:val="single" w:sz="4" w:space="0" w:color="auto"/>
            </w:tcBorders>
            <w:shd w:val="clear" w:color="auto" w:fill="ED7D31" w:themeFill="accent2"/>
            <w:noWrap/>
            <w:vAlign w:val="center"/>
          </w:tcPr>
          <w:p w14:paraId="4F719372"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533251D5"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4C7A34EA"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074CDB5D"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tcBorders>
              <w:top w:val="nil"/>
              <w:left w:val="nil"/>
              <w:bottom w:val="single" w:sz="4" w:space="0" w:color="auto"/>
              <w:right w:val="single" w:sz="4" w:space="0" w:color="auto"/>
            </w:tcBorders>
            <w:shd w:val="clear" w:color="000000" w:fill="BFBFBF"/>
            <w:noWrap/>
            <w:vAlign w:val="center"/>
          </w:tcPr>
          <w:p w14:paraId="2A8836E8" w14:textId="77777777" w:rsidR="00894F4E" w:rsidRPr="00E3591F" w:rsidRDefault="00894F4E" w:rsidP="00E3591F">
            <w:pPr>
              <w:jc w:val="cente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46AF3DF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4BEA1FB3"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6FCEFB7A"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2927546"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77A9E54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4BCECA4F"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573424F8"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067B29FF"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3E06BE54"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tcPr>
          <w:p w14:paraId="23C07A2E"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2A1BEC23"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0C3EC1C0"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5E9B9DB8" w14:textId="77777777" w:rsidR="00894F4E" w:rsidRPr="00E3591F" w:rsidRDefault="00894F4E" w:rsidP="00E3591F">
            <w:pPr>
              <w:rPr>
                <w:rFonts w:ascii="Times New Roman" w:eastAsia="Times New Roman" w:hAnsi="Times New Roman" w:cs="Times New Roman"/>
                <w:b/>
                <w:bCs/>
                <w:sz w:val="12"/>
                <w:szCs w:val="12"/>
              </w:rPr>
            </w:pPr>
          </w:p>
        </w:tc>
        <w:tc>
          <w:tcPr>
            <w:tcW w:w="283" w:type="dxa"/>
            <w:vMerge/>
            <w:tcBorders>
              <w:top w:val="nil"/>
              <w:left w:val="single" w:sz="4" w:space="0" w:color="auto"/>
              <w:bottom w:val="single" w:sz="4" w:space="0" w:color="000000"/>
              <w:right w:val="single" w:sz="4" w:space="0" w:color="auto"/>
            </w:tcBorders>
            <w:vAlign w:val="center"/>
            <w:hideMark/>
          </w:tcPr>
          <w:p w14:paraId="12FE73D0" w14:textId="77777777" w:rsidR="00894F4E" w:rsidRPr="00E3591F" w:rsidRDefault="00894F4E" w:rsidP="00E3591F">
            <w:pPr>
              <w:rPr>
                <w:rFonts w:ascii="Times New Roman" w:eastAsia="Times New Roman" w:hAnsi="Times New Roman" w:cs="Times New Roman"/>
                <w:b/>
                <w:bCs/>
                <w:sz w:val="12"/>
                <w:szCs w:val="12"/>
              </w:rPr>
            </w:pPr>
          </w:p>
        </w:tc>
        <w:tc>
          <w:tcPr>
            <w:tcW w:w="299" w:type="dxa"/>
            <w:vMerge/>
            <w:tcBorders>
              <w:top w:val="nil"/>
              <w:left w:val="single" w:sz="4" w:space="0" w:color="auto"/>
              <w:bottom w:val="single" w:sz="4" w:space="0" w:color="000000"/>
              <w:right w:val="single" w:sz="4" w:space="0" w:color="auto"/>
            </w:tcBorders>
            <w:vAlign w:val="center"/>
            <w:hideMark/>
          </w:tcPr>
          <w:p w14:paraId="46ADAF7B" w14:textId="77777777" w:rsidR="00894F4E" w:rsidRPr="00E3591F" w:rsidRDefault="00894F4E" w:rsidP="00E3591F">
            <w:pPr>
              <w:rPr>
                <w:rFonts w:ascii="Times New Roman" w:eastAsia="Times New Roman" w:hAnsi="Times New Roman" w:cs="Times New Roman"/>
                <w:b/>
                <w:bCs/>
                <w:sz w:val="12"/>
                <w:szCs w:val="12"/>
              </w:rPr>
            </w:pPr>
          </w:p>
        </w:tc>
      </w:tr>
    </w:tbl>
    <w:p w14:paraId="61DF6AF2" w14:textId="77777777" w:rsidR="00E3591F" w:rsidRPr="00E3591F" w:rsidRDefault="00E3591F" w:rsidP="00E3591F">
      <w:pPr>
        <w:ind w:firstLine="709"/>
        <w:jc w:val="both"/>
        <w:rPr>
          <w:rFonts w:ascii="Times New Roman" w:eastAsia="Calibri"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E3591F" w:rsidRPr="00E3591F" w14:paraId="3560DDF2" w14:textId="77777777" w:rsidTr="001C1555">
        <w:trPr>
          <w:trHeight w:val="270"/>
        </w:trPr>
        <w:tc>
          <w:tcPr>
            <w:tcW w:w="1080" w:type="dxa"/>
            <w:gridSpan w:val="2"/>
            <w:tcBorders>
              <w:top w:val="nil"/>
              <w:left w:val="nil"/>
              <w:bottom w:val="nil"/>
              <w:right w:val="nil"/>
            </w:tcBorders>
            <w:shd w:val="clear" w:color="auto" w:fill="auto"/>
            <w:noWrap/>
            <w:vAlign w:val="bottom"/>
            <w:hideMark/>
          </w:tcPr>
          <w:p w14:paraId="5316C358" w14:textId="77777777" w:rsidR="00E3591F" w:rsidRPr="00E3591F" w:rsidRDefault="00E3591F" w:rsidP="00E3591F">
            <w:pP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B50E35B" w14:textId="77777777" w:rsidR="00E3591F" w:rsidRPr="00E3591F" w:rsidRDefault="00E3591F" w:rsidP="00E3591F">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92EF279"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918F2AE"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D22FE89"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28BBB64" w14:textId="77777777" w:rsidR="00E3591F" w:rsidRPr="00E3591F" w:rsidRDefault="00E3591F" w:rsidP="00E3591F">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5A0BB33"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3A857F"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20172D" w14:textId="77777777" w:rsidR="00E3591F" w:rsidRPr="00E3591F" w:rsidRDefault="00E3591F" w:rsidP="00E3591F">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C260278"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39AFBB"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174F69" w14:textId="77777777" w:rsidR="00E3591F" w:rsidRPr="00E3591F" w:rsidRDefault="00E3591F" w:rsidP="00E3591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4E24A4"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E09BF1"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CB49C4"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D9962E"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634279"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F9D4AE" w14:textId="77777777" w:rsidR="00E3591F" w:rsidRPr="00E3591F" w:rsidRDefault="00E3591F" w:rsidP="00E3591F">
            <w:pPr>
              <w:rPr>
                <w:rFonts w:ascii="Times New Roman" w:eastAsia="Times New Roman" w:hAnsi="Times New Roman" w:cs="Times New Roman"/>
                <w:sz w:val="20"/>
                <w:szCs w:val="20"/>
              </w:rPr>
            </w:pPr>
          </w:p>
        </w:tc>
      </w:tr>
      <w:tr w:rsidR="00E3591F" w:rsidRPr="00E3591F" w14:paraId="5E4E357E" w14:textId="77777777" w:rsidTr="001C1555">
        <w:trPr>
          <w:trHeight w:val="270"/>
        </w:trPr>
        <w:tc>
          <w:tcPr>
            <w:tcW w:w="540" w:type="dxa"/>
            <w:tcBorders>
              <w:top w:val="nil"/>
              <w:left w:val="nil"/>
              <w:bottom w:val="nil"/>
              <w:right w:val="nil"/>
            </w:tcBorders>
            <w:shd w:val="clear" w:color="auto" w:fill="auto"/>
            <w:noWrap/>
            <w:vAlign w:val="bottom"/>
            <w:hideMark/>
          </w:tcPr>
          <w:p w14:paraId="602F525F"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77EEF7"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173527"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B5ECE37" w14:textId="77777777" w:rsidR="00E3591F" w:rsidRPr="00E3591F" w:rsidRDefault="00E3591F" w:rsidP="00E3591F">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7F1A04E5"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43ABB35"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C2C9706" w14:textId="77777777" w:rsidR="00E3591F" w:rsidRPr="00E3591F" w:rsidRDefault="00E3591F" w:rsidP="00E3591F">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55AAB8E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184CD0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2EBABEEB" w14:textId="77777777" w:rsidR="00E3591F" w:rsidRPr="00E3591F" w:rsidRDefault="00E3591F" w:rsidP="00E3591F">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4D3AFF62"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6B642D6A"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D2F1B0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32D3F41"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9E05463"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E124783" w14:textId="77777777" w:rsidR="00E3591F" w:rsidRPr="00E3591F" w:rsidRDefault="00E3591F" w:rsidP="00E3591F">
            <w:pPr>
              <w:rPr>
                <w:rFonts w:ascii="Times New Roman" w:eastAsia="Times New Roman" w:hAnsi="Times New Roman" w:cs="Times New Roman"/>
                <w:sz w:val="20"/>
                <w:szCs w:val="20"/>
              </w:rPr>
            </w:pPr>
          </w:p>
        </w:tc>
      </w:tr>
      <w:tr w:rsidR="00E3591F" w:rsidRPr="00E3591F" w14:paraId="15602E22" w14:textId="77777777" w:rsidTr="00894F4E">
        <w:trPr>
          <w:trHeight w:val="255"/>
        </w:trPr>
        <w:tc>
          <w:tcPr>
            <w:tcW w:w="540" w:type="dxa"/>
            <w:tcBorders>
              <w:top w:val="nil"/>
              <w:left w:val="nil"/>
              <w:bottom w:val="nil"/>
              <w:right w:val="nil"/>
            </w:tcBorders>
            <w:shd w:val="clear" w:color="auto" w:fill="auto"/>
            <w:noWrap/>
            <w:vAlign w:val="bottom"/>
            <w:hideMark/>
          </w:tcPr>
          <w:p w14:paraId="796718DB"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3193F5"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05BE00"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ED7D31" w:themeFill="accent2"/>
            <w:noWrap/>
            <w:vAlign w:val="center"/>
            <w:hideMark/>
          </w:tcPr>
          <w:p w14:paraId="1756CEFC"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784F60E0"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18446E9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145311B0"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51DA5252"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3F94F545" w14:textId="77777777" w:rsidR="00E3591F" w:rsidRPr="00E3591F" w:rsidRDefault="00E3591F" w:rsidP="00E3591F">
            <w:pPr>
              <w:jc w:val="cente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0923DF8" w14:textId="77777777" w:rsidR="00E3591F" w:rsidRPr="00E3591F" w:rsidRDefault="00E3591F" w:rsidP="00E3591F">
            <w:pPr>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 xml:space="preserve">       Государственная итоговая аттестация</w:t>
            </w:r>
          </w:p>
        </w:tc>
      </w:tr>
      <w:tr w:rsidR="00E3591F" w:rsidRPr="00E3591F" w14:paraId="528720F7" w14:textId="77777777" w:rsidTr="001C1555">
        <w:trPr>
          <w:trHeight w:val="270"/>
        </w:trPr>
        <w:tc>
          <w:tcPr>
            <w:tcW w:w="540" w:type="dxa"/>
            <w:tcBorders>
              <w:top w:val="nil"/>
              <w:left w:val="nil"/>
              <w:bottom w:val="nil"/>
              <w:right w:val="nil"/>
            </w:tcBorders>
            <w:shd w:val="clear" w:color="auto" w:fill="auto"/>
            <w:noWrap/>
            <w:vAlign w:val="bottom"/>
            <w:hideMark/>
          </w:tcPr>
          <w:p w14:paraId="25D69C6E"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3BE5C7"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EAD783"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2D5A9CB9" w14:textId="77777777" w:rsidR="00E3591F" w:rsidRPr="00E3591F" w:rsidRDefault="00E3591F" w:rsidP="00E3591F">
            <w:pPr>
              <w:jc w:val="center"/>
              <w:rPr>
                <w:rFonts w:ascii="Times New Roman" w:eastAsia="Times New Roman" w:hAnsi="Times New Roman" w:cs="Times New Roman"/>
                <w:sz w:val="12"/>
                <w:szCs w:val="12"/>
              </w:rPr>
            </w:pPr>
            <w:r w:rsidRPr="00E3591F">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083B40C6" w14:textId="77777777" w:rsidR="00E3591F" w:rsidRPr="00E3591F" w:rsidRDefault="00E3591F" w:rsidP="00E3591F">
            <w:pPr>
              <w:ind w:firstLineChars="100" w:firstLine="120"/>
              <w:rPr>
                <w:rFonts w:ascii="Times New Roman" w:eastAsia="Times New Roman" w:hAnsi="Times New Roman" w:cs="Times New Roman"/>
                <w:b/>
                <w:bCs/>
                <w:sz w:val="12"/>
                <w:szCs w:val="12"/>
              </w:rPr>
            </w:pPr>
            <w:r w:rsidRPr="00E3591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4309E0E" w14:textId="77777777" w:rsidR="00E3591F" w:rsidRPr="00E3591F" w:rsidRDefault="00E3591F" w:rsidP="00E3591F">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82C6CC8"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B560B80"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F03F4FB" w14:textId="77777777" w:rsidR="00E3591F" w:rsidRPr="00E3591F" w:rsidRDefault="00E3591F" w:rsidP="00E3591F">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65DA25F6"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EF33F7"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A9969E" w14:textId="77777777" w:rsidR="00E3591F" w:rsidRPr="00E3591F" w:rsidRDefault="00E3591F" w:rsidP="00E3591F">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8043066"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C17C6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CED3A9"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9ADC7A"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5090551" w14:textId="77777777" w:rsidR="00E3591F" w:rsidRPr="00E3591F" w:rsidRDefault="00E3591F" w:rsidP="00E3591F">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1DDBD3" w14:textId="77777777" w:rsidR="00E3591F" w:rsidRPr="00E3591F" w:rsidRDefault="00E3591F" w:rsidP="00E3591F">
            <w:pPr>
              <w:rPr>
                <w:rFonts w:ascii="Times New Roman" w:eastAsia="Times New Roman" w:hAnsi="Times New Roman" w:cs="Times New Roman"/>
                <w:sz w:val="20"/>
                <w:szCs w:val="20"/>
              </w:rPr>
            </w:pPr>
          </w:p>
        </w:tc>
      </w:tr>
    </w:tbl>
    <w:p w14:paraId="2508927A" w14:textId="77777777" w:rsidR="00E3591F" w:rsidRPr="00E3591F" w:rsidRDefault="00E3591F" w:rsidP="00E3591F">
      <w:pPr>
        <w:ind w:firstLine="709"/>
        <w:jc w:val="both"/>
        <w:rPr>
          <w:rFonts w:ascii="Times New Roman" w:eastAsia="Calibri" w:hAnsi="Times New Roman" w:cs="Times New Roman"/>
          <w:sz w:val="28"/>
          <w:szCs w:val="28"/>
        </w:rPr>
      </w:pPr>
    </w:p>
    <w:p w14:paraId="54E817A1" w14:textId="77777777" w:rsidR="00E3591F" w:rsidRPr="00252FFB" w:rsidRDefault="00E3591F" w:rsidP="00252FFB">
      <w:pPr>
        <w:pStyle w:val="114"/>
        <w:spacing w:after="0" w:line="240" w:lineRule="auto"/>
        <w:rPr>
          <w:bCs/>
        </w:rPr>
      </w:pPr>
    </w:p>
    <w:p w14:paraId="66DF5600" w14:textId="77777777" w:rsidR="00792371" w:rsidRPr="001051C5" w:rsidRDefault="00792371" w:rsidP="001051C5">
      <w:pPr>
        <w:jc w:val="right"/>
        <w:rPr>
          <w:rFonts w:ascii="Times New Roman" w:eastAsia="Times New Roman" w:hAnsi="Times New Roman" w:cs="Times New Roman"/>
          <w:sz w:val="24"/>
          <w:szCs w:val="24"/>
        </w:rPr>
      </w:pPr>
    </w:p>
    <w:p w14:paraId="20F32807" w14:textId="77777777" w:rsidR="00D2517C" w:rsidRPr="007B545C" w:rsidRDefault="00D2517C" w:rsidP="00D2517C">
      <w:pPr>
        <w:pStyle w:val="114"/>
        <w:rPr>
          <w:b/>
          <w:bCs/>
          <w:sz w:val="16"/>
          <w:szCs w:val="16"/>
        </w:rPr>
      </w:pPr>
    </w:p>
    <w:p w14:paraId="2B5348D8" w14:textId="77777777" w:rsidR="00D2517C" w:rsidRPr="003F47B5" w:rsidRDefault="00D2517C" w:rsidP="00D2517C">
      <w:pPr>
        <w:ind w:firstLine="709"/>
        <w:rPr>
          <w:rFonts w:ascii="Times New Roman" w:hAnsi="Times New Roman"/>
          <w:bCs/>
          <w:sz w:val="18"/>
          <w:szCs w:val="18"/>
        </w:rPr>
      </w:pPr>
    </w:p>
    <w:p w14:paraId="351E5811" w14:textId="77777777" w:rsidR="001051C5" w:rsidRDefault="001051C5" w:rsidP="001051C5">
      <w:pPr>
        <w:jc w:val="right"/>
        <w:rPr>
          <w:rFonts w:ascii="Times New Roman" w:eastAsia="Times New Roman" w:hAnsi="Times New Roman" w:cs="Times New Roman"/>
          <w:sz w:val="24"/>
          <w:szCs w:val="24"/>
        </w:rPr>
      </w:pPr>
    </w:p>
    <w:p w14:paraId="68255698" w14:textId="77777777" w:rsidR="001051C5" w:rsidRPr="001051C5" w:rsidRDefault="001051C5" w:rsidP="001051C5">
      <w:pPr>
        <w:jc w:val="right"/>
        <w:rPr>
          <w:rFonts w:ascii="Times New Roman" w:eastAsia="Times New Roman" w:hAnsi="Times New Roman" w:cs="Times New Roman"/>
          <w:sz w:val="24"/>
          <w:szCs w:val="24"/>
        </w:rPr>
      </w:pPr>
    </w:p>
    <w:p w14:paraId="7B77FDED" w14:textId="77777777" w:rsidR="001051C5" w:rsidRPr="009F4BC8" w:rsidRDefault="001051C5" w:rsidP="001051C5">
      <w:pPr>
        <w:jc w:val="right"/>
        <w:rPr>
          <w:rFonts w:ascii="Times New Roman" w:eastAsia="Times New Roman" w:hAnsi="Times New Roman" w:cs="Times New Roman"/>
          <w:sz w:val="24"/>
          <w:szCs w:val="24"/>
          <w:lang w:val="en-US"/>
        </w:rPr>
      </w:pPr>
    </w:p>
    <w:p w14:paraId="45555ED7" w14:textId="77777777" w:rsidR="00BC35A7" w:rsidRPr="00B02813" w:rsidRDefault="00BC35A7" w:rsidP="00252FFB">
      <w:pPr>
        <w:ind w:firstLine="709"/>
        <w:jc w:val="both"/>
        <w:rPr>
          <w:rFonts w:ascii="Times New Roman" w:hAnsi="Times New Roman" w:cs="Times New Roman"/>
          <w:sz w:val="28"/>
          <w:szCs w:val="28"/>
        </w:rPr>
      </w:pPr>
    </w:p>
    <w:p w14:paraId="77242DC0" w14:textId="77777777" w:rsidR="00BC35A7" w:rsidRDefault="00BC35A7" w:rsidP="00252FFB">
      <w:pPr>
        <w:ind w:firstLine="709"/>
        <w:jc w:val="both"/>
        <w:rPr>
          <w:rFonts w:ascii="Times New Roman" w:hAnsi="Times New Roman"/>
          <w:sz w:val="28"/>
          <w:szCs w:val="28"/>
        </w:rPr>
      </w:pPr>
    </w:p>
    <w:p w14:paraId="41FC222D" w14:textId="77777777" w:rsidR="00BC35A7" w:rsidRDefault="00BC35A7" w:rsidP="00252FFB">
      <w:pPr>
        <w:ind w:firstLine="709"/>
        <w:jc w:val="both"/>
        <w:rPr>
          <w:rFonts w:ascii="Times New Roman" w:hAnsi="Times New Roman"/>
          <w:sz w:val="28"/>
          <w:szCs w:val="28"/>
          <w:highlight w:val="yellow"/>
        </w:rPr>
        <w:sectPr w:rsidR="00BC35A7" w:rsidSect="00485DEE">
          <w:pgSz w:w="16838" w:h="11906" w:orient="landscape"/>
          <w:pgMar w:top="1701" w:right="851" w:bottom="1134" w:left="851" w:header="709" w:footer="709" w:gutter="0"/>
          <w:cols w:space="708"/>
          <w:docGrid w:linePitch="360"/>
        </w:sectPr>
      </w:pPr>
    </w:p>
    <w:p w14:paraId="00B7E2E8" w14:textId="77777777" w:rsidR="00C63463" w:rsidRPr="00C33E48" w:rsidRDefault="00C63463" w:rsidP="00252FFB">
      <w:pPr>
        <w:pStyle w:val="114"/>
        <w:spacing w:after="0" w:line="240" w:lineRule="auto"/>
        <w:rPr>
          <w:b/>
        </w:rPr>
      </w:pPr>
      <w:bookmarkStart w:id="41" w:name="_Toc18930757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41"/>
    </w:p>
    <w:p w14:paraId="2988877E" w14:textId="77777777" w:rsidR="00092627" w:rsidRPr="00B02813" w:rsidRDefault="00A52A0E" w:rsidP="00252FFB">
      <w:pPr>
        <w:ind w:firstLine="709"/>
        <w:jc w:val="both"/>
        <w:rPr>
          <w:rFonts w:ascii="Times New Roman" w:hAnsi="Times New Roman" w:cs="Times New Roman"/>
          <w:sz w:val="24"/>
          <w:szCs w:val="24"/>
        </w:rPr>
      </w:pPr>
      <w:bookmarkStart w:id="42"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42"/>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5C2C2DD"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4BBA98AD"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507FF4CC" w14:textId="77777777" w:rsidR="00AA24FF" w:rsidRDefault="00AA24FF" w:rsidP="00252FFB">
      <w:pPr>
        <w:rPr>
          <w:rFonts w:ascii="Times New Roman" w:eastAsia="Times New Roman" w:hAnsi="Times New Roman" w:cs="Times New Roman"/>
        </w:rPr>
      </w:pPr>
    </w:p>
    <w:p w14:paraId="57DF08AE" w14:textId="77777777" w:rsidR="00064407" w:rsidRPr="00252FFB" w:rsidRDefault="00064407" w:rsidP="00252FFB">
      <w:pPr>
        <w:pStyle w:val="114"/>
        <w:spacing w:after="0" w:line="240" w:lineRule="auto"/>
        <w:rPr>
          <w:bCs/>
        </w:rPr>
      </w:pPr>
      <w:bookmarkStart w:id="43" w:name="_Toc84499246"/>
      <w:bookmarkStart w:id="44" w:name="_Toc103594002"/>
      <w:bookmarkStart w:id="45" w:name="_Toc189307574"/>
      <w:bookmarkEnd w:id="38"/>
      <w:bookmarkEnd w:id="39"/>
      <w:r w:rsidRPr="00252FFB">
        <w:rPr>
          <w:bCs/>
        </w:rPr>
        <w:t>5.</w:t>
      </w:r>
      <w:r w:rsidR="00C63463" w:rsidRPr="00252FFB">
        <w:rPr>
          <w:bCs/>
        </w:rPr>
        <w:t>4</w:t>
      </w:r>
      <w:r w:rsidRPr="00252FFB">
        <w:rPr>
          <w:bCs/>
        </w:rPr>
        <w:t>. Примерная рабочая программа воспитания</w:t>
      </w:r>
      <w:bookmarkEnd w:id="43"/>
      <w:bookmarkEnd w:id="44"/>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5"/>
    </w:p>
    <w:p w14:paraId="225CDB7F" w14:textId="77777777" w:rsidR="00FB4FB6" w:rsidRPr="00BD2185" w:rsidRDefault="00FB4FB6" w:rsidP="00252FFB">
      <w:pPr>
        <w:ind w:firstLine="709"/>
        <w:jc w:val="both"/>
        <w:rPr>
          <w:rFonts w:ascii="Times New Roman" w:eastAsia="Times New Roman" w:hAnsi="Times New Roman" w:cs="Times New Roman"/>
          <w:sz w:val="24"/>
          <w:szCs w:val="24"/>
        </w:rPr>
      </w:pPr>
      <w:bookmarkStart w:id="46"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F5D5A45"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Pr="00AE029D">
        <w:rPr>
          <w:rFonts w:ascii="Times New Roman" w:eastAsia="Times New Roman" w:hAnsi="Times New Roman" w:cs="Times New Roman"/>
          <w:sz w:val="24"/>
          <w:szCs w:val="24"/>
        </w:rPr>
        <w:t xml:space="preserve">специальности представлены </w:t>
      </w:r>
      <w:r w:rsidRPr="00BD2185">
        <w:rPr>
          <w:rFonts w:ascii="Times New Roman" w:eastAsia="Times New Roman" w:hAnsi="Times New Roman" w:cs="Times New Roman"/>
          <w:sz w:val="24"/>
          <w:szCs w:val="24"/>
        </w:rPr>
        <w:t>в Приложении 5.</w:t>
      </w:r>
    </w:p>
    <w:p w14:paraId="1B5CFFAE"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59C97E4A" w14:textId="77777777" w:rsidR="00E1054F" w:rsidRDefault="00E1054F" w:rsidP="00252FFB">
      <w:pPr>
        <w:pStyle w:val="114"/>
        <w:spacing w:after="0" w:line="240" w:lineRule="auto"/>
      </w:pPr>
      <w:bookmarkStart w:id="47" w:name="_Toc189307575"/>
      <w:r>
        <w:t>5.</w:t>
      </w:r>
      <w:r w:rsidR="00C63463">
        <w:t>5</w:t>
      </w:r>
      <w:r w:rsidR="00AE029D">
        <w:t>.</w:t>
      </w:r>
      <w:r>
        <w:t xml:space="preserve"> Практическая подготовка</w:t>
      </w:r>
      <w:bookmarkEnd w:id="47"/>
    </w:p>
    <w:p w14:paraId="21FED30C"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7F337FE"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58B7F3CC"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2410C1DC" w14:textId="77777777" w:rsidR="00E8093C" w:rsidRPr="00985111" w:rsidRDefault="00E8093C" w:rsidP="00AE029D">
      <w:pPr>
        <w:numPr>
          <w:ilvl w:val="0"/>
          <w:numId w:val="2"/>
        </w:numPr>
        <w:tabs>
          <w:tab w:val="left" w:pos="993"/>
        </w:tabs>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AE029D">
        <w:rPr>
          <w:rFonts w:ascii="Times New Roman" w:hAnsi="Times New Roman" w:cs="Times New Roman"/>
          <w:bCs/>
          <w:sz w:val="24"/>
          <w:szCs w:val="24"/>
        </w:rPr>
        <w:t xml:space="preserve">выполнении курсового проектирования, </w:t>
      </w:r>
      <w:r w:rsidRPr="00985111">
        <w:rPr>
          <w:rFonts w:ascii="Times New Roman" w:hAnsi="Times New Roman" w:cs="Times New Roman"/>
          <w:bCs/>
          <w:sz w:val="24"/>
          <w:szCs w:val="24"/>
        </w:rPr>
        <w:t>всех видов практики и иных видов учебной деятельности;</w:t>
      </w:r>
    </w:p>
    <w:p w14:paraId="31E9EC37" w14:textId="77777777" w:rsidR="00E8093C" w:rsidRPr="00985111" w:rsidRDefault="00E8093C" w:rsidP="00AE029D">
      <w:pPr>
        <w:numPr>
          <w:ilvl w:val="0"/>
          <w:numId w:val="2"/>
        </w:numPr>
        <w:tabs>
          <w:tab w:val="left" w:pos="993"/>
        </w:tabs>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617C4E8"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08E9EAB3"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10DD9698" w14:textId="77777777" w:rsidR="008B3336" w:rsidRPr="00B02813" w:rsidRDefault="008B3336" w:rsidP="00252FFB">
      <w:pPr>
        <w:pStyle w:val="114"/>
        <w:spacing w:after="0" w:line="240" w:lineRule="auto"/>
      </w:pPr>
      <w:bookmarkStart w:id="48" w:name="_Toc189307576"/>
      <w:r w:rsidRPr="00B02813">
        <w:t>5.</w:t>
      </w:r>
      <w:r w:rsidR="00C63463">
        <w:t>6</w:t>
      </w:r>
      <w:r w:rsidRPr="00B02813">
        <w:t>. Государственная итоговая аттестация</w:t>
      </w:r>
      <w:bookmarkEnd w:id="48"/>
    </w:p>
    <w:p w14:paraId="1FE6F639"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A80BA9A" w14:textId="77777777" w:rsidR="00BB6523" w:rsidRPr="00B02813" w:rsidRDefault="008B3336" w:rsidP="00AE029D">
      <w:pPr>
        <w:autoSpaceDE w:val="0"/>
        <w:autoSpaceDN w:val="0"/>
        <w:adjustRightInd w:val="0"/>
        <w:ind w:firstLine="709"/>
        <w:rPr>
          <w:rFonts w:ascii="Times New Roman" w:hAnsi="Times New Roman" w:cs="Times New Roman"/>
          <w:i/>
          <w:iCs/>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r w:rsidR="00AE029D">
        <w:rPr>
          <w:rFonts w:ascii="Times New Roman" w:hAnsi="Times New Roman" w:cs="Times New Roman"/>
          <w:color w:val="000000"/>
          <w:sz w:val="24"/>
          <w:szCs w:val="24"/>
        </w:rPr>
        <w:t xml:space="preserve"> </w:t>
      </w:r>
      <w:r w:rsidR="00E411C8" w:rsidRPr="00E411C8">
        <w:rPr>
          <w:rFonts w:ascii="Times New Roman" w:hAnsi="Times New Roman" w:cs="Times New Roman"/>
          <w:color w:val="000000"/>
          <w:sz w:val="24"/>
          <w:szCs w:val="24"/>
          <w:shd w:val="clear" w:color="auto" w:fill="FFFFFF"/>
        </w:rPr>
        <w:t>демонстрационного экзамена и защиты дипломного проекта (работы)</w:t>
      </w:r>
      <w:r w:rsidR="00AE029D" w:rsidRPr="00AE029D">
        <w:rPr>
          <w:rFonts w:ascii="Times New Roman" w:hAnsi="Times New Roman" w:cs="Times New Roman"/>
          <w:color w:val="000000"/>
          <w:sz w:val="24"/>
          <w:szCs w:val="24"/>
        </w:rPr>
        <w:t>.</w:t>
      </w:r>
    </w:p>
    <w:p w14:paraId="3783943E"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4DDAD063"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5E7932D7" w14:textId="77777777" w:rsidR="00252FFB" w:rsidRDefault="00064407" w:rsidP="00AE029D">
      <w:pPr>
        <w:pStyle w:val="1"/>
        <w:spacing w:after="240"/>
      </w:pPr>
      <w:bookmarkStart w:id="49" w:name="_Toc189307577"/>
      <w:r w:rsidRPr="00B02813">
        <w:t>Раздел 6. Примерные условия реализации образовательной программы</w:t>
      </w:r>
      <w:bookmarkStart w:id="50" w:name="_Toc103594005"/>
      <w:bookmarkEnd w:id="46"/>
      <w:bookmarkEnd w:id="49"/>
    </w:p>
    <w:p w14:paraId="6AA049E1" w14:textId="77777777" w:rsidR="00064407" w:rsidRPr="00252FFB" w:rsidRDefault="00064407" w:rsidP="00252FFB">
      <w:pPr>
        <w:pStyle w:val="114"/>
        <w:spacing w:after="0" w:line="240" w:lineRule="auto"/>
        <w:rPr>
          <w:bCs/>
        </w:rPr>
      </w:pPr>
      <w:bookmarkStart w:id="51" w:name="_Toc18930757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50"/>
      <w:bookmarkEnd w:id="51"/>
    </w:p>
    <w:p w14:paraId="223F2C89"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C9C378B"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400BBD0B"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52"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52"/>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1D60180E" w14:textId="77777777" w:rsidR="00423D66" w:rsidRPr="00E3591F" w:rsidRDefault="00423D66" w:rsidP="00423D66">
      <w:pPr>
        <w:ind w:firstLine="709"/>
        <w:contextualSpacing/>
        <w:jc w:val="both"/>
        <w:rPr>
          <w:rFonts w:ascii="Times New Roman" w:eastAsia="Times New Roman" w:hAnsi="Times New Roman" w:cs="Times New Roman"/>
          <w:iCs/>
          <w:color w:val="000000"/>
          <w:sz w:val="24"/>
          <w:szCs w:val="24"/>
          <w:lang w:eastAsia="ru-RU"/>
        </w:rPr>
      </w:pPr>
      <w:r w:rsidRPr="00E3591F">
        <w:rPr>
          <w:rFonts w:ascii="Times New Roman" w:eastAsia="Times New Roman" w:hAnsi="Times New Roman" w:cs="Times New Roman"/>
          <w:iCs/>
          <w:color w:val="000000"/>
          <w:sz w:val="24"/>
          <w:szCs w:val="24"/>
          <w:lang w:eastAsia="ru-RU"/>
        </w:rPr>
        <w:t>Кабинеты:</w:t>
      </w:r>
    </w:p>
    <w:p w14:paraId="0A878863"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sz w:val="24"/>
          <w:szCs w:val="24"/>
          <w:lang w:eastAsia="ru-RU"/>
        </w:rPr>
      </w:pPr>
      <w:r w:rsidRPr="002E5B5F">
        <w:rPr>
          <w:rFonts w:ascii="Times New Roman" w:eastAsia="Times New Roman" w:hAnsi="Times New Roman" w:cs="Times New Roman"/>
          <w:sz w:val="24"/>
          <w:szCs w:val="24"/>
          <w:lang w:eastAsia="ru-RU"/>
        </w:rPr>
        <w:t>И</w:t>
      </w:r>
      <w:r w:rsidR="00423D66" w:rsidRPr="002E5B5F">
        <w:rPr>
          <w:rFonts w:ascii="Times New Roman" w:eastAsia="Times New Roman" w:hAnsi="Times New Roman" w:cs="Times New Roman"/>
          <w:sz w:val="24"/>
          <w:szCs w:val="24"/>
          <w:lang w:eastAsia="ru-RU"/>
        </w:rPr>
        <w:t>ностранного языка;</w:t>
      </w:r>
    </w:p>
    <w:p w14:paraId="0C87F364"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sz w:val="24"/>
          <w:szCs w:val="24"/>
          <w:lang w:eastAsia="ru-RU"/>
        </w:rPr>
      </w:pPr>
      <w:r w:rsidRPr="002E5B5F">
        <w:rPr>
          <w:rFonts w:ascii="Times New Roman" w:eastAsia="Times New Roman" w:hAnsi="Times New Roman" w:cs="Times New Roman"/>
          <w:sz w:val="24"/>
          <w:szCs w:val="24"/>
          <w:lang w:eastAsia="ru-RU"/>
        </w:rPr>
        <w:t>Г</w:t>
      </w:r>
      <w:r w:rsidR="00423D66" w:rsidRPr="002E5B5F">
        <w:rPr>
          <w:rFonts w:ascii="Times New Roman" w:eastAsia="Times New Roman" w:hAnsi="Times New Roman" w:cs="Times New Roman"/>
          <w:sz w:val="24"/>
          <w:szCs w:val="24"/>
          <w:lang w:eastAsia="ru-RU"/>
        </w:rPr>
        <w:t>уманитарных и социально-экономических дисциплин</w:t>
      </w:r>
    </w:p>
    <w:p w14:paraId="56910A5C" w14:textId="77777777" w:rsidR="00423D66" w:rsidRPr="002E5B5F" w:rsidRDefault="00E3591F" w:rsidP="00A97854">
      <w:pPr>
        <w:pStyle w:val="a5"/>
        <w:numPr>
          <w:ilvl w:val="0"/>
          <w:numId w:val="35"/>
        </w:numPr>
        <w:ind w:left="1134" w:hanging="425"/>
        <w:jc w:val="both"/>
        <w:rPr>
          <w:rFonts w:ascii="Times New Roman" w:eastAsia="Times New Roman" w:hAnsi="Times New Roman" w:cs="Times New Roman"/>
          <w:color w:val="000000"/>
          <w:sz w:val="24"/>
          <w:szCs w:val="24"/>
          <w:lang w:eastAsia="ru-RU"/>
        </w:rPr>
      </w:pPr>
      <w:r w:rsidRPr="002E5B5F">
        <w:rPr>
          <w:rFonts w:ascii="Times New Roman" w:eastAsia="Times New Roman" w:hAnsi="Times New Roman" w:cs="Times New Roman"/>
          <w:color w:val="000000"/>
          <w:sz w:val="24"/>
          <w:szCs w:val="24"/>
          <w:lang w:eastAsia="ru-RU"/>
        </w:rPr>
        <w:t>Б</w:t>
      </w:r>
      <w:r w:rsidR="00423D66" w:rsidRPr="002E5B5F">
        <w:rPr>
          <w:rFonts w:ascii="Times New Roman" w:eastAsia="Times New Roman" w:hAnsi="Times New Roman" w:cs="Times New Roman"/>
          <w:color w:val="000000"/>
          <w:sz w:val="24"/>
          <w:szCs w:val="24"/>
          <w:lang w:eastAsia="ru-RU"/>
        </w:rPr>
        <w:t>езопасности жизнедеятельности и охраны труда;</w:t>
      </w:r>
    </w:p>
    <w:p w14:paraId="15474CC2" w14:textId="77777777" w:rsidR="00423D66" w:rsidRPr="00E411C8" w:rsidRDefault="00E411C8" w:rsidP="00E411C8">
      <w:pPr>
        <w:pStyle w:val="a5"/>
        <w:numPr>
          <w:ilvl w:val="0"/>
          <w:numId w:val="35"/>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П</w:t>
      </w:r>
      <w:r w:rsidRPr="00E411C8">
        <w:rPr>
          <w:rFonts w:ascii="Times New Roman" w:eastAsia="Times New Roman" w:hAnsi="Times New Roman" w:cs="Times New Roman"/>
          <w:color w:val="000000"/>
          <w:sz w:val="24"/>
          <w:szCs w:val="24"/>
          <w:lang w:eastAsia="ru-RU"/>
        </w:rPr>
        <w:t>равового обеспечения профессиональной деятельности</w:t>
      </w:r>
      <w:r w:rsidR="00423D66" w:rsidRPr="00E411C8">
        <w:rPr>
          <w:rFonts w:ascii="Times New Roman" w:eastAsia="Times New Roman" w:hAnsi="Times New Roman" w:cs="Times New Roman"/>
          <w:color w:val="000000"/>
          <w:sz w:val="24"/>
          <w:szCs w:val="24"/>
          <w:lang w:eastAsia="ru-RU"/>
        </w:rPr>
        <w:t>.</w:t>
      </w:r>
    </w:p>
    <w:p w14:paraId="6B586014" w14:textId="77777777" w:rsidR="00423D66" w:rsidRPr="00E3591F" w:rsidRDefault="00423D66" w:rsidP="00423D66">
      <w:pPr>
        <w:ind w:firstLine="709"/>
        <w:jc w:val="both"/>
        <w:rPr>
          <w:rFonts w:ascii="Times New Roman" w:eastAsia="Times New Roman" w:hAnsi="Times New Roman" w:cs="Times New Roman"/>
          <w:iCs/>
          <w:color w:val="000000"/>
          <w:sz w:val="24"/>
          <w:szCs w:val="24"/>
          <w:lang w:eastAsia="ru-RU"/>
        </w:rPr>
      </w:pPr>
      <w:r w:rsidRPr="00E3591F">
        <w:rPr>
          <w:rFonts w:ascii="Times New Roman" w:eastAsia="Times New Roman" w:hAnsi="Times New Roman" w:cs="Times New Roman"/>
          <w:iCs/>
          <w:color w:val="000000"/>
          <w:sz w:val="24"/>
          <w:szCs w:val="24"/>
          <w:lang w:eastAsia="ru-RU"/>
        </w:rPr>
        <w:t>Лаборатории:</w:t>
      </w:r>
    </w:p>
    <w:p w14:paraId="386AC28C" w14:textId="77777777" w:rsidR="00423D66" w:rsidRPr="00A97854" w:rsidRDefault="00E3591F"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sidRPr="00A97854">
        <w:rPr>
          <w:rFonts w:ascii="Times New Roman" w:eastAsia="Times New Roman" w:hAnsi="Times New Roman" w:cs="Times New Roman"/>
          <w:color w:val="000000"/>
          <w:sz w:val="24"/>
          <w:szCs w:val="24"/>
          <w:lang w:eastAsia="ru-RU"/>
        </w:rPr>
        <w:t>Э</w:t>
      </w:r>
      <w:r w:rsidR="00423D66" w:rsidRPr="00A97854">
        <w:rPr>
          <w:rFonts w:ascii="Times New Roman" w:eastAsia="Times New Roman" w:hAnsi="Times New Roman" w:cs="Times New Roman"/>
          <w:color w:val="000000"/>
          <w:sz w:val="24"/>
          <w:szCs w:val="24"/>
          <w:lang w:eastAsia="ru-RU"/>
        </w:rPr>
        <w:t>лектро</w:t>
      </w:r>
      <w:r w:rsidR="00E411C8">
        <w:rPr>
          <w:rFonts w:ascii="Times New Roman" w:eastAsia="Times New Roman" w:hAnsi="Times New Roman" w:cs="Times New Roman"/>
          <w:color w:val="000000"/>
          <w:sz w:val="24"/>
          <w:szCs w:val="24"/>
          <w:lang w:eastAsia="ru-RU"/>
        </w:rPr>
        <w:t>нной техники</w:t>
      </w:r>
      <w:r w:rsidR="00423D66" w:rsidRPr="00A97854">
        <w:rPr>
          <w:rFonts w:ascii="Times New Roman" w:eastAsia="Times New Roman" w:hAnsi="Times New Roman" w:cs="Times New Roman"/>
          <w:color w:val="000000"/>
          <w:sz w:val="24"/>
          <w:szCs w:val="24"/>
          <w:lang w:eastAsia="ru-RU"/>
        </w:rPr>
        <w:t>;</w:t>
      </w:r>
    </w:p>
    <w:p w14:paraId="72B64242" w14:textId="77777777" w:rsidR="00423D66" w:rsidRPr="00A97854" w:rsidRDefault="00E411C8"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Э</w:t>
      </w:r>
      <w:r w:rsidRPr="00E411C8">
        <w:rPr>
          <w:rFonts w:ascii="Times New Roman" w:eastAsia="Times New Roman" w:hAnsi="Times New Roman" w:cs="Times New Roman"/>
          <w:color w:val="000000"/>
          <w:sz w:val="24"/>
          <w:szCs w:val="24"/>
          <w:lang w:eastAsia="ru-RU"/>
        </w:rPr>
        <w:t>лектротехники и электрических измерений</w:t>
      </w:r>
      <w:r w:rsidR="00423D66" w:rsidRPr="00A97854">
        <w:rPr>
          <w:rFonts w:ascii="Times New Roman" w:eastAsia="Times New Roman" w:hAnsi="Times New Roman" w:cs="Times New Roman"/>
          <w:color w:val="000000"/>
          <w:sz w:val="24"/>
          <w:szCs w:val="24"/>
          <w:lang w:eastAsia="ru-RU"/>
        </w:rPr>
        <w:t>;</w:t>
      </w:r>
    </w:p>
    <w:p w14:paraId="5518D02B" w14:textId="77777777" w:rsidR="00423D66" w:rsidRPr="00A97854" w:rsidRDefault="00E411C8"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Ц</w:t>
      </w:r>
      <w:r w:rsidRPr="00E411C8">
        <w:rPr>
          <w:rFonts w:ascii="Times New Roman" w:eastAsia="Times New Roman" w:hAnsi="Times New Roman" w:cs="Times New Roman"/>
          <w:color w:val="000000"/>
          <w:sz w:val="24"/>
          <w:szCs w:val="24"/>
          <w:lang w:eastAsia="ru-RU"/>
        </w:rPr>
        <w:t>ифровой схемотехники</w:t>
      </w:r>
      <w:r w:rsidR="00423D66" w:rsidRPr="00A97854">
        <w:rPr>
          <w:rFonts w:ascii="Times New Roman" w:eastAsia="Times New Roman" w:hAnsi="Times New Roman" w:cs="Times New Roman"/>
          <w:color w:val="000000"/>
          <w:sz w:val="24"/>
          <w:szCs w:val="24"/>
          <w:lang w:eastAsia="ru-RU"/>
        </w:rPr>
        <w:t>;</w:t>
      </w:r>
    </w:p>
    <w:p w14:paraId="33F6D491" w14:textId="77777777" w:rsidR="00423D66" w:rsidRPr="00A97854" w:rsidRDefault="00E411C8"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w:t>
      </w:r>
      <w:r w:rsidRPr="00E411C8">
        <w:rPr>
          <w:rFonts w:ascii="Times New Roman" w:eastAsia="Times New Roman" w:hAnsi="Times New Roman" w:cs="Times New Roman"/>
          <w:color w:val="000000"/>
          <w:sz w:val="24"/>
          <w:szCs w:val="24"/>
          <w:lang w:eastAsia="ru-RU"/>
        </w:rPr>
        <w:t>танционных систем автоматики</w:t>
      </w:r>
      <w:r w:rsidR="00423D66" w:rsidRPr="00A97854">
        <w:rPr>
          <w:rFonts w:ascii="Times New Roman" w:eastAsia="Times New Roman" w:hAnsi="Times New Roman" w:cs="Times New Roman"/>
          <w:color w:val="000000"/>
          <w:sz w:val="24"/>
          <w:szCs w:val="24"/>
          <w:lang w:eastAsia="ru-RU"/>
        </w:rPr>
        <w:t>;</w:t>
      </w:r>
    </w:p>
    <w:p w14:paraId="1F459B70" w14:textId="77777777" w:rsidR="00423D66" w:rsidRPr="00A97854" w:rsidRDefault="00E411C8" w:rsidP="00A97854">
      <w:pPr>
        <w:pStyle w:val="a5"/>
        <w:numPr>
          <w:ilvl w:val="0"/>
          <w:numId w:val="36"/>
        </w:numPr>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E411C8">
        <w:rPr>
          <w:rFonts w:ascii="Times New Roman" w:eastAsia="Times New Roman" w:hAnsi="Times New Roman" w:cs="Times New Roman"/>
          <w:color w:val="000000"/>
          <w:sz w:val="24"/>
          <w:szCs w:val="24"/>
          <w:lang w:eastAsia="ru-RU"/>
        </w:rPr>
        <w:t>риборов и устройств автоматики</w:t>
      </w:r>
      <w:r w:rsidR="00423D66" w:rsidRPr="00A97854">
        <w:rPr>
          <w:rFonts w:ascii="Times New Roman" w:eastAsia="Times New Roman" w:hAnsi="Times New Roman" w:cs="Times New Roman"/>
          <w:color w:val="000000"/>
          <w:sz w:val="24"/>
          <w:szCs w:val="24"/>
          <w:lang w:eastAsia="ru-RU"/>
        </w:rPr>
        <w:t>;</w:t>
      </w:r>
    </w:p>
    <w:p w14:paraId="4C68EC95" w14:textId="77777777" w:rsidR="00423D66" w:rsidRPr="00A97854" w:rsidRDefault="00E411C8" w:rsidP="00A97854">
      <w:pPr>
        <w:pStyle w:val="a5"/>
        <w:numPr>
          <w:ilvl w:val="0"/>
          <w:numId w:val="36"/>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E411C8">
        <w:rPr>
          <w:rFonts w:ascii="Times New Roman" w:eastAsia="Times New Roman" w:hAnsi="Times New Roman" w:cs="Times New Roman"/>
          <w:sz w:val="24"/>
          <w:szCs w:val="24"/>
          <w:lang w:eastAsia="ru-RU"/>
        </w:rPr>
        <w:t>лектропитающих и линейных устройств автоматики и телемеханики</w:t>
      </w:r>
      <w:r w:rsidR="00423D66" w:rsidRPr="00A97854">
        <w:rPr>
          <w:rFonts w:ascii="Times New Roman" w:eastAsia="Times New Roman" w:hAnsi="Times New Roman" w:cs="Times New Roman"/>
          <w:sz w:val="24"/>
          <w:szCs w:val="24"/>
          <w:lang w:eastAsia="ru-RU"/>
        </w:rPr>
        <w:t>;</w:t>
      </w:r>
    </w:p>
    <w:p w14:paraId="7048E23F" w14:textId="77777777" w:rsidR="00423D66" w:rsidRDefault="00E411C8" w:rsidP="00A97854">
      <w:pPr>
        <w:pStyle w:val="a5"/>
        <w:numPr>
          <w:ilvl w:val="0"/>
          <w:numId w:val="36"/>
        </w:numPr>
        <w:spacing w:after="120"/>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sidRPr="00E411C8">
        <w:rPr>
          <w:rFonts w:ascii="Times New Roman" w:eastAsia="Times New Roman" w:hAnsi="Times New Roman" w:cs="Times New Roman"/>
          <w:color w:val="000000"/>
          <w:sz w:val="24"/>
          <w:szCs w:val="24"/>
          <w:lang w:eastAsia="ru-RU"/>
        </w:rPr>
        <w:t>ерегонных систем автоматики</w:t>
      </w:r>
      <w:r>
        <w:rPr>
          <w:rFonts w:ascii="Times New Roman" w:eastAsia="Times New Roman" w:hAnsi="Times New Roman" w:cs="Times New Roman"/>
          <w:color w:val="000000"/>
          <w:sz w:val="24"/>
          <w:szCs w:val="24"/>
          <w:lang w:eastAsia="ru-RU"/>
        </w:rPr>
        <w:t>;</w:t>
      </w:r>
    </w:p>
    <w:p w14:paraId="371C8E16" w14:textId="77777777" w:rsidR="00E411C8" w:rsidRDefault="00E411C8" w:rsidP="00A97854">
      <w:pPr>
        <w:pStyle w:val="a5"/>
        <w:numPr>
          <w:ilvl w:val="0"/>
          <w:numId w:val="36"/>
        </w:numPr>
        <w:spacing w:after="120"/>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М</w:t>
      </w:r>
      <w:r w:rsidRPr="00E411C8">
        <w:rPr>
          <w:rFonts w:ascii="Times New Roman" w:eastAsia="Times New Roman" w:hAnsi="Times New Roman" w:cs="Times New Roman"/>
          <w:color w:val="000000"/>
          <w:sz w:val="24"/>
          <w:szCs w:val="24"/>
          <w:lang w:eastAsia="ru-RU"/>
        </w:rPr>
        <w:t>икропроцессорных и диагностических систем автоматики</w:t>
      </w:r>
      <w:r>
        <w:rPr>
          <w:rFonts w:ascii="Times New Roman" w:eastAsia="Times New Roman" w:hAnsi="Times New Roman" w:cs="Times New Roman"/>
          <w:color w:val="000000"/>
          <w:sz w:val="24"/>
          <w:szCs w:val="24"/>
          <w:lang w:eastAsia="ru-RU"/>
        </w:rPr>
        <w:t>;</w:t>
      </w:r>
    </w:p>
    <w:p w14:paraId="5D83BDED" w14:textId="77777777" w:rsidR="00E411C8" w:rsidRPr="00A97854" w:rsidRDefault="00E411C8" w:rsidP="00A97854">
      <w:pPr>
        <w:pStyle w:val="a5"/>
        <w:numPr>
          <w:ilvl w:val="0"/>
          <w:numId w:val="36"/>
        </w:numPr>
        <w:spacing w:after="120"/>
        <w:ind w:left="1134" w:hanging="42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Т</w:t>
      </w:r>
      <w:r w:rsidRPr="00E411C8">
        <w:rPr>
          <w:rFonts w:ascii="Times New Roman" w:eastAsia="Times New Roman" w:hAnsi="Times New Roman" w:cs="Times New Roman"/>
          <w:color w:val="000000"/>
          <w:sz w:val="24"/>
          <w:szCs w:val="24"/>
          <w:lang w:eastAsia="ru-RU"/>
        </w:rPr>
        <w:t>ехнического обслуживания, анализа и ремонта приборов и устройств систем СЦБ и ЖАТ</w:t>
      </w:r>
      <w:r>
        <w:rPr>
          <w:rFonts w:ascii="Times New Roman" w:eastAsia="Times New Roman" w:hAnsi="Times New Roman" w:cs="Times New Roman"/>
          <w:color w:val="000000"/>
          <w:sz w:val="24"/>
          <w:szCs w:val="24"/>
          <w:lang w:eastAsia="ru-RU"/>
        </w:rPr>
        <w:t>.</w:t>
      </w:r>
    </w:p>
    <w:p w14:paraId="221A286F" w14:textId="77777777" w:rsidR="00423D66" w:rsidRPr="002E5B5F" w:rsidRDefault="00423D66" w:rsidP="00423D66">
      <w:pPr>
        <w:ind w:firstLine="709"/>
        <w:jc w:val="both"/>
        <w:rPr>
          <w:rFonts w:ascii="Times New Roman" w:eastAsia="Times New Roman" w:hAnsi="Times New Roman" w:cs="Times New Roman"/>
          <w:iCs/>
          <w:color w:val="000000"/>
          <w:sz w:val="24"/>
          <w:szCs w:val="24"/>
          <w:lang w:eastAsia="ru-RU"/>
        </w:rPr>
      </w:pPr>
      <w:r w:rsidRPr="002E5B5F">
        <w:rPr>
          <w:rFonts w:ascii="Times New Roman" w:eastAsia="Times New Roman" w:hAnsi="Times New Roman" w:cs="Times New Roman"/>
          <w:iCs/>
          <w:color w:val="000000"/>
          <w:sz w:val="24"/>
          <w:szCs w:val="24"/>
          <w:lang w:eastAsia="ru-RU"/>
        </w:rPr>
        <w:t>Мастерские, полигоны:</w:t>
      </w:r>
    </w:p>
    <w:p w14:paraId="608DDD0D" w14:textId="77777777" w:rsidR="00423D66" w:rsidRPr="00A97854" w:rsidRDefault="00E411C8" w:rsidP="00A97854">
      <w:pPr>
        <w:pStyle w:val="a5"/>
        <w:numPr>
          <w:ilvl w:val="0"/>
          <w:numId w:val="37"/>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E411C8">
        <w:rPr>
          <w:rFonts w:ascii="Times New Roman" w:eastAsia="Times New Roman" w:hAnsi="Times New Roman" w:cs="Times New Roman"/>
          <w:sz w:val="24"/>
          <w:szCs w:val="24"/>
          <w:lang w:eastAsia="ru-RU"/>
        </w:rPr>
        <w:t>лектромонтажная</w:t>
      </w:r>
      <w:r w:rsidR="00423D66" w:rsidRPr="00A97854">
        <w:rPr>
          <w:rFonts w:ascii="Times New Roman" w:eastAsia="Times New Roman" w:hAnsi="Times New Roman" w:cs="Times New Roman"/>
          <w:sz w:val="24"/>
          <w:szCs w:val="24"/>
          <w:lang w:eastAsia="ru-RU"/>
        </w:rPr>
        <w:t>;</w:t>
      </w:r>
    </w:p>
    <w:p w14:paraId="3D661470" w14:textId="77777777" w:rsidR="00423D66" w:rsidRPr="00A97854" w:rsidRDefault="00E411C8" w:rsidP="00A97854">
      <w:pPr>
        <w:pStyle w:val="a5"/>
        <w:numPr>
          <w:ilvl w:val="0"/>
          <w:numId w:val="37"/>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E411C8">
        <w:rPr>
          <w:rFonts w:ascii="Times New Roman" w:eastAsia="Times New Roman" w:hAnsi="Times New Roman" w:cs="Times New Roman"/>
          <w:sz w:val="24"/>
          <w:szCs w:val="24"/>
          <w:lang w:eastAsia="ru-RU"/>
        </w:rPr>
        <w:t>онтажа электронных устройств</w:t>
      </w:r>
      <w:r w:rsidR="00423D66" w:rsidRPr="00A97854">
        <w:rPr>
          <w:rFonts w:ascii="Times New Roman" w:eastAsia="Times New Roman" w:hAnsi="Times New Roman" w:cs="Times New Roman"/>
          <w:sz w:val="24"/>
          <w:szCs w:val="24"/>
          <w:lang w:eastAsia="ru-RU"/>
        </w:rPr>
        <w:t>;</w:t>
      </w:r>
    </w:p>
    <w:p w14:paraId="102AE8ED" w14:textId="77777777" w:rsidR="00376869" w:rsidRPr="00A97854" w:rsidRDefault="00E411C8" w:rsidP="00A97854">
      <w:pPr>
        <w:pStyle w:val="a5"/>
        <w:numPr>
          <w:ilvl w:val="0"/>
          <w:numId w:val="37"/>
        </w:numPr>
        <w:ind w:left="1134" w:hanging="42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w:t>
      </w:r>
      <w:r w:rsidRPr="00E411C8">
        <w:rPr>
          <w:rFonts w:ascii="Times New Roman" w:eastAsia="Times New Roman" w:hAnsi="Times New Roman" w:cs="Times New Roman"/>
          <w:sz w:val="24"/>
          <w:szCs w:val="24"/>
          <w:lang w:eastAsia="ru-RU"/>
        </w:rPr>
        <w:t>онтажа устройств систем СЦБ и ЖАТ</w:t>
      </w:r>
      <w:r>
        <w:rPr>
          <w:rFonts w:ascii="Times New Roman" w:eastAsia="Times New Roman" w:hAnsi="Times New Roman" w:cs="Times New Roman"/>
          <w:sz w:val="24"/>
          <w:szCs w:val="24"/>
          <w:lang w:eastAsia="ru-RU"/>
        </w:rPr>
        <w:t>.</w:t>
      </w:r>
    </w:p>
    <w:p w14:paraId="59369693" w14:textId="77777777" w:rsidR="00E411C8" w:rsidRDefault="00E411C8" w:rsidP="002E5B5F">
      <w:pPr>
        <w:suppressAutoHyphens/>
        <w:ind w:firstLine="709"/>
        <w:contextualSpacing/>
        <w:rPr>
          <w:rFonts w:ascii="Times New Roman" w:eastAsia="Calibri" w:hAnsi="Times New Roman" w:cs="Times New Roman"/>
          <w:sz w:val="24"/>
          <w:szCs w:val="24"/>
        </w:rPr>
      </w:pPr>
    </w:p>
    <w:p w14:paraId="1E3B7460" w14:textId="77777777" w:rsidR="002E5B5F" w:rsidRDefault="002E5B5F" w:rsidP="000F33BA">
      <w:pPr>
        <w:suppressAutoHyphens/>
        <w:ind w:firstLine="709"/>
        <w:contextualSpacing/>
        <w:rPr>
          <w:rFonts w:ascii="Times New Roman" w:eastAsia="Calibri" w:hAnsi="Times New Roman" w:cs="Times New Roman"/>
          <w:sz w:val="24"/>
          <w:szCs w:val="24"/>
        </w:rPr>
      </w:pPr>
      <w:r w:rsidRPr="002E5B5F">
        <w:rPr>
          <w:rFonts w:ascii="Times New Roman" w:eastAsia="Calibri" w:hAnsi="Times New Roman" w:cs="Times New Roman"/>
          <w:sz w:val="24"/>
          <w:szCs w:val="24"/>
        </w:rPr>
        <w:t>Спортивный комплекс</w:t>
      </w:r>
      <w:r w:rsidRPr="002E5B5F">
        <w:rPr>
          <w:rFonts w:ascii="Times New Roman" w:eastAsia="Calibri" w:hAnsi="Times New Roman" w:cs="Times New Roman"/>
          <w:sz w:val="24"/>
          <w:szCs w:val="24"/>
          <w:vertAlign w:val="superscript"/>
        </w:rPr>
        <w:footnoteReference w:id="5"/>
      </w:r>
    </w:p>
    <w:p w14:paraId="69EC3AB9" w14:textId="77777777" w:rsidR="002E5B5F" w:rsidRPr="002E5B5F" w:rsidRDefault="002E5B5F" w:rsidP="002E5B5F">
      <w:pPr>
        <w:suppressAutoHyphens/>
        <w:ind w:firstLine="709"/>
        <w:contextualSpacing/>
        <w:rPr>
          <w:rFonts w:ascii="Times New Roman" w:eastAsia="Calibri" w:hAnsi="Times New Roman" w:cs="Times New Roman"/>
          <w:sz w:val="24"/>
          <w:szCs w:val="24"/>
        </w:rPr>
      </w:pPr>
      <w:r w:rsidRPr="002E5B5F">
        <w:rPr>
          <w:rFonts w:ascii="Times New Roman" w:eastAsia="Calibri" w:hAnsi="Times New Roman" w:cs="Times New Roman"/>
          <w:sz w:val="24"/>
          <w:szCs w:val="24"/>
        </w:rPr>
        <w:t>Залы:</w:t>
      </w:r>
    </w:p>
    <w:p w14:paraId="2695BFB9" w14:textId="77777777" w:rsidR="002E5B5F" w:rsidRPr="002E5B5F" w:rsidRDefault="002E5B5F" w:rsidP="00A97854">
      <w:pPr>
        <w:numPr>
          <w:ilvl w:val="0"/>
          <w:numId w:val="4"/>
        </w:numPr>
        <w:tabs>
          <w:tab w:val="left" w:pos="1134"/>
        </w:tabs>
        <w:suppressAutoHyphens/>
        <w:ind w:left="0" w:firstLine="709"/>
        <w:contextualSpacing/>
        <w:jc w:val="both"/>
        <w:rPr>
          <w:rFonts w:ascii="Times New Roman" w:eastAsia="Calibri" w:hAnsi="Times New Roman" w:cs="Times New Roman"/>
          <w:sz w:val="24"/>
          <w:szCs w:val="24"/>
        </w:rPr>
      </w:pPr>
      <w:r w:rsidRPr="002E5B5F">
        <w:rPr>
          <w:rFonts w:ascii="Times New Roman" w:eastAsia="Calibri" w:hAnsi="Times New Roman" w:cs="Times New Roman"/>
          <w:sz w:val="24"/>
          <w:szCs w:val="24"/>
        </w:rPr>
        <w:t>библиотека, читальный зал с выходом в Интернет;</w:t>
      </w:r>
    </w:p>
    <w:p w14:paraId="59E8E0FD" w14:textId="77777777" w:rsidR="002E5B5F" w:rsidRPr="002E5B5F" w:rsidRDefault="002E5B5F" w:rsidP="00A97854">
      <w:pPr>
        <w:numPr>
          <w:ilvl w:val="0"/>
          <w:numId w:val="4"/>
        </w:numPr>
        <w:tabs>
          <w:tab w:val="left" w:pos="1134"/>
        </w:tabs>
        <w:suppressAutoHyphens/>
        <w:ind w:left="0" w:firstLine="709"/>
        <w:contextualSpacing/>
        <w:jc w:val="both"/>
        <w:rPr>
          <w:rFonts w:ascii="Times New Roman" w:eastAsia="Calibri" w:hAnsi="Times New Roman" w:cs="Times New Roman"/>
          <w:sz w:val="24"/>
          <w:szCs w:val="24"/>
        </w:rPr>
      </w:pPr>
      <w:r w:rsidRPr="002E5B5F">
        <w:rPr>
          <w:rFonts w:ascii="Times New Roman" w:eastAsia="Calibri" w:hAnsi="Times New Roman" w:cs="Times New Roman"/>
          <w:sz w:val="24"/>
          <w:szCs w:val="24"/>
        </w:rPr>
        <w:t>актовый зал.</w:t>
      </w:r>
    </w:p>
    <w:p w14:paraId="560C405F" w14:textId="77777777" w:rsidR="001F5A79" w:rsidRDefault="00751213" w:rsidP="000F33BA">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53" w:name="_Hlk158133958"/>
      <w:r w:rsidR="003B38E2" w:rsidRPr="00463D83">
        <w:rPr>
          <w:rFonts w:ascii="Times New Roman" w:hAnsi="Times New Roman" w:cs="Times New Roman"/>
          <w:sz w:val="24"/>
          <w:szCs w:val="24"/>
        </w:rPr>
        <w:t xml:space="preserve">Минимально </w:t>
      </w:r>
      <w:bookmarkStart w:id="54"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53"/>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54"/>
      <w:r w:rsidR="00D00C7A" w:rsidRPr="00463D83">
        <w:rPr>
          <w:rFonts w:ascii="Times New Roman" w:eastAsia="Times New Roman" w:hAnsi="Times New Roman" w:cs="Times New Roman"/>
          <w:sz w:val="24"/>
          <w:szCs w:val="24"/>
        </w:rPr>
        <w:t>представлен в Приложении 3.</w:t>
      </w:r>
    </w:p>
    <w:p w14:paraId="2F0E5D05" w14:textId="77777777" w:rsidR="000F33BA" w:rsidRPr="000F33BA" w:rsidRDefault="000F33BA" w:rsidP="000F33BA">
      <w:pPr>
        <w:suppressAutoHyphens/>
        <w:ind w:firstLine="709"/>
        <w:jc w:val="both"/>
        <w:rPr>
          <w:rFonts w:ascii="Times New Roman" w:eastAsia="Times New Roman" w:hAnsi="Times New Roman" w:cs="Times New Roman"/>
          <w:sz w:val="24"/>
          <w:szCs w:val="24"/>
        </w:rPr>
      </w:pPr>
    </w:p>
    <w:p w14:paraId="551360DB" w14:textId="77777777" w:rsidR="001F5A79" w:rsidRPr="000472A8" w:rsidRDefault="001F5A79" w:rsidP="001F5A79">
      <w:pPr>
        <w:pStyle w:val="114"/>
        <w:spacing w:after="0" w:line="240" w:lineRule="auto"/>
        <w:rPr>
          <w:bCs/>
        </w:rPr>
      </w:pPr>
      <w:bookmarkStart w:id="55" w:name="_Toc189307579"/>
      <w:r w:rsidRPr="00463D83">
        <w:rPr>
          <w:bCs/>
        </w:rPr>
        <w:t>6.2. Применение электронного обучения и дистанционных образовательных</w:t>
      </w:r>
      <w:r w:rsidRPr="000472A8">
        <w:rPr>
          <w:bCs/>
        </w:rPr>
        <w:t xml:space="preserve"> технологий</w:t>
      </w:r>
      <w:bookmarkEnd w:id="55"/>
    </w:p>
    <w:p w14:paraId="63779BCE" w14:textId="77777777" w:rsidR="00423D66" w:rsidRPr="00423D66" w:rsidRDefault="00A97854" w:rsidP="00423D66">
      <w:pPr>
        <w:ind w:firstLine="709"/>
        <w:jc w:val="both"/>
        <w:rPr>
          <w:rFonts w:ascii="Times New Roman" w:eastAsia="Times New Roman" w:hAnsi="Times New Roman" w:cs="Times New Roman"/>
          <w:sz w:val="24"/>
          <w:szCs w:val="24"/>
          <w:lang w:eastAsia="ru-RU"/>
        </w:rPr>
      </w:pPr>
      <w:r w:rsidRPr="00A97854">
        <w:rPr>
          <w:rFonts w:ascii="Times New Roman" w:eastAsia="Times New Roman" w:hAnsi="Times New Roman" w:cs="Times New Roman"/>
          <w:sz w:val="24"/>
          <w:szCs w:val="24"/>
          <w:lang w:eastAsia="ru-RU"/>
        </w:rPr>
        <w:t>При реализации образовательной программы возможно применение электронного обучения и дистанционных образовательных технологий.</w:t>
      </w:r>
    </w:p>
    <w:p w14:paraId="7EA11D67" w14:textId="77777777" w:rsidR="00423D66" w:rsidRPr="00423D66" w:rsidRDefault="00423D66" w:rsidP="00423D66">
      <w:pPr>
        <w:ind w:firstLine="709"/>
        <w:jc w:val="both"/>
        <w:rPr>
          <w:rFonts w:ascii="Times New Roman" w:eastAsia="Times New Roman" w:hAnsi="Times New Roman" w:cs="Times New Roman"/>
          <w:iCs/>
          <w:color w:val="000000"/>
          <w:sz w:val="24"/>
          <w:szCs w:val="20"/>
          <w:lang w:eastAsia="ru-RU"/>
        </w:rPr>
      </w:pPr>
      <w:r w:rsidRPr="00423D66">
        <w:rPr>
          <w:rFonts w:ascii="Times New Roman" w:eastAsia="Times New Roman" w:hAnsi="Times New Roman" w:cs="Times New Roman"/>
          <w:iCs/>
          <w:color w:val="000000"/>
          <w:sz w:val="24"/>
          <w:szCs w:val="20"/>
          <w:lang w:eastAsia="ru-RU"/>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05F1E405" w14:textId="77777777" w:rsidR="00064407" w:rsidRPr="00985111" w:rsidRDefault="00064407" w:rsidP="00252FFB">
      <w:pPr>
        <w:suppressAutoHyphens/>
        <w:jc w:val="both"/>
        <w:rPr>
          <w:rFonts w:ascii="Times New Roman" w:hAnsi="Times New Roman" w:cs="Times New Roman"/>
          <w:bCs/>
          <w:sz w:val="24"/>
          <w:szCs w:val="24"/>
        </w:rPr>
      </w:pPr>
    </w:p>
    <w:p w14:paraId="2BC54100" w14:textId="77777777" w:rsidR="00064407" w:rsidRPr="00252FFB" w:rsidRDefault="00064407" w:rsidP="00252FFB">
      <w:pPr>
        <w:pStyle w:val="114"/>
        <w:spacing w:after="0" w:line="240" w:lineRule="auto"/>
        <w:rPr>
          <w:bCs/>
        </w:rPr>
      </w:pPr>
      <w:bookmarkStart w:id="56" w:name="_Toc103594009"/>
      <w:bookmarkStart w:id="57" w:name="_Toc189307580"/>
      <w:r w:rsidRPr="00252FFB">
        <w:rPr>
          <w:bCs/>
        </w:rPr>
        <w:lastRenderedPageBreak/>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6"/>
      <w:bookmarkEnd w:id="57"/>
      <w:r w:rsidRPr="00252FFB">
        <w:rPr>
          <w:bCs/>
        </w:rPr>
        <w:t xml:space="preserve"> </w:t>
      </w:r>
    </w:p>
    <w:p w14:paraId="495B64C8"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523626F2" w14:textId="77777777" w:rsidR="00064407" w:rsidRDefault="00064407" w:rsidP="00252FFB">
      <w:pPr>
        <w:pStyle w:val="1f5"/>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423D66" w:rsidRPr="00423D66">
        <w:rPr>
          <w:rFonts w:eastAsia="Calibri"/>
          <w:bCs/>
          <w:iCs/>
          <w:lang w:val="ru-RU" w:eastAsia="en-US"/>
        </w:rPr>
        <w:t>17 Транспорт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0280E709" w14:textId="77777777" w:rsidR="00064407" w:rsidRPr="00985111" w:rsidRDefault="00064407" w:rsidP="00252FFB">
      <w:pPr>
        <w:pStyle w:val="1f5"/>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423D66">
        <w:rPr>
          <w:lang w:val="ru-RU"/>
        </w:rPr>
        <w:t>17 Транспорт</w:t>
      </w:r>
      <w:r w:rsidR="00D00C48" w:rsidRPr="00423D66">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262C04EF" w14:textId="77777777" w:rsidR="00064407" w:rsidRPr="00985111" w:rsidRDefault="00064407" w:rsidP="00252FFB">
      <w:pPr>
        <w:pStyle w:val="1f5"/>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w:t>
      </w:r>
      <w:r w:rsidRPr="00423D66">
        <w:rPr>
          <w:lang w:val="ru-RU"/>
        </w:rPr>
        <w:t xml:space="preserve">ее 25 </w:t>
      </w:r>
      <w:r w:rsidR="00876CEC" w:rsidRPr="00423D66">
        <w:rPr>
          <w:lang w:val="ru-RU"/>
        </w:rPr>
        <w:t>%</w:t>
      </w:r>
      <w:r w:rsidR="00423D66" w:rsidRPr="00423D66">
        <w:rPr>
          <w:lang w:val="ru-RU"/>
        </w:rPr>
        <w:t>.</w:t>
      </w:r>
    </w:p>
    <w:p w14:paraId="01C6154E" w14:textId="77777777" w:rsidR="00064407" w:rsidRPr="00985111" w:rsidRDefault="00064407" w:rsidP="00252FFB">
      <w:pPr>
        <w:pStyle w:val="1f5"/>
        <w:jc w:val="both"/>
        <w:rPr>
          <w:b/>
          <w:lang w:val="ru-RU"/>
        </w:rPr>
      </w:pPr>
    </w:p>
    <w:p w14:paraId="272BF89A" w14:textId="77777777" w:rsidR="00064407" w:rsidRPr="00C33E48" w:rsidRDefault="00064407" w:rsidP="00252FFB">
      <w:pPr>
        <w:pStyle w:val="114"/>
        <w:spacing w:after="0" w:line="240" w:lineRule="auto"/>
        <w:rPr>
          <w:b/>
        </w:rPr>
      </w:pPr>
      <w:bookmarkStart w:id="58" w:name="_Hlk68082695"/>
      <w:bookmarkStart w:id="59" w:name="_Toc103594010"/>
      <w:bookmarkStart w:id="60" w:name="_Toc18930758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8"/>
      <w:bookmarkEnd w:id="59"/>
      <w:bookmarkEnd w:id="60"/>
    </w:p>
    <w:bookmarkEnd w:id="5"/>
    <w:bookmarkEnd w:id="6"/>
    <w:p w14:paraId="5CECE651" w14:textId="77777777" w:rsidR="00064407" w:rsidRPr="00985111" w:rsidRDefault="00064407" w:rsidP="00252FFB">
      <w:pPr>
        <w:pStyle w:val="1f5"/>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074C8F04" w14:textId="77777777" w:rsidR="00064407" w:rsidRDefault="00064407" w:rsidP="00252FFB">
      <w:pPr>
        <w:pStyle w:val="1f5"/>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F173AE9" w14:textId="4BB63DC7" w:rsidR="00064407" w:rsidRPr="00985111" w:rsidRDefault="00751213" w:rsidP="00423D66">
      <w:pPr>
        <w:pStyle w:val="afd"/>
        <w:spacing w:after="0" w:line="240" w:lineRule="auto"/>
        <w:ind w:firstLine="709"/>
        <w:jc w:val="both"/>
        <w:rPr>
          <w:spacing w:val="-2"/>
        </w:rPr>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59D1C7" w14:textId="77777777" w:rsidR="00E911E6" w:rsidRDefault="00E911E6" w:rsidP="00A858FE">
      <w:r>
        <w:separator/>
      </w:r>
    </w:p>
  </w:endnote>
  <w:endnote w:type="continuationSeparator" w:id="0">
    <w:p w14:paraId="15FAB2DF" w14:textId="77777777" w:rsidR="00E911E6" w:rsidRDefault="00E911E6"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mbria"/>
    <w:charset w:val="00"/>
    <w:family w:val="auto"/>
    <w:pitch w:val="default"/>
  </w:font>
  <w:font w:name="Segoe UI">
    <w:panose1 w:val="020B0502040204020203"/>
    <w:charset w:val="CC"/>
    <w:family w:val="swiss"/>
    <w:pitch w:val="variable"/>
    <w:sig w:usb0="E10022FF" w:usb1="C000E47F" w:usb2="00000029" w:usb3="00000000" w:csb0="000001D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XO Thames">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entury Schoolbook">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choolBookSanPin">
    <w:altName w:val="Cambria"/>
    <w:panose1 w:val="00000000000000000000"/>
    <w:charset w:val="00"/>
    <w:family w:val="roman"/>
    <w:notTrueType/>
    <w:pitch w:val="default"/>
  </w:font>
  <w:font w:name="FreeSans">
    <w:altName w:val="MS PGothic"/>
    <w:charset w:val="80"/>
    <w:family w:val="swiss"/>
    <w:pitch w:val="default"/>
  </w:font>
  <w:font w:name="Angsana New">
    <w:panose1 w:val="02020603050405020304"/>
    <w:charset w:val="00"/>
    <w:family w:val="roman"/>
    <w:pitch w:val="variable"/>
    <w:sig w:usb0="81000003" w:usb1="00000000" w:usb2="00000000" w:usb3="00000000" w:csb0="00010001" w:csb1="00000000"/>
  </w:font>
  <w:font w:name="Microsoft Sans Serif">
    <w:panose1 w:val="020B0604020202020204"/>
    <w:charset w:val="CC"/>
    <w:family w:val="swiss"/>
    <w:pitch w:val="variable"/>
    <w:sig w:usb0="E1002AFF" w:usb1="C0000002" w:usb2="00000008" w:usb3="00000000" w:csb0="000101FF" w:csb1="00000000"/>
  </w:font>
  <w:font w:name="DejaVu Sans">
    <w:altName w:val="Verdana"/>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8237453"/>
      <w:docPartObj>
        <w:docPartGallery w:val="Page Numbers (Bottom of Page)"/>
        <w:docPartUnique/>
      </w:docPartObj>
    </w:sdtPr>
    <w:sdtEndPr>
      <w:rPr>
        <w:rFonts w:ascii="Times New Roman" w:hAnsi="Times New Roman" w:cs="Times New Roman"/>
        <w:sz w:val="24"/>
        <w:szCs w:val="24"/>
      </w:rPr>
    </w:sdtEndPr>
    <w:sdtContent>
      <w:p w14:paraId="3D15D2A4" w14:textId="77777777" w:rsidR="000F33BA" w:rsidRPr="003742CC" w:rsidRDefault="000F33BA" w:rsidP="003742CC">
        <w:pPr>
          <w:pStyle w:val="af"/>
          <w:jc w:val="center"/>
          <w:rPr>
            <w:rFonts w:ascii="Times New Roman" w:hAnsi="Times New Roman" w:cs="Times New Roman"/>
            <w:sz w:val="24"/>
            <w:szCs w:val="24"/>
          </w:rPr>
        </w:pPr>
        <w:r w:rsidRPr="003742CC">
          <w:rPr>
            <w:rFonts w:ascii="Times New Roman" w:hAnsi="Times New Roman" w:cs="Times New Roman"/>
            <w:sz w:val="24"/>
            <w:szCs w:val="24"/>
          </w:rPr>
          <w:fldChar w:fldCharType="begin"/>
        </w:r>
        <w:r w:rsidRPr="003742CC">
          <w:rPr>
            <w:rFonts w:ascii="Times New Roman" w:hAnsi="Times New Roman" w:cs="Times New Roman"/>
            <w:sz w:val="24"/>
            <w:szCs w:val="24"/>
          </w:rPr>
          <w:instrText>PAGE   \* MERGEFORMAT</w:instrText>
        </w:r>
        <w:r w:rsidRPr="003742CC">
          <w:rPr>
            <w:rFonts w:ascii="Times New Roman" w:hAnsi="Times New Roman" w:cs="Times New Roman"/>
            <w:sz w:val="24"/>
            <w:szCs w:val="24"/>
          </w:rPr>
          <w:fldChar w:fldCharType="separate"/>
        </w:r>
        <w:r w:rsidR="00A250CE">
          <w:rPr>
            <w:rFonts w:ascii="Times New Roman" w:hAnsi="Times New Roman" w:cs="Times New Roman"/>
            <w:noProof/>
            <w:sz w:val="24"/>
            <w:szCs w:val="24"/>
          </w:rPr>
          <w:t>4</w:t>
        </w:r>
        <w:r w:rsidRPr="003742C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D2C1C" w14:textId="77777777" w:rsidR="00E911E6" w:rsidRDefault="00E911E6" w:rsidP="00A858FE">
      <w:r>
        <w:separator/>
      </w:r>
    </w:p>
  </w:footnote>
  <w:footnote w:type="continuationSeparator" w:id="0">
    <w:p w14:paraId="2ECD1D30" w14:textId="77777777" w:rsidR="00E911E6" w:rsidRDefault="00E911E6" w:rsidP="00A858FE">
      <w:r>
        <w:continuationSeparator/>
      </w:r>
    </w:p>
  </w:footnote>
  <w:footnote w:id="1">
    <w:p w14:paraId="705BFF30" w14:textId="77777777" w:rsidR="000F33BA" w:rsidRPr="00175EC9" w:rsidRDefault="000F33BA" w:rsidP="0016268D">
      <w:pPr>
        <w:pStyle w:val="af2"/>
        <w:jc w:val="both"/>
        <w:rPr>
          <w:sz w:val="18"/>
          <w:lang w:val="ru-RU"/>
        </w:rPr>
      </w:pPr>
      <w:r w:rsidRPr="00175EC9">
        <w:rPr>
          <w:rStyle w:val="af4"/>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1459BE3D" w14:textId="77777777" w:rsidR="000F33BA" w:rsidRPr="00674D9F" w:rsidRDefault="000F33BA" w:rsidP="0016268D">
      <w:pPr>
        <w:pStyle w:val="af2"/>
        <w:jc w:val="both"/>
        <w:rPr>
          <w:i/>
          <w:sz w:val="18"/>
          <w:lang w:val="ru-RU"/>
        </w:rPr>
      </w:pPr>
      <w:r w:rsidRPr="00C33E48">
        <w:rPr>
          <w:rStyle w:val="af4"/>
          <w:sz w:val="18"/>
        </w:rPr>
        <w:footnoteRef/>
      </w:r>
      <w:r w:rsidRPr="00C33E48">
        <w:rPr>
          <w:sz w:val="18"/>
          <w:lang w:val="ru-RU"/>
        </w:rPr>
        <w:t xml:space="preserve"> Данный модуль формируется образовательной организацией для специалистов среднего звена </w:t>
      </w:r>
      <w:bookmarkStart w:id="28" w:name="_Hlk76479647"/>
      <w:r w:rsidRPr="00C33E48">
        <w:rPr>
          <w:sz w:val="18"/>
          <w:lang w:val="ru-RU"/>
        </w:rPr>
        <w:t xml:space="preserve">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w:t>
      </w:r>
      <w:bookmarkEnd w:id="28"/>
      <w:r w:rsidRPr="00C33E48">
        <w:rPr>
          <w:sz w:val="18"/>
          <w:lang w:val="ru-RU"/>
        </w:rPr>
        <w:t>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p>
  </w:footnote>
  <w:footnote w:id="3">
    <w:p w14:paraId="51E3EFEB" w14:textId="77777777" w:rsidR="000F33BA" w:rsidRPr="00003D6B" w:rsidRDefault="000F33BA" w:rsidP="001A1BFB">
      <w:pPr>
        <w:pStyle w:val="af2"/>
        <w:suppressAutoHyphens/>
        <w:jc w:val="both"/>
        <w:rPr>
          <w:sz w:val="18"/>
          <w:szCs w:val="18"/>
          <w:lang w:val="ru-RU"/>
        </w:rPr>
      </w:pPr>
      <w:r w:rsidRPr="00003D6B">
        <w:rPr>
          <w:rStyle w:val="af4"/>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4">
    <w:p w14:paraId="3077E855" w14:textId="77777777" w:rsidR="000F33BA" w:rsidRPr="00003D6B" w:rsidRDefault="000F33BA" w:rsidP="001A1BFB">
      <w:pPr>
        <w:pStyle w:val="af2"/>
        <w:suppressAutoHyphens/>
        <w:jc w:val="both"/>
        <w:rPr>
          <w:sz w:val="18"/>
          <w:szCs w:val="18"/>
          <w:lang w:val="ru-RU"/>
        </w:rPr>
      </w:pPr>
      <w:r w:rsidRPr="00003D6B">
        <w:rPr>
          <w:rStyle w:val="af4"/>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c"/>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0318D62E" w14:textId="77777777" w:rsidR="000F33BA" w:rsidRPr="00876CEC" w:rsidRDefault="000F33BA" w:rsidP="002E5B5F">
      <w:pPr>
        <w:pStyle w:val="af2"/>
        <w:jc w:val="both"/>
        <w:rPr>
          <w:iCs/>
          <w:sz w:val="18"/>
          <w:lang w:val="ru-RU"/>
        </w:rPr>
      </w:pPr>
      <w:r w:rsidRPr="00876CEC">
        <w:rPr>
          <w:rStyle w:val="af4"/>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15808" w14:textId="77777777" w:rsidR="000F33BA" w:rsidRPr="003D49CA" w:rsidRDefault="000F33BA" w:rsidP="003D49CA">
    <w:pPr>
      <w:pStyle w:val="ad"/>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1DE65" w14:textId="77777777" w:rsidR="000F33BA" w:rsidRPr="007C63D0" w:rsidRDefault="000F33BA">
        <w:pPr>
          <w:pStyle w:val="ad"/>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250CE">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708D9950" w14:textId="77777777" w:rsidR="000F33BA" w:rsidRDefault="000F33BA">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5" type="#_x0000_t75" style="width:25.8pt;height:13.8pt;visibility:visible" o:bullet="t">
        <v:imagedata r:id="rId1" o:title=""/>
      </v:shape>
    </w:pict>
  </w:numPicBullet>
  <w:numPicBullet w:numPicBulletId="1">
    <w:pict>
      <v:shape id="_x0000_i1186" type="#_x0000_t75" style="width:25.8pt;height:13.8pt;visibility:visible" o:bullet="t">
        <v:imagedata r:id="rId2" o:title=""/>
      </v:shape>
    </w:pict>
  </w:numPicBullet>
  <w:numPicBullet w:numPicBulletId="2">
    <w:pict>
      <v:shape id="_x0000_i1187" type="#_x0000_t75" style="width:25.8pt;height:13.8pt;visibility:visible" o:bullet="t">
        <v:imagedata r:id="rId3" o:title=""/>
      </v:shape>
    </w:pict>
  </w:numPicBullet>
  <w:abstractNum w:abstractNumId="0" w15:restartNumberingAfterBreak="0">
    <w:nsid w:val="FFFFFF89"/>
    <w:multiLevelType w:val="singleLevel"/>
    <w:tmpl w:val="CCB2648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1512A16"/>
    <w:multiLevelType w:val="hybridMultilevel"/>
    <w:tmpl w:val="8368926E"/>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D7762C"/>
    <w:multiLevelType w:val="hybridMultilevel"/>
    <w:tmpl w:val="8368926E"/>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D21DD"/>
    <w:multiLevelType w:val="hybridMultilevel"/>
    <w:tmpl w:val="C136EC16"/>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8"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1" w15:restartNumberingAfterBreak="0">
    <w:nsid w:val="1AE1513A"/>
    <w:multiLevelType w:val="hybridMultilevel"/>
    <w:tmpl w:val="C5CA9408"/>
    <w:lvl w:ilvl="0" w:tplc="325C4058">
      <w:numFmt w:val="bullet"/>
      <w:lvlText w:val=""/>
      <w:lvlJc w:val="left"/>
      <w:pPr>
        <w:ind w:left="1069" w:hanging="360"/>
      </w:pPr>
      <w:rPr>
        <w:rFonts w:ascii="Symbol" w:eastAsia="Segoe U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2"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37A859C0"/>
    <w:multiLevelType w:val="multilevel"/>
    <w:tmpl w:val="A8567190"/>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8" w15:restartNumberingAfterBreak="0">
    <w:nsid w:val="3DD83DFF"/>
    <w:multiLevelType w:val="hybridMultilevel"/>
    <w:tmpl w:val="41FCF5A6"/>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0B17D61"/>
    <w:multiLevelType w:val="hybridMultilevel"/>
    <w:tmpl w:val="74AC69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243362E"/>
    <w:multiLevelType w:val="hybridMultilevel"/>
    <w:tmpl w:val="E4923324"/>
    <w:lvl w:ilvl="0" w:tplc="1722FCD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7A972AA"/>
    <w:multiLevelType w:val="hybridMultilevel"/>
    <w:tmpl w:val="588EC736"/>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AB24E64"/>
    <w:multiLevelType w:val="hybridMultilevel"/>
    <w:tmpl w:val="509CC0FC"/>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5"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6" w15:restartNumberingAfterBreak="0">
    <w:nsid w:val="58D53547"/>
    <w:multiLevelType w:val="hybridMultilevel"/>
    <w:tmpl w:val="3BB63CB6"/>
    <w:lvl w:ilvl="0" w:tplc="01BCDA54">
      <w:start w:val="1"/>
      <w:numFmt w:val="decimal"/>
      <w:lvlText w:val="%1."/>
      <w:lvlJc w:val="left"/>
      <w:pPr>
        <w:ind w:left="720" w:hanging="360"/>
      </w:pPr>
      <w:rPr>
        <w:rFonts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0775F8"/>
    <w:multiLevelType w:val="hybridMultilevel"/>
    <w:tmpl w:val="09A08096"/>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6B615DB"/>
    <w:multiLevelType w:val="hybridMultilevel"/>
    <w:tmpl w:val="4934A830"/>
    <w:lvl w:ilvl="0" w:tplc="FD567D2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15:restartNumberingAfterBreak="0">
    <w:nsid w:val="67F146EB"/>
    <w:multiLevelType w:val="hybridMultilevel"/>
    <w:tmpl w:val="E5D824DC"/>
    <w:lvl w:ilvl="0" w:tplc="91387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87D4C70"/>
    <w:multiLevelType w:val="hybridMultilevel"/>
    <w:tmpl w:val="77E61D84"/>
    <w:lvl w:ilvl="0" w:tplc="FD567D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BF6963"/>
    <w:multiLevelType w:val="multilevel"/>
    <w:tmpl w:val="7DAE117E"/>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723365EC"/>
    <w:multiLevelType w:val="hybridMultilevel"/>
    <w:tmpl w:val="C90671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E567E5A"/>
    <w:multiLevelType w:val="multilevel"/>
    <w:tmpl w:val="34D65676"/>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num w:numId="1">
    <w:abstractNumId w:val="30"/>
  </w:num>
  <w:num w:numId="2">
    <w:abstractNumId w:val="13"/>
  </w:num>
  <w:num w:numId="3">
    <w:abstractNumId w:val="27"/>
  </w:num>
  <w:num w:numId="4">
    <w:abstractNumId w:val="14"/>
  </w:num>
  <w:num w:numId="5">
    <w:abstractNumId w:val="7"/>
  </w:num>
  <w:num w:numId="6">
    <w:abstractNumId w:val="2"/>
  </w:num>
  <w:num w:numId="7">
    <w:abstractNumId w:val="25"/>
  </w:num>
  <w:num w:numId="8">
    <w:abstractNumId w:val="4"/>
  </w:num>
  <w:num w:numId="9">
    <w:abstractNumId w:val="15"/>
  </w:num>
  <w:num w:numId="10">
    <w:abstractNumId w:val="3"/>
  </w:num>
  <w:num w:numId="11">
    <w:abstractNumId w:val="24"/>
  </w:num>
  <w:num w:numId="12">
    <w:abstractNumId w:val="34"/>
  </w:num>
  <w:num w:numId="13">
    <w:abstractNumId w:val="16"/>
  </w:num>
  <w:num w:numId="14">
    <w:abstractNumId w:val="9"/>
  </w:num>
  <w:num w:numId="15">
    <w:abstractNumId w:val="8"/>
  </w:num>
  <w:num w:numId="16">
    <w:abstractNumId w:val="21"/>
  </w:num>
  <w:num w:numId="17">
    <w:abstractNumId w:val="10"/>
  </w:num>
  <w:num w:numId="18">
    <w:abstractNumId w:val="12"/>
  </w:num>
  <w:num w:numId="19">
    <w:abstractNumId w:val="33"/>
  </w:num>
  <w:num w:numId="20">
    <w:abstractNumId w:val="36"/>
  </w:num>
  <w:num w:numId="21">
    <w:abstractNumId w:val="17"/>
  </w:num>
  <w:num w:numId="22">
    <w:abstractNumId w:val="18"/>
  </w:num>
  <w:num w:numId="23">
    <w:abstractNumId w:val="29"/>
  </w:num>
  <w:num w:numId="24">
    <w:abstractNumId w:val="35"/>
  </w:num>
  <w:num w:numId="25">
    <w:abstractNumId w:val="32"/>
  </w:num>
  <w:num w:numId="26">
    <w:abstractNumId w:val="28"/>
  </w:num>
  <w:num w:numId="27">
    <w:abstractNumId w:val="0"/>
  </w:num>
  <w:num w:numId="28">
    <w:abstractNumId w:val="11"/>
  </w:num>
  <w:num w:numId="29">
    <w:abstractNumId w:val="1"/>
  </w:num>
  <w:num w:numId="30">
    <w:abstractNumId w:val="5"/>
  </w:num>
  <w:num w:numId="31">
    <w:abstractNumId w:val="23"/>
  </w:num>
  <w:num w:numId="32">
    <w:abstractNumId w:val="26"/>
  </w:num>
  <w:num w:numId="33">
    <w:abstractNumId w:val="20"/>
  </w:num>
  <w:num w:numId="34">
    <w:abstractNumId w:val="19"/>
  </w:num>
  <w:num w:numId="35">
    <w:abstractNumId w:val="22"/>
  </w:num>
  <w:num w:numId="36">
    <w:abstractNumId w:val="31"/>
  </w:num>
  <w:num w:numId="37">
    <w:abstractNumId w:val="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828"/>
    <w:rsid w:val="00000D4B"/>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6768"/>
    <w:rsid w:val="000274BC"/>
    <w:rsid w:val="000303C4"/>
    <w:rsid w:val="000310CB"/>
    <w:rsid w:val="0003242E"/>
    <w:rsid w:val="000347D6"/>
    <w:rsid w:val="00042069"/>
    <w:rsid w:val="000447C1"/>
    <w:rsid w:val="000472A8"/>
    <w:rsid w:val="000475B5"/>
    <w:rsid w:val="00047FF8"/>
    <w:rsid w:val="00057EB0"/>
    <w:rsid w:val="0006301B"/>
    <w:rsid w:val="00064407"/>
    <w:rsid w:val="0007128F"/>
    <w:rsid w:val="00072D4E"/>
    <w:rsid w:val="00073452"/>
    <w:rsid w:val="0008081E"/>
    <w:rsid w:val="00083B9B"/>
    <w:rsid w:val="00085560"/>
    <w:rsid w:val="0008627A"/>
    <w:rsid w:val="0008639E"/>
    <w:rsid w:val="0008772C"/>
    <w:rsid w:val="00087B5D"/>
    <w:rsid w:val="00087CF5"/>
    <w:rsid w:val="00092627"/>
    <w:rsid w:val="00092C9D"/>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96E"/>
    <w:rsid w:val="000B06F4"/>
    <w:rsid w:val="000B3F06"/>
    <w:rsid w:val="000B4F66"/>
    <w:rsid w:val="000B5031"/>
    <w:rsid w:val="000B5B5D"/>
    <w:rsid w:val="000B6521"/>
    <w:rsid w:val="000C254C"/>
    <w:rsid w:val="000C3AB8"/>
    <w:rsid w:val="000C4726"/>
    <w:rsid w:val="000C5DE0"/>
    <w:rsid w:val="000D4FB5"/>
    <w:rsid w:val="000D6D2B"/>
    <w:rsid w:val="000E11F3"/>
    <w:rsid w:val="000E2CC2"/>
    <w:rsid w:val="000E2D3D"/>
    <w:rsid w:val="000E2D5E"/>
    <w:rsid w:val="000E5DF0"/>
    <w:rsid w:val="000E6D6F"/>
    <w:rsid w:val="000E6DD2"/>
    <w:rsid w:val="000E6DE9"/>
    <w:rsid w:val="000F19BA"/>
    <w:rsid w:val="000F33BA"/>
    <w:rsid w:val="000F33E9"/>
    <w:rsid w:val="000F419D"/>
    <w:rsid w:val="000F5587"/>
    <w:rsid w:val="00100F1D"/>
    <w:rsid w:val="0010264D"/>
    <w:rsid w:val="001029C2"/>
    <w:rsid w:val="001051C5"/>
    <w:rsid w:val="00105F4B"/>
    <w:rsid w:val="0011295E"/>
    <w:rsid w:val="00115C97"/>
    <w:rsid w:val="00117DB9"/>
    <w:rsid w:val="001244C3"/>
    <w:rsid w:val="0012513E"/>
    <w:rsid w:val="00127647"/>
    <w:rsid w:val="0013186F"/>
    <w:rsid w:val="00132B46"/>
    <w:rsid w:val="00134703"/>
    <w:rsid w:val="00134858"/>
    <w:rsid w:val="00135CE3"/>
    <w:rsid w:val="00137F0D"/>
    <w:rsid w:val="00144EE1"/>
    <w:rsid w:val="00151715"/>
    <w:rsid w:val="00152064"/>
    <w:rsid w:val="00152D91"/>
    <w:rsid w:val="00155676"/>
    <w:rsid w:val="00155BB4"/>
    <w:rsid w:val="0015784E"/>
    <w:rsid w:val="0016268D"/>
    <w:rsid w:val="0016297B"/>
    <w:rsid w:val="00163473"/>
    <w:rsid w:val="00164F90"/>
    <w:rsid w:val="001650B5"/>
    <w:rsid w:val="00165700"/>
    <w:rsid w:val="001661AA"/>
    <w:rsid w:val="001718B9"/>
    <w:rsid w:val="00171FB9"/>
    <w:rsid w:val="001736FB"/>
    <w:rsid w:val="00173CD4"/>
    <w:rsid w:val="00173DEB"/>
    <w:rsid w:val="00175EC9"/>
    <w:rsid w:val="00176F2C"/>
    <w:rsid w:val="001773A8"/>
    <w:rsid w:val="00177AEC"/>
    <w:rsid w:val="00177C13"/>
    <w:rsid w:val="00180071"/>
    <w:rsid w:val="00181183"/>
    <w:rsid w:val="00182A69"/>
    <w:rsid w:val="00183F3B"/>
    <w:rsid w:val="0018446A"/>
    <w:rsid w:val="00184D47"/>
    <w:rsid w:val="00187560"/>
    <w:rsid w:val="001944D3"/>
    <w:rsid w:val="001962A2"/>
    <w:rsid w:val="00196996"/>
    <w:rsid w:val="00197F9A"/>
    <w:rsid w:val="001A1BFB"/>
    <w:rsid w:val="001A1D94"/>
    <w:rsid w:val="001A2B29"/>
    <w:rsid w:val="001A38DD"/>
    <w:rsid w:val="001A49A6"/>
    <w:rsid w:val="001A526E"/>
    <w:rsid w:val="001A6B4D"/>
    <w:rsid w:val="001A723D"/>
    <w:rsid w:val="001A77BB"/>
    <w:rsid w:val="001C1555"/>
    <w:rsid w:val="001C2162"/>
    <w:rsid w:val="001C3496"/>
    <w:rsid w:val="001C3659"/>
    <w:rsid w:val="001C395F"/>
    <w:rsid w:val="001C7111"/>
    <w:rsid w:val="001D1BF0"/>
    <w:rsid w:val="001D7748"/>
    <w:rsid w:val="001E651D"/>
    <w:rsid w:val="001F052B"/>
    <w:rsid w:val="001F148E"/>
    <w:rsid w:val="001F3287"/>
    <w:rsid w:val="001F38D5"/>
    <w:rsid w:val="001F47BF"/>
    <w:rsid w:val="001F5A79"/>
    <w:rsid w:val="001F7412"/>
    <w:rsid w:val="001F7919"/>
    <w:rsid w:val="001F7988"/>
    <w:rsid w:val="002003DB"/>
    <w:rsid w:val="002005BD"/>
    <w:rsid w:val="002005E8"/>
    <w:rsid w:val="00200886"/>
    <w:rsid w:val="00200AFE"/>
    <w:rsid w:val="00200BCC"/>
    <w:rsid w:val="00201432"/>
    <w:rsid w:val="002018BF"/>
    <w:rsid w:val="0020384B"/>
    <w:rsid w:val="00207F28"/>
    <w:rsid w:val="00214055"/>
    <w:rsid w:val="00214758"/>
    <w:rsid w:val="00217CBC"/>
    <w:rsid w:val="00220ABB"/>
    <w:rsid w:val="00220FA9"/>
    <w:rsid w:val="002221E1"/>
    <w:rsid w:val="00223530"/>
    <w:rsid w:val="00223558"/>
    <w:rsid w:val="00230697"/>
    <w:rsid w:val="00235942"/>
    <w:rsid w:val="00235CC4"/>
    <w:rsid w:val="0023723C"/>
    <w:rsid w:val="002415E0"/>
    <w:rsid w:val="0024162D"/>
    <w:rsid w:val="00244B70"/>
    <w:rsid w:val="00245CF6"/>
    <w:rsid w:val="00246043"/>
    <w:rsid w:val="0024748B"/>
    <w:rsid w:val="00247667"/>
    <w:rsid w:val="00250BEC"/>
    <w:rsid w:val="002513D8"/>
    <w:rsid w:val="00252C9A"/>
    <w:rsid w:val="00252FFB"/>
    <w:rsid w:val="0025305D"/>
    <w:rsid w:val="0025322E"/>
    <w:rsid w:val="00256AC8"/>
    <w:rsid w:val="002608A2"/>
    <w:rsid w:val="0026104A"/>
    <w:rsid w:val="00261A98"/>
    <w:rsid w:val="00262134"/>
    <w:rsid w:val="002634CE"/>
    <w:rsid w:val="002646F4"/>
    <w:rsid w:val="00270B26"/>
    <w:rsid w:val="002773C4"/>
    <w:rsid w:val="00280ABA"/>
    <w:rsid w:val="00280C08"/>
    <w:rsid w:val="002818E4"/>
    <w:rsid w:val="00284E57"/>
    <w:rsid w:val="00285287"/>
    <w:rsid w:val="00286CA8"/>
    <w:rsid w:val="00286EA2"/>
    <w:rsid w:val="002879BA"/>
    <w:rsid w:val="00290CA1"/>
    <w:rsid w:val="00291E7B"/>
    <w:rsid w:val="00292910"/>
    <w:rsid w:val="002945C8"/>
    <w:rsid w:val="00294916"/>
    <w:rsid w:val="002960D4"/>
    <w:rsid w:val="002A0DB7"/>
    <w:rsid w:val="002A19FA"/>
    <w:rsid w:val="002A243F"/>
    <w:rsid w:val="002A400A"/>
    <w:rsid w:val="002A4903"/>
    <w:rsid w:val="002A538D"/>
    <w:rsid w:val="002C4B17"/>
    <w:rsid w:val="002C75C7"/>
    <w:rsid w:val="002D49B6"/>
    <w:rsid w:val="002E2247"/>
    <w:rsid w:val="002E5A9A"/>
    <w:rsid w:val="002E5B5F"/>
    <w:rsid w:val="002E64F6"/>
    <w:rsid w:val="002E6F96"/>
    <w:rsid w:val="002E752C"/>
    <w:rsid w:val="002F03DF"/>
    <w:rsid w:val="002F0CCE"/>
    <w:rsid w:val="002F1408"/>
    <w:rsid w:val="002F72AB"/>
    <w:rsid w:val="0030000D"/>
    <w:rsid w:val="0030202C"/>
    <w:rsid w:val="003033D5"/>
    <w:rsid w:val="00303406"/>
    <w:rsid w:val="00303E81"/>
    <w:rsid w:val="0030728C"/>
    <w:rsid w:val="0031061A"/>
    <w:rsid w:val="00310E7E"/>
    <w:rsid w:val="00312282"/>
    <w:rsid w:val="00312533"/>
    <w:rsid w:val="00314663"/>
    <w:rsid w:val="003172EE"/>
    <w:rsid w:val="00320108"/>
    <w:rsid w:val="0032315D"/>
    <w:rsid w:val="0032320C"/>
    <w:rsid w:val="00324B82"/>
    <w:rsid w:val="003271B8"/>
    <w:rsid w:val="00332233"/>
    <w:rsid w:val="00333DA8"/>
    <w:rsid w:val="003369AE"/>
    <w:rsid w:val="00340F33"/>
    <w:rsid w:val="00341F80"/>
    <w:rsid w:val="0034368E"/>
    <w:rsid w:val="00343F5D"/>
    <w:rsid w:val="00343FBA"/>
    <w:rsid w:val="00347470"/>
    <w:rsid w:val="00347551"/>
    <w:rsid w:val="00347FE9"/>
    <w:rsid w:val="0035173D"/>
    <w:rsid w:val="003520FD"/>
    <w:rsid w:val="0035213C"/>
    <w:rsid w:val="003524D9"/>
    <w:rsid w:val="00352D98"/>
    <w:rsid w:val="00356292"/>
    <w:rsid w:val="00357431"/>
    <w:rsid w:val="003649A3"/>
    <w:rsid w:val="00366488"/>
    <w:rsid w:val="003664B6"/>
    <w:rsid w:val="00372691"/>
    <w:rsid w:val="00372DD2"/>
    <w:rsid w:val="003742CC"/>
    <w:rsid w:val="00375759"/>
    <w:rsid w:val="0037624A"/>
    <w:rsid w:val="00376544"/>
    <w:rsid w:val="00376830"/>
    <w:rsid w:val="00376869"/>
    <w:rsid w:val="00381F0B"/>
    <w:rsid w:val="003841B9"/>
    <w:rsid w:val="003857B5"/>
    <w:rsid w:val="003863A5"/>
    <w:rsid w:val="00392EEE"/>
    <w:rsid w:val="003951BC"/>
    <w:rsid w:val="00395A9E"/>
    <w:rsid w:val="00396FF4"/>
    <w:rsid w:val="003A0480"/>
    <w:rsid w:val="003A4C71"/>
    <w:rsid w:val="003A61D5"/>
    <w:rsid w:val="003A6EEA"/>
    <w:rsid w:val="003B060B"/>
    <w:rsid w:val="003B38E2"/>
    <w:rsid w:val="003B4577"/>
    <w:rsid w:val="003B4590"/>
    <w:rsid w:val="003B46DB"/>
    <w:rsid w:val="003B6459"/>
    <w:rsid w:val="003B7149"/>
    <w:rsid w:val="003B776C"/>
    <w:rsid w:val="003B7C0D"/>
    <w:rsid w:val="003C4D38"/>
    <w:rsid w:val="003C50D0"/>
    <w:rsid w:val="003C6F87"/>
    <w:rsid w:val="003D3F22"/>
    <w:rsid w:val="003D49CA"/>
    <w:rsid w:val="003D6B5E"/>
    <w:rsid w:val="003E3944"/>
    <w:rsid w:val="003E53A2"/>
    <w:rsid w:val="003E679E"/>
    <w:rsid w:val="003F2DBF"/>
    <w:rsid w:val="003F3003"/>
    <w:rsid w:val="003F46FC"/>
    <w:rsid w:val="003F6821"/>
    <w:rsid w:val="003F7CE2"/>
    <w:rsid w:val="003F7D5F"/>
    <w:rsid w:val="00400709"/>
    <w:rsid w:val="00412D7D"/>
    <w:rsid w:val="00412DCD"/>
    <w:rsid w:val="004156BF"/>
    <w:rsid w:val="004175FC"/>
    <w:rsid w:val="00417E27"/>
    <w:rsid w:val="004211E4"/>
    <w:rsid w:val="00421B42"/>
    <w:rsid w:val="00421DCE"/>
    <w:rsid w:val="004229AC"/>
    <w:rsid w:val="00422C39"/>
    <w:rsid w:val="00423D66"/>
    <w:rsid w:val="004275D2"/>
    <w:rsid w:val="00431104"/>
    <w:rsid w:val="00433CDF"/>
    <w:rsid w:val="004361B8"/>
    <w:rsid w:val="00437EDC"/>
    <w:rsid w:val="004400A3"/>
    <w:rsid w:val="00443FB5"/>
    <w:rsid w:val="0044451D"/>
    <w:rsid w:val="00450B15"/>
    <w:rsid w:val="00453ED1"/>
    <w:rsid w:val="004546E3"/>
    <w:rsid w:val="00456C5C"/>
    <w:rsid w:val="00456D18"/>
    <w:rsid w:val="0045771E"/>
    <w:rsid w:val="00457DBB"/>
    <w:rsid w:val="004603A3"/>
    <w:rsid w:val="004626BE"/>
    <w:rsid w:val="00463D83"/>
    <w:rsid w:val="004722A0"/>
    <w:rsid w:val="00480006"/>
    <w:rsid w:val="004806A0"/>
    <w:rsid w:val="004809D9"/>
    <w:rsid w:val="00485689"/>
    <w:rsid w:val="00485DEE"/>
    <w:rsid w:val="00487DC4"/>
    <w:rsid w:val="00490128"/>
    <w:rsid w:val="004922D6"/>
    <w:rsid w:val="00494B4A"/>
    <w:rsid w:val="004A0721"/>
    <w:rsid w:val="004A1B5A"/>
    <w:rsid w:val="004A49FD"/>
    <w:rsid w:val="004A7083"/>
    <w:rsid w:val="004A715C"/>
    <w:rsid w:val="004A7CA8"/>
    <w:rsid w:val="004B0E9E"/>
    <w:rsid w:val="004B2C5C"/>
    <w:rsid w:val="004B2C7D"/>
    <w:rsid w:val="004B4175"/>
    <w:rsid w:val="004C2EC8"/>
    <w:rsid w:val="004C3CA8"/>
    <w:rsid w:val="004C66DC"/>
    <w:rsid w:val="004C7945"/>
    <w:rsid w:val="004D0ABA"/>
    <w:rsid w:val="004D0C83"/>
    <w:rsid w:val="004D3D5B"/>
    <w:rsid w:val="004D44F5"/>
    <w:rsid w:val="004D6CDF"/>
    <w:rsid w:val="004D7754"/>
    <w:rsid w:val="004E036F"/>
    <w:rsid w:val="004E1592"/>
    <w:rsid w:val="004E62E6"/>
    <w:rsid w:val="004F030E"/>
    <w:rsid w:val="004F19D7"/>
    <w:rsid w:val="004F59D4"/>
    <w:rsid w:val="004F60DA"/>
    <w:rsid w:val="00500294"/>
    <w:rsid w:val="005003BE"/>
    <w:rsid w:val="00501F99"/>
    <w:rsid w:val="00502E27"/>
    <w:rsid w:val="005038E6"/>
    <w:rsid w:val="005052BF"/>
    <w:rsid w:val="00505834"/>
    <w:rsid w:val="0051713F"/>
    <w:rsid w:val="005175D1"/>
    <w:rsid w:val="005260E9"/>
    <w:rsid w:val="0052763B"/>
    <w:rsid w:val="00533319"/>
    <w:rsid w:val="0053332A"/>
    <w:rsid w:val="00533582"/>
    <w:rsid w:val="00537C30"/>
    <w:rsid w:val="005402C5"/>
    <w:rsid w:val="005438AD"/>
    <w:rsid w:val="00543932"/>
    <w:rsid w:val="0054550B"/>
    <w:rsid w:val="00547313"/>
    <w:rsid w:val="00550283"/>
    <w:rsid w:val="005549D6"/>
    <w:rsid w:val="005551BB"/>
    <w:rsid w:val="00556B15"/>
    <w:rsid w:val="0055753C"/>
    <w:rsid w:val="00561422"/>
    <w:rsid w:val="00562CE2"/>
    <w:rsid w:val="0056478F"/>
    <w:rsid w:val="005648CA"/>
    <w:rsid w:val="00570275"/>
    <w:rsid w:val="005733AE"/>
    <w:rsid w:val="00574913"/>
    <w:rsid w:val="0058000F"/>
    <w:rsid w:val="00583426"/>
    <w:rsid w:val="00584265"/>
    <w:rsid w:val="005852C3"/>
    <w:rsid w:val="00585658"/>
    <w:rsid w:val="005857F1"/>
    <w:rsid w:val="00587FF5"/>
    <w:rsid w:val="005905EF"/>
    <w:rsid w:val="0059345B"/>
    <w:rsid w:val="00594D59"/>
    <w:rsid w:val="005953FB"/>
    <w:rsid w:val="00595EAC"/>
    <w:rsid w:val="005A0116"/>
    <w:rsid w:val="005A07FC"/>
    <w:rsid w:val="005A1348"/>
    <w:rsid w:val="005B2AC8"/>
    <w:rsid w:val="005B655C"/>
    <w:rsid w:val="005C1AE1"/>
    <w:rsid w:val="005C344E"/>
    <w:rsid w:val="005C3984"/>
    <w:rsid w:val="005C52E9"/>
    <w:rsid w:val="005C5527"/>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088D"/>
    <w:rsid w:val="005F254D"/>
    <w:rsid w:val="005F3BA8"/>
    <w:rsid w:val="005F59C7"/>
    <w:rsid w:val="005F647B"/>
    <w:rsid w:val="00600588"/>
    <w:rsid w:val="00600817"/>
    <w:rsid w:val="0060207D"/>
    <w:rsid w:val="006021D4"/>
    <w:rsid w:val="006034DE"/>
    <w:rsid w:val="00606218"/>
    <w:rsid w:val="00606CB2"/>
    <w:rsid w:val="0061148A"/>
    <w:rsid w:val="0061235E"/>
    <w:rsid w:val="00613795"/>
    <w:rsid w:val="00613F0D"/>
    <w:rsid w:val="00615954"/>
    <w:rsid w:val="00620976"/>
    <w:rsid w:val="006229A4"/>
    <w:rsid w:val="00624BED"/>
    <w:rsid w:val="00626BB6"/>
    <w:rsid w:val="00634ADE"/>
    <w:rsid w:val="00635015"/>
    <w:rsid w:val="00637B46"/>
    <w:rsid w:val="00640C5A"/>
    <w:rsid w:val="0064296F"/>
    <w:rsid w:val="00647ED2"/>
    <w:rsid w:val="00650455"/>
    <w:rsid w:val="006526A1"/>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5EA7"/>
    <w:rsid w:val="00677DF5"/>
    <w:rsid w:val="00680EE4"/>
    <w:rsid w:val="0068198B"/>
    <w:rsid w:val="00682153"/>
    <w:rsid w:val="00687F44"/>
    <w:rsid w:val="00687F58"/>
    <w:rsid w:val="00693608"/>
    <w:rsid w:val="006940F0"/>
    <w:rsid w:val="00697D60"/>
    <w:rsid w:val="006A4AF7"/>
    <w:rsid w:val="006A5CE2"/>
    <w:rsid w:val="006A5E02"/>
    <w:rsid w:val="006A6690"/>
    <w:rsid w:val="006A77F8"/>
    <w:rsid w:val="006B0501"/>
    <w:rsid w:val="006B0694"/>
    <w:rsid w:val="006B1F6D"/>
    <w:rsid w:val="006B24A9"/>
    <w:rsid w:val="006B29DD"/>
    <w:rsid w:val="006C138E"/>
    <w:rsid w:val="006C5629"/>
    <w:rsid w:val="006D036B"/>
    <w:rsid w:val="006D3A82"/>
    <w:rsid w:val="006D4BB2"/>
    <w:rsid w:val="006D4C3D"/>
    <w:rsid w:val="006E2127"/>
    <w:rsid w:val="006E27A7"/>
    <w:rsid w:val="006E29B8"/>
    <w:rsid w:val="006E319A"/>
    <w:rsid w:val="006E5130"/>
    <w:rsid w:val="006F239E"/>
    <w:rsid w:val="006F7C5D"/>
    <w:rsid w:val="00701D4A"/>
    <w:rsid w:val="007068B7"/>
    <w:rsid w:val="0070724D"/>
    <w:rsid w:val="00707FB6"/>
    <w:rsid w:val="0071057A"/>
    <w:rsid w:val="007112DA"/>
    <w:rsid w:val="007129CE"/>
    <w:rsid w:val="007165F3"/>
    <w:rsid w:val="00717DF2"/>
    <w:rsid w:val="0072121D"/>
    <w:rsid w:val="007231E3"/>
    <w:rsid w:val="007243F6"/>
    <w:rsid w:val="00724E81"/>
    <w:rsid w:val="007271F1"/>
    <w:rsid w:val="00730F3F"/>
    <w:rsid w:val="00731549"/>
    <w:rsid w:val="007340DE"/>
    <w:rsid w:val="00734895"/>
    <w:rsid w:val="00734A12"/>
    <w:rsid w:val="00735A20"/>
    <w:rsid w:val="00737FE4"/>
    <w:rsid w:val="0074040E"/>
    <w:rsid w:val="007408DC"/>
    <w:rsid w:val="00741526"/>
    <w:rsid w:val="0074288A"/>
    <w:rsid w:val="0074292E"/>
    <w:rsid w:val="00743120"/>
    <w:rsid w:val="00743697"/>
    <w:rsid w:val="00744FD5"/>
    <w:rsid w:val="007452B6"/>
    <w:rsid w:val="00751213"/>
    <w:rsid w:val="007533BF"/>
    <w:rsid w:val="0075494A"/>
    <w:rsid w:val="00754BF2"/>
    <w:rsid w:val="00757662"/>
    <w:rsid w:val="00761C8A"/>
    <w:rsid w:val="00762720"/>
    <w:rsid w:val="007661E7"/>
    <w:rsid w:val="0077014D"/>
    <w:rsid w:val="00770390"/>
    <w:rsid w:val="00774C56"/>
    <w:rsid w:val="00774C93"/>
    <w:rsid w:val="00774CB0"/>
    <w:rsid w:val="00775F7D"/>
    <w:rsid w:val="00781491"/>
    <w:rsid w:val="00783A45"/>
    <w:rsid w:val="00784B56"/>
    <w:rsid w:val="00785307"/>
    <w:rsid w:val="00785BCA"/>
    <w:rsid w:val="007900D3"/>
    <w:rsid w:val="00792371"/>
    <w:rsid w:val="007943AD"/>
    <w:rsid w:val="007A1BB6"/>
    <w:rsid w:val="007A3AA9"/>
    <w:rsid w:val="007A4718"/>
    <w:rsid w:val="007A575F"/>
    <w:rsid w:val="007A5964"/>
    <w:rsid w:val="007A7D23"/>
    <w:rsid w:val="007B0B1F"/>
    <w:rsid w:val="007B0D1E"/>
    <w:rsid w:val="007B214D"/>
    <w:rsid w:val="007B344B"/>
    <w:rsid w:val="007B4E02"/>
    <w:rsid w:val="007B5CC1"/>
    <w:rsid w:val="007B619A"/>
    <w:rsid w:val="007B65C6"/>
    <w:rsid w:val="007B6DA2"/>
    <w:rsid w:val="007B7911"/>
    <w:rsid w:val="007C63D0"/>
    <w:rsid w:val="007C7044"/>
    <w:rsid w:val="007D050C"/>
    <w:rsid w:val="007D0C4C"/>
    <w:rsid w:val="007D0D8C"/>
    <w:rsid w:val="007D1625"/>
    <w:rsid w:val="007D2E71"/>
    <w:rsid w:val="007D446E"/>
    <w:rsid w:val="007D4E5D"/>
    <w:rsid w:val="007D61D3"/>
    <w:rsid w:val="007E00E1"/>
    <w:rsid w:val="007E1F34"/>
    <w:rsid w:val="007E2ACA"/>
    <w:rsid w:val="007E45BC"/>
    <w:rsid w:val="007E5D87"/>
    <w:rsid w:val="007F1D74"/>
    <w:rsid w:val="007F1FD0"/>
    <w:rsid w:val="007F758B"/>
    <w:rsid w:val="00802A37"/>
    <w:rsid w:val="00806C4A"/>
    <w:rsid w:val="008118CA"/>
    <w:rsid w:val="00811910"/>
    <w:rsid w:val="00815CB5"/>
    <w:rsid w:val="0081674B"/>
    <w:rsid w:val="0081775B"/>
    <w:rsid w:val="00820155"/>
    <w:rsid w:val="008210F8"/>
    <w:rsid w:val="0082138D"/>
    <w:rsid w:val="0082217F"/>
    <w:rsid w:val="008221DB"/>
    <w:rsid w:val="00824A07"/>
    <w:rsid w:val="0083014A"/>
    <w:rsid w:val="0083183C"/>
    <w:rsid w:val="008320EF"/>
    <w:rsid w:val="0083567F"/>
    <w:rsid w:val="00837403"/>
    <w:rsid w:val="008430F2"/>
    <w:rsid w:val="00844A03"/>
    <w:rsid w:val="008510C3"/>
    <w:rsid w:val="00851896"/>
    <w:rsid w:val="008555DC"/>
    <w:rsid w:val="00857232"/>
    <w:rsid w:val="0086178E"/>
    <w:rsid w:val="00865E6C"/>
    <w:rsid w:val="00866E9A"/>
    <w:rsid w:val="0086709B"/>
    <w:rsid w:val="00867F2C"/>
    <w:rsid w:val="00870AA2"/>
    <w:rsid w:val="008714EF"/>
    <w:rsid w:val="008729B7"/>
    <w:rsid w:val="008739EF"/>
    <w:rsid w:val="00876989"/>
    <w:rsid w:val="00876CEC"/>
    <w:rsid w:val="00883D79"/>
    <w:rsid w:val="0088452D"/>
    <w:rsid w:val="00884560"/>
    <w:rsid w:val="008855EA"/>
    <w:rsid w:val="008868C5"/>
    <w:rsid w:val="008871D2"/>
    <w:rsid w:val="00887AD5"/>
    <w:rsid w:val="00890538"/>
    <w:rsid w:val="0089282A"/>
    <w:rsid w:val="00892CA5"/>
    <w:rsid w:val="00892D67"/>
    <w:rsid w:val="008932E1"/>
    <w:rsid w:val="00894F4E"/>
    <w:rsid w:val="008972DB"/>
    <w:rsid w:val="008A0E73"/>
    <w:rsid w:val="008A14EA"/>
    <w:rsid w:val="008A1F52"/>
    <w:rsid w:val="008A298A"/>
    <w:rsid w:val="008A3434"/>
    <w:rsid w:val="008A492C"/>
    <w:rsid w:val="008A5787"/>
    <w:rsid w:val="008A6342"/>
    <w:rsid w:val="008B3336"/>
    <w:rsid w:val="008B4CF7"/>
    <w:rsid w:val="008B61BE"/>
    <w:rsid w:val="008B7222"/>
    <w:rsid w:val="008C3C0E"/>
    <w:rsid w:val="008C64F0"/>
    <w:rsid w:val="008D00EF"/>
    <w:rsid w:val="008D6DCB"/>
    <w:rsid w:val="008E176E"/>
    <w:rsid w:val="008E19E9"/>
    <w:rsid w:val="008E329E"/>
    <w:rsid w:val="008E444A"/>
    <w:rsid w:val="008E712C"/>
    <w:rsid w:val="008E7C9D"/>
    <w:rsid w:val="008F3379"/>
    <w:rsid w:val="008F3DDB"/>
    <w:rsid w:val="008F4844"/>
    <w:rsid w:val="008F4F1D"/>
    <w:rsid w:val="008F6C62"/>
    <w:rsid w:val="008F76ED"/>
    <w:rsid w:val="0090012C"/>
    <w:rsid w:val="00901CFE"/>
    <w:rsid w:val="00903316"/>
    <w:rsid w:val="00905E65"/>
    <w:rsid w:val="0090672D"/>
    <w:rsid w:val="00906981"/>
    <w:rsid w:val="00910248"/>
    <w:rsid w:val="00911281"/>
    <w:rsid w:val="00911A5F"/>
    <w:rsid w:val="0091257D"/>
    <w:rsid w:val="009166B7"/>
    <w:rsid w:val="00917222"/>
    <w:rsid w:val="0092062D"/>
    <w:rsid w:val="00921364"/>
    <w:rsid w:val="00923C93"/>
    <w:rsid w:val="00924566"/>
    <w:rsid w:val="009250A7"/>
    <w:rsid w:val="00925C1B"/>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6E7A"/>
    <w:rsid w:val="00957653"/>
    <w:rsid w:val="00962AFE"/>
    <w:rsid w:val="0096428F"/>
    <w:rsid w:val="009644CA"/>
    <w:rsid w:val="00965346"/>
    <w:rsid w:val="00967526"/>
    <w:rsid w:val="00967C3E"/>
    <w:rsid w:val="0097043C"/>
    <w:rsid w:val="0097210A"/>
    <w:rsid w:val="00985111"/>
    <w:rsid w:val="00986B54"/>
    <w:rsid w:val="00986EEC"/>
    <w:rsid w:val="00987700"/>
    <w:rsid w:val="00987E61"/>
    <w:rsid w:val="009916EA"/>
    <w:rsid w:val="009A1DFB"/>
    <w:rsid w:val="009A4D9F"/>
    <w:rsid w:val="009A5019"/>
    <w:rsid w:val="009B6A77"/>
    <w:rsid w:val="009B7136"/>
    <w:rsid w:val="009C121E"/>
    <w:rsid w:val="009C2C4C"/>
    <w:rsid w:val="009C46B7"/>
    <w:rsid w:val="009C5AF6"/>
    <w:rsid w:val="009D709B"/>
    <w:rsid w:val="009D7922"/>
    <w:rsid w:val="009E1707"/>
    <w:rsid w:val="009E44E8"/>
    <w:rsid w:val="009E57EA"/>
    <w:rsid w:val="009F22E9"/>
    <w:rsid w:val="009F4BC8"/>
    <w:rsid w:val="009F6FDA"/>
    <w:rsid w:val="00A014A6"/>
    <w:rsid w:val="00A01E38"/>
    <w:rsid w:val="00A055DC"/>
    <w:rsid w:val="00A06CD6"/>
    <w:rsid w:val="00A10B16"/>
    <w:rsid w:val="00A10FBD"/>
    <w:rsid w:val="00A12848"/>
    <w:rsid w:val="00A12CBE"/>
    <w:rsid w:val="00A17BB0"/>
    <w:rsid w:val="00A20347"/>
    <w:rsid w:val="00A20CBB"/>
    <w:rsid w:val="00A2117A"/>
    <w:rsid w:val="00A21972"/>
    <w:rsid w:val="00A21A63"/>
    <w:rsid w:val="00A250CE"/>
    <w:rsid w:val="00A26A20"/>
    <w:rsid w:val="00A30923"/>
    <w:rsid w:val="00A31B98"/>
    <w:rsid w:val="00A31EC7"/>
    <w:rsid w:val="00A324EB"/>
    <w:rsid w:val="00A33D52"/>
    <w:rsid w:val="00A3471B"/>
    <w:rsid w:val="00A35BD8"/>
    <w:rsid w:val="00A37E46"/>
    <w:rsid w:val="00A43059"/>
    <w:rsid w:val="00A52A0E"/>
    <w:rsid w:val="00A54E6F"/>
    <w:rsid w:val="00A55A51"/>
    <w:rsid w:val="00A6158F"/>
    <w:rsid w:val="00A63431"/>
    <w:rsid w:val="00A6653D"/>
    <w:rsid w:val="00A679AA"/>
    <w:rsid w:val="00A71768"/>
    <w:rsid w:val="00A73A61"/>
    <w:rsid w:val="00A73E23"/>
    <w:rsid w:val="00A754BC"/>
    <w:rsid w:val="00A770A3"/>
    <w:rsid w:val="00A77FF8"/>
    <w:rsid w:val="00A83CF5"/>
    <w:rsid w:val="00A858FE"/>
    <w:rsid w:val="00A92CA3"/>
    <w:rsid w:val="00A92DA2"/>
    <w:rsid w:val="00A936C2"/>
    <w:rsid w:val="00A94AF6"/>
    <w:rsid w:val="00A97854"/>
    <w:rsid w:val="00AA0619"/>
    <w:rsid w:val="00AA09E1"/>
    <w:rsid w:val="00AA0FED"/>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8EA"/>
    <w:rsid w:val="00AC5DA2"/>
    <w:rsid w:val="00AC75D3"/>
    <w:rsid w:val="00AC75E7"/>
    <w:rsid w:val="00AD1966"/>
    <w:rsid w:val="00AD1AEA"/>
    <w:rsid w:val="00AD2BC2"/>
    <w:rsid w:val="00AD32F1"/>
    <w:rsid w:val="00AD7C3E"/>
    <w:rsid w:val="00AE029D"/>
    <w:rsid w:val="00AE2E4D"/>
    <w:rsid w:val="00AE4631"/>
    <w:rsid w:val="00AE57D4"/>
    <w:rsid w:val="00AE6F05"/>
    <w:rsid w:val="00AE7156"/>
    <w:rsid w:val="00AF28AC"/>
    <w:rsid w:val="00AF2BD9"/>
    <w:rsid w:val="00AF4622"/>
    <w:rsid w:val="00AF59B5"/>
    <w:rsid w:val="00AF65B6"/>
    <w:rsid w:val="00AF74F2"/>
    <w:rsid w:val="00B00D17"/>
    <w:rsid w:val="00B00F6D"/>
    <w:rsid w:val="00B01238"/>
    <w:rsid w:val="00B017B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31C76"/>
    <w:rsid w:val="00B34361"/>
    <w:rsid w:val="00B347A0"/>
    <w:rsid w:val="00B4086B"/>
    <w:rsid w:val="00B40A21"/>
    <w:rsid w:val="00B41431"/>
    <w:rsid w:val="00B421C2"/>
    <w:rsid w:val="00B431F0"/>
    <w:rsid w:val="00B432BF"/>
    <w:rsid w:val="00B4535B"/>
    <w:rsid w:val="00B47A03"/>
    <w:rsid w:val="00B54813"/>
    <w:rsid w:val="00B55B06"/>
    <w:rsid w:val="00B5795F"/>
    <w:rsid w:val="00B621AE"/>
    <w:rsid w:val="00B6233B"/>
    <w:rsid w:val="00B6372F"/>
    <w:rsid w:val="00B663FB"/>
    <w:rsid w:val="00B6662C"/>
    <w:rsid w:val="00B7348D"/>
    <w:rsid w:val="00B7450D"/>
    <w:rsid w:val="00B75A33"/>
    <w:rsid w:val="00B773DA"/>
    <w:rsid w:val="00B77C27"/>
    <w:rsid w:val="00B82FA8"/>
    <w:rsid w:val="00B83151"/>
    <w:rsid w:val="00B84FBE"/>
    <w:rsid w:val="00B908BE"/>
    <w:rsid w:val="00B908E8"/>
    <w:rsid w:val="00B91381"/>
    <w:rsid w:val="00B96829"/>
    <w:rsid w:val="00B97A66"/>
    <w:rsid w:val="00BA0427"/>
    <w:rsid w:val="00BA16FD"/>
    <w:rsid w:val="00BA2D02"/>
    <w:rsid w:val="00BA3E55"/>
    <w:rsid w:val="00BA464F"/>
    <w:rsid w:val="00BB1042"/>
    <w:rsid w:val="00BB40E8"/>
    <w:rsid w:val="00BB6523"/>
    <w:rsid w:val="00BC02B0"/>
    <w:rsid w:val="00BC07BC"/>
    <w:rsid w:val="00BC0B5F"/>
    <w:rsid w:val="00BC1BE2"/>
    <w:rsid w:val="00BC3058"/>
    <w:rsid w:val="00BC35A7"/>
    <w:rsid w:val="00BC51F6"/>
    <w:rsid w:val="00BC55C7"/>
    <w:rsid w:val="00BC7A2E"/>
    <w:rsid w:val="00BC7D34"/>
    <w:rsid w:val="00BD1C92"/>
    <w:rsid w:val="00BD620D"/>
    <w:rsid w:val="00BD744C"/>
    <w:rsid w:val="00BE320C"/>
    <w:rsid w:val="00BE3FDA"/>
    <w:rsid w:val="00BE64CE"/>
    <w:rsid w:val="00BF07DC"/>
    <w:rsid w:val="00BF20DB"/>
    <w:rsid w:val="00BF2E82"/>
    <w:rsid w:val="00BF4202"/>
    <w:rsid w:val="00BF485B"/>
    <w:rsid w:val="00BF4DB4"/>
    <w:rsid w:val="00BF7D61"/>
    <w:rsid w:val="00BF7FA9"/>
    <w:rsid w:val="00C02D01"/>
    <w:rsid w:val="00C03480"/>
    <w:rsid w:val="00C03BA1"/>
    <w:rsid w:val="00C03E6F"/>
    <w:rsid w:val="00C0458D"/>
    <w:rsid w:val="00C079B1"/>
    <w:rsid w:val="00C10568"/>
    <w:rsid w:val="00C11CA7"/>
    <w:rsid w:val="00C12101"/>
    <w:rsid w:val="00C1580F"/>
    <w:rsid w:val="00C162D4"/>
    <w:rsid w:val="00C17D5E"/>
    <w:rsid w:val="00C22785"/>
    <w:rsid w:val="00C30F6C"/>
    <w:rsid w:val="00C328C9"/>
    <w:rsid w:val="00C33750"/>
    <w:rsid w:val="00C33E48"/>
    <w:rsid w:val="00C341D6"/>
    <w:rsid w:val="00C35B20"/>
    <w:rsid w:val="00C36BD4"/>
    <w:rsid w:val="00C40043"/>
    <w:rsid w:val="00C4499B"/>
    <w:rsid w:val="00C455CE"/>
    <w:rsid w:val="00C4573C"/>
    <w:rsid w:val="00C460A6"/>
    <w:rsid w:val="00C460EE"/>
    <w:rsid w:val="00C471C3"/>
    <w:rsid w:val="00C500FE"/>
    <w:rsid w:val="00C51616"/>
    <w:rsid w:val="00C52AD3"/>
    <w:rsid w:val="00C55112"/>
    <w:rsid w:val="00C56F42"/>
    <w:rsid w:val="00C632F2"/>
    <w:rsid w:val="00C63463"/>
    <w:rsid w:val="00C64571"/>
    <w:rsid w:val="00C7085A"/>
    <w:rsid w:val="00C712C3"/>
    <w:rsid w:val="00C7352F"/>
    <w:rsid w:val="00C743DA"/>
    <w:rsid w:val="00C75582"/>
    <w:rsid w:val="00C809CD"/>
    <w:rsid w:val="00C810F2"/>
    <w:rsid w:val="00C81E65"/>
    <w:rsid w:val="00C83797"/>
    <w:rsid w:val="00C87179"/>
    <w:rsid w:val="00C878C8"/>
    <w:rsid w:val="00C87B1C"/>
    <w:rsid w:val="00C92D23"/>
    <w:rsid w:val="00C95532"/>
    <w:rsid w:val="00CA2C06"/>
    <w:rsid w:val="00CA3E58"/>
    <w:rsid w:val="00CA4094"/>
    <w:rsid w:val="00CA551B"/>
    <w:rsid w:val="00CA7760"/>
    <w:rsid w:val="00CB2490"/>
    <w:rsid w:val="00CB4004"/>
    <w:rsid w:val="00CB4C73"/>
    <w:rsid w:val="00CB4F57"/>
    <w:rsid w:val="00CB56F2"/>
    <w:rsid w:val="00CB5F72"/>
    <w:rsid w:val="00CB6F71"/>
    <w:rsid w:val="00CB70AF"/>
    <w:rsid w:val="00CB71D8"/>
    <w:rsid w:val="00CB7FB1"/>
    <w:rsid w:val="00CC02F7"/>
    <w:rsid w:val="00CC0E54"/>
    <w:rsid w:val="00CC325B"/>
    <w:rsid w:val="00CC74BA"/>
    <w:rsid w:val="00CC7BD0"/>
    <w:rsid w:val="00CD0013"/>
    <w:rsid w:val="00CD2973"/>
    <w:rsid w:val="00CD4574"/>
    <w:rsid w:val="00CD62D8"/>
    <w:rsid w:val="00CD7BAB"/>
    <w:rsid w:val="00CF51AE"/>
    <w:rsid w:val="00CF706C"/>
    <w:rsid w:val="00CF71C2"/>
    <w:rsid w:val="00CF7C53"/>
    <w:rsid w:val="00D005AA"/>
    <w:rsid w:val="00D00C48"/>
    <w:rsid w:val="00D00C7A"/>
    <w:rsid w:val="00D03070"/>
    <w:rsid w:val="00D0434B"/>
    <w:rsid w:val="00D04BAD"/>
    <w:rsid w:val="00D0680D"/>
    <w:rsid w:val="00D1179D"/>
    <w:rsid w:val="00D132AD"/>
    <w:rsid w:val="00D13745"/>
    <w:rsid w:val="00D16112"/>
    <w:rsid w:val="00D170EC"/>
    <w:rsid w:val="00D17C10"/>
    <w:rsid w:val="00D21459"/>
    <w:rsid w:val="00D234A7"/>
    <w:rsid w:val="00D2517C"/>
    <w:rsid w:val="00D253EE"/>
    <w:rsid w:val="00D26616"/>
    <w:rsid w:val="00D3146B"/>
    <w:rsid w:val="00D32104"/>
    <w:rsid w:val="00D34A9C"/>
    <w:rsid w:val="00D34AB2"/>
    <w:rsid w:val="00D34BAC"/>
    <w:rsid w:val="00D35658"/>
    <w:rsid w:val="00D36405"/>
    <w:rsid w:val="00D3763E"/>
    <w:rsid w:val="00D37A77"/>
    <w:rsid w:val="00D40AE9"/>
    <w:rsid w:val="00D42432"/>
    <w:rsid w:val="00D43D26"/>
    <w:rsid w:val="00D46501"/>
    <w:rsid w:val="00D544AF"/>
    <w:rsid w:val="00D54A74"/>
    <w:rsid w:val="00D5506C"/>
    <w:rsid w:val="00D6289E"/>
    <w:rsid w:val="00D63987"/>
    <w:rsid w:val="00D64D28"/>
    <w:rsid w:val="00D65908"/>
    <w:rsid w:val="00D67E36"/>
    <w:rsid w:val="00D73D6F"/>
    <w:rsid w:val="00D742DE"/>
    <w:rsid w:val="00D778FA"/>
    <w:rsid w:val="00D77A1B"/>
    <w:rsid w:val="00D825F9"/>
    <w:rsid w:val="00D84816"/>
    <w:rsid w:val="00D84E6C"/>
    <w:rsid w:val="00D8569D"/>
    <w:rsid w:val="00D86513"/>
    <w:rsid w:val="00D86789"/>
    <w:rsid w:val="00D902F4"/>
    <w:rsid w:val="00D91ADA"/>
    <w:rsid w:val="00D93919"/>
    <w:rsid w:val="00D94E86"/>
    <w:rsid w:val="00D95B0F"/>
    <w:rsid w:val="00DA0089"/>
    <w:rsid w:val="00DA2D6C"/>
    <w:rsid w:val="00DA7D58"/>
    <w:rsid w:val="00DB250A"/>
    <w:rsid w:val="00DB3E2A"/>
    <w:rsid w:val="00DB4ECE"/>
    <w:rsid w:val="00DB5A2E"/>
    <w:rsid w:val="00DB68C1"/>
    <w:rsid w:val="00DB6F36"/>
    <w:rsid w:val="00DB7055"/>
    <w:rsid w:val="00DC04A7"/>
    <w:rsid w:val="00DC1794"/>
    <w:rsid w:val="00DC33AA"/>
    <w:rsid w:val="00DC3490"/>
    <w:rsid w:val="00DC4E59"/>
    <w:rsid w:val="00DC6D32"/>
    <w:rsid w:val="00DD00E4"/>
    <w:rsid w:val="00DD047D"/>
    <w:rsid w:val="00DD0B43"/>
    <w:rsid w:val="00DD0E74"/>
    <w:rsid w:val="00DD32C0"/>
    <w:rsid w:val="00DD4416"/>
    <w:rsid w:val="00DD7EC4"/>
    <w:rsid w:val="00DE1939"/>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7B2"/>
    <w:rsid w:val="00E17F05"/>
    <w:rsid w:val="00E22BB1"/>
    <w:rsid w:val="00E2393C"/>
    <w:rsid w:val="00E35630"/>
    <w:rsid w:val="00E3591F"/>
    <w:rsid w:val="00E35BDB"/>
    <w:rsid w:val="00E36056"/>
    <w:rsid w:val="00E370AF"/>
    <w:rsid w:val="00E40A99"/>
    <w:rsid w:val="00E40C10"/>
    <w:rsid w:val="00E411C8"/>
    <w:rsid w:val="00E426F9"/>
    <w:rsid w:val="00E464D0"/>
    <w:rsid w:val="00E46C8E"/>
    <w:rsid w:val="00E47429"/>
    <w:rsid w:val="00E474C6"/>
    <w:rsid w:val="00E50F58"/>
    <w:rsid w:val="00E517B1"/>
    <w:rsid w:val="00E51AA0"/>
    <w:rsid w:val="00E53F23"/>
    <w:rsid w:val="00E5788D"/>
    <w:rsid w:val="00E57C3A"/>
    <w:rsid w:val="00E6032F"/>
    <w:rsid w:val="00E611A4"/>
    <w:rsid w:val="00E62940"/>
    <w:rsid w:val="00E62D19"/>
    <w:rsid w:val="00E6379F"/>
    <w:rsid w:val="00E71284"/>
    <w:rsid w:val="00E738DD"/>
    <w:rsid w:val="00E7530E"/>
    <w:rsid w:val="00E759C8"/>
    <w:rsid w:val="00E765B1"/>
    <w:rsid w:val="00E77597"/>
    <w:rsid w:val="00E8011B"/>
    <w:rsid w:val="00E8093C"/>
    <w:rsid w:val="00E810A5"/>
    <w:rsid w:val="00E82BD5"/>
    <w:rsid w:val="00E856A5"/>
    <w:rsid w:val="00E911E6"/>
    <w:rsid w:val="00E91799"/>
    <w:rsid w:val="00E92C95"/>
    <w:rsid w:val="00E935F3"/>
    <w:rsid w:val="00E969F8"/>
    <w:rsid w:val="00EA0490"/>
    <w:rsid w:val="00EA08E8"/>
    <w:rsid w:val="00EA5B86"/>
    <w:rsid w:val="00EB4576"/>
    <w:rsid w:val="00EB4BFC"/>
    <w:rsid w:val="00EB4DFB"/>
    <w:rsid w:val="00EB7055"/>
    <w:rsid w:val="00EB7056"/>
    <w:rsid w:val="00EC161D"/>
    <w:rsid w:val="00EC1C3E"/>
    <w:rsid w:val="00EC55B4"/>
    <w:rsid w:val="00EC5E35"/>
    <w:rsid w:val="00EC7722"/>
    <w:rsid w:val="00EC7846"/>
    <w:rsid w:val="00ED0B47"/>
    <w:rsid w:val="00ED2880"/>
    <w:rsid w:val="00ED50FB"/>
    <w:rsid w:val="00ED6170"/>
    <w:rsid w:val="00EE0121"/>
    <w:rsid w:val="00EE0DFF"/>
    <w:rsid w:val="00EE116A"/>
    <w:rsid w:val="00EE289D"/>
    <w:rsid w:val="00EE625F"/>
    <w:rsid w:val="00EF00AF"/>
    <w:rsid w:val="00EF167F"/>
    <w:rsid w:val="00EF5E14"/>
    <w:rsid w:val="00F00D1F"/>
    <w:rsid w:val="00F06054"/>
    <w:rsid w:val="00F10B34"/>
    <w:rsid w:val="00F11095"/>
    <w:rsid w:val="00F1150F"/>
    <w:rsid w:val="00F1278D"/>
    <w:rsid w:val="00F12CC6"/>
    <w:rsid w:val="00F13594"/>
    <w:rsid w:val="00F1799E"/>
    <w:rsid w:val="00F23734"/>
    <w:rsid w:val="00F245D0"/>
    <w:rsid w:val="00F24FFD"/>
    <w:rsid w:val="00F31A64"/>
    <w:rsid w:val="00F323B7"/>
    <w:rsid w:val="00F36E61"/>
    <w:rsid w:val="00F40FB6"/>
    <w:rsid w:val="00F40FD5"/>
    <w:rsid w:val="00F42B0D"/>
    <w:rsid w:val="00F43BB1"/>
    <w:rsid w:val="00F44306"/>
    <w:rsid w:val="00F44812"/>
    <w:rsid w:val="00F44ED6"/>
    <w:rsid w:val="00F509BC"/>
    <w:rsid w:val="00F50FE3"/>
    <w:rsid w:val="00F51D4D"/>
    <w:rsid w:val="00F54598"/>
    <w:rsid w:val="00F56026"/>
    <w:rsid w:val="00F641ED"/>
    <w:rsid w:val="00F648D5"/>
    <w:rsid w:val="00F64E28"/>
    <w:rsid w:val="00F666EC"/>
    <w:rsid w:val="00F70A68"/>
    <w:rsid w:val="00F716DB"/>
    <w:rsid w:val="00F735C1"/>
    <w:rsid w:val="00F77D1D"/>
    <w:rsid w:val="00F802AB"/>
    <w:rsid w:val="00F80C94"/>
    <w:rsid w:val="00F83ABD"/>
    <w:rsid w:val="00F8599D"/>
    <w:rsid w:val="00F876CD"/>
    <w:rsid w:val="00F87CCB"/>
    <w:rsid w:val="00F87D60"/>
    <w:rsid w:val="00F9062B"/>
    <w:rsid w:val="00F92178"/>
    <w:rsid w:val="00F93F4B"/>
    <w:rsid w:val="00F94F60"/>
    <w:rsid w:val="00F9569D"/>
    <w:rsid w:val="00F96684"/>
    <w:rsid w:val="00FA3C22"/>
    <w:rsid w:val="00FA4722"/>
    <w:rsid w:val="00FA4A52"/>
    <w:rsid w:val="00FA67F6"/>
    <w:rsid w:val="00FA6C84"/>
    <w:rsid w:val="00FA77B1"/>
    <w:rsid w:val="00FB2082"/>
    <w:rsid w:val="00FB371B"/>
    <w:rsid w:val="00FB4FB6"/>
    <w:rsid w:val="00FB5003"/>
    <w:rsid w:val="00FB59B6"/>
    <w:rsid w:val="00FC1BE0"/>
    <w:rsid w:val="00FC413E"/>
    <w:rsid w:val="00FC6123"/>
    <w:rsid w:val="00FD01E7"/>
    <w:rsid w:val="00FD024E"/>
    <w:rsid w:val="00FD03F8"/>
    <w:rsid w:val="00FD0E3A"/>
    <w:rsid w:val="00FD1F7C"/>
    <w:rsid w:val="00FD2187"/>
    <w:rsid w:val="00FD541B"/>
    <w:rsid w:val="00FE1961"/>
    <w:rsid w:val="00FE21B6"/>
    <w:rsid w:val="00FE2A83"/>
    <w:rsid w:val="00FE5BA7"/>
    <w:rsid w:val="00FE617C"/>
    <w:rsid w:val="00FE6C66"/>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55B516"/>
  <w15:docId w15:val="{D003CC9A-BE47-42DD-A50E-330EB1674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724E81"/>
  </w:style>
  <w:style w:type="paragraph" w:styleId="1">
    <w:name w:val="heading 1"/>
    <w:basedOn w:val="a0"/>
    <w:link w:val="10"/>
    <w:uiPriority w:val="1"/>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0"/>
    <w:next w:val="a0"/>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qFormat/>
    <w:rsid w:val="00485DEE"/>
    <w:pPr>
      <w:keepNext/>
      <w:keepLines/>
      <w:spacing w:before="320" w:after="200" w:line="252" w:lineRule="auto"/>
      <w:outlineLvl w:val="4"/>
    </w:pPr>
    <w:rPr>
      <w:rFonts w:ascii="Arial" w:eastAsia="Times New Roman" w:hAnsi="Arial" w:cs="Times New Roman"/>
      <w:b/>
      <w:color w:val="000000"/>
      <w:sz w:val="24"/>
      <w:szCs w:val="20"/>
      <w:lang w:eastAsia="ru-RU"/>
    </w:rPr>
  </w:style>
  <w:style w:type="paragraph" w:styleId="6">
    <w:name w:val="heading 6"/>
    <w:basedOn w:val="a0"/>
    <w:next w:val="a0"/>
    <w:link w:val="60"/>
    <w:qFormat/>
    <w:rsid w:val="00485DEE"/>
    <w:pPr>
      <w:keepNext/>
      <w:keepLines/>
      <w:spacing w:before="320" w:after="200" w:line="252" w:lineRule="auto"/>
      <w:outlineLvl w:val="5"/>
    </w:pPr>
    <w:rPr>
      <w:rFonts w:ascii="Arial" w:eastAsia="Times New Roman" w:hAnsi="Arial" w:cs="Times New Roman"/>
      <w:b/>
      <w:color w:val="000000"/>
      <w:szCs w:val="20"/>
      <w:lang w:eastAsia="ru-RU"/>
    </w:rPr>
  </w:style>
  <w:style w:type="paragraph" w:styleId="7">
    <w:name w:val="heading 7"/>
    <w:basedOn w:val="a0"/>
    <w:next w:val="a0"/>
    <w:link w:val="70"/>
    <w:unhideWhenUsed/>
    <w:qFormat/>
    <w:rsid w:val="0088452D"/>
    <w:pPr>
      <w:keepNext/>
      <w:keepLines/>
      <w:spacing w:before="200" w:line="276" w:lineRule="auto"/>
      <w:outlineLvl w:val="6"/>
    </w:pPr>
    <w:rPr>
      <w:rFonts w:ascii="Cambria" w:eastAsia="Times New Roman" w:hAnsi="Cambria" w:cs="Times New Roman"/>
      <w:i/>
      <w:iCs/>
      <w:color w:val="404040"/>
      <w:lang w:val="en-US"/>
    </w:rPr>
  </w:style>
  <w:style w:type="paragraph" w:styleId="8">
    <w:name w:val="heading 8"/>
    <w:basedOn w:val="a0"/>
    <w:next w:val="a0"/>
    <w:link w:val="80"/>
    <w:uiPriority w:val="99"/>
    <w:qFormat/>
    <w:rsid w:val="0088452D"/>
    <w:pPr>
      <w:keepNext/>
      <w:jc w:val="both"/>
      <w:outlineLvl w:val="7"/>
    </w:pPr>
    <w:rPr>
      <w:rFonts w:ascii="Times New Roman" w:eastAsia="Times New Roman" w:hAnsi="Times New Roman" w:cs="Times New Roman"/>
      <w:b/>
      <w:bCs/>
      <w:i/>
      <w:iCs/>
      <w:sz w:val="28"/>
      <w:szCs w:val="24"/>
      <w:lang w:eastAsia="ru-RU"/>
    </w:rPr>
  </w:style>
  <w:style w:type="paragraph" w:styleId="9">
    <w:name w:val="heading 9"/>
    <w:basedOn w:val="a0"/>
    <w:next w:val="a0"/>
    <w:link w:val="90"/>
    <w:uiPriority w:val="99"/>
    <w:unhideWhenUsed/>
    <w:qFormat/>
    <w:rsid w:val="0088452D"/>
    <w:pPr>
      <w:keepNext/>
      <w:keepLines/>
      <w:spacing w:before="200"/>
      <w:outlineLvl w:val="8"/>
    </w:pPr>
    <w:rPr>
      <w:rFonts w:ascii="Cambria" w:eastAsia="Times New Roman" w:hAnsi="Cambria" w:cs="Times New Roman"/>
      <w:i/>
      <w:iCs/>
      <w:color w:val="40404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0"/>
    <w:link w:val="a6"/>
    <w:uiPriority w:val="1"/>
    <w:qFormat/>
    <w:rsid w:val="00851896"/>
    <w:pPr>
      <w:ind w:left="720"/>
      <w:contextualSpacing/>
    </w:pPr>
  </w:style>
  <w:style w:type="table" w:customStyle="1" w:styleId="11">
    <w:name w:val="Сетка таблицы1"/>
    <w:basedOn w:val="a2"/>
    <w:next w:val="a4"/>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1"/>
    <w:link w:val="12"/>
    <w:unhideWhenUsed/>
    <w:rsid w:val="00286EA2"/>
    <w:rPr>
      <w:sz w:val="16"/>
      <w:szCs w:val="16"/>
    </w:rPr>
  </w:style>
  <w:style w:type="paragraph" w:styleId="a8">
    <w:name w:val="annotation text"/>
    <w:basedOn w:val="a0"/>
    <w:link w:val="a9"/>
    <w:uiPriority w:val="99"/>
    <w:unhideWhenUsed/>
    <w:rsid w:val="00286EA2"/>
    <w:rPr>
      <w:sz w:val="20"/>
      <w:szCs w:val="20"/>
    </w:rPr>
  </w:style>
  <w:style w:type="character" w:customStyle="1" w:styleId="a9">
    <w:name w:val="Текст примечания Знак"/>
    <w:basedOn w:val="a1"/>
    <w:link w:val="a8"/>
    <w:uiPriority w:val="99"/>
    <w:qFormat/>
    <w:rsid w:val="00286EA2"/>
    <w:rPr>
      <w:sz w:val="20"/>
      <w:szCs w:val="20"/>
    </w:rPr>
  </w:style>
  <w:style w:type="paragraph" w:styleId="aa">
    <w:name w:val="annotation subject"/>
    <w:basedOn w:val="a8"/>
    <w:next w:val="a8"/>
    <w:link w:val="ab"/>
    <w:uiPriority w:val="99"/>
    <w:unhideWhenUsed/>
    <w:qFormat/>
    <w:rsid w:val="00286EA2"/>
    <w:rPr>
      <w:b/>
      <w:bCs/>
    </w:rPr>
  </w:style>
  <w:style w:type="character" w:customStyle="1" w:styleId="ab">
    <w:name w:val="Тема примечания Знак"/>
    <w:basedOn w:val="a9"/>
    <w:link w:val="aa"/>
    <w:uiPriority w:val="99"/>
    <w:qFormat/>
    <w:rsid w:val="00286EA2"/>
    <w:rPr>
      <w:b/>
      <w:bCs/>
      <w:sz w:val="20"/>
      <w:szCs w:val="20"/>
    </w:rPr>
  </w:style>
  <w:style w:type="table" w:customStyle="1" w:styleId="110">
    <w:name w:val="Сетка таблицы11"/>
    <w:basedOn w:val="a2"/>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0"/>
    <w:link w:val="ae"/>
    <w:uiPriority w:val="99"/>
    <w:unhideWhenUsed/>
    <w:rsid w:val="00A858FE"/>
    <w:pPr>
      <w:tabs>
        <w:tab w:val="center" w:pos="4677"/>
        <w:tab w:val="right" w:pos="9355"/>
      </w:tabs>
    </w:pPr>
  </w:style>
  <w:style w:type="character" w:customStyle="1" w:styleId="ae">
    <w:name w:val="Верхний колонтитул Знак"/>
    <w:basedOn w:val="a1"/>
    <w:link w:val="ad"/>
    <w:uiPriority w:val="99"/>
    <w:qFormat/>
    <w:rsid w:val="00A858FE"/>
  </w:style>
  <w:style w:type="paragraph" w:styleId="af">
    <w:name w:val="footer"/>
    <w:aliases w:val="Нижний колонтитул Знак Знак Знак,Нижний колонтитул1,Нижний колонтитул Знак Знак"/>
    <w:basedOn w:val="a0"/>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1"/>
    <w:link w:val="af"/>
    <w:uiPriority w:val="99"/>
    <w:qFormat/>
    <w:rsid w:val="00A858FE"/>
  </w:style>
  <w:style w:type="character" w:styleId="af1">
    <w:name w:val="Hyperlink"/>
    <w:basedOn w:val="a1"/>
    <w:unhideWhenUsed/>
    <w:rsid w:val="00802A37"/>
    <w:rPr>
      <w:color w:val="0563C1" w:themeColor="hyperlink"/>
      <w:u w:val="single"/>
    </w:rPr>
  </w:style>
  <w:style w:type="character" w:customStyle="1" w:styleId="13">
    <w:name w:val="Неразрешенное упоминание1"/>
    <w:basedOn w:val="a1"/>
    <w:unhideWhenUsed/>
    <w:rsid w:val="00802A37"/>
    <w:rPr>
      <w:color w:val="605E5C"/>
      <w:shd w:val="clear" w:color="auto" w:fill="E1DFDD"/>
    </w:rPr>
  </w:style>
  <w:style w:type="character" w:customStyle="1" w:styleId="a6">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5"/>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4"/>
    <w:uiPriority w:val="99"/>
    <w:qFormat/>
    <w:rsid w:val="00943A3D"/>
    <w:rPr>
      <w:rFonts w:cs="Times New Roman"/>
      <w:vertAlign w:val="superscript"/>
    </w:rPr>
  </w:style>
  <w:style w:type="paragraph" w:styleId="af5">
    <w:name w:val="Body Text"/>
    <w:basedOn w:val="a0"/>
    <w:link w:val="af6"/>
    <w:uiPriority w:val="1"/>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6">
    <w:name w:val="Основной текст Знак"/>
    <w:basedOn w:val="a1"/>
    <w:link w:val="af5"/>
    <w:uiPriority w:val="1"/>
    <w:qFormat/>
    <w:rsid w:val="00F31A64"/>
    <w:rPr>
      <w:rFonts w:ascii="Times New Roman" w:eastAsia="Times New Roman" w:hAnsi="Times New Roman" w:cs="Times New Roman"/>
      <w:sz w:val="24"/>
      <w:szCs w:val="20"/>
      <w:lang w:eastAsia="ru-RU"/>
    </w:rPr>
  </w:style>
  <w:style w:type="paragraph" w:styleId="af7">
    <w:name w:val="Balloon Text"/>
    <w:basedOn w:val="a0"/>
    <w:link w:val="af8"/>
    <w:uiPriority w:val="99"/>
    <w:unhideWhenUsed/>
    <w:rsid w:val="00395A9E"/>
    <w:rPr>
      <w:rFonts w:ascii="Segoe UI" w:hAnsi="Segoe UI" w:cs="Segoe UI"/>
      <w:sz w:val="18"/>
      <w:szCs w:val="18"/>
    </w:rPr>
  </w:style>
  <w:style w:type="character" w:customStyle="1" w:styleId="af8">
    <w:name w:val="Текст выноски Знак"/>
    <w:basedOn w:val="a1"/>
    <w:link w:val="af7"/>
    <w:uiPriority w:val="99"/>
    <w:rsid w:val="00395A9E"/>
    <w:rPr>
      <w:rFonts w:ascii="Segoe UI" w:hAnsi="Segoe UI" w:cs="Segoe UI"/>
      <w:sz w:val="18"/>
      <w:szCs w:val="18"/>
    </w:rPr>
  </w:style>
  <w:style w:type="character" w:customStyle="1" w:styleId="10">
    <w:name w:val="Заголовок 1 Знак"/>
    <w:basedOn w:val="a1"/>
    <w:link w:val="1"/>
    <w:uiPriority w:val="1"/>
    <w:qFormat/>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0"/>
    <w:next w:val="a0"/>
    <w:link w:val="afa"/>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a">
    <w:name w:val="Подзаголовок Знак"/>
    <w:basedOn w:val="a1"/>
    <w:link w:val="af9"/>
    <w:uiPriority w:val="11"/>
    <w:rsid w:val="00433CDF"/>
    <w:rPr>
      <w:rFonts w:eastAsiaTheme="minorEastAsia"/>
      <w:color w:val="5A5A5A" w:themeColor="text1" w:themeTint="A5"/>
      <w:spacing w:val="15"/>
    </w:rPr>
  </w:style>
  <w:style w:type="character" w:styleId="afb">
    <w:name w:val="FollowedHyperlink"/>
    <w:basedOn w:val="a1"/>
    <w:unhideWhenUsed/>
    <w:rsid w:val="00433CDF"/>
    <w:rPr>
      <w:color w:val="954F72" w:themeColor="followedHyperlink"/>
      <w:u w:val="single"/>
    </w:rPr>
  </w:style>
  <w:style w:type="paragraph" w:styleId="15">
    <w:name w:val="toc 1"/>
    <w:basedOn w:val="a0"/>
    <w:next w:val="a0"/>
    <w:link w:val="16"/>
    <w:autoRedefine/>
    <w:uiPriority w:val="39"/>
    <w:unhideWhenUsed/>
    <w:qFormat/>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1"/>
    <w:link w:val="2"/>
    <w:uiPriority w:val="99"/>
    <w:qFormat/>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qFormat/>
    <w:rsid w:val="00DE1FCA"/>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qFormat/>
    <w:rsid w:val="00DE1FCA"/>
    <w:rPr>
      <w:rFonts w:ascii="Times New Roman" w:eastAsia="Times New Roman" w:hAnsi="Times New Roman" w:cs="Times New Roman"/>
      <w:b/>
      <w:bCs/>
      <w:sz w:val="24"/>
      <w:szCs w:val="24"/>
      <w:lang w:val="x-none" w:eastAsia="x-none"/>
    </w:rPr>
  </w:style>
  <w:style w:type="numbering" w:customStyle="1" w:styleId="17">
    <w:name w:val="Нет списка1"/>
    <w:next w:val="a3"/>
    <w:uiPriority w:val="99"/>
    <w:semiHidden/>
    <w:unhideWhenUsed/>
    <w:rsid w:val="00DE1FCA"/>
  </w:style>
  <w:style w:type="table" w:customStyle="1" w:styleId="TableNormal">
    <w:name w:val="Table Normal"/>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0"/>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3"/>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8">
    <w:name w:val="Гиперссылка1"/>
    <w:basedOn w:val="a1"/>
    <w:unhideWhenUsed/>
    <w:rsid w:val="00DE1FCA"/>
    <w:rPr>
      <w:color w:val="0000FF"/>
      <w:u w:val="single"/>
    </w:rPr>
  </w:style>
  <w:style w:type="character" w:customStyle="1" w:styleId="19">
    <w:name w:val="Просмотренная гиперссылка1"/>
    <w:basedOn w:val="a1"/>
    <w:unhideWhenUsed/>
    <w:rsid w:val="00DE1FCA"/>
    <w:rPr>
      <w:color w:val="800080"/>
      <w:u w:val="single"/>
    </w:rPr>
  </w:style>
  <w:style w:type="character" w:styleId="afc">
    <w:name w:val="Emphasis"/>
    <w:link w:val="1a"/>
    <w:qFormat/>
    <w:rsid w:val="00DE1FCA"/>
    <w:rPr>
      <w:rFonts w:ascii="Times New Roman" w:hAnsi="Times New Roman" w:cs="Times New Roman" w:hint="default"/>
      <w:i/>
      <w:iCs w:val="0"/>
    </w:rPr>
  </w:style>
  <w:style w:type="paragraph" w:customStyle="1" w:styleId="msonormal0">
    <w:name w:val="msonormal"/>
    <w:basedOn w:val="a0"/>
    <w:rsid w:val="00DE1FCA"/>
    <w:pPr>
      <w:spacing w:after="200" w:line="276" w:lineRule="auto"/>
    </w:pPr>
    <w:rPr>
      <w:rFonts w:ascii="Times New Roman" w:eastAsia="Times New Roman" w:hAnsi="Times New Roman" w:cs="Times New Roman"/>
      <w:sz w:val="24"/>
      <w:szCs w:val="24"/>
      <w:lang w:eastAsia="ru-RU"/>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1b"/>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0"/>
    <w:next w:val="a0"/>
    <w:link w:val="22"/>
    <w:autoRedefine/>
    <w:uiPriority w:val="39"/>
    <w:unhideWhenUsed/>
    <w:qFormat/>
    <w:rsid w:val="00DE1FCA"/>
    <w:pPr>
      <w:spacing w:before="120"/>
      <w:ind w:left="240"/>
    </w:pPr>
    <w:rPr>
      <w:rFonts w:ascii="Calibri" w:eastAsia="Times New Roman" w:hAnsi="Calibri" w:cs="Calibri"/>
      <w:i/>
      <w:iCs/>
      <w:sz w:val="20"/>
      <w:szCs w:val="20"/>
      <w:lang w:eastAsia="ru-RU"/>
    </w:rPr>
  </w:style>
  <w:style w:type="paragraph" w:styleId="31">
    <w:name w:val="toc 3"/>
    <w:basedOn w:val="a0"/>
    <w:next w:val="a0"/>
    <w:link w:val="32"/>
    <w:autoRedefine/>
    <w:uiPriority w:val="39"/>
    <w:unhideWhenUsed/>
    <w:qFormat/>
    <w:rsid w:val="00DE1FCA"/>
    <w:pPr>
      <w:ind w:left="480"/>
    </w:pPr>
    <w:rPr>
      <w:rFonts w:ascii="Times New Roman" w:eastAsia="Times New Roman" w:hAnsi="Times New Roman" w:cs="Times New Roman"/>
      <w:sz w:val="28"/>
      <w:szCs w:val="28"/>
      <w:lang w:eastAsia="ru-RU"/>
    </w:rPr>
  </w:style>
  <w:style w:type="paragraph" w:styleId="41">
    <w:name w:val="toc 4"/>
    <w:basedOn w:val="a0"/>
    <w:next w:val="a0"/>
    <w:link w:val="42"/>
    <w:autoRedefine/>
    <w:unhideWhenUsed/>
    <w:rsid w:val="00DE1FCA"/>
    <w:pPr>
      <w:ind w:left="720"/>
    </w:pPr>
    <w:rPr>
      <w:rFonts w:ascii="Calibri" w:eastAsia="Times New Roman" w:hAnsi="Calibri" w:cs="Calibri"/>
      <w:sz w:val="20"/>
      <w:szCs w:val="20"/>
      <w:lang w:eastAsia="ru-RU"/>
    </w:rPr>
  </w:style>
  <w:style w:type="paragraph" w:styleId="51">
    <w:name w:val="toc 5"/>
    <w:basedOn w:val="a0"/>
    <w:next w:val="a0"/>
    <w:link w:val="52"/>
    <w:autoRedefine/>
    <w:unhideWhenUsed/>
    <w:rsid w:val="00DE1FCA"/>
    <w:pPr>
      <w:ind w:left="960"/>
    </w:pPr>
    <w:rPr>
      <w:rFonts w:ascii="Calibri" w:eastAsia="Times New Roman" w:hAnsi="Calibri" w:cs="Calibri"/>
      <w:sz w:val="20"/>
      <w:szCs w:val="20"/>
      <w:lang w:eastAsia="ru-RU"/>
    </w:rPr>
  </w:style>
  <w:style w:type="paragraph" w:styleId="61">
    <w:name w:val="toc 6"/>
    <w:basedOn w:val="a0"/>
    <w:next w:val="a0"/>
    <w:link w:val="62"/>
    <w:autoRedefine/>
    <w:unhideWhenUsed/>
    <w:rsid w:val="00DE1FCA"/>
    <w:pPr>
      <w:ind w:left="1200"/>
    </w:pPr>
    <w:rPr>
      <w:rFonts w:ascii="Calibri" w:eastAsia="Times New Roman" w:hAnsi="Calibri" w:cs="Calibri"/>
      <w:sz w:val="20"/>
      <w:szCs w:val="20"/>
      <w:lang w:eastAsia="ru-RU"/>
    </w:rPr>
  </w:style>
  <w:style w:type="paragraph" w:styleId="71">
    <w:name w:val="toc 7"/>
    <w:basedOn w:val="a0"/>
    <w:next w:val="a0"/>
    <w:link w:val="72"/>
    <w:autoRedefine/>
    <w:unhideWhenUsed/>
    <w:rsid w:val="00DE1FCA"/>
    <w:pPr>
      <w:ind w:left="1440"/>
    </w:pPr>
    <w:rPr>
      <w:rFonts w:ascii="Calibri" w:eastAsia="Times New Roman" w:hAnsi="Calibri" w:cs="Calibri"/>
      <w:sz w:val="20"/>
      <w:szCs w:val="20"/>
      <w:lang w:eastAsia="ru-RU"/>
    </w:rPr>
  </w:style>
  <w:style w:type="paragraph" w:styleId="81">
    <w:name w:val="toc 8"/>
    <w:basedOn w:val="a0"/>
    <w:next w:val="a0"/>
    <w:link w:val="82"/>
    <w:autoRedefine/>
    <w:unhideWhenUsed/>
    <w:rsid w:val="00DE1FCA"/>
    <w:pPr>
      <w:ind w:left="1680"/>
    </w:pPr>
    <w:rPr>
      <w:rFonts w:ascii="Calibri" w:eastAsia="Times New Roman" w:hAnsi="Calibri" w:cs="Calibri"/>
      <w:sz w:val="20"/>
      <w:szCs w:val="20"/>
      <w:lang w:eastAsia="ru-RU"/>
    </w:rPr>
  </w:style>
  <w:style w:type="paragraph" w:styleId="91">
    <w:name w:val="toc 9"/>
    <w:basedOn w:val="a0"/>
    <w:next w:val="a0"/>
    <w:link w:val="92"/>
    <w:autoRedefine/>
    <w:unhideWhenUsed/>
    <w:rsid w:val="00DE1FCA"/>
    <w:pPr>
      <w:ind w:left="1920"/>
    </w:pPr>
    <w:rPr>
      <w:rFonts w:ascii="Calibri" w:eastAsia="Times New Roman" w:hAnsi="Calibri" w:cs="Calibri"/>
      <w:sz w:val="20"/>
      <w:szCs w:val="20"/>
      <w:lang w:eastAsia="ru-RU"/>
    </w:rPr>
  </w:style>
  <w:style w:type="character" w:customStyle="1" w:styleId="1c">
    <w:name w:val="Нижний колонтитул Знак1"/>
    <w:aliases w:val="Нижний колонтитул Знак Знак Знак Знак1,Нижний колонтитул1 Знак1,Нижний колонтитул Знак Знак Знак2"/>
    <w:basedOn w:val="a1"/>
    <w:rsid w:val="00DE1FCA"/>
    <w:rPr>
      <w:rFonts w:ascii="Calibri" w:eastAsia="Times New Roman" w:hAnsi="Calibri" w:cs="Times New Roman"/>
      <w:lang w:val="ru-RU" w:eastAsia="ru-RU"/>
    </w:rPr>
  </w:style>
  <w:style w:type="paragraph" w:styleId="afe">
    <w:name w:val="endnote text"/>
    <w:basedOn w:val="a0"/>
    <w:link w:val="aff"/>
    <w:uiPriority w:val="99"/>
    <w:semiHidden/>
    <w:unhideWhenUsed/>
    <w:rsid w:val="00DE1FCA"/>
    <w:rPr>
      <w:rFonts w:ascii="Calibri" w:eastAsia="Times New Roman" w:hAnsi="Calibri" w:cs="Times New Roman"/>
      <w:sz w:val="20"/>
      <w:szCs w:val="20"/>
      <w:lang w:val="x-none" w:eastAsia="x-none"/>
    </w:rPr>
  </w:style>
  <w:style w:type="character" w:customStyle="1" w:styleId="aff">
    <w:name w:val="Текст концевой сноски Знак"/>
    <w:basedOn w:val="a1"/>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0"/>
    <w:link w:val="24"/>
    <w:unhideWhenUsed/>
    <w:rsid w:val="00DE1FCA"/>
    <w:pPr>
      <w:spacing w:before="120" w:after="120"/>
      <w:ind w:left="720" w:hanging="360"/>
      <w:jc w:val="both"/>
    </w:pPr>
    <w:rPr>
      <w:rFonts w:ascii="Arial" w:eastAsia="Batang" w:hAnsi="Arial" w:cs="Times New Roman"/>
      <w:sz w:val="20"/>
      <w:szCs w:val="24"/>
      <w:lang w:eastAsia="ko-KR"/>
    </w:rPr>
  </w:style>
  <w:style w:type="paragraph" w:styleId="25">
    <w:name w:val="Body Text 2"/>
    <w:basedOn w:val="a0"/>
    <w:link w:val="26"/>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6">
    <w:name w:val="Основной текст 2 Знак"/>
    <w:basedOn w:val="a1"/>
    <w:link w:val="25"/>
    <w:rsid w:val="00DE1FCA"/>
    <w:rPr>
      <w:rFonts w:ascii="Times New Roman" w:eastAsia="Times New Roman" w:hAnsi="Times New Roman" w:cs="Times New Roman"/>
      <w:sz w:val="24"/>
      <w:szCs w:val="24"/>
      <w:lang w:val="x-none" w:eastAsia="x-none"/>
    </w:rPr>
  </w:style>
  <w:style w:type="paragraph" w:styleId="27">
    <w:name w:val="Body Text Indent 2"/>
    <w:basedOn w:val="a0"/>
    <w:link w:val="28"/>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8">
    <w:name w:val="Основной текст с отступом 2 Знак"/>
    <w:basedOn w:val="a1"/>
    <w:link w:val="27"/>
    <w:rsid w:val="00DE1FCA"/>
    <w:rPr>
      <w:rFonts w:ascii="Times New Roman" w:eastAsia="Times New Roman" w:hAnsi="Times New Roman" w:cs="Times New Roman"/>
      <w:sz w:val="24"/>
      <w:szCs w:val="24"/>
      <w:lang w:val="x-none" w:eastAsia="x-none"/>
    </w:rPr>
  </w:style>
  <w:style w:type="paragraph" w:customStyle="1" w:styleId="aff0">
    <w:name w:val="Внимание"/>
    <w:basedOn w:val="a0"/>
    <w:next w:val="a0"/>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1">
    <w:name w:val="Внимание: криминал!!"/>
    <w:basedOn w:val="aff0"/>
    <w:next w:val="a0"/>
    <w:rsid w:val="00DE1FCA"/>
  </w:style>
  <w:style w:type="paragraph" w:customStyle="1" w:styleId="aff2">
    <w:name w:val="Внимание: недобросовестность!"/>
    <w:basedOn w:val="aff0"/>
    <w:next w:val="a0"/>
    <w:rsid w:val="00DE1FCA"/>
  </w:style>
  <w:style w:type="paragraph" w:customStyle="1" w:styleId="aff3">
    <w:name w:val="Дочерний элемент списка"/>
    <w:basedOn w:val="a0"/>
    <w:next w:val="a0"/>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4">
    <w:name w:val="Основное меню (преемственное)"/>
    <w:basedOn w:val="a0"/>
    <w:next w:val="a0"/>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d">
    <w:name w:val="Заголовок1"/>
    <w:basedOn w:val="aff4"/>
    <w:next w:val="a0"/>
    <w:rsid w:val="00DE1FCA"/>
    <w:pPr>
      <w:shd w:val="clear" w:color="auto" w:fill="ECE9D8"/>
    </w:pPr>
    <w:rPr>
      <w:b/>
      <w:bCs/>
      <w:color w:val="0058A9"/>
    </w:rPr>
  </w:style>
  <w:style w:type="paragraph" w:customStyle="1" w:styleId="aff5">
    <w:name w:val="Заголовок группы контролов"/>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6">
    <w:name w:val="Заголовок для информации об изменениях"/>
    <w:basedOn w:val="1"/>
    <w:next w:val="a0"/>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8">
    <w:name w:val="Заголовок статьи"/>
    <w:basedOn w:val="a0"/>
    <w:next w:val="a0"/>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9">
    <w:name w:val="Заголовок ЭР (левое окно)"/>
    <w:basedOn w:val="a0"/>
    <w:next w:val="a0"/>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0"/>
    <w:rsid w:val="00DE1FCA"/>
    <w:pPr>
      <w:spacing w:after="0"/>
      <w:jc w:val="left"/>
    </w:pPr>
  </w:style>
  <w:style w:type="paragraph" w:customStyle="1" w:styleId="affb">
    <w:name w:val="Интерактивный заголовок"/>
    <w:basedOn w:val="1d"/>
    <w:next w:val="a0"/>
    <w:rsid w:val="00DE1FCA"/>
    <w:rPr>
      <w:u w:val="single"/>
    </w:rPr>
  </w:style>
  <w:style w:type="paragraph" w:customStyle="1" w:styleId="affc">
    <w:name w:val="Текст информации об изменениях"/>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0"/>
    <w:rsid w:val="00DE1FCA"/>
    <w:pPr>
      <w:shd w:val="clear" w:color="auto" w:fill="EAEFED"/>
      <w:spacing w:before="180"/>
      <w:ind w:left="360" w:right="360" w:firstLine="0"/>
    </w:pPr>
  </w:style>
  <w:style w:type="paragraph" w:customStyle="1" w:styleId="affe">
    <w:name w:val="Текст (справка)"/>
    <w:basedOn w:val="a0"/>
    <w:next w:val="a0"/>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0"/>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0"/>
    <w:rsid w:val="00DE1FCA"/>
    <w:rPr>
      <w:i/>
      <w:iCs/>
    </w:rPr>
  </w:style>
  <w:style w:type="paragraph" w:customStyle="1" w:styleId="afff1">
    <w:name w:val="Текст (лев. подпись)"/>
    <w:basedOn w:val="a0"/>
    <w:next w:val="a0"/>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0"/>
    <w:rsid w:val="00DE1FCA"/>
    <w:rPr>
      <w:sz w:val="14"/>
      <w:szCs w:val="14"/>
    </w:rPr>
  </w:style>
  <w:style w:type="paragraph" w:customStyle="1" w:styleId="afff3">
    <w:name w:val="Текст (прав. подпись)"/>
    <w:basedOn w:val="a0"/>
    <w:next w:val="a0"/>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0"/>
    <w:rsid w:val="00DE1FCA"/>
    <w:rPr>
      <w:sz w:val="14"/>
      <w:szCs w:val="14"/>
    </w:rPr>
  </w:style>
  <w:style w:type="paragraph" w:customStyle="1" w:styleId="afff5">
    <w:name w:val="Комментарий пользователя"/>
    <w:basedOn w:val="afff"/>
    <w:next w:val="a0"/>
    <w:rsid w:val="00DE1FCA"/>
    <w:pPr>
      <w:shd w:val="clear" w:color="auto" w:fill="FFDFE0"/>
      <w:jc w:val="left"/>
    </w:pPr>
  </w:style>
  <w:style w:type="paragraph" w:customStyle="1" w:styleId="afff6">
    <w:name w:val="Куда обратиться?"/>
    <w:basedOn w:val="aff0"/>
    <w:next w:val="a0"/>
    <w:rsid w:val="00DE1FCA"/>
  </w:style>
  <w:style w:type="paragraph" w:customStyle="1" w:styleId="afff7">
    <w:name w:val="Моноширинный"/>
    <w:basedOn w:val="a0"/>
    <w:next w:val="a0"/>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8">
    <w:name w:val="Напишите нам"/>
    <w:basedOn w:val="a0"/>
    <w:next w:val="a0"/>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9">
    <w:name w:val="Необходимые документы"/>
    <w:basedOn w:val="aff0"/>
    <w:next w:val="a0"/>
    <w:rsid w:val="00DE1FCA"/>
    <w:pPr>
      <w:ind w:firstLine="118"/>
    </w:pPr>
  </w:style>
  <w:style w:type="paragraph" w:customStyle="1" w:styleId="afffa">
    <w:name w:val="Нормальный (таблица)"/>
    <w:basedOn w:val="a0"/>
    <w:next w:val="a0"/>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0"/>
    <w:next w:val="a0"/>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0"/>
    <w:rsid w:val="00DE1FCA"/>
    <w:pPr>
      <w:ind w:left="140"/>
    </w:pPr>
  </w:style>
  <w:style w:type="paragraph" w:customStyle="1" w:styleId="afffd">
    <w:name w:val="Переменная часть"/>
    <w:basedOn w:val="aff4"/>
    <w:next w:val="a0"/>
    <w:rsid w:val="00DE1FCA"/>
    <w:rPr>
      <w:sz w:val="18"/>
      <w:szCs w:val="18"/>
    </w:rPr>
  </w:style>
  <w:style w:type="paragraph" w:customStyle="1" w:styleId="afffe">
    <w:name w:val="Подвал для информации об изменениях"/>
    <w:basedOn w:val="1"/>
    <w:next w:val="a0"/>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0"/>
    <w:rsid w:val="00DE1FCA"/>
    <w:rPr>
      <w:b/>
      <w:bCs/>
    </w:rPr>
  </w:style>
  <w:style w:type="paragraph" w:customStyle="1" w:styleId="affff0">
    <w:name w:val="Подчёркнуный текст"/>
    <w:basedOn w:val="a0"/>
    <w:next w:val="a0"/>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1">
    <w:name w:val="Постоянная часть"/>
    <w:basedOn w:val="aff4"/>
    <w:next w:val="a0"/>
    <w:rsid w:val="00DE1FCA"/>
    <w:rPr>
      <w:sz w:val="20"/>
      <w:szCs w:val="20"/>
    </w:rPr>
  </w:style>
  <w:style w:type="paragraph" w:customStyle="1" w:styleId="affff2">
    <w:name w:val="Прижатый влево"/>
    <w:basedOn w:val="a0"/>
    <w:next w:val="a0"/>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3">
    <w:name w:val="Пример."/>
    <w:basedOn w:val="aff0"/>
    <w:next w:val="a0"/>
    <w:rsid w:val="00DE1FCA"/>
  </w:style>
  <w:style w:type="paragraph" w:customStyle="1" w:styleId="affff4">
    <w:name w:val="Примечание."/>
    <w:basedOn w:val="aff0"/>
    <w:next w:val="a0"/>
    <w:rsid w:val="00DE1FCA"/>
  </w:style>
  <w:style w:type="paragraph" w:customStyle="1" w:styleId="affff5">
    <w:name w:val="Словарная статья"/>
    <w:basedOn w:val="a0"/>
    <w:next w:val="a0"/>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6">
    <w:name w:val="Ссылка на официальную публикацию"/>
    <w:basedOn w:val="a0"/>
    <w:next w:val="a0"/>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7">
    <w:name w:val="Текст в таблице"/>
    <w:basedOn w:val="afffa"/>
    <w:next w:val="a0"/>
    <w:rsid w:val="00DE1FCA"/>
    <w:pPr>
      <w:ind w:firstLine="500"/>
    </w:pPr>
  </w:style>
  <w:style w:type="paragraph" w:customStyle="1" w:styleId="affff8">
    <w:name w:val="Текст ЭР (см. также)"/>
    <w:basedOn w:val="a0"/>
    <w:next w:val="a0"/>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9">
    <w:name w:val="Технический комментарий"/>
    <w:basedOn w:val="a0"/>
    <w:next w:val="a0"/>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a">
    <w:name w:val="Формула"/>
    <w:basedOn w:val="a0"/>
    <w:next w:val="a0"/>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b">
    <w:name w:val="Центрированный (таблица)"/>
    <w:basedOn w:val="afffa"/>
    <w:next w:val="a0"/>
    <w:rsid w:val="00DE1FCA"/>
    <w:pPr>
      <w:jc w:val="center"/>
    </w:pPr>
  </w:style>
  <w:style w:type="paragraph" w:customStyle="1" w:styleId="-">
    <w:name w:val="ЭР-содержание (правое окно)"/>
    <w:basedOn w:val="a0"/>
    <w:next w:val="a0"/>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0"/>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c">
    <w:name w:val="page number"/>
    <w:link w:val="1e"/>
    <w:unhideWhenUsed/>
    <w:rsid w:val="00DE1FCA"/>
    <w:rPr>
      <w:rFonts w:ascii="Times New Roman" w:hAnsi="Times New Roman" w:cs="Times New Roman" w:hint="default"/>
    </w:rPr>
  </w:style>
  <w:style w:type="character" w:styleId="affffd">
    <w:name w:val="endnote reference"/>
    <w:link w:val="1f"/>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rsid w:val="00DE1FCA"/>
    <w:rPr>
      <w:rFonts w:ascii="Times New Roman" w:hAnsi="Times New Roman" w:cs="Times New Roman" w:hint="default"/>
      <w:sz w:val="20"/>
      <w:szCs w:val="20"/>
    </w:rPr>
  </w:style>
  <w:style w:type="character" w:customStyle="1" w:styleId="1f0">
    <w:name w:val="Текст примечания Знак1"/>
    <w:rsid w:val="00DE1FCA"/>
    <w:rPr>
      <w:rFonts w:ascii="Times New Roman" w:hAnsi="Times New Roman" w:cs="Times New Roman" w:hint="default"/>
      <w:sz w:val="20"/>
      <w:szCs w:val="20"/>
    </w:rPr>
  </w:style>
  <w:style w:type="character" w:customStyle="1" w:styleId="113">
    <w:name w:val="Тема примечания Знак11"/>
    <w:rsid w:val="00DE1FCA"/>
    <w:rPr>
      <w:rFonts w:ascii="Times New Roman" w:hAnsi="Times New Roman" w:cs="Times New Roman" w:hint="default"/>
      <w:b/>
      <w:bCs/>
      <w:sz w:val="20"/>
      <w:szCs w:val="20"/>
    </w:rPr>
  </w:style>
  <w:style w:type="character" w:customStyle="1" w:styleId="1f1">
    <w:name w:val="Тема примечания Знак1"/>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rsid w:val="00DE1FCA"/>
    <w:rPr>
      <w:b/>
      <w:bCs w:val="0"/>
      <w:color w:val="26282F"/>
    </w:rPr>
  </w:style>
  <w:style w:type="character" w:customStyle="1" w:styleId="afffff">
    <w:name w:val="Гипертекстовая ссылка"/>
    <w:rsid w:val="00DE1FCA"/>
    <w:rPr>
      <w:b/>
      <w:bCs w:val="0"/>
      <w:color w:val="106BBE"/>
    </w:rPr>
  </w:style>
  <w:style w:type="character" w:customStyle="1" w:styleId="afffff0">
    <w:name w:val="Активная гипертекстовая ссылка"/>
    <w:rsid w:val="00DE1FCA"/>
    <w:rPr>
      <w:b/>
      <w:bCs w:val="0"/>
      <w:color w:val="106BBE"/>
      <w:u w:val="single"/>
    </w:rPr>
  </w:style>
  <w:style w:type="character" w:customStyle="1" w:styleId="afffff1">
    <w:name w:val="Выделение для Базового Поиска"/>
    <w:rsid w:val="00DE1FCA"/>
    <w:rPr>
      <w:b/>
      <w:bCs w:val="0"/>
      <w:color w:val="0058A9"/>
    </w:rPr>
  </w:style>
  <w:style w:type="character" w:customStyle="1" w:styleId="afffff2">
    <w:name w:val="Выделение для Базового Поиска (курсив)"/>
    <w:rsid w:val="00DE1FCA"/>
    <w:rPr>
      <w:b/>
      <w:bCs w:val="0"/>
      <w:i/>
      <w:iCs w:val="0"/>
      <w:color w:val="0058A9"/>
    </w:rPr>
  </w:style>
  <w:style w:type="character" w:customStyle="1" w:styleId="afffff3">
    <w:name w:val="Заголовок своего сообщения"/>
    <w:rsid w:val="00DE1FCA"/>
    <w:rPr>
      <w:b/>
      <w:bCs w:val="0"/>
      <w:color w:val="26282F"/>
    </w:rPr>
  </w:style>
  <w:style w:type="character" w:customStyle="1" w:styleId="afffff4">
    <w:name w:val="Заголовок чужого сообщения"/>
    <w:rsid w:val="00DE1FCA"/>
    <w:rPr>
      <w:b/>
      <w:bCs w:val="0"/>
      <w:color w:val="FF0000"/>
    </w:rPr>
  </w:style>
  <w:style w:type="character" w:customStyle="1" w:styleId="afffff5">
    <w:name w:val="Найденные слова"/>
    <w:rsid w:val="00DE1FCA"/>
    <w:rPr>
      <w:b/>
      <w:bCs w:val="0"/>
      <w:color w:val="26282F"/>
      <w:shd w:val="clear" w:color="auto" w:fill="FFF580"/>
    </w:rPr>
  </w:style>
  <w:style w:type="character" w:customStyle="1" w:styleId="afffff6">
    <w:name w:val="Не вступил в силу"/>
    <w:rsid w:val="00DE1FCA"/>
    <w:rPr>
      <w:b/>
      <w:bCs w:val="0"/>
      <w:color w:val="000000"/>
      <w:shd w:val="clear" w:color="auto" w:fill="D8EDE8"/>
    </w:rPr>
  </w:style>
  <w:style w:type="character" w:customStyle="1" w:styleId="afffff7">
    <w:name w:val="Опечатки"/>
    <w:rsid w:val="00DE1FCA"/>
    <w:rPr>
      <w:color w:val="FF0000"/>
    </w:rPr>
  </w:style>
  <w:style w:type="character" w:customStyle="1" w:styleId="afffff8">
    <w:name w:val="Продолжение ссылки"/>
    <w:rsid w:val="00DE1FCA"/>
  </w:style>
  <w:style w:type="character" w:customStyle="1" w:styleId="afffff9">
    <w:name w:val="Сравнение редакций"/>
    <w:rsid w:val="00DE1FCA"/>
    <w:rPr>
      <w:b/>
      <w:bCs w:val="0"/>
      <w:color w:val="26282F"/>
    </w:rPr>
  </w:style>
  <w:style w:type="character" w:customStyle="1" w:styleId="afffffa">
    <w:name w:val="Сравнение редакций. Добавленный фрагмент"/>
    <w:rsid w:val="00DE1FCA"/>
    <w:rPr>
      <w:color w:val="000000"/>
      <w:shd w:val="clear" w:color="auto" w:fill="C1D7FF"/>
    </w:rPr>
  </w:style>
  <w:style w:type="character" w:customStyle="1" w:styleId="afffffb">
    <w:name w:val="Сравнение редакций. Удаленный фрагмент"/>
    <w:rsid w:val="00DE1FCA"/>
    <w:rPr>
      <w:color w:val="000000"/>
      <w:shd w:val="clear" w:color="auto" w:fill="C4C413"/>
    </w:rPr>
  </w:style>
  <w:style w:type="character" w:customStyle="1" w:styleId="afffffc">
    <w:name w:val="Ссылка на утративший силу документ"/>
    <w:rsid w:val="00DE1FCA"/>
    <w:rPr>
      <w:b/>
      <w:bCs w:val="0"/>
      <w:color w:val="749232"/>
    </w:rPr>
  </w:style>
  <w:style w:type="character" w:customStyle="1" w:styleId="afffffd">
    <w:name w:val="Утратил силу"/>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qFormat/>
    <w:locked/>
    <w:rsid w:val="00DE1FCA"/>
    <w:rPr>
      <w:rFonts w:ascii="Times New Roman" w:hAnsi="Times New Roman" w:cs="Times New Roman" w:hint="default"/>
      <w:sz w:val="24"/>
      <w:szCs w:val="24"/>
      <w:lang w:val="en-US" w:eastAsia="nl-NL"/>
    </w:rPr>
  </w:style>
  <w:style w:type="table" w:customStyle="1" w:styleId="29">
    <w:name w:val="Сетка таблицы2"/>
    <w:basedOn w:val="a2"/>
    <w:next w:val="a4"/>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f">
    <w:name w:val="Strong"/>
    <w:link w:val="1f2"/>
    <w:qFormat/>
    <w:rsid w:val="00064407"/>
    <w:rPr>
      <w:b/>
      <w:bCs/>
    </w:rPr>
  </w:style>
  <w:style w:type="character" w:styleId="affffff0">
    <w:name w:val="Subtle Emphasis"/>
    <w:link w:val="1f3"/>
    <w:qFormat/>
    <w:rsid w:val="00064407"/>
    <w:rPr>
      <w:i/>
      <w:iCs/>
      <w:color w:val="404040"/>
    </w:rPr>
  </w:style>
  <w:style w:type="paragraph" w:styleId="affffff1">
    <w:name w:val="TOC Heading"/>
    <w:basedOn w:val="1"/>
    <w:next w:val="a0"/>
    <w:link w:val="affffff2"/>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2"/>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3">
    <w:name w:val="Title"/>
    <w:basedOn w:val="a0"/>
    <w:next w:val="a0"/>
    <w:link w:val="2a"/>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4">
    <w:name w:val="Заголовок Знак"/>
    <w:basedOn w:val="a1"/>
    <w:rsid w:val="00064407"/>
    <w:rPr>
      <w:rFonts w:asciiTheme="majorHAnsi" w:eastAsiaTheme="majorEastAsia" w:hAnsiTheme="majorHAnsi" w:cstheme="majorBidi"/>
      <w:spacing w:val="-10"/>
      <w:kern w:val="28"/>
      <w:sz w:val="56"/>
      <w:szCs w:val="56"/>
    </w:rPr>
  </w:style>
  <w:style w:type="character" w:customStyle="1" w:styleId="2a">
    <w:name w:val="Заголовок Знак2"/>
    <w:link w:val="affffff3"/>
    <w:uiPriority w:val="10"/>
    <w:rsid w:val="00064407"/>
    <w:rPr>
      <w:rFonts w:ascii="Segoe UI" w:eastAsia="Segoe UI" w:hAnsi="Segoe UI" w:cs="Segoe UI"/>
      <w:kern w:val="28"/>
      <w:sz w:val="24"/>
      <w:szCs w:val="24"/>
      <w:lang w:eastAsia="ru-RU"/>
    </w:rPr>
  </w:style>
  <w:style w:type="paragraph" w:customStyle="1" w:styleId="120">
    <w:name w:val="таблСлева12"/>
    <w:basedOn w:val="a0"/>
    <w:qFormat/>
    <w:rsid w:val="00064407"/>
    <w:pPr>
      <w:snapToGrid w:val="0"/>
    </w:pPr>
    <w:rPr>
      <w:rFonts w:ascii="Segoe UI" w:eastAsia="Segoe UI" w:hAnsi="Segoe UI" w:cs="Segoe UI"/>
      <w:iCs/>
      <w:sz w:val="24"/>
      <w:szCs w:val="28"/>
      <w:lang w:eastAsia="ru-RU"/>
    </w:rPr>
  </w:style>
  <w:style w:type="paragraph" w:customStyle="1" w:styleId="s16">
    <w:name w:val="s_16"/>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0">
    <w:name w:val="Таблица простая 32"/>
    <w:basedOn w:val="a2"/>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b">
    <w:name w:val="Неразрешенное упоминание2"/>
    <w:unhideWhenUsed/>
    <w:rsid w:val="00064407"/>
    <w:rPr>
      <w:color w:val="605E5C"/>
      <w:shd w:val="clear" w:color="auto" w:fill="E1DFDD"/>
    </w:rPr>
  </w:style>
  <w:style w:type="character" w:customStyle="1" w:styleId="2c">
    <w:name w:val="Основной текст (2)_"/>
    <w:link w:val="2d"/>
    <w:locked/>
    <w:rsid w:val="00064407"/>
    <w:rPr>
      <w:sz w:val="28"/>
      <w:shd w:val="clear" w:color="auto" w:fill="FFFFFF"/>
    </w:rPr>
  </w:style>
  <w:style w:type="paragraph" w:customStyle="1" w:styleId="2d">
    <w:name w:val="Основной текст (2)"/>
    <w:basedOn w:val="a0"/>
    <w:link w:val="2c"/>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0"/>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0"/>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0"/>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0"/>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0"/>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0"/>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0"/>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0"/>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0"/>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0"/>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0"/>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0"/>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0"/>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0"/>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0"/>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0"/>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0"/>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0"/>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0"/>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0"/>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0"/>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0"/>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0"/>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0"/>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0"/>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0"/>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0"/>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0"/>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0"/>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0"/>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0"/>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0"/>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0"/>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0"/>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0"/>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0"/>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0"/>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0"/>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0"/>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0"/>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0"/>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0"/>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0"/>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0"/>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0"/>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0"/>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0"/>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0"/>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0"/>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0"/>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0"/>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0"/>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0"/>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0"/>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0"/>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0"/>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0"/>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1"/>
    <w:rsid w:val="00064407"/>
  </w:style>
  <w:style w:type="paragraph" w:customStyle="1" w:styleId="c18">
    <w:name w:val="c18"/>
    <w:basedOn w:val="a0"/>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1"/>
    <w:rsid w:val="00064407"/>
  </w:style>
  <w:style w:type="numbering" w:customStyle="1" w:styleId="2e">
    <w:name w:val="Нет списка2"/>
    <w:next w:val="a3"/>
    <w:uiPriority w:val="99"/>
    <w:semiHidden/>
    <w:unhideWhenUsed/>
    <w:rsid w:val="00064407"/>
  </w:style>
  <w:style w:type="character" w:customStyle="1" w:styleId="c21">
    <w:name w:val="c21"/>
    <w:basedOn w:val="a1"/>
    <w:rsid w:val="00064407"/>
  </w:style>
  <w:style w:type="paragraph" w:customStyle="1" w:styleId="xl177">
    <w:name w:val="xl177"/>
    <w:basedOn w:val="a0"/>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0"/>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0"/>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0"/>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f4">
    <w:name w:val="Заголовок Знак1"/>
    <w:basedOn w:val="a1"/>
    <w:rsid w:val="00064407"/>
    <w:rPr>
      <w:rFonts w:asciiTheme="majorHAnsi" w:eastAsiaTheme="majorEastAsia" w:hAnsiTheme="majorHAnsi" w:cstheme="majorBidi"/>
      <w:spacing w:val="-10"/>
      <w:kern w:val="28"/>
      <w:sz w:val="56"/>
      <w:szCs w:val="56"/>
    </w:rPr>
  </w:style>
  <w:style w:type="paragraph" w:styleId="affffff5">
    <w:name w:val="No Spacing"/>
    <w:link w:val="affffff6"/>
    <w:uiPriority w:val="1"/>
    <w:qFormat/>
    <w:rsid w:val="00064407"/>
    <w:rPr>
      <w:rFonts w:ascii="Calibri" w:eastAsia="Times New Roman" w:hAnsi="Calibri" w:cs="Times New Roman"/>
      <w:lang w:eastAsia="ru-RU"/>
    </w:rPr>
  </w:style>
  <w:style w:type="paragraph" w:customStyle="1" w:styleId="1f5">
    <w:name w:val="Обычный (веб)1"/>
    <w:basedOn w:val="a0"/>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nhideWhenUsed/>
    <w:rsid w:val="00064407"/>
    <w:rPr>
      <w:color w:val="605E5C"/>
      <w:shd w:val="clear" w:color="auto" w:fill="E1DFDD"/>
    </w:rPr>
  </w:style>
  <w:style w:type="table" w:customStyle="1" w:styleId="34">
    <w:name w:val="Сетка таблицы3"/>
    <w:basedOn w:val="a2"/>
    <w:next w:val="a4"/>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6">
    <w:name w:val="Название Знак1"/>
    <w:rsid w:val="00064407"/>
    <w:rPr>
      <w:rFonts w:ascii="Times New Roman" w:hAnsi="Times New Roman"/>
      <w:kern w:val="28"/>
      <w:sz w:val="24"/>
      <w:szCs w:val="24"/>
    </w:rPr>
  </w:style>
  <w:style w:type="table" w:customStyle="1" w:styleId="210">
    <w:name w:val="Сетка таблицы21"/>
    <w:basedOn w:val="a2"/>
    <w:next w:val="a4"/>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3">
    <w:name w:val="Неразрешенное упоминание4"/>
    <w:basedOn w:val="a1"/>
    <w:unhideWhenUsed/>
    <w:rsid w:val="00064407"/>
    <w:rPr>
      <w:color w:val="605E5C"/>
      <w:shd w:val="clear" w:color="auto" w:fill="E1DFDD"/>
    </w:rPr>
  </w:style>
  <w:style w:type="paragraph" w:customStyle="1" w:styleId="ConsPlusCell">
    <w:name w:val="ConsPlusCell"/>
    <w:rsid w:val="00064407"/>
    <w:pPr>
      <w:autoSpaceDE w:val="0"/>
      <w:autoSpaceDN w:val="0"/>
      <w:adjustRightInd w:val="0"/>
    </w:pPr>
    <w:rPr>
      <w:rFonts w:ascii="Arial" w:eastAsia="Times New Roman" w:hAnsi="Arial" w:cs="Arial"/>
      <w:sz w:val="20"/>
      <w:szCs w:val="20"/>
      <w:lang w:eastAsia="ru-RU"/>
    </w:rPr>
  </w:style>
  <w:style w:type="character" w:customStyle="1" w:styleId="affffff6">
    <w:name w:val="Без интервала Знак"/>
    <w:link w:val="affffff5"/>
    <w:uiPriority w:val="1"/>
    <w:locked/>
    <w:rsid w:val="00064407"/>
    <w:rPr>
      <w:rFonts w:ascii="Calibri" w:eastAsia="Times New Roman" w:hAnsi="Calibri" w:cs="Times New Roman"/>
      <w:lang w:eastAsia="ru-RU"/>
    </w:rPr>
  </w:style>
  <w:style w:type="character" w:customStyle="1" w:styleId="FontStyle11">
    <w:name w:val="Font Style11"/>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7">
    <w:name w:val="Раздел 1"/>
    <w:basedOn w:val="1"/>
    <w:link w:val="1f8"/>
    <w:qFormat/>
    <w:rsid w:val="00D00C48"/>
    <w:pPr>
      <w:keepNext/>
      <w:ind w:firstLine="0"/>
      <w:jc w:val="center"/>
    </w:pPr>
    <w:rPr>
      <w:rFonts w:eastAsia="Segoe UI"/>
      <w:kern w:val="32"/>
      <w:lang w:val="x-none" w:eastAsia="x-none"/>
    </w:rPr>
  </w:style>
  <w:style w:type="paragraph" w:customStyle="1" w:styleId="114">
    <w:name w:val="Раздел 1.1"/>
    <w:basedOn w:val="af9"/>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8">
    <w:name w:val="Раздел 1 Знак"/>
    <w:basedOn w:val="10"/>
    <w:link w:val="1f7"/>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2"/>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0"/>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0"/>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4">
    <w:name w:val="Сетка таблицы4"/>
    <w:basedOn w:val="a2"/>
    <w:next w:val="a4"/>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Знак сноски1"/>
    <w:basedOn w:val="a0"/>
    <w:link w:val="af4"/>
    <w:uiPriority w:val="99"/>
    <w:rsid w:val="005D7117"/>
    <w:rPr>
      <w:rFonts w:cs="Times New Roman"/>
      <w:vertAlign w:val="superscript"/>
    </w:rPr>
  </w:style>
  <w:style w:type="paragraph" w:customStyle="1" w:styleId="formattext">
    <w:name w:val="formattext"/>
    <w:basedOn w:val="a0"/>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ffff7">
    <w:name w:val="Основной текст_"/>
    <w:basedOn w:val="a1"/>
    <w:link w:val="1f9"/>
    <w:qFormat/>
    <w:rsid w:val="001C395F"/>
    <w:rPr>
      <w:rFonts w:ascii="Times New Roman" w:eastAsia="Times New Roman" w:hAnsi="Times New Roman" w:cs="Times New Roman"/>
      <w:sz w:val="26"/>
      <w:szCs w:val="26"/>
    </w:rPr>
  </w:style>
  <w:style w:type="paragraph" w:customStyle="1" w:styleId="1f9">
    <w:name w:val="Основной текст1"/>
    <w:basedOn w:val="a0"/>
    <w:link w:val="affffff7"/>
    <w:rsid w:val="001C395F"/>
    <w:pPr>
      <w:widowControl w:val="0"/>
      <w:spacing w:line="379" w:lineRule="auto"/>
      <w:ind w:firstLine="400"/>
    </w:pPr>
    <w:rPr>
      <w:rFonts w:ascii="Times New Roman" w:eastAsia="Times New Roman" w:hAnsi="Times New Roman" w:cs="Times New Roman"/>
      <w:sz w:val="26"/>
      <w:szCs w:val="26"/>
    </w:rPr>
  </w:style>
  <w:style w:type="character" w:customStyle="1" w:styleId="50">
    <w:name w:val="Заголовок 5 Знак"/>
    <w:basedOn w:val="a1"/>
    <w:link w:val="5"/>
    <w:rsid w:val="00485DEE"/>
    <w:rPr>
      <w:rFonts w:ascii="Arial" w:eastAsia="Times New Roman" w:hAnsi="Arial" w:cs="Times New Roman"/>
      <w:b/>
      <w:color w:val="000000"/>
      <w:sz w:val="24"/>
      <w:szCs w:val="20"/>
      <w:lang w:eastAsia="ru-RU"/>
    </w:rPr>
  </w:style>
  <w:style w:type="character" w:customStyle="1" w:styleId="60">
    <w:name w:val="Заголовок 6 Знак"/>
    <w:basedOn w:val="a1"/>
    <w:link w:val="6"/>
    <w:rsid w:val="00485DEE"/>
    <w:rPr>
      <w:rFonts w:ascii="Arial" w:eastAsia="Times New Roman" w:hAnsi="Arial" w:cs="Times New Roman"/>
      <w:b/>
      <w:color w:val="000000"/>
      <w:szCs w:val="20"/>
      <w:lang w:eastAsia="ru-RU"/>
    </w:rPr>
  </w:style>
  <w:style w:type="numbering" w:customStyle="1" w:styleId="35">
    <w:name w:val="Нет списка3"/>
    <w:next w:val="a3"/>
    <w:uiPriority w:val="99"/>
    <w:semiHidden/>
    <w:unhideWhenUsed/>
    <w:rsid w:val="00485DEE"/>
  </w:style>
  <w:style w:type="character" w:customStyle="1" w:styleId="1fa">
    <w:name w:val="Обычный1"/>
    <w:rsid w:val="00485DEE"/>
  </w:style>
  <w:style w:type="character" w:customStyle="1" w:styleId="22">
    <w:name w:val="Оглавление 2 Знак"/>
    <w:basedOn w:val="1fa"/>
    <w:link w:val="21"/>
    <w:uiPriority w:val="39"/>
    <w:rsid w:val="00485DEE"/>
    <w:rPr>
      <w:rFonts w:ascii="Calibri" w:eastAsia="Times New Roman" w:hAnsi="Calibri" w:cs="Calibri"/>
      <w:i/>
      <w:iCs/>
      <w:sz w:val="20"/>
      <w:szCs w:val="20"/>
      <w:lang w:eastAsia="ru-RU"/>
    </w:rPr>
  </w:style>
  <w:style w:type="character" w:customStyle="1" w:styleId="42">
    <w:name w:val="Оглавление 4 Знак"/>
    <w:basedOn w:val="1fa"/>
    <w:link w:val="41"/>
    <w:rsid w:val="00485DEE"/>
    <w:rPr>
      <w:rFonts w:ascii="Calibri" w:eastAsia="Times New Roman" w:hAnsi="Calibri" w:cs="Calibri"/>
      <w:sz w:val="20"/>
      <w:szCs w:val="20"/>
      <w:lang w:eastAsia="ru-RU"/>
    </w:rPr>
  </w:style>
  <w:style w:type="character" w:customStyle="1" w:styleId="62">
    <w:name w:val="Оглавление 6 Знак"/>
    <w:basedOn w:val="1fa"/>
    <w:link w:val="61"/>
    <w:rsid w:val="00485DEE"/>
    <w:rPr>
      <w:rFonts w:ascii="Calibri" w:eastAsia="Times New Roman" w:hAnsi="Calibri" w:cs="Calibri"/>
      <w:sz w:val="20"/>
      <w:szCs w:val="20"/>
      <w:lang w:eastAsia="ru-RU"/>
    </w:rPr>
  </w:style>
  <w:style w:type="character" w:customStyle="1" w:styleId="72">
    <w:name w:val="Оглавление 7 Знак"/>
    <w:basedOn w:val="1fa"/>
    <w:link w:val="71"/>
    <w:rsid w:val="00485DEE"/>
    <w:rPr>
      <w:rFonts w:ascii="Calibri" w:eastAsia="Times New Roman" w:hAnsi="Calibri" w:cs="Calibri"/>
      <w:sz w:val="20"/>
      <w:szCs w:val="20"/>
      <w:lang w:eastAsia="ru-RU"/>
    </w:rPr>
  </w:style>
  <w:style w:type="paragraph" w:customStyle="1" w:styleId="1f">
    <w:name w:val="Знак концевой сноски1"/>
    <w:link w:val="affffd"/>
    <w:rsid w:val="00485DEE"/>
    <w:pPr>
      <w:spacing w:after="160" w:line="264" w:lineRule="auto"/>
    </w:pPr>
    <w:rPr>
      <w:rFonts w:ascii="Times New Roman" w:hAnsi="Times New Roman" w:cs="Times New Roman"/>
      <w:vertAlign w:val="superscript"/>
    </w:rPr>
  </w:style>
  <w:style w:type="paragraph" w:customStyle="1" w:styleId="Endnote">
    <w:name w:val="Endnote"/>
    <w:basedOn w:val="a0"/>
    <w:rsid w:val="00485DEE"/>
    <w:rPr>
      <w:rFonts w:ascii="Calibri" w:eastAsia="Times New Roman" w:hAnsi="Calibri" w:cs="Times New Roman"/>
      <w:color w:val="000000"/>
      <w:sz w:val="20"/>
      <w:szCs w:val="20"/>
      <w:lang w:eastAsia="ru-RU"/>
    </w:rPr>
  </w:style>
  <w:style w:type="character" w:customStyle="1" w:styleId="24">
    <w:name w:val="Список 2 Знак"/>
    <w:basedOn w:val="1fa"/>
    <w:link w:val="23"/>
    <w:rsid w:val="00485DEE"/>
    <w:rPr>
      <w:rFonts w:ascii="Arial" w:eastAsia="Batang" w:hAnsi="Arial" w:cs="Times New Roman"/>
      <w:sz w:val="20"/>
      <w:szCs w:val="24"/>
      <w:lang w:eastAsia="ko-KR"/>
    </w:rPr>
  </w:style>
  <w:style w:type="paragraph" w:customStyle="1" w:styleId="12">
    <w:name w:val="Знак примечания1"/>
    <w:link w:val="a7"/>
    <w:rsid w:val="00485DEE"/>
    <w:pPr>
      <w:spacing w:after="160" w:line="264" w:lineRule="auto"/>
    </w:pPr>
    <w:rPr>
      <w:sz w:val="16"/>
      <w:szCs w:val="16"/>
    </w:rPr>
  </w:style>
  <w:style w:type="paragraph" w:customStyle="1" w:styleId="1e">
    <w:name w:val="Номер страницы1"/>
    <w:link w:val="affffc"/>
    <w:rsid w:val="00485DEE"/>
    <w:pPr>
      <w:spacing w:after="160" w:line="264" w:lineRule="auto"/>
    </w:pPr>
    <w:rPr>
      <w:rFonts w:ascii="Times New Roman" w:hAnsi="Times New Roman" w:cs="Times New Roman"/>
    </w:rPr>
  </w:style>
  <w:style w:type="character" w:customStyle="1" w:styleId="32">
    <w:name w:val="Оглавление 3 Знак"/>
    <w:basedOn w:val="1fa"/>
    <w:link w:val="31"/>
    <w:uiPriority w:val="39"/>
    <w:rsid w:val="00485DEE"/>
    <w:rPr>
      <w:rFonts w:ascii="Times New Roman" w:eastAsia="Times New Roman" w:hAnsi="Times New Roman" w:cs="Times New Roman"/>
      <w:sz w:val="28"/>
      <w:szCs w:val="28"/>
      <w:lang w:eastAsia="ru-RU"/>
    </w:rPr>
  </w:style>
  <w:style w:type="paragraph" w:customStyle="1" w:styleId="1f3">
    <w:name w:val="Слабое выделение1"/>
    <w:link w:val="affffff0"/>
    <w:rsid w:val="00485DEE"/>
    <w:pPr>
      <w:spacing w:after="160" w:line="264" w:lineRule="auto"/>
    </w:pPr>
    <w:rPr>
      <w:i/>
      <w:iCs/>
      <w:color w:val="404040"/>
    </w:rPr>
  </w:style>
  <w:style w:type="character" w:customStyle="1" w:styleId="1b">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fa"/>
    <w:link w:val="afd"/>
    <w:uiPriority w:val="99"/>
    <w:rsid w:val="00485DEE"/>
    <w:rPr>
      <w:rFonts w:ascii="Times New Roman" w:eastAsia="Times New Roman" w:hAnsi="Times New Roman" w:cs="Times New Roman"/>
      <w:sz w:val="24"/>
      <w:szCs w:val="24"/>
      <w:lang w:eastAsia="ru-RU"/>
    </w:rPr>
  </w:style>
  <w:style w:type="paragraph" w:customStyle="1" w:styleId="Footnote">
    <w:name w:val="Footnote"/>
    <w:basedOn w:val="a0"/>
    <w:rsid w:val="00485DEE"/>
    <w:rPr>
      <w:rFonts w:eastAsia="Times New Roman" w:cs="Times New Roman"/>
      <w:color w:val="000000"/>
      <w:sz w:val="20"/>
      <w:szCs w:val="20"/>
      <w:lang w:eastAsia="ru-RU"/>
    </w:rPr>
  </w:style>
  <w:style w:type="paragraph" w:customStyle="1" w:styleId="1f2">
    <w:name w:val="Строгий1"/>
    <w:link w:val="affffff"/>
    <w:rsid w:val="00485DEE"/>
    <w:pPr>
      <w:spacing w:after="160" w:line="264" w:lineRule="auto"/>
    </w:pPr>
    <w:rPr>
      <w:b/>
      <w:bCs/>
    </w:rPr>
  </w:style>
  <w:style w:type="character" w:customStyle="1" w:styleId="16">
    <w:name w:val="Оглавление 1 Знак"/>
    <w:basedOn w:val="1fa"/>
    <w:link w:val="15"/>
    <w:uiPriority w:val="39"/>
    <w:rsid w:val="00485DEE"/>
    <w:rPr>
      <w:rFonts w:ascii="Times New Roman" w:hAnsi="Times New Roman" w:cs="Times New Roman"/>
      <w:b/>
      <w:bCs/>
      <w:noProof/>
    </w:rPr>
  </w:style>
  <w:style w:type="paragraph" w:customStyle="1" w:styleId="HeaderandFooter">
    <w:name w:val="Header and Footer"/>
    <w:rsid w:val="00485DEE"/>
    <w:pPr>
      <w:spacing w:after="160"/>
      <w:jc w:val="both"/>
    </w:pPr>
    <w:rPr>
      <w:rFonts w:ascii="XO Thames" w:eastAsia="Times New Roman" w:hAnsi="XO Thames" w:cs="Times New Roman"/>
      <w:color w:val="000000"/>
      <w:sz w:val="28"/>
      <w:szCs w:val="20"/>
      <w:lang w:eastAsia="ru-RU"/>
    </w:rPr>
  </w:style>
  <w:style w:type="character" w:customStyle="1" w:styleId="92">
    <w:name w:val="Оглавление 9 Знак"/>
    <w:basedOn w:val="1fa"/>
    <w:link w:val="91"/>
    <w:rsid w:val="00485DEE"/>
    <w:rPr>
      <w:rFonts w:ascii="Calibri" w:eastAsia="Times New Roman" w:hAnsi="Calibri" w:cs="Calibri"/>
      <w:sz w:val="20"/>
      <w:szCs w:val="20"/>
      <w:lang w:eastAsia="ru-RU"/>
    </w:rPr>
  </w:style>
  <w:style w:type="character" w:customStyle="1" w:styleId="affffff2">
    <w:name w:val="Заголовок оглавления Знак"/>
    <w:basedOn w:val="10"/>
    <w:link w:val="affffff1"/>
    <w:uiPriority w:val="39"/>
    <w:rsid w:val="00485DEE"/>
    <w:rPr>
      <w:rFonts w:ascii="@Batang" w:eastAsia="Segoe UI" w:hAnsi="@Batang" w:cs="Segoe UI"/>
      <w:b w:val="0"/>
      <w:bCs w:val="0"/>
      <w:color w:val="2F5496"/>
      <w:kern w:val="36"/>
      <w:sz w:val="24"/>
      <w:szCs w:val="24"/>
      <w:lang w:eastAsia="ru-RU"/>
    </w:rPr>
  </w:style>
  <w:style w:type="character" w:customStyle="1" w:styleId="82">
    <w:name w:val="Оглавление 8 Знак"/>
    <w:basedOn w:val="1fa"/>
    <w:link w:val="81"/>
    <w:rsid w:val="00485DEE"/>
    <w:rPr>
      <w:rFonts w:ascii="Calibri" w:eastAsia="Times New Roman" w:hAnsi="Calibri" w:cs="Calibri"/>
      <w:sz w:val="20"/>
      <w:szCs w:val="20"/>
      <w:lang w:eastAsia="ru-RU"/>
    </w:rPr>
  </w:style>
  <w:style w:type="paragraph" w:customStyle="1" w:styleId="1a">
    <w:name w:val="Выделение1"/>
    <w:link w:val="afc"/>
    <w:rsid w:val="00485DEE"/>
    <w:pPr>
      <w:spacing w:after="160" w:line="264" w:lineRule="auto"/>
    </w:pPr>
    <w:rPr>
      <w:rFonts w:ascii="Times New Roman" w:hAnsi="Times New Roman" w:cs="Times New Roman"/>
      <w:i/>
    </w:rPr>
  </w:style>
  <w:style w:type="character" w:customStyle="1" w:styleId="52">
    <w:name w:val="Оглавление 5 Знак"/>
    <w:basedOn w:val="1fa"/>
    <w:link w:val="51"/>
    <w:rsid w:val="00485DEE"/>
    <w:rPr>
      <w:rFonts w:ascii="Calibri" w:eastAsia="Times New Roman" w:hAnsi="Calibri" w:cs="Calibri"/>
      <w:sz w:val="20"/>
      <w:szCs w:val="20"/>
      <w:lang w:eastAsia="ru-RU"/>
    </w:rPr>
  </w:style>
  <w:style w:type="paragraph" w:customStyle="1" w:styleId="1fb">
    <w:name w:val="Основной шрифт абзаца1"/>
    <w:rsid w:val="00485DEE"/>
    <w:pPr>
      <w:spacing w:after="160" w:line="264" w:lineRule="auto"/>
    </w:pPr>
    <w:rPr>
      <w:rFonts w:ascii="Calibri" w:eastAsia="Times New Roman" w:hAnsi="Calibri" w:cs="Times New Roman"/>
      <w:color w:val="000000"/>
      <w:szCs w:val="20"/>
      <w:lang w:eastAsia="ru-RU"/>
    </w:rPr>
  </w:style>
  <w:style w:type="table" w:customStyle="1" w:styleId="TableNormal14">
    <w:name w:val="Table Normal14"/>
    <w:rsid w:val="00485DEE"/>
    <w:pPr>
      <w:spacing w:after="160"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131">
    <w:name w:val="Table Normal131"/>
    <w:rsid w:val="00485DEE"/>
    <w:pPr>
      <w:widowControl w:val="0"/>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1">
    <w:name w:val="Таблица простая 311"/>
    <w:basedOn w:val="a2"/>
    <w:rsid w:val="00485DEE"/>
    <w:rPr>
      <w:rFonts w:ascii="Verdana" w:eastAsia="Times New Roman" w:hAnsi="Verdana" w:cs="Times New Roman"/>
      <w:color w:val="000000"/>
      <w:sz w:val="20"/>
      <w:szCs w:val="20"/>
      <w:lang w:eastAsia="ru-RU"/>
    </w:rPr>
    <w:tblPr/>
  </w:style>
  <w:style w:type="table" w:customStyle="1" w:styleId="TableNormal41">
    <w:name w:val="Table Normal4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53">
    <w:name w:val="Сетка таблицы5"/>
    <w:basedOn w:val="a2"/>
    <w:next w:val="a4"/>
    <w:rsid w:val="00485DEE"/>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2"/>
    <w:rsid w:val="00485DEE"/>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2"/>
    <w:rsid w:val="00485DEE"/>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1">
    <w:name w:val="Table Normal7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1111">
    <w:name w:val="Сетка таблицы1111"/>
    <w:basedOn w:val="a2"/>
    <w:rsid w:val="00485DEE"/>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1">
    <w:name w:val="Table Normal5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312">
    <w:name w:val="Сетка таблицы31"/>
    <w:basedOn w:val="a2"/>
    <w:rsid w:val="00485DEE"/>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2"/>
    <w:rsid w:val="00485DEE"/>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1">
    <w:name w:val="Table Normal2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15">
    <w:name w:val="Table Normal15"/>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91">
    <w:name w:val="Table Normal9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81">
    <w:name w:val="Table Normal8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61">
    <w:name w:val="Table Normal6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321">
    <w:name w:val="Таблица простая 321"/>
    <w:basedOn w:val="a2"/>
    <w:rsid w:val="00485DEE"/>
    <w:rPr>
      <w:rFonts w:ascii="Calibri" w:eastAsia="Times New Roman" w:hAnsi="Calibri" w:cs="Times New Roman"/>
      <w:color w:val="000000"/>
      <w:sz w:val="20"/>
      <w:szCs w:val="20"/>
      <w:lang w:eastAsia="ru-RU"/>
    </w:rPr>
    <w:tblPr/>
  </w:style>
  <w:style w:type="table" w:customStyle="1" w:styleId="TableNormal121">
    <w:name w:val="Table Normal12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111">
    <w:name w:val="Table Normal11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TableNormal101">
    <w:name w:val="Table Normal10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table" w:customStyle="1" w:styleId="121">
    <w:name w:val="Сетка таблицы12"/>
    <w:basedOn w:val="a2"/>
    <w:rsid w:val="00485DEE"/>
    <w:rPr>
      <w:rFonts w:eastAsia="Times New Roman"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
    <w:name w:val="Сетка таблицы211"/>
    <w:basedOn w:val="a2"/>
    <w:rsid w:val="00485DEE"/>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1">
    <w:name w:val="Table Normal31"/>
    <w:rsid w:val="00485DEE"/>
    <w:pPr>
      <w:widowControl w:val="0"/>
    </w:pPr>
    <w:rPr>
      <w:rFonts w:eastAsia="Times New Roman" w:cs="Times New Roman"/>
      <w:color w:val="000000"/>
      <w:szCs w:val="20"/>
      <w:lang w:eastAsia="ru-RU"/>
    </w:rPr>
    <w:tblPr>
      <w:tblInd w:w="0" w:type="dxa"/>
      <w:tblCellMar>
        <w:top w:w="0" w:type="dxa"/>
        <w:left w:w="0" w:type="dxa"/>
        <w:bottom w:w="0" w:type="dxa"/>
        <w:right w:w="0" w:type="dxa"/>
      </w:tblCellMar>
    </w:tblPr>
  </w:style>
  <w:style w:type="character" w:customStyle="1" w:styleId="70">
    <w:name w:val="Заголовок 7 Знак"/>
    <w:basedOn w:val="a1"/>
    <w:link w:val="7"/>
    <w:rsid w:val="0088452D"/>
    <w:rPr>
      <w:rFonts w:ascii="Cambria" w:eastAsia="Times New Roman" w:hAnsi="Cambria" w:cs="Times New Roman"/>
      <w:i/>
      <w:iCs/>
      <w:color w:val="404040"/>
      <w:lang w:val="en-US"/>
    </w:rPr>
  </w:style>
  <w:style w:type="character" w:customStyle="1" w:styleId="80">
    <w:name w:val="Заголовок 8 Знак"/>
    <w:basedOn w:val="a1"/>
    <w:link w:val="8"/>
    <w:uiPriority w:val="99"/>
    <w:rsid w:val="0088452D"/>
    <w:rPr>
      <w:rFonts w:ascii="Times New Roman" w:eastAsia="Times New Roman" w:hAnsi="Times New Roman" w:cs="Times New Roman"/>
      <w:b/>
      <w:bCs/>
      <w:i/>
      <w:iCs/>
      <w:sz w:val="28"/>
      <w:szCs w:val="24"/>
      <w:lang w:eastAsia="ru-RU"/>
    </w:rPr>
  </w:style>
  <w:style w:type="character" w:customStyle="1" w:styleId="90">
    <w:name w:val="Заголовок 9 Знак"/>
    <w:basedOn w:val="a1"/>
    <w:link w:val="9"/>
    <w:uiPriority w:val="99"/>
    <w:rsid w:val="0088452D"/>
    <w:rPr>
      <w:rFonts w:ascii="Cambria" w:eastAsia="Times New Roman" w:hAnsi="Cambria" w:cs="Times New Roman"/>
      <w:i/>
      <w:iCs/>
      <w:color w:val="404040"/>
      <w:sz w:val="20"/>
      <w:szCs w:val="20"/>
      <w:lang w:eastAsia="ru-RU"/>
    </w:rPr>
  </w:style>
  <w:style w:type="numbering" w:customStyle="1" w:styleId="45">
    <w:name w:val="Нет списка4"/>
    <w:next w:val="a3"/>
    <w:uiPriority w:val="99"/>
    <w:semiHidden/>
    <w:unhideWhenUsed/>
    <w:rsid w:val="0088452D"/>
  </w:style>
  <w:style w:type="numbering" w:customStyle="1" w:styleId="122">
    <w:name w:val="Нет списка12"/>
    <w:next w:val="a3"/>
    <w:uiPriority w:val="99"/>
    <w:semiHidden/>
    <w:unhideWhenUsed/>
    <w:rsid w:val="0088452D"/>
  </w:style>
  <w:style w:type="paragraph" w:customStyle="1" w:styleId="1fc">
    <w:name w:val="Нижний колонтитул Знак Знак1"/>
    <w:basedOn w:val="a0"/>
    <w:next w:val="af"/>
    <w:uiPriority w:val="99"/>
    <w:qFormat/>
    <w:rsid w:val="0088452D"/>
    <w:pPr>
      <w:tabs>
        <w:tab w:val="center" w:pos="4677"/>
        <w:tab w:val="right" w:pos="9355"/>
      </w:tabs>
    </w:pPr>
    <w:rPr>
      <w:rFonts w:ascii="Cambria" w:hAnsi="Cambria" w:cs="Times New Roman"/>
      <w:color w:val="000000"/>
      <w:sz w:val="24"/>
      <w:szCs w:val="24"/>
    </w:rPr>
  </w:style>
  <w:style w:type="character" w:customStyle="1" w:styleId="2f">
    <w:name w:val="Просмотренная гиперссылка2"/>
    <w:basedOn w:val="a1"/>
    <w:uiPriority w:val="99"/>
    <w:rsid w:val="0088452D"/>
    <w:rPr>
      <w:color w:val="800080"/>
      <w:u w:val="single"/>
    </w:rPr>
  </w:style>
  <w:style w:type="character" w:customStyle="1" w:styleId="2f0">
    <w:name w:val="Гиперссылка2"/>
    <w:basedOn w:val="a1"/>
    <w:uiPriority w:val="99"/>
    <w:rsid w:val="0088452D"/>
    <w:rPr>
      <w:color w:val="0000FF"/>
      <w:u w:val="single"/>
    </w:rPr>
  </w:style>
  <w:style w:type="paragraph" w:customStyle="1" w:styleId="1fd">
    <w:name w:val="Верхний колонтитул1"/>
    <w:basedOn w:val="a0"/>
    <w:next w:val="ad"/>
    <w:uiPriority w:val="99"/>
    <w:qFormat/>
    <w:rsid w:val="0088452D"/>
    <w:pPr>
      <w:tabs>
        <w:tab w:val="center" w:pos="4677"/>
        <w:tab w:val="right" w:pos="9355"/>
      </w:tabs>
    </w:pPr>
    <w:rPr>
      <w:rFonts w:ascii="Cambria" w:hAnsi="Cambria" w:cs="Times New Roman"/>
      <w:color w:val="000000"/>
      <w:sz w:val="24"/>
      <w:szCs w:val="24"/>
    </w:rPr>
  </w:style>
  <w:style w:type="table" w:customStyle="1" w:styleId="TableNormal16">
    <w:name w:val="Table Normal16"/>
    <w:rsid w:val="0088452D"/>
    <w:pPr>
      <w:spacing w:after="160" w:line="264"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TableNormal132">
    <w:name w:val="Table Normal132"/>
    <w:rsid w:val="0088452D"/>
    <w:pPr>
      <w:widowControl w:val="0"/>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3120">
    <w:name w:val="Таблица простая 312"/>
    <w:basedOn w:val="a2"/>
    <w:rsid w:val="0088452D"/>
    <w:rPr>
      <w:rFonts w:ascii="Verdana" w:eastAsia="Times New Roman" w:hAnsi="Verdana" w:cs="Times New Roman"/>
      <w:color w:val="000000"/>
      <w:sz w:val="20"/>
      <w:szCs w:val="20"/>
      <w:lang w:eastAsia="ru-RU"/>
    </w:rPr>
    <w:tblPr/>
  </w:style>
  <w:style w:type="table" w:customStyle="1" w:styleId="TableNormal42">
    <w:name w:val="Table Normal4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30">
    <w:name w:val="Сетка таблицы13"/>
    <w:basedOn w:val="a2"/>
    <w:next w:val="a4"/>
    <w:rsid w:val="0088452D"/>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0">
    <w:name w:val="Сетка таблицы113"/>
    <w:basedOn w:val="a2"/>
    <w:rsid w:val="0088452D"/>
    <w:rPr>
      <w:rFonts w:ascii="Cambria" w:eastAsia="Times New Roman" w:hAnsi="Cambria"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2">
    <w:name w:val="Table Normal7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1112">
    <w:name w:val="Сетка таблицы1112"/>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2">
    <w:name w:val="Table Normal5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22">
    <w:name w:val="Сетка таблицы32"/>
    <w:basedOn w:val="a2"/>
    <w:rsid w:val="0088452D"/>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0">
    <w:name w:val="Сетка таблицы23"/>
    <w:basedOn w:val="a2"/>
    <w:rsid w:val="0088452D"/>
    <w:rPr>
      <w:rFonts w:ascii="Calibri" w:eastAsia="Times New Roman" w:hAnsi="Calibri" w:cs="Times New Roman"/>
      <w:color w:val="000000"/>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2">
    <w:name w:val="Table Normal2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7">
    <w:name w:val="Table Normal17"/>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92">
    <w:name w:val="Table Normal9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82">
    <w:name w:val="Table Normal8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62">
    <w:name w:val="Table Normal6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3220">
    <w:name w:val="Таблица простая 322"/>
    <w:basedOn w:val="a2"/>
    <w:rsid w:val="0088452D"/>
    <w:rPr>
      <w:rFonts w:ascii="Calibri" w:eastAsia="Times New Roman" w:hAnsi="Calibri" w:cs="Times New Roman"/>
      <w:color w:val="000000"/>
      <w:sz w:val="20"/>
      <w:szCs w:val="20"/>
      <w:lang w:eastAsia="ru-RU"/>
    </w:rPr>
    <w:tblPr/>
  </w:style>
  <w:style w:type="table" w:customStyle="1" w:styleId="TableNormal122">
    <w:name w:val="Table Normal12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12">
    <w:name w:val="Table Normal11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TableNormal102">
    <w:name w:val="Table Normal10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table" w:customStyle="1" w:styleId="212">
    <w:name w:val="Сетка таблицы212"/>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32">
    <w:name w:val="Table Normal32"/>
    <w:rsid w:val="0088452D"/>
    <w:pPr>
      <w:widowControl w:val="0"/>
    </w:pPr>
    <w:rPr>
      <w:rFonts w:ascii="Cambria" w:eastAsia="Times New Roman" w:hAnsi="Cambria" w:cs="Times New Roman"/>
      <w:color w:val="000000"/>
      <w:szCs w:val="20"/>
      <w:lang w:eastAsia="ru-RU"/>
    </w:rPr>
    <w:tblPr>
      <w:tblInd w:w="0" w:type="dxa"/>
      <w:tblCellMar>
        <w:top w:w="0" w:type="dxa"/>
        <w:left w:w="0" w:type="dxa"/>
        <w:bottom w:w="0" w:type="dxa"/>
        <w:right w:w="0" w:type="dxa"/>
      </w:tblCellMar>
    </w:tblPr>
  </w:style>
  <w:style w:type="numbering" w:customStyle="1" w:styleId="1113">
    <w:name w:val="Нет списка111"/>
    <w:next w:val="a3"/>
    <w:uiPriority w:val="99"/>
    <w:semiHidden/>
    <w:unhideWhenUsed/>
    <w:rsid w:val="0088452D"/>
  </w:style>
  <w:style w:type="table" w:customStyle="1" w:styleId="510">
    <w:name w:val="Сетка таблицы5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2"/>
    <w:uiPriority w:val="3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
    <w:name w:val="Нет списка1111"/>
    <w:next w:val="a3"/>
    <w:uiPriority w:val="99"/>
    <w:semiHidden/>
    <w:unhideWhenUsed/>
    <w:rsid w:val="0088452D"/>
  </w:style>
  <w:style w:type="table" w:customStyle="1" w:styleId="TableNormal141">
    <w:name w:val="Table Normal14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51">
    <w:name w:val="Table Normal15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11">
    <w:name w:val="Table Normal6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11">
    <w:name w:val="Table Normal7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11">
    <w:name w:val="Table Normal8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11">
    <w:name w:val="Table Normal9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11">
    <w:name w:val="Table Normal10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1">
    <w:name w:val="Table Normal11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
    <w:name w:val="Нет списка11111"/>
    <w:next w:val="a3"/>
    <w:uiPriority w:val="99"/>
    <w:semiHidden/>
    <w:unhideWhenUsed/>
    <w:rsid w:val="0088452D"/>
  </w:style>
  <w:style w:type="table" w:customStyle="1" w:styleId="TableNormal1211">
    <w:name w:val="Table Normal121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21">
    <w:name w:val="Сетка таблицы221"/>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11">
    <w:name w:val="Таблица простая 3111"/>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1">
    <w:name w:val="Таблица простая 3211"/>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3">
    <w:name w:val="Нет списка21"/>
    <w:next w:val="a3"/>
    <w:uiPriority w:val="99"/>
    <w:semiHidden/>
    <w:unhideWhenUsed/>
    <w:rsid w:val="0088452D"/>
  </w:style>
  <w:style w:type="table" w:customStyle="1" w:styleId="3110">
    <w:name w:val="Сетка таблицы311"/>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1"/>
    <w:rsid w:val="0088452D"/>
  </w:style>
  <w:style w:type="paragraph" w:styleId="affffff8">
    <w:name w:val="Body Text Indent"/>
    <w:basedOn w:val="a0"/>
    <w:link w:val="affffff9"/>
    <w:uiPriority w:val="99"/>
    <w:rsid w:val="0088452D"/>
    <w:pPr>
      <w:spacing w:after="120" w:line="276" w:lineRule="auto"/>
      <w:ind w:left="283"/>
    </w:pPr>
    <w:rPr>
      <w:rFonts w:ascii="Calibri" w:eastAsia="Times New Roman" w:hAnsi="Calibri" w:cs="Times New Roman"/>
      <w:lang w:eastAsia="ru-RU"/>
    </w:rPr>
  </w:style>
  <w:style w:type="character" w:customStyle="1" w:styleId="affffff9">
    <w:name w:val="Основной текст с отступом Знак"/>
    <w:basedOn w:val="a1"/>
    <w:link w:val="affffff8"/>
    <w:uiPriority w:val="99"/>
    <w:rsid w:val="0088452D"/>
    <w:rPr>
      <w:rFonts w:ascii="Calibri" w:eastAsia="Times New Roman" w:hAnsi="Calibri" w:cs="Times New Roman"/>
      <w:lang w:eastAsia="ru-RU"/>
    </w:rPr>
  </w:style>
  <w:style w:type="paragraph" w:styleId="36">
    <w:name w:val="Body Text Indent 3"/>
    <w:basedOn w:val="a0"/>
    <w:link w:val="37"/>
    <w:uiPriority w:val="99"/>
    <w:rsid w:val="0088452D"/>
    <w:pPr>
      <w:spacing w:after="120" w:line="276" w:lineRule="auto"/>
      <w:ind w:left="283"/>
    </w:pPr>
    <w:rPr>
      <w:rFonts w:ascii="Calibri" w:eastAsia="Times New Roman" w:hAnsi="Calibri" w:cs="Times New Roman"/>
      <w:sz w:val="16"/>
      <w:szCs w:val="16"/>
      <w:lang w:eastAsia="ru-RU"/>
    </w:rPr>
  </w:style>
  <w:style w:type="character" w:customStyle="1" w:styleId="37">
    <w:name w:val="Основной текст с отступом 3 Знак"/>
    <w:basedOn w:val="a1"/>
    <w:link w:val="36"/>
    <w:uiPriority w:val="99"/>
    <w:rsid w:val="0088452D"/>
    <w:rPr>
      <w:rFonts w:ascii="Calibri" w:eastAsia="Times New Roman" w:hAnsi="Calibri" w:cs="Times New Roman"/>
      <w:sz w:val="16"/>
      <w:szCs w:val="16"/>
      <w:lang w:eastAsia="ru-RU"/>
    </w:rPr>
  </w:style>
  <w:style w:type="character" w:customStyle="1" w:styleId="fontstyle01">
    <w:name w:val="fontstyle01"/>
    <w:qFormat/>
    <w:rsid w:val="0088452D"/>
    <w:rPr>
      <w:rFonts w:ascii="Times New Roman" w:hAnsi="Times New Roman" w:cs="Times New Roman" w:hint="default"/>
      <w:b w:val="0"/>
      <w:bCs w:val="0"/>
      <w:i w:val="0"/>
      <w:iCs w:val="0"/>
      <w:color w:val="000000"/>
      <w:sz w:val="24"/>
      <w:szCs w:val="24"/>
    </w:rPr>
  </w:style>
  <w:style w:type="character" w:customStyle="1" w:styleId="FontStyle19">
    <w:name w:val="Font Style19"/>
    <w:uiPriority w:val="99"/>
    <w:rsid w:val="0088452D"/>
    <w:rPr>
      <w:rFonts w:ascii="Times New Roman" w:hAnsi="Times New Roman" w:cs="Times New Roman"/>
      <w:sz w:val="26"/>
      <w:szCs w:val="26"/>
    </w:rPr>
  </w:style>
  <w:style w:type="paragraph" w:styleId="38">
    <w:name w:val="Body Text 3"/>
    <w:basedOn w:val="a0"/>
    <w:link w:val="39"/>
    <w:uiPriority w:val="99"/>
    <w:unhideWhenUsed/>
    <w:rsid w:val="0088452D"/>
    <w:pPr>
      <w:spacing w:after="120" w:line="276" w:lineRule="auto"/>
    </w:pPr>
    <w:rPr>
      <w:rFonts w:ascii="Calibri" w:eastAsia="Times New Roman" w:hAnsi="Calibri" w:cs="Times New Roman"/>
      <w:sz w:val="16"/>
      <w:szCs w:val="16"/>
      <w:lang w:val="en-US"/>
    </w:rPr>
  </w:style>
  <w:style w:type="character" w:customStyle="1" w:styleId="39">
    <w:name w:val="Основной текст 3 Знак"/>
    <w:basedOn w:val="a1"/>
    <w:link w:val="38"/>
    <w:uiPriority w:val="99"/>
    <w:rsid w:val="0088452D"/>
    <w:rPr>
      <w:rFonts w:ascii="Calibri" w:eastAsia="Times New Roman" w:hAnsi="Calibri" w:cs="Times New Roman"/>
      <w:sz w:val="16"/>
      <w:szCs w:val="16"/>
      <w:lang w:val="en-US"/>
    </w:rPr>
  </w:style>
  <w:style w:type="character" w:customStyle="1" w:styleId="3a">
    <w:name w:val="Основной текст (3)_"/>
    <w:link w:val="3b"/>
    <w:rsid w:val="0088452D"/>
    <w:rPr>
      <w:sz w:val="27"/>
      <w:szCs w:val="27"/>
    </w:rPr>
  </w:style>
  <w:style w:type="paragraph" w:customStyle="1" w:styleId="3b">
    <w:name w:val="Основной текст (3)"/>
    <w:basedOn w:val="a0"/>
    <w:link w:val="3a"/>
    <w:rsid w:val="0088452D"/>
    <w:pPr>
      <w:spacing w:before="60" w:after="2820" w:line="322" w:lineRule="exact"/>
      <w:jc w:val="center"/>
    </w:pPr>
    <w:rPr>
      <w:sz w:val="27"/>
      <w:szCs w:val="27"/>
    </w:rPr>
  </w:style>
  <w:style w:type="paragraph" w:customStyle="1" w:styleId="214">
    <w:name w:val="Основной текст с отступом 21"/>
    <w:basedOn w:val="a0"/>
    <w:uiPriority w:val="99"/>
    <w:qFormat/>
    <w:rsid w:val="0088452D"/>
    <w:pPr>
      <w:spacing w:after="120" w:line="480" w:lineRule="auto"/>
      <w:ind w:left="283"/>
    </w:pPr>
    <w:rPr>
      <w:rFonts w:ascii="Times New Roman" w:eastAsia="Times New Roman" w:hAnsi="Times New Roman" w:cs="Times New Roman"/>
      <w:sz w:val="24"/>
      <w:szCs w:val="24"/>
      <w:lang w:eastAsia="ar-SA"/>
    </w:rPr>
  </w:style>
  <w:style w:type="character" w:customStyle="1" w:styleId="123">
    <w:name w:val="Заголовок №1 (2)_"/>
    <w:link w:val="124"/>
    <w:rsid w:val="0088452D"/>
    <w:rPr>
      <w:sz w:val="27"/>
      <w:szCs w:val="27"/>
    </w:rPr>
  </w:style>
  <w:style w:type="character" w:customStyle="1" w:styleId="125">
    <w:name w:val="Заголовок №1 (2) + Не курсив"/>
    <w:rsid w:val="0088452D"/>
    <w:rPr>
      <w:rFonts w:ascii="Times New Roman" w:eastAsia="Times New Roman" w:hAnsi="Times New Roman" w:cs="Times New Roman"/>
      <w:i/>
      <w:iCs/>
      <w:sz w:val="27"/>
      <w:szCs w:val="27"/>
    </w:rPr>
  </w:style>
  <w:style w:type="character" w:customStyle="1" w:styleId="46">
    <w:name w:val="Основной текст (4)_"/>
    <w:link w:val="47"/>
    <w:rsid w:val="0088452D"/>
    <w:rPr>
      <w:sz w:val="27"/>
      <w:szCs w:val="27"/>
    </w:rPr>
  </w:style>
  <w:style w:type="paragraph" w:customStyle="1" w:styleId="124">
    <w:name w:val="Заголовок №1 (2)"/>
    <w:basedOn w:val="a0"/>
    <w:link w:val="123"/>
    <w:rsid w:val="0088452D"/>
    <w:pPr>
      <w:spacing w:after="900" w:line="322" w:lineRule="exact"/>
      <w:jc w:val="center"/>
      <w:outlineLvl w:val="0"/>
    </w:pPr>
    <w:rPr>
      <w:sz w:val="27"/>
      <w:szCs w:val="27"/>
    </w:rPr>
  </w:style>
  <w:style w:type="paragraph" w:customStyle="1" w:styleId="47">
    <w:name w:val="Основной текст (4)"/>
    <w:basedOn w:val="a0"/>
    <w:link w:val="46"/>
    <w:rsid w:val="0088452D"/>
    <w:pPr>
      <w:spacing w:before="600" w:after="4320" w:line="322" w:lineRule="exact"/>
      <w:jc w:val="center"/>
    </w:pPr>
    <w:rPr>
      <w:sz w:val="27"/>
      <w:szCs w:val="27"/>
    </w:rPr>
  </w:style>
  <w:style w:type="character" w:customStyle="1" w:styleId="1fe">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88452D"/>
    <w:rPr>
      <w:rFonts w:ascii="Calibri" w:eastAsia="Times New Roman" w:hAnsi="Calibri" w:cs="Times New Roman"/>
      <w:sz w:val="20"/>
      <w:szCs w:val="20"/>
      <w:lang w:val="en-US"/>
    </w:rPr>
  </w:style>
  <w:style w:type="character" w:customStyle="1" w:styleId="FontStyle72">
    <w:name w:val="Font Style72"/>
    <w:uiPriority w:val="99"/>
    <w:rsid w:val="0088452D"/>
    <w:rPr>
      <w:rFonts w:ascii="Times New Roman" w:hAnsi="Times New Roman" w:cs="Times New Roman"/>
      <w:sz w:val="26"/>
      <w:szCs w:val="26"/>
    </w:rPr>
  </w:style>
  <w:style w:type="character" w:customStyle="1" w:styleId="FontStyle48">
    <w:name w:val="Font Style48"/>
    <w:basedOn w:val="a1"/>
    <w:uiPriority w:val="99"/>
    <w:rsid w:val="0088452D"/>
    <w:rPr>
      <w:rFonts w:ascii="Times New Roman" w:hAnsi="Times New Roman" w:cs="Times New Roman" w:hint="default"/>
      <w:sz w:val="26"/>
      <w:szCs w:val="26"/>
    </w:rPr>
  </w:style>
  <w:style w:type="character" w:customStyle="1" w:styleId="FontStyle76">
    <w:name w:val="Font Style76"/>
    <w:basedOn w:val="a1"/>
    <w:uiPriority w:val="99"/>
    <w:rsid w:val="0088452D"/>
    <w:rPr>
      <w:rFonts w:ascii="Times New Roman" w:hAnsi="Times New Roman" w:cs="Times New Roman"/>
      <w:sz w:val="26"/>
      <w:szCs w:val="26"/>
    </w:rPr>
  </w:style>
  <w:style w:type="paragraph" w:customStyle="1" w:styleId="Style9">
    <w:name w:val="Style9"/>
    <w:basedOn w:val="a0"/>
    <w:uiPriority w:val="99"/>
    <w:rsid w:val="0088452D"/>
    <w:pPr>
      <w:widowControl w:val="0"/>
      <w:autoSpaceDE w:val="0"/>
      <w:autoSpaceDN w:val="0"/>
      <w:adjustRightInd w:val="0"/>
      <w:spacing w:line="360" w:lineRule="exact"/>
      <w:ind w:left="170" w:firstLine="713"/>
      <w:jc w:val="both"/>
    </w:pPr>
    <w:rPr>
      <w:rFonts w:ascii="Times New Roman" w:eastAsia="Times New Roman" w:hAnsi="Times New Roman" w:cs="Times New Roman"/>
      <w:sz w:val="24"/>
      <w:szCs w:val="24"/>
      <w:lang w:eastAsia="ru-RU"/>
    </w:rPr>
  </w:style>
  <w:style w:type="numbering" w:customStyle="1" w:styleId="313">
    <w:name w:val="Нет списка31"/>
    <w:next w:val="a3"/>
    <w:uiPriority w:val="99"/>
    <w:semiHidden/>
    <w:unhideWhenUsed/>
    <w:rsid w:val="0088452D"/>
  </w:style>
  <w:style w:type="numbering" w:customStyle="1" w:styleId="1211">
    <w:name w:val="Нет списка121"/>
    <w:next w:val="a3"/>
    <w:uiPriority w:val="99"/>
    <w:semiHidden/>
    <w:unhideWhenUsed/>
    <w:rsid w:val="0088452D"/>
  </w:style>
  <w:style w:type="table" w:customStyle="1" w:styleId="63">
    <w:name w:val="Сетка таблицы6"/>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2"/>
    <w:uiPriority w:val="3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
    <w:name w:val="Нет списка112"/>
    <w:next w:val="a3"/>
    <w:uiPriority w:val="99"/>
    <w:semiHidden/>
    <w:unhideWhenUsed/>
    <w:rsid w:val="0088452D"/>
  </w:style>
  <w:style w:type="table" w:customStyle="1" w:styleId="TableNormal161">
    <w:name w:val="Table Normal16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71">
    <w:name w:val="Table Normal17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21">
    <w:name w:val="Table Normal3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21">
    <w:name w:val="Table Normal4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21">
    <w:name w:val="Table Normal5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21">
    <w:name w:val="Table Normal6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21">
    <w:name w:val="Table Normal7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21">
    <w:name w:val="Table Normal8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21">
    <w:name w:val="Table Normal9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21">
    <w:name w:val="Table Normal10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21">
    <w:name w:val="Table Normal11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
    <w:name w:val="Нет списка111111"/>
    <w:next w:val="a3"/>
    <w:uiPriority w:val="99"/>
    <w:semiHidden/>
    <w:unhideWhenUsed/>
    <w:rsid w:val="0088452D"/>
  </w:style>
  <w:style w:type="table" w:customStyle="1" w:styleId="TableNormal1221">
    <w:name w:val="Table Normal1221"/>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31">
    <w:name w:val="Сетка таблицы231"/>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1">
    <w:name w:val="Table Normal1321"/>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21">
    <w:name w:val="Таблица простая 3121"/>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21">
    <w:name w:val="Таблица простая 3221"/>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10">
    <w:name w:val="Нет списка211"/>
    <w:next w:val="a3"/>
    <w:uiPriority w:val="99"/>
    <w:semiHidden/>
    <w:unhideWhenUsed/>
    <w:rsid w:val="0088452D"/>
  </w:style>
  <w:style w:type="table" w:customStyle="1" w:styleId="3210">
    <w:name w:val="Сетка таблицы321"/>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4">
    <w:name w:val="Неразрешенное упоминание5"/>
    <w:basedOn w:val="a1"/>
    <w:uiPriority w:val="99"/>
    <w:semiHidden/>
    <w:unhideWhenUsed/>
    <w:rsid w:val="0088452D"/>
    <w:rPr>
      <w:color w:val="605E5C"/>
      <w:shd w:val="clear" w:color="auto" w:fill="E1DFDD"/>
    </w:rPr>
  </w:style>
  <w:style w:type="paragraph" w:customStyle="1" w:styleId="215">
    <w:name w:val="Список 21"/>
    <w:basedOn w:val="a0"/>
    <w:uiPriority w:val="99"/>
    <w:qFormat/>
    <w:rsid w:val="0088452D"/>
    <w:pPr>
      <w:suppressAutoHyphens/>
      <w:ind w:left="566" w:hanging="283"/>
    </w:pPr>
    <w:rPr>
      <w:rFonts w:ascii="Times New Roman" w:eastAsia="Times New Roman" w:hAnsi="Times New Roman" w:cs="Times New Roman"/>
      <w:sz w:val="20"/>
      <w:szCs w:val="20"/>
      <w:lang w:eastAsia="zh-CN"/>
    </w:rPr>
  </w:style>
  <w:style w:type="numbering" w:customStyle="1" w:styleId="3112">
    <w:name w:val="Нет списка311"/>
    <w:next w:val="a3"/>
    <w:uiPriority w:val="99"/>
    <w:semiHidden/>
    <w:unhideWhenUsed/>
    <w:rsid w:val="0088452D"/>
  </w:style>
  <w:style w:type="table" w:customStyle="1" w:styleId="1220">
    <w:name w:val="Сетка таблицы122"/>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0">
    <w:name w:val="Нет списка1211"/>
    <w:next w:val="a3"/>
    <w:uiPriority w:val="99"/>
    <w:semiHidden/>
    <w:unhideWhenUsed/>
    <w:rsid w:val="0088452D"/>
  </w:style>
  <w:style w:type="numbering" w:customStyle="1" w:styleId="11210">
    <w:name w:val="Нет списка1121"/>
    <w:next w:val="a3"/>
    <w:uiPriority w:val="99"/>
    <w:semiHidden/>
    <w:unhideWhenUsed/>
    <w:rsid w:val="0088452D"/>
  </w:style>
  <w:style w:type="numbering" w:customStyle="1" w:styleId="21110">
    <w:name w:val="Нет списка2111"/>
    <w:next w:val="a3"/>
    <w:uiPriority w:val="99"/>
    <w:semiHidden/>
    <w:unhideWhenUsed/>
    <w:rsid w:val="0088452D"/>
  </w:style>
  <w:style w:type="character" w:customStyle="1" w:styleId="55">
    <w:name w:val="Неразрешенное упоминание5"/>
    <w:basedOn w:val="a1"/>
    <w:uiPriority w:val="99"/>
    <w:semiHidden/>
    <w:unhideWhenUsed/>
    <w:rsid w:val="0088452D"/>
    <w:rPr>
      <w:color w:val="605E5C"/>
      <w:shd w:val="clear" w:color="auto" w:fill="E1DFDD"/>
    </w:rPr>
  </w:style>
  <w:style w:type="table" w:customStyle="1" w:styleId="511">
    <w:name w:val="Сетка таблицы511"/>
    <w:basedOn w:val="a2"/>
    <w:next w:val="a4"/>
    <w:uiPriority w:val="3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3"/>
    <w:uiPriority w:val="99"/>
    <w:semiHidden/>
    <w:unhideWhenUsed/>
    <w:rsid w:val="0088452D"/>
  </w:style>
  <w:style w:type="character" w:customStyle="1" w:styleId="c4">
    <w:name w:val="c4"/>
    <w:basedOn w:val="a1"/>
    <w:rsid w:val="0088452D"/>
    <w:rPr>
      <w:rFonts w:cs="Times New Roman"/>
    </w:rPr>
  </w:style>
  <w:style w:type="character" w:customStyle="1" w:styleId="c2">
    <w:name w:val="c2"/>
    <w:basedOn w:val="a1"/>
    <w:uiPriority w:val="99"/>
    <w:rsid w:val="0088452D"/>
    <w:rPr>
      <w:rFonts w:cs="Times New Roman"/>
    </w:rPr>
  </w:style>
  <w:style w:type="character" w:customStyle="1" w:styleId="c6">
    <w:name w:val="c6"/>
    <w:basedOn w:val="a1"/>
    <w:uiPriority w:val="99"/>
    <w:rsid w:val="0088452D"/>
    <w:rPr>
      <w:rFonts w:cs="Times New Roman"/>
    </w:rPr>
  </w:style>
  <w:style w:type="character" w:customStyle="1" w:styleId="c11">
    <w:name w:val="c11"/>
    <w:basedOn w:val="a1"/>
    <w:rsid w:val="0088452D"/>
    <w:rPr>
      <w:rFonts w:cs="Times New Roman"/>
    </w:rPr>
  </w:style>
  <w:style w:type="character" w:customStyle="1" w:styleId="c10">
    <w:name w:val="c10"/>
    <w:basedOn w:val="a1"/>
    <w:rsid w:val="0088452D"/>
    <w:rPr>
      <w:rFonts w:cs="Times New Roman"/>
    </w:rPr>
  </w:style>
  <w:style w:type="character" w:customStyle="1" w:styleId="c0">
    <w:name w:val="c0"/>
    <w:basedOn w:val="a1"/>
    <w:rsid w:val="0088452D"/>
    <w:rPr>
      <w:rFonts w:cs="Times New Roman"/>
    </w:rPr>
  </w:style>
  <w:style w:type="character" w:customStyle="1" w:styleId="c12">
    <w:name w:val="c12"/>
    <w:basedOn w:val="a1"/>
    <w:rsid w:val="0088452D"/>
    <w:rPr>
      <w:rFonts w:cs="Times New Roman"/>
    </w:rPr>
  </w:style>
  <w:style w:type="table" w:customStyle="1" w:styleId="610">
    <w:name w:val="Сетка таблицы61"/>
    <w:basedOn w:val="a2"/>
    <w:next w:val="a4"/>
    <w:uiPriority w:val="3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a1"/>
    <w:uiPriority w:val="99"/>
    <w:rsid w:val="0088452D"/>
    <w:rPr>
      <w:rFonts w:cs="Times New Roman"/>
    </w:rPr>
  </w:style>
  <w:style w:type="paragraph" w:customStyle="1" w:styleId="c13">
    <w:name w:val="c13"/>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22">
    <w:name w:val="c22"/>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table" w:customStyle="1" w:styleId="270">
    <w:name w:val="Сетка таблицы27"/>
    <w:basedOn w:val="a2"/>
    <w:next w:val="a4"/>
    <w:uiPriority w:val="5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dt-m">
    <w:name w:val="dt-m"/>
    <w:basedOn w:val="a1"/>
    <w:rsid w:val="0088452D"/>
    <w:rPr>
      <w:rFonts w:cs="Times New Roman"/>
    </w:rPr>
  </w:style>
  <w:style w:type="paragraph" w:customStyle="1" w:styleId="Standard">
    <w:name w:val="Standard"/>
    <w:rsid w:val="0088452D"/>
    <w:pPr>
      <w:suppressAutoHyphens/>
      <w:autoSpaceDN w:val="0"/>
    </w:pPr>
    <w:rPr>
      <w:rFonts w:ascii="Times New Roman" w:eastAsia="Times New Roman" w:hAnsi="Times New Roman" w:cs="Times New Roman"/>
      <w:kern w:val="3"/>
      <w:sz w:val="24"/>
      <w:szCs w:val="24"/>
      <w:lang w:eastAsia="ru-RU"/>
    </w:rPr>
  </w:style>
  <w:style w:type="numbering" w:customStyle="1" w:styleId="412">
    <w:name w:val="Нет списка41"/>
    <w:next w:val="a3"/>
    <w:uiPriority w:val="99"/>
    <w:semiHidden/>
    <w:unhideWhenUsed/>
    <w:rsid w:val="0088452D"/>
  </w:style>
  <w:style w:type="table" w:customStyle="1" w:styleId="TableNormal1611">
    <w:name w:val="Table Normal1611"/>
    <w:rsid w:val="0088452D"/>
    <w:pPr>
      <w:spacing w:after="160" w:line="259" w:lineRule="auto"/>
    </w:pPr>
    <w:rPr>
      <w:rFonts w:ascii="Calibri" w:eastAsia="Calibri" w:hAnsi="Calibri" w:cs="Calibri"/>
      <w:lang w:eastAsia="en-GB"/>
    </w:rPr>
    <w:tblPr>
      <w:tblCellMar>
        <w:top w:w="0" w:type="dxa"/>
        <w:left w:w="0" w:type="dxa"/>
        <w:bottom w:w="0" w:type="dxa"/>
        <w:right w:w="0" w:type="dxa"/>
      </w:tblCellMar>
    </w:tblPr>
  </w:style>
  <w:style w:type="table" w:customStyle="1" w:styleId="TableNormal1711">
    <w:name w:val="Table Normal1711"/>
    <w:rsid w:val="0088452D"/>
    <w:pPr>
      <w:spacing w:after="160" w:line="259" w:lineRule="auto"/>
    </w:pPr>
    <w:rPr>
      <w:rFonts w:ascii="Calibri" w:eastAsia="Calibri" w:hAnsi="Calibri" w:cs="Calibri"/>
      <w:lang w:eastAsia="en-GB"/>
    </w:rPr>
    <w:tblPr>
      <w:tblCellMar>
        <w:top w:w="0" w:type="dxa"/>
        <w:left w:w="0" w:type="dxa"/>
        <w:bottom w:w="0" w:type="dxa"/>
        <w:right w:w="0" w:type="dxa"/>
      </w:tblCellMar>
    </w:tblPr>
  </w:style>
  <w:style w:type="table" w:customStyle="1" w:styleId="TableNormal18">
    <w:name w:val="Table Normal18"/>
    <w:rsid w:val="0088452D"/>
    <w:pPr>
      <w:spacing w:after="160" w:line="259" w:lineRule="auto"/>
    </w:pPr>
    <w:rPr>
      <w:rFonts w:ascii="Calibri" w:eastAsia="Calibri" w:hAnsi="Calibri" w:cs="Calibri"/>
      <w:lang w:eastAsia="en-GB"/>
    </w:rPr>
    <w:tblPr>
      <w:tblCellMar>
        <w:top w:w="0" w:type="dxa"/>
        <w:left w:w="0" w:type="dxa"/>
        <w:bottom w:w="0" w:type="dxa"/>
        <w:right w:w="0" w:type="dxa"/>
      </w:tblCellMar>
    </w:tblPr>
  </w:style>
  <w:style w:type="table" w:customStyle="1" w:styleId="73">
    <w:name w:val="Сетка таблицы7"/>
    <w:basedOn w:val="a2"/>
    <w:next w:val="a4"/>
    <w:uiPriority w:val="59"/>
    <w:rsid w:val="0088452D"/>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
    <w:next w:val="a3"/>
    <w:uiPriority w:val="99"/>
    <w:semiHidden/>
    <w:unhideWhenUsed/>
    <w:rsid w:val="0088452D"/>
  </w:style>
  <w:style w:type="paragraph" w:customStyle="1" w:styleId="1ff">
    <w:name w:val="Название объекта1"/>
    <w:basedOn w:val="a0"/>
    <w:next w:val="a0"/>
    <w:unhideWhenUsed/>
    <w:qFormat/>
    <w:rsid w:val="0088452D"/>
    <w:pPr>
      <w:spacing w:after="200"/>
    </w:pPr>
    <w:rPr>
      <w:rFonts w:ascii="Calibri" w:eastAsia="Times New Roman" w:hAnsi="Calibri" w:cs="Calibri"/>
      <w:i/>
      <w:iCs/>
      <w:color w:val="44546A"/>
      <w:sz w:val="18"/>
      <w:szCs w:val="18"/>
      <w:lang w:eastAsia="en-GB"/>
    </w:rPr>
  </w:style>
  <w:style w:type="paragraph" w:customStyle="1" w:styleId="216">
    <w:name w:val="Цитата 21"/>
    <w:basedOn w:val="a0"/>
    <w:next w:val="a0"/>
    <w:uiPriority w:val="29"/>
    <w:qFormat/>
    <w:rsid w:val="0088452D"/>
    <w:pPr>
      <w:spacing w:before="200" w:after="160" w:line="259" w:lineRule="auto"/>
      <w:ind w:left="864" w:right="864"/>
    </w:pPr>
    <w:rPr>
      <w:rFonts w:ascii="Calibri" w:eastAsia="Times New Roman" w:hAnsi="Calibri" w:cs="Calibri"/>
      <w:i/>
      <w:iCs/>
      <w:color w:val="404040"/>
      <w:lang w:eastAsia="en-GB"/>
    </w:rPr>
  </w:style>
  <w:style w:type="character" w:customStyle="1" w:styleId="2f1">
    <w:name w:val="Цитата 2 Знак"/>
    <w:basedOn w:val="a1"/>
    <w:link w:val="2f2"/>
    <w:uiPriority w:val="29"/>
    <w:rsid w:val="0088452D"/>
    <w:rPr>
      <w:rFonts w:ascii="Calibri" w:eastAsia="Times New Roman" w:hAnsi="Calibri" w:cs="Calibri"/>
      <w:i/>
      <w:iCs/>
      <w:color w:val="404040"/>
      <w:lang w:eastAsia="en-GB"/>
    </w:rPr>
  </w:style>
  <w:style w:type="paragraph" w:customStyle="1" w:styleId="1ff0">
    <w:name w:val="Выделенная цитата1"/>
    <w:basedOn w:val="a0"/>
    <w:next w:val="a0"/>
    <w:uiPriority w:val="30"/>
    <w:qFormat/>
    <w:rsid w:val="0088452D"/>
    <w:pPr>
      <w:pBdr>
        <w:top w:val="single" w:sz="4" w:space="10" w:color="4472C4"/>
        <w:bottom w:val="single" w:sz="4" w:space="10" w:color="4472C4"/>
      </w:pBdr>
      <w:spacing w:before="360" w:after="360" w:line="259" w:lineRule="auto"/>
      <w:ind w:left="864" w:right="864"/>
      <w:jc w:val="center"/>
    </w:pPr>
    <w:rPr>
      <w:rFonts w:ascii="Calibri" w:eastAsia="Times New Roman" w:hAnsi="Calibri" w:cs="Calibri"/>
      <w:i/>
      <w:iCs/>
      <w:color w:val="4472C4"/>
      <w:lang w:eastAsia="en-GB"/>
    </w:rPr>
  </w:style>
  <w:style w:type="character" w:customStyle="1" w:styleId="affffffa">
    <w:name w:val="Выделенная цитата Знак"/>
    <w:basedOn w:val="a1"/>
    <w:link w:val="affffffb"/>
    <w:uiPriority w:val="30"/>
    <w:rsid w:val="0088452D"/>
    <w:rPr>
      <w:rFonts w:ascii="Calibri" w:eastAsia="Times New Roman" w:hAnsi="Calibri" w:cs="Calibri"/>
      <w:i/>
      <w:iCs/>
      <w:color w:val="4472C4"/>
      <w:lang w:eastAsia="en-GB"/>
    </w:rPr>
  </w:style>
  <w:style w:type="character" w:customStyle="1" w:styleId="1ff1">
    <w:name w:val="Сильное выделение1"/>
    <w:basedOn w:val="a1"/>
    <w:uiPriority w:val="21"/>
    <w:qFormat/>
    <w:rsid w:val="0088452D"/>
    <w:rPr>
      <w:i/>
      <w:iCs/>
      <w:color w:val="4472C4"/>
    </w:rPr>
  </w:style>
  <w:style w:type="character" w:customStyle="1" w:styleId="1ff2">
    <w:name w:val="Слабая ссылка1"/>
    <w:basedOn w:val="a1"/>
    <w:uiPriority w:val="31"/>
    <w:qFormat/>
    <w:rsid w:val="0088452D"/>
    <w:rPr>
      <w:smallCaps/>
      <w:color w:val="404040"/>
    </w:rPr>
  </w:style>
  <w:style w:type="character" w:customStyle="1" w:styleId="1ff3">
    <w:name w:val="Сильная ссылка1"/>
    <w:basedOn w:val="a1"/>
    <w:uiPriority w:val="32"/>
    <w:qFormat/>
    <w:rsid w:val="0088452D"/>
    <w:rPr>
      <w:b/>
      <w:bCs/>
      <w:smallCaps/>
      <w:color w:val="4472C4"/>
      <w:spacing w:val="5"/>
    </w:rPr>
  </w:style>
  <w:style w:type="character" w:styleId="affffffc">
    <w:name w:val="Book Title"/>
    <w:basedOn w:val="a1"/>
    <w:uiPriority w:val="99"/>
    <w:qFormat/>
    <w:rsid w:val="0088452D"/>
    <w:rPr>
      <w:b/>
      <w:bCs/>
      <w:i/>
      <w:iCs/>
      <w:spacing w:val="5"/>
    </w:rPr>
  </w:style>
  <w:style w:type="table" w:customStyle="1" w:styleId="4211">
    <w:name w:val="Сетка таблицы4211"/>
    <w:basedOn w:val="a2"/>
    <w:next w:val="a4"/>
    <w:uiPriority w:val="39"/>
    <w:rsid w:val="0088452D"/>
    <w:rPr>
      <w:rFonts w:ascii="Calibri" w:eastAsia="Calibri"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1"/>
    <w:rsid w:val="0088452D"/>
  </w:style>
  <w:style w:type="table" w:customStyle="1" w:styleId="1311">
    <w:name w:val="Сетка таблицы1311"/>
    <w:basedOn w:val="a2"/>
    <w:next w:val="a4"/>
    <w:uiPriority w:val="59"/>
    <w:rsid w:val="0088452D"/>
    <w:rPr>
      <w:rFonts w:ascii="Calibri" w:eastAsia="Times New Roman" w:hAnsi="Calibri" w:cs="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d">
    <w:name w:val="Символ сноски"/>
    <w:qFormat/>
    <w:rsid w:val="0088452D"/>
    <w:rPr>
      <w:rFonts w:cs="Times New Roman"/>
      <w:vertAlign w:val="superscript"/>
    </w:rPr>
  </w:style>
  <w:style w:type="paragraph" w:customStyle="1" w:styleId="1ff4">
    <w:name w:val="Текст сноски1"/>
    <w:basedOn w:val="a0"/>
    <w:uiPriority w:val="99"/>
    <w:unhideWhenUsed/>
    <w:qFormat/>
    <w:rsid w:val="0088452D"/>
    <w:pPr>
      <w:suppressAutoHyphens/>
    </w:pPr>
    <w:rPr>
      <w:rFonts w:ascii="Calibri" w:eastAsia="Calibri" w:hAnsi="Calibri" w:cs="Calibri"/>
      <w:sz w:val="20"/>
      <w:szCs w:val="20"/>
      <w:lang w:eastAsia="en-GB"/>
    </w:rPr>
  </w:style>
  <w:style w:type="numbering" w:customStyle="1" w:styleId="56">
    <w:name w:val="Нет списка5"/>
    <w:next w:val="a3"/>
    <w:uiPriority w:val="99"/>
    <w:semiHidden/>
    <w:unhideWhenUsed/>
    <w:rsid w:val="0088452D"/>
  </w:style>
  <w:style w:type="numbering" w:customStyle="1" w:styleId="64">
    <w:name w:val="Нет списка6"/>
    <w:next w:val="a3"/>
    <w:uiPriority w:val="99"/>
    <w:semiHidden/>
    <w:unhideWhenUsed/>
    <w:rsid w:val="0088452D"/>
  </w:style>
  <w:style w:type="character" w:customStyle="1" w:styleId="FontStyle12">
    <w:name w:val="Font Style12"/>
    <w:uiPriority w:val="99"/>
    <w:rsid w:val="0088452D"/>
    <w:rPr>
      <w:rFonts w:ascii="Times New Roman" w:hAnsi="Times New Roman"/>
      <w:b/>
      <w:sz w:val="26"/>
    </w:rPr>
  </w:style>
  <w:style w:type="character" w:customStyle="1" w:styleId="Heading9Char">
    <w:name w:val="Heading 9 Char"/>
    <w:basedOn w:val="a1"/>
    <w:uiPriority w:val="9"/>
    <w:semiHidden/>
    <w:rsid w:val="0088452D"/>
    <w:rPr>
      <w:rFonts w:ascii="Calibri Light" w:eastAsia="Times New Roman" w:hAnsi="Calibri Light" w:cs="Times New Roman"/>
      <w:lang w:eastAsia="en-US"/>
    </w:rPr>
  </w:style>
  <w:style w:type="table" w:customStyle="1" w:styleId="83">
    <w:name w:val="Сетка таблицы8"/>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e">
    <w:name w:val="Document Map"/>
    <w:basedOn w:val="a0"/>
    <w:link w:val="afffffff"/>
    <w:uiPriority w:val="99"/>
    <w:rsid w:val="0088452D"/>
    <w:pPr>
      <w:shd w:val="clear" w:color="auto" w:fill="000080"/>
      <w:spacing w:before="100" w:beforeAutospacing="1"/>
    </w:pPr>
    <w:rPr>
      <w:rFonts w:ascii="Tahoma" w:eastAsia="Times New Roman" w:hAnsi="Tahoma" w:cs="Tahoma"/>
      <w:sz w:val="20"/>
      <w:szCs w:val="20"/>
      <w:lang w:eastAsia="ru-RU"/>
    </w:rPr>
  </w:style>
  <w:style w:type="character" w:customStyle="1" w:styleId="afffffff">
    <w:name w:val="Схема документа Знак"/>
    <w:basedOn w:val="a1"/>
    <w:link w:val="affffffe"/>
    <w:uiPriority w:val="99"/>
    <w:rsid w:val="0088452D"/>
    <w:rPr>
      <w:rFonts w:ascii="Tahoma" w:eastAsia="Times New Roman" w:hAnsi="Tahoma" w:cs="Tahoma"/>
      <w:sz w:val="20"/>
      <w:szCs w:val="20"/>
      <w:shd w:val="clear" w:color="auto" w:fill="000080"/>
      <w:lang w:eastAsia="ru-RU"/>
    </w:rPr>
  </w:style>
  <w:style w:type="paragraph" w:customStyle="1" w:styleId="Style21">
    <w:name w:val="Style21"/>
    <w:basedOn w:val="a0"/>
    <w:uiPriority w:val="99"/>
    <w:qFormat/>
    <w:rsid w:val="0088452D"/>
    <w:pPr>
      <w:widowControl w:val="0"/>
      <w:autoSpaceDE w:val="0"/>
      <w:autoSpaceDN w:val="0"/>
      <w:adjustRightInd w:val="0"/>
      <w:spacing w:before="100" w:beforeAutospacing="1" w:line="275" w:lineRule="exact"/>
    </w:pPr>
    <w:rPr>
      <w:rFonts w:ascii="Times New Roman" w:eastAsia="Times New Roman" w:hAnsi="Times New Roman" w:cs="Times New Roman"/>
      <w:sz w:val="24"/>
      <w:szCs w:val="24"/>
      <w:lang w:eastAsia="ru-RU"/>
    </w:rPr>
  </w:style>
  <w:style w:type="character" w:customStyle="1" w:styleId="FontStyle37">
    <w:name w:val="Font Style37"/>
    <w:basedOn w:val="a1"/>
    <w:uiPriority w:val="99"/>
    <w:rsid w:val="0088452D"/>
    <w:rPr>
      <w:rFonts w:ascii="Times New Roman" w:hAnsi="Times New Roman" w:cs="Times New Roman"/>
      <w:b/>
      <w:bCs/>
      <w:sz w:val="22"/>
      <w:szCs w:val="22"/>
    </w:rPr>
  </w:style>
  <w:style w:type="character" w:customStyle="1" w:styleId="FontStyle39">
    <w:name w:val="Font Style39"/>
    <w:basedOn w:val="a1"/>
    <w:uiPriority w:val="99"/>
    <w:rsid w:val="0088452D"/>
    <w:rPr>
      <w:rFonts w:ascii="Times New Roman" w:hAnsi="Times New Roman" w:cs="Times New Roman"/>
      <w:sz w:val="22"/>
      <w:szCs w:val="22"/>
    </w:rPr>
  </w:style>
  <w:style w:type="paragraph" w:customStyle="1" w:styleId="Style4">
    <w:name w:val="Style4"/>
    <w:basedOn w:val="a0"/>
    <w:uiPriority w:val="99"/>
    <w:qFormat/>
    <w:rsid w:val="0088452D"/>
    <w:pPr>
      <w:widowControl w:val="0"/>
      <w:autoSpaceDE w:val="0"/>
      <w:autoSpaceDN w:val="0"/>
      <w:adjustRightInd w:val="0"/>
      <w:spacing w:before="100" w:beforeAutospacing="1" w:line="418" w:lineRule="exact"/>
      <w:jc w:val="center"/>
    </w:pPr>
    <w:rPr>
      <w:rFonts w:ascii="Times New Roman" w:eastAsia="Times New Roman" w:hAnsi="Times New Roman" w:cs="Times New Roman"/>
      <w:sz w:val="24"/>
      <w:szCs w:val="24"/>
      <w:lang w:eastAsia="ru-RU"/>
    </w:rPr>
  </w:style>
  <w:style w:type="paragraph" w:customStyle="1" w:styleId="Style30">
    <w:name w:val="Style30"/>
    <w:basedOn w:val="a0"/>
    <w:uiPriority w:val="99"/>
    <w:rsid w:val="0088452D"/>
    <w:pPr>
      <w:widowControl w:val="0"/>
      <w:autoSpaceDE w:val="0"/>
      <w:autoSpaceDN w:val="0"/>
      <w:adjustRightInd w:val="0"/>
      <w:spacing w:before="100" w:beforeAutospacing="1" w:line="277" w:lineRule="exact"/>
      <w:ind w:firstLine="283"/>
    </w:pPr>
    <w:rPr>
      <w:rFonts w:ascii="Times New Roman" w:eastAsia="Times New Roman" w:hAnsi="Times New Roman" w:cs="Times New Roman"/>
      <w:sz w:val="24"/>
      <w:szCs w:val="24"/>
      <w:lang w:eastAsia="ru-RU"/>
    </w:rPr>
  </w:style>
  <w:style w:type="character" w:customStyle="1" w:styleId="FontStyle32">
    <w:name w:val="Font Style32"/>
    <w:basedOn w:val="a1"/>
    <w:uiPriority w:val="99"/>
    <w:rsid w:val="0088452D"/>
    <w:rPr>
      <w:rFonts w:ascii="Times New Roman" w:hAnsi="Times New Roman" w:cs="Times New Roman"/>
      <w:sz w:val="20"/>
      <w:szCs w:val="20"/>
    </w:rPr>
  </w:style>
  <w:style w:type="paragraph" w:customStyle="1" w:styleId="Style6">
    <w:name w:val="Style6"/>
    <w:basedOn w:val="a0"/>
    <w:uiPriority w:val="99"/>
    <w:rsid w:val="0088452D"/>
    <w:pPr>
      <w:widowControl w:val="0"/>
      <w:autoSpaceDE w:val="0"/>
      <w:autoSpaceDN w:val="0"/>
      <w:adjustRightInd w:val="0"/>
      <w:spacing w:before="100" w:beforeAutospacing="1" w:line="274" w:lineRule="exact"/>
    </w:pPr>
    <w:rPr>
      <w:rFonts w:ascii="Times New Roman" w:eastAsia="Times New Roman" w:hAnsi="Times New Roman" w:cs="Times New Roman"/>
      <w:sz w:val="24"/>
      <w:szCs w:val="24"/>
      <w:lang w:eastAsia="ru-RU"/>
    </w:rPr>
  </w:style>
  <w:style w:type="paragraph" w:customStyle="1" w:styleId="ConsPlusTitle">
    <w:name w:val="ConsPlusTitle"/>
    <w:rsid w:val="0088452D"/>
    <w:pPr>
      <w:widowControl w:val="0"/>
      <w:autoSpaceDE w:val="0"/>
      <w:autoSpaceDN w:val="0"/>
      <w:adjustRightInd w:val="0"/>
      <w:spacing w:before="100" w:beforeAutospacing="1"/>
    </w:pPr>
    <w:rPr>
      <w:rFonts w:ascii="Arial" w:eastAsia="Calibri" w:hAnsi="Arial" w:cs="Arial"/>
      <w:b/>
      <w:bCs/>
      <w:sz w:val="16"/>
      <w:szCs w:val="16"/>
      <w:lang w:eastAsia="ru-RU"/>
    </w:rPr>
  </w:style>
  <w:style w:type="paragraph" w:customStyle="1" w:styleId="1ff5">
    <w:name w:val="Абзац списка1"/>
    <w:basedOn w:val="a0"/>
    <w:uiPriority w:val="99"/>
    <w:qFormat/>
    <w:rsid w:val="0088452D"/>
    <w:pPr>
      <w:spacing w:before="100" w:beforeAutospacing="1" w:after="120"/>
      <w:ind w:left="720"/>
      <w:contextualSpacing/>
    </w:pPr>
    <w:rPr>
      <w:rFonts w:ascii="Cambria" w:eastAsia="Times New Roman" w:hAnsi="Cambria" w:cs="Times New Roman"/>
    </w:rPr>
  </w:style>
  <w:style w:type="paragraph" w:customStyle="1" w:styleId="western">
    <w:name w:val="western"/>
    <w:basedOn w:val="a0"/>
    <w:uiPriority w:val="99"/>
    <w:rsid w:val="0088452D"/>
    <w:pPr>
      <w:spacing w:before="100" w:beforeAutospacing="1" w:after="100" w:afterAutospacing="1"/>
    </w:pPr>
    <w:rPr>
      <w:rFonts w:ascii="Times New Roman" w:eastAsia="Calibri" w:hAnsi="Times New Roman" w:cs="Times New Roman"/>
      <w:sz w:val="24"/>
      <w:szCs w:val="24"/>
      <w:lang w:eastAsia="ru-RU"/>
    </w:rPr>
  </w:style>
  <w:style w:type="character" w:customStyle="1" w:styleId="highlighthighlightactive">
    <w:name w:val="highlight highlight_active"/>
    <w:basedOn w:val="a1"/>
    <w:uiPriority w:val="99"/>
    <w:rsid w:val="0088452D"/>
    <w:rPr>
      <w:rFonts w:cs="Times New Roman"/>
    </w:rPr>
  </w:style>
  <w:style w:type="paragraph" w:styleId="HTML">
    <w:name w:val="HTML Preformatted"/>
    <w:basedOn w:val="a0"/>
    <w:link w:val="HTML0"/>
    <w:rsid w:val="008845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pPr>
    <w:rPr>
      <w:rFonts w:ascii="Courier New" w:eastAsia="Calibri" w:hAnsi="Courier New" w:cs="Courier New"/>
      <w:sz w:val="20"/>
      <w:szCs w:val="20"/>
      <w:lang w:eastAsia="ru-RU"/>
    </w:rPr>
  </w:style>
  <w:style w:type="character" w:customStyle="1" w:styleId="HTML0">
    <w:name w:val="Стандартный HTML Знак"/>
    <w:basedOn w:val="a1"/>
    <w:link w:val="HTML"/>
    <w:rsid w:val="0088452D"/>
    <w:rPr>
      <w:rFonts w:ascii="Courier New" w:eastAsia="Calibri" w:hAnsi="Courier New" w:cs="Courier New"/>
      <w:sz w:val="20"/>
      <w:szCs w:val="20"/>
      <w:lang w:eastAsia="ru-RU"/>
    </w:rPr>
  </w:style>
  <w:style w:type="paragraph" w:customStyle="1" w:styleId="217">
    <w:name w:val="Основной текст 21"/>
    <w:basedOn w:val="a0"/>
    <w:uiPriority w:val="99"/>
    <w:rsid w:val="0088452D"/>
    <w:pPr>
      <w:suppressAutoHyphens/>
      <w:spacing w:before="100" w:beforeAutospacing="1" w:after="120" w:line="480" w:lineRule="auto"/>
    </w:pPr>
    <w:rPr>
      <w:rFonts w:ascii="Times New Roman" w:eastAsia="Calibri" w:hAnsi="Times New Roman" w:cs="Times New Roman"/>
      <w:sz w:val="24"/>
      <w:szCs w:val="24"/>
      <w:lang w:eastAsia="ar-SA"/>
    </w:rPr>
  </w:style>
  <w:style w:type="paragraph" w:customStyle="1" w:styleId="links1">
    <w:name w:val="links1"/>
    <w:basedOn w:val="a0"/>
    <w:uiPriority w:val="99"/>
    <w:rsid w:val="0088452D"/>
    <w:pPr>
      <w:spacing w:before="100" w:beforeAutospacing="1" w:line="302" w:lineRule="atLeast"/>
    </w:pPr>
    <w:rPr>
      <w:rFonts w:ascii="Times New Roman" w:eastAsia="Times New Roman" w:hAnsi="Times New Roman" w:cs="Times New Roman"/>
      <w:color w:val="000000"/>
      <w:sz w:val="24"/>
      <w:szCs w:val="24"/>
      <w:lang w:eastAsia="ru-RU"/>
    </w:rPr>
  </w:style>
  <w:style w:type="character" w:customStyle="1" w:styleId="info3">
    <w:name w:val="info3"/>
    <w:uiPriority w:val="99"/>
    <w:rsid w:val="0088452D"/>
    <w:rPr>
      <w:color w:val="006600"/>
    </w:rPr>
  </w:style>
  <w:style w:type="character" w:customStyle="1" w:styleId="submenu-table">
    <w:name w:val="submenu-table"/>
    <w:basedOn w:val="a1"/>
    <w:uiPriority w:val="99"/>
    <w:rsid w:val="0088452D"/>
    <w:rPr>
      <w:rFonts w:cs="Times New Roman"/>
    </w:rPr>
  </w:style>
  <w:style w:type="character" w:customStyle="1" w:styleId="2f3">
    <w:name w:val="Знак Знак2"/>
    <w:uiPriority w:val="99"/>
    <w:locked/>
    <w:rsid w:val="0088452D"/>
    <w:rPr>
      <w:rFonts w:eastAsia="Times New Roman"/>
      <w:sz w:val="24"/>
      <w:lang w:val="ru-RU" w:eastAsia="ru-RU"/>
    </w:rPr>
  </w:style>
  <w:style w:type="character" w:customStyle="1" w:styleId="b-serp-itemtextpassage">
    <w:name w:val="b-serp-item__text_passage"/>
    <w:basedOn w:val="a1"/>
    <w:uiPriority w:val="99"/>
    <w:rsid w:val="0088452D"/>
    <w:rPr>
      <w:rFonts w:cs="Times New Roman"/>
    </w:rPr>
  </w:style>
  <w:style w:type="paragraph" w:customStyle="1" w:styleId="afffffff0">
    <w:name w:val="Знак"/>
    <w:basedOn w:val="a0"/>
    <w:uiPriority w:val="99"/>
    <w:qFormat/>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1ff6">
    <w:name w:val="заголовок 1"/>
    <w:basedOn w:val="a0"/>
    <w:next w:val="a0"/>
    <w:uiPriority w:val="99"/>
    <w:rsid w:val="0088452D"/>
    <w:pPr>
      <w:keepNext/>
      <w:spacing w:before="100" w:beforeAutospacing="1"/>
      <w:jc w:val="center"/>
      <w:outlineLvl w:val="0"/>
    </w:pPr>
    <w:rPr>
      <w:rFonts w:ascii="Times New Roman" w:eastAsia="Times New Roman" w:hAnsi="Times New Roman" w:cs="Times New Roman"/>
      <w:b/>
      <w:sz w:val="20"/>
      <w:szCs w:val="20"/>
      <w:lang w:eastAsia="ru-RU"/>
    </w:rPr>
  </w:style>
  <w:style w:type="paragraph" w:styleId="afffffff1">
    <w:name w:val="List"/>
    <w:basedOn w:val="a0"/>
    <w:rsid w:val="0088452D"/>
    <w:pPr>
      <w:spacing w:before="100" w:beforeAutospacing="1"/>
      <w:ind w:left="283" w:hanging="283"/>
    </w:pPr>
    <w:rPr>
      <w:rFonts w:ascii="Times New Roman" w:eastAsia="Times New Roman" w:hAnsi="Times New Roman" w:cs="Times New Roman"/>
      <w:spacing w:val="-4"/>
      <w:sz w:val="20"/>
      <w:szCs w:val="20"/>
      <w:lang w:eastAsia="ru-RU"/>
    </w:rPr>
  </w:style>
  <w:style w:type="paragraph" w:customStyle="1" w:styleId="232">
    <w:name w:val="Заголовок 23"/>
    <w:basedOn w:val="a0"/>
    <w:uiPriority w:val="99"/>
    <w:rsid w:val="0088452D"/>
    <w:pPr>
      <w:spacing w:before="100" w:beforeAutospacing="1"/>
      <w:outlineLvl w:val="2"/>
    </w:pPr>
    <w:rPr>
      <w:rFonts w:ascii="Times New Roman" w:eastAsia="Batang" w:hAnsi="Times New Roman" w:cs="Times New Roman"/>
      <w:b/>
      <w:bCs/>
      <w:sz w:val="24"/>
      <w:szCs w:val="24"/>
      <w:lang w:eastAsia="ko-KR"/>
    </w:rPr>
  </w:style>
  <w:style w:type="paragraph" w:styleId="afffffff2">
    <w:name w:val="Plain Text"/>
    <w:basedOn w:val="a0"/>
    <w:link w:val="afffffff3"/>
    <w:uiPriority w:val="99"/>
    <w:rsid w:val="0088452D"/>
    <w:pPr>
      <w:spacing w:before="100" w:beforeAutospacing="1"/>
    </w:pPr>
    <w:rPr>
      <w:rFonts w:ascii="Courier New" w:eastAsia="Times New Roman" w:hAnsi="Courier New" w:cs="Times New Roman"/>
      <w:sz w:val="20"/>
      <w:szCs w:val="20"/>
    </w:rPr>
  </w:style>
  <w:style w:type="character" w:customStyle="1" w:styleId="afffffff3">
    <w:name w:val="Текст Знак"/>
    <w:basedOn w:val="a1"/>
    <w:link w:val="afffffff2"/>
    <w:uiPriority w:val="99"/>
    <w:rsid w:val="0088452D"/>
    <w:rPr>
      <w:rFonts w:ascii="Courier New" w:eastAsia="Times New Roman" w:hAnsi="Courier New" w:cs="Times New Roman"/>
      <w:sz w:val="20"/>
      <w:szCs w:val="20"/>
    </w:rPr>
  </w:style>
  <w:style w:type="paragraph" w:customStyle="1" w:styleId="1ff7">
    <w:name w:val="Стиль1"/>
    <w:link w:val="1ff8"/>
    <w:qFormat/>
    <w:rsid w:val="0088452D"/>
    <w:pPr>
      <w:spacing w:before="100" w:beforeAutospacing="1" w:line="360" w:lineRule="auto"/>
      <w:ind w:firstLine="720"/>
      <w:jc w:val="both"/>
    </w:pPr>
    <w:rPr>
      <w:rFonts w:ascii="Times New Roman" w:eastAsia="Times New Roman" w:hAnsi="Times New Roman" w:cs="Times New Roman"/>
      <w:sz w:val="24"/>
      <w:szCs w:val="20"/>
      <w:lang w:eastAsia="ru-RU"/>
    </w:rPr>
  </w:style>
  <w:style w:type="paragraph" w:customStyle="1" w:styleId="Style18">
    <w:name w:val="Style18"/>
    <w:basedOn w:val="a0"/>
    <w:uiPriority w:val="99"/>
    <w:rsid w:val="0088452D"/>
    <w:pPr>
      <w:widowControl w:val="0"/>
      <w:autoSpaceDE w:val="0"/>
      <w:autoSpaceDN w:val="0"/>
      <w:adjustRightInd w:val="0"/>
      <w:spacing w:before="100" w:beforeAutospacing="1" w:line="276" w:lineRule="exact"/>
    </w:pPr>
    <w:rPr>
      <w:rFonts w:ascii="Times New Roman" w:eastAsia="Times New Roman" w:hAnsi="Times New Roman" w:cs="Times New Roman"/>
      <w:sz w:val="24"/>
      <w:szCs w:val="24"/>
      <w:lang w:eastAsia="ru-RU"/>
    </w:rPr>
  </w:style>
  <w:style w:type="character" w:customStyle="1" w:styleId="FontStyle47">
    <w:name w:val="Font Style47"/>
    <w:rsid w:val="0088452D"/>
    <w:rPr>
      <w:rFonts w:ascii="Times New Roman" w:hAnsi="Times New Roman"/>
      <w:sz w:val="22"/>
    </w:rPr>
  </w:style>
  <w:style w:type="paragraph" w:customStyle="1" w:styleId="c18c30">
    <w:name w:val="c18 c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42">
    <w:name w:val="c14 c4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3c68c131">
    <w:name w:val="c14 c123 c68 c13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52">
    <w:name w:val="c14 c111 c15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11c133c173">
    <w:name w:val="c14 c124 c111 c133 c17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11c132">
    <w:name w:val="c14 c124 c111 c13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81">
    <w:name w:val="c18 c8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2c23">
    <w:name w:val="c2 c23"/>
    <w:uiPriority w:val="99"/>
    <w:rsid w:val="0088452D"/>
  </w:style>
  <w:style w:type="paragraph" w:customStyle="1" w:styleId="c14c124c27c84">
    <w:name w:val="c14 c124 c27 c8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1c104">
    <w:name w:val="c14 c61 c10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61c90">
    <w:name w:val="c14 c124 c61 c9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2c122">
    <w:name w:val="c14 c132 c12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66">
    <w:name w:val="c14 c122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2c98">
    <w:name w:val="c14 c132 c9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c122c66">
    <w:name w:val="c14 c136 c122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33c30">
    <w:name w:val="c18 c133 c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3">
    <w:name w:val="c14 c5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75c103">
    <w:name w:val="c14 c75 c10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75">
    <w:name w:val="c14 c27 c7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27c130">
    <w:name w:val="c14 c124 c27 c1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56c130">
    <w:name w:val="c14 c124 c56 c1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54c105">
    <w:name w:val="c14 c98 c54 c10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90c56">
    <w:name w:val="c14 c122 c90 c5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54">
    <w:name w:val="c14 c98 c5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2">
    <w:name w:val="c14 c13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2">
    <w:name w:val="c14 c8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3c132">
    <w:name w:val="c14 c123 c13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66c136">
    <w:name w:val="c14 c98 c66 c13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c106c122">
    <w:name w:val="c14 c136 c106 c12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84c124">
    <w:name w:val="c14 c111 c84 c12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14">
    <w:name w:val="c18 c11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04c14c27">
    <w:name w:val="c104 c14 c2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6c85">
    <w:name w:val="c14 c56 c8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56c134">
    <w:name w:val="c14 c98 c56 c13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6">
    <w:name w:val="c14 c11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35">
    <w:name w:val="c14 c3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56">
    <w:name w:val="c14 c122 c5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6">
    <w:name w:val="c14 c8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59c84">
    <w:name w:val="c14 c27 c59 c8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56c166">
    <w:name w:val="c14 c156 c1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6c78">
    <w:name w:val="c14 c56 c7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6c103c162">
    <w:name w:val="c14 c66 c103 c16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54c105">
    <w:name w:val="c14 c122 c54 c10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54c59">
    <w:name w:val="c14 c54 c5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73">
    <w:name w:val="c14 c27 c7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8">
    <w:name w:val="c14 c8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66">
    <w:name w:val="c14 c98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69">
    <w:name w:val="c18 c6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2c137">
    <w:name w:val="c14 c122 c13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21">
    <w:name w:val="c14 c111 c12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05c171">
    <w:name w:val="c14 c103 c105 c17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21c14c111">
    <w:name w:val="c121 c14 c11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1c119">
    <w:name w:val="c14 c91 c11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33c66c181">
    <w:name w:val="c14 c111 c133 c66 c18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6c68c123">
    <w:name w:val="c14 c66 c68 c12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32c68">
    <w:name w:val="c14 c124 c132 c6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3c132c133">
    <w:name w:val="c14 c123 c132 c13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0c92">
    <w:name w:val="c14 c90 c9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33">
    <w:name w:val="c14 c3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82">
    <w:name w:val="c14 c103 c18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73">
    <w:name w:val="c14 c7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5c110">
    <w:name w:val="c14 c105 c11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39">
    <w:name w:val="c18 c13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72">
    <w:name w:val="c14 c72"/>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27">
    <w:name w:val="c14 c103 c12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05c138">
    <w:name w:val="c14 c111 c105 c13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c154">
    <w:name w:val="c14 c103 c154"/>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11c130c59">
    <w:name w:val="c14 c111 c130 c5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59">
    <w:name w:val="c18 c15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0c143">
    <w:name w:val="c14 c90 c14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3c134c140c157">
    <w:name w:val="c14 c133 c134 c140 c15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134c140">
    <w:name w:val="c14 c98 c134 c14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60">
    <w:name w:val="c18 c16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8c108">
    <w:name w:val="c18 c10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9">
    <w:name w:val="c14 c99"/>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81">
    <w:name w:val="c14 c8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c98c66">
    <w:name w:val="c14 c136 c98 c6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36">
    <w:name w:val="c14 c136"/>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1">
    <w:name w:val="c14 c2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8c111c137">
    <w:name w:val="c14 c98 c111 c13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41">
    <w:name w:val="c14 c4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1">
    <w:name w:val="c14 c9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3">
    <w:name w:val="c14 c103"/>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27c98c130">
    <w:name w:val="c14 c27 c98 c13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5">
    <w:name w:val="c14 c95"/>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90c56c98">
    <w:name w:val="c14 c90 c56 c98"/>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07">
    <w:name w:val="c14 c107"/>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61">
    <w:name w:val="c14 c61"/>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14c124c180">
    <w:name w:val="c14 c124 c180"/>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57">
    <w:name w:val="Знак5"/>
    <w:basedOn w:val="a0"/>
    <w:uiPriority w:val="99"/>
    <w:rsid w:val="0088452D"/>
    <w:pPr>
      <w:spacing w:before="100" w:beforeAutospacing="1" w:after="160" w:line="240" w:lineRule="exact"/>
    </w:pPr>
    <w:rPr>
      <w:rFonts w:ascii="Verdana" w:eastAsia="Times New Roman" w:hAnsi="Verdana" w:cs="Verdana"/>
      <w:sz w:val="20"/>
      <w:szCs w:val="20"/>
      <w:lang w:val="en-US"/>
    </w:rPr>
  </w:style>
  <w:style w:type="paragraph" w:styleId="3c">
    <w:name w:val="List 3"/>
    <w:basedOn w:val="a0"/>
    <w:rsid w:val="0088452D"/>
    <w:pPr>
      <w:spacing w:before="100" w:beforeAutospacing="1"/>
      <w:ind w:left="849" w:hanging="283"/>
    </w:pPr>
    <w:rPr>
      <w:rFonts w:ascii="Arial" w:eastAsia="Times New Roman" w:hAnsi="Arial" w:cs="Arial"/>
      <w:sz w:val="24"/>
      <w:szCs w:val="28"/>
      <w:lang w:eastAsia="ru-RU"/>
    </w:rPr>
  </w:style>
  <w:style w:type="paragraph" w:customStyle="1" w:styleId="2f4">
    <w:name w:val="Знак2 Знак Знак Знак Знак Знак Знак"/>
    <w:basedOn w:val="a0"/>
    <w:uiPriority w:val="99"/>
    <w:rsid w:val="0088452D"/>
    <w:pPr>
      <w:spacing w:before="100" w:beforeAutospacing="1" w:after="160" w:line="240" w:lineRule="exact"/>
    </w:pPr>
    <w:rPr>
      <w:rFonts w:ascii="Verdana" w:eastAsia="Times New Roman" w:hAnsi="Verdana" w:cs="Times New Roman"/>
      <w:sz w:val="20"/>
      <w:szCs w:val="20"/>
      <w:lang w:val="en-US"/>
    </w:rPr>
  </w:style>
  <w:style w:type="character" w:customStyle="1" w:styleId="afffffff4">
    <w:name w:val="номер страницы"/>
    <w:basedOn w:val="a1"/>
    <w:uiPriority w:val="99"/>
    <w:rsid w:val="0088452D"/>
    <w:rPr>
      <w:rFonts w:cs="Times New Roman"/>
    </w:rPr>
  </w:style>
  <w:style w:type="paragraph" w:customStyle="1" w:styleId="1ff9">
    <w:name w:val="Знак1"/>
    <w:basedOn w:val="a0"/>
    <w:uiPriority w:val="99"/>
    <w:qFormat/>
    <w:rsid w:val="0088452D"/>
    <w:pPr>
      <w:spacing w:before="100" w:beforeAutospacing="1" w:after="160" w:line="240" w:lineRule="exact"/>
    </w:pPr>
    <w:rPr>
      <w:rFonts w:ascii="Verdana" w:eastAsia="Times New Roman" w:hAnsi="Verdana" w:cs="Verdana"/>
      <w:sz w:val="20"/>
      <w:szCs w:val="20"/>
      <w:lang w:val="en-US"/>
    </w:rPr>
  </w:style>
  <w:style w:type="paragraph" w:customStyle="1" w:styleId="2f5">
    <w:name w:val="Знак2"/>
    <w:basedOn w:val="a0"/>
    <w:uiPriority w:val="99"/>
    <w:qFormat/>
    <w:rsid w:val="0088452D"/>
    <w:pPr>
      <w:spacing w:before="100" w:beforeAutospacing="1" w:after="160" w:line="240" w:lineRule="exact"/>
    </w:pPr>
    <w:rPr>
      <w:rFonts w:ascii="Verdana" w:eastAsia="Times New Roman" w:hAnsi="Verdana" w:cs="Verdana"/>
      <w:sz w:val="20"/>
      <w:szCs w:val="20"/>
      <w:lang w:val="en-US"/>
    </w:rPr>
  </w:style>
  <w:style w:type="character" w:customStyle="1" w:styleId="1ffa">
    <w:name w:val="Основной текст с отступом Знак1"/>
    <w:basedOn w:val="a1"/>
    <w:uiPriority w:val="99"/>
    <w:rsid w:val="0088452D"/>
    <w:rPr>
      <w:rFonts w:cs="Times New Roman"/>
      <w:sz w:val="24"/>
      <w:szCs w:val="24"/>
    </w:rPr>
  </w:style>
  <w:style w:type="character" w:customStyle="1" w:styleId="1ffb">
    <w:name w:val="Текст Знак1"/>
    <w:basedOn w:val="a1"/>
    <w:uiPriority w:val="99"/>
    <w:rsid w:val="0088452D"/>
    <w:rPr>
      <w:rFonts w:ascii="Courier New" w:hAnsi="Courier New" w:cs="Courier New"/>
    </w:rPr>
  </w:style>
  <w:style w:type="paragraph" w:customStyle="1" w:styleId="Style38">
    <w:name w:val="Style38"/>
    <w:basedOn w:val="a0"/>
    <w:uiPriority w:val="99"/>
    <w:rsid w:val="0088452D"/>
    <w:pPr>
      <w:widowControl w:val="0"/>
      <w:autoSpaceDE w:val="0"/>
      <w:autoSpaceDN w:val="0"/>
      <w:adjustRightInd w:val="0"/>
      <w:spacing w:before="100" w:beforeAutospacing="1" w:line="278" w:lineRule="exact"/>
    </w:pPr>
    <w:rPr>
      <w:rFonts w:ascii="Times New Roman" w:eastAsia="Times New Roman" w:hAnsi="Times New Roman" w:cs="Times New Roman"/>
      <w:sz w:val="24"/>
      <w:szCs w:val="24"/>
      <w:lang w:eastAsia="ru-RU"/>
    </w:rPr>
  </w:style>
  <w:style w:type="character" w:customStyle="1" w:styleId="FontStyle44">
    <w:name w:val="Font Style44"/>
    <w:basedOn w:val="a1"/>
    <w:uiPriority w:val="99"/>
    <w:rsid w:val="0088452D"/>
    <w:rPr>
      <w:rFonts w:ascii="Times New Roman" w:hAnsi="Times New Roman" w:cs="Times New Roman"/>
      <w:b/>
      <w:bCs/>
      <w:sz w:val="22"/>
      <w:szCs w:val="22"/>
    </w:rPr>
  </w:style>
  <w:style w:type="paragraph" w:customStyle="1" w:styleId="222">
    <w:name w:val="Знак22"/>
    <w:basedOn w:val="a0"/>
    <w:uiPriority w:val="99"/>
    <w:rsid w:val="0088452D"/>
    <w:pPr>
      <w:tabs>
        <w:tab w:val="left" w:pos="708"/>
      </w:tabs>
      <w:spacing w:before="100" w:beforeAutospacing="1" w:after="160" w:line="240" w:lineRule="exact"/>
    </w:pPr>
    <w:rPr>
      <w:rFonts w:ascii="Verdana" w:eastAsia="Times New Roman" w:hAnsi="Verdana" w:cs="Verdana"/>
      <w:sz w:val="20"/>
      <w:szCs w:val="20"/>
      <w:lang w:val="en-US"/>
    </w:rPr>
  </w:style>
  <w:style w:type="character" w:customStyle="1" w:styleId="b-serp-urlitem">
    <w:name w:val="b-serp-url__item"/>
    <w:basedOn w:val="a1"/>
    <w:rsid w:val="0088452D"/>
    <w:rPr>
      <w:rFonts w:cs="Times New Roman"/>
    </w:rPr>
  </w:style>
  <w:style w:type="paragraph" w:customStyle="1" w:styleId="3d">
    <w:name w:val="Знак3"/>
    <w:basedOn w:val="a0"/>
    <w:rsid w:val="0088452D"/>
    <w:pPr>
      <w:spacing w:before="100" w:beforeAutospacing="1" w:after="160" w:line="240" w:lineRule="exact"/>
    </w:pPr>
    <w:rPr>
      <w:rFonts w:ascii="Verdana" w:eastAsia="Times New Roman" w:hAnsi="Verdana" w:cs="Times New Roman"/>
      <w:sz w:val="20"/>
      <w:szCs w:val="20"/>
      <w:lang w:eastAsia="ru-RU"/>
    </w:rPr>
  </w:style>
  <w:style w:type="character" w:customStyle="1" w:styleId="FontStyle46">
    <w:name w:val="Font Style46"/>
    <w:uiPriority w:val="99"/>
    <w:rsid w:val="0088452D"/>
    <w:rPr>
      <w:rFonts w:ascii="Times New Roman" w:hAnsi="Times New Roman"/>
      <w:b/>
      <w:sz w:val="26"/>
    </w:rPr>
  </w:style>
  <w:style w:type="character" w:customStyle="1" w:styleId="FontStyle57">
    <w:name w:val="Font Style57"/>
    <w:uiPriority w:val="99"/>
    <w:rsid w:val="0088452D"/>
    <w:rPr>
      <w:rFonts w:ascii="Times New Roman" w:hAnsi="Times New Roman"/>
      <w:b/>
      <w:sz w:val="24"/>
    </w:rPr>
  </w:style>
  <w:style w:type="paragraph" w:customStyle="1" w:styleId="afffffff5">
    <w:name w:val="Знак Знак Знак Знак Знак Знак Знак Знак Знак"/>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Style3">
    <w:name w:val="Style3"/>
    <w:basedOn w:val="a0"/>
    <w:uiPriority w:val="99"/>
    <w:qFormat/>
    <w:rsid w:val="0088452D"/>
    <w:pPr>
      <w:widowControl w:val="0"/>
      <w:autoSpaceDE w:val="0"/>
      <w:autoSpaceDN w:val="0"/>
      <w:adjustRightInd w:val="0"/>
      <w:spacing w:before="100" w:beforeAutospacing="1"/>
    </w:pPr>
    <w:rPr>
      <w:rFonts w:ascii="Times New Roman" w:eastAsia="Times New Roman" w:hAnsi="Times New Roman" w:cs="Times New Roman"/>
      <w:sz w:val="24"/>
      <w:szCs w:val="24"/>
      <w:lang w:eastAsia="ru-RU"/>
    </w:rPr>
  </w:style>
  <w:style w:type="paragraph" w:customStyle="1" w:styleId="Style17">
    <w:name w:val="Style17"/>
    <w:basedOn w:val="a0"/>
    <w:uiPriority w:val="99"/>
    <w:qFormat/>
    <w:rsid w:val="0088452D"/>
    <w:pPr>
      <w:widowControl w:val="0"/>
      <w:autoSpaceDE w:val="0"/>
      <w:autoSpaceDN w:val="0"/>
      <w:adjustRightInd w:val="0"/>
      <w:spacing w:before="100" w:beforeAutospacing="1" w:line="226" w:lineRule="exact"/>
      <w:ind w:firstLine="475"/>
    </w:pPr>
    <w:rPr>
      <w:rFonts w:ascii="Times New Roman" w:eastAsia="Times New Roman" w:hAnsi="Times New Roman" w:cs="Times New Roman"/>
      <w:sz w:val="24"/>
      <w:szCs w:val="24"/>
      <w:lang w:eastAsia="ru-RU"/>
    </w:rPr>
  </w:style>
  <w:style w:type="character" w:customStyle="1" w:styleId="FontStyle42">
    <w:name w:val="Font Style42"/>
    <w:uiPriority w:val="99"/>
    <w:rsid w:val="0088452D"/>
    <w:rPr>
      <w:rFonts w:ascii="Times New Roman" w:hAnsi="Times New Roman"/>
      <w:b/>
      <w:sz w:val="18"/>
    </w:rPr>
  </w:style>
  <w:style w:type="character" w:customStyle="1" w:styleId="FontStyle43">
    <w:name w:val="Font Style43"/>
    <w:uiPriority w:val="99"/>
    <w:rsid w:val="0088452D"/>
    <w:rPr>
      <w:rFonts w:ascii="Times New Roman" w:hAnsi="Times New Roman"/>
      <w:sz w:val="18"/>
    </w:rPr>
  </w:style>
  <w:style w:type="character" w:customStyle="1" w:styleId="FontStyle52">
    <w:name w:val="Font Style52"/>
    <w:uiPriority w:val="99"/>
    <w:rsid w:val="0088452D"/>
    <w:rPr>
      <w:rFonts w:ascii="Times New Roman" w:hAnsi="Times New Roman"/>
      <w:b/>
      <w:sz w:val="14"/>
    </w:rPr>
  </w:style>
  <w:style w:type="paragraph" w:customStyle="1" w:styleId="p">
    <w:name w:val="p"/>
    <w:basedOn w:val="a0"/>
    <w:uiPriority w:val="99"/>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314">
    <w:name w:val="Основной текст с отступом 31"/>
    <w:basedOn w:val="a0"/>
    <w:uiPriority w:val="99"/>
    <w:rsid w:val="0088452D"/>
    <w:pPr>
      <w:spacing w:before="100" w:beforeAutospacing="1"/>
      <w:ind w:firstLine="709"/>
    </w:pPr>
    <w:rPr>
      <w:rFonts w:ascii="Times New Roman" w:eastAsia="Times New Roman" w:hAnsi="Times New Roman" w:cs="Times New Roman"/>
      <w:sz w:val="24"/>
      <w:szCs w:val="24"/>
      <w:lang w:eastAsia="ar-SA"/>
    </w:rPr>
  </w:style>
  <w:style w:type="paragraph" w:customStyle="1" w:styleId="afffffff6">
    <w:name w:val="Знак Знак Знак Знак Знак Знак Знак Знак Знак Знак Знак Знак Знак Знак"/>
    <w:basedOn w:val="a0"/>
    <w:uiPriority w:val="99"/>
    <w:rsid w:val="0088452D"/>
    <w:pPr>
      <w:spacing w:before="100" w:beforeAutospacing="1" w:after="160" w:line="240" w:lineRule="exact"/>
    </w:pPr>
    <w:rPr>
      <w:rFonts w:ascii="Verdana" w:eastAsia="Times New Roman" w:hAnsi="Verdana" w:cs="Verdana"/>
      <w:sz w:val="20"/>
      <w:szCs w:val="20"/>
      <w:lang w:val="en-US"/>
    </w:rPr>
  </w:style>
  <w:style w:type="paragraph" w:customStyle="1" w:styleId="Style5">
    <w:name w:val="Style5"/>
    <w:basedOn w:val="a0"/>
    <w:uiPriority w:val="99"/>
    <w:qFormat/>
    <w:rsid w:val="0088452D"/>
    <w:pPr>
      <w:widowControl w:val="0"/>
      <w:autoSpaceDE w:val="0"/>
      <w:autoSpaceDN w:val="0"/>
      <w:adjustRightInd w:val="0"/>
      <w:spacing w:before="100" w:beforeAutospacing="1"/>
    </w:pPr>
    <w:rPr>
      <w:rFonts w:ascii="Arial Unicode MS" w:eastAsia="Times New Roman" w:hAnsi="Calibri" w:cs="Arial Unicode MS"/>
      <w:sz w:val="24"/>
      <w:szCs w:val="24"/>
      <w:lang w:eastAsia="ru-RU"/>
    </w:rPr>
  </w:style>
  <w:style w:type="paragraph" w:customStyle="1" w:styleId="Style7">
    <w:name w:val="Style7"/>
    <w:basedOn w:val="a0"/>
    <w:uiPriority w:val="99"/>
    <w:rsid w:val="0088452D"/>
    <w:pPr>
      <w:widowControl w:val="0"/>
      <w:autoSpaceDE w:val="0"/>
      <w:autoSpaceDN w:val="0"/>
      <w:adjustRightInd w:val="0"/>
      <w:spacing w:before="100" w:beforeAutospacing="1" w:line="238" w:lineRule="exact"/>
      <w:jc w:val="both"/>
    </w:pPr>
    <w:rPr>
      <w:rFonts w:ascii="Arial Unicode MS" w:eastAsia="Times New Roman" w:hAnsi="Calibri" w:cs="Arial Unicode MS"/>
      <w:sz w:val="24"/>
      <w:szCs w:val="24"/>
      <w:lang w:eastAsia="ru-RU"/>
    </w:rPr>
  </w:style>
  <w:style w:type="paragraph" w:customStyle="1" w:styleId="Style8">
    <w:name w:val="Style8"/>
    <w:basedOn w:val="a0"/>
    <w:uiPriority w:val="99"/>
    <w:rsid w:val="0088452D"/>
    <w:pPr>
      <w:widowControl w:val="0"/>
      <w:autoSpaceDE w:val="0"/>
      <w:autoSpaceDN w:val="0"/>
      <w:adjustRightInd w:val="0"/>
      <w:spacing w:before="100" w:beforeAutospacing="1" w:line="240" w:lineRule="exact"/>
    </w:pPr>
    <w:rPr>
      <w:rFonts w:ascii="Arial Unicode MS" w:eastAsia="Times New Roman" w:hAnsi="Calibri" w:cs="Arial Unicode MS"/>
      <w:sz w:val="24"/>
      <w:szCs w:val="24"/>
      <w:lang w:eastAsia="ru-RU"/>
    </w:rPr>
  </w:style>
  <w:style w:type="paragraph" w:customStyle="1" w:styleId="Style13">
    <w:name w:val="Style13"/>
    <w:basedOn w:val="a0"/>
    <w:uiPriority w:val="99"/>
    <w:rsid w:val="0088452D"/>
    <w:pPr>
      <w:widowControl w:val="0"/>
      <w:autoSpaceDE w:val="0"/>
      <w:autoSpaceDN w:val="0"/>
      <w:adjustRightInd w:val="0"/>
      <w:spacing w:before="100" w:beforeAutospacing="1"/>
    </w:pPr>
    <w:rPr>
      <w:rFonts w:ascii="Arial Unicode MS" w:eastAsia="Times New Roman" w:hAnsi="Calibri" w:cs="Arial Unicode MS"/>
      <w:sz w:val="24"/>
      <w:szCs w:val="24"/>
      <w:lang w:eastAsia="ru-RU"/>
    </w:rPr>
  </w:style>
  <w:style w:type="character" w:customStyle="1" w:styleId="FontStyle34">
    <w:name w:val="Font Style34"/>
    <w:uiPriority w:val="99"/>
    <w:rsid w:val="0088452D"/>
    <w:rPr>
      <w:rFonts w:ascii="Century Schoolbook" w:hAnsi="Century Schoolbook"/>
      <w:sz w:val="18"/>
    </w:rPr>
  </w:style>
  <w:style w:type="character" w:customStyle="1" w:styleId="FontStyle36">
    <w:name w:val="Font Style36"/>
    <w:uiPriority w:val="99"/>
    <w:rsid w:val="0088452D"/>
    <w:rPr>
      <w:rFonts w:ascii="Century Schoolbook" w:hAnsi="Century Schoolbook"/>
      <w:b/>
      <w:sz w:val="20"/>
    </w:rPr>
  </w:style>
  <w:style w:type="character" w:customStyle="1" w:styleId="FontStyle38">
    <w:name w:val="Font Style38"/>
    <w:uiPriority w:val="99"/>
    <w:rsid w:val="0088452D"/>
    <w:rPr>
      <w:rFonts w:ascii="Century Schoolbook" w:hAnsi="Century Schoolbook"/>
      <w:b/>
      <w:i/>
      <w:sz w:val="18"/>
    </w:rPr>
  </w:style>
  <w:style w:type="paragraph" w:customStyle="1" w:styleId="Style11">
    <w:name w:val="Style11"/>
    <w:basedOn w:val="a0"/>
    <w:uiPriority w:val="99"/>
    <w:qFormat/>
    <w:rsid w:val="0088452D"/>
    <w:pPr>
      <w:widowControl w:val="0"/>
      <w:autoSpaceDE w:val="0"/>
      <w:autoSpaceDN w:val="0"/>
      <w:adjustRightInd w:val="0"/>
      <w:spacing w:before="100" w:beforeAutospacing="1" w:line="240" w:lineRule="exact"/>
    </w:pPr>
    <w:rPr>
      <w:rFonts w:ascii="Arial Unicode MS" w:eastAsia="Times New Roman" w:hAnsi="Calibri" w:cs="Arial Unicode MS"/>
      <w:sz w:val="24"/>
      <w:szCs w:val="24"/>
      <w:lang w:eastAsia="ru-RU"/>
    </w:rPr>
  </w:style>
  <w:style w:type="character" w:customStyle="1" w:styleId="FontStyle45">
    <w:name w:val="Font Style45"/>
    <w:uiPriority w:val="99"/>
    <w:rsid w:val="0088452D"/>
    <w:rPr>
      <w:rFonts w:ascii="Century Schoolbook" w:hAnsi="Century Schoolbook"/>
      <w:b/>
      <w:sz w:val="14"/>
    </w:rPr>
  </w:style>
  <w:style w:type="paragraph" w:customStyle="1" w:styleId="Style22">
    <w:name w:val="Style22"/>
    <w:basedOn w:val="a0"/>
    <w:uiPriority w:val="99"/>
    <w:rsid w:val="0088452D"/>
    <w:pPr>
      <w:widowControl w:val="0"/>
      <w:autoSpaceDE w:val="0"/>
      <w:autoSpaceDN w:val="0"/>
      <w:adjustRightInd w:val="0"/>
      <w:spacing w:before="100" w:beforeAutospacing="1" w:line="241" w:lineRule="exact"/>
      <w:ind w:hanging="293"/>
      <w:jc w:val="both"/>
    </w:pPr>
    <w:rPr>
      <w:rFonts w:ascii="Arial Unicode MS" w:eastAsia="Times New Roman" w:hAnsi="Calibri" w:cs="Arial Unicode MS"/>
      <w:sz w:val="24"/>
      <w:szCs w:val="24"/>
      <w:lang w:eastAsia="ru-RU"/>
    </w:rPr>
  </w:style>
  <w:style w:type="character" w:customStyle="1" w:styleId="FontStyle33">
    <w:name w:val="Font Style33"/>
    <w:uiPriority w:val="99"/>
    <w:rsid w:val="0088452D"/>
    <w:rPr>
      <w:rFonts w:ascii="SimSun" w:eastAsia="SimSun"/>
      <w:sz w:val="30"/>
    </w:rPr>
  </w:style>
  <w:style w:type="character" w:customStyle="1" w:styleId="apple-style-span">
    <w:name w:val="apple-style-span"/>
    <w:basedOn w:val="a1"/>
    <w:rsid w:val="0088452D"/>
    <w:rPr>
      <w:rFonts w:cs="Times New Roman"/>
    </w:rPr>
  </w:style>
  <w:style w:type="paragraph" w:customStyle="1" w:styleId="48">
    <w:name w:val="Знак4"/>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218">
    <w:name w:val="Знак21"/>
    <w:basedOn w:val="a0"/>
    <w:uiPriority w:val="99"/>
    <w:rsid w:val="0088452D"/>
    <w:pPr>
      <w:tabs>
        <w:tab w:val="left" w:pos="708"/>
      </w:tabs>
      <w:spacing w:before="100" w:beforeAutospacing="1" w:after="160" w:line="240" w:lineRule="exact"/>
    </w:pPr>
    <w:rPr>
      <w:rFonts w:ascii="Verdana" w:eastAsia="Times New Roman" w:hAnsi="Verdana" w:cs="Verdana"/>
      <w:sz w:val="20"/>
      <w:szCs w:val="20"/>
      <w:lang w:val="en-US"/>
    </w:rPr>
  </w:style>
  <w:style w:type="paragraph" w:customStyle="1" w:styleId="1ffc">
    <w:name w:val="Знак Знак Знак Знак Знак Знак Знак Знак Знак1"/>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character" w:customStyle="1" w:styleId="180">
    <w:name w:val="Знак Знак18"/>
    <w:uiPriority w:val="99"/>
    <w:rsid w:val="0088452D"/>
    <w:rPr>
      <w:rFonts w:ascii="Times New Roman" w:eastAsia="Times New Roman" w:hAnsi="Times New Roman"/>
      <w:sz w:val="24"/>
    </w:rPr>
  </w:style>
  <w:style w:type="character" w:customStyle="1" w:styleId="93">
    <w:name w:val="Знак Знак9"/>
    <w:uiPriority w:val="99"/>
    <w:rsid w:val="0088452D"/>
    <w:rPr>
      <w:rFonts w:ascii="Times New Roman" w:eastAsia="Times New Roman" w:hAnsi="Times New Roman"/>
      <w:sz w:val="24"/>
      <w:lang w:eastAsia="ru-RU"/>
    </w:rPr>
  </w:style>
  <w:style w:type="character" w:customStyle="1" w:styleId="65">
    <w:name w:val="Знак Знак6"/>
    <w:uiPriority w:val="99"/>
    <w:rsid w:val="0088452D"/>
    <w:rPr>
      <w:rFonts w:ascii="Times New Roman" w:eastAsia="Times New Roman" w:hAnsi="Times New Roman"/>
      <w:sz w:val="24"/>
      <w:lang w:eastAsia="ru-RU"/>
    </w:rPr>
  </w:style>
  <w:style w:type="character" w:customStyle="1" w:styleId="58">
    <w:name w:val="Знак Знак5"/>
    <w:uiPriority w:val="99"/>
    <w:rsid w:val="0088452D"/>
    <w:rPr>
      <w:rFonts w:ascii="Times New Roman" w:eastAsia="Times New Roman" w:hAnsi="Times New Roman"/>
      <w:sz w:val="24"/>
      <w:lang w:eastAsia="ru-RU"/>
    </w:rPr>
  </w:style>
  <w:style w:type="character" w:customStyle="1" w:styleId="219">
    <w:name w:val="Знак Знак21"/>
    <w:uiPriority w:val="99"/>
    <w:rsid w:val="0088452D"/>
    <w:rPr>
      <w:rFonts w:ascii="Times New Roman" w:eastAsia="Times New Roman" w:hAnsi="Times New Roman"/>
      <w:sz w:val="24"/>
      <w:lang w:eastAsia="ru-RU"/>
    </w:rPr>
  </w:style>
  <w:style w:type="character" w:customStyle="1" w:styleId="1ffd">
    <w:name w:val="Знак Знак1"/>
    <w:uiPriority w:val="99"/>
    <w:rsid w:val="0088452D"/>
    <w:rPr>
      <w:rFonts w:ascii="Times New Roman" w:eastAsia="Times New Roman" w:hAnsi="Times New Roman"/>
      <w:sz w:val="24"/>
      <w:lang w:eastAsia="ru-RU"/>
    </w:rPr>
  </w:style>
  <w:style w:type="character" w:customStyle="1" w:styleId="afffffff7">
    <w:name w:val="Знак Знак"/>
    <w:uiPriority w:val="99"/>
    <w:rsid w:val="0088452D"/>
    <w:rPr>
      <w:rFonts w:ascii="Courier New" w:eastAsia="Times New Roman" w:hAnsi="Courier New"/>
      <w:sz w:val="13"/>
    </w:rPr>
  </w:style>
  <w:style w:type="paragraph" w:customStyle="1" w:styleId="1ffe">
    <w:name w:val="Без интервала1"/>
    <w:link w:val="NoSpacingChar"/>
    <w:qFormat/>
    <w:rsid w:val="0088452D"/>
    <w:pPr>
      <w:spacing w:before="100" w:beforeAutospacing="1"/>
    </w:pPr>
    <w:rPr>
      <w:rFonts w:ascii="Calibri" w:eastAsia="Calibri" w:hAnsi="Calibri" w:cs="Times New Roman"/>
      <w:lang w:eastAsia="ru-RU"/>
    </w:rPr>
  </w:style>
  <w:style w:type="character" w:customStyle="1" w:styleId="FontStyle62">
    <w:name w:val="Font Style62"/>
    <w:basedOn w:val="a1"/>
    <w:uiPriority w:val="99"/>
    <w:rsid w:val="0088452D"/>
    <w:rPr>
      <w:rFonts w:ascii="Times New Roman" w:hAnsi="Times New Roman" w:cs="Times New Roman"/>
      <w:sz w:val="22"/>
      <w:szCs w:val="22"/>
    </w:rPr>
  </w:style>
  <w:style w:type="character" w:customStyle="1" w:styleId="FontStyle56">
    <w:name w:val="Font Style56"/>
    <w:basedOn w:val="a1"/>
    <w:uiPriority w:val="99"/>
    <w:rsid w:val="0088452D"/>
    <w:rPr>
      <w:rFonts w:ascii="Times New Roman" w:hAnsi="Times New Roman" w:cs="Times New Roman"/>
      <w:b/>
      <w:bCs/>
      <w:sz w:val="22"/>
      <w:szCs w:val="22"/>
    </w:rPr>
  </w:style>
  <w:style w:type="paragraph" w:customStyle="1" w:styleId="Style50">
    <w:name w:val="Style50"/>
    <w:basedOn w:val="a0"/>
    <w:uiPriority w:val="99"/>
    <w:rsid w:val="0088452D"/>
    <w:pPr>
      <w:widowControl w:val="0"/>
      <w:autoSpaceDE w:val="0"/>
      <w:autoSpaceDN w:val="0"/>
      <w:adjustRightInd w:val="0"/>
      <w:spacing w:before="100" w:beforeAutospacing="1" w:line="276" w:lineRule="exact"/>
      <w:ind w:firstLine="274"/>
    </w:pPr>
    <w:rPr>
      <w:rFonts w:ascii="Times New Roman" w:eastAsia="Times New Roman" w:hAnsi="Times New Roman" w:cs="Times New Roman"/>
      <w:sz w:val="24"/>
      <w:szCs w:val="24"/>
      <w:lang w:eastAsia="ru-RU"/>
    </w:rPr>
  </w:style>
  <w:style w:type="character" w:customStyle="1" w:styleId="FontStyle54">
    <w:name w:val="Font Style54"/>
    <w:basedOn w:val="a1"/>
    <w:uiPriority w:val="99"/>
    <w:rsid w:val="0088452D"/>
    <w:rPr>
      <w:rFonts w:ascii="Times New Roman" w:hAnsi="Times New Roman" w:cs="Times New Roman"/>
      <w:sz w:val="24"/>
      <w:szCs w:val="24"/>
    </w:rPr>
  </w:style>
  <w:style w:type="paragraph" w:customStyle="1" w:styleId="Style49">
    <w:name w:val="Style49"/>
    <w:basedOn w:val="a0"/>
    <w:uiPriority w:val="99"/>
    <w:rsid w:val="0088452D"/>
    <w:pPr>
      <w:widowControl w:val="0"/>
      <w:autoSpaceDE w:val="0"/>
      <w:autoSpaceDN w:val="0"/>
      <w:adjustRightInd w:val="0"/>
      <w:spacing w:before="100" w:beforeAutospacing="1"/>
    </w:pPr>
    <w:rPr>
      <w:rFonts w:ascii="Times New Roman" w:eastAsia="Times New Roman" w:hAnsi="Times New Roman" w:cs="Times New Roman"/>
      <w:sz w:val="24"/>
      <w:szCs w:val="24"/>
      <w:lang w:eastAsia="ru-RU"/>
    </w:rPr>
  </w:style>
  <w:style w:type="character" w:customStyle="1" w:styleId="input">
    <w:name w:val="input"/>
    <w:basedOn w:val="a1"/>
    <w:rsid w:val="0088452D"/>
  </w:style>
  <w:style w:type="character" w:customStyle="1" w:styleId="1fff">
    <w:name w:val="Текст выноски Знак1"/>
    <w:basedOn w:val="a1"/>
    <w:uiPriority w:val="99"/>
    <w:semiHidden/>
    <w:rsid w:val="0088452D"/>
    <w:rPr>
      <w:rFonts w:ascii="Tahoma" w:eastAsia="Calibri" w:hAnsi="Tahoma" w:cs="Tahoma"/>
      <w:sz w:val="16"/>
      <w:szCs w:val="16"/>
    </w:rPr>
  </w:style>
  <w:style w:type="character" w:customStyle="1" w:styleId="BalloonTextChar1">
    <w:name w:val="Balloon Text Char1"/>
    <w:basedOn w:val="a1"/>
    <w:uiPriority w:val="99"/>
    <w:semiHidden/>
    <w:rsid w:val="0088452D"/>
    <w:rPr>
      <w:rFonts w:ascii="Times New Roman" w:hAnsi="Times New Roman"/>
      <w:sz w:val="0"/>
      <w:szCs w:val="0"/>
      <w:lang w:eastAsia="en-US"/>
    </w:rPr>
  </w:style>
  <w:style w:type="character" w:customStyle="1" w:styleId="CommentSubjectChar1">
    <w:name w:val="Comment Subject Char1"/>
    <w:basedOn w:val="a9"/>
    <w:uiPriority w:val="99"/>
    <w:semiHidden/>
    <w:rsid w:val="0088452D"/>
    <w:rPr>
      <w:rFonts w:ascii="Times New Roman" w:eastAsia="Times New Roman" w:hAnsi="Times New Roman" w:cs="Times New Roman"/>
      <w:b/>
      <w:bCs/>
      <w:sz w:val="20"/>
      <w:szCs w:val="20"/>
      <w:lang w:eastAsia="en-US"/>
    </w:rPr>
  </w:style>
  <w:style w:type="table" w:styleId="1fff0">
    <w:name w:val="Table Grid 1"/>
    <w:basedOn w:val="a2"/>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Style44">
    <w:name w:val="Style44"/>
    <w:basedOn w:val="a0"/>
    <w:uiPriority w:val="99"/>
    <w:rsid w:val="0088452D"/>
    <w:pPr>
      <w:widowControl w:val="0"/>
      <w:autoSpaceDE w:val="0"/>
      <w:autoSpaceDN w:val="0"/>
      <w:adjustRightInd w:val="0"/>
      <w:spacing w:before="100" w:beforeAutospacing="1" w:line="276" w:lineRule="exact"/>
      <w:jc w:val="center"/>
    </w:pPr>
    <w:rPr>
      <w:rFonts w:ascii="Times New Roman" w:eastAsia="Times New Roman" w:hAnsi="Times New Roman" w:cs="Times New Roman"/>
      <w:sz w:val="24"/>
      <w:szCs w:val="24"/>
      <w:lang w:eastAsia="ru-RU"/>
    </w:rPr>
  </w:style>
  <w:style w:type="table" w:customStyle="1" w:styleId="140">
    <w:name w:val="Сетка таблицы14"/>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6">
    <w:name w:val="Абзац списка2"/>
    <w:basedOn w:val="a0"/>
    <w:uiPriority w:val="99"/>
    <w:qFormat/>
    <w:rsid w:val="0088452D"/>
    <w:pPr>
      <w:spacing w:before="100" w:beforeAutospacing="1" w:after="120"/>
      <w:ind w:left="720"/>
      <w:contextualSpacing/>
    </w:pPr>
    <w:rPr>
      <w:rFonts w:ascii="Calibri" w:eastAsia="Calibri" w:hAnsi="Calibri" w:cs="Times New Roman"/>
      <w:lang w:eastAsia="ru-RU"/>
    </w:rPr>
  </w:style>
  <w:style w:type="paragraph" w:customStyle="1" w:styleId="2f7">
    <w:name w:val="Без интервала2"/>
    <w:rsid w:val="0088452D"/>
    <w:pPr>
      <w:spacing w:before="100" w:beforeAutospacing="1"/>
    </w:pPr>
    <w:rPr>
      <w:rFonts w:ascii="Calibri" w:eastAsia="Times New Roman" w:hAnsi="Calibri" w:cs="Times New Roman"/>
    </w:rPr>
  </w:style>
  <w:style w:type="paragraph" w:customStyle="1" w:styleId="1fff1">
    <w:name w:val="Заголовок оглавления1"/>
    <w:basedOn w:val="1"/>
    <w:next w:val="a0"/>
    <w:rsid w:val="0088452D"/>
    <w:pPr>
      <w:keepNext/>
      <w:keepLines/>
      <w:spacing w:before="480" w:beforeAutospacing="1" w:after="0" w:line="276" w:lineRule="auto"/>
      <w:ind w:firstLine="0"/>
      <w:outlineLvl w:val="9"/>
    </w:pPr>
    <w:rPr>
      <w:rFonts w:ascii="Cambria" w:eastAsia="Calibri" w:hAnsi="Cambria"/>
      <w:color w:val="365F91"/>
      <w:kern w:val="0"/>
      <w:sz w:val="28"/>
      <w:szCs w:val="28"/>
      <w:lang w:eastAsia="en-US"/>
    </w:rPr>
  </w:style>
  <w:style w:type="character" w:customStyle="1" w:styleId="links8">
    <w:name w:val="link s_8"/>
    <w:basedOn w:val="a1"/>
    <w:rsid w:val="0088452D"/>
  </w:style>
  <w:style w:type="paragraph" w:customStyle="1" w:styleId="84">
    <w:name w:val="Знак8"/>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paragraph" w:customStyle="1" w:styleId="240">
    <w:name w:val="Знак24"/>
    <w:basedOn w:val="a0"/>
    <w:uiPriority w:val="99"/>
    <w:rsid w:val="0088452D"/>
    <w:pPr>
      <w:tabs>
        <w:tab w:val="left" w:pos="708"/>
      </w:tabs>
      <w:spacing w:before="100" w:beforeAutospacing="1" w:after="160" w:line="240" w:lineRule="exact"/>
    </w:pPr>
    <w:rPr>
      <w:rFonts w:ascii="Verdana" w:eastAsia="Times New Roman" w:hAnsi="Verdana" w:cs="Verdana"/>
      <w:sz w:val="20"/>
      <w:szCs w:val="20"/>
      <w:lang w:val="en-US"/>
    </w:rPr>
  </w:style>
  <w:style w:type="paragraph" w:customStyle="1" w:styleId="74">
    <w:name w:val="Знак7"/>
    <w:basedOn w:val="a0"/>
    <w:uiPriority w:val="99"/>
    <w:rsid w:val="0088452D"/>
    <w:pPr>
      <w:spacing w:before="100" w:beforeAutospacing="1" w:after="160" w:line="240" w:lineRule="exact"/>
    </w:pPr>
    <w:rPr>
      <w:rFonts w:ascii="Verdana" w:eastAsia="Times New Roman" w:hAnsi="Verdana" w:cs="Times New Roman"/>
      <w:sz w:val="20"/>
      <w:szCs w:val="20"/>
      <w:lang w:eastAsia="ru-RU"/>
    </w:rPr>
  </w:style>
  <w:style w:type="numbering" w:customStyle="1" w:styleId="141">
    <w:name w:val="Нет списка14"/>
    <w:next w:val="a3"/>
    <w:uiPriority w:val="99"/>
    <w:semiHidden/>
    <w:unhideWhenUsed/>
    <w:rsid w:val="0088452D"/>
  </w:style>
  <w:style w:type="paragraph" w:customStyle="1" w:styleId="233">
    <w:name w:val="Знак23"/>
    <w:basedOn w:val="a0"/>
    <w:rsid w:val="0088452D"/>
    <w:pPr>
      <w:tabs>
        <w:tab w:val="left" w:pos="708"/>
      </w:tabs>
      <w:spacing w:before="100" w:beforeAutospacing="1" w:after="160" w:line="240" w:lineRule="exact"/>
    </w:pPr>
    <w:rPr>
      <w:rFonts w:ascii="Verdana" w:eastAsia="Times New Roman" w:hAnsi="Verdana" w:cs="Verdana"/>
      <w:sz w:val="20"/>
      <w:szCs w:val="20"/>
      <w:lang w:val="en-US"/>
    </w:rPr>
  </w:style>
  <w:style w:type="character" w:customStyle="1" w:styleId="FontStyle13">
    <w:name w:val="Font Style13"/>
    <w:uiPriority w:val="99"/>
    <w:rsid w:val="0088452D"/>
    <w:rPr>
      <w:rFonts w:ascii="Times New Roman" w:hAnsi="Times New Roman"/>
      <w:b/>
      <w:sz w:val="22"/>
    </w:rPr>
  </w:style>
  <w:style w:type="character" w:customStyle="1" w:styleId="FontStyle14">
    <w:name w:val="Font Style14"/>
    <w:uiPriority w:val="99"/>
    <w:rsid w:val="0088452D"/>
    <w:rPr>
      <w:rFonts w:ascii="Times New Roman" w:hAnsi="Times New Roman"/>
      <w:sz w:val="22"/>
    </w:rPr>
  </w:style>
  <w:style w:type="paragraph" w:customStyle="1" w:styleId="Style2">
    <w:name w:val="Style2"/>
    <w:basedOn w:val="a0"/>
    <w:uiPriority w:val="99"/>
    <w:qFormat/>
    <w:rsid w:val="0088452D"/>
    <w:pPr>
      <w:widowControl w:val="0"/>
      <w:autoSpaceDE w:val="0"/>
      <w:autoSpaceDN w:val="0"/>
      <w:adjustRightInd w:val="0"/>
    </w:pPr>
    <w:rPr>
      <w:rFonts w:ascii="Times New Roman" w:eastAsia="Times New Roman" w:hAnsi="Times New Roman" w:cs="Times New Roman"/>
      <w:sz w:val="24"/>
      <w:szCs w:val="24"/>
      <w:lang w:eastAsia="ru-RU"/>
    </w:rPr>
  </w:style>
  <w:style w:type="numbering" w:customStyle="1" w:styleId="223">
    <w:name w:val="Нет списка22"/>
    <w:next w:val="a3"/>
    <w:uiPriority w:val="99"/>
    <w:semiHidden/>
    <w:unhideWhenUsed/>
    <w:rsid w:val="0088452D"/>
  </w:style>
  <w:style w:type="numbering" w:customStyle="1" w:styleId="323">
    <w:name w:val="Нет списка32"/>
    <w:next w:val="a3"/>
    <w:uiPriority w:val="99"/>
    <w:semiHidden/>
    <w:unhideWhenUsed/>
    <w:rsid w:val="0088452D"/>
  </w:style>
  <w:style w:type="table" w:customStyle="1" w:styleId="2311">
    <w:name w:val="Сетка таблицы2311"/>
    <w:basedOn w:val="a2"/>
    <w:next w:val="a4"/>
    <w:uiPriority w:val="59"/>
    <w:rsid w:val="0088452D"/>
    <w:pPr>
      <w:spacing w:before="100" w:beforeAutospacing="1"/>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 11"/>
    <w:basedOn w:val="a2"/>
    <w:next w:val="1fff0"/>
    <w:rsid w:val="0088452D"/>
    <w:pPr>
      <w:spacing w:before="100" w:beforeAutospacing="1"/>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311">
    <w:name w:val="Сетка таблицы11311"/>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
    <w:name w:val="Нет списка113"/>
    <w:next w:val="a3"/>
    <w:uiPriority w:val="99"/>
    <w:semiHidden/>
    <w:unhideWhenUsed/>
    <w:rsid w:val="0088452D"/>
  </w:style>
  <w:style w:type="paragraph" w:customStyle="1" w:styleId="msonormalbullet1gif">
    <w:name w:val="msonormalbullet1.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
    <w:name w:val="msonormalbullet2.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3gif">
    <w:name w:val="msonormalbullet3.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bullet1gif">
    <w:name w:val="msolistparagraphbullet1.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4110">
    <w:name w:val="Нет списка411"/>
    <w:next w:val="a3"/>
    <w:semiHidden/>
    <w:rsid w:val="0088452D"/>
  </w:style>
  <w:style w:type="table" w:customStyle="1" w:styleId="32110">
    <w:name w:val="Сетка таблицы321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
    <w:name w:val="Нет списка51"/>
    <w:next w:val="a3"/>
    <w:semiHidden/>
    <w:rsid w:val="0088452D"/>
  </w:style>
  <w:style w:type="table" w:customStyle="1" w:styleId="430">
    <w:name w:val="Сетка таблицы43"/>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e">
    <w:name w:val="Абзац списка3"/>
    <w:basedOn w:val="a0"/>
    <w:rsid w:val="0088452D"/>
    <w:pPr>
      <w:spacing w:after="200" w:line="276" w:lineRule="auto"/>
      <w:ind w:left="720"/>
      <w:contextualSpacing/>
    </w:pPr>
    <w:rPr>
      <w:rFonts w:ascii="Calibri" w:eastAsia="Calibri" w:hAnsi="Calibri" w:cs="Times New Roman"/>
      <w:lang w:eastAsia="ru-RU"/>
    </w:rPr>
  </w:style>
  <w:style w:type="paragraph" w:customStyle="1" w:styleId="3f">
    <w:name w:val="Без интервала3"/>
    <w:rsid w:val="0088452D"/>
    <w:rPr>
      <w:rFonts w:ascii="Calibri" w:eastAsia="Times New Roman" w:hAnsi="Calibri" w:cs="Times New Roman"/>
    </w:rPr>
  </w:style>
  <w:style w:type="table" w:customStyle="1" w:styleId="126">
    <w:name w:val="Сетка таблицы 12"/>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f8">
    <w:name w:val="Заголовок оглавления2"/>
    <w:basedOn w:val="1"/>
    <w:next w:val="a0"/>
    <w:rsid w:val="0088452D"/>
    <w:pPr>
      <w:keepNext/>
      <w:keepLines/>
      <w:spacing w:before="480" w:after="0" w:line="276" w:lineRule="auto"/>
      <w:ind w:firstLine="0"/>
      <w:outlineLvl w:val="9"/>
    </w:pPr>
    <w:rPr>
      <w:rFonts w:ascii="Cambria" w:eastAsia="Calibri" w:hAnsi="Cambria"/>
      <w:color w:val="365F91"/>
      <w:kern w:val="0"/>
      <w:sz w:val="28"/>
      <w:szCs w:val="28"/>
      <w:lang w:eastAsia="en-US"/>
    </w:rPr>
  </w:style>
  <w:style w:type="numbering" w:customStyle="1" w:styleId="611">
    <w:name w:val="Нет списка61"/>
    <w:next w:val="a3"/>
    <w:uiPriority w:val="99"/>
    <w:semiHidden/>
    <w:unhideWhenUsed/>
    <w:rsid w:val="0088452D"/>
  </w:style>
  <w:style w:type="character" w:customStyle="1" w:styleId="CommentTextChar1">
    <w:name w:val="Comment Text Char1"/>
    <w:basedOn w:val="a1"/>
    <w:uiPriority w:val="99"/>
    <w:semiHidden/>
    <w:rsid w:val="0088452D"/>
    <w:rPr>
      <w:sz w:val="20"/>
      <w:szCs w:val="20"/>
      <w:lang w:eastAsia="en-US"/>
    </w:rPr>
  </w:style>
  <w:style w:type="numbering" w:customStyle="1" w:styleId="75">
    <w:name w:val="Нет списка7"/>
    <w:next w:val="a3"/>
    <w:uiPriority w:val="99"/>
    <w:semiHidden/>
    <w:unhideWhenUsed/>
    <w:rsid w:val="0088452D"/>
  </w:style>
  <w:style w:type="numbering" w:customStyle="1" w:styleId="85">
    <w:name w:val="Нет списка8"/>
    <w:next w:val="a3"/>
    <w:semiHidden/>
    <w:rsid w:val="0088452D"/>
  </w:style>
  <w:style w:type="table" w:customStyle="1" w:styleId="520">
    <w:name w:val="Сетка таблицы52"/>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
    <w:name w:val="Нет списка9"/>
    <w:next w:val="a3"/>
    <w:semiHidden/>
    <w:rsid w:val="0088452D"/>
  </w:style>
  <w:style w:type="table" w:customStyle="1" w:styleId="6110">
    <w:name w:val="Сетка таблицы61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3"/>
    <w:semiHidden/>
    <w:rsid w:val="0088452D"/>
  </w:style>
  <w:style w:type="table" w:customStyle="1" w:styleId="710">
    <w:name w:val="Сетка таблицы71"/>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Абзац списка4"/>
    <w:basedOn w:val="a0"/>
    <w:rsid w:val="0088452D"/>
    <w:pPr>
      <w:spacing w:after="200" w:line="276" w:lineRule="auto"/>
      <w:ind w:left="720"/>
      <w:contextualSpacing/>
    </w:pPr>
    <w:rPr>
      <w:rFonts w:ascii="Calibri" w:eastAsia="Calibri" w:hAnsi="Calibri" w:cs="Times New Roman"/>
      <w:lang w:eastAsia="ru-RU"/>
    </w:rPr>
  </w:style>
  <w:style w:type="paragraph" w:customStyle="1" w:styleId="4a">
    <w:name w:val="Без интервала4"/>
    <w:rsid w:val="0088452D"/>
    <w:rPr>
      <w:rFonts w:ascii="Calibri" w:eastAsia="Times New Roman" w:hAnsi="Calibri" w:cs="Times New Roman"/>
    </w:rPr>
  </w:style>
  <w:style w:type="table" w:customStyle="1" w:styleId="133">
    <w:name w:val="Сетка таблицы 13"/>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3f0">
    <w:name w:val="Заголовок оглавления3"/>
    <w:basedOn w:val="1"/>
    <w:next w:val="a0"/>
    <w:rsid w:val="0088452D"/>
    <w:pPr>
      <w:keepNext/>
      <w:keepLines/>
      <w:spacing w:before="480" w:after="0" w:line="276" w:lineRule="auto"/>
      <w:ind w:firstLine="0"/>
      <w:outlineLvl w:val="9"/>
    </w:pPr>
    <w:rPr>
      <w:rFonts w:ascii="Cambria" w:eastAsia="Calibri" w:hAnsi="Cambria"/>
      <w:color w:val="365F91"/>
      <w:kern w:val="0"/>
      <w:sz w:val="28"/>
      <w:szCs w:val="28"/>
      <w:lang w:eastAsia="en-US"/>
    </w:rPr>
  </w:style>
  <w:style w:type="numbering" w:customStyle="1" w:styleId="12111">
    <w:name w:val="Нет списка12111"/>
    <w:next w:val="a3"/>
    <w:uiPriority w:val="99"/>
    <w:semiHidden/>
    <w:unhideWhenUsed/>
    <w:rsid w:val="0088452D"/>
  </w:style>
  <w:style w:type="numbering" w:customStyle="1" w:styleId="1310">
    <w:name w:val="Нет списка131"/>
    <w:next w:val="a3"/>
    <w:uiPriority w:val="99"/>
    <w:semiHidden/>
    <w:unhideWhenUsed/>
    <w:rsid w:val="0088452D"/>
  </w:style>
  <w:style w:type="numbering" w:customStyle="1" w:styleId="1410">
    <w:name w:val="Нет списка141"/>
    <w:next w:val="a3"/>
    <w:uiPriority w:val="99"/>
    <w:semiHidden/>
    <w:unhideWhenUsed/>
    <w:rsid w:val="0088452D"/>
  </w:style>
  <w:style w:type="numbering" w:customStyle="1" w:styleId="150">
    <w:name w:val="Нет списка15"/>
    <w:next w:val="a3"/>
    <w:uiPriority w:val="99"/>
    <w:semiHidden/>
    <w:unhideWhenUsed/>
    <w:rsid w:val="0088452D"/>
  </w:style>
  <w:style w:type="numbering" w:customStyle="1" w:styleId="160">
    <w:name w:val="Нет списка16"/>
    <w:next w:val="a3"/>
    <w:semiHidden/>
    <w:rsid w:val="0088452D"/>
  </w:style>
  <w:style w:type="table" w:customStyle="1" w:styleId="810">
    <w:name w:val="Сетка таблицы81"/>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9">
    <w:name w:val="Абзац списка5"/>
    <w:basedOn w:val="a0"/>
    <w:rsid w:val="0088452D"/>
    <w:pPr>
      <w:spacing w:after="200" w:line="276" w:lineRule="auto"/>
      <w:ind w:left="720"/>
      <w:contextualSpacing/>
    </w:pPr>
    <w:rPr>
      <w:rFonts w:ascii="Calibri" w:eastAsia="Calibri" w:hAnsi="Calibri" w:cs="Times New Roman"/>
      <w:lang w:eastAsia="ru-RU"/>
    </w:rPr>
  </w:style>
  <w:style w:type="paragraph" w:customStyle="1" w:styleId="5a">
    <w:name w:val="Без интервала5"/>
    <w:rsid w:val="0088452D"/>
    <w:rPr>
      <w:rFonts w:ascii="Calibri" w:eastAsia="Times New Roman" w:hAnsi="Calibri" w:cs="Times New Roman"/>
    </w:rPr>
  </w:style>
  <w:style w:type="table" w:customStyle="1" w:styleId="142">
    <w:name w:val="Сетка таблицы 14"/>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4b">
    <w:name w:val="Заголовок оглавления4"/>
    <w:basedOn w:val="1"/>
    <w:next w:val="a0"/>
    <w:rsid w:val="0088452D"/>
    <w:pPr>
      <w:keepNext/>
      <w:keepLines/>
      <w:spacing w:before="480" w:after="0" w:line="276" w:lineRule="auto"/>
      <w:ind w:firstLine="0"/>
      <w:outlineLvl w:val="9"/>
    </w:pPr>
    <w:rPr>
      <w:rFonts w:ascii="Cambria" w:eastAsia="Calibri" w:hAnsi="Cambria"/>
      <w:color w:val="365F91"/>
      <w:kern w:val="0"/>
      <w:sz w:val="28"/>
      <w:szCs w:val="28"/>
      <w:lang w:eastAsia="en-US"/>
    </w:rPr>
  </w:style>
  <w:style w:type="numbering" w:customStyle="1" w:styleId="170">
    <w:name w:val="Нет списка17"/>
    <w:next w:val="a3"/>
    <w:uiPriority w:val="99"/>
    <w:semiHidden/>
    <w:unhideWhenUsed/>
    <w:rsid w:val="0088452D"/>
  </w:style>
  <w:style w:type="table" w:customStyle="1" w:styleId="95">
    <w:name w:val="Сетка таблицы9"/>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 15"/>
    <w:basedOn w:val="a2"/>
    <w:next w:val="1fff0"/>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
    <w:name w:val="Сетка таблицы10"/>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
    <w:name w:val="Сетка таблицы1211"/>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
    <w:name w:val="Сетка таблицы13111"/>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3"/>
    <w:uiPriority w:val="99"/>
    <w:semiHidden/>
    <w:unhideWhenUsed/>
    <w:rsid w:val="0088452D"/>
  </w:style>
  <w:style w:type="numbering" w:customStyle="1" w:styleId="190">
    <w:name w:val="Нет списка19"/>
    <w:next w:val="a3"/>
    <w:semiHidden/>
    <w:rsid w:val="0088452D"/>
  </w:style>
  <w:style w:type="table" w:customStyle="1" w:styleId="1411">
    <w:name w:val="Сетка таблицы14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3"/>
    <w:uiPriority w:val="99"/>
    <w:semiHidden/>
    <w:unhideWhenUsed/>
    <w:rsid w:val="0088452D"/>
  </w:style>
  <w:style w:type="table" w:customStyle="1" w:styleId="152">
    <w:name w:val="Сетка таблицы15"/>
    <w:basedOn w:val="a2"/>
    <w:next w:val="a4"/>
    <w:uiPriority w:val="9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 16"/>
    <w:basedOn w:val="a2"/>
    <w:next w:val="1fff0"/>
    <w:uiPriority w:val="99"/>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2">
    <w:name w:val="Сетка таблицы16"/>
    <w:uiPriority w:val="99"/>
    <w:rsid w:val="0088452D"/>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1">
    <w:name w:val="Нет списка21111"/>
    <w:next w:val="a3"/>
    <w:uiPriority w:val="99"/>
    <w:semiHidden/>
    <w:unhideWhenUsed/>
    <w:rsid w:val="0088452D"/>
  </w:style>
  <w:style w:type="table" w:customStyle="1" w:styleId="171">
    <w:name w:val="Сетка таблицы17"/>
    <w:basedOn w:val="a2"/>
    <w:next w:val="a4"/>
    <w:uiPriority w:val="9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 17"/>
    <w:basedOn w:val="a2"/>
    <w:next w:val="1fff0"/>
    <w:uiPriority w:val="99"/>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2">
    <w:name w:val="Сетка таблицы18"/>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0">
    <w:name w:val="Нет списка221"/>
    <w:next w:val="a3"/>
    <w:semiHidden/>
    <w:rsid w:val="0088452D"/>
  </w:style>
  <w:style w:type="table" w:customStyle="1" w:styleId="191">
    <w:name w:val="Сетка таблицы19"/>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4">
    <w:name w:val="Нет списка23"/>
    <w:next w:val="a3"/>
    <w:uiPriority w:val="99"/>
    <w:semiHidden/>
    <w:unhideWhenUsed/>
    <w:rsid w:val="0088452D"/>
  </w:style>
  <w:style w:type="paragraph" w:customStyle="1" w:styleId="66">
    <w:name w:val="Абзац списка6"/>
    <w:basedOn w:val="a0"/>
    <w:rsid w:val="0088452D"/>
    <w:pPr>
      <w:spacing w:after="200" w:line="276" w:lineRule="auto"/>
      <w:ind w:left="720"/>
      <w:contextualSpacing/>
    </w:pPr>
    <w:rPr>
      <w:rFonts w:ascii="Calibri" w:eastAsia="Calibri" w:hAnsi="Calibri" w:cs="Times New Roman"/>
      <w:lang w:eastAsia="ru-RU"/>
    </w:rPr>
  </w:style>
  <w:style w:type="table" w:customStyle="1" w:styleId="TableNormal19">
    <w:name w:val="Table Normal1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41">
    <w:name w:val="Нет списка24"/>
    <w:next w:val="a3"/>
    <w:uiPriority w:val="99"/>
    <w:semiHidden/>
    <w:unhideWhenUsed/>
    <w:rsid w:val="0088452D"/>
  </w:style>
  <w:style w:type="character" w:customStyle="1" w:styleId="pt-a0-000023">
    <w:name w:val="pt-a0-000023"/>
    <w:basedOn w:val="a1"/>
    <w:rsid w:val="0088452D"/>
  </w:style>
  <w:style w:type="character" w:customStyle="1" w:styleId="pt-a0-000083">
    <w:name w:val="pt-a0-000083"/>
    <w:basedOn w:val="a1"/>
    <w:rsid w:val="0088452D"/>
  </w:style>
  <w:style w:type="paragraph" w:customStyle="1" w:styleId="pt-a-000081">
    <w:name w:val="pt-a-000081"/>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t-a-000044">
    <w:name w:val="pt-a-000044"/>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table" w:customStyle="1" w:styleId="201">
    <w:name w:val="Сетка таблицы2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t-a0-000082">
    <w:name w:val="pt-a0-000082"/>
    <w:basedOn w:val="a1"/>
    <w:rsid w:val="0088452D"/>
  </w:style>
  <w:style w:type="paragraph" w:customStyle="1" w:styleId="pt-a-000040">
    <w:name w:val="pt-a-000040"/>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pt-a0-000085">
    <w:name w:val="pt-a0-000085"/>
    <w:basedOn w:val="a1"/>
    <w:rsid w:val="0088452D"/>
  </w:style>
  <w:style w:type="character" w:customStyle="1" w:styleId="NoSpacingChar">
    <w:name w:val="No Spacing Char"/>
    <w:link w:val="1ffe"/>
    <w:locked/>
    <w:rsid w:val="0088452D"/>
    <w:rPr>
      <w:rFonts w:ascii="Calibri" w:eastAsia="Calibri" w:hAnsi="Calibri" w:cs="Times New Roman"/>
      <w:lang w:eastAsia="ru-RU"/>
    </w:rPr>
  </w:style>
  <w:style w:type="character" w:customStyle="1" w:styleId="extended-textshort">
    <w:name w:val="extended-text__short"/>
    <w:basedOn w:val="a1"/>
    <w:rsid w:val="0088452D"/>
  </w:style>
  <w:style w:type="numbering" w:customStyle="1" w:styleId="250">
    <w:name w:val="Нет списка25"/>
    <w:next w:val="a3"/>
    <w:uiPriority w:val="99"/>
    <w:semiHidden/>
    <w:unhideWhenUsed/>
    <w:rsid w:val="0088452D"/>
  </w:style>
  <w:style w:type="table" w:customStyle="1" w:styleId="242">
    <w:name w:val="Сетка таблицы24"/>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7">
    <w:name w:val="Заголовок 11"/>
    <w:basedOn w:val="a0"/>
    <w:uiPriority w:val="1"/>
    <w:qFormat/>
    <w:rsid w:val="0088452D"/>
    <w:pPr>
      <w:widowControl w:val="0"/>
      <w:autoSpaceDE w:val="0"/>
      <w:autoSpaceDN w:val="0"/>
      <w:ind w:left="301"/>
      <w:outlineLvl w:val="1"/>
    </w:pPr>
    <w:rPr>
      <w:rFonts w:ascii="Arial" w:eastAsia="Arial" w:hAnsi="Arial" w:cs="Arial"/>
      <w:b/>
      <w:bCs/>
      <w:sz w:val="28"/>
      <w:szCs w:val="28"/>
    </w:rPr>
  </w:style>
  <w:style w:type="character" w:customStyle="1" w:styleId="2105pt">
    <w:name w:val="Основной текст (2) + 10;5 pt;Полужирный"/>
    <w:basedOn w:val="a1"/>
    <w:rsid w:val="0088452D"/>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table" w:customStyle="1" w:styleId="TableNormal20">
    <w:name w:val="Table Normal2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60">
    <w:name w:val="Нет списка26"/>
    <w:next w:val="a3"/>
    <w:uiPriority w:val="99"/>
    <w:semiHidden/>
    <w:unhideWhenUsed/>
    <w:rsid w:val="0088452D"/>
  </w:style>
  <w:style w:type="table" w:customStyle="1" w:styleId="251">
    <w:name w:val="Сетка таблицы25"/>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Сетка таблицы 18"/>
    <w:basedOn w:val="a2"/>
    <w:next w:val="1fff0"/>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00">
    <w:name w:val="Сетка таблицы110"/>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3"/>
    <w:uiPriority w:val="99"/>
    <w:semiHidden/>
    <w:unhideWhenUsed/>
    <w:rsid w:val="0088452D"/>
  </w:style>
  <w:style w:type="numbering" w:customStyle="1" w:styleId="271">
    <w:name w:val="Нет списка27"/>
    <w:next w:val="a3"/>
    <w:uiPriority w:val="99"/>
    <w:semiHidden/>
    <w:unhideWhenUsed/>
    <w:rsid w:val="0088452D"/>
  </w:style>
  <w:style w:type="numbering" w:customStyle="1" w:styleId="330">
    <w:name w:val="Нет списка33"/>
    <w:next w:val="a3"/>
    <w:uiPriority w:val="99"/>
    <w:semiHidden/>
    <w:unhideWhenUsed/>
    <w:rsid w:val="0088452D"/>
  </w:style>
  <w:style w:type="table" w:customStyle="1" w:styleId="261">
    <w:name w:val="Сетка таблицы26"/>
    <w:basedOn w:val="a2"/>
    <w:next w:val="a4"/>
    <w:uiPriority w:val="59"/>
    <w:rsid w:val="0088452D"/>
    <w:pPr>
      <w:spacing w:before="100" w:beforeAutospacing="1"/>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 111"/>
    <w:basedOn w:val="a2"/>
    <w:next w:val="1fff0"/>
    <w:rsid w:val="0088452D"/>
    <w:pPr>
      <w:spacing w:before="100" w:beforeAutospacing="1"/>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140">
    <w:name w:val="Сетка таблицы114"/>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3"/>
    <w:uiPriority w:val="99"/>
    <w:semiHidden/>
    <w:unhideWhenUsed/>
    <w:rsid w:val="0088452D"/>
  </w:style>
  <w:style w:type="numbering" w:customStyle="1" w:styleId="422">
    <w:name w:val="Нет списка42"/>
    <w:next w:val="a3"/>
    <w:semiHidden/>
    <w:rsid w:val="0088452D"/>
  </w:style>
  <w:style w:type="table" w:customStyle="1" w:styleId="331">
    <w:name w:val="Сетка таблицы33"/>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
    <w:name w:val="Нет списка52"/>
    <w:next w:val="a3"/>
    <w:semiHidden/>
    <w:rsid w:val="0088452D"/>
  </w:style>
  <w:style w:type="table" w:customStyle="1" w:styleId="440">
    <w:name w:val="Сетка таблицы44"/>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 121"/>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620">
    <w:name w:val="Нет списка62"/>
    <w:next w:val="a3"/>
    <w:uiPriority w:val="99"/>
    <w:semiHidden/>
    <w:unhideWhenUsed/>
    <w:rsid w:val="0088452D"/>
  </w:style>
  <w:style w:type="numbering" w:customStyle="1" w:styleId="711">
    <w:name w:val="Нет списка71"/>
    <w:next w:val="a3"/>
    <w:uiPriority w:val="99"/>
    <w:semiHidden/>
    <w:unhideWhenUsed/>
    <w:rsid w:val="0088452D"/>
  </w:style>
  <w:style w:type="numbering" w:customStyle="1" w:styleId="811">
    <w:name w:val="Нет списка81"/>
    <w:next w:val="a3"/>
    <w:semiHidden/>
    <w:rsid w:val="0088452D"/>
  </w:style>
  <w:style w:type="table" w:customStyle="1" w:styleId="530">
    <w:name w:val="Сетка таблицы53"/>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0">
    <w:name w:val="Нет списка91"/>
    <w:next w:val="a3"/>
    <w:semiHidden/>
    <w:rsid w:val="0088452D"/>
  </w:style>
  <w:style w:type="table" w:customStyle="1" w:styleId="621">
    <w:name w:val="Сетка таблицы62"/>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0">
    <w:name w:val="Нет списка101"/>
    <w:next w:val="a3"/>
    <w:semiHidden/>
    <w:rsid w:val="0088452D"/>
  </w:style>
  <w:style w:type="table" w:customStyle="1" w:styleId="720">
    <w:name w:val="Сетка таблицы72"/>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 131"/>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221">
    <w:name w:val="Нет списка122"/>
    <w:next w:val="a3"/>
    <w:uiPriority w:val="99"/>
    <w:semiHidden/>
    <w:unhideWhenUsed/>
    <w:rsid w:val="0088452D"/>
  </w:style>
  <w:style w:type="numbering" w:customStyle="1" w:styleId="1320">
    <w:name w:val="Нет списка132"/>
    <w:next w:val="a3"/>
    <w:uiPriority w:val="99"/>
    <w:semiHidden/>
    <w:unhideWhenUsed/>
    <w:rsid w:val="0088452D"/>
  </w:style>
  <w:style w:type="numbering" w:customStyle="1" w:styleId="1420">
    <w:name w:val="Нет списка142"/>
    <w:next w:val="a3"/>
    <w:uiPriority w:val="99"/>
    <w:semiHidden/>
    <w:unhideWhenUsed/>
    <w:rsid w:val="0088452D"/>
  </w:style>
  <w:style w:type="numbering" w:customStyle="1" w:styleId="1510">
    <w:name w:val="Нет списка151"/>
    <w:next w:val="a3"/>
    <w:uiPriority w:val="99"/>
    <w:semiHidden/>
    <w:unhideWhenUsed/>
    <w:rsid w:val="0088452D"/>
  </w:style>
  <w:style w:type="numbering" w:customStyle="1" w:styleId="1610">
    <w:name w:val="Нет списка161"/>
    <w:next w:val="a3"/>
    <w:semiHidden/>
    <w:rsid w:val="0088452D"/>
  </w:style>
  <w:style w:type="table" w:customStyle="1" w:styleId="820">
    <w:name w:val="Сетка таблицы82"/>
    <w:basedOn w:val="a2"/>
    <w:next w:val="a4"/>
    <w:rsid w:val="0088452D"/>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 141"/>
    <w:basedOn w:val="a2"/>
    <w:next w:val="1fff0"/>
    <w:rsid w:val="0088452D"/>
    <w:rPr>
      <w:rFonts w:ascii="Times New Roman" w:eastAsia="Calibri"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numbering" w:customStyle="1" w:styleId="1710">
    <w:name w:val="Нет списка171"/>
    <w:next w:val="a3"/>
    <w:uiPriority w:val="99"/>
    <w:semiHidden/>
    <w:unhideWhenUsed/>
    <w:rsid w:val="0088452D"/>
  </w:style>
  <w:style w:type="table" w:customStyle="1" w:styleId="911">
    <w:name w:val="Сетка таблицы91"/>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 151"/>
    <w:basedOn w:val="a2"/>
    <w:next w:val="1fff0"/>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11">
    <w:name w:val="Сетка таблицы101"/>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2"/>
    <w:next w:val="a4"/>
    <w:uiPriority w:val="5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
    <w:basedOn w:val="a2"/>
    <w:next w:val="a4"/>
    <w:uiPriority w:val="5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3"/>
    <w:uiPriority w:val="99"/>
    <w:semiHidden/>
    <w:unhideWhenUsed/>
    <w:rsid w:val="0088452D"/>
  </w:style>
  <w:style w:type="numbering" w:customStyle="1" w:styleId="1910">
    <w:name w:val="Нет списка191"/>
    <w:next w:val="a3"/>
    <w:semiHidden/>
    <w:rsid w:val="0088452D"/>
  </w:style>
  <w:style w:type="table" w:customStyle="1" w:styleId="1421">
    <w:name w:val="Сетка таблицы142"/>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10">
    <w:name w:val="Нет списка201"/>
    <w:next w:val="a3"/>
    <w:uiPriority w:val="99"/>
    <w:semiHidden/>
    <w:unhideWhenUsed/>
    <w:rsid w:val="0088452D"/>
  </w:style>
  <w:style w:type="table" w:customStyle="1" w:styleId="1512">
    <w:name w:val="Сетка таблицы151"/>
    <w:basedOn w:val="a2"/>
    <w:next w:val="a4"/>
    <w:uiPriority w:val="99"/>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 161"/>
    <w:basedOn w:val="a2"/>
    <w:next w:val="1fff0"/>
    <w:uiPriority w:val="99"/>
    <w:rsid w:val="0088452D"/>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612">
    <w:name w:val="Сетка таблицы161"/>
    <w:uiPriority w:val="99"/>
    <w:rsid w:val="0088452D"/>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3"/>
    <w:uiPriority w:val="99"/>
    <w:semiHidden/>
    <w:unhideWhenUsed/>
    <w:rsid w:val="0088452D"/>
  </w:style>
  <w:style w:type="table" w:customStyle="1" w:styleId="1711">
    <w:name w:val="Сетка таблицы171"/>
    <w:basedOn w:val="a2"/>
    <w:next w:val="a4"/>
    <w:uiPriority w:val="99"/>
    <w:rsid w:val="0088452D"/>
    <w:pPr>
      <w:spacing w:before="100" w:beforeAutospacing="1"/>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2"/>
    <w:next w:val="1fff0"/>
    <w:uiPriority w:val="99"/>
    <w:rsid w:val="0088452D"/>
    <w:pPr>
      <w:spacing w:before="100" w:beforeAutospacing="1"/>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811">
    <w:name w:val="Сетка таблицы181"/>
    <w:uiPriority w:val="99"/>
    <w:rsid w:val="0088452D"/>
    <w:pPr>
      <w:spacing w:before="100" w:beforeAutospacing="1"/>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0">
    <w:name w:val="Нет списка222"/>
    <w:next w:val="a3"/>
    <w:semiHidden/>
    <w:rsid w:val="0088452D"/>
  </w:style>
  <w:style w:type="table" w:customStyle="1" w:styleId="1911">
    <w:name w:val="Сетка таблицы191"/>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3"/>
    <w:uiPriority w:val="99"/>
    <w:semiHidden/>
    <w:unhideWhenUsed/>
    <w:rsid w:val="0088452D"/>
  </w:style>
  <w:style w:type="numbering" w:customStyle="1" w:styleId="280">
    <w:name w:val="Нет списка28"/>
    <w:next w:val="a3"/>
    <w:uiPriority w:val="99"/>
    <w:semiHidden/>
    <w:unhideWhenUsed/>
    <w:rsid w:val="0088452D"/>
  </w:style>
  <w:style w:type="paragraph" w:styleId="a">
    <w:name w:val="List Bullet"/>
    <w:basedOn w:val="a0"/>
    <w:uiPriority w:val="99"/>
    <w:unhideWhenUsed/>
    <w:rsid w:val="0088452D"/>
    <w:pPr>
      <w:numPr>
        <w:numId w:val="27"/>
      </w:numPr>
      <w:spacing w:after="160" w:line="259" w:lineRule="auto"/>
      <w:contextualSpacing/>
    </w:pPr>
    <w:rPr>
      <w:rFonts w:ascii="Calibri" w:eastAsia="Calibri" w:hAnsi="Calibri" w:cs="Calibri"/>
    </w:rPr>
  </w:style>
  <w:style w:type="numbering" w:customStyle="1" w:styleId="290">
    <w:name w:val="Нет списка29"/>
    <w:next w:val="a3"/>
    <w:uiPriority w:val="99"/>
    <w:semiHidden/>
    <w:unhideWhenUsed/>
    <w:rsid w:val="0088452D"/>
  </w:style>
  <w:style w:type="paragraph" w:customStyle="1" w:styleId="body">
    <w:name w:val="body"/>
    <w:basedOn w:val="a0"/>
    <w:next w:val="a0"/>
    <w:rsid w:val="0088452D"/>
    <w:pPr>
      <w:widowControl w:val="0"/>
      <w:spacing w:line="240" w:lineRule="atLeast"/>
      <w:ind w:firstLine="227"/>
      <w:jc w:val="both"/>
    </w:pPr>
    <w:rPr>
      <w:rFonts w:ascii="SchoolBookSanPin" w:eastAsia="Times New Roman" w:hAnsi="SchoolBookSanPin" w:cs="Times New Roman"/>
      <w:color w:val="000000"/>
      <w:sz w:val="20"/>
      <w:szCs w:val="20"/>
      <w:lang w:eastAsia="ru-RU"/>
    </w:rPr>
  </w:style>
  <w:style w:type="paragraph" w:customStyle="1" w:styleId="ConsPlusTitlePage">
    <w:name w:val="ConsPlusTitlePage"/>
    <w:rsid w:val="0088452D"/>
    <w:pPr>
      <w:widowControl w:val="0"/>
    </w:pPr>
    <w:rPr>
      <w:rFonts w:ascii="Tahoma" w:eastAsia="Times New Roman" w:hAnsi="Tahoma" w:cs="Times New Roman"/>
      <w:color w:val="000000"/>
      <w:sz w:val="20"/>
      <w:szCs w:val="20"/>
      <w:lang w:eastAsia="ru-RU"/>
    </w:rPr>
  </w:style>
  <w:style w:type="table" w:customStyle="1" w:styleId="TableNormal23">
    <w:name w:val="Table Normal23"/>
    <w:rsid w:val="0088452D"/>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1150">
    <w:name w:val="Сетка таблицы115"/>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0">
    <w:name w:val="Сетка таблицы45"/>
    <w:basedOn w:val="a2"/>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rsid w:val="0088452D"/>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table" w:customStyle="1" w:styleId="281">
    <w:name w:val="Сетка таблицы28"/>
    <w:basedOn w:val="a2"/>
    <w:next w:val="a4"/>
    <w:rsid w:val="0088452D"/>
    <w:rPr>
      <w:rFonts w:ascii="Calibri" w:eastAsia="Times New Roman" w:hAnsi="Calibri" w:cs="Times New Roman"/>
      <w:color w:val="00000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5">
    <w:name w:val="Table Normal25"/>
    <w:rsid w:val="0088452D"/>
    <w:pPr>
      <w:spacing w:after="200" w:line="276" w:lineRule="auto"/>
    </w:pPr>
    <w:rPr>
      <w:rFonts w:ascii="Calibri" w:eastAsia="Times New Roman" w:hAnsi="Calibri" w:cs="Times New Roman"/>
      <w:color w:val="000000"/>
      <w:szCs w:val="20"/>
      <w:lang w:eastAsia="ru-RU"/>
    </w:rPr>
    <w:tblPr>
      <w:tblCellMar>
        <w:top w:w="0" w:type="dxa"/>
        <w:left w:w="0" w:type="dxa"/>
        <w:bottom w:w="0" w:type="dxa"/>
        <w:right w:w="0" w:type="dxa"/>
      </w:tblCellMar>
    </w:tblPr>
  </w:style>
  <w:style w:type="numbering" w:customStyle="1" w:styleId="300">
    <w:name w:val="Нет списка30"/>
    <w:next w:val="a3"/>
    <w:uiPriority w:val="99"/>
    <w:semiHidden/>
    <w:unhideWhenUsed/>
    <w:rsid w:val="0088452D"/>
  </w:style>
  <w:style w:type="table" w:customStyle="1" w:styleId="291">
    <w:name w:val="Сетка таблицы29"/>
    <w:basedOn w:val="a2"/>
    <w:next w:val="a4"/>
    <w:rsid w:val="0088452D"/>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1"/>
    <w:uiPriority w:val="99"/>
    <w:rsid w:val="0088452D"/>
  </w:style>
  <w:style w:type="table" w:customStyle="1" w:styleId="460">
    <w:name w:val="Сетка таблицы46"/>
    <w:basedOn w:val="a2"/>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a0"/>
    <w:rsid w:val="0088452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pellingerror">
    <w:name w:val="spellingerror"/>
    <w:basedOn w:val="a1"/>
    <w:rsid w:val="0088452D"/>
  </w:style>
  <w:style w:type="character" w:customStyle="1" w:styleId="normaltextrun">
    <w:name w:val="normaltextrun"/>
    <w:basedOn w:val="a1"/>
    <w:rsid w:val="0088452D"/>
  </w:style>
  <w:style w:type="character" w:customStyle="1" w:styleId="eop">
    <w:name w:val="eop"/>
    <w:basedOn w:val="a1"/>
    <w:rsid w:val="0088452D"/>
  </w:style>
  <w:style w:type="numbering" w:customStyle="1" w:styleId="340">
    <w:name w:val="Нет списка34"/>
    <w:next w:val="a3"/>
    <w:uiPriority w:val="99"/>
    <w:semiHidden/>
    <w:unhideWhenUsed/>
    <w:rsid w:val="0088452D"/>
  </w:style>
  <w:style w:type="table" w:customStyle="1" w:styleId="301">
    <w:name w:val="Сетка таблицы3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textualspellingandgrammarerror">
    <w:name w:val="contextualspellingandgrammarerror"/>
    <w:basedOn w:val="a1"/>
    <w:rsid w:val="0088452D"/>
  </w:style>
  <w:style w:type="character" w:customStyle="1" w:styleId="cf01">
    <w:name w:val="cf01"/>
    <w:basedOn w:val="a1"/>
    <w:rsid w:val="0088452D"/>
    <w:rPr>
      <w:rFonts w:ascii="Segoe UI" w:hAnsi="Segoe UI" w:cs="Segoe UI" w:hint="default"/>
      <w:sz w:val="18"/>
      <w:szCs w:val="18"/>
    </w:rPr>
  </w:style>
  <w:style w:type="numbering" w:customStyle="1" w:styleId="350">
    <w:name w:val="Нет списка35"/>
    <w:next w:val="a3"/>
    <w:uiPriority w:val="99"/>
    <w:semiHidden/>
    <w:unhideWhenUsed/>
    <w:rsid w:val="0088452D"/>
  </w:style>
  <w:style w:type="table" w:customStyle="1" w:styleId="-11">
    <w:name w:val="Таблица-сетка 1 светлая1"/>
    <w:basedOn w:val="a2"/>
    <w:uiPriority w:val="46"/>
    <w:rsid w:val="0088452D"/>
    <w:pPr>
      <w:widowControl w:val="0"/>
    </w:pPr>
    <w:rPr>
      <w:rFonts w:ascii="Arial Unicode MS" w:eastAsia="Arial Unicode MS" w:hAnsi="Arial Unicode MS" w:cs="Arial Unicode MS"/>
      <w:sz w:val="24"/>
      <w:szCs w:val="24"/>
      <w:lang w:eastAsia="ru-RU" w:bidi="ru-RU"/>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Normal1">
    <w:name w:val="Normal1"/>
    <w:uiPriority w:val="99"/>
    <w:rsid w:val="0088452D"/>
    <w:pPr>
      <w:jc w:val="both"/>
    </w:pPr>
    <w:rPr>
      <w:rFonts w:ascii="Calibri" w:eastAsia="SimSun" w:hAnsi="Calibri" w:cs="Calibri"/>
      <w:sz w:val="24"/>
      <w:szCs w:val="24"/>
      <w:lang w:eastAsia="ru-RU"/>
    </w:rPr>
  </w:style>
  <w:style w:type="paragraph" w:customStyle="1" w:styleId="afffffff8">
    <w:name w:val="Подпись к картинке"/>
    <w:basedOn w:val="a0"/>
    <w:qFormat/>
    <w:rsid w:val="0088452D"/>
    <w:pPr>
      <w:widowControl w:val="0"/>
      <w:spacing w:after="160" w:line="259" w:lineRule="auto"/>
    </w:pPr>
    <w:rPr>
      <w:rFonts w:ascii="Times New Roman" w:eastAsia="Times New Roman" w:hAnsi="Times New Roman" w:cs="Times New Roman"/>
      <w:sz w:val="19"/>
      <w:szCs w:val="19"/>
    </w:rPr>
  </w:style>
  <w:style w:type="table" w:customStyle="1" w:styleId="540">
    <w:name w:val="Сетка таблицы54"/>
    <w:basedOn w:val="a2"/>
    <w:next w:val="a4"/>
    <w:uiPriority w:val="39"/>
    <w:rsid w:val="0088452D"/>
    <w:rPr>
      <w:rFonts w:ascii="Times New Roman" w:eastAsia="Calibri"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0">
    <w:name w:val="Нет списка36"/>
    <w:next w:val="a3"/>
    <w:uiPriority w:val="99"/>
    <w:semiHidden/>
    <w:unhideWhenUsed/>
    <w:rsid w:val="0088452D"/>
  </w:style>
  <w:style w:type="table" w:customStyle="1" w:styleId="341">
    <w:name w:val="Сетка таблицы34"/>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
    <w:name w:val="Нет списка115"/>
    <w:next w:val="a3"/>
    <w:uiPriority w:val="99"/>
    <w:semiHidden/>
    <w:unhideWhenUsed/>
    <w:rsid w:val="0088452D"/>
  </w:style>
  <w:style w:type="table" w:customStyle="1" w:styleId="TableNormal26">
    <w:name w:val="Table Normal2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7">
    <w:name w:val="Table Normal27"/>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61">
    <w:name w:val="Нет списка116"/>
    <w:next w:val="a3"/>
    <w:uiPriority w:val="99"/>
    <w:semiHidden/>
    <w:unhideWhenUsed/>
    <w:rsid w:val="0088452D"/>
  </w:style>
  <w:style w:type="table" w:customStyle="1" w:styleId="2100">
    <w:name w:val="Сетка таблицы210"/>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3"/>
    <w:uiPriority w:val="99"/>
    <w:semiHidden/>
    <w:unhideWhenUsed/>
    <w:rsid w:val="0088452D"/>
  </w:style>
  <w:style w:type="table" w:customStyle="1" w:styleId="351">
    <w:name w:val="Сетка таблицы35"/>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0">
    <w:name w:val="Сетка таблицы47"/>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Стиль1 Знак"/>
    <w:link w:val="1ff7"/>
    <w:locked/>
    <w:rsid w:val="0088452D"/>
    <w:rPr>
      <w:rFonts w:ascii="Times New Roman" w:eastAsia="Times New Roman" w:hAnsi="Times New Roman" w:cs="Times New Roman"/>
      <w:sz w:val="24"/>
      <w:szCs w:val="20"/>
      <w:lang w:eastAsia="ru-RU"/>
    </w:rPr>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0"/>
    <w:uiPriority w:val="99"/>
    <w:qFormat/>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ffff9">
    <w:name w:val="......."/>
    <w:uiPriority w:val="99"/>
    <w:qFormat/>
    <w:rsid w:val="0088452D"/>
    <w:pPr>
      <w:autoSpaceDE w:val="0"/>
      <w:autoSpaceDN w:val="0"/>
      <w:adjustRightInd w:val="0"/>
    </w:pPr>
    <w:rPr>
      <w:rFonts w:ascii="Times New Roman" w:eastAsia="Times New Roman" w:hAnsi="Times New Roman" w:cs="Times New Roman"/>
      <w:sz w:val="24"/>
      <w:szCs w:val="24"/>
      <w:lang w:eastAsia="ru-RU"/>
    </w:rPr>
  </w:style>
  <w:style w:type="paragraph" w:customStyle="1" w:styleId="pboth">
    <w:name w:val="pboth"/>
    <w:basedOn w:val="a0"/>
    <w:uiPriority w:val="99"/>
    <w:qFormat/>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ecee1e1fbfbf7f7ededfbfbe9e9">
    <w:name w:val="?cece?e1e1?fbfb?f7f7?eded?fbfb?e9e9"/>
    <w:basedOn w:val="a0"/>
    <w:uiPriority w:val="99"/>
    <w:qFormat/>
    <w:rsid w:val="0088452D"/>
    <w:pPr>
      <w:widowControl w:val="0"/>
      <w:autoSpaceDE w:val="0"/>
      <w:autoSpaceDN w:val="0"/>
      <w:adjustRightInd w:val="0"/>
      <w:spacing w:after="200" w:line="273" w:lineRule="auto"/>
    </w:pPr>
    <w:rPr>
      <w:rFonts w:ascii="Times New Roman" w:eastAsia="Times New Roman" w:hAnsi="Times New Roman" w:cs="Times New Roman"/>
      <w:sz w:val="24"/>
      <w:szCs w:val="24"/>
      <w:lang w:eastAsia="ru-RU"/>
    </w:rPr>
  </w:style>
  <w:style w:type="paragraph" w:customStyle="1" w:styleId="1fff2">
    <w:name w:val="Указатель1"/>
    <w:basedOn w:val="a0"/>
    <w:uiPriority w:val="99"/>
    <w:qFormat/>
    <w:rsid w:val="0088452D"/>
    <w:pPr>
      <w:suppressLineNumbers/>
    </w:pPr>
    <w:rPr>
      <w:rFonts w:ascii="Times New Roman" w:eastAsia="Times New Roman" w:hAnsi="Times New Roman" w:cs="FreeSans"/>
      <w:b/>
      <w:sz w:val="24"/>
      <w:szCs w:val="24"/>
      <w:lang w:eastAsia="zh-CN"/>
    </w:rPr>
  </w:style>
  <w:style w:type="paragraph" w:customStyle="1" w:styleId="315">
    <w:name w:val="Основной текст 31"/>
    <w:basedOn w:val="a0"/>
    <w:uiPriority w:val="99"/>
    <w:qFormat/>
    <w:rsid w:val="0088452D"/>
    <w:pPr>
      <w:spacing w:after="120"/>
    </w:pPr>
    <w:rPr>
      <w:rFonts w:ascii="Times New Roman" w:eastAsia="Times New Roman" w:hAnsi="Times New Roman" w:cs="Times New Roman"/>
      <w:b/>
      <w:sz w:val="16"/>
      <w:szCs w:val="16"/>
      <w:lang w:eastAsia="zh-CN"/>
    </w:rPr>
  </w:style>
  <w:style w:type="paragraph" w:customStyle="1" w:styleId="FR1">
    <w:name w:val="FR1"/>
    <w:uiPriority w:val="99"/>
    <w:qFormat/>
    <w:rsid w:val="0088452D"/>
    <w:pPr>
      <w:widowControl w:val="0"/>
      <w:suppressAutoHyphens/>
      <w:autoSpaceDE w:val="0"/>
      <w:spacing w:before="600"/>
      <w:jc w:val="both"/>
    </w:pPr>
    <w:rPr>
      <w:rFonts w:ascii="Arial" w:eastAsia="Times New Roman" w:hAnsi="Arial" w:cs="Arial"/>
      <w:b/>
      <w:sz w:val="28"/>
      <w:szCs w:val="28"/>
      <w:lang w:eastAsia="zh-CN"/>
    </w:rPr>
  </w:style>
  <w:style w:type="paragraph" w:customStyle="1" w:styleId="afffffffa">
    <w:name w:val="Содержимое таблицы"/>
    <w:basedOn w:val="a0"/>
    <w:uiPriority w:val="99"/>
    <w:qFormat/>
    <w:rsid w:val="0088452D"/>
    <w:pPr>
      <w:suppressLineNumbers/>
    </w:pPr>
    <w:rPr>
      <w:rFonts w:ascii="Times New Roman" w:eastAsia="Times New Roman" w:hAnsi="Times New Roman" w:cs="Times New Roman"/>
      <w:b/>
      <w:sz w:val="24"/>
      <w:szCs w:val="24"/>
      <w:lang w:eastAsia="zh-CN"/>
    </w:rPr>
  </w:style>
  <w:style w:type="paragraph" w:customStyle="1" w:styleId="afffffffb">
    <w:name w:val="Заголовок таблицы"/>
    <w:basedOn w:val="afffffffa"/>
    <w:uiPriority w:val="99"/>
    <w:qFormat/>
    <w:rsid w:val="0088452D"/>
    <w:pPr>
      <w:jc w:val="center"/>
    </w:pPr>
    <w:rPr>
      <w:bCs/>
    </w:rPr>
  </w:style>
  <w:style w:type="paragraph" w:customStyle="1" w:styleId="NoSpacing3">
    <w:name w:val="No Spacing3"/>
    <w:uiPriority w:val="99"/>
    <w:qFormat/>
    <w:rsid w:val="0088452D"/>
    <w:pPr>
      <w:jc w:val="both"/>
    </w:pPr>
    <w:rPr>
      <w:rFonts w:ascii="Times New Roman" w:eastAsia="Calibri" w:hAnsi="Times New Roman" w:cs="Times New Roman"/>
      <w:sz w:val="24"/>
      <w:szCs w:val="24"/>
      <w:lang w:eastAsia="ru-RU"/>
    </w:rPr>
  </w:style>
  <w:style w:type="paragraph" w:customStyle="1" w:styleId="228bf8a64b8551e1msonormal">
    <w:name w:val="228bf8a64b8551e1msonormal"/>
    <w:basedOn w:val="a0"/>
    <w:uiPriority w:val="99"/>
    <w:qFormat/>
    <w:rsid w:val="0088452D"/>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tyle10">
    <w:name w:val="Style10"/>
    <w:basedOn w:val="a0"/>
    <w:uiPriority w:val="99"/>
    <w:qFormat/>
    <w:rsid w:val="0088452D"/>
    <w:pPr>
      <w:widowControl w:val="0"/>
      <w:autoSpaceDE w:val="0"/>
      <w:autoSpaceDN w:val="0"/>
      <w:adjustRightInd w:val="0"/>
      <w:spacing w:line="222" w:lineRule="exact"/>
      <w:ind w:firstLine="504"/>
      <w:jc w:val="both"/>
    </w:pPr>
    <w:rPr>
      <w:rFonts w:ascii="Times New Roman" w:eastAsia="Times New Roman" w:hAnsi="Times New Roman" w:cs="Times New Roman"/>
      <w:sz w:val="24"/>
      <w:szCs w:val="24"/>
      <w:lang w:eastAsia="ru-RU"/>
    </w:rPr>
  </w:style>
  <w:style w:type="paragraph" w:customStyle="1" w:styleId="Style12">
    <w:name w:val="Style12"/>
    <w:basedOn w:val="a0"/>
    <w:uiPriority w:val="99"/>
    <w:qFormat/>
    <w:rsid w:val="0088452D"/>
    <w:pPr>
      <w:widowControl w:val="0"/>
      <w:autoSpaceDE w:val="0"/>
      <w:autoSpaceDN w:val="0"/>
      <w:adjustRightInd w:val="0"/>
      <w:spacing w:line="221" w:lineRule="exact"/>
      <w:ind w:hanging="2107"/>
    </w:pPr>
    <w:rPr>
      <w:rFonts w:ascii="Times New Roman" w:eastAsia="Times New Roman" w:hAnsi="Times New Roman" w:cs="Times New Roman"/>
      <w:sz w:val="24"/>
      <w:szCs w:val="24"/>
      <w:lang w:eastAsia="ru-RU"/>
    </w:rPr>
  </w:style>
  <w:style w:type="paragraph" w:customStyle="1" w:styleId="Style23">
    <w:name w:val="Style23"/>
    <w:basedOn w:val="a0"/>
    <w:uiPriority w:val="99"/>
    <w:qFormat/>
    <w:rsid w:val="0088452D"/>
    <w:pPr>
      <w:widowControl w:val="0"/>
      <w:autoSpaceDE w:val="0"/>
      <w:autoSpaceDN w:val="0"/>
      <w:adjustRightInd w:val="0"/>
      <w:spacing w:line="322" w:lineRule="exact"/>
      <w:jc w:val="both"/>
    </w:pPr>
    <w:rPr>
      <w:rFonts w:ascii="Times New Roman" w:eastAsia="Times New Roman" w:hAnsi="Times New Roman" w:cs="Times New Roman"/>
      <w:sz w:val="24"/>
      <w:szCs w:val="24"/>
      <w:lang w:eastAsia="ru-RU"/>
    </w:rPr>
  </w:style>
  <w:style w:type="paragraph" w:customStyle="1" w:styleId="Style26">
    <w:name w:val="Style26"/>
    <w:basedOn w:val="a0"/>
    <w:uiPriority w:val="99"/>
    <w:qFormat/>
    <w:rsid w:val="0088452D"/>
    <w:pPr>
      <w:widowControl w:val="0"/>
      <w:autoSpaceDE w:val="0"/>
      <w:autoSpaceDN w:val="0"/>
      <w:adjustRightInd w:val="0"/>
      <w:spacing w:line="422" w:lineRule="exact"/>
      <w:jc w:val="both"/>
    </w:pPr>
    <w:rPr>
      <w:rFonts w:ascii="Times New Roman" w:eastAsia="Times New Roman" w:hAnsi="Times New Roman" w:cs="Times New Roman"/>
      <w:sz w:val="24"/>
      <w:szCs w:val="24"/>
      <w:lang w:eastAsia="ru-RU"/>
    </w:rPr>
  </w:style>
  <w:style w:type="paragraph" w:customStyle="1" w:styleId="Style34">
    <w:name w:val="Style34"/>
    <w:basedOn w:val="a0"/>
    <w:uiPriority w:val="99"/>
    <w:qFormat/>
    <w:rsid w:val="0088452D"/>
    <w:pPr>
      <w:widowControl w:val="0"/>
      <w:autoSpaceDE w:val="0"/>
      <w:autoSpaceDN w:val="0"/>
      <w:adjustRightInd w:val="0"/>
      <w:spacing w:line="229" w:lineRule="exact"/>
    </w:pPr>
    <w:rPr>
      <w:rFonts w:ascii="Times New Roman" w:eastAsia="Times New Roman" w:hAnsi="Times New Roman" w:cs="Times New Roman"/>
      <w:sz w:val="24"/>
      <w:szCs w:val="24"/>
      <w:lang w:eastAsia="ru-RU"/>
    </w:rPr>
  </w:style>
  <w:style w:type="paragraph" w:customStyle="1" w:styleId="Style37">
    <w:name w:val="Style37"/>
    <w:basedOn w:val="a0"/>
    <w:uiPriority w:val="99"/>
    <w:qFormat/>
    <w:rsid w:val="0088452D"/>
    <w:pPr>
      <w:widowControl w:val="0"/>
      <w:autoSpaceDE w:val="0"/>
      <w:autoSpaceDN w:val="0"/>
      <w:adjustRightInd w:val="0"/>
    </w:pPr>
    <w:rPr>
      <w:rFonts w:ascii="Times New Roman" w:eastAsia="Times New Roman" w:hAnsi="Times New Roman" w:cs="Times New Roman"/>
      <w:sz w:val="24"/>
      <w:szCs w:val="24"/>
      <w:lang w:eastAsia="ru-RU"/>
    </w:rPr>
  </w:style>
  <w:style w:type="paragraph" w:customStyle="1" w:styleId="afffffffc">
    <w:name w:val="Стиль"/>
    <w:uiPriority w:val="99"/>
    <w:qFormat/>
    <w:rsid w:val="0088452D"/>
    <w:pPr>
      <w:widowControl w:val="0"/>
      <w:autoSpaceDE w:val="0"/>
      <w:autoSpaceDN w:val="0"/>
      <w:adjustRightInd w:val="0"/>
    </w:pPr>
    <w:rPr>
      <w:rFonts w:ascii="Times New Roman" w:eastAsia="Times New Roman" w:hAnsi="Times New Roman" w:cs="Times New Roman"/>
      <w:sz w:val="24"/>
      <w:szCs w:val="24"/>
      <w:lang w:eastAsia="ru-RU"/>
    </w:rPr>
  </w:style>
  <w:style w:type="character" w:customStyle="1" w:styleId="afffffffd">
    <w:name w:val="Колонтитул_"/>
    <w:link w:val="1fff3"/>
    <w:locked/>
    <w:rsid w:val="0088452D"/>
    <w:rPr>
      <w:b/>
      <w:bCs/>
      <w:spacing w:val="20"/>
      <w:shd w:val="clear" w:color="auto" w:fill="FFFFFF"/>
    </w:rPr>
  </w:style>
  <w:style w:type="paragraph" w:customStyle="1" w:styleId="1fff3">
    <w:name w:val="Колонтитул1"/>
    <w:basedOn w:val="a0"/>
    <w:link w:val="afffffffd"/>
    <w:qFormat/>
    <w:rsid w:val="0088452D"/>
    <w:pPr>
      <w:widowControl w:val="0"/>
      <w:shd w:val="clear" w:color="auto" w:fill="FFFFFF"/>
      <w:spacing w:line="240" w:lineRule="atLeast"/>
    </w:pPr>
    <w:rPr>
      <w:b/>
      <w:bCs/>
      <w:spacing w:val="20"/>
    </w:rPr>
  </w:style>
  <w:style w:type="paragraph" w:customStyle="1" w:styleId="Style41">
    <w:name w:val="Style41"/>
    <w:basedOn w:val="a0"/>
    <w:uiPriority w:val="99"/>
    <w:qFormat/>
    <w:rsid w:val="0088452D"/>
    <w:pPr>
      <w:widowControl w:val="0"/>
      <w:autoSpaceDE w:val="0"/>
      <w:autoSpaceDN w:val="0"/>
      <w:adjustRightInd w:val="0"/>
      <w:spacing w:line="274" w:lineRule="exact"/>
      <w:ind w:firstLine="350"/>
      <w:jc w:val="both"/>
    </w:pPr>
    <w:rPr>
      <w:rFonts w:ascii="Calibri" w:eastAsia="Times New Roman" w:hAnsi="Calibri" w:cs="Calibri"/>
      <w:sz w:val="24"/>
      <w:szCs w:val="24"/>
      <w:lang w:eastAsia="ru-RU"/>
    </w:rPr>
  </w:style>
  <w:style w:type="character" w:customStyle="1" w:styleId="712">
    <w:name w:val="Заголовок 7 Знак1"/>
    <w:basedOn w:val="a1"/>
    <w:semiHidden/>
    <w:rsid w:val="0088452D"/>
    <w:rPr>
      <w:rFonts w:ascii="Calibri Light" w:eastAsia="Times New Roman" w:hAnsi="Calibri Light" w:cs="Times New Roman"/>
      <w:i/>
      <w:iCs/>
      <w:color w:val="404040"/>
      <w:sz w:val="22"/>
      <w:szCs w:val="22"/>
      <w:lang w:eastAsia="ru-RU"/>
    </w:rPr>
  </w:style>
  <w:style w:type="character" w:customStyle="1" w:styleId="1fff4">
    <w:name w:val="Основной текст Знак1"/>
    <w:basedOn w:val="a1"/>
    <w:uiPriority w:val="99"/>
    <w:semiHidden/>
    <w:rsid w:val="0088452D"/>
    <w:rPr>
      <w:rFonts w:ascii="Calibri" w:eastAsia="Times New Roman" w:hAnsi="Calibri" w:cs="Times New Roman"/>
      <w:lang w:eastAsia="ru-RU"/>
    </w:rPr>
  </w:style>
  <w:style w:type="character" w:customStyle="1" w:styleId="21a">
    <w:name w:val="Основной текст 2 Знак1"/>
    <w:basedOn w:val="a1"/>
    <w:semiHidden/>
    <w:rsid w:val="0088452D"/>
    <w:rPr>
      <w:rFonts w:ascii="Calibri" w:eastAsia="Times New Roman" w:hAnsi="Calibri" w:cs="Times New Roman"/>
      <w:lang w:eastAsia="ru-RU"/>
    </w:rPr>
  </w:style>
  <w:style w:type="character" w:customStyle="1" w:styleId="1fff5">
    <w:name w:val="Верхний колонтитул Знак1"/>
    <w:basedOn w:val="a1"/>
    <w:uiPriority w:val="99"/>
    <w:semiHidden/>
    <w:rsid w:val="0088452D"/>
    <w:rPr>
      <w:rFonts w:ascii="Calibri" w:eastAsia="Times New Roman" w:hAnsi="Calibri" w:cs="Times New Roman"/>
      <w:lang w:eastAsia="ru-RU"/>
    </w:rPr>
  </w:style>
  <w:style w:type="character" w:customStyle="1" w:styleId="21b">
    <w:name w:val="Основной текст с отступом 2 Знак1"/>
    <w:basedOn w:val="a1"/>
    <w:uiPriority w:val="99"/>
    <w:semiHidden/>
    <w:rsid w:val="0088452D"/>
    <w:rPr>
      <w:rFonts w:ascii="Calibri" w:eastAsia="Times New Roman" w:hAnsi="Calibri" w:cs="Times New Roman"/>
      <w:lang w:eastAsia="ru-RU"/>
    </w:rPr>
  </w:style>
  <w:style w:type="character" w:customStyle="1" w:styleId="1fff6">
    <w:name w:val="Текст концевой сноски Знак1"/>
    <w:basedOn w:val="a1"/>
    <w:uiPriority w:val="99"/>
    <w:semiHidden/>
    <w:rsid w:val="0088452D"/>
    <w:rPr>
      <w:rFonts w:ascii="Calibri" w:eastAsia="Times New Roman" w:hAnsi="Calibri" w:cs="Times New Roman"/>
      <w:sz w:val="20"/>
      <w:szCs w:val="20"/>
      <w:lang w:eastAsia="ru-RU"/>
    </w:rPr>
  </w:style>
  <w:style w:type="character" w:customStyle="1" w:styleId="1fff7">
    <w:name w:val="Подзаголовок Знак1"/>
    <w:basedOn w:val="a1"/>
    <w:uiPriority w:val="11"/>
    <w:rsid w:val="0088452D"/>
    <w:rPr>
      <w:rFonts w:ascii="Calibri Light" w:eastAsia="Times New Roman" w:hAnsi="Calibri Light" w:cs="Times New Roman"/>
      <w:i/>
      <w:iCs/>
      <w:color w:val="4472C4"/>
      <w:spacing w:val="15"/>
      <w:sz w:val="24"/>
      <w:szCs w:val="24"/>
      <w:lang w:eastAsia="ru-RU"/>
    </w:rPr>
  </w:style>
  <w:style w:type="character" w:customStyle="1" w:styleId="cecef1f1ededeeeee2e2ededeeeee9e9f8f8f0f0e8e8f4f4f2f2e0e0e1e1e7e7e0e0f6f6e0e0">
    <w:name w:val="?cece?f1f1?eded?eeee?e2e2?eded?eeee?e9e9 ?f8f8?f0f0?e8e8?f4f4?f2f2 ?e0e0?e1e1?e7e7?e0e0?f6f6?e0e0"/>
    <w:uiPriority w:val="99"/>
    <w:rsid w:val="0088452D"/>
    <w:rPr>
      <w:rFonts w:ascii="Verdana" w:hAnsi="Verdana" w:hint="default"/>
      <w:sz w:val="20"/>
    </w:rPr>
  </w:style>
  <w:style w:type="character" w:customStyle="1" w:styleId="Absatz-Standardschriftart">
    <w:name w:val="Absatz-Standardschriftart"/>
    <w:rsid w:val="0088452D"/>
  </w:style>
  <w:style w:type="character" w:customStyle="1" w:styleId="WW-Absatz-Standardschriftart">
    <w:name w:val="WW-Absatz-Standardschriftart"/>
    <w:rsid w:val="0088452D"/>
  </w:style>
  <w:style w:type="character" w:customStyle="1" w:styleId="WW-Absatz-Standardschriftart1">
    <w:name w:val="WW-Absatz-Standardschriftart1"/>
    <w:rsid w:val="0088452D"/>
  </w:style>
  <w:style w:type="character" w:customStyle="1" w:styleId="WW8Num1z0">
    <w:name w:val="WW8Num1z0"/>
    <w:rsid w:val="0088452D"/>
    <w:rPr>
      <w:rFonts w:ascii="Symbol" w:hAnsi="Symbol" w:cs="Wingdings" w:hint="default"/>
    </w:rPr>
  </w:style>
  <w:style w:type="character" w:customStyle="1" w:styleId="WW8Num2z0">
    <w:name w:val="WW8Num2z0"/>
    <w:rsid w:val="0088452D"/>
    <w:rPr>
      <w:b/>
      <w:bCs w:val="0"/>
    </w:rPr>
  </w:style>
  <w:style w:type="character" w:customStyle="1" w:styleId="WW8Num3z0">
    <w:name w:val="WW8Num3z0"/>
    <w:rsid w:val="0088452D"/>
    <w:rPr>
      <w:rFonts w:ascii="Wingdings" w:hAnsi="Wingdings" w:cs="Wingdings" w:hint="default"/>
    </w:rPr>
  </w:style>
  <w:style w:type="character" w:customStyle="1" w:styleId="WW8Num3z1">
    <w:name w:val="WW8Num3z1"/>
    <w:rsid w:val="0088452D"/>
    <w:rPr>
      <w:rFonts w:ascii="Courier New" w:hAnsi="Courier New" w:cs="Courier New" w:hint="default"/>
    </w:rPr>
  </w:style>
  <w:style w:type="character" w:customStyle="1" w:styleId="WW8Num3z3">
    <w:name w:val="WW8Num3z3"/>
    <w:rsid w:val="0088452D"/>
    <w:rPr>
      <w:rFonts w:ascii="Symbol" w:hAnsi="Symbol" w:cs="Symbol" w:hint="default"/>
    </w:rPr>
  </w:style>
  <w:style w:type="character" w:customStyle="1" w:styleId="WW8Num4z0">
    <w:name w:val="WW8Num4z0"/>
    <w:rsid w:val="0088452D"/>
    <w:rPr>
      <w:sz w:val="28"/>
    </w:rPr>
  </w:style>
  <w:style w:type="character" w:customStyle="1" w:styleId="WW8Num8z0">
    <w:name w:val="WW8Num8z0"/>
    <w:rsid w:val="0088452D"/>
    <w:rPr>
      <w:rFonts w:ascii="Symbol" w:hAnsi="Symbol" w:cs="Symbol" w:hint="default"/>
    </w:rPr>
  </w:style>
  <w:style w:type="character" w:customStyle="1" w:styleId="WW8Num9z0">
    <w:name w:val="WW8Num9z0"/>
    <w:rsid w:val="0088452D"/>
    <w:rPr>
      <w:rFonts w:ascii="Symbol" w:hAnsi="Symbol" w:cs="Symbol" w:hint="default"/>
    </w:rPr>
  </w:style>
  <w:style w:type="character" w:customStyle="1" w:styleId="WW8Num9z1">
    <w:name w:val="WW8Num9z1"/>
    <w:rsid w:val="0088452D"/>
    <w:rPr>
      <w:rFonts w:ascii="Courier New" w:hAnsi="Courier New" w:cs="Courier New" w:hint="default"/>
    </w:rPr>
  </w:style>
  <w:style w:type="character" w:customStyle="1" w:styleId="WW8Num9z2">
    <w:name w:val="WW8Num9z2"/>
    <w:rsid w:val="0088452D"/>
    <w:rPr>
      <w:rFonts w:ascii="Wingdings" w:hAnsi="Wingdings" w:cs="Wingdings" w:hint="default"/>
    </w:rPr>
  </w:style>
  <w:style w:type="character" w:customStyle="1" w:styleId="WW8Num10z1">
    <w:name w:val="WW8Num10z1"/>
    <w:rsid w:val="0088452D"/>
    <w:rPr>
      <w:rFonts w:ascii="Courier New" w:hAnsi="Courier New" w:cs="Courier New" w:hint="default"/>
    </w:rPr>
  </w:style>
  <w:style w:type="character" w:customStyle="1" w:styleId="WW8Num10z2">
    <w:name w:val="WW8Num10z2"/>
    <w:rsid w:val="0088452D"/>
    <w:rPr>
      <w:rFonts w:ascii="Wingdings" w:hAnsi="Wingdings" w:cs="Wingdings" w:hint="default"/>
    </w:rPr>
  </w:style>
  <w:style w:type="character" w:customStyle="1" w:styleId="WW8Num10z3">
    <w:name w:val="WW8Num10z3"/>
    <w:rsid w:val="0088452D"/>
    <w:rPr>
      <w:rFonts w:ascii="Symbol" w:hAnsi="Symbol" w:cs="Symbol" w:hint="default"/>
    </w:rPr>
  </w:style>
  <w:style w:type="character" w:customStyle="1" w:styleId="WW8Num11z0">
    <w:name w:val="WW8Num11z0"/>
    <w:rsid w:val="0088452D"/>
    <w:rPr>
      <w:rFonts w:ascii="Symbol" w:hAnsi="Symbol" w:cs="Symbol" w:hint="default"/>
    </w:rPr>
  </w:style>
  <w:style w:type="character" w:customStyle="1" w:styleId="WW8Num11z1">
    <w:name w:val="WW8Num11z1"/>
    <w:rsid w:val="0088452D"/>
    <w:rPr>
      <w:rFonts w:ascii="Courier New" w:hAnsi="Courier New" w:cs="Courier New" w:hint="default"/>
    </w:rPr>
  </w:style>
  <w:style w:type="character" w:customStyle="1" w:styleId="WW8Num11z2">
    <w:name w:val="WW8Num11z2"/>
    <w:rsid w:val="0088452D"/>
    <w:rPr>
      <w:rFonts w:ascii="Wingdings" w:hAnsi="Wingdings" w:cs="Wingdings" w:hint="default"/>
    </w:rPr>
  </w:style>
  <w:style w:type="character" w:customStyle="1" w:styleId="WW8Num13z0">
    <w:name w:val="WW8Num13z0"/>
    <w:rsid w:val="0088452D"/>
    <w:rPr>
      <w:rFonts w:ascii="Symbol" w:hAnsi="Symbol" w:cs="Symbol" w:hint="default"/>
    </w:rPr>
  </w:style>
  <w:style w:type="character" w:customStyle="1" w:styleId="WW8Num13z1">
    <w:name w:val="WW8Num13z1"/>
    <w:rsid w:val="0088452D"/>
    <w:rPr>
      <w:rFonts w:ascii="Courier New" w:hAnsi="Courier New" w:cs="Courier New" w:hint="default"/>
    </w:rPr>
  </w:style>
  <w:style w:type="character" w:customStyle="1" w:styleId="WW8Num13z2">
    <w:name w:val="WW8Num13z2"/>
    <w:rsid w:val="0088452D"/>
    <w:rPr>
      <w:rFonts w:ascii="Wingdings" w:hAnsi="Wingdings" w:cs="Wingdings" w:hint="default"/>
    </w:rPr>
  </w:style>
  <w:style w:type="character" w:customStyle="1" w:styleId="WW8Num14z0">
    <w:name w:val="WW8Num14z0"/>
    <w:rsid w:val="0088452D"/>
    <w:rPr>
      <w:b/>
      <w:bCs w:val="0"/>
    </w:rPr>
  </w:style>
  <w:style w:type="character" w:customStyle="1" w:styleId="WW8Num15z0">
    <w:name w:val="WW8Num15z0"/>
    <w:rsid w:val="0088452D"/>
    <w:rPr>
      <w:rFonts w:ascii="Symbol" w:hAnsi="Symbol" w:cs="Symbol" w:hint="default"/>
    </w:rPr>
  </w:style>
  <w:style w:type="character" w:customStyle="1" w:styleId="WW8Num15z1">
    <w:name w:val="WW8Num15z1"/>
    <w:rsid w:val="0088452D"/>
    <w:rPr>
      <w:rFonts w:ascii="Courier New" w:hAnsi="Courier New" w:cs="Courier New" w:hint="default"/>
    </w:rPr>
  </w:style>
  <w:style w:type="character" w:customStyle="1" w:styleId="WW8Num15z2">
    <w:name w:val="WW8Num15z2"/>
    <w:rsid w:val="0088452D"/>
    <w:rPr>
      <w:rFonts w:ascii="Wingdings" w:hAnsi="Wingdings" w:cs="Wingdings" w:hint="default"/>
    </w:rPr>
  </w:style>
  <w:style w:type="character" w:customStyle="1" w:styleId="WW8Num16z0">
    <w:name w:val="WW8Num16z0"/>
    <w:rsid w:val="0088452D"/>
    <w:rPr>
      <w:rFonts w:ascii="Symbol" w:hAnsi="Symbol" w:cs="Symbol" w:hint="default"/>
    </w:rPr>
  </w:style>
  <w:style w:type="character" w:customStyle="1" w:styleId="WW8Num16z1">
    <w:name w:val="WW8Num16z1"/>
    <w:rsid w:val="0088452D"/>
    <w:rPr>
      <w:rFonts w:ascii="Courier New" w:hAnsi="Courier New" w:cs="Courier New" w:hint="default"/>
    </w:rPr>
  </w:style>
  <w:style w:type="character" w:customStyle="1" w:styleId="WW8Num16z2">
    <w:name w:val="WW8Num16z2"/>
    <w:rsid w:val="0088452D"/>
    <w:rPr>
      <w:rFonts w:ascii="Wingdings" w:hAnsi="Wingdings" w:cs="Wingdings" w:hint="default"/>
    </w:rPr>
  </w:style>
  <w:style w:type="character" w:customStyle="1" w:styleId="WW8Num19z0">
    <w:name w:val="WW8Num19z0"/>
    <w:rsid w:val="0088452D"/>
    <w:rPr>
      <w:rFonts w:ascii="Symbol" w:hAnsi="Symbol" w:cs="Symbol" w:hint="default"/>
    </w:rPr>
  </w:style>
  <w:style w:type="character" w:customStyle="1" w:styleId="WW8Num19z1">
    <w:name w:val="WW8Num19z1"/>
    <w:rsid w:val="0088452D"/>
    <w:rPr>
      <w:rFonts w:ascii="Courier New" w:hAnsi="Courier New" w:cs="Courier New" w:hint="default"/>
    </w:rPr>
  </w:style>
  <w:style w:type="character" w:customStyle="1" w:styleId="WW8Num19z2">
    <w:name w:val="WW8Num19z2"/>
    <w:rsid w:val="0088452D"/>
    <w:rPr>
      <w:rFonts w:ascii="Wingdings" w:hAnsi="Wingdings" w:cs="Wingdings" w:hint="default"/>
    </w:rPr>
  </w:style>
  <w:style w:type="character" w:customStyle="1" w:styleId="WW8Num20z0">
    <w:name w:val="WW8Num20z0"/>
    <w:rsid w:val="0088452D"/>
    <w:rPr>
      <w:rFonts w:ascii="Wingdings" w:hAnsi="Wingdings" w:cs="Wingdings" w:hint="default"/>
    </w:rPr>
  </w:style>
  <w:style w:type="character" w:customStyle="1" w:styleId="WW8Num20z1">
    <w:name w:val="WW8Num20z1"/>
    <w:rsid w:val="0088452D"/>
    <w:rPr>
      <w:rFonts w:ascii="Courier New" w:hAnsi="Courier New" w:cs="Courier New" w:hint="default"/>
    </w:rPr>
  </w:style>
  <w:style w:type="character" w:customStyle="1" w:styleId="WW8Num20z3">
    <w:name w:val="WW8Num20z3"/>
    <w:rsid w:val="0088452D"/>
    <w:rPr>
      <w:rFonts w:ascii="Symbol" w:hAnsi="Symbol" w:cs="Symbol" w:hint="default"/>
    </w:rPr>
  </w:style>
  <w:style w:type="character" w:customStyle="1" w:styleId="WW8Num21z1">
    <w:name w:val="WW8Num21z1"/>
    <w:rsid w:val="0088452D"/>
    <w:rPr>
      <w:rFonts w:ascii="Courier New" w:hAnsi="Courier New" w:cs="Courier New" w:hint="default"/>
    </w:rPr>
  </w:style>
  <w:style w:type="character" w:customStyle="1" w:styleId="WW8Num21z2">
    <w:name w:val="WW8Num21z2"/>
    <w:rsid w:val="0088452D"/>
    <w:rPr>
      <w:rFonts w:ascii="Wingdings" w:hAnsi="Wingdings" w:cs="Wingdings" w:hint="default"/>
    </w:rPr>
  </w:style>
  <w:style w:type="character" w:customStyle="1" w:styleId="WW8Num21z3">
    <w:name w:val="WW8Num21z3"/>
    <w:rsid w:val="0088452D"/>
    <w:rPr>
      <w:rFonts w:ascii="Symbol" w:hAnsi="Symbol" w:cs="Symbol" w:hint="default"/>
    </w:rPr>
  </w:style>
  <w:style w:type="character" w:customStyle="1" w:styleId="WW8Num23z0">
    <w:name w:val="WW8Num23z0"/>
    <w:rsid w:val="0088452D"/>
    <w:rPr>
      <w:rFonts w:ascii="Symbol" w:hAnsi="Symbol" w:cs="Symbol" w:hint="default"/>
    </w:rPr>
  </w:style>
  <w:style w:type="character" w:customStyle="1" w:styleId="WW8Num23z1">
    <w:name w:val="WW8Num23z1"/>
    <w:rsid w:val="0088452D"/>
    <w:rPr>
      <w:rFonts w:ascii="Courier New" w:hAnsi="Courier New" w:cs="Courier New" w:hint="default"/>
    </w:rPr>
  </w:style>
  <w:style w:type="character" w:customStyle="1" w:styleId="WW8Num23z2">
    <w:name w:val="WW8Num23z2"/>
    <w:rsid w:val="0088452D"/>
    <w:rPr>
      <w:rFonts w:ascii="Wingdings" w:hAnsi="Wingdings" w:cs="Wingdings" w:hint="default"/>
    </w:rPr>
  </w:style>
  <w:style w:type="character" w:customStyle="1" w:styleId="WW8Num24z0">
    <w:name w:val="WW8Num24z0"/>
    <w:rsid w:val="0088452D"/>
    <w:rPr>
      <w:rFonts w:ascii="Wingdings" w:hAnsi="Wingdings" w:cs="Wingdings" w:hint="default"/>
    </w:rPr>
  </w:style>
  <w:style w:type="character" w:customStyle="1" w:styleId="WW8Num24z1">
    <w:name w:val="WW8Num24z1"/>
    <w:rsid w:val="0088452D"/>
    <w:rPr>
      <w:rFonts w:ascii="Courier New" w:hAnsi="Courier New" w:cs="Courier New" w:hint="default"/>
    </w:rPr>
  </w:style>
  <w:style w:type="character" w:customStyle="1" w:styleId="WW8Num24z3">
    <w:name w:val="WW8Num24z3"/>
    <w:rsid w:val="0088452D"/>
    <w:rPr>
      <w:rFonts w:ascii="Symbol" w:hAnsi="Symbol" w:cs="Symbol" w:hint="default"/>
    </w:rPr>
  </w:style>
  <w:style w:type="character" w:customStyle="1" w:styleId="WW8Num25z0">
    <w:name w:val="WW8Num25z0"/>
    <w:rsid w:val="0088452D"/>
    <w:rPr>
      <w:rFonts w:ascii="Symbol" w:hAnsi="Symbol" w:cs="Symbol" w:hint="default"/>
    </w:rPr>
  </w:style>
  <w:style w:type="character" w:customStyle="1" w:styleId="WW8Num25z1">
    <w:name w:val="WW8Num25z1"/>
    <w:rsid w:val="0088452D"/>
    <w:rPr>
      <w:rFonts w:ascii="Courier New" w:hAnsi="Courier New" w:cs="Courier New" w:hint="default"/>
    </w:rPr>
  </w:style>
  <w:style w:type="character" w:customStyle="1" w:styleId="WW8Num25z2">
    <w:name w:val="WW8Num25z2"/>
    <w:rsid w:val="0088452D"/>
    <w:rPr>
      <w:rFonts w:ascii="Wingdings" w:hAnsi="Wingdings" w:cs="Wingdings" w:hint="default"/>
    </w:rPr>
  </w:style>
  <w:style w:type="character" w:customStyle="1" w:styleId="WW8Num28z1">
    <w:name w:val="WW8Num28z1"/>
    <w:rsid w:val="0088452D"/>
    <w:rPr>
      <w:sz w:val="28"/>
      <w:szCs w:val="28"/>
    </w:rPr>
  </w:style>
  <w:style w:type="character" w:customStyle="1" w:styleId="WW8Num29z1">
    <w:name w:val="WW8Num29z1"/>
    <w:rsid w:val="0088452D"/>
    <w:rPr>
      <w:sz w:val="28"/>
      <w:szCs w:val="28"/>
    </w:rPr>
  </w:style>
  <w:style w:type="character" w:customStyle="1" w:styleId="WW8Num30z0">
    <w:name w:val="WW8Num30z0"/>
    <w:rsid w:val="0088452D"/>
    <w:rPr>
      <w:rFonts w:ascii="Times New Roman" w:hAnsi="Times New Roman" w:cs="Times New Roman" w:hint="default"/>
    </w:rPr>
  </w:style>
  <w:style w:type="character" w:customStyle="1" w:styleId="WW8Num31z0">
    <w:name w:val="WW8Num31z0"/>
    <w:rsid w:val="0088452D"/>
    <w:rPr>
      <w:rFonts w:ascii="Wingdings" w:hAnsi="Wingdings" w:cs="Wingdings" w:hint="default"/>
    </w:rPr>
  </w:style>
  <w:style w:type="character" w:customStyle="1" w:styleId="WW8Num31z1">
    <w:name w:val="WW8Num31z1"/>
    <w:rsid w:val="0088452D"/>
    <w:rPr>
      <w:rFonts w:ascii="Courier New" w:hAnsi="Courier New" w:cs="Courier New" w:hint="default"/>
    </w:rPr>
  </w:style>
  <w:style w:type="character" w:customStyle="1" w:styleId="WW8Num31z3">
    <w:name w:val="WW8Num31z3"/>
    <w:rsid w:val="0088452D"/>
    <w:rPr>
      <w:rFonts w:ascii="Symbol" w:hAnsi="Symbol" w:cs="Symbol" w:hint="default"/>
    </w:rPr>
  </w:style>
  <w:style w:type="character" w:customStyle="1" w:styleId="WW8Num32z0">
    <w:name w:val="WW8Num32z0"/>
    <w:rsid w:val="0088452D"/>
    <w:rPr>
      <w:rFonts w:ascii="Symbol" w:hAnsi="Symbol" w:cs="Symbol" w:hint="default"/>
    </w:rPr>
  </w:style>
  <w:style w:type="character" w:customStyle="1" w:styleId="WW8Num32z1">
    <w:name w:val="WW8Num32z1"/>
    <w:rsid w:val="0088452D"/>
    <w:rPr>
      <w:rFonts w:ascii="Courier New" w:hAnsi="Courier New" w:cs="Courier New" w:hint="default"/>
    </w:rPr>
  </w:style>
  <w:style w:type="character" w:customStyle="1" w:styleId="WW8Num32z2">
    <w:name w:val="WW8Num32z2"/>
    <w:rsid w:val="0088452D"/>
    <w:rPr>
      <w:rFonts w:ascii="Wingdings" w:hAnsi="Wingdings" w:cs="Wingdings" w:hint="default"/>
    </w:rPr>
  </w:style>
  <w:style w:type="character" w:customStyle="1" w:styleId="WW8Num33z0">
    <w:name w:val="WW8Num33z0"/>
    <w:rsid w:val="0088452D"/>
    <w:rPr>
      <w:rFonts w:ascii="Times New Roman" w:eastAsia="Times New Roman" w:hAnsi="Times New Roman" w:cs="Times New Roman" w:hint="default"/>
    </w:rPr>
  </w:style>
  <w:style w:type="character" w:customStyle="1" w:styleId="WW8Num36z1">
    <w:name w:val="WW8Num36z1"/>
    <w:rsid w:val="0088452D"/>
    <w:rPr>
      <w:rFonts w:ascii="Courier New" w:hAnsi="Courier New" w:cs="Courier New" w:hint="default"/>
    </w:rPr>
  </w:style>
  <w:style w:type="character" w:customStyle="1" w:styleId="WW8Num36z2">
    <w:name w:val="WW8Num36z2"/>
    <w:rsid w:val="0088452D"/>
    <w:rPr>
      <w:rFonts w:ascii="Wingdings" w:hAnsi="Wingdings" w:cs="Wingdings" w:hint="default"/>
    </w:rPr>
  </w:style>
  <w:style w:type="character" w:customStyle="1" w:styleId="WW8Num36z3">
    <w:name w:val="WW8Num36z3"/>
    <w:rsid w:val="0088452D"/>
    <w:rPr>
      <w:rFonts w:ascii="Symbol" w:hAnsi="Symbol" w:cs="Symbol" w:hint="default"/>
    </w:rPr>
  </w:style>
  <w:style w:type="character" w:customStyle="1" w:styleId="WW8Num37z0">
    <w:name w:val="WW8Num37z0"/>
    <w:rsid w:val="0088452D"/>
    <w:rPr>
      <w:rFonts w:ascii="Symbol" w:hAnsi="Symbol" w:cs="Symbol" w:hint="default"/>
    </w:rPr>
  </w:style>
  <w:style w:type="character" w:customStyle="1" w:styleId="WW8Num37z1">
    <w:name w:val="WW8Num37z1"/>
    <w:rsid w:val="0088452D"/>
    <w:rPr>
      <w:rFonts w:ascii="Courier New" w:hAnsi="Courier New" w:cs="Courier New" w:hint="default"/>
    </w:rPr>
  </w:style>
  <w:style w:type="character" w:customStyle="1" w:styleId="WW8Num37z2">
    <w:name w:val="WW8Num37z2"/>
    <w:rsid w:val="0088452D"/>
    <w:rPr>
      <w:rFonts w:ascii="Wingdings" w:hAnsi="Wingdings" w:cs="Wingdings" w:hint="default"/>
    </w:rPr>
  </w:style>
  <w:style w:type="character" w:customStyle="1" w:styleId="WW8Num38z1">
    <w:name w:val="WW8Num38z1"/>
    <w:rsid w:val="0088452D"/>
    <w:rPr>
      <w:rFonts w:ascii="Tahoma" w:hAnsi="Tahoma" w:cs="Tahoma" w:hint="default"/>
      <w:color w:val="auto"/>
    </w:rPr>
  </w:style>
  <w:style w:type="character" w:customStyle="1" w:styleId="WW8Num39z0">
    <w:name w:val="WW8Num39z0"/>
    <w:rsid w:val="0088452D"/>
    <w:rPr>
      <w:b/>
      <w:bCs w:val="0"/>
      <w:sz w:val="24"/>
    </w:rPr>
  </w:style>
  <w:style w:type="character" w:customStyle="1" w:styleId="WW8Num40z0">
    <w:name w:val="WW8Num40z0"/>
    <w:rsid w:val="0088452D"/>
    <w:rPr>
      <w:rFonts w:ascii="Symbol" w:hAnsi="Symbol" w:cs="Symbol" w:hint="default"/>
    </w:rPr>
  </w:style>
  <w:style w:type="character" w:customStyle="1" w:styleId="WW8Num40z1">
    <w:name w:val="WW8Num40z1"/>
    <w:rsid w:val="0088452D"/>
    <w:rPr>
      <w:rFonts w:ascii="Courier New" w:hAnsi="Courier New" w:cs="Courier New" w:hint="default"/>
    </w:rPr>
  </w:style>
  <w:style w:type="character" w:customStyle="1" w:styleId="WW8Num40z2">
    <w:name w:val="WW8Num40z2"/>
    <w:rsid w:val="0088452D"/>
    <w:rPr>
      <w:rFonts w:ascii="Wingdings" w:hAnsi="Wingdings" w:cs="Wingdings" w:hint="default"/>
    </w:rPr>
  </w:style>
  <w:style w:type="character" w:customStyle="1" w:styleId="WW8Num41z0">
    <w:name w:val="WW8Num41z0"/>
    <w:rsid w:val="0088452D"/>
    <w:rPr>
      <w:rFonts w:ascii="Symbol" w:hAnsi="Symbol" w:cs="Symbol" w:hint="default"/>
    </w:rPr>
  </w:style>
  <w:style w:type="character" w:customStyle="1" w:styleId="WW8Num41z1">
    <w:name w:val="WW8Num41z1"/>
    <w:rsid w:val="0088452D"/>
    <w:rPr>
      <w:rFonts w:ascii="Courier New" w:hAnsi="Courier New" w:cs="Courier New" w:hint="default"/>
    </w:rPr>
  </w:style>
  <w:style w:type="character" w:customStyle="1" w:styleId="WW8Num41z2">
    <w:name w:val="WW8Num41z2"/>
    <w:rsid w:val="0088452D"/>
    <w:rPr>
      <w:rFonts w:ascii="Wingdings" w:hAnsi="Wingdings" w:cs="Wingdings" w:hint="default"/>
    </w:rPr>
  </w:style>
  <w:style w:type="character" w:customStyle="1" w:styleId="WW8Num43z0">
    <w:name w:val="WW8Num43z0"/>
    <w:rsid w:val="0088452D"/>
    <w:rPr>
      <w:rFonts w:ascii="Symbol" w:hAnsi="Symbol" w:cs="Symbol" w:hint="default"/>
    </w:rPr>
  </w:style>
  <w:style w:type="character" w:customStyle="1" w:styleId="WW8Num43z2">
    <w:name w:val="WW8Num43z2"/>
    <w:rsid w:val="0088452D"/>
    <w:rPr>
      <w:rFonts w:ascii="Wingdings" w:hAnsi="Wingdings" w:cs="Wingdings" w:hint="default"/>
    </w:rPr>
  </w:style>
  <w:style w:type="character" w:customStyle="1" w:styleId="WW8Num43z4">
    <w:name w:val="WW8Num43z4"/>
    <w:rsid w:val="0088452D"/>
    <w:rPr>
      <w:rFonts w:ascii="Courier New" w:hAnsi="Courier New" w:cs="Courier New" w:hint="default"/>
    </w:rPr>
  </w:style>
  <w:style w:type="character" w:customStyle="1" w:styleId="WW8Num44z0">
    <w:name w:val="WW8Num44z0"/>
    <w:rsid w:val="0088452D"/>
    <w:rPr>
      <w:rFonts w:ascii="Symbol" w:hAnsi="Symbol" w:cs="Symbol" w:hint="default"/>
    </w:rPr>
  </w:style>
  <w:style w:type="character" w:customStyle="1" w:styleId="WW8Num44z1">
    <w:name w:val="WW8Num44z1"/>
    <w:rsid w:val="0088452D"/>
    <w:rPr>
      <w:rFonts w:ascii="Courier New" w:hAnsi="Courier New" w:cs="Courier New" w:hint="default"/>
    </w:rPr>
  </w:style>
  <w:style w:type="character" w:customStyle="1" w:styleId="WW8Num44z2">
    <w:name w:val="WW8Num44z2"/>
    <w:rsid w:val="0088452D"/>
    <w:rPr>
      <w:rFonts w:ascii="Wingdings" w:hAnsi="Wingdings" w:cs="Wingdings" w:hint="default"/>
    </w:rPr>
  </w:style>
  <w:style w:type="character" w:customStyle="1" w:styleId="WW8Num46z0">
    <w:name w:val="WW8Num46z0"/>
    <w:rsid w:val="0088452D"/>
    <w:rPr>
      <w:rFonts w:ascii="Symbol" w:hAnsi="Symbol" w:cs="Symbol" w:hint="default"/>
    </w:rPr>
  </w:style>
  <w:style w:type="character" w:customStyle="1" w:styleId="WW8Num47z0">
    <w:name w:val="WW8Num47z0"/>
    <w:rsid w:val="0088452D"/>
    <w:rPr>
      <w:rFonts w:ascii="Symbol" w:hAnsi="Symbol" w:cs="Symbol" w:hint="default"/>
    </w:rPr>
  </w:style>
  <w:style w:type="character" w:customStyle="1" w:styleId="WW8Num47z1">
    <w:name w:val="WW8Num47z1"/>
    <w:rsid w:val="0088452D"/>
    <w:rPr>
      <w:rFonts w:ascii="Courier New" w:hAnsi="Courier New" w:cs="Courier New" w:hint="default"/>
    </w:rPr>
  </w:style>
  <w:style w:type="character" w:customStyle="1" w:styleId="WW8Num47z2">
    <w:name w:val="WW8Num47z2"/>
    <w:rsid w:val="0088452D"/>
    <w:rPr>
      <w:rFonts w:ascii="Wingdings" w:hAnsi="Wingdings" w:cs="Wingdings" w:hint="default"/>
    </w:rPr>
  </w:style>
  <w:style w:type="character" w:customStyle="1" w:styleId="WW8Num48z0">
    <w:name w:val="WW8Num48z0"/>
    <w:rsid w:val="0088452D"/>
    <w:rPr>
      <w:rFonts w:ascii="Wingdings" w:hAnsi="Wingdings" w:cs="Wingdings" w:hint="default"/>
    </w:rPr>
  </w:style>
  <w:style w:type="character" w:customStyle="1" w:styleId="WW8Num48z1">
    <w:name w:val="WW8Num48z1"/>
    <w:rsid w:val="0088452D"/>
    <w:rPr>
      <w:rFonts w:ascii="Courier New" w:hAnsi="Courier New" w:cs="Courier New" w:hint="default"/>
    </w:rPr>
  </w:style>
  <w:style w:type="character" w:customStyle="1" w:styleId="WW8Num48z3">
    <w:name w:val="WW8Num48z3"/>
    <w:rsid w:val="0088452D"/>
    <w:rPr>
      <w:rFonts w:ascii="Symbol" w:hAnsi="Symbol" w:cs="Symbol" w:hint="default"/>
    </w:rPr>
  </w:style>
  <w:style w:type="character" w:customStyle="1" w:styleId="HTML1">
    <w:name w:val="Стандартный HTML Знак1"/>
    <w:rsid w:val="0088452D"/>
    <w:rPr>
      <w:rFonts w:ascii="Courier New" w:hAnsi="Courier New" w:cs="Courier New" w:hint="default"/>
      <w:b/>
      <w:bCs w:val="0"/>
    </w:rPr>
  </w:style>
  <w:style w:type="character" w:customStyle="1" w:styleId="FontStyle55">
    <w:name w:val="Font Style55"/>
    <w:rsid w:val="0088452D"/>
    <w:rPr>
      <w:rFonts w:ascii="Times New Roman" w:hAnsi="Times New Roman" w:cs="Times New Roman" w:hint="default"/>
      <w:sz w:val="26"/>
      <w:szCs w:val="26"/>
    </w:rPr>
  </w:style>
  <w:style w:type="character" w:customStyle="1" w:styleId="booktitle">
    <w:name w:val="booktitle"/>
    <w:rsid w:val="0088452D"/>
  </w:style>
  <w:style w:type="character" w:customStyle="1" w:styleId="2f9">
    <w:name w:val="Заголовок2"/>
    <w:rsid w:val="0088452D"/>
  </w:style>
  <w:style w:type="character" w:customStyle="1" w:styleId="year">
    <w:name w:val="year"/>
    <w:rsid w:val="0088452D"/>
  </w:style>
  <w:style w:type="character" w:customStyle="1" w:styleId="HTML2">
    <w:name w:val="Стандартный HTML Знак2"/>
    <w:basedOn w:val="a1"/>
    <w:locked/>
    <w:rsid w:val="0088452D"/>
    <w:rPr>
      <w:rFonts w:ascii="Times New Roman" w:eastAsia="Times New Roman" w:hAnsi="Times New Roman" w:cs="Times New Roman"/>
      <w:sz w:val="24"/>
      <w:szCs w:val="24"/>
      <w:lang w:eastAsia="zh-CN"/>
    </w:rPr>
  </w:style>
  <w:style w:type="character" w:customStyle="1" w:styleId="f">
    <w:name w:val="f"/>
    <w:basedOn w:val="a1"/>
    <w:rsid w:val="0088452D"/>
  </w:style>
  <w:style w:type="character" w:customStyle="1" w:styleId="epm">
    <w:name w:val="epm"/>
    <w:basedOn w:val="a1"/>
    <w:rsid w:val="0088452D"/>
  </w:style>
  <w:style w:type="character" w:customStyle="1" w:styleId="FontStyle29">
    <w:name w:val="Font Style29"/>
    <w:rsid w:val="0088452D"/>
    <w:rPr>
      <w:rFonts w:ascii="Times New Roman" w:hAnsi="Times New Roman" w:cs="Times New Roman" w:hint="default"/>
      <w:b/>
      <w:bCs/>
      <w:sz w:val="18"/>
      <w:szCs w:val="18"/>
    </w:rPr>
  </w:style>
  <w:style w:type="character" w:customStyle="1" w:styleId="FontStyle24">
    <w:name w:val="Font Style24"/>
    <w:rsid w:val="0088452D"/>
    <w:rPr>
      <w:rFonts w:ascii="Times New Roman" w:hAnsi="Times New Roman" w:cs="Times New Roman" w:hint="default"/>
      <w:sz w:val="18"/>
      <w:szCs w:val="18"/>
    </w:rPr>
  </w:style>
  <w:style w:type="character" w:customStyle="1" w:styleId="r">
    <w:name w:val="r"/>
    <w:basedOn w:val="a1"/>
    <w:rsid w:val="0088452D"/>
  </w:style>
  <w:style w:type="character" w:customStyle="1" w:styleId="FontStyle17">
    <w:name w:val="Font Style17"/>
    <w:rsid w:val="0088452D"/>
    <w:rPr>
      <w:rFonts w:ascii="Times New Roman" w:hAnsi="Times New Roman" w:cs="Times New Roman" w:hint="default"/>
      <w:sz w:val="26"/>
      <w:szCs w:val="26"/>
    </w:rPr>
  </w:style>
  <w:style w:type="character" w:customStyle="1" w:styleId="115pt">
    <w:name w:val="Основной текст + 11.5 pt"/>
    <w:aliases w:val="Полужирный,Интервал 0 pt,Основной текст (2) + 8,5 pt"/>
    <w:rsid w:val="0088452D"/>
    <w:rPr>
      <w:b/>
      <w:bCs/>
      <w:color w:val="000000"/>
      <w:spacing w:val="-10"/>
      <w:w w:val="100"/>
      <w:position w:val="0"/>
      <w:sz w:val="23"/>
      <w:szCs w:val="23"/>
      <w:shd w:val="clear" w:color="auto" w:fill="FFFFFF"/>
      <w:lang w:val="ru-RU"/>
    </w:rPr>
  </w:style>
  <w:style w:type="character" w:customStyle="1" w:styleId="FontStyle60">
    <w:name w:val="Font Style60"/>
    <w:uiPriority w:val="99"/>
    <w:rsid w:val="0088452D"/>
    <w:rPr>
      <w:rFonts w:ascii="Times New Roman" w:hAnsi="Times New Roman" w:cs="Times New Roman" w:hint="default"/>
      <w:sz w:val="26"/>
      <w:szCs w:val="26"/>
    </w:rPr>
  </w:style>
  <w:style w:type="character" w:customStyle="1" w:styleId="FontStyle51">
    <w:name w:val="Font Style51"/>
    <w:rsid w:val="0088452D"/>
    <w:rPr>
      <w:rFonts w:ascii="Times New Roman" w:hAnsi="Times New Roman" w:cs="Times New Roman" w:hint="default"/>
      <w:sz w:val="26"/>
      <w:szCs w:val="26"/>
    </w:rPr>
  </w:style>
  <w:style w:type="character" w:customStyle="1" w:styleId="afffffffe">
    <w:name w:val="Колонтитул"/>
    <w:uiPriority w:val="99"/>
    <w:rsid w:val="0088452D"/>
    <w:rPr>
      <w:rFonts w:ascii="Times New Roman" w:hAnsi="Times New Roman" w:cs="Times New Roman" w:hint="default"/>
      <w:b/>
      <w:bCs/>
      <w:color w:val="000000"/>
      <w:spacing w:val="20"/>
      <w:w w:val="100"/>
      <w:position w:val="0"/>
      <w:sz w:val="24"/>
      <w:szCs w:val="24"/>
      <w:shd w:val="clear" w:color="auto" w:fill="FFFFFF"/>
      <w:lang w:val="ru-RU" w:eastAsia="ru-RU"/>
    </w:rPr>
  </w:style>
  <w:style w:type="table" w:customStyle="1" w:styleId="192">
    <w:name w:val="Сетка таблицы 19"/>
    <w:basedOn w:val="a2"/>
    <w:next w:val="1fff0"/>
    <w:semiHidden/>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
    <w:name w:val="Таблица простая 33"/>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370">
    <w:name w:val="Нет списка37"/>
    <w:next w:val="a3"/>
    <w:uiPriority w:val="99"/>
    <w:semiHidden/>
    <w:unhideWhenUsed/>
    <w:rsid w:val="0088452D"/>
  </w:style>
  <w:style w:type="table" w:customStyle="1" w:styleId="361">
    <w:name w:val="Сетка таблицы36"/>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
    <w:name w:val="Нет списка117"/>
    <w:next w:val="a3"/>
    <w:uiPriority w:val="99"/>
    <w:semiHidden/>
    <w:unhideWhenUsed/>
    <w:rsid w:val="0088452D"/>
  </w:style>
  <w:style w:type="table" w:customStyle="1" w:styleId="TableNormal28">
    <w:name w:val="Table Normal28"/>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3">
    <w:name w:val="Table Normal11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9">
    <w:name w:val="Table Normal2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3">
    <w:name w:val="Table Normal3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3">
    <w:name w:val="Table Normal5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3">
    <w:name w:val="Table Normal6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3">
    <w:name w:val="Table Normal7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3">
    <w:name w:val="Table Normal8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3">
    <w:name w:val="Table Normal9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3">
    <w:name w:val="Table Normal10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4">
    <w:name w:val="Table Normal11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80">
    <w:name w:val="Нет списка118"/>
    <w:next w:val="a3"/>
    <w:uiPriority w:val="99"/>
    <w:semiHidden/>
    <w:unhideWhenUsed/>
    <w:rsid w:val="0088452D"/>
  </w:style>
  <w:style w:type="table" w:customStyle="1" w:styleId="TableNormal123">
    <w:name w:val="Table Normal123"/>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30">
    <w:name w:val="Сетка таблицы213"/>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3">
    <w:name w:val="Table Normal133"/>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30">
    <w:name w:val="Таблица простая 313"/>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30">
    <w:name w:val="Таблица простая 323"/>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31">
    <w:name w:val="Нет списка213"/>
    <w:next w:val="a3"/>
    <w:uiPriority w:val="99"/>
    <w:semiHidden/>
    <w:unhideWhenUsed/>
    <w:rsid w:val="0088452D"/>
  </w:style>
  <w:style w:type="table" w:customStyle="1" w:styleId="371">
    <w:name w:val="Сетка таблицы37"/>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0">
    <w:name w:val="Сетка таблицы1113"/>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0">
    <w:name w:val="Сетка таблицы48"/>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2">
    <w:name w:val="Сетка таблицы 110"/>
    <w:basedOn w:val="a2"/>
    <w:next w:val="1fff0"/>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10">
    <w:name w:val="Таблица простая 331"/>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15pt0pt">
    <w:name w:val="Основной текст + 11.5 pt;Полужирный;Интервал 0 pt"/>
    <w:rsid w:val="0088452D"/>
    <w:rPr>
      <w:b/>
      <w:bCs/>
      <w:color w:val="000000"/>
      <w:spacing w:val="-10"/>
      <w:w w:val="100"/>
      <w:position w:val="0"/>
      <w:sz w:val="23"/>
      <w:szCs w:val="23"/>
      <w:shd w:val="clear" w:color="auto" w:fill="FFFFFF"/>
      <w:lang w:val="ru-RU"/>
    </w:rPr>
  </w:style>
  <w:style w:type="table" w:customStyle="1" w:styleId="380">
    <w:name w:val="Сетка таблицы38"/>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1">
    <w:name w:val="Нет списка38"/>
    <w:next w:val="a3"/>
    <w:uiPriority w:val="99"/>
    <w:semiHidden/>
    <w:unhideWhenUsed/>
    <w:rsid w:val="0088452D"/>
  </w:style>
  <w:style w:type="table" w:customStyle="1" w:styleId="390">
    <w:name w:val="Сетка таблицы39"/>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0">
    <w:name w:val="Нет списка119"/>
    <w:next w:val="a3"/>
    <w:uiPriority w:val="99"/>
    <w:semiHidden/>
    <w:unhideWhenUsed/>
    <w:rsid w:val="0088452D"/>
  </w:style>
  <w:style w:type="table" w:customStyle="1" w:styleId="TableNormal30">
    <w:name w:val="Table Normal3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0">
    <w:name w:val="Table Normal21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4">
    <w:name w:val="Table Normal3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4">
    <w:name w:val="Table Normal5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4">
    <w:name w:val="Table Normal6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4">
    <w:name w:val="Table Normal7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4">
    <w:name w:val="Table Normal8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4">
    <w:name w:val="Table Normal9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4">
    <w:name w:val="Table Normal10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01">
    <w:name w:val="Нет списка1110"/>
    <w:next w:val="a3"/>
    <w:uiPriority w:val="99"/>
    <w:semiHidden/>
    <w:unhideWhenUsed/>
    <w:rsid w:val="0088452D"/>
  </w:style>
  <w:style w:type="table" w:customStyle="1" w:styleId="TableNormal124">
    <w:name w:val="Table Normal124"/>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50">
    <w:name w:val="Сетка таблицы215"/>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4">
    <w:name w:val="Table Normal134"/>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40">
    <w:name w:val="Таблица простая 314"/>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4">
    <w:name w:val="Таблица простая 324"/>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41">
    <w:name w:val="Нет списка214"/>
    <w:next w:val="a3"/>
    <w:uiPriority w:val="99"/>
    <w:semiHidden/>
    <w:unhideWhenUsed/>
    <w:rsid w:val="0088452D"/>
  </w:style>
  <w:style w:type="table" w:customStyle="1" w:styleId="3100">
    <w:name w:val="Сетка таблицы310"/>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0">
    <w:name w:val="Сетка таблицы1114"/>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0">
    <w:name w:val="Сетка таблицы49"/>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 112"/>
    <w:basedOn w:val="a2"/>
    <w:next w:val="1fff0"/>
    <w:semiHidden/>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20">
    <w:name w:val="Таблица простая 332"/>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400">
    <w:name w:val="Сетка таблицы4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1">
    <w:name w:val="Нет списка39"/>
    <w:next w:val="a3"/>
    <w:uiPriority w:val="99"/>
    <w:semiHidden/>
    <w:unhideWhenUsed/>
    <w:rsid w:val="0088452D"/>
  </w:style>
  <w:style w:type="table" w:customStyle="1" w:styleId="580">
    <w:name w:val="Сетка таблицы58"/>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1">
    <w:name w:val="Нет списка120"/>
    <w:next w:val="a3"/>
    <w:uiPriority w:val="99"/>
    <w:semiHidden/>
    <w:unhideWhenUsed/>
    <w:rsid w:val="0088452D"/>
  </w:style>
  <w:style w:type="table" w:customStyle="1" w:styleId="TableNormal35">
    <w:name w:val="Table Normal3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6">
    <w:name w:val="Table Normal3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5">
    <w:name w:val="Table Normal5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5">
    <w:name w:val="Table Normal6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5">
    <w:name w:val="Table Normal7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5">
    <w:name w:val="Table Normal8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5">
    <w:name w:val="Table Normal9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5">
    <w:name w:val="Table Normal10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8">
    <w:name w:val="Table Normal118"/>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1">
    <w:name w:val="Нет списка1111111"/>
    <w:next w:val="a3"/>
    <w:uiPriority w:val="99"/>
    <w:semiHidden/>
    <w:unhideWhenUsed/>
    <w:rsid w:val="0088452D"/>
  </w:style>
  <w:style w:type="table" w:customStyle="1" w:styleId="TableNormal125">
    <w:name w:val="Table Normal125"/>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70">
    <w:name w:val="Сетка таблицы217"/>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5">
    <w:name w:val="Table Normal135"/>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50">
    <w:name w:val="Таблица простая 315"/>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5">
    <w:name w:val="Таблица простая 325"/>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51">
    <w:name w:val="Нет списка215"/>
    <w:next w:val="a3"/>
    <w:uiPriority w:val="99"/>
    <w:semiHidden/>
    <w:unhideWhenUsed/>
    <w:rsid w:val="0088452D"/>
  </w:style>
  <w:style w:type="table" w:customStyle="1" w:styleId="2180">
    <w:name w:val="Сетка таблицы218"/>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6">
    <w:name w:val="Сетка таблицы1116"/>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 113"/>
    <w:basedOn w:val="a2"/>
    <w:next w:val="1fff0"/>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3">
    <w:name w:val="Таблица простая 333"/>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5pt">
    <w:name w:val="Основной текст (2) + 9;5 pt"/>
    <w:basedOn w:val="2c"/>
    <w:rsid w:val="0088452D"/>
    <w:rPr>
      <w:sz w:val="28"/>
      <w:shd w:val="clear" w:color="auto" w:fill="FFFFFF"/>
    </w:rPr>
  </w:style>
  <w:style w:type="character" w:customStyle="1" w:styleId="295pt0">
    <w:name w:val="Основной текст (2) + 9;5 pt;Полужирный"/>
    <w:basedOn w:val="2c"/>
    <w:rsid w:val="0088452D"/>
    <w:rPr>
      <w:sz w:val="28"/>
      <w:shd w:val="clear" w:color="auto" w:fill="FFFFFF"/>
    </w:rPr>
  </w:style>
  <w:style w:type="paragraph" w:customStyle="1" w:styleId="5b">
    <w:name w:val="Основной текст5"/>
    <w:basedOn w:val="a0"/>
    <w:rsid w:val="0088452D"/>
    <w:pPr>
      <w:widowControl w:val="0"/>
      <w:shd w:val="clear" w:color="auto" w:fill="FFFFFF"/>
      <w:spacing w:after="480" w:line="0" w:lineRule="atLeast"/>
      <w:ind w:hanging="720"/>
      <w:jc w:val="center"/>
    </w:pPr>
    <w:rPr>
      <w:rFonts w:ascii="Times New Roman" w:hAnsi="Times New Roman" w:cs="Angsana New"/>
      <w:color w:val="000000"/>
      <w:sz w:val="24"/>
      <w:szCs w:val="24"/>
      <w:lang w:bidi="th-TH"/>
    </w:rPr>
  </w:style>
  <w:style w:type="table" w:customStyle="1" w:styleId="590">
    <w:name w:val="Сетка таблицы59"/>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0">
    <w:name w:val="Сетка таблицы60"/>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3"/>
    <w:uiPriority w:val="99"/>
    <w:semiHidden/>
    <w:unhideWhenUsed/>
    <w:rsid w:val="0088452D"/>
  </w:style>
  <w:style w:type="table" w:customStyle="1" w:styleId="640">
    <w:name w:val="Сетка таблицы64"/>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7">
    <w:name w:val="Сетка таблицы1117"/>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
    <w:name w:val="Нет списка123"/>
    <w:next w:val="a3"/>
    <w:uiPriority w:val="99"/>
    <w:semiHidden/>
    <w:unhideWhenUsed/>
    <w:rsid w:val="0088452D"/>
  </w:style>
  <w:style w:type="table" w:customStyle="1" w:styleId="TableNormal37">
    <w:name w:val="Table Normal37"/>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9">
    <w:name w:val="Table Normal11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8">
    <w:name w:val="Table Normal38"/>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6">
    <w:name w:val="Table Normal5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6">
    <w:name w:val="Table Normal6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6">
    <w:name w:val="Table Normal7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86">
    <w:name w:val="Table Normal8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96">
    <w:name w:val="Table Normal9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06">
    <w:name w:val="Table Normal10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1110">
    <w:name w:val="Table Normal1110"/>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20">
    <w:name w:val="Нет списка1112"/>
    <w:next w:val="a3"/>
    <w:uiPriority w:val="99"/>
    <w:semiHidden/>
    <w:unhideWhenUsed/>
    <w:rsid w:val="0088452D"/>
  </w:style>
  <w:style w:type="table" w:customStyle="1" w:styleId="TableNormal126">
    <w:name w:val="Table Normal126"/>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190">
    <w:name w:val="Сетка таблицы219"/>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6">
    <w:name w:val="Table Normal136"/>
    <w:uiPriority w:val="2"/>
    <w:semiHidden/>
    <w:qFormat/>
    <w:rsid w:val="0088452D"/>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table" w:customStyle="1" w:styleId="316">
    <w:name w:val="Таблица простая 316"/>
    <w:basedOn w:val="a2"/>
    <w:uiPriority w:val="43"/>
    <w:rsid w:val="0088452D"/>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6">
    <w:name w:val="Таблица простая 326"/>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numbering" w:customStyle="1" w:styleId="2161">
    <w:name w:val="Нет списка216"/>
    <w:next w:val="a3"/>
    <w:uiPriority w:val="99"/>
    <w:semiHidden/>
    <w:unhideWhenUsed/>
    <w:rsid w:val="0088452D"/>
  </w:style>
  <w:style w:type="table" w:customStyle="1" w:styleId="3122">
    <w:name w:val="Сетка таблицы312"/>
    <w:basedOn w:val="a2"/>
    <w:next w:val="a4"/>
    <w:uiPriority w:val="5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8">
    <w:name w:val="Сетка таблицы1118"/>
    <w:basedOn w:val="a2"/>
    <w:uiPriority w:val="59"/>
    <w:rsid w:val="0088452D"/>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0">
    <w:name w:val="Сетка таблицы412"/>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 114"/>
    <w:basedOn w:val="a2"/>
    <w:next w:val="1fff0"/>
    <w:unhideWhenUsed/>
    <w:rsid w:val="0088452D"/>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34">
    <w:name w:val="Таблица простая 334"/>
    <w:basedOn w:val="a2"/>
    <w:uiPriority w:val="43"/>
    <w:rsid w:val="0088452D"/>
    <w:rPr>
      <w:rFonts w:ascii="Calibri" w:eastAsia="Times New Roman" w:hAnsi="Calibri"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650">
    <w:name w:val="Сетка таблицы65"/>
    <w:basedOn w:val="a2"/>
    <w:next w:val="a4"/>
    <w:uiPriority w:val="5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2"/>
    <w:next w:val="a4"/>
    <w:uiPriority w:val="39"/>
    <w:rsid w:val="0088452D"/>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2">
    <w:name w:val="Quote"/>
    <w:basedOn w:val="a0"/>
    <w:next w:val="a0"/>
    <w:link w:val="2f1"/>
    <w:uiPriority w:val="29"/>
    <w:qFormat/>
    <w:rsid w:val="0088452D"/>
    <w:pPr>
      <w:spacing w:before="200" w:after="160" w:line="264" w:lineRule="auto"/>
      <w:ind w:left="864" w:right="864"/>
      <w:jc w:val="center"/>
    </w:pPr>
    <w:rPr>
      <w:rFonts w:ascii="Calibri" w:eastAsia="Times New Roman" w:hAnsi="Calibri" w:cs="Calibri"/>
      <w:i/>
      <w:iCs/>
      <w:color w:val="404040"/>
      <w:lang w:eastAsia="en-GB"/>
    </w:rPr>
  </w:style>
  <w:style w:type="character" w:customStyle="1" w:styleId="21c">
    <w:name w:val="Цитата 2 Знак1"/>
    <w:basedOn w:val="a1"/>
    <w:uiPriority w:val="29"/>
    <w:rsid w:val="0088452D"/>
    <w:rPr>
      <w:i/>
      <w:iCs/>
      <w:color w:val="404040" w:themeColor="text1" w:themeTint="BF"/>
    </w:rPr>
  </w:style>
  <w:style w:type="paragraph" w:customStyle="1" w:styleId="2fa">
    <w:name w:val="Выделенная цитата2"/>
    <w:basedOn w:val="a0"/>
    <w:next w:val="a0"/>
    <w:uiPriority w:val="30"/>
    <w:qFormat/>
    <w:rsid w:val="0088452D"/>
    <w:pPr>
      <w:pBdr>
        <w:top w:val="single" w:sz="4" w:space="10" w:color="4F81BD"/>
        <w:bottom w:val="single" w:sz="4" w:space="10" w:color="4F81BD"/>
      </w:pBdr>
      <w:spacing w:before="360" w:after="360" w:line="264" w:lineRule="auto"/>
      <w:ind w:left="864" w:right="864"/>
      <w:jc w:val="center"/>
    </w:pPr>
    <w:rPr>
      <w:rFonts w:ascii="Calibri" w:eastAsia="Times New Roman" w:hAnsi="Calibri" w:cs="Calibri"/>
      <w:i/>
      <w:iCs/>
      <w:color w:val="4472C4"/>
      <w:szCs w:val="20"/>
      <w:lang w:eastAsia="en-GB"/>
    </w:rPr>
  </w:style>
  <w:style w:type="character" w:customStyle="1" w:styleId="1fff8">
    <w:name w:val="Выделенная цитата Знак1"/>
    <w:basedOn w:val="a1"/>
    <w:uiPriority w:val="30"/>
    <w:rsid w:val="0088452D"/>
    <w:rPr>
      <w:i/>
      <w:iCs/>
      <w:color w:val="4F81BD"/>
    </w:rPr>
  </w:style>
  <w:style w:type="character" w:customStyle="1" w:styleId="2fb">
    <w:name w:val="Сильное выделение2"/>
    <w:basedOn w:val="a1"/>
    <w:uiPriority w:val="21"/>
    <w:qFormat/>
    <w:rsid w:val="0088452D"/>
    <w:rPr>
      <w:i/>
      <w:iCs/>
      <w:color w:val="4F81BD"/>
    </w:rPr>
  </w:style>
  <w:style w:type="character" w:customStyle="1" w:styleId="2fc">
    <w:name w:val="Слабая ссылка2"/>
    <w:basedOn w:val="a1"/>
    <w:uiPriority w:val="31"/>
    <w:qFormat/>
    <w:rsid w:val="0088452D"/>
    <w:rPr>
      <w:smallCaps/>
      <w:color w:val="5A5A5A"/>
    </w:rPr>
  </w:style>
  <w:style w:type="character" w:customStyle="1" w:styleId="2fd">
    <w:name w:val="Сильная ссылка2"/>
    <w:basedOn w:val="a1"/>
    <w:uiPriority w:val="32"/>
    <w:qFormat/>
    <w:rsid w:val="0088452D"/>
    <w:rPr>
      <w:b/>
      <w:bCs/>
      <w:smallCaps/>
      <w:color w:val="4F81BD"/>
      <w:spacing w:val="5"/>
    </w:rPr>
  </w:style>
  <w:style w:type="numbering" w:customStyle="1" w:styleId="431">
    <w:name w:val="Нет списка43"/>
    <w:next w:val="a3"/>
    <w:uiPriority w:val="99"/>
    <w:semiHidden/>
    <w:unhideWhenUsed/>
    <w:rsid w:val="0088452D"/>
  </w:style>
  <w:style w:type="table" w:customStyle="1" w:styleId="67">
    <w:name w:val="Сетка таблицы67"/>
    <w:basedOn w:val="a2"/>
    <w:next w:val="a4"/>
    <w:uiPriority w:val="39"/>
    <w:rsid w:val="0088452D"/>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9">
    <w:name w:val="Table Normal39"/>
    <w:uiPriority w:val="2"/>
    <w:semiHidden/>
    <w:unhideWhenUsed/>
    <w:qFormat/>
    <w:rsid w:val="0088452D"/>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7">
    <w:name w:val="Таблица простая 317"/>
    <w:basedOn w:val="a2"/>
    <w:uiPriority w:val="43"/>
    <w:rsid w:val="0088452D"/>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50">
    <w:name w:val="Сетка таблицы125"/>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2"/>
    <w:next w:val="a4"/>
    <w:uiPriority w:val="39"/>
    <w:rsid w:val="0088452D"/>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TitleStyle">
    <w:name w:val="rTitleStyle"/>
    <w:rsid w:val="0088452D"/>
    <w:rPr>
      <w:b/>
      <w:bCs/>
      <w:spacing w:val="16"/>
      <w:sz w:val="28"/>
      <w:szCs w:val="28"/>
      <w:lang w:val="ru-RU"/>
    </w:rPr>
  </w:style>
  <w:style w:type="paragraph" w:customStyle="1" w:styleId="pTitleStyle">
    <w:name w:val="pTitleStyle"/>
    <w:basedOn w:val="a0"/>
    <w:rsid w:val="0088452D"/>
    <w:pPr>
      <w:spacing w:after="100" w:line="254" w:lineRule="auto"/>
      <w:jc w:val="center"/>
    </w:pPr>
    <w:rPr>
      <w:rFonts w:ascii="Times New Roman" w:eastAsia="Times New Roman" w:hAnsi="Times New Roman" w:cs="Times New Roman"/>
      <w:sz w:val="24"/>
      <w:szCs w:val="24"/>
      <w:lang w:val="en-US" w:eastAsia="ru-RU"/>
    </w:rPr>
  </w:style>
  <w:style w:type="numbering" w:customStyle="1" w:styleId="441">
    <w:name w:val="Нет списка44"/>
    <w:next w:val="a3"/>
    <w:uiPriority w:val="99"/>
    <w:semiHidden/>
    <w:unhideWhenUsed/>
    <w:rsid w:val="0088452D"/>
  </w:style>
  <w:style w:type="character" w:customStyle="1" w:styleId="affffffff">
    <w:name w:val="Другое_"/>
    <w:basedOn w:val="a1"/>
    <w:link w:val="affffffff0"/>
    <w:rsid w:val="0088452D"/>
  </w:style>
  <w:style w:type="character" w:customStyle="1" w:styleId="3f1">
    <w:name w:val="Заголовок №3_"/>
    <w:basedOn w:val="a1"/>
    <w:link w:val="3f2"/>
    <w:rsid w:val="0088452D"/>
    <w:rPr>
      <w:b/>
      <w:bCs/>
    </w:rPr>
  </w:style>
  <w:style w:type="character" w:customStyle="1" w:styleId="2fe">
    <w:name w:val="Колонтитул (2)_"/>
    <w:basedOn w:val="a1"/>
    <w:link w:val="2ff"/>
    <w:rsid w:val="0088452D"/>
    <w:rPr>
      <w:sz w:val="20"/>
    </w:rPr>
  </w:style>
  <w:style w:type="character" w:customStyle="1" w:styleId="affffffff1">
    <w:name w:val="Оглавление_"/>
    <w:basedOn w:val="a1"/>
    <w:rsid w:val="0088452D"/>
    <w:rPr>
      <w:rFonts w:ascii="Times New Roman" w:eastAsia="Times New Roman" w:hAnsi="Times New Roman" w:cs="Times New Roman"/>
      <w:b w:val="0"/>
      <w:bCs w:val="0"/>
      <w:i w:val="0"/>
      <w:iCs w:val="0"/>
      <w:smallCaps w:val="0"/>
      <w:strike w:val="0"/>
      <w:u w:val="none"/>
    </w:rPr>
  </w:style>
  <w:style w:type="character" w:customStyle="1" w:styleId="1fff9">
    <w:name w:val="Заголовок №1_"/>
    <w:basedOn w:val="a1"/>
    <w:link w:val="1fffa"/>
    <w:rsid w:val="0088452D"/>
    <w:rPr>
      <w:b/>
      <w:bCs/>
      <w:sz w:val="28"/>
      <w:szCs w:val="28"/>
    </w:rPr>
  </w:style>
  <w:style w:type="character" w:customStyle="1" w:styleId="affffffff2">
    <w:name w:val="Подпись к таблице_"/>
    <w:basedOn w:val="a1"/>
    <w:link w:val="affffffff3"/>
    <w:rsid w:val="0088452D"/>
    <w:rPr>
      <w:b/>
      <w:bCs/>
    </w:rPr>
  </w:style>
  <w:style w:type="character" w:customStyle="1" w:styleId="2ff0">
    <w:name w:val="Заголовок №2_"/>
    <w:basedOn w:val="a1"/>
    <w:link w:val="2ff1"/>
    <w:rsid w:val="0088452D"/>
    <w:rPr>
      <w:sz w:val="28"/>
      <w:szCs w:val="28"/>
    </w:rPr>
  </w:style>
  <w:style w:type="character" w:customStyle="1" w:styleId="76">
    <w:name w:val="Основной текст (7)_"/>
    <w:basedOn w:val="a1"/>
    <w:link w:val="77"/>
    <w:rsid w:val="0088452D"/>
    <w:rPr>
      <w:sz w:val="18"/>
      <w:szCs w:val="18"/>
    </w:rPr>
  </w:style>
  <w:style w:type="paragraph" w:customStyle="1" w:styleId="affffffff0">
    <w:name w:val="Другое"/>
    <w:basedOn w:val="a0"/>
    <w:next w:val="a0"/>
    <w:link w:val="affffffff"/>
    <w:rsid w:val="0088452D"/>
    <w:pPr>
      <w:widowControl w:val="0"/>
      <w:spacing w:line="276" w:lineRule="auto"/>
      <w:ind w:firstLine="400"/>
    </w:pPr>
  </w:style>
  <w:style w:type="paragraph" w:customStyle="1" w:styleId="3f2">
    <w:name w:val="Заголовок №3"/>
    <w:basedOn w:val="a0"/>
    <w:link w:val="3f1"/>
    <w:rsid w:val="0088452D"/>
    <w:pPr>
      <w:widowControl w:val="0"/>
      <w:spacing w:after="300" w:line="276" w:lineRule="auto"/>
      <w:ind w:firstLine="720"/>
      <w:outlineLvl w:val="2"/>
    </w:pPr>
    <w:rPr>
      <w:b/>
      <w:bCs/>
    </w:rPr>
  </w:style>
  <w:style w:type="paragraph" w:customStyle="1" w:styleId="2ff">
    <w:name w:val="Колонтитул (2)"/>
    <w:basedOn w:val="a0"/>
    <w:link w:val="2fe"/>
    <w:rsid w:val="0088452D"/>
    <w:pPr>
      <w:widowControl w:val="0"/>
    </w:pPr>
    <w:rPr>
      <w:sz w:val="20"/>
    </w:rPr>
  </w:style>
  <w:style w:type="paragraph" w:customStyle="1" w:styleId="1fffa">
    <w:name w:val="Заголовок №1"/>
    <w:basedOn w:val="a0"/>
    <w:link w:val="1fff9"/>
    <w:rsid w:val="0088452D"/>
    <w:pPr>
      <w:widowControl w:val="0"/>
      <w:spacing w:after="300"/>
      <w:jc w:val="center"/>
      <w:outlineLvl w:val="0"/>
    </w:pPr>
    <w:rPr>
      <w:b/>
      <w:bCs/>
      <w:sz w:val="28"/>
      <w:szCs w:val="28"/>
    </w:rPr>
  </w:style>
  <w:style w:type="paragraph" w:customStyle="1" w:styleId="affffffff3">
    <w:name w:val="Подпись к таблице"/>
    <w:basedOn w:val="a0"/>
    <w:link w:val="affffffff2"/>
    <w:rsid w:val="0088452D"/>
    <w:pPr>
      <w:widowControl w:val="0"/>
    </w:pPr>
    <w:rPr>
      <w:b/>
      <w:bCs/>
    </w:rPr>
  </w:style>
  <w:style w:type="paragraph" w:customStyle="1" w:styleId="2ff1">
    <w:name w:val="Заголовок №2"/>
    <w:basedOn w:val="a0"/>
    <w:link w:val="2ff0"/>
    <w:rsid w:val="0088452D"/>
    <w:pPr>
      <w:widowControl w:val="0"/>
      <w:spacing w:after="280"/>
      <w:outlineLvl w:val="1"/>
    </w:pPr>
    <w:rPr>
      <w:sz w:val="28"/>
      <w:szCs w:val="28"/>
    </w:rPr>
  </w:style>
  <w:style w:type="paragraph" w:customStyle="1" w:styleId="77">
    <w:name w:val="Основной текст (7)"/>
    <w:basedOn w:val="a0"/>
    <w:link w:val="76"/>
    <w:rsid w:val="0088452D"/>
    <w:pPr>
      <w:widowControl w:val="0"/>
    </w:pPr>
    <w:rPr>
      <w:sz w:val="18"/>
      <w:szCs w:val="18"/>
    </w:rPr>
  </w:style>
  <w:style w:type="numbering" w:customStyle="1" w:styleId="451">
    <w:name w:val="Нет списка45"/>
    <w:next w:val="a3"/>
    <w:uiPriority w:val="99"/>
    <w:semiHidden/>
    <w:unhideWhenUsed/>
    <w:rsid w:val="0088452D"/>
  </w:style>
  <w:style w:type="table" w:customStyle="1" w:styleId="TableNormal40">
    <w:name w:val="Table Normal40"/>
    <w:uiPriority w:val="2"/>
    <w:semiHidden/>
    <w:unhideWhenUsed/>
    <w:qFormat/>
    <w:rsid w:val="0088452D"/>
    <w:pPr>
      <w:widowControl w:val="0"/>
      <w:autoSpaceDE w:val="0"/>
      <w:autoSpaceDN w:val="0"/>
    </w:pPr>
    <w:rPr>
      <w:rFonts w:ascii="Times New Roman" w:eastAsia="Calibri" w:hAnsi="Times New Roman" w:cs="Times New Roman"/>
      <w:lang w:val="en-US"/>
    </w:rPr>
    <w:tblPr>
      <w:tblInd w:w="0" w:type="dxa"/>
      <w:tblCellMar>
        <w:top w:w="0" w:type="dxa"/>
        <w:left w:w="0" w:type="dxa"/>
        <w:bottom w:w="0" w:type="dxa"/>
        <w:right w:w="0" w:type="dxa"/>
      </w:tblCellMar>
    </w:tblPr>
  </w:style>
  <w:style w:type="character" w:customStyle="1" w:styleId="285pt">
    <w:name w:val="Основной текст (2) + 8;5 pt;Полужирный"/>
    <w:basedOn w:val="2c"/>
    <w:rsid w:val="0088452D"/>
    <w:rPr>
      <w:rFonts w:ascii="Microsoft Sans Serif" w:eastAsia="Microsoft Sans Serif" w:hAnsi="Microsoft Sans Serif" w:cs="Microsoft Sans Serif"/>
      <w:b/>
      <w:bCs/>
      <w:color w:val="000000"/>
      <w:spacing w:val="0"/>
      <w:w w:val="100"/>
      <w:position w:val="0"/>
      <w:sz w:val="17"/>
      <w:szCs w:val="17"/>
      <w:shd w:val="clear" w:color="auto" w:fill="FFFFFF"/>
      <w:lang w:val="ru-RU" w:eastAsia="ru-RU" w:bidi="ru-RU"/>
    </w:rPr>
  </w:style>
  <w:style w:type="table" w:customStyle="1" w:styleId="68">
    <w:name w:val="Сетка таблицы68"/>
    <w:basedOn w:val="a2"/>
    <w:next w:val="a4"/>
    <w:uiPriority w:val="59"/>
    <w:unhideWhenUsed/>
    <w:rsid w:val="0088452D"/>
    <w:rPr>
      <w:rFonts w:ascii="Times New Roman"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f2">
    <w:name w:val="Нижний колонтитул Знак2"/>
    <w:basedOn w:val="a1"/>
    <w:uiPriority w:val="99"/>
    <w:semiHidden/>
    <w:rsid w:val="0088452D"/>
  </w:style>
  <w:style w:type="character" w:customStyle="1" w:styleId="2ff3">
    <w:name w:val="Верхний колонтитул Знак2"/>
    <w:basedOn w:val="a1"/>
    <w:uiPriority w:val="99"/>
    <w:semiHidden/>
    <w:rsid w:val="0088452D"/>
  </w:style>
  <w:style w:type="table" w:customStyle="1" w:styleId="69">
    <w:name w:val="Сетка таблицы69"/>
    <w:basedOn w:val="a2"/>
    <w:next w:val="a4"/>
    <w:uiPriority w:val="39"/>
    <w:rsid w:val="0088452D"/>
    <w:pPr>
      <w:jc w:val="both"/>
    </w:pPr>
    <w:rPr>
      <w:rFonts w:ascii="Times New Roman" w:hAnsi="Times New Roman" w:cs="Times New Roman"/>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b">
    <w:name w:val="Intense Quote"/>
    <w:basedOn w:val="a0"/>
    <w:next w:val="a0"/>
    <w:link w:val="affffffa"/>
    <w:uiPriority w:val="30"/>
    <w:qFormat/>
    <w:rsid w:val="0088452D"/>
    <w:pPr>
      <w:pBdr>
        <w:top w:val="single" w:sz="4" w:space="10" w:color="4472C4" w:themeColor="accent1"/>
        <w:bottom w:val="single" w:sz="4" w:space="10" w:color="4472C4" w:themeColor="accent1"/>
      </w:pBdr>
      <w:spacing w:before="360" w:after="360"/>
      <w:ind w:left="864" w:right="864"/>
      <w:jc w:val="center"/>
    </w:pPr>
    <w:rPr>
      <w:rFonts w:ascii="Calibri" w:eastAsia="Times New Roman" w:hAnsi="Calibri" w:cs="Calibri"/>
      <w:i/>
      <w:iCs/>
      <w:color w:val="4472C4"/>
      <w:lang w:eastAsia="en-GB"/>
    </w:rPr>
  </w:style>
  <w:style w:type="character" w:customStyle="1" w:styleId="2ff4">
    <w:name w:val="Выделенная цитата Знак2"/>
    <w:basedOn w:val="a1"/>
    <w:uiPriority w:val="30"/>
    <w:rsid w:val="0088452D"/>
    <w:rPr>
      <w:i/>
      <w:iCs/>
      <w:color w:val="4472C4" w:themeColor="accent1"/>
    </w:rPr>
  </w:style>
  <w:style w:type="character" w:styleId="affffffff4">
    <w:name w:val="Intense Emphasis"/>
    <w:basedOn w:val="a1"/>
    <w:uiPriority w:val="21"/>
    <w:qFormat/>
    <w:rsid w:val="0088452D"/>
    <w:rPr>
      <w:i/>
      <w:iCs/>
      <w:color w:val="4472C4" w:themeColor="accent1"/>
    </w:rPr>
  </w:style>
  <w:style w:type="character" w:styleId="affffffff5">
    <w:name w:val="Subtle Reference"/>
    <w:basedOn w:val="a1"/>
    <w:uiPriority w:val="31"/>
    <w:qFormat/>
    <w:rsid w:val="0088452D"/>
    <w:rPr>
      <w:smallCaps/>
      <w:color w:val="5A5A5A" w:themeColor="text1" w:themeTint="A5"/>
    </w:rPr>
  </w:style>
  <w:style w:type="character" w:styleId="affffffff6">
    <w:name w:val="Intense Reference"/>
    <w:basedOn w:val="a1"/>
    <w:uiPriority w:val="32"/>
    <w:qFormat/>
    <w:rsid w:val="0088452D"/>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3777655">
      <w:bodyDiv w:val="1"/>
      <w:marLeft w:val="0"/>
      <w:marRight w:val="0"/>
      <w:marTop w:val="0"/>
      <w:marBottom w:val="0"/>
      <w:divBdr>
        <w:top w:val="none" w:sz="0" w:space="0" w:color="auto"/>
        <w:left w:val="none" w:sz="0" w:space="0" w:color="auto"/>
        <w:bottom w:val="none" w:sz="0" w:space="0" w:color="auto"/>
        <w:right w:val="none" w:sz="0" w:space="0" w:color="auto"/>
      </w:divBdr>
      <w:divsChild>
        <w:div w:id="1070352721">
          <w:marLeft w:val="0"/>
          <w:marRight w:val="0"/>
          <w:marTop w:val="0"/>
          <w:marBottom w:val="0"/>
          <w:divBdr>
            <w:top w:val="none" w:sz="0" w:space="0" w:color="auto"/>
            <w:left w:val="none" w:sz="0" w:space="0" w:color="auto"/>
            <w:bottom w:val="none" w:sz="0" w:space="0" w:color="auto"/>
            <w:right w:val="none" w:sz="0" w:space="0" w:color="auto"/>
          </w:divBdr>
        </w:div>
        <w:div w:id="878932702">
          <w:marLeft w:val="0"/>
          <w:marRight w:val="0"/>
          <w:marTop w:val="0"/>
          <w:marBottom w:val="0"/>
          <w:divBdr>
            <w:top w:val="none" w:sz="0" w:space="0" w:color="auto"/>
            <w:left w:val="none" w:sz="0" w:space="0" w:color="auto"/>
            <w:bottom w:val="none" w:sz="0" w:space="0" w:color="auto"/>
            <w:right w:val="none" w:sz="0" w:space="0" w:color="auto"/>
          </w:divBdr>
        </w:div>
        <w:div w:id="1664163821">
          <w:marLeft w:val="0"/>
          <w:marRight w:val="0"/>
          <w:marTop w:val="0"/>
          <w:marBottom w:val="0"/>
          <w:divBdr>
            <w:top w:val="none" w:sz="0" w:space="0" w:color="auto"/>
            <w:left w:val="none" w:sz="0" w:space="0" w:color="auto"/>
            <w:bottom w:val="none" w:sz="0" w:space="0" w:color="auto"/>
            <w:right w:val="none" w:sz="0" w:space="0" w:color="auto"/>
          </w:divBdr>
        </w:div>
        <w:div w:id="1620989843">
          <w:marLeft w:val="0"/>
          <w:marRight w:val="0"/>
          <w:marTop w:val="0"/>
          <w:marBottom w:val="0"/>
          <w:divBdr>
            <w:top w:val="none" w:sz="0" w:space="0" w:color="auto"/>
            <w:left w:val="none" w:sz="0" w:space="0" w:color="auto"/>
            <w:bottom w:val="none" w:sz="0" w:space="0" w:color="auto"/>
            <w:right w:val="none" w:sz="0" w:space="0" w:color="auto"/>
          </w:divBdr>
        </w:div>
        <w:div w:id="1164707164">
          <w:marLeft w:val="0"/>
          <w:marRight w:val="0"/>
          <w:marTop w:val="0"/>
          <w:marBottom w:val="0"/>
          <w:divBdr>
            <w:top w:val="none" w:sz="0" w:space="0" w:color="auto"/>
            <w:left w:val="none" w:sz="0" w:space="0" w:color="auto"/>
            <w:bottom w:val="none" w:sz="0" w:space="0" w:color="auto"/>
            <w:right w:val="none" w:sz="0" w:space="0" w:color="auto"/>
          </w:divBdr>
        </w:div>
        <w:div w:id="616835050">
          <w:marLeft w:val="0"/>
          <w:marRight w:val="0"/>
          <w:marTop w:val="0"/>
          <w:marBottom w:val="0"/>
          <w:divBdr>
            <w:top w:val="none" w:sz="0" w:space="0" w:color="auto"/>
            <w:left w:val="none" w:sz="0" w:space="0" w:color="auto"/>
            <w:bottom w:val="none" w:sz="0" w:space="0" w:color="auto"/>
            <w:right w:val="none" w:sz="0" w:space="0" w:color="auto"/>
          </w:divBdr>
        </w:div>
        <w:div w:id="1566987268">
          <w:marLeft w:val="0"/>
          <w:marRight w:val="0"/>
          <w:marTop w:val="0"/>
          <w:marBottom w:val="0"/>
          <w:divBdr>
            <w:top w:val="none" w:sz="0" w:space="0" w:color="auto"/>
            <w:left w:val="none" w:sz="0" w:space="0" w:color="auto"/>
            <w:bottom w:val="none" w:sz="0" w:space="0" w:color="auto"/>
            <w:right w:val="none" w:sz="0" w:space="0" w:color="auto"/>
          </w:divBdr>
        </w:div>
      </w:divsChild>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D206B-6042-49B6-9968-67EF87D08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25</Pages>
  <Words>6687</Words>
  <Characters>38120</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Дрогина Антонина Сергеевна</cp:lastModifiedBy>
  <cp:revision>3</cp:revision>
  <cp:lastPrinted>2025-01-08T03:58:00Z</cp:lastPrinted>
  <dcterms:created xsi:type="dcterms:W3CDTF">2026-06-03T11:38:00Z</dcterms:created>
  <dcterms:modified xsi:type="dcterms:W3CDTF">2026-06-03T11:41:00Z</dcterms:modified>
</cp:coreProperties>
</file>