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247BF" w14:textId="77777777" w:rsidR="00016832" w:rsidRPr="00016832" w:rsidRDefault="00021FAD" w:rsidP="00016832">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0E3A72">
        <w:rPr>
          <w:rFonts w:ascii="Times New Roman" w:hAnsi="Times New Roman"/>
          <w:b/>
          <w:bCs/>
          <w:kern w:val="32"/>
          <w:sz w:val="24"/>
          <w:szCs w:val="24"/>
          <w:lang w:val="x-none" w:eastAsia="x-none"/>
        </w:rPr>
        <w:t xml:space="preserve">Приложение </w:t>
      </w:r>
      <w:bookmarkEnd w:id="0"/>
      <w:r w:rsidR="002402CD" w:rsidRPr="000E3A72">
        <w:rPr>
          <w:rFonts w:ascii="Times New Roman" w:hAnsi="Times New Roman"/>
          <w:b/>
          <w:bCs/>
          <w:kern w:val="32"/>
          <w:sz w:val="24"/>
          <w:szCs w:val="24"/>
          <w:lang w:eastAsia="x-none"/>
        </w:rPr>
        <w:t>3</w:t>
      </w:r>
      <w:r w:rsidR="00E36F90" w:rsidRPr="000E3A72">
        <w:rPr>
          <w:rFonts w:ascii="Times New Roman" w:hAnsi="Times New Roman"/>
          <w:b/>
          <w:bCs/>
          <w:kern w:val="32"/>
          <w:sz w:val="24"/>
          <w:szCs w:val="24"/>
          <w:lang w:eastAsia="x-none"/>
        </w:rPr>
        <w:br/>
      </w:r>
      <w:r w:rsidR="00016832" w:rsidRPr="00016832">
        <w:rPr>
          <w:rFonts w:ascii="Times New Roman" w:hAnsi="Times New Roman"/>
          <w:b/>
          <w:bCs/>
          <w:kern w:val="32"/>
          <w:sz w:val="24"/>
          <w:szCs w:val="24"/>
          <w:lang w:eastAsia="x-none"/>
        </w:rPr>
        <w:t>к ПОП СПО по специальности</w:t>
      </w:r>
    </w:p>
    <w:p w14:paraId="3487328B" w14:textId="77777777" w:rsidR="00016832" w:rsidRPr="00016832" w:rsidRDefault="00016832" w:rsidP="00016832">
      <w:pPr>
        <w:keepNext/>
        <w:spacing w:after="0" w:line="240" w:lineRule="auto"/>
        <w:ind w:firstLine="709"/>
        <w:jc w:val="right"/>
        <w:outlineLvl w:val="0"/>
        <w:rPr>
          <w:rFonts w:ascii="Times New Roman" w:hAnsi="Times New Roman"/>
          <w:b/>
          <w:bCs/>
          <w:kern w:val="32"/>
          <w:sz w:val="24"/>
          <w:szCs w:val="24"/>
          <w:lang w:eastAsia="x-none"/>
        </w:rPr>
      </w:pPr>
      <w:r w:rsidRPr="00016832">
        <w:rPr>
          <w:rFonts w:ascii="Times New Roman" w:hAnsi="Times New Roman"/>
          <w:b/>
          <w:bCs/>
          <w:kern w:val="32"/>
          <w:sz w:val="24"/>
          <w:szCs w:val="24"/>
          <w:lang w:eastAsia="x-none"/>
        </w:rPr>
        <w:t>13.02.07 Электроснабжение</w:t>
      </w:r>
    </w:p>
    <w:p w14:paraId="43E8BCEF" w14:textId="41AAD543" w:rsidR="00021FAD" w:rsidRPr="000E3A72"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55468D29" w:rsidR="00D734CE" w:rsidRPr="000E3A72" w:rsidRDefault="000D4191" w:rsidP="00A1073F">
      <w:pPr>
        <w:spacing w:after="0"/>
        <w:jc w:val="center"/>
        <w:rPr>
          <w:rFonts w:ascii="Times New Roman" w:hAnsi="Times New Roman"/>
          <w:b/>
          <w:i/>
          <w:sz w:val="24"/>
          <w:szCs w:val="24"/>
        </w:rPr>
      </w:pPr>
      <w:r w:rsidRPr="000E3A7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0E3A72">
        <w:rPr>
          <w:rFonts w:ascii="Times New Roman" w:hAnsi="Times New Roman"/>
          <w:b/>
          <w:bCs/>
          <w:sz w:val="24"/>
          <w:szCs w:val="24"/>
        </w:rPr>
        <w:br/>
      </w:r>
      <w:r w:rsidRPr="000E3A72">
        <w:rPr>
          <w:rFonts w:ascii="Times New Roman" w:hAnsi="Times New Roman"/>
          <w:b/>
          <w:bCs/>
          <w:sz w:val="24"/>
          <w:szCs w:val="24"/>
        </w:rPr>
        <w:t>включая программное обеспечение</w:t>
      </w:r>
    </w:p>
    <w:p w14:paraId="5CBBB8C0" w14:textId="6FF6186C" w:rsidR="009D552D" w:rsidRPr="000E3A72" w:rsidRDefault="00A8179D" w:rsidP="007A10CA">
      <w:pPr>
        <w:pStyle w:val="ae"/>
        <w:numPr>
          <w:ilvl w:val="0"/>
          <w:numId w:val="1"/>
        </w:numPr>
        <w:tabs>
          <w:tab w:val="left" w:pos="204"/>
        </w:tabs>
        <w:spacing w:after="0"/>
        <w:jc w:val="center"/>
        <w:rPr>
          <w:b/>
          <w:bCs/>
        </w:rPr>
      </w:pPr>
      <w:r w:rsidRPr="000E3A72">
        <w:rPr>
          <w:b/>
          <w:bCs/>
        </w:rPr>
        <w:t xml:space="preserve">Материально-техническое оснащение </w:t>
      </w:r>
    </w:p>
    <w:p w14:paraId="28AB8215" w14:textId="77777777" w:rsidR="007824D9" w:rsidRPr="000E3A72"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1CD6B2F9" w:rsidR="0088228C" w:rsidRPr="000E3A72" w:rsidRDefault="0088228C" w:rsidP="002E1F90">
      <w:pPr>
        <w:pStyle w:val="ae"/>
        <w:numPr>
          <w:ilvl w:val="1"/>
          <w:numId w:val="1"/>
        </w:numPr>
        <w:suppressAutoHyphens/>
        <w:spacing w:after="0"/>
        <w:jc w:val="both"/>
        <w:rPr>
          <w:bCs/>
        </w:rPr>
      </w:pPr>
      <w:r w:rsidRPr="000E3A72">
        <w:rPr>
          <w:bCs/>
        </w:rPr>
        <w:t>Оснащение кабинетов</w:t>
      </w:r>
    </w:p>
    <w:p w14:paraId="5F2DBFF3" w14:textId="31B10FDB" w:rsidR="002E1F90" w:rsidRPr="000E3A72" w:rsidRDefault="002E1F90" w:rsidP="002E1F90">
      <w:pPr>
        <w:pStyle w:val="ae"/>
        <w:suppressAutoHyphens/>
        <w:spacing w:after="0"/>
        <w:ind w:left="720"/>
        <w:jc w:val="both"/>
      </w:pPr>
      <w:r w:rsidRPr="000E3A72">
        <w:t>Кабинет</w:t>
      </w:r>
      <w:bookmarkStart w:id="2" w:name="_Hlk161738714"/>
      <w:r w:rsidRPr="000E3A72">
        <w:t xml:space="preserve"> </w:t>
      </w:r>
      <w:bookmarkEnd w:id="2"/>
      <w:r w:rsidR="00684936" w:rsidRPr="000E3A72">
        <w:rPr>
          <w:iCs/>
          <w:lang w:val="ru-RU"/>
        </w:rPr>
        <w:t>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0E3A72" w14:paraId="098E4BF9" w14:textId="77777777" w:rsidTr="00684936">
        <w:trPr>
          <w:trHeight w:val="20"/>
        </w:trPr>
        <w:tc>
          <w:tcPr>
            <w:tcW w:w="218" w:type="pct"/>
            <w:shd w:val="clear" w:color="auto" w:fill="auto"/>
            <w:hideMark/>
          </w:tcPr>
          <w:p w14:paraId="4AF60A44"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bookmarkStart w:id="3" w:name="RANGE!D3"/>
        <w:tc>
          <w:tcPr>
            <w:tcW w:w="1412" w:type="pct"/>
            <w:shd w:val="clear" w:color="auto" w:fill="auto"/>
            <w:hideMark/>
          </w:tcPr>
          <w:p w14:paraId="5BF49F81"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Наименование</w:t>
            </w:r>
            <w:r w:rsidRPr="000E3A72">
              <w:rPr>
                <w:rFonts w:ascii="Times New Roman" w:hAnsi="Times New Roman"/>
                <w:b/>
                <w:bCs/>
                <w:color w:val="000000"/>
                <w:sz w:val="24"/>
                <w:szCs w:val="24"/>
              </w:rPr>
              <w:fldChar w:fldCharType="end"/>
            </w:r>
            <w:bookmarkEnd w:id="3"/>
          </w:p>
        </w:tc>
        <w:tc>
          <w:tcPr>
            <w:tcW w:w="738" w:type="pct"/>
            <w:shd w:val="clear" w:color="auto" w:fill="auto"/>
            <w:hideMark/>
          </w:tcPr>
          <w:p w14:paraId="5297F8AB"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2B2BAC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bookmarkStart w:id="4" w:name="RANGE!G3"/>
        <w:tc>
          <w:tcPr>
            <w:tcW w:w="738" w:type="pct"/>
            <w:shd w:val="clear" w:color="auto" w:fill="auto"/>
            <w:hideMark/>
          </w:tcPr>
          <w:p w14:paraId="4573AF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Краткая (рамочная) техническая характеристика</w:t>
            </w:r>
            <w:r w:rsidRPr="000E3A72">
              <w:rPr>
                <w:rFonts w:ascii="Times New Roman" w:hAnsi="Times New Roman"/>
                <w:b/>
                <w:bCs/>
                <w:color w:val="000000"/>
                <w:sz w:val="24"/>
                <w:szCs w:val="24"/>
              </w:rPr>
              <w:fldChar w:fldCharType="end"/>
            </w:r>
            <w:bookmarkEnd w:id="4"/>
          </w:p>
        </w:tc>
        <w:tc>
          <w:tcPr>
            <w:tcW w:w="1053" w:type="pct"/>
            <w:shd w:val="clear" w:color="auto" w:fill="auto"/>
            <w:hideMark/>
          </w:tcPr>
          <w:p w14:paraId="020EB6FA"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2E1F90" w:rsidRPr="000E3A72" w14:paraId="638B1375" w14:textId="77777777" w:rsidTr="00684936">
        <w:trPr>
          <w:trHeight w:val="20"/>
        </w:trPr>
        <w:tc>
          <w:tcPr>
            <w:tcW w:w="218" w:type="pct"/>
            <w:shd w:val="clear" w:color="auto" w:fill="auto"/>
            <w:hideMark/>
          </w:tcPr>
          <w:p w14:paraId="330536F3"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6A19C82E" w14:textId="7FB5DA35"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7A217B5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185AD0B"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04C6354"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1053" w:type="pct"/>
            <w:vMerge w:val="restart"/>
            <w:shd w:val="clear" w:color="auto" w:fill="auto"/>
            <w:hideMark/>
          </w:tcPr>
          <w:p w14:paraId="1F70A33D" w14:textId="362D8F7D" w:rsidR="002E1F90"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Г.01</w:t>
            </w:r>
          </w:p>
          <w:p w14:paraId="3F3329E9" w14:textId="393D8881" w:rsidR="002E1F90"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Г.02</w:t>
            </w:r>
          </w:p>
          <w:p w14:paraId="28DBA5D0" w14:textId="28837186" w:rsidR="002E1F90"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w:t>
            </w:r>
            <w:r w:rsidRPr="000E3A72">
              <w:rPr>
                <w:rFonts w:ascii="Times New Roman" w:hAnsi="Times New Roman"/>
                <w:color w:val="000000"/>
                <w:sz w:val="24"/>
                <w:szCs w:val="24"/>
              </w:rPr>
              <w:t>5</w:t>
            </w:r>
          </w:p>
          <w:p w14:paraId="7D8B4961" w14:textId="5B922BFB" w:rsidR="002E1F90" w:rsidRPr="000E3A72" w:rsidRDefault="00684936" w:rsidP="002E1F90">
            <w:pPr>
              <w:spacing w:after="0" w:line="240" w:lineRule="auto"/>
              <w:rPr>
                <w:rFonts w:ascii="Times New Roman" w:hAnsi="Times New Roman"/>
                <w:b/>
                <w:bCs/>
                <w:color w:val="000000"/>
                <w:sz w:val="24"/>
                <w:szCs w:val="24"/>
              </w:rPr>
            </w:pPr>
            <w:r w:rsidRPr="000E3A72">
              <w:rPr>
                <w:rFonts w:ascii="Times New Roman" w:hAnsi="Times New Roman"/>
                <w:color w:val="000000"/>
                <w:sz w:val="24"/>
                <w:szCs w:val="24"/>
              </w:rPr>
              <w:t>С</w:t>
            </w:r>
            <w:r w:rsidR="002E1F90" w:rsidRPr="000E3A72">
              <w:rPr>
                <w:rFonts w:ascii="Times New Roman" w:hAnsi="Times New Roman"/>
                <w:color w:val="000000"/>
                <w:sz w:val="24"/>
                <w:szCs w:val="24"/>
              </w:rPr>
              <w:t>Г.0</w:t>
            </w:r>
            <w:r w:rsidRPr="000E3A72">
              <w:rPr>
                <w:rFonts w:ascii="Times New Roman" w:hAnsi="Times New Roman"/>
                <w:color w:val="000000"/>
                <w:sz w:val="24"/>
                <w:szCs w:val="24"/>
              </w:rPr>
              <w:t>6</w:t>
            </w:r>
          </w:p>
        </w:tc>
      </w:tr>
      <w:tr w:rsidR="002E1F90" w:rsidRPr="000E3A72" w14:paraId="5DDD4E09" w14:textId="77777777" w:rsidTr="00684936">
        <w:trPr>
          <w:trHeight w:val="20"/>
        </w:trPr>
        <w:tc>
          <w:tcPr>
            <w:tcW w:w="218" w:type="pct"/>
            <w:shd w:val="clear" w:color="auto" w:fill="auto"/>
            <w:hideMark/>
          </w:tcPr>
          <w:p w14:paraId="69766E35"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7F6EC702" w14:textId="3AF2348F"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57D59D2C"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38FB8E28"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58960F6"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22597B56"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356987D6" w14:textId="77777777" w:rsidTr="00684936">
        <w:trPr>
          <w:trHeight w:val="20"/>
        </w:trPr>
        <w:tc>
          <w:tcPr>
            <w:tcW w:w="218" w:type="pct"/>
            <w:shd w:val="clear" w:color="auto" w:fill="auto"/>
            <w:hideMark/>
          </w:tcPr>
          <w:p w14:paraId="0E07872A"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412" w:type="pct"/>
            <w:shd w:val="clear" w:color="auto" w:fill="auto"/>
            <w:hideMark/>
          </w:tcPr>
          <w:p w14:paraId="51D90C35" w14:textId="1E10EA6B"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0EB61EB4"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7BC4A3DF"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41CFA2F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55ABA86F"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7863F3F3" w14:textId="77777777" w:rsidTr="00684936">
        <w:trPr>
          <w:trHeight w:val="20"/>
        </w:trPr>
        <w:tc>
          <w:tcPr>
            <w:tcW w:w="218" w:type="pct"/>
            <w:shd w:val="clear" w:color="auto" w:fill="auto"/>
            <w:hideMark/>
          </w:tcPr>
          <w:p w14:paraId="2C8CEA98"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412" w:type="pct"/>
            <w:shd w:val="clear" w:color="auto" w:fill="auto"/>
            <w:hideMark/>
          </w:tcPr>
          <w:p w14:paraId="3510987E" w14:textId="6AE01B6F"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58B6FA5B"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7EAF5410"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738F64E"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4F4DD7FD"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5CDF8931" w14:textId="77777777" w:rsidTr="00684936">
        <w:trPr>
          <w:trHeight w:val="20"/>
        </w:trPr>
        <w:tc>
          <w:tcPr>
            <w:tcW w:w="218" w:type="pct"/>
            <w:shd w:val="clear" w:color="auto" w:fill="auto"/>
            <w:hideMark/>
          </w:tcPr>
          <w:p w14:paraId="2D92B8D3"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412" w:type="pct"/>
            <w:shd w:val="clear" w:color="auto" w:fill="auto"/>
            <w:hideMark/>
          </w:tcPr>
          <w:p w14:paraId="70C940C1" w14:textId="02BCB9D2"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1290E8C4"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C3E738E"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62E3EBF2"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656F1979" w14:textId="77777777" w:rsidTr="00684936">
        <w:trPr>
          <w:trHeight w:val="20"/>
        </w:trPr>
        <w:tc>
          <w:tcPr>
            <w:tcW w:w="218" w:type="pct"/>
            <w:shd w:val="clear" w:color="auto" w:fill="auto"/>
            <w:hideMark/>
          </w:tcPr>
          <w:p w14:paraId="069EF452"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412" w:type="pct"/>
            <w:shd w:val="clear" w:color="auto" w:fill="auto"/>
            <w:hideMark/>
          </w:tcPr>
          <w:p w14:paraId="1B0FA743" w14:textId="0BEF5EA5"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4290750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3AE67685"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65D922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3EBCA0BC" w14:textId="77777777" w:rsidR="002E1F90" w:rsidRPr="000E3A72" w:rsidRDefault="002E1F90" w:rsidP="00D33E28">
            <w:pPr>
              <w:spacing w:after="0" w:line="240" w:lineRule="auto"/>
              <w:rPr>
                <w:rFonts w:ascii="Times New Roman" w:hAnsi="Times New Roman"/>
                <w:b/>
                <w:bCs/>
                <w:color w:val="000000"/>
                <w:sz w:val="24"/>
                <w:szCs w:val="24"/>
              </w:rPr>
            </w:pPr>
          </w:p>
        </w:tc>
      </w:tr>
      <w:tr w:rsidR="002E1F90" w:rsidRPr="000E3A72" w14:paraId="17F9F346" w14:textId="77777777" w:rsidTr="00684936">
        <w:trPr>
          <w:trHeight w:val="20"/>
        </w:trPr>
        <w:tc>
          <w:tcPr>
            <w:tcW w:w="218" w:type="pct"/>
            <w:shd w:val="clear" w:color="auto" w:fill="auto"/>
            <w:hideMark/>
          </w:tcPr>
          <w:p w14:paraId="7231143D"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7</w:t>
            </w:r>
          </w:p>
        </w:tc>
        <w:tc>
          <w:tcPr>
            <w:tcW w:w="1412" w:type="pct"/>
            <w:shd w:val="clear" w:color="auto" w:fill="auto"/>
            <w:hideMark/>
          </w:tcPr>
          <w:p w14:paraId="5FE26DD5" w14:textId="05318285" w:rsidR="002E1F90"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661C58E9"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688BCC37" w14:textId="77777777" w:rsidR="002E1F90" w:rsidRPr="000E3A72" w:rsidRDefault="002E1F90"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5626578F" w14:textId="541DDD10" w:rsidR="002E1F90" w:rsidRPr="000E3A72" w:rsidRDefault="002E1F90" w:rsidP="00D33E28">
            <w:pPr>
              <w:spacing w:after="0" w:line="240" w:lineRule="auto"/>
              <w:rPr>
                <w:rFonts w:ascii="Times New Roman" w:hAnsi="Times New Roman"/>
                <w:b/>
                <w:bCs/>
                <w:color w:val="000000"/>
                <w:sz w:val="24"/>
                <w:szCs w:val="24"/>
              </w:rPr>
            </w:pPr>
          </w:p>
        </w:tc>
      </w:tr>
      <w:tr w:rsidR="0036185B" w:rsidRPr="000E3A72" w14:paraId="3585906E" w14:textId="77777777" w:rsidTr="00684936">
        <w:trPr>
          <w:trHeight w:val="20"/>
        </w:trPr>
        <w:tc>
          <w:tcPr>
            <w:tcW w:w="218" w:type="pct"/>
            <w:shd w:val="clear" w:color="auto" w:fill="auto"/>
            <w:hideMark/>
          </w:tcPr>
          <w:p w14:paraId="6AF6949A" w14:textId="77777777"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412" w:type="pct"/>
            <w:shd w:val="clear" w:color="auto" w:fill="auto"/>
          </w:tcPr>
          <w:p w14:paraId="10AFBF6D" w14:textId="6C1E13EB" w:rsidR="0036185B" w:rsidRPr="000E3A72" w:rsidRDefault="00684936" w:rsidP="0036185B">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наушники с микрофоном </w:t>
            </w:r>
          </w:p>
        </w:tc>
        <w:tc>
          <w:tcPr>
            <w:tcW w:w="738" w:type="pct"/>
            <w:shd w:val="clear" w:color="auto" w:fill="auto"/>
          </w:tcPr>
          <w:p w14:paraId="414F663B" w14:textId="5A2BFFC1"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1E11B0AA" w14:textId="64FF63DB"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738" w:type="pct"/>
            <w:shd w:val="clear" w:color="auto" w:fill="auto"/>
          </w:tcPr>
          <w:p w14:paraId="27B32B52" w14:textId="34A6B31C" w:rsidR="0036185B" w:rsidRPr="000E3A72" w:rsidRDefault="0036185B"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shd w:val="clear" w:color="auto" w:fill="auto"/>
          </w:tcPr>
          <w:p w14:paraId="1F91C028" w14:textId="1612ABB1" w:rsidR="0036185B" w:rsidRPr="000E3A72" w:rsidRDefault="00684936" w:rsidP="0036185B">
            <w:pPr>
              <w:spacing w:after="0" w:line="240" w:lineRule="auto"/>
              <w:rPr>
                <w:rFonts w:ascii="Times New Roman" w:hAnsi="Times New Roman"/>
                <w:color w:val="000000"/>
                <w:sz w:val="24"/>
                <w:szCs w:val="24"/>
              </w:rPr>
            </w:pPr>
            <w:r w:rsidRPr="000E3A72">
              <w:rPr>
                <w:rFonts w:ascii="Times New Roman" w:hAnsi="Times New Roman"/>
                <w:sz w:val="24"/>
                <w:szCs w:val="24"/>
              </w:rPr>
              <w:t>С</w:t>
            </w:r>
            <w:r w:rsidR="002E1F90" w:rsidRPr="000E3A72">
              <w:rPr>
                <w:rFonts w:ascii="Times New Roman" w:hAnsi="Times New Roman"/>
                <w:sz w:val="24"/>
                <w:szCs w:val="24"/>
              </w:rPr>
              <w:t>Г.0</w:t>
            </w:r>
            <w:r w:rsidRPr="000E3A72">
              <w:rPr>
                <w:rFonts w:ascii="Times New Roman" w:hAnsi="Times New Roman"/>
                <w:sz w:val="24"/>
                <w:szCs w:val="24"/>
              </w:rPr>
              <w:t>2</w:t>
            </w:r>
          </w:p>
        </w:tc>
      </w:tr>
    </w:tbl>
    <w:p w14:paraId="3070E1AE" w14:textId="77777777" w:rsidR="0036185B" w:rsidRPr="000E3A72" w:rsidRDefault="0036185B" w:rsidP="00A1073F">
      <w:pPr>
        <w:suppressAutoHyphens/>
        <w:spacing w:after="0"/>
        <w:ind w:firstLine="709"/>
        <w:jc w:val="both"/>
        <w:rPr>
          <w:rFonts w:ascii="Times New Roman" w:hAnsi="Times New Roman"/>
          <w:sz w:val="24"/>
          <w:szCs w:val="24"/>
        </w:rPr>
      </w:pPr>
    </w:p>
    <w:p w14:paraId="6A4C34A3" w14:textId="77777777" w:rsidR="00F361CE" w:rsidRPr="000E3A72" w:rsidRDefault="00F361CE" w:rsidP="00F361CE">
      <w:pPr>
        <w:suppressAutoHyphens/>
        <w:spacing w:after="0"/>
        <w:ind w:left="709"/>
        <w:jc w:val="both"/>
        <w:rPr>
          <w:rFonts w:ascii="Times New Roman" w:hAnsi="Times New Roman"/>
          <w:sz w:val="24"/>
          <w:szCs w:val="24"/>
        </w:rPr>
      </w:pPr>
      <w:r w:rsidRPr="000E3A72">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093"/>
        <w:gridCol w:w="2276"/>
        <w:gridCol w:w="2478"/>
        <w:gridCol w:w="2249"/>
        <w:gridCol w:w="3062"/>
      </w:tblGrid>
      <w:tr w:rsidR="00F361CE" w:rsidRPr="000E3A72" w14:paraId="31ACE6C1" w14:textId="77777777" w:rsidTr="00D33E28">
        <w:trPr>
          <w:trHeight w:val="20"/>
          <w:tblHeader/>
        </w:trPr>
        <w:tc>
          <w:tcPr>
            <w:tcW w:w="237" w:type="pct"/>
            <w:shd w:val="clear" w:color="auto" w:fill="auto"/>
            <w:vAlign w:val="center"/>
          </w:tcPr>
          <w:p w14:paraId="088C4F06"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385" w:type="pct"/>
            <w:shd w:val="clear" w:color="auto" w:fill="auto"/>
            <w:vAlign w:val="center"/>
          </w:tcPr>
          <w:p w14:paraId="09C04BA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773" w:type="pct"/>
            <w:shd w:val="clear" w:color="auto" w:fill="auto"/>
            <w:vAlign w:val="center"/>
          </w:tcPr>
          <w:p w14:paraId="31243C63" w14:textId="77777777" w:rsidR="00F361CE" w:rsidRPr="000E3A72" w:rsidRDefault="00F361CE" w:rsidP="00D33E2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03" w:type="pct"/>
            <w:vAlign w:val="center"/>
          </w:tcPr>
          <w:p w14:paraId="562D6433"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764" w:type="pct"/>
            <w:shd w:val="clear" w:color="auto" w:fill="auto"/>
            <w:vAlign w:val="center"/>
          </w:tcPr>
          <w:p w14:paraId="2669E83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1038" w:type="pct"/>
            <w:vAlign w:val="center"/>
          </w:tcPr>
          <w:p w14:paraId="47FF8C0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Код дисциплины</w:t>
            </w:r>
          </w:p>
        </w:tc>
      </w:tr>
      <w:tr w:rsidR="00F361CE" w:rsidRPr="000E3A72" w14:paraId="69F11764" w14:textId="77777777" w:rsidTr="00D33E28">
        <w:trPr>
          <w:trHeight w:val="20"/>
        </w:trPr>
        <w:tc>
          <w:tcPr>
            <w:tcW w:w="237" w:type="pct"/>
            <w:shd w:val="clear" w:color="auto" w:fill="auto"/>
          </w:tcPr>
          <w:p w14:paraId="511D42A5" w14:textId="77777777" w:rsidR="00F361CE" w:rsidRPr="000E3A72" w:rsidRDefault="00F361CE" w:rsidP="00F361CE">
            <w:pPr>
              <w:pStyle w:val="ae"/>
              <w:numPr>
                <w:ilvl w:val="0"/>
                <w:numId w:val="52"/>
              </w:numPr>
              <w:spacing w:after="0"/>
            </w:pPr>
          </w:p>
        </w:tc>
        <w:tc>
          <w:tcPr>
            <w:tcW w:w="1385" w:type="pct"/>
            <w:shd w:val="clear" w:color="auto" w:fill="auto"/>
          </w:tcPr>
          <w:p w14:paraId="6A92872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773" w:type="pct"/>
            <w:shd w:val="clear" w:color="auto" w:fill="auto"/>
          </w:tcPr>
          <w:p w14:paraId="12590EB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03" w:type="pct"/>
          </w:tcPr>
          <w:p w14:paraId="7D96208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36AAEA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1038" w:type="pct"/>
            <w:vMerge w:val="restart"/>
          </w:tcPr>
          <w:p w14:paraId="2EBB7E82" w14:textId="63F6F2E1" w:rsidR="00F361CE" w:rsidRPr="000E3A72" w:rsidRDefault="002E1F90" w:rsidP="00D33E28">
            <w:pPr>
              <w:spacing w:after="0"/>
              <w:rPr>
                <w:rFonts w:ascii="Times New Roman" w:hAnsi="Times New Roman"/>
                <w:bCs/>
                <w:sz w:val="24"/>
                <w:szCs w:val="24"/>
              </w:rPr>
            </w:pPr>
            <w:r w:rsidRPr="000E3A72">
              <w:rPr>
                <w:rFonts w:ascii="Times New Roman" w:hAnsi="Times New Roman"/>
                <w:bCs/>
                <w:sz w:val="24"/>
                <w:szCs w:val="24"/>
              </w:rPr>
              <w:t>ОП.0</w:t>
            </w:r>
            <w:r w:rsidR="00684936" w:rsidRPr="000E3A72">
              <w:rPr>
                <w:rFonts w:ascii="Times New Roman" w:hAnsi="Times New Roman"/>
                <w:bCs/>
                <w:sz w:val="24"/>
                <w:szCs w:val="24"/>
              </w:rPr>
              <w:t>3</w:t>
            </w:r>
          </w:p>
        </w:tc>
      </w:tr>
      <w:tr w:rsidR="00F361CE" w:rsidRPr="000E3A72" w14:paraId="58DDDBC5" w14:textId="77777777" w:rsidTr="00D33E28">
        <w:trPr>
          <w:trHeight w:val="20"/>
        </w:trPr>
        <w:tc>
          <w:tcPr>
            <w:tcW w:w="237" w:type="pct"/>
            <w:shd w:val="clear" w:color="auto" w:fill="auto"/>
          </w:tcPr>
          <w:p w14:paraId="611B532F" w14:textId="77777777" w:rsidR="00F361CE" w:rsidRPr="000E3A72" w:rsidRDefault="00F361CE" w:rsidP="00F361CE">
            <w:pPr>
              <w:pStyle w:val="ae"/>
              <w:numPr>
                <w:ilvl w:val="0"/>
                <w:numId w:val="52"/>
              </w:numPr>
              <w:spacing w:after="0"/>
            </w:pPr>
          </w:p>
        </w:tc>
        <w:tc>
          <w:tcPr>
            <w:tcW w:w="1385" w:type="pct"/>
            <w:shd w:val="clear" w:color="auto" w:fill="auto"/>
          </w:tcPr>
          <w:p w14:paraId="70531594"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773" w:type="pct"/>
            <w:shd w:val="clear" w:color="auto" w:fill="auto"/>
          </w:tcPr>
          <w:p w14:paraId="3E6FB0F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03" w:type="pct"/>
          </w:tcPr>
          <w:p w14:paraId="5DE6059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5C7091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57F1F3A" w14:textId="77777777" w:rsidR="00F361CE" w:rsidRPr="000E3A72" w:rsidRDefault="00F361CE" w:rsidP="00D33E28">
            <w:pPr>
              <w:spacing w:after="0"/>
              <w:rPr>
                <w:rFonts w:ascii="Times New Roman" w:hAnsi="Times New Roman"/>
                <w:sz w:val="24"/>
                <w:szCs w:val="24"/>
              </w:rPr>
            </w:pPr>
          </w:p>
        </w:tc>
      </w:tr>
      <w:tr w:rsidR="00F361CE" w:rsidRPr="000E3A72" w14:paraId="1A80EF72" w14:textId="77777777" w:rsidTr="00D33E28">
        <w:trPr>
          <w:trHeight w:val="20"/>
        </w:trPr>
        <w:tc>
          <w:tcPr>
            <w:tcW w:w="237" w:type="pct"/>
            <w:shd w:val="clear" w:color="auto" w:fill="auto"/>
          </w:tcPr>
          <w:p w14:paraId="5244FD64" w14:textId="77777777" w:rsidR="00F361CE" w:rsidRPr="000E3A72" w:rsidRDefault="00F361CE" w:rsidP="00F361CE">
            <w:pPr>
              <w:pStyle w:val="ae"/>
              <w:numPr>
                <w:ilvl w:val="0"/>
                <w:numId w:val="52"/>
              </w:numPr>
              <w:spacing w:after="0"/>
            </w:pPr>
          </w:p>
        </w:tc>
        <w:tc>
          <w:tcPr>
            <w:tcW w:w="1385" w:type="pct"/>
            <w:shd w:val="clear" w:color="auto" w:fill="auto"/>
          </w:tcPr>
          <w:p w14:paraId="3BB9C397"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F1DCC2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52F0B6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8D55093" w14:textId="77777777" w:rsidR="00F361CE" w:rsidRPr="000E3A72" w:rsidRDefault="00F361CE" w:rsidP="00D33E28">
            <w:pPr>
              <w:spacing w:after="0"/>
              <w:rPr>
                <w:rFonts w:ascii="Times New Roman" w:hAnsi="Times New Roman"/>
                <w:sz w:val="24"/>
                <w:szCs w:val="24"/>
              </w:rPr>
            </w:pPr>
          </w:p>
        </w:tc>
      </w:tr>
      <w:tr w:rsidR="00F361CE" w:rsidRPr="000E3A72" w14:paraId="547DE356" w14:textId="77777777" w:rsidTr="00D33E28">
        <w:trPr>
          <w:trHeight w:val="20"/>
        </w:trPr>
        <w:tc>
          <w:tcPr>
            <w:tcW w:w="237" w:type="pct"/>
            <w:shd w:val="clear" w:color="auto" w:fill="auto"/>
          </w:tcPr>
          <w:p w14:paraId="5F6EAC4C" w14:textId="77777777" w:rsidR="00F361CE" w:rsidRPr="000E3A72" w:rsidRDefault="00F361CE" w:rsidP="00F361CE">
            <w:pPr>
              <w:pStyle w:val="ae"/>
              <w:numPr>
                <w:ilvl w:val="0"/>
                <w:numId w:val="52"/>
              </w:numPr>
              <w:spacing w:after="0"/>
            </w:pPr>
          </w:p>
        </w:tc>
        <w:tc>
          <w:tcPr>
            <w:tcW w:w="1385" w:type="pct"/>
            <w:shd w:val="clear" w:color="auto" w:fill="auto"/>
          </w:tcPr>
          <w:p w14:paraId="33D4CF2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общевойсковой защитный комплект</w:t>
            </w:r>
          </w:p>
        </w:tc>
        <w:tc>
          <w:tcPr>
            <w:tcW w:w="773" w:type="pct"/>
            <w:shd w:val="clear" w:color="auto" w:fill="auto"/>
          </w:tcPr>
          <w:p w14:paraId="061CDCF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C55037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4728DA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9B0F398" w14:textId="77777777" w:rsidR="00F361CE" w:rsidRPr="000E3A72" w:rsidRDefault="00F361CE" w:rsidP="00D33E28">
            <w:pPr>
              <w:spacing w:after="0"/>
              <w:rPr>
                <w:rFonts w:ascii="Times New Roman" w:hAnsi="Times New Roman"/>
                <w:sz w:val="24"/>
                <w:szCs w:val="24"/>
              </w:rPr>
            </w:pPr>
          </w:p>
        </w:tc>
      </w:tr>
      <w:tr w:rsidR="00F361CE" w:rsidRPr="000E3A72" w14:paraId="2C85C0B8" w14:textId="77777777" w:rsidTr="00D33E28">
        <w:trPr>
          <w:trHeight w:val="20"/>
        </w:trPr>
        <w:tc>
          <w:tcPr>
            <w:tcW w:w="237" w:type="pct"/>
            <w:shd w:val="clear" w:color="auto" w:fill="auto"/>
          </w:tcPr>
          <w:p w14:paraId="7C874144" w14:textId="77777777" w:rsidR="00F361CE" w:rsidRPr="000E3A72" w:rsidRDefault="00F361CE" w:rsidP="00F361CE">
            <w:pPr>
              <w:pStyle w:val="ae"/>
              <w:numPr>
                <w:ilvl w:val="0"/>
                <w:numId w:val="52"/>
              </w:numPr>
              <w:spacing w:after="0"/>
            </w:pPr>
          </w:p>
        </w:tc>
        <w:tc>
          <w:tcPr>
            <w:tcW w:w="1385" w:type="pct"/>
            <w:shd w:val="clear" w:color="auto" w:fill="auto"/>
          </w:tcPr>
          <w:p w14:paraId="6BDFC48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войсковые индивидуальные аптечки</w:t>
            </w:r>
          </w:p>
        </w:tc>
        <w:tc>
          <w:tcPr>
            <w:tcW w:w="773" w:type="pct"/>
            <w:shd w:val="clear" w:color="auto" w:fill="auto"/>
          </w:tcPr>
          <w:p w14:paraId="0283BF4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34D8B8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0EE0B7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739B947" w14:textId="77777777" w:rsidR="00F361CE" w:rsidRPr="000E3A72" w:rsidRDefault="00F361CE" w:rsidP="00D33E28">
            <w:pPr>
              <w:spacing w:after="0"/>
              <w:rPr>
                <w:rFonts w:ascii="Times New Roman" w:hAnsi="Times New Roman"/>
                <w:sz w:val="24"/>
                <w:szCs w:val="24"/>
              </w:rPr>
            </w:pPr>
          </w:p>
        </w:tc>
      </w:tr>
      <w:tr w:rsidR="00F361CE" w:rsidRPr="000E3A72" w14:paraId="2590900E" w14:textId="77777777" w:rsidTr="00D33E28">
        <w:trPr>
          <w:trHeight w:val="20"/>
        </w:trPr>
        <w:tc>
          <w:tcPr>
            <w:tcW w:w="237" w:type="pct"/>
            <w:shd w:val="clear" w:color="auto" w:fill="auto"/>
          </w:tcPr>
          <w:p w14:paraId="223F2A36" w14:textId="77777777" w:rsidR="00F361CE" w:rsidRPr="000E3A72" w:rsidRDefault="00F361CE" w:rsidP="00F361CE">
            <w:pPr>
              <w:pStyle w:val="ae"/>
              <w:numPr>
                <w:ilvl w:val="0"/>
                <w:numId w:val="52"/>
              </w:numPr>
              <w:spacing w:after="0"/>
            </w:pPr>
          </w:p>
        </w:tc>
        <w:tc>
          <w:tcPr>
            <w:tcW w:w="1385" w:type="pct"/>
            <w:shd w:val="clear" w:color="auto" w:fill="auto"/>
          </w:tcPr>
          <w:p w14:paraId="6C432B8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77B87C5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B866F6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F6C3740" w14:textId="77777777" w:rsidR="00F361CE" w:rsidRPr="000E3A72" w:rsidRDefault="00F361CE" w:rsidP="00D33E28">
            <w:pPr>
              <w:spacing w:after="0"/>
              <w:rPr>
                <w:rFonts w:ascii="Times New Roman" w:hAnsi="Times New Roman"/>
                <w:sz w:val="24"/>
                <w:szCs w:val="24"/>
              </w:rPr>
            </w:pPr>
          </w:p>
        </w:tc>
      </w:tr>
      <w:tr w:rsidR="00F361CE" w:rsidRPr="000E3A72" w14:paraId="731D1F89" w14:textId="77777777" w:rsidTr="00D33E28">
        <w:trPr>
          <w:trHeight w:val="20"/>
        </w:trPr>
        <w:tc>
          <w:tcPr>
            <w:tcW w:w="237" w:type="pct"/>
            <w:shd w:val="clear" w:color="auto" w:fill="auto"/>
          </w:tcPr>
          <w:p w14:paraId="35F34207" w14:textId="77777777" w:rsidR="00F361CE" w:rsidRPr="000E3A72" w:rsidRDefault="00F361CE" w:rsidP="00F361CE">
            <w:pPr>
              <w:pStyle w:val="ae"/>
              <w:numPr>
                <w:ilvl w:val="0"/>
                <w:numId w:val="52"/>
              </w:numPr>
              <w:spacing w:after="0"/>
            </w:pPr>
          </w:p>
        </w:tc>
        <w:tc>
          <w:tcPr>
            <w:tcW w:w="1385" w:type="pct"/>
            <w:shd w:val="clear" w:color="auto" w:fill="auto"/>
          </w:tcPr>
          <w:p w14:paraId="5038D15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перевязочные средства (бинты, лейкопластыри, вата медицинская компрессная, косынка медицинская </w:t>
            </w:r>
            <w:r w:rsidRPr="000E3A72">
              <w:rPr>
                <w:rFonts w:ascii="Times New Roman" w:hAnsi="Times New Roman"/>
                <w:sz w:val="24"/>
                <w:szCs w:val="24"/>
              </w:rPr>
              <w:lastRenderedPageBreak/>
              <w:t>(перевязочная), повязка медицинская большая стерильная, повязка медицинская малая стерильная)</w:t>
            </w:r>
          </w:p>
        </w:tc>
        <w:tc>
          <w:tcPr>
            <w:tcW w:w="773" w:type="pct"/>
            <w:shd w:val="clear" w:color="auto" w:fill="auto"/>
          </w:tcPr>
          <w:p w14:paraId="2EC31B4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03" w:type="pct"/>
          </w:tcPr>
          <w:p w14:paraId="0DF9EFC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87134C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A01D38A" w14:textId="77777777" w:rsidR="00F361CE" w:rsidRPr="000E3A72" w:rsidRDefault="00F361CE" w:rsidP="00D33E28">
            <w:pPr>
              <w:spacing w:after="0"/>
              <w:rPr>
                <w:rFonts w:ascii="Times New Roman" w:hAnsi="Times New Roman"/>
                <w:sz w:val="24"/>
                <w:szCs w:val="24"/>
              </w:rPr>
            </w:pPr>
          </w:p>
        </w:tc>
      </w:tr>
      <w:tr w:rsidR="00F361CE" w:rsidRPr="000E3A72" w14:paraId="4A4F5914" w14:textId="77777777" w:rsidTr="00D33E28">
        <w:trPr>
          <w:trHeight w:val="20"/>
        </w:trPr>
        <w:tc>
          <w:tcPr>
            <w:tcW w:w="237" w:type="pct"/>
            <w:shd w:val="clear" w:color="auto" w:fill="auto"/>
          </w:tcPr>
          <w:p w14:paraId="3F4FB2C5" w14:textId="77777777" w:rsidR="00F361CE" w:rsidRPr="000E3A72" w:rsidRDefault="00F361CE" w:rsidP="00F361CE">
            <w:pPr>
              <w:pStyle w:val="ae"/>
              <w:numPr>
                <w:ilvl w:val="0"/>
                <w:numId w:val="52"/>
              </w:numPr>
              <w:spacing w:after="0"/>
            </w:pPr>
          </w:p>
        </w:tc>
        <w:tc>
          <w:tcPr>
            <w:tcW w:w="1385" w:type="pct"/>
            <w:shd w:val="clear" w:color="auto" w:fill="auto"/>
          </w:tcPr>
          <w:p w14:paraId="6F8A0DE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740891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1D936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50E2286" w14:textId="77777777" w:rsidR="00F361CE" w:rsidRPr="000E3A72" w:rsidRDefault="00F361CE" w:rsidP="00D33E28">
            <w:pPr>
              <w:spacing w:after="0"/>
              <w:rPr>
                <w:rFonts w:ascii="Times New Roman" w:hAnsi="Times New Roman"/>
                <w:sz w:val="24"/>
                <w:szCs w:val="24"/>
              </w:rPr>
            </w:pPr>
          </w:p>
        </w:tc>
      </w:tr>
      <w:tr w:rsidR="00F361CE" w:rsidRPr="000E3A72" w14:paraId="45DA7379" w14:textId="77777777" w:rsidTr="00D33E28">
        <w:trPr>
          <w:trHeight w:val="20"/>
        </w:trPr>
        <w:tc>
          <w:tcPr>
            <w:tcW w:w="237" w:type="pct"/>
            <w:shd w:val="clear" w:color="auto" w:fill="auto"/>
          </w:tcPr>
          <w:p w14:paraId="61192B68" w14:textId="77777777" w:rsidR="00F361CE" w:rsidRPr="000E3A72" w:rsidRDefault="00F361CE" w:rsidP="00F361CE">
            <w:pPr>
              <w:pStyle w:val="ae"/>
              <w:numPr>
                <w:ilvl w:val="0"/>
                <w:numId w:val="52"/>
              </w:numPr>
              <w:spacing w:after="0"/>
            </w:pPr>
          </w:p>
        </w:tc>
        <w:tc>
          <w:tcPr>
            <w:tcW w:w="1385" w:type="pct"/>
            <w:shd w:val="clear" w:color="auto" w:fill="auto"/>
          </w:tcPr>
          <w:p w14:paraId="1DA3182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грелка</w:t>
            </w:r>
          </w:p>
        </w:tc>
        <w:tc>
          <w:tcPr>
            <w:tcW w:w="773" w:type="pct"/>
            <w:shd w:val="clear" w:color="auto" w:fill="auto"/>
          </w:tcPr>
          <w:p w14:paraId="14E1CB0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535F2D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1B1867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2800F5E" w14:textId="77777777" w:rsidR="00F361CE" w:rsidRPr="000E3A72" w:rsidRDefault="00F361CE" w:rsidP="00D33E28">
            <w:pPr>
              <w:spacing w:after="0"/>
              <w:rPr>
                <w:rFonts w:ascii="Times New Roman" w:hAnsi="Times New Roman"/>
                <w:sz w:val="24"/>
                <w:szCs w:val="24"/>
              </w:rPr>
            </w:pPr>
          </w:p>
        </w:tc>
      </w:tr>
      <w:tr w:rsidR="00F361CE" w:rsidRPr="000E3A72" w14:paraId="7E5EFA3D" w14:textId="77777777" w:rsidTr="00D33E28">
        <w:trPr>
          <w:trHeight w:val="20"/>
        </w:trPr>
        <w:tc>
          <w:tcPr>
            <w:tcW w:w="237" w:type="pct"/>
            <w:shd w:val="clear" w:color="auto" w:fill="auto"/>
          </w:tcPr>
          <w:p w14:paraId="688CB921" w14:textId="77777777" w:rsidR="00F361CE" w:rsidRPr="000E3A72" w:rsidRDefault="00F361CE" w:rsidP="00F361CE">
            <w:pPr>
              <w:pStyle w:val="ae"/>
              <w:numPr>
                <w:ilvl w:val="0"/>
                <w:numId w:val="52"/>
              </w:numPr>
              <w:spacing w:after="0"/>
            </w:pPr>
          </w:p>
        </w:tc>
        <w:tc>
          <w:tcPr>
            <w:tcW w:w="1385" w:type="pct"/>
            <w:shd w:val="clear" w:color="auto" w:fill="auto"/>
          </w:tcPr>
          <w:p w14:paraId="79A70E7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жгут кровоостанавливающий</w:t>
            </w:r>
          </w:p>
        </w:tc>
        <w:tc>
          <w:tcPr>
            <w:tcW w:w="773" w:type="pct"/>
            <w:shd w:val="clear" w:color="auto" w:fill="auto"/>
          </w:tcPr>
          <w:p w14:paraId="18E2BF2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4DCBFF6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612E4A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DDA64EF" w14:textId="77777777" w:rsidR="00F361CE" w:rsidRPr="000E3A72" w:rsidRDefault="00F361CE" w:rsidP="00D33E28">
            <w:pPr>
              <w:spacing w:after="0"/>
              <w:rPr>
                <w:rFonts w:ascii="Times New Roman" w:hAnsi="Times New Roman"/>
                <w:sz w:val="24"/>
                <w:szCs w:val="24"/>
              </w:rPr>
            </w:pPr>
          </w:p>
        </w:tc>
      </w:tr>
      <w:tr w:rsidR="00F361CE" w:rsidRPr="000E3A72" w14:paraId="131AEFCC" w14:textId="77777777" w:rsidTr="00D33E28">
        <w:trPr>
          <w:trHeight w:val="20"/>
        </w:trPr>
        <w:tc>
          <w:tcPr>
            <w:tcW w:w="237" w:type="pct"/>
            <w:shd w:val="clear" w:color="auto" w:fill="auto"/>
          </w:tcPr>
          <w:p w14:paraId="1CB2F910" w14:textId="77777777" w:rsidR="00F361CE" w:rsidRPr="000E3A72" w:rsidRDefault="00F361CE" w:rsidP="00F361CE">
            <w:pPr>
              <w:pStyle w:val="ae"/>
              <w:numPr>
                <w:ilvl w:val="0"/>
                <w:numId w:val="52"/>
              </w:numPr>
              <w:spacing w:after="0"/>
            </w:pPr>
          </w:p>
        </w:tc>
        <w:tc>
          <w:tcPr>
            <w:tcW w:w="1385" w:type="pct"/>
            <w:shd w:val="clear" w:color="auto" w:fill="auto"/>
          </w:tcPr>
          <w:p w14:paraId="19099AE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индивидуальный перевязочный пакет</w:t>
            </w:r>
          </w:p>
        </w:tc>
        <w:tc>
          <w:tcPr>
            <w:tcW w:w="773" w:type="pct"/>
            <w:shd w:val="clear" w:color="auto" w:fill="auto"/>
          </w:tcPr>
          <w:p w14:paraId="208768D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05CD649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3399751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12E951B" w14:textId="77777777" w:rsidR="00F361CE" w:rsidRPr="000E3A72" w:rsidRDefault="00F361CE" w:rsidP="00D33E28">
            <w:pPr>
              <w:spacing w:after="0"/>
              <w:rPr>
                <w:rFonts w:ascii="Times New Roman" w:hAnsi="Times New Roman"/>
                <w:sz w:val="24"/>
                <w:szCs w:val="24"/>
              </w:rPr>
            </w:pPr>
          </w:p>
        </w:tc>
      </w:tr>
      <w:tr w:rsidR="00F361CE" w:rsidRPr="000E3A72" w14:paraId="3D8ACD59" w14:textId="77777777" w:rsidTr="00D33E28">
        <w:trPr>
          <w:trHeight w:val="20"/>
        </w:trPr>
        <w:tc>
          <w:tcPr>
            <w:tcW w:w="237" w:type="pct"/>
            <w:shd w:val="clear" w:color="auto" w:fill="auto"/>
          </w:tcPr>
          <w:p w14:paraId="0B6E276D" w14:textId="77777777" w:rsidR="00F361CE" w:rsidRPr="000E3A72" w:rsidRDefault="00F361CE" w:rsidP="00F361CE">
            <w:pPr>
              <w:pStyle w:val="ae"/>
              <w:numPr>
                <w:ilvl w:val="0"/>
                <w:numId w:val="52"/>
              </w:numPr>
              <w:spacing w:after="0"/>
            </w:pPr>
          </w:p>
        </w:tc>
        <w:tc>
          <w:tcPr>
            <w:tcW w:w="1385" w:type="pct"/>
            <w:shd w:val="clear" w:color="auto" w:fill="auto"/>
          </w:tcPr>
          <w:p w14:paraId="1BEB2A8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шприц-тюбик одноразового пользования</w:t>
            </w:r>
          </w:p>
        </w:tc>
        <w:tc>
          <w:tcPr>
            <w:tcW w:w="773" w:type="pct"/>
            <w:shd w:val="clear" w:color="auto" w:fill="auto"/>
          </w:tcPr>
          <w:p w14:paraId="27CC7F0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B30EE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F414E3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7629F6D" w14:textId="77777777" w:rsidR="00F361CE" w:rsidRPr="000E3A72" w:rsidRDefault="00F361CE" w:rsidP="00D33E28">
            <w:pPr>
              <w:spacing w:after="0"/>
              <w:rPr>
                <w:rFonts w:ascii="Times New Roman" w:hAnsi="Times New Roman"/>
                <w:sz w:val="24"/>
                <w:szCs w:val="24"/>
              </w:rPr>
            </w:pPr>
          </w:p>
        </w:tc>
      </w:tr>
      <w:tr w:rsidR="00F361CE" w:rsidRPr="000E3A72" w14:paraId="4BDA2387" w14:textId="77777777" w:rsidTr="00D33E28">
        <w:trPr>
          <w:trHeight w:val="20"/>
        </w:trPr>
        <w:tc>
          <w:tcPr>
            <w:tcW w:w="237" w:type="pct"/>
            <w:shd w:val="clear" w:color="auto" w:fill="auto"/>
          </w:tcPr>
          <w:p w14:paraId="10F4A461" w14:textId="77777777" w:rsidR="00F361CE" w:rsidRPr="000E3A72" w:rsidRDefault="00F361CE" w:rsidP="00F361CE">
            <w:pPr>
              <w:pStyle w:val="ae"/>
              <w:numPr>
                <w:ilvl w:val="0"/>
                <w:numId w:val="52"/>
              </w:numPr>
              <w:spacing w:after="0"/>
            </w:pPr>
          </w:p>
        </w:tc>
        <w:tc>
          <w:tcPr>
            <w:tcW w:w="1385" w:type="pct"/>
            <w:shd w:val="clear" w:color="auto" w:fill="auto"/>
          </w:tcPr>
          <w:p w14:paraId="1452D6F0"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носилки санитарные</w:t>
            </w:r>
          </w:p>
        </w:tc>
        <w:tc>
          <w:tcPr>
            <w:tcW w:w="773" w:type="pct"/>
            <w:shd w:val="clear" w:color="auto" w:fill="auto"/>
          </w:tcPr>
          <w:p w14:paraId="490C636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7B4EDC7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B6D48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A7028CD" w14:textId="77777777" w:rsidR="00F361CE" w:rsidRPr="000E3A72" w:rsidRDefault="00F361CE" w:rsidP="00D33E28">
            <w:pPr>
              <w:spacing w:after="0"/>
              <w:rPr>
                <w:rFonts w:ascii="Times New Roman" w:hAnsi="Times New Roman"/>
                <w:sz w:val="24"/>
                <w:szCs w:val="24"/>
              </w:rPr>
            </w:pPr>
          </w:p>
        </w:tc>
      </w:tr>
      <w:tr w:rsidR="00F361CE" w:rsidRPr="000E3A72" w14:paraId="697DFB61" w14:textId="77777777" w:rsidTr="00D33E28">
        <w:trPr>
          <w:trHeight w:val="20"/>
        </w:trPr>
        <w:tc>
          <w:tcPr>
            <w:tcW w:w="237" w:type="pct"/>
            <w:shd w:val="clear" w:color="auto" w:fill="auto"/>
          </w:tcPr>
          <w:p w14:paraId="0A91D0D5" w14:textId="77777777" w:rsidR="00F361CE" w:rsidRPr="000E3A72" w:rsidRDefault="00F361CE" w:rsidP="00F361CE">
            <w:pPr>
              <w:pStyle w:val="ae"/>
              <w:numPr>
                <w:ilvl w:val="0"/>
                <w:numId w:val="52"/>
              </w:numPr>
              <w:spacing w:after="0"/>
            </w:pPr>
          </w:p>
        </w:tc>
        <w:tc>
          <w:tcPr>
            <w:tcW w:w="1385" w:type="pct"/>
            <w:shd w:val="clear" w:color="auto" w:fill="auto"/>
          </w:tcPr>
          <w:p w14:paraId="1705263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простейшего укрытия в разрезе</w:t>
            </w:r>
          </w:p>
        </w:tc>
        <w:tc>
          <w:tcPr>
            <w:tcW w:w="773" w:type="pct"/>
            <w:shd w:val="clear" w:color="auto" w:fill="auto"/>
          </w:tcPr>
          <w:p w14:paraId="3B98C81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F41746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3D1B368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5808ED21" w14:textId="77777777" w:rsidR="00F361CE" w:rsidRPr="000E3A72" w:rsidRDefault="00F361CE" w:rsidP="00D33E28">
            <w:pPr>
              <w:spacing w:after="0"/>
              <w:rPr>
                <w:rFonts w:ascii="Times New Roman" w:hAnsi="Times New Roman"/>
                <w:sz w:val="24"/>
                <w:szCs w:val="24"/>
              </w:rPr>
            </w:pPr>
          </w:p>
        </w:tc>
      </w:tr>
      <w:tr w:rsidR="00F361CE" w:rsidRPr="000E3A72" w14:paraId="7A4FB0CC" w14:textId="77777777" w:rsidTr="00D33E28">
        <w:trPr>
          <w:trHeight w:val="20"/>
        </w:trPr>
        <w:tc>
          <w:tcPr>
            <w:tcW w:w="237" w:type="pct"/>
            <w:shd w:val="clear" w:color="auto" w:fill="auto"/>
          </w:tcPr>
          <w:p w14:paraId="2121A3C3" w14:textId="77777777" w:rsidR="00F361CE" w:rsidRPr="000E3A72" w:rsidRDefault="00F361CE" w:rsidP="00F361CE">
            <w:pPr>
              <w:pStyle w:val="ae"/>
              <w:numPr>
                <w:ilvl w:val="0"/>
                <w:numId w:val="52"/>
              </w:numPr>
              <w:spacing w:after="0"/>
            </w:pPr>
          </w:p>
        </w:tc>
        <w:tc>
          <w:tcPr>
            <w:tcW w:w="1385" w:type="pct"/>
            <w:shd w:val="clear" w:color="auto" w:fill="auto"/>
          </w:tcPr>
          <w:p w14:paraId="22943C6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убежища в разрезе</w:t>
            </w:r>
          </w:p>
        </w:tc>
        <w:tc>
          <w:tcPr>
            <w:tcW w:w="773" w:type="pct"/>
            <w:shd w:val="clear" w:color="auto" w:fill="auto"/>
          </w:tcPr>
          <w:p w14:paraId="2BDEA0C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6CAA5D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749281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C948F71" w14:textId="77777777" w:rsidR="00F361CE" w:rsidRPr="000E3A72" w:rsidRDefault="00F361CE" w:rsidP="00D33E28">
            <w:pPr>
              <w:spacing w:after="0"/>
              <w:rPr>
                <w:rFonts w:ascii="Times New Roman" w:hAnsi="Times New Roman"/>
                <w:sz w:val="24"/>
                <w:szCs w:val="24"/>
              </w:rPr>
            </w:pPr>
          </w:p>
        </w:tc>
      </w:tr>
      <w:tr w:rsidR="00F361CE" w:rsidRPr="000E3A72" w14:paraId="1F328061" w14:textId="77777777" w:rsidTr="00D33E28">
        <w:trPr>
          <w:trHeight w:val="20"/>
        </w:trPr>
        <w:tc>
          <w:tcPr>
            <w:tcW w:w="237" w:type="pct"/>
            <w:shd w:val="clear" w:color="auto" w:fill="auto"/>
          </w:tcPr>
          <w:p w14:paraId="5E3E7EA4" w14:textId="77777777" w:rsidR="00F361CE" w:rsidRPr="000E3A72" w:rsidRDefault="00F361CE" w:rsidP="00F361CE">
            <w:pPr>
              <w:pStyle w:val="ae"/>
              <w:numPr>
                <w:ilvl w:val="0"/>
                <w:numId w:val="52"/>
              </w:numPr>
              <w:spacing w:after="0"/>
            </w:pPr>
          </w:p>
        </w:tc>
        <w:tc>
          <w:tcPr>
            <w:tcW w:w="1385" w:type="pct"/>
            <w:shd w:val="clear" w:color="auto" w:fill="auto"/>
          </w:tcPr>
          <w:p w14:paraId="1E8D2F3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массогабаритный макет автомата Калашникова</w:t>
            </w:r>
          </w:p>
        </w:tc>
        <w:tc>
          <w:tcPr>
            <w:tcW w:w="773" w:type="pct"/>
            <w:shd w:val="clear" w:color="auto" w:fill="auto"/>
          </w:tcPr>
          <w:p w14:paraId="295968C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615C1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B9A495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8FC3964" w14:textId="77777777" w:rsidR="00F361CE" w:rsidRPr="000E3A72" w:rsidRDefault="00F361CE" w:rsidP="00D33E28">
            <w:pPr>
              <w:spacing w:after="0"/>
              <w:rPr>
                <w:rFonts w:ascii="Times New Roman" w:hAnsi="Times New Roman"/>
                <w:sz w:val="24"/>
                <w:szCs w:val="24"/>
              </w:rPr>
            </w:pPr>
          </w:p>
        </w:tc>
      </w:tr>
      <w:tr w:rsidR="00F361CE" w:rsidRPr="000E3A72" w14:paraId="48576F60" w14:textId="77777777" w:rsidTr="00D33E28">
        <w:trPr>
          <w:trHeight w:val="20"/>
        </w:trPr>
        <w:tc>
          <w:tcPr>
            <w:tcW w:w="237" w:type="pct"/>
            <w:shd w:val="clear" w:color="auto" w:fill="auto"/>
          </w:tcPr>
          <w:p w14:paraId="6F73D4EA" w14:textId="77777777" w:rsidR="00F361CE" w:rsidRPr="000E3A72" w:rsidRDefault="00F361CE" w:rsidP="00F361CE">
            <w:pPr>
              <w:pStyle w:val="ae"/>
              <w:numPr>
                <w:ilvl w:val="0"/>
                <w:numId w:val="52"/>
              </w:numPr>
              <w:spacing w:after="0"/>
            </w:pPr>
          </w:p>
        </w:tc>
        <w:tc>
          <w:tcPr>
            <w:tcW w:w="1385" w:type="pct"/>
            <w:shd w:val="clear" w:color="auto" w:fill="auto"/>
          </w:tcPr>
          <w:p w14:paraId="49BC006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макеты мин и гранат</w:t>
            </w:r>
          </w:p>
        </w:tc>
        <w:tc>
          <w:tcPr>
            <w:tcW w:w="773" w:type="pct"/>
            <w:shd w:val="clear" w:color="auto" w:fill="auto"/>
          </w:tcPr>
          <w:p w14:paraId="4C676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6FFF4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455272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1CCC968" w14:textId="77777777" w:rsidR="00F361CE" w:rsidRPr="000E3A72" w:rsidRDefault="00F361CE" w:rsidP="00D33E28">
            <w:pPr>
              <w:spacing w:after="0"/>
              <w:rPr>
                <w:rFonts w:ascii="Times New Roman" w:hAnsi="Times New Roman"/>
                <w:sz w:val="24"/>
                <w:szCs w:val="24"/>
              </w:rPr>
            </w:pPr>
          </w:p>
        </w:tc>
      </w:tr>
      <w:tr w:rsidR="00F361CE" w:rsidRPr="000E3A72" w14:paraId="065086D6" w14:textId="77777777" w:rsidTr="00D33E28">
        <w:trPr>
          <w:trHeight w:val="20"/>
        </w:trPr>
        <w:tc>
          <w:tcPr>
            <w:tcW w:w="237" w:type="pct"/>
            <w:shd w:val="clear" w:color="auto" w:fill="auto"/>
          </w:tcPr>
          <w:p w14:paraId="5D58927C" w14:textId="77777777" w:rsidR="00F361CE" w:rsidRPr="000E3A72" w:rsidRDefault="00F361CE" w:rsidP="00F361CE">
            <w:pPr>
              <w:pStyle w:val="ae"/>
              <w:numPr>
                <w:ilvl w:val="0"/>
                <w:numId w:val="52"/>
              </w:numPr>
              <w:spacing w:after="0"/>
            </w:pPr>
          </w:p>
        </w:tc>
        <w:tc>
          <w:tcPr>
            <w:tcW w:w="1385" w:type="pct"/>
            <w:shd w:val="clear" w:color="auto" w:fill="auto"/>
          </w:tcPr>
          <w:p w14:paraId="29F88C5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тренажер сердечно-легочной и мозговой реанимации, пружинно-механический с индикацией </w:t>
            </w:r>
            <w:r w:rsidRPr="000E3A72">
              <w:rPr>
                <w:rFonts w:ascii="Times New Roman" w:hAnsi="Times New Roman"/>
                <w:sz w:val="24"/>
                <w:szCs w:val="24"/>
              </w:rPr>
              <w:lastRenderedPageBreak/>
              <w:t>правильности выполнения действий и тестовыми режимами «манекен»</w:t>
            </w:r>
          </w:p>
        </w:tc>
        <w:tc>
          <w:tcPr>
            <w:tcW w:w="773" w:type="pct"/>
            <w:shd w:val="clear" w:color="auto" w:fill="auto"/>
          </w:tcPr>
          <w:p w14:paraId="3F2DCC8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03" w:type="pct"/>
          </w:tcPr>
          <w:p w14:paraId="5B0B99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71364C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E0D10F5" w14:textId="77777777" w:rsidR="00F361CE" w:rsidRPr="000E3A72" w:rsidRDefault="00F361CE" w:rsidP="00D33E28">
            <w:pPr>
              <w:spacing w:after="0"/>
              <w:rPr>
                <w:rFonts w:ascii="Times New Roman" w:hAnsi="Times New Roman"/>
                <w:sz w:val="24"/>
                <w:szCs w:val="24"/>
              </w:rPr>
            </w:pPr>
          </w:p>
        </w:tc>
      </w:tr>
      <w:tr w:rsidR="00F361CE" w:rsidRPr="000E3A72" w14:paraId="6DD83DA0" w14:textId="77777777" w:rsidTr="00D33E28">
        <w:trPr>
          <w:trHeight w:val="20"/>
        </w:trPr>
        <w:tc>
          <w:tcPr>
            <w:tcW w:w="237" w:type="pct"/>
            <w:shd w:val="clear" w:color="auto" w:fill="auto"/>
          </w:tcPr>
          <w:p w14:paraId="5A516EB9" w14:textId="77777777" w:rsidR="00F361CE" w:rsidRPr="000E3A72" w:rsidRDefault="00F361CE" w:rsidP="00F361CE">
            <w:pPr>
              <w:pStyle w:val="ae"/>
              <w:numPr>
                <w:ilvl w:val="0"/>
                <w:numId w:val="52"/>
              </w:numPr>
              <w:spacing w:after="0"/>
            </w:pPr>
          </w:p>
        </w:tc>
        <w:tc>
          <w:tcPr>
            <w:tcW w:w="1385" w:type="pct"/>
            <w:shd w:val="clear" w:color="auto" w:fill="auto"/>
          </w:tcPr>
          <w:p w14:paraId="011184C8"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кушетка</w:t>
            </w:r>
          </w:p>
        </w:tc>
        <w:tc>
          <w:tcPr>
            <w:tcW w:w="773" w:type="pct"/>
            <w:shd w:val="clear" w:color="auto" w:fill="auto"/>
          </w:tcPr>
          <w:p w14:paraId="181F8A6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0D0D6F8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577C78C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5D324D9C" w14:textId="77777777" w:rsidR="00F361CE" w:rsidRPr="000E3A72" w:rsidRDefault="00F361CE" w:rsidP="00D33E28">
            <w:pPr>
              <w:spacing w:after="0"/>
              <w:rPr>
                <w:rFonts w:ascii="Times New Roman" w:hAnsi="Times New Roman"/>
                <w:sz w:val="24"/>
                <w:szCs w:val="24"/>
              </w:rPr>
            </w:pPr>
          </w:p>
        </w:tc>
      </w:tr>
      <w:tr w:rsidR="00F361CE" w:rsidRPr="000E3A72" w14:paraId="2EBC47AE" w14:textId="77777777" w:rsidTr="00D33E28">
        <w:trPr>
          <w:trHeight w:val="20"/>
        </w:trPr>
        <w:tc>
          <w:tcPr>
            <w:tcW w:w="237" w:type="pct"/>
            <w:shd w:val="clear" w:color="auto" w:fill="auto"/>
          </w:tcPr>
          <w:p w14:paraId="1BC108CE" w14:textId="77777777" w:rsidR="00F361CE" w:rsidRPr="000E3A72" w:rsidRDefault="00F361CE" w:rsidP="00F361CE">
            <w:pPr>
              <w:pStyle w:val="ae"/>
              <w:numPr>
                <w:ilvl w:val="0"/>
                <w:numId w:val="52"/>
              </w:numPr>
              <w:spacing w:after="0"/>
            </w:pPr>
          </w:p>
        </w:tc>
        <w:tc>
          <w:tcPr>
            <w:tcW w:w="1385" w:type="pct"/>
            <w:shd w:val="clear" w:color="auto" w:fill="auto"/>
          </w:tcPr>
          <w:p w14:paraId="577B8D0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ширма</w:t>
            </w:r>
          </w:p>
        </w:tc>
        <w:tc>
          <w:tcPr>
            <w:tcW w:w="773" w:type="pct"/>
            <w:shd w:val="clear" w:color="auto" w:fill="auto"/>
          </w:tcPr>
          <w:p w14:paraId="39DEC06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1880E5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B9B71D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56BAC43" w14:textId="77777777" w:rsidR="00F361CE" w:rsidRPr="000E3A72" w:rsidRDefault="00F361CE" w:rsidP="00D33E28">
            <w:pPr>
              <w:spacing w:after="0"/>
              <w:rPr>
                <w:rFonts w:ascii="Times New Roman" w:hAnsi="Times New Roman"/>
                <w:sz w:val="24"/>
                <w:szCs w:val="24"/>
              </w:rPr>
            </w:pPr>
          </w:p>
        </w:tc>
      </w:tr>
      <w:tr w:rsidR="00F361CE" w:rsidRPr="000E3A72" w14:paraId="650C6153" w14:textId="77777777" w:rsidTr="00D33E28">
        <w:trPr>
          <w:trHeight w:val="20"/>
        </w:trPr>
        <w:tc>
          <w:tcPr>
            <w:tcW w:w="237" w:type="pct"/>
            <w:shd w:val="clear" w:color="auto" w:fill="auto"/>
          </w:tcPr>
          <w:p w14:paraId="0816A0AD" w14:textId="77777777" w:rsidR="00F361CE" w:rsidRPr="000E3A72" w:rsidRDefault="00F361CE" w:rsidP="00F361CE">
            <w:pPr>
              <w:pStyle w:val="ae"/>
              <w:numPr>
                <w:ilvl w:val="0"/>
                <w:numId w:val="52"/>
              </w:numPr>
              <w:spacing w:after="0"/>
            </w:pPr>
          </w:p>
        </w:tc>
        <w:tc>
          <w:tcPr>
            <w:tcW w:w="1385" w:type="pct"/>
            <w:shd w:val="clear" w:color="auto" w:fill="auto"/>
          </w:tcPr>
          <w:p w14:paraId="671EC4BE" w14:textId="77777777" w:rsidR="00F361CE" w:rsidRPr="000E3A72" w:rsidRDefault="00F361CE" w:rsidP="00D33E28">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226E9A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081E3C9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B07513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2C25A3B" w14:textId="77777777" w:rsidR="00F361CE" w:rsidRPr="000E3A72" w:rsidRDefault="00F361CE" w:rsidP="00D33E28">
            <w:pPr>
              <w:spacing w:after="0"/>
              <w:rPr>
                <w:rFonts w:ascii="Times New Roman" w:hAnsi="Times New Roman"/>
                <w:sz w:val="24"/>
                <w:szCs w:val="24"/>
              </w:rPr>
            </w:pPr>
          </w:p>
        </w:tc>
      </w:tr>
      <w:tr w:rsidR="00F361CE" w:rsidRPr="000E3A72" w14:paraId="2FFF5C26" w14:textId="77777777" w:rsidTr="00D33E28">
        <w:trPr>
          <w:trHeight w:val="20"/>
        </w:trPr>
        <w:tc>
          <w:tcPr>
            <w:tcW w:w="237" w:type="pct"/>
            <w:shd w:val="clear" w:color="auto" w:fill="auto"/>
          </w:tcPr>
          <w:p w14:paraId="26FE8977" w14:textId="77777777" w:rsidR="00F361CE" w:rsidRPr="000E3A72" w:rsidRDefault="00F361CE" w:rsidP="00F361CE">
            <w:pPr>
              <w:pStyle w:val="ae"/>
              <w:numPr>
                <w:ilvl w:val="0"/>
                <w:numId w:val="52"/>
              </w:numPr>
              <w:spacing w:after="0"/>
            </w:pPr>
          </w:p>
        </w:tc>
        <w:tc>
          <w:tcPr>
            <w:tcW w:w="1385" w:type="pct"/>
            <w:shd w:val="clear" w:color="auto" w:fill="auto"/>
          </w:tcPr>
          <w:p w14:paraId="0DEC6BA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экран (доска)</w:t>
            </w:r>
          </w:p>
        </w:tc>
        <w:tc>
          <w:tcPr>
            <w:tcW w:w="773" w:type="pct"/>
            <w:shd w:val="clear" w:color="auto" w:fill="auto"/>
          </w:tcPr>
          <w:p w14:paraId="41EBB6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0ACCA54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7EC793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75F41610" w14:textId="77777777" w:rsidR="00F361CE" w:rsidRPr="000E3A72" w:rsidRDefault="00F361CE" w:rsidP="00D33E28">
            <w:pPr>
              <w:spacing w:after="0"/>
              <w:rPr>
                <w:rFonts w:ascii="Times New Roman" w:hAnsi="Times New Roman"/>
                <w:sz w:val="24"/>
                <w:szCs w:val="24"/>
              </w:rPr>
            </w:pPr>
          </w:p>
        </w:tc>
      </w:tr>
      <w:tr w:rsidR="00F361CE" w:rsidRPr="000E3A72" w14:paraId="564AB3A3" w14:textId="77777777" w:rsidTr="00D33E28">
        <w:trPr>
          <w:trHeight w:val="20"/>
        </w:trPr>
        <w:tc>
          <w:tcPr>
            <w:tcW w:w="237" w:type="pct"/>
            <w:shd w:val="clear" w:color="auto" w:fill="auto"/>
          </w:tcPr>
          <w:p w14:paraId="727EECDA" w14:textId="77777777" w:rsidR="00F361CE" w:rsidRPr="000E3A72" w:rsidRDefault="00F361CE" w:rsidP="00F361CE">
            <w:pPr>
              <w:pStyle w:val="ae"/>
              <w:numPr>
                <w:ilvl w:val="0"/>
                <w:numId w:val="52"/>
              </w:numPr>
              <w:spacing w:after="0"/>
            </w:pPr>
          </w:p>
        </w:tc>
        <w:tc>
          <w:tcPr>
            <w:tcW w:w="1385" w:type="pct"/>
            <w:shd w:val="clear" w:color="auto" w:fill="auto"/>
          </w:tcPr>
          <w:p w14:paraId="0A51593D"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773" w:type="pct"/>
            <w:shd w:val="clear" w:color="auto" w:fill="auto"/>
          </w:tcPr>
          <w:p w14:paraId="6DD93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42389C5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0D38E3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F032261" w14:textId="77777777" w:rsidR="00F361CE" w:rsidRPr="000E3A72" w:rsidRDefault="00F361CE" w:rsidP="00D33E28">
            <w:pPr>
              <w:spacing w:after="0"/>
              <w:rPr>
                <w:rFonts w:ascii="Times New Roman" w:hAnsi="Times New Roman"/>
                <w:sz w:val="24"/>
                <w:szCs w:val="24"/>
              </w:rPr>
            </w:pPr>
          </w:p>
        </w:tc>
      </w:tr>
      <w:tr w:rsidR="00F361CE" w:rsidRPr="000E3A72" w14:paraId="51521FE2" w14:textId="77777777" w:rsidTr="00D33E28">
        <w:trPr>
          <w:trHeight w:val="20"/>
        </w:trPr>
        <w:tc>
          <w:tcPr>
            <w:tcW w:w="237" w:type="pct"/>
            <w:shd w:val="clear" w:color="auto" w:fill="auto"/>
          </w:tcPr>
          <w:p w14:paraId="0ADA4A3C" w14:textId="77777777" w:rsidR="00F361CE" w:rsidRPr="000E3A72" w:rsidRDefault="00F361CE" w:rsidP="00F361CE">
            <w:pPr>
              <w:pStyle w:val="ae"/>
              <w:numPr>
                <w:ilvl w:val="0"/>
                <w:numId w:val="52"/>
              </w:numPr>
              <w:spacing w:after="0"/>
            </w:pPr>
          </w:p>
        </w:tc>
        <w:tc>
          <w:tcPr>
            <w:tcW w:w="1385" w:type="pct"/>
            <w:shd w:val="clear" w:color="auto" w:fill="auto"/>
          </w:tcPr>
          <w:p w14:paraId="735EA75A"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03" w:type="pct"/>
          </w:tcPr>
          <w:p w14:paraId="6EC1B7A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8B0820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679FFAB" w14:textId="77777777" w:rsidR="00F361CE" w:rsidRPr="000E3A72" w:rsidRDefault="00F361CE" w:rsidP="00D33E28">
            <w:pPr>
              <w:spacing w:after="0"/>
              <w:rPr>
                <w:rFonts w:ascii="Times New Roman" w:hAnsi="Times New Roman"/>
                <w:sz w:val="24"/>
                <w:szCs w:val="24"/>
              </w:rPr>
            </w:pPr>
          </w:p>
        </w:tc>
      </w:tr>
      <w:tr w:rsidR="00F361CE" w:rsidRPr="000E3A72" w14:paraId="098CA35F" w14:textId="77777777" w:rsidTr="00D33E28">
        <w:trPr>
          <w:trHeight w:val="20"/>
        </w:trPr>
        <w:tc>
          <w:tcPr>
            <w:tcW w:w="237" w:type="pct"/>
            <w:shd w:val="clear" w:color="auto" w:fill="auto"/>
          </w:tcPr>
          <w:p w14:paraId="569DF5FF" w14:textId="77777777" w:rsidR="00F361CE" w:rsidRPr="000E3A72" w:rsidRDefault="00F361CE" w:rsidP="00F361CE">
            <w:pPr>
              <w:pStyle w:val="ae"/>
              <w:numPr>
                <w:ilvl w:val="0"/>
                <w:numId w:val="52"/>
              </w:numPr>
              <w:spacing w:after="0"/>
            </w:pPr>
          </w:p>
        </w:tc>
        <w:tc>
          <w:tcPr>
            <w:tcW w:w="1385" w:type="pct"/>
            <w:shd w:val="clear" w:color="auto" w:fill="auto"/>
          </w:tcPr>
          <w:p w14:paraId="04F309C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нормативно-правовые документы</w:t>
            </w:r>
          </w:p>
        </w:tc>
        <w:tc>
          <w:tcPr>
            <w:tcW w:w="773" w:type="pct"/>
            <w:shd w:val="clear" w:color="auto" w:fill="auto"/>
          </w:tcPr>
          <w:p w14:paraId="7ACA344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03" w:type="pct"/>
          </w:tcPr>
          <w:p w14:paraId="3A45BCE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06D9E4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85CC209" w14:textId="77777777" w:rsidR="00F361CE" w:rsidRPr="000E3A72" w:rsidRDefault="00F361CE" w:rsidP="00D33E28">
            <w:pPr>
              <w:spacing w:after="0"/>
              <w:rPr>
                <w:rFonts w:ascii="Times New Roman" w:hAnsi="Times New Roman"/>
                <w:sz w:val="24"/>
                <w:szCs w:val="24"/>
              </w:rPr>
            </w:pPr>
          </w:p>
        </w:tc>
      </w:tr>
      <w:tr w:rsidR="00F361CE" w:rsidRPr="000E3A72" w14:paraId="7E93EC03" w14:textId="77777777" w:rsidTr="00D33E28">
        <w:trPr>
          <w:trHeight w:val="20"/>
        </w:trPr>
        <w:tc>
          <w:tcPr>
            <w:tcW w:w="237" w:type="pct"/>
            <w:shd w:val="clear" w:color="auto" w:fill="auto"/>
          </w:tcPr>
          <w:p w14:paraId="73642DA7" w14:textId="77777777" w:rsidR="00F361CE" w:rsidRPr="000E3A72" w:rsidRDefault="00F361CE" w:rsidP="00F361CE">
            <w:pPr>
              <w:pStyle w:val="ae"/>
              <w:numPr>
                <w:ilvl w:val="0"/>
                <w:numId w:val="52"/>
              </w:numPr>
              <w:spacing w:after="0"/>
            </w:pPr>
          </w:p>
        </w:tc>
        <w:tc>
          <w:tcPr>
            <w:tcW w:w="1385" w:type="pct"/>
            <w:shd w:val="clear" w:color="auto" w:fill="auto"/>
          </w:tcPr>
          <w:p w14:paraId="65385E1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наборы плакатов (первая медицинская помощь, военная форма, стрелковое оружие, </w:t>
            </w:r>
            <w:r w:rsidRPr="000E3A72">
              <w:rPr>
                <w:rFonts w:ascii="Times New Roman" w:hAnsi="Times New Roman"/>
                <w:sz w:val="24"/>
                <w:szCs w:val="24"/>
              </w:rPr>
              <w:lastRenderedPageBreak/>
              <w:t>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УМК</w:t>
            </w:r>
          </w:p>
        </w:tc>
        <w:tc>
          <w:tcPr>
            <w:tcW w:w="803" w:type="pct"/>
          </w:tcPr>
          <w:p w14:paraId="79A9687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31937F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9856C2E" w14:textId="77777777" w:rsidR="00F361CE" w:rsidRPr="000E3A72" w:rsidRDefault="00F361CE" w:rsidP="00D33E28">
            <w:pPr>
              <w:spacing w:after="0"/>
              <w:rPr>
                <w:rFonts w:ascii="Times New Roman" w:hAnsi="Times New Roman"/>
                <w:sz w:val="24"/>
                <w:szCs w:val="24"/>
              </w:rPr>
            </w:pPr>
          </w:p>
        </w:tc>
      </w:tr>
    </w:tbl>
    <w:p w14:paraId="0DD9F4D0" w14:textId="17AD9714" w:rsidR="0036185B" w:rsidRPr="000E3A72" w:rsidRDefault="0036185B" w:rsidP="004572E7">
      <w:pPr>
        <w:suppressAutoHyphens/>
        <w:spacing w:after="0"/>
        <w:ind w:firstLine="709"/>
        <w:jc w:val="both"/>
        <w:rPr>
          <w:rFonts w:ascii="Times New Roman" w:hAnsi="Times New Roman"/>
          <w:sz w:val="24"/>
          <w:szCs w:val="24"/>
        </w:rPr>
      </w:pPr>
    </w:p>
    <w:p w14:paraId="361AE0C3" w14:textId="13D080E6" w:rsidR="00817566" w:rsidRPr="000E3A72" w:rsidRDefault="00817566" w:rsidP="00817566">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«Общепрофессиональных дисциплин и профессиональных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0E3A72" w14:paraId="6FF4384B" w14:textId="77777777" w:rsidTr="00517C51">
        <w:trPr>
          <w:trHeight w:val="20"/>
        </w:trPr>
        <w:tc>
          <w:tcPr>
            <w:tcW w:w="218" w:type="pct"/>
            <w:shd w:val="clear" w:color="auto" w:fill="auto"/>
            <w:hideMark/>
          </w:tcPr>
          <w:p w14:paraId="2AEE6AE0"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tc>
          <w:tcPr>
            <w:tcW w:w="1412" w:type="pct"/>
            <w:shd w:val="clear" w:color="auto" w:fill="auto"/>
            <w:hideMark/>
          </w:tcPr>
          <w:p w14:paraId="1786E01B" w14:textId="77777777" w:rsidR="00817566" w:rsidRPr="000E3A72" w:rsidRDefault="003A4262" w:rsidP="00D33E28">
            <w:pPr>
              <w:spacing w:after="0" w:line="240" w:lineRule="auto"/>
              <w:jc w:val="center"/>
              <w:rPr>
                <w:rFonts w:ascii="Times New Roman" w:hAnsi="Times New Roman"/>
                <w:b/>
                <w:bCs/>
                <w:color w:val="000000"/>
                <w:sz w:val="24"/>
                <w:szCs w:val="24"/>
              </w:rPr>
            </w:pPr>
            <w:hyperlink r:id="rId8" w:anchor="RANGE!#ССЫЛКА!" w:history="1">
              <w:r w:rsidR="00817566" w:rsidRPr="000E3A72">
                <w:rPr>
                  <w:rFonts w:ascii="Times New Roman" w:hAnsi="Times New Roman"/>
                  <w:b/>
                  <w:bCs/>
                  <w:color w:val="000000"/>
                  <w:sz w:val="24"/>
                  <w:szCs w:val="24"/>
                </w:rPr>
                <w:t>Наименование</w:t>
              </w:r>
            </w:hyperlink>
          </w:p>
        </w:tc>
        <w:tc>
          <w:tcPr>
            <w:tcW w:w="738" w:type="pct"/>
            <w:shd w:val="clear" w:color="auto" w:fill="auto"/>
            <w:hideMark/>
          </w:tcPr>
          <w:p w14:paraId="2C501F49"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18CD0532"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738" w:type="pct"/>
            <w:shd w:val="clear" w:color="auto" w:fill="auto"/>
            <w:hideMark/>
          </w:tcPr>
          <w:p w14:paraId="0C4D0232" w14:textId="77777777" w:rsidR="00817566" w:rsidRPr="000E3A72" w:rsidRDefault="003A4262" w:rsidP="00D33E28">
            <w:pPr>
              <w:spacing w:after="0" w:line="240" w:lineRule="auto"/>
              <w:jc w:val="center"/>
              <w:rPr>
                <w:rFonts w:ascii="Times New Roman" w:hAnsi="Times New Roman"/>
                <w:b/>
                <w:bCs/>
                <w:color w:val="000000"/>
                <w:sz w:val="24"/>
                <w:szCs w:val="24"/>
              </w:rPr>
            </w:pPr>
            <w:hyperlink r:id="rId9" w:anchor="RANGE!#ССЫЛКА!" w:history="1">
              <w:r w:rsidR="00817566" w:rsidRPr="000E3A72">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0159E008"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684936" w:rsidRPr="000E3A72" w14:paraId="3BB37392" w14:textId="77777777" w:rsidTr="002E1F90">
        <w:trPr>
          <w:trHeight w:val="20"/>
        </w:trPr>
        <w:tc>
          <w:tcPr>
            <w:tcW w:w="218" w:type="pct"/>
            <w:shd w:val="clear" w:color="auto" w:fill="auto"/>
            <w:hideMark/>
          </w:tcPr>
          <w:p w14:paraId="07208797"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05FE71EB" w14:textId="77777777"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0D64F17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490BC7E"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6F9C328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1053" w:type="pct"/>
            <w:vMerge w:val="restart"/>
            <w:shd w:val="clear" w:color="auto" w:fill="auto"/>
          </w:tcPr>
          <w:p w14:paraId="3DF4F1C1" w14:textId="77777777"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ОП.01 ОП.02</w:t>
            </w:r>
          </w:p>
          <w:p w14:paraId="78EB5C8A" w14:textId="77777777"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ОП.03 ОП.04 </w:t>
            </w:r>
          </w:p>
          <w:p w14:paraId="784A1BC1" w14:textId="77777777"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ОП.05 ОП.06</w:t>
            </w:r>
          </w:p>
          <w:p w14:paraId="4E17C49B" w14:textId="40EDC541"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ОП.07 ОП.08</w:t>
            </w:r>
          </w:p>
          <w:p w14:paraId="00DE5424" w14:textId="15909274"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ОП.09 ПМ.01 ПМ.02</w:t>
            </w:r>
          </w:p>
          <w:p w14:paraId="564BF99A" w14:textId="40607523" w:rsidR="00684936" w:rsidRPr="000E3A72" w:rsidRDefault="00684936" w:rsidP="002E1F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ПМ.03 ПМ.04 ПМ.05 ПМ.06 </w:t>
            </w:r>
            <w:r w:rsidR="00B063B1" w:rsidRPr="000E3A72">
              <w:rPr>
                <w:rFonts w:ascii="Times New Roman" w:eastAsia="Calibri" w:hAnsi="Times New Roman"/>
                <w:sz w:val="24"/>
                <w:szCs w:val="24"/>
              </w:rPr>
              <w:t>ПМ.07</w:t>
            </w:r>
          </w:p>
        </w:tc>
      </w:tr>
      <w:tr w:rsidR="00684936" w:rsidRPr="000E3A72" w14:paraId="64FE54E8" w14:textId="77777777" w:rsidTr="002E1F90">
        <w:trPr>
          <w:trHeight w:val="20"/>
        </w:trPr>
        <w:tc>
          <w:tcPr>
            <w:tcW w:w="218" w:type="pct"/>
            <w:shd w:val="clear" w:color="auto" w:fill="auto"/>
            <w:hideMark/>
          </w:tcPr>
          <w:p w14:paraId="6E656DB8"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442F2933"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604C5F0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6CE62652"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458FA0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747C70BF" w14:textId="462BFC19"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5F5EC3A4" w14:textId="77777777" w:rsidTr="002E1F90">
        <w:trPr>
          <w:trHeight w:val="20"/>
        </w:trPr>
        <w:tc>
          <w:tcPr>
            <w:tcW w:w="218" w:type="pct"/>
            <w:shd w:val="clear" w:color="auto" w:fill="auto"/>
            <w:hideMark/>
          </w:tcPr>
          <w:p w14:paraId="0C0C3C80"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412" w:type="pct"/>
            <w:shd w:val="clear" w:color="auto" w:fill="auto"/>
            <w:hideMark/>
          </w:tcPr>
          <w:p w14:paraId="4C79A369"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717ED3B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298D659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07EC4E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0A544EC6" w14:textId="2073217A"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78527E53" w14:textId="77777777" w:rsidTr="002E1F90">
        <w:trPr>
          <w:trHeight w:val="20"/>
        </w:trPr>
        <w:tc>
          <w:tcPr>
            <w:tcW w:w="218" w:type="pct"/>
            <w:shd w:val="clear" w:color="auto" w:fill="auto"/>
            <w:hideMark/>
          </w:tcPr>
          <w:p w14:paraId="51844FE1"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412" w:type="pct"/>
            <w:shd w:val="clear" w:color="auto" w:fill="auto"/>
            <w:hideMark/>
          </w:tcPr>
          <w:p w14:paraId="5BF95AC1"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081B8D2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240318B7"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5D7EE83"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67E5DCBF" w14:textId="7BD8095A"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0ED8ED50" w14:textId="77777777" w:rsidTr="002E1F90">
        <w:trPr>
          <w:trHeight w:val="20"/>
        </w:trPr>
        <w:tc>
          <w:tcPr>
            <w:tcW w:w="218" w:type="pct"/>
            <w:shd w:val="clear" w:color="auto" w:fill="auto"/>
            <w:hideMark/>
          </w:tcPr>
          <w:p w14:paraId="0FC5286C"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412" w:type="pct"/>
            <w:shd w:val="clear" w:color="auto" w:fill="auto"/>
            <w:hideMark/>
          </w:tcPr>
          <w:p w14:paraId="19AC6ADD"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5153878E"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0C842190"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44085606" w14:textId="29EBBF34"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74F903F7" w14:textId="77777777" w:rsidTr="002E1F90">
        <w:trPr>
          <w:trHeight w:val="20"/>
        </w:trPr>
        <w:tc>
          <w:tcPr>
            <w:tcW w:w="218" w:type="pct"/>
            <w:shd w:val="clear" w:color="auto" w:fill="auto"/>
            <w:hideMark/>
          </w:tcPr>
          <w:p w14:paraId="3314D45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412" w:type="pct"/>
            <w:shd w:val="clear" w:color="auto" w:fill="auto"/>
            <w:hideMark/>
          </w:tcPr>
          <w:p w14:paraId="4122722F" w14:textId="77777777"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Компьютер обучающегося с периферией/ноутбук (лицензионное программное обеспечение (ПО), </w:t>
            </w:r>
            <w:r w:rsidRPr="000E3A72">
              <w:rPr>
                <w:rFonts w:ascii="Times New Roman" w:hAnsi="Times New Roman"/>
                <w:color w:val="000000"/>
                <w:sz w:val="24"/>
                <w:szCs w:val="24"/>
              </w:rPr>
              <w:lastRenderedPageBreak/>
              <w:t xml:space="preserve">образовательный контент и система защиты от вредоносной </w:t>
            </w:r>
          </w:p>
        </w:tc>
        <w:tc>
          <w:tcPr>
            <w:tcW w:w="738" w:type="pct"/>
            <w:shd w:val="clear" w:color="auto" w:fill="auto"/>
            <w:hideMark/>
          </w:tcPr>
          <w:p w14:paraId="61833C7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ТС</w:t>
            </w:r>
          </w:p>
        </w:tc>
        <w:tc>
          <w:tcPr>
            <w:tcW w:w="841" w:type="pct"/>
            <w:shd w:val="clear" w:color="auto" w:fill="auto"/>
            <w:hideMark/>
          </w:tcPr>
          <w:p w14:paraId="02B418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21C83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2AED844B" w14:textId="060F2FF8" w:rsidR="00684936" w:rsidRPr="000E3A72" w:rsidRDefault="00684936" w:rsidP="002655FE">
            <w:pPr>
              <w:spacing w:after="0" w:line="240" w:lineRule="auto"/>
              <w:rPr>
                <w:rFonts w:ascii="Times New Roman" w:hAnsi="Times New Roman"/>
                <w:b/>
                <w:color w:val="000000"/>
                <w:sz w:val="24"/>
                <w:szCs w:val="24"/>
              </w:rPr>
            </w:pPr>
          </w:p>
        </w:tc>
      </w:tr>
      <w:tr w:rsidR="00684936" w:rsidRPr="000E3A72" w14:paraId="4B5EF76C" w14:textId="77777777" w:rsidTr="002E1F90">
        <w:trPr>
          <w:trHeight w:val="20"/>
        </w:trPr>
        <w:tc>
          <w:tcPr>
            <w:tcW w:w="218" w:type="pct"/>
            <w:shd w:val="clear" w:color="auto" w:fill="auto"/>
            <w:hideMark/>
          </w:tcPr>
          <w:p w14:paraId="101A08F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7</w:t>
            </w:r>
          </w:p>
        </w:tc>
        <w:tc>
          <w:tcPr>
            <w:tcW w:w="1412" w:type="pct"/>
            <w:shd w:val="clear" w:color="auto" w:fill="auto"/>
            <w:hideMark/>
          </w:tcPr>
          <w:p w14:paraId="51D6339C" w14:textId="4108827E"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Наглядные плакаты по соответствующим тематикам </w:t>
            </w:r>
          </w:p>
        </w:tc>
        <w:tc>
          <w:tcPr>
            <w:tcW w:w="738" w:type="pct"/>
            <w:shd w:val="clear" w:color="auto" w:fill="auto"/>
            <w:hideMark/>
          </w:tcPr>
          <w:p w14:paraId="2186BFA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4972B3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05CDC76"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15828618" w14:textId="0FAFEEA0" w:rsidR="00684936" w:rsidRPr="000E3A72" w:rsidRDefault="00684936" w:rsidP="002E1F90">
            <w:pPr>
              <w:spacing w:after="0" w:line="240" w:lineRule="auto"/>
              <w:rPr>
                <w:rFonts w:ascii="Times New Roman" w:hAnsi="Times New Roman"/>
                <w:b/>
                <w:bCs/>
                <w:color w:val="000000"/>
                <w:sz w:val="24"/>
                <w:szCs w:val="24"/>
              </w:rPr>
            </w:pPr>
          </w:p>
        </w:tc>
      </w:tr>
    </w:tbl>
    <w:p w14:paraId="0D4F88E7" w14:textId="77777777" w:rsidR="00A600EC" w:rsidRPr="000E3A72" w:rsidRDefault="00A600EC" w:rsidP="00A1073F">
      <w:pPr>
        <w:suppressAutoHyphens/>
        <w:spacing w:after="0"/>
        <w:ind w:firstLine="709"/>
        <w:jc w:val="both"/>
        <w:rPr>
          <w:rFonts w:ascii="Times New Roman" w:hAnsi="Times New Roman"/>
          <w:bCs/>
          <w:sz w:val="24"/>
          <w:szCs w:val="24"/>
        </w:rPr>
      </w:pPr>
    </w:p>
    <w:p w14:paraId="520A482D" w14:textId="281A2022"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1.</w:t>
      </w:r>
      <w:r w:rsidR="00533B4D" w:rsidRPr="000E3A72">
        <w:rPr>
          <w:rFonts w:ascii="Times New Roman" w:hAnsi="Times New Roman"/>
          <w:bCs/>
          <w:sz w:val="24"/>
          <w:szCs w:val="24"/>
        </w:rPr>
        <w:t>2</w:t>
      </w:r>
      <w:r w:rsidR="00A1073F" w:rsidRPr="000E3A72">
        <w:rPr>
          <w:rFonts w:ascii="Times New Roman" w:hAnsi="Times New Roman"/>
          <w:bCs/>
          <w:sz w:val="24"/>
          <w:szCs w:val="24"/>
        </w:rPr>
        <w:t>. Оснащение лабораторий</w:t>
      </w:r>
    </w:p>
    <w:p w14:paraId="7E6652DB" w14:textId="6A6857A1" w:rsidR="002E1F90" w:rsidRPr="000E3A72" w:rsidRDefault="00684936" w:rsidP="002E1F90">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Лаборатория «</w:t>
      </w:r>
      <w:r w:rsidRPr="000E3A72">
        <w:rPr>
          <w:rFonts w:ascii="Times New Roman" w:hAnsi="Times New Roman"/>
          <w:sz w:val="24"/>
          <w:szCs w:val="24"/>
        </w:rPr>
        <w:t>Техническое обслуживание оборудования электрических подстанций и сетей</w:t>
      </w:r>
      <w:r w:rsidRPr="000E3A72">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831"/>
        <w:gridCol w:w="1822"/>
        <w:gridCol w:w="2528"/>
        <w:gridCol w:w="2798"/>
        <w:gridCol w:w="2359"/>
      </w:tblGrid>
      <w:tr w:rsidR="002E1F90" w:rsidRPr="000E3A72" w14:paraId="50EC220E" w14:textId="77777777" w:rsidTr="0089319D">
        <w:trPr>
          <w:trHeight w:val="20"/>
        </w:trPr>
        <w:tc>
          <w:tcPr>
            <w:tcW w:w="178" w:type="pct"/>
            <w:shd w:val="clear" w:color="auto" w:fill="auto"/>
            <w:hideMark/>
          </w:tcPr>
          <w:p w14:paraId="4047DE69" w14:textId="77777777" w:rsidR="002E1F90" w:rsidRPr="000E3A72" w:rsidRDefault="002E1F90" w:rsidP="00E316C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35" w:type="pct"/>
            <w:shd w:val="clear" w:color="auto" w:fill="auto"/>
            <w:hideMark/>
          </w:tcPr>
          <w:p w14:paraId="202C30F9"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21" w:type="pct"/>
            <w:shd w:val="clear" w:color="auto" w:fill="auto"/>
            <w:hideMark/>
          </w:tcPr>
          <w:p w14:paraId="5A5F773A"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9" w:type="pct"/>
            <w:shd w:val="clear" w:color="auto" w:fill="auto"/>
            <w:hideMark/>
          </w:tcPr>
          <w:p w14:paraId="1B6DE3CF"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50" w:type="pct"/>
            <w:shd w:val="clear" w:color="auto" w:fill="auto"/>
            <w:hideMark/>
          </w:tcPr>
          <w:p w14:paraId="61C939B7"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57" w:type="pct"/>
            <w:shd w:val="clear" w:color="auto" w:fill="auto"/>
            <w:hideMark/>
          </w:tcPr>
          <w:p w14:paraId="7FB80030"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A600EC" w:rsidRPr="000E3A72" w14:paraId="1709D1A6" w14:textId="77777777" w:rsidTr="0089319D">
        <w:trPr>
          <w:trHeight w:val="556"/>
        </w:trPr>
        <w:tc>
          <w:tcPr>
            <w:tcW w:w="178" w:type="pct"/>
            <w:shd w:val="clear" w:color="auto" w:fill="auto"/>
            <w:hideMark/>
          </w:tcPr>
          <w:p w14:paraId="0DE34D3A"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35" w:type="pct"/>
            <w:shd w:val="clear" w:color="000000" w:fill="FFFFFF"/>
            <w:hideMark/>
          </w:tcPr>
          <w:p w14:paraId="64167140" w14:textId="6E61C038"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21" w:type="pct"/>
            <w:shd w:val="clear" w:color="000000" w:fill="FFFFFF"/>
            <w:hideMark/>
          </w:tcPr>
          <w:p w14:paraId="4C039385"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403F250A"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517CD4A9"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val="restart"/>
            <w:shd w:val="clear" w:color="auto" w:fill="auto"/>
            <w:hideMark/>
          </w:tcPr>
          <w:p w14:paraId="3CF7440B" w14:textId="3C179948" w:rsidR="00A600EC" w:rsidRPr="000E3A72" w:rsidRDefault="00A600EC" w:rsidP="00A600EC">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B063B1" w:rsidRPr="000E3A72">
              <w:rPr>
                <w:rFonts w:ascii="Times New Roman" w:eastAsia="Calibri" w:hAnsi="Times New Roman"/>
                <w:sz w:val="24"/>
                <w:szCs w:val="24"/>
              </w:rPr>
              <w:t>ПМ.01 ПМ.02</w:t>
            </w:r>
          </w:p>
          <w:p w14:paraId="3A11538A"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5BEB4A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025CE4D"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5683312"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97BFDE1"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74C74706"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BFCAA6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7227A7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0C074B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24AF370"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069F0CB"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B47852C"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1CCB24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4DFA6E8"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A4CDBEE"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19E0A9C" w14:textId="77777777" w:rsidR="00A600EC" w:rsidRPr="000E3A72" w:rsidRDefault="00A600EC" w:rsidP="00A600EC">
            <w:pPr>
              <w:spacing w:after="0" w:line="240" w:lineRule="auto"/>
              <w:jc w:val="center"/>
              <w:rPr>
                <w:rFonts w:ascii="Times New Roman" w:hAnsi="Times New Roman"/>
                <w:b/>
                <w:bCs/>
                <w:color w:val="000000"/>
                <w:sz w:val="24"/>
                <w:szCs w:val="24"/>
              </w:rPr>
            </w:pPr>
            <w:r w:rsidRPr="000E3A72">
              <w:rPr>
                <w:rFonts w:ascii="Times New Roman" w:hAnsi="Times New Roman"/>
                <w:sz w:val="24"/>
                <w:szCs w:val="24"/>
              </w:rPr>
              <w:t> </w:t>
            </w:r>
          </w:p>
        </w:tc>
      </w:tr>
      <w:tr w:rsidR="00A600EC" w:rsidRPr="000E3A72" w14:paraId="016ABF4E" w14:textId="77777777" w:rsidTr="0089319D">
        <w:trPr>
          <w:trHeight w:val="20"/>
        </w:trPr>
        <w:tc>
          <w:tcPr>
            <w:tcW w:w="178" w:type="pct"/>
            <w:shd w:val="clear" w:color="auto" w:fill="auto"/>
            <w:hideMark/>
          </w:tcPr>
          <w:p w14:paraId="6EBC9203"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35" w:type="pct"/>
            <w:shd w:val="clear" w:color="000000" w:fill="FFFFFF"/>
            <w:hideMark/>
          </w:tcPr>
          <w:p w14:paraId="533A6C95" w14:textId="54F7D78A"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21" w:type="pct"/>
            <w:shd w:val="clear" w:color="000000" w:fill="FFFFFF"/>
            <w:hideMark/>
          </w:tcPr>
          <w:p w14:paraId="036474C3"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3FE00E25"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118B68DA"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2C422AA5" w14:textId="77777777" w:rsidR="00A600EC" w:rsidRPr="000E3A72" w:rsidRDefault="00A600EC" w:rsidP="00A600EC">
            <w:pPr>
              <w:spacing w:after="0" w:line="240" w:lineRule="auto"/>
              <w:jc w:val="center"/>
              <w:rPr>
                <w:rFonts w:ascii="Times New Roman" w:hAnsi="Times New Roman"/>
                <w:b/>
                <w:bCs/>
                <w:color w:val="000000"/>
                <w:sz w:val="24"/>
                <w:szCs w:val="24"/>
              </w:rPr>
            </w:pPr>
          </w:p>
        </w:tc>
      </w:tr>
      <w:tr w:rsidR="00A600EC" w:rsidRPr="000E3A72" w14:paraId="0FB5B9E6" w14:textId="77777777" w:rsidTr="0089319D">
        <w:trPr>
          <w:trHeight w:val="20"/>
        </w:trPr>
        <w:tc>
          <w:tcPr>
            <w:tcW w:w="178" w:type="pct"/>
            <w:shd w:val="clear" w:color="auto" w:fill="auto"/>
            <w:hideMark/>
          </w:tcPr>
          <w:p w14:paraId="7739D21F"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35" w:type="pct"/>
            <w:shd w:val="clear" w:color="auto" w:fill="auto"/>
            <w:hideMark/>
          </w:tcPr>
          <w:p w14:paraId="003EF7B6" w14:textId="51AF26DF"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21" w:type="pct"/>
            <w:shd w:val="clear" w:color="auto" w:fill="auto"/>
          </w:tcPr>
          <w:p w14:paraId="0AB1B74B" w14:textId="21FBA67D"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5ED1783C" w14:textId="75D9D68D"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24FE82A9"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52E75506"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16CC2CB9" w14:textId="77777777" w:rsidTr="0089319D">
        <w:trPr>
          <w:trHeight w:val="20"/>
        </w:trPr>
        <w:tc>
          <w:tcPr>
            <w:tcW w:w="178" w:type="pct"/>
            <w:shd w:val="clear" w:color="auto" w:fill="auto"/>
            <w:hideMark/>
          </w:tcPr>
          <w:p w14:paraId="49A9638D" w14:textId="7777777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35" w:type="pct"/>
            <w:shd w:val="clear" w:color="auto" w:fill="auto"/>
            <w:hideMark/>
          </w:tcPr>
          <w:p w14:paraId="025CFE81" w14:textId="24E36427"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21" w:type="pct"/>
            <w:shd w:val="clear" w:color="auto" w:fill="auto"/>
          </w:tcPr>
          <w:p w14:paraId="449C4C04" w14:textId="4108D742"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3B1D154A" w14:textId="521D1C1D"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65C68E9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0D587D50"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18821EA0" w14:textId="77777777" w:rsidTr="0089319D">
        <w:trPr>
          <w:trHeight w:val="20"/>
        </w:trPr>
        <w:tc>
          <w:tcPr>
            <w:tcW w:w="178" w:type="pct"/>
            <w:shd w:val="clear" w:color="auto" w:fill="auto"/>
            <w:hideMark/>
          </w:tcPr>
          <w:p w14:paraId="6DD31074" w14:textId="0B0A6D21"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5</w:t>
            </w:r>
          </w:p>
        </w:tc>
        <w:tc>
          <w:tcPr>
            <w:tcW w:w="1635" w:type="pct"/>
            <w:shd w:val="clear" w:color="auto" w:fill="auto"/>
            <w:hideMark/>
          </w:tcPr>
          <w:p w14:paraId="552B36C3" w14:textId="40A8E28F" w:rsidR="00A600EC" w:rsidRPr="000E3A72" w:rsidRDefault="003A4262" w:rsidP="00A600EC">
            <w:pPr>
              <w:spacing w:after="0" w:line="240" w:lineRule="auto"/>
              <w:rPr>
                <w:rFonts w:ascii="Times New Roman" w:hAnsi="Times New Roman"/>
                <w:sz w:val="24"/>
                <w:szCs w:val="24"/>
              </w:rPr>
            </w:pPr>
            <w:hyperlink r:id="rId10"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«Модель электрической системы с узлом комплексной нагрузки», </w:t>
              </w:r>
            </w:hyperlink>
          </w:p>
        </w:tc>
        <w:tc>
          <w:tcPr>
            <w:tcW w:w="621" w:type="pct"/>
            <w:shd w:val="clear" w:color="auto" w:fill="auto"/>
            <w:hideMark/>
          </w:tcPr>
          <w:p w14:paraId="75E0C428"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4AD23342"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7D054736"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4E89D375"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06E0EFCA" w14:textId="77777777" w:rsidTr="0089319D">
        <w:trPr>
          <w:trHeight w:val="20"/>
        </w:trPr>
        <w:tc>
          <w:tcPr>
            <w:tcW w:w="178" w:type="pct"/>
            <w:shd w:val="clear" w:color="auto" w:fill="auto"/>
            <w:hideMark/>
          </w:tcPr>
          <w:p w14:paraId="52DDA1E9" w14:textId="42B649FC"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6</w:t>
            </w:r>
          </w:p>
        </w:tc>
        <w:tc>
          <w:tcPr>
            <w:tcW w:w="1635" w:type="pct"/>
            <w:shd w:val="clear" w:color="auto" w:fill="auto"/>
            <w:hideMark/>
          </w:tcPr>
          <w:p w14:paraId="1B9953EB" w14:textId="1B6BF8C9" w:rsidR="00A600EC" w:rsidRPr="000E3A72" w:rsidRDefault="003A4262" w:rsidP="00A600EC">
            <w:pPr>
              <w:spacing w:after="0" w:line="240" w:lineRule="auto"/>
              <w:rPr>
                <w:rFonts w:ascii="Times New Roman" w:hAnsi="Times New Roman"/>
                <w:sz w:val="24"/>
                <w:szCs w:val="24"/>
              </w:rPr>
            </w:pPr>
            <w:hyperlink r:id="rId11"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«Электрические станции и подстанции»,</w:t>
              </w:r>
            </w:hyperlink>
          </w:p>
        </w:tc>
        <w:tc>
          <w:tcPr>
            <w:tcW w:w="621" w:type="pct"/>
            <w:shd w:val="clear" w:color="auto" w:fill="auto"/>
            <w:hideMark/>
          </w:tcPr>
          <w:p w14:paraId="643523E7"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65AF4456"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0FDD74E8"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3DDA9DB5"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73156EE9" w14:textId="77777777" w:rsidTr="0089319D">
        <w:trPr>
          <w:trHeight w:val="20"/>
        </w:trPr>
        <w:tc>
          <w:tcPr>
            <w:tcW w:w="178" w:type="pct"/>
            <w:shd w:val="clear" w:color="auto" w:fill="auto"/>
            <w:hideMark/>
          </w:tcPr>
          <w:p w14:paraId="7E5BD359" w14:textId="6BBA02AB"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7</w:t>
            </w:r>
          </w:p>
        </w:tc>
        <w:tc>
          <w:tcPr>
            <w:tcW w:w="1635" w:type="pct"/>
            <w:shd w:val="clear" w:color="auto" w:fill="auto"/>
            <w:hideMark/>
          </w:tcPr>
          <w:p w14:paraId="23C7FBAA" w14:textId="1D91FAF6" w:rsidR="00A600EC" w:rsidRPr="000E3A72" w:rsidRDefault="003A4262" w:rsidP="00A600EC">
            <w:pPr>
              <w:spacing w:after="0" w:line="240" w:lineRule="auto"/>
              <w:rPr>
                <w:rFonts w:ascii="Times New Roman" w:hAnsi="Times New Roman"/>
                <w:sz w:val="24"/>
                <w:szCs w:val="24"/>
              </w:rPr>
            </w:pPr>
            <w:hyperlink r:id="rId12"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«Измерение электрической мощности и энергии»</w:t>
              </w:r>
            </w:hyperlink>
          </w:p>
        </w:tc>
        <w:tc>
          <w:tcPr>
            <w:tcW w:w="621" w:type="pct"/>
            <w:shd w:val="clear" w:color="auto" w:fill="auto"/>
            <w:hideMark/>
          </w:tcPr>
          <w:p w14:paraId="4A0E65D3"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25652AEB"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352C35FD"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7C2002B9" w14:textId="77777777" w:rsidR="00A600EC" w:rsidRPr="000E3A72" w:rsidRDefault="00A600EC" w:rsidP="00A600EC">
            <w:pPr>
              <w:spacing w:after="0" w:line="240" w:lineRule="auto"/>
              <w:jc w:val="center"/>
              <w:rPr>
                <w:rFonts w:ascii="Times New Roman" w:hAnsi="Times New Roman"/>
                <w:sz w:val="24"/>
                <w:szCs w:val="24"/>
              </w:rPr>
            </w:pPr>
          </w:p>
        </w:tc>
      </w:tr>
      <w:tr w:rsidR="00A600EC" w:rsidRPr="000E3A72" w14:paraId="1A9E87B2" w14:textId="77777777" w:rsidTr="0089319D">
        <w:trPr>
          <w:trHeight w:val="710"/>
        </w:trPr>
        <w:tc>
          <w:tcPr>
            <w:tcW w:w="178" w:type="pct"/>
            <w:shd w:val="clear" w:color="auto" w:fill="auto"/>
            <w:hideMark/>
          </w:tcPr>
          <w:p w14:paraId="184CDCA7" w14:textId="1986BDFD" w:rsidR="00A600EC" w:rsidRPr="000E3A72" w:rsidRDefault="00A600EC"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8</w:t>
            </w:r>
          </w:p>
        </w:tc>
        <w:tc>
          <w:tcPr>
            <w:tcW w:w="1635" w:type="pct"/>
            <w:shd w:val="clear" w:color="auto" w:fill="auto"/>
            <w:hideMark/>
          </w:tcPr>
          <w:p w14:paraId="57B9BDD2" w14:textId="5EC89B95" w:rsidR="00A600EC" w:rsidRPr="000E3A72" w:rsidRDefault="003A4262" w:rsidP="00A600EC">
            <w:pPr>
              <w:spacing w:after="0" w:line="240" w:lineRule="auto"/>
              <w:rPr>
                <w:rFonts w:ascii="Times New Roman" w:hAnsi="Times New Roman"/>
                <w:sz w:val="24"/>
                <w:szCs w:val="24"/>
              </w:rPr>
            </w:pPr>
            <w:hyperlink r:id="rId13" w:tgtFrame="_blank" w:history="1">
              <w:r w:rsidR="00A600EC" w:rsidRPr="000E3A72">
                <w:rPr>
                  <w:rStyle w:val="ad"/>
                  <w:rFonts w:ascii="Times New Roman" w:hAnsi="Times New Roman"/>
                  <w:color w:val="auto"/>
                  <w:sz w:val="24"/>
                  <w:szCs w:val="24"/>
                  <w:u w:val="none"/>
                  <w:shd w:val="clear" w:color="auto" w:fill="FFFFFF"/>
                </w:rPr>
                <w:t>Типовой комплект учебного оборудования «Релейная защита»</w:t>
              </w:r>
            </w:hyperlink>
          </w:p>
        </w:tc>
        <w:tc>
          <w:tcPr>
            <w:tcW w:w="621" w:type="pct"/>
            <w:shd w:val="clear" w:color="auto" w:fill="auto"/>
            <w:hideMark/>
          </w:tcPr>
          <w:p w14:paraId="0BB40240"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13C70661" w14:textId="77777777" w:rsidR="00A600EC" w:rsidRPr="000E3A72" w:rsidRDefault="00A600EC"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554C6265" w14:textId="77777777" w:rsidR="00A600EC" w:rsidRPr="000E3A72" w:rsidRDefault="00A600EC"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6E67AE81" w14:textId="77777777" w:rsidR="00A600EC" w:rsidRPr="000E3A72" w:rsidRDefault="00A600EC" w:rsidP="00A600EC">
            <w:pPr>
              <w:spacing w:after="0" w:line="240" w:lineRule="auto"/>
              <w:jc w:val="center"/>
              <w:rPr>
                <w:rFonts w:ascii="Times New Roman" w:hAnsi="Times New Roman"/>
                <w:sz w:val="24"/>
                <w:szCs w:val="24"/>
              </w:rPr>
            </w:pPr>
          </w:p>
        </w:tc>
      </w:tr>
      <w:tr w:rsidR="00213B90" w:rsidRPr="000E3A72" w14:paraId="3A5BCD80" w14:textId="77777777" w:rsidTr="0089319D">
        <w:trPr>
          <w:trHeight w:val="710"/>
        </w:trPr>
        <w:tc>
          <w:tcPr>
            <w:tcW w:w="178" w:type="pct"/>
            <w:shd w:val="clear" w:color="auto" w:fill="auto"/>
          </w:tcPr>
          <w:p w14:paraId="1389568F" w14:textId="0699521B"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9</w:t>
            </w:r>
          </w:p>
        </w:tc>
        <w:tc>
          <w:tcPr>
            <w:tcW w:w="1635" w:type="pct"/>
            <w:shd w:val="clear" w:color="auto" w:fill="auto"/>
          </w:tcPr>
          <w:p w14:paraId="16CA7A1A" w14:textId="39343EFB" w:rsidR="00213B90" w:rsidRPr="000E3A72" w:rsidRDefault="003A4262" w:rsidP="00213B90">
            <w:pPr>
              <w:spacing w:after="0" w:line="240" w:lineRule="auto"/>
              <w:rPr>
                <w:rFonts w:ascii="Times New Roman" w:hAnsi="Times New Roman"/>
                <w:sz w:val="24"/>
                <w:szCs w:val="24"/>
              </w:rPr>
            </w:pPr>
            <w:hyperlink r:id="rId14" w:tgtFrame="_blank" w:history="1">
              <w:r w:rsidR="00213B90" w:rsidRPr="000E3A72">
                <w:rPr>
                  <w:rFonts w:ascii="Times New Roman" w:hAnsi="Times New Roman"/>
                  <w:iCs/>
                  <w:color w:val="1A1A1A"/>
                  <w:sz w:val="24"/>
                  <w:szCs w:val="24"/>
                </w:rPr>
                <w:t>Типовой комплект учебного оборудования «</w:t>
              </w:r>
              <w:r w:rsidR="00213B90" w:rsidRPr="000E3A72">
                <w:rPr>
                  <w:rFonts w:ascii="Times New Roman" w:hAnsi="Times New Roman"/>
                  <w:iCs/>
                  <w:color w:val="1A1A1A"/>
                  <w:sz w:val="24"/>
                  <w:szCs w:val="24"/>
                  <w:shd w:val="clear" w:color="auto" w:fill="FFFFFF"/>
                </w:rPr>
                <w:t>Испытания в/ввода на ступенях напряжений</w:t>
              </w:r>
            </w:hyperlink>
            <w:r w:rsidR="00213B90" w:rsidRPr="000E3A72">
              <w:rPr>
                <w:rFonts w:ascii="Times New Roman" w:hAnsi="Times New Roman"/>
                <w:iCs/>
                <w:color w:val="1A1A1A"/>
                <w:sz w:val="24"/>
                <w:szCs w:val="24"/>
                <w:shd w:val="clear" w:color="auto" w:fill="FFFFFF"/>
              </w:rPr>
              <w:t>»</w:t>
            </w:r>
          </w:p>
        </w:tc>
        <w:tc>
          <w:tcPr>
            <w:tcW w:w="621" w:type="pct"/>
            <w:shd w:val="clear" w:color="auto" w:fill="auto"/>
          </w:tcPr>
          <w:p w14:paraId="70BAFC3A" w14:textId="2D22639E"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506B3388" w14:textId="1B54807D"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3BA4C8FD" w14:textId="13D1F7F5"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3BBF70EB" w14:textId="77777777" w:rsidR="00213B90" w:rsidRPr="000E3A72" w:rsidRDefault="00213B90" w:rsidP="00213B90">
            <w:pPr>
              <w:spacing w:after="0" w:line="240" w:lineRule="auto"/>
              <w:jc w:val="center"/>
              <w:rPr>
                <w:rFonts w:ascii="Times New Roman" w:hAnsi="Times New Roman"/>
                <w:sz w:val="24"/>
                <w:szCs w:val="24"/>
              </w:rPr>
            </w:pPr>
          </w:p>
        </w:tc>
      </w:tr>
      <w:tr w:rsidR="00213B90" w:rsidRPr="000E3A72" w14:paraId="3AA687AF" w14:textId="77777777" w:rsidTr="0089319D">
        <w:trPr>
          <w:trHeight w:val="710"/>
        </w:trPr>
        <w:tc>
          <w:tcPr>
            <w:tcW w:w="178" w:type="pct"/>
            <w:shd w:val="clear" w:color="auto" w:fill="auto"/>
          </w:tcPr>
          <w:p w14:paraId="4F00B5B2" w14:textId="7CB72D10"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lastRenderedPageBreak/>
              <w:t>10</w:t>
            </w:r>
          </w:p>
        </w:tc>
        <w:tc>
          <w:tcPr>
            <w:tcW w:w="1635" w:type="pct"/>
            <w:shd w:val="clear" w:color="auto" w:fill="auto"/>
          </w:tcPr>
          <w:p w14:paraId="69474268" w14:textId="2460F96E" w:rsidR="00213B90" w:rsidRPr="000E3A72" w:rsidRDefault="00213B90" w:rsidP="00213B90">
            <w:pPr>
              <w:spacing w:after="0" w:line="240" w:lineRule="auto"/>
              <w:rPr>
                <w:rFonts w:ascii="Times New Roman" w:hAnsi="Times New Roman"/>
                <w:sz w:val="24"/>
                <w:szCs w:val="24"/>
              </w:rPr>
            </w:pPr>
            <w:r w:rsidRPr="000E3A72">
              <w:rPr>
                <w:rFonts w:ascii="Times New Roman" w:hAnsi="Times New Roman"/>
                <w:iCs/>
                <w:color w:val="1A1A1A"/>
                <w:sz w:val="24"/>
                <w:szCs w:val="24"/>
                <w:shd w:val="clear" w:color="auto" w:fill="FFFFFF"/>
              </w:rPr>
              <w:t xml:space="preserve">Типовой комплект учебного оборудования «Испытания силового трансформатора ТМ-25 </w:t>
            </w:r>
            <w:proofErr w:type="spellStart"/>
            <w:r w:rsidRPr="000E3A72">
              <w:rPr>
                <w:rFonts w:ascii="Times New Roman" w:hAnsi="Times New Roman"/>
                <w:iCs/>
                <w:color w:val="1A1A1A"/>
                <w:sz w:val="24"/>
                <w:szCs w:val="24"/>
                <w:shd w:val="clear" w:color="auto" w:fill="FFFFFF"/>
              </w:rPr>
              <w:t>кВА</w:t>
            </w:r>
            <w:proofErr w:type="spellEnd"/>
            <w:r w:rsidRPr="000E3A72">
              <w:rPr>
                <w:rFonts w:ascii="Times New Roman" w:hAnsi="Times New Roman"/>
                <w:iCs/>
                <w:color w:val="1A1A1A"/>
                <w:sz w:val="24"/>
                <w:szCs w:val="24"/>
                <w:shd w:val="clear" w:color="auto" w:fill="FFFFFF"/>
              </w:rPr>
              <w:t>»</w:t>
            </w:r>
          </w:p>
        </w:tc>
        <w:tc>
          <w:tcPr>
            <w:tcW w:w="621" w:type="pct"/>
            <w:shd w:val="clear" w:color="auto" w:fill="auto"/>
          </w:tcPr>
          <w:p w14:paraId="6DCB7A54" w14:textId="79221C7C"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3220CD98" w14:textId="2CABC0E0"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2F7C1B68" w14:textId="541326B8"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473440CB" w14:textId="77777777" w:rsidR="00213B90" w:rsidRPr="000E3A72" w:rsidRDefault="00213B90" w:rsidP="00213B90">
            <w:pPr>
              <w:spacing w:after="0" w:line="240" w:lineRule="auto"/>
              <w:jc w:val="center"/>
              <w:rPr>
                <w:rFonts w:ascii="Times New Roman" w:hAnsi="Times New Roman"/>
                <w:sz w:val="24"/>
                <w:szCs w:val="24"/>
              </w:rPr>
            </w:pPr>
          </w:p>
        </w:tc>
      </w:tr>
      <w:tr w:rsidR="00213B90" w:rsidRPr="000E3A72" w14:paraId="4E66998A" w14:textId="77777777" w:rsidTr="0089319D">
        <w:trPr>
          <w:trHeight w:val="710"/>
        </w:trPr>
        <w:tc>
          <w:tcPr>
            <w:tcW w:w="178" w:type="pct"/>
            <w:shd w:val="clear" w:color="auto" w:fill="auto"/>
          </w:tcPr>
          <w:p w14:paraId="51C24F98" w14:textId="757E3B0F"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11</w:t>
            </w:r>
          </w:p>
        </w:tc>
        <w:tc>
          <w:tcPr>
            <w:tcW w:w="1635" w:type="pct"/>
            <w:shd w:val="clear" w:color="auto" w:fill="auto"/>
          </w:tcPr>
          <w:p w14:paraId="26745123" w14:textId="374DA70F" w:rsidR="00213B90" w:rsidRPr="000E3A72" w:rsidRDefault="00213B90" w:rsidP="00213B90">
            <w:pPr>
              <w:spacing w:after="0" w:line="240" w:lineRule="auto"/>
              <w:rPr>
                <w:rFonts w:ascii="Times New Roman" w:hAnsi="Times New Roman"/>
                <w:sz w:val="24"/>
                <w:szCs w:val="24"/>
              </w:rPr>
            </w:pPr>
            <w:r w:rsidRPr="000E3A72">
              <w:rPr>
                <w:rFonts w:ascii="Times New Roman" w:hAnsi="Times New Roman"/>
                <w:iCs/>
                <w:color w:val="1A1A1A"/>
                <w:sz w:val="24"/>
                <w:szCs w:val="24"/>
                <w:shd w:val="clear" w:color="auto" w:fill="FFFFFF"/>
              </w:rPr>
              <w:t xml:space="preserve">Типовой комплект учебного оборудования «Измерение токов проводимости ОПН, испытания НОМ-6, двигателя 0,4 </w:t>
            </w:r>
            <w:proofErr w:type="spellStart"/>
            <w:r w:rsidRPr="000E3A72">
              <w:rPr>
                <w:rFonts w:ascii="Times New Roman" w:hAnsi="Times New Roman"/>
                <w:iCs/>
                <w:color w:val="1A1A1A"/>
                <w:sz w:val="24"/>
                <w:szCs w:val="24"/>
                <w:shd w:val="clear" w:color="auto" w:fill="FFFFFF"/>
              </w:rPr>
              <w:t>кВ</w:t>
            </w:r>
            <w:proofErr w:type="spellEnd"/>
            <w:r w:rsidRPr="000E3A72">
              <w:rPr>
                <w:rFonts w:ascii="Times New Roman" w:hAnsi="Times New Roman"/>
                <w:iCs/>
                <w:color w:val="1A1A1A"/>
                <w:sz w:val="24"/>
                <w:szCs w:val="24"/>
                <w:shd w:val="clear" w:color="auto" w:fill="FFFFFF"/>
              </w:rPr>
              <w:t>, выключателя ВБП-10»</w:t>
            </w:r>
          </w:p>
        </w:tc>
        <w:tc>
          <w:tcPr>
            <w:tcW w:w="621" w:type="pct"/>
            <w:shd w:val="clear" w:color="auto" w:fill="auto"/>
          </w:tcPr>
          <w:p w14:paraId="57597A2A" w14:textId="7DC13669"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1EB07DEB" w14:textId="7851449D"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73DB5FFB" w14:textId="60C23F95"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41FE288E" w14:textId="77777777" w:rsidR="00213B90" w:rsidRPr="000E3A72" w:rsidRDefault="00213B90" w:rsidP="00213B90">
            <w:pPr>
              <w:spacing w:after="0" w:line="240" w:lineRule="auto"/>
              <w:jc w:val="center"/>
              <w:rPr>
                <w:rFonts w:ascii="Times New Roman" w:hAnsi="Times New Roman"/>
                <w:sz w:val="24"/>
                <w:szCs w:val="24"/>
              </w:rPr>
            </w:pPr>
          </w:p>
        </w:tc>
      </w:tr>
      <w:tr w:rsidR="00213B90" w:rsidRPr="000E3A72" w14:paraId="0BC74FC7" w14:textId="77777777" w:rsidTr="0089319D">
        <w:trPr>
          <w:trHeight w:val="710"/>
        </w:trPr>
        <w:tc>
          <w:tcPr>
            <w:tcW w:w="178" w:type="pct"/>
            <w:shd w:val="clear" w:color="auto" w:fill="auto"/>
          </w:tcPr>
          <w:p w14:paraId="792982A5" w14:textId="2584DEBB" w:rsidR="00213B90" w:rsidRPr="000E3A72" w:rsidRDefault="00213B90"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12</w:t>
            </w:r>
          </w:p>
        </w:tc>
        <w:tc>
          <w:tcPr>
            <w:tcW w:w="1635" w:type="pct"/>
            <w:shd w:val="clear" w:color="auto" w:fill="auto"/>
          </w:tcPr>
          <w:p w14:paraId="4885FCD6" w14:textId="390EC9D5" w:rsidR="00213B90" w:rsidRPr="000E3A72" w:rsidRDefault="00213B90" w:rsidP="00213B90">
            <w:pPr>
              <w:spacing w:after="0" w:line="240" w:lineRule="auto"/>
              <w:rPr>
                <w:rFonts w:ascii="Times New Roman" w:hAnsi="Times New Roman"/>
                <w:sz w:val="24"/>
                <w:szCs w:val="24"/>
              </w:rPr>
            </w:pPr>
            <w:r w:rsidRPr="000E3A72">
              <w:rPr>
                <w:rFonts w:ascii="Times New Roman" w:hAnsi="Times New Roman"/>
                <w:iCs/>
                <w:color w:val="1A1A1A"/>
                <w:sz w:val="24"/>
                <w:szCs w:val="24"/>
                <w:shd w:val="clear" w:color="auto" w:fill="FFFFFF"/>
              </w:rPr>
              <w:t>Типовой комплект учебного оборудования «Измерение диэлектрических характеристик ТТ-35, СМП-110»</w:t>
            </w:r>
          </w:p>
        </w:tc>
        <w:tc>
          <w:tcPr>
            <w:tcW w:w="621" w:type="pct"/>
            <w:shd w:val="clear" w:color="auto" w:fill="auto"/>
          </w:tcPr>
          <w:p w14:paraId="5741722F" w14:textId="170E1D69"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tcPr>
          <w:p w14:paraId="04C66A1E" w14:textId="138AF64D" w:rsidR="00213B90" w:rsidRPr="000E3A72" w:rsidRDefault="00213B90"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tcPr>
          <w:p w14:paraId="4AE1A9BC" w14:textId="5517A171" w:rsidR="00213B90" w:rsidRPr="000E3A72" w:rsidRDefault="00213B90"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shd w:val="clear" w:color="auto" w:fill="auto"/>
          </w:tcPr>
          <w:p w14:paraId="4E396AE9" w14:textId="77777777" w:rsidR="00213B90" w:rsidRPr="000E3A72" w:rsidRDefault="00213B90" w:rsidP="00213B90">
            <w:pPr>
              <w:spacing w:after="0" w:line="240" w:lineRule="auto"/>
              <w:jc w:val="center"/>
              <w:rPr>
                <w:rFonts w:ascii="Times New Roman" w:hAnsi="Times New Roman"/>
                <w:sz w:val="24"/>
                <w:szCs w:val="24"/>
              </w:rPr>
            </w:pPr>
          </w:p>
        </w:tc>
      </w:tr>
    </w:tbl>
    <w:p w14:paraId="1D80DCBD" w14:textId="77777777" w:rsidR="008360E8" w:rsidRPr="000E3A72" w:rsidRDefault="008360E8" w:rsidP="00A1073F">
      <w:pPr>
        <w:suppressAutoHyphens/>
        <w:spacing w:after="0"/>
        <w:ind w:firstLine="709"/>
        <w:jc w:val="both"/>
        <w:rPr>
          <w:rFonts w:ascii="Times New Roman" w:hAnsi="Times New Roman"/>
          <w:sz w:val="24"/>
          <w:szCs w:val="24"/>
        </w:rPr>
      </w:pPr>
    </w:p>
    <w:p w14:paraId="6252EA7A" w14:textId="67FE8E5B" w:rsidR="00A600EC" w:rsidRPr="000E3A72" w:rsidRDefault="00A600EC" w:rsidP="00A600EC">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Лаборатория «</w:t>
      </w:r>
      <w:r w:rsidRPr="000E3A72">
        <w:rPr>
          <w:rFonts w:ascii="Times New Roman" w:hAnsi="Times New Roman"/>
          <w:sz w:val="24"/>
          <w:szCs w:val="24"/>
        </w:rPr>
        <w:t>Техническое обслуживание и ремонт устройств релейной защиты и автоматики</w:t>
      </w:r>
      <w:r w:rsidRPr="000E3A72">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831"/>
        <w:gridCol w:w="1822"/>
        <w:gridCol w:w="2528"/>
        <w:gridCol w:w="2798"/>
        <w:gridCol w:w="2359"/>
      </w:tblGrid>
      <w:tr w:rsidR="00A600EC" w:rsidRPr="000E3A72" w14:paraId="7B38D63A" w14:textId="77777777" w:rsidTr="0089319D">
        <w:trPr>
          <w:trHeight w:val="20"/>
        </w:trPr>
        <w:tc>
          <w:tcPr>
            <w:tcW w:w="178" w:type="pct"/>
            <w:shd w:val="clear" w:color="auto" w:fill="auto"/>
            <w:hideMark/>
          </w:tcPr>
          <w:p w14:paraId="21FA3E50" w14:textId="77777777" w:rsidR="00A600EC" w:rsidRPr="000E3A72" w:rsidRDefault="00A600EC"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35" w:type="pct"/>
            <w:shd w:val="clear" w:color="auto" w:fill="auto"/>
            <w:hideMark/>
          </w:tcPr>
          <w:p w14:paraId="18353D6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21" w:type="pct"/>
            <w:shd w:val="clear" w:color="auto" w:fill="auto"/>
            <w:hideMark/>
          </w:tcPr>
          <w:p w14:paraId="4D8291E8"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9" w:type="pct"/>
            <w:shd w:val="clear" w:color="auto" w:fill="auto"/>
            <w:hideMark/>
          </w:tcPr>
          <w:p w14:paraId="25244F2B"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50" w:type="pct"/>
            <w:shd w:val="clear" w:color="auto" w:fill="auto"/>
            <w:hideMark/>
          </w:tcPr>
          <w:p w14:paraId="7CFDEEF2"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57" w:type="pct"/>
            <w:shd w:val="clear" w:color="auto" w:fill="auto"/>
            <w:hideMark/>
          </w:tcPr>
          <w:p w14:paraId="34C4C14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89319D" w:rsidRPr="000E3A72" w14:paraId="66119E4A" w14:textId="77777777" w:rsidTr="0089319D">
        <w:trPr>
          <w:trHeight w:val="20"/>
        </w:trPr>
        <w:tc>
          <w:tcPr>
            <w:tcW w:w="178" w:type="pct"/>
            <w:shd w:val="clear" w:color="auto" w:fill="auto"/>
            <w:hideMark/>
          </w:tcPr>
          <w:p w14:paraId="4E7F69CD"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35" w:type="pct"/>
            <w:shd w:val="clear" w:color="000000" w:fill="FFFFFF"/>
            <w:hideMark/>
          </w:tcPr>
          <w:p w14:paraId="090ACBB2"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21" w:type="pct"/>
            <w:shd w:val="clear" w:color="000000" w:fill="FFFFFF"/>
            <w:hideMark/>
          </w:tcPr>
          <w:p w14:paraId="7E35268E"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58150CF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3A9E876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val="restart"/>
            <w:shd w:val="clear" w:color="auto" w:fill="auto"/>
            <w:hideMark/>
          </w:tcPr>
          <w:p w14:paraId="1A23AF87" w14:textId="38CC666B" w:rsidR="0089319D" w:rsidRPr="000E3A72" w:rsidRDefault="0089319D" w:rsidP="00821C34">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821C34" w:rsidRPr="000E3A72">
              <w:rPr>
                <w:rFonts w:ascii="Times New Roman" w:hAnsi="Times New Roman"/>
                <w:sz w:val="24"/>
                <w:szCs w:val="24"/>
              </w:rPr>
              <w:t>ПМ.03</w:t>
            </w:r>
            <w:r w:rsidR="00B063B1" w:rsidRPr="000E3A72">
              <w:rPr>
                <w:rFonts w:ascii="Times New Roman" w:hAnsi="Times New Roman"/>
                <w:sz w:val="24"/>
                <w:szCs w:val="24"/>
              </w:rPr>
              <w:t xml:space="preserve"> </w:t>
            </w:r>
            <w:r w:rsidR="00B063B1" w:rsidRPr="000E3A72">
              <w:rPr>
                <w:rFonts w:ascii="Times New Roman" w:eastAsia="Calibri" w:hAnsi="Times New Roman"/>
                <w:sz w:val="24"/>
                <w:szCs w:val="24"/>
              </w:rPr>
              <w:t>ПМ.02</w:t>
            </w:r>
          </w:p>
        </w:tc>
      </w:tr>
      <w:tr w:rsidR="0089319D" w:rsidRPr="000E3A72" w14:paraId="35A1A4AE" w14:textId="77777777" w:rsidTr="0089319D">
        <w:trPr>
          <w:trHeight w:val="20"/>
        </w:trPr>
        <w:tc>
          <w:tcPr>
            <w:tcW w:w="178" w:type="pct"/>
            <w:shd w:val="clear" w:color="auto" w:fill="auto"/>
            <w:hideMark/>
          </w:tcPr>
          <w:p w14:paraId="4CF26B5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35" w:type="pct"/>
            <w:shd w:val="clear" w:color="000000" w:fill="FFFFFF"/>
            <w:hideMark/>
          </w:tcPr>
          <w:p w14:paraId="0B0C4551"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21" w:type="pct"/>
            <w:shd w:val="clear" w:color="000000" w:fill="FFFFFF"/>
            <w:hideMark/>
          </w:tcPr>
          <w:p w14:paraId="70CBF90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9" w:type="pct"/>
            <w:shd w:val="clear" w:color="auto" w:fill="auto"/>
            <w:hideMark/>
          </w:tcPr>
          <w:p w14:paraId="5C1E9CF9"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1D78E549"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4200D96B" w14:textId="77777777" w:rsidR="0089319D" w:rsidRPr="000E3A72" w:rsidRDefault="0089319D" w:rsidP="007A6E90">
            <w:pPr>
              <w:spacing w:after="0" w:line="240" w:lineRule="auto"/>
              <w:jc w:val="center"/>
              <w:rPr>
                <w:rFonts w:ascii="Times New Roman" w:hAnsi="Times New Roman"/>
                <w:b/>
                <w:bCs/>
                <w:color w:val="000000"/>
                <w:sz w:val="24"/>
                <w:szCs w:val="24"/>
              </w:rPr>
            </w:pPr>
          </w:p>
        </w:tc>
      </w:tr>
      <w:tr w:rsidR="0089319D" w:rsidRPr="000E3A72" w14:paraId="2F57D6DE" w14:textId="77777777" w:rsidTr="0089319D">
        <w:trPr>
          <w:trHeight w:val="20"/>
        </w:trPr>
        <w:tc>
          <w:tcPr>
            <w:tcW w:w="178" w:type="pct"/>
            <w:shd w:val="clear" w:color="auto" w:fill="auto"/>
            <w:hideMark/>
          </w:tcPr>
          <w:p w14:paraId="153773A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35" w:type="pct"/>
            <w:shd w:val="clear" w:color="auto" w:fill="auto"/>
            <w:hideMark/>
          </w:tcPr>
          <w:p w14:paraId="0B5C188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21" w:type="pct"/>
            <w:shd w:val="clear" w:color="auto" w:fill="auto"/>
          </w:tcPr>
          <w:p w14:paraId="67266EA6"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486FD48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053A4E4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28D931CA"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49899E6E" w14:textId="77777777" w:rsidTr="0089319D">
        <w:trPr>
          <w:trHeight w:val="20"/>
        </w:trPr>
        <w:tc>
          <w:tcPr>
            <w:tcW w:w="178" w:type="pct"/>
            <w:shd w:val="clear" w:color="auto" w:fill="auto"/>
            <w:hideMark/>
          </w:tcPr>
          <w:p w14:paraId="57DADD3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35" w:type="pct"/>
            <w:shd w:val="clear" w:color="auto" w:fill="auto"/>
            <w:hideMark/>
          </w:tcPr>
          <w:p w14:paraId="026637CB"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21" w:type="pct"/>
            <w:shd w:val="clear" w:color="auto" w:fill="auto"/>
          </w:tcPr>
          <w:p w14:paraId="267716ED"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9" w:type="pct"/>
            <w:shd w:val="clear" w:color="auto" w:fill="auto"/>
            <w:noWrap/>
            <w:hideMark/>
          </w:tcPr>
          <w:p w14:paraId="41B7541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hideMark/>
          </w:tcPr>
          <w:p w14:paraId="31211C71"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5E4CF616"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6B0BE7EF" w14:textId="77777777" w:rsidTr="0089319D">
        <w:trPr>
          <w:trHeight w:val="20"/>
        </w:trPr>
        <w:tc>
          <w:tcPr>
            <w:tcW w:w="178" w:type="pct"/>
            <w:shd w:val="clear" w:color="auto" w:fill="auto"/>
          </w:tcPr>
          <w:p w14:paraId="6CB70272"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43E5ADC0" w14:textId="3B6BFE36"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Компьютер</w:t>
            </w:r>
          </w:p>
        </w:tc>
        <w:tc>
          <w:tcPr>
            <w:tcW w:w="621" w:type="pct"/>
            <w:shd w:val="clear" w:color="auto" w:fill="auto"/>
          </w:tcPr>
          <w:p w14:paraId="5D476C99" w14:textId="5AFFA79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181E1F39" w14:textId="3F60A359"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56A087ED" w14:textId="7967695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678B6E1B"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7611AADA" w14:textId="77777777" w:rsidTr="0089319D">
        <w:trPr>
          <w:trHeight w:val="20"/>
        </w:trPr>
        <w:tc>
          <w:tcPr>
            <w:tcW w:w="178" w:type="pct"/>
            <w:shd w:val="clear" w:color="auto" w:fill="auto"/>
          </w:tcPr>
          <w:p w14:paraId="5A88B939"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4A36AEFA" w14:textId="390440C0"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Экран</w:t>
            </w:r>
          </w:p>
        </w:tc>
        <w:tc>
          <w:tcPr>
            <w:tcW w:w="621" w:type="pct"/>
            <w:shd w:val="clear" w:color="auto" w:fill="auto"/>
          </w:tcPr>
          <w:p w14:paraId="2EE37C8C" w14:textId="17344F5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682DC486" w14:textId="0F4130E9"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3ED93553" w14:textId="52FE095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2DDF9987"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086E29EC" w14:textId="77777777" w:rsidTr="0089319D">
        <w:trPr>
          <w:trHeight w:val="20"/>
        </w:trPr>
        <w:tc>
          <w:tcPr>
            <w:tcW w:w="178" w:type="pct"/>
            <w:shd w:val="clear" w:color="auto" w:fill="auto"/>
          </w:tcPr>
          <w:p w14:paraId="3801E5DA"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3BDBB715" w14:textId="7334C523"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Проектор</w:t>
            </w:r>
          </w:p>
        </w:tc>
        <w:tc>
          <w:tcPr>
            <w:tcW w:w="621" w:type="pct"/>
            <w:shd w:val="clear" w:color="auto" w:fill="auto"/>
          </w:tcPr>
          <w:p w14:paraId="770B8721" w14:textId="4CD47CBE"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104BE96A" w14:textId="76B89535"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4B4634B0" w14:textId="22410D3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5F603215"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595341C" w14:textId="77777777" w:rsidTr="0089319D">
        <w:trPr>
          <w:trHeight w:val="20"/>
        </w:trPr>
        <w:tc>
          <w:tcPr>
            <w:tcW w:w="178" w:type="pct"/>
            <w:shd w:val="clear" w:color="auto" w:fill="auto"/>
          </w:tcPr>
          <w:p w14:paraId="2E6A13AE"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3681CBE2" w14:textId="4A7BC32E"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Принтер</w:t>
            </w:r>
          </w:p>
        </w:tc>
        <w:tc>
          <w:tcPr>
            <w:tcW w:w="621" w:type="pct"/>
            <w:shd w:val="clear" w:color="auto" w:fill="auto"/>
          </w:tcPr>
          <w:p w14:paraId="2C77767E" w14:textId="0EC2717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7E098DFF" w14:textId="34A4AD4E"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4F9961C0" w14:textId="2C99574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4A47F52A"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C5078C4" w14:textId="77777777" w:rsidTr="0089319D">
        <w:trPr>
          <w:trHeight w:val="20"/>
        </w:trPr>
        <w:tc>
          <w:tcPr>
            <w:tcW w:w="178" w:type="pct"/>
            <w:shd w:val="clear" w:color="auto" w:fill="auto"/>
          </w:tcPr>
          <w:p w14:paraId="77E43505" w14:textId="77777777" w:rsidR="0089319D" w:rsidRPr="000E3A72" w:rsidRDefault="0089319D" w:rsidP="00213B90">
            <w:pPr>
              <w:spacing w:after="0" w:line="240" w:lineRule="auto"/>
              <w:rPr>
                <w:rFonts w:ascii="Times New Roman" w:hAnsi="Times New Roman"/>
                <w:color w:val="000000"/>
                <w:sz w:val="24"/>
                <w:szCs w:val="24"/>
              </w:rPr>
            </w:pPr>
          </w:p>
        </w:tc>
        <w:tc>
          <w:tcPr>
            <w:tcW w:w="1635" w:type="pct"/>
            <w:shd w:val="clear" w:color="auto" w:fill="auto"/>
          </w:tcPr>
          <w:p w14:paraId="08D2F81B" w14:textId="08FB921B"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Колонки</w:t>
            </w:r>
          </w:p>
        </w:tc>
        <w:tc>
          <w:tcPr>
            <w:tcW w:w="621" w:type="pct"/>
            <w:shd w:val="clear" w:color="auto" w:fill="auto"/>
          </w:tcPr>
          <w:p w14:paraId="2084DDE1" w14:textId="5486F5E2"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9" w:type="pct"/>
            <w:shd w:val="clear" w:color="auto" w:fill="auto"/>
            <w:noWrap/>
          </w:tcPr>
          <w:p w14:paraId="2440D1D0" w14:textId="11B57B96"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65BDE091" w14:textId="7A52DF96"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tcPr>
          <w:p w14:paraId="405D09DF"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CB0585C" w14:textId="77777777" w:rsidTr="0089319D">
        <w:trPr>
          <w:trHeight w:val="20"/>
        </w:trPr>
        <w:tc>
          <w:tcPr>
            <w:tcW w:w="178" w:type="pct"/>
            <w:shd w:val="clear" w:color="auto" w:fill="auto"/>
            <w:hideMark/>
          </w:tcPr>
          <w:p w14:paraId="3F8FC624"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5</w:t>
            </w:r>
          </w:p>
        </w:tc>
        <w:tc>
          <w:tcPr>
            <w:tcW w:w="1635" w:type="pct"/>
            <w:shd w:val="clear" w:color="auto" w:fill="auto"/>
            <w:hideMark/>
          </w:tcPr>
          <w:p w14:paraId="09B1274D" w14:textId="1B823BC1"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Типовой комплект учебного оборудования «Шкаф основной защиты линий 110-220кВ и приемопередатчиком ПВЗУ-Е»</w:t>
            </w:r>
          </w:p>
        </w:tc>
        <w:tc>
          <w:tcPr>
            <w:tcW w:w="621" w:type="pct"/>
            <w:shd w:val="clear" w:color="auto" w:fill="auto"/>
            <w:hideMark/>
          </w:tcPr>
          <w:p w14:paraId="6C3D6EBD"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0BCE4A97"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04103523"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7CD32E9E"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7B9D06D1" w14:textId="77777777" w:rsidTr="0089319D">
        <w:trPr>
          <w:trHeight w:val="20"/>
        </w:trPr>
        <w:tc>
          <w:tcPr>
            <w:tcW w:w="178" w:type="pct"/>
            <w:shd w:val="clear" w:color="auto" w:fill="auto"/>
            <w:hideMark/>
          </w:tcPr>
          <w:p w14:paraId="243AB018"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6</w:t>
            </w:r>
          </w:p>
        </w:tc>
        <w:tc>
          <w:tcPr>
            <w:tcW w:w="1635" w:type="pct"/>
            <w:shd w:val="clear" w:color="auto" w:fill="auto"/>
            <w:hideMark/>
          </w:tcPr>
          <w:p w14:paraId="7A82470E" w14:textId="6B4C8148"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 xml:space="preserve">Типовой комплект учебного оборудования «Защита отходящих линий 110 </w:t>
            </w:r>
            <w:proofErr w:type="spellStart"/>
            <w:r w:rsidRPr="000E3A72">
              <w:rPr>
                <w:rFonts w:ascii="Times New Roman" w:hAnsi="Times New Roman"/>
                <w:sz w:val="24"/>
                <w:szCs w:val="24"/>
              </w:rPr>
              <w:t>кВ</w:t>
            </w:r>
            <w:proofErr w:type="spellEnd"/>
            <w:r w:rsidRPr="000E3A72">
              <w:rPr>
                <w:rFonts w:ascii="Times New Roman" w:hAnsi="Times New Roman"/>
                <w:sz w:val="24"/>
                <w:szCs w:val="24"/>
              </w:rPr>
              <w:t xml:space="preserve"> (панели </w:t>
            </w:r>
            <w:r w:rsidRPr="000E3A72">
              <w:rPr>
                <w:rFonts w:ascii="Times New Roman" w:hAnsi="Times New Roman"/>
                <w:sz w:val="24"/>
                <w:szCs w:val="24"/>
              </w:rPr>
              <w:lastRenderedPageBreak/>
              <w:t>защит ЭПЗ-1636, ДФЗ-201, ШДЭ-2802, ПДЭ-2802)»</w:t>
            </w:r>
          </w:p>
        </w:tc>
        <w:tc>
          <w:tcPr>
            <w:tcW w:w="621" w:type="pct"/>
            <w:shd w:val="clear" w:color="auto" w:fill="auto"/>
            <w:hideMark/>
          </w:tcPr>
          <w:p w14:paraId="72ECE915"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59" w:type="pct"/>
            <w:shd w:val="clear" w:color="auto" w:fill="auto"/>
            <w:noWrap/>
            <w:hideMark/>
          </w:tcPr>
          <w:p w14:paraId="05B6B45B"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4D31C5EC"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0982D7CA"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1C4C29D6" w14:textId="77777777" w:rsidTr="0089319D">
        <w:trPr>
          <w:trHeight w:val="20"/>
        </w:trPr>
        <w:tc>
          <w:tcPr>
            <w:tcW w:w="178" w:type="pct"/>
            <w:shd w:val="clear" w:color="auto" w:fill="auto"/>
            <w:hideMark/>
          </w:tcPr>
          <w:p w14:paraId="521B8718"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7</w:t>
            </w:r>
          </w:p>
        </w:tc>
        <w:tc>
          <w:tcPr>
            <w:tcW w:w="1635" w:type="pct"/>
            <w:shd w:val="clear" w:color="auto" w:fill="auto"/>
            <w:hideMark/>
          </w:tcPr>
          <w:p w14:paraId="051A97A3" w14:textId="73E6C7B8"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Типовой комплект учебного оборудования «Защита силовых понижающих трансформаторов (панели защит, собранными по упрощенной схеме дифференциальной защиты трансформатора)»</w:t>
            </w:r>
          </w:p>
        </w:tc>
        <w:tc>
          <w:tcPr>
            <w:tcW w:w="621" w:type="pct"/>
            <w:shd w:val="clear" w:color="auto" w:fill="auto"/>
            <w:hideMark/>
          </w:tcPr>
          <w:p w14:paraId="6837FB9D"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46BCA71A"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4E636DF5"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577E1DDA"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61B9B59D" w14:textId="77777777" w:rsidTr="0089319D">
        <w:trPr>
          <w:trHeight w:val="710"/>
        </w:trPr>
        <w:tc>
          <w:tcPr>
            <w:tcW w:w="178" w:type="pct"/>
            <w:shd w:val="clear" w:color="auto" w:fill="auto"/>
            <w:hideMark/>
          </w:tcPr>
          <w:p w14:paraId="30EDB0F6" w14:textId="77777777" w:rsidR="0089319D" w:rsidRPr="000E3A72" w:rsidRDefault="0089319D" w:rsidP="00A600EC">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8</w:t>
            </w:r>
          </w:p>
        </w:tc>
        <w:tc>
          <w:tcPr>
            <w:tcW w:w="1635" w:type="pct"/>
            <w:shd w:val="clear" w:color="auto" w:fill="auto"/>
            <w:hideMark/>
          </w:tcPr>
          <w:p w14:paraId="29AAAC61" w14:textId="55A1E7CD" w:rsidR="0089319D" w:rsidRPr="000E3A72" w:rsidRDefault="0089319D" w:rsidP="00A600EC">
            <w:pPr>
              <w:spacing w:after="0" w:line="240" w:lineRule="auto"/>
              <w:rPr>
                <w:rFonts w:ascii="Times New Roman" w:hAnsi="Times New Roman"/>
                <w:sz w:val="24"/>
                <w:szCs w:val="24"/>
              </w:rPr>
            </w:pPr>
            <w:r w:rsidRPr="000E3A72">
              <w:rPr>
                <w:rFonts w:ascii="Times New Roman" w:hAnsi="Times New Roman"/>
                <w:sz w:val="24"/>
                <w:szCs w:val="24"/>
              </w:rPr>
              <w:t>Типовой комплект учебного оборудования «Шкаф основной и резервной защиты силовых трансформаторов 110-220кВ.</w:t>
            </w:r>
          </w:p>
        </w:tc>
        <w:tc>
          <w:tcPr>
            <w:tcW w:w="621" w:type="pct"/>
            <w:shd w:val="clear" w:color="auto" w:fill="auto"/>
            <w:hideMark/>
          </w:tcPr>
          <w:p w14:paraId="13A3C501"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9" w:type="pct"/>
            <w:shd w:val="clear" w:color="auto" w:fill="auto"/>
            <w:noWrap/>
            <w:hideMark/>
          </w:tcPr>
          <w:p w14:paraId="0CC980F2"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50" w:type="pct"/>
            <w:shd w:val="clear" w:color="auto" w:fill="auto"/>
            <w:hideMark/>
          </w:tcPr>
          <w:p w14:paraId="296485A1"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57" w:type="pct"/>
            <w:vMerge/>
            <w:shd w:val="clear" w:color="auto" w:fill="auto"/>
            <w:hideMark/>
          </w:tcPr>
          <w:p w14:paraId="1067306E"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07DB0520" w14:textId="77777777" w:rsidTr="0089319D">
        <w:trPr>
          <w:trHeight w:val="710"/>
        </w:trPr>
        <w:tc>
          <w:tcPr>
            <w:tcW w:w="178" w:type="pct"/>
            <w:shd w:val="clear" w:color="auto" w:fill="auto"/>
          </w:tcPr>
          <w:p w14:paraId="6275E213" w14:textId="02C0BCF1" w:rsidR="0089319D" w:rsidRPr="000E3A72" w:rsidRDefault="0089319D" w:rsidP="00213B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9</w:t>
            </w:r>
          </w:p>
        </w:tc>
        <w:tc>
          <w:tcPr>
            <w:tcW w:w="1635" w:type="pct"/>
            <w:shd w:val="clear" w:color="auto" w:fill="auto"/>
          </w:tcPr>
          <w:p w14:paraId="77B3D80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4973911C"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7192AFB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5F6EE564" w14:textId="236C09CD"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Тестовые задания</w:t>
            </w:r>
          </w:p>
        </w:tc>
        <w:tc>
          <w:tcPr>
            <w:tcW w:w="621" w:type="pct"/>
            <w:shd w:val="clear" w:color="auto" w:fill="auto"/>
          </w:tcPr>
          <w:p w14:paraId="3C631C26" w14:textId="085884AF"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УМК</w:t>
            </w:r>
          </w:p>
        </w:tc>
        <w:tc>
          <w:tcPr>
            <w:tcW w:w="859" w:type="pct"/>
            <w:shd w:val="clear" w:color="auto" w:fill="auto"/>
            <w:noWrap/>
          </w:tcPr>
          <w:p w14:paraId="413BAA15" w14:textId="46E6F26F"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50" w:type="pct"/>
            <w:shd w:val="clear" w:color="auto" w:fill="auto"/>
          </w:tcPr>
          <w:p w14:paraId="28F8BE06" w14:textId="24EF6365"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757" w:type="pct"/>
            <w:vMerge/>
            <w:shd w:val="clear" w:color="auto" w:fill="auto"/>
          </w:tcPr>
          <w:p w14:paraId="699EB036" w14:textId="77777777" w:rsidR="0089319D" w:rsidRPr="000E3A72" w:rsidRDefault="0089319D" w:rsidP="00213B90">
            <w:pPr>
              <w:spacing w:after="0" w:line="240" w:lineRule="auto"/>
              <w:jc w:val="center"/>
              <w:rPr>
                <w:rFonts w:ascii="Times New Roman" w:hAnsi="Times New Roman"/>
                <w:sz w:val="24"/>
                <w:szCs w:val="24"/>
              </w:rPr>
            </w:pPr>
          </w:p>
        </w:tc>
      </w:tr>
    </w:tbl>
    <w:p w14:paraId="2C793715" w14:textId="371D1742" w:rsidR="00A600EC" w:rsidRPr="000E3A72" w:rsidRDefault="00A600EC" w:rsidP="00A600EC">
      <w:pPr>
        <w:suppressAutoHyphens/>
        <w:spacing w:after="0"/>
        <w:ind w:firstLine="709"/>
        <w:jc w:val="both"/>
        <w:rPr>
          <w:rFonts w:ascii="Times New Roman" w:hAnsi="Times New Roman"/>
          <w:sz w:val="24"/>
          <w:szCs w:val="24"/>
        </w:rPr>
      </w:pPr>
    </w:p>
    <w:p w14:paraId="4CC53F43" w14:textId="201BD8E8"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r w:rsidR="00D91FE1" w:rsidRPr="000E3A72">
        <w:rPr>
          <w:rFonts w:ascii="Times New Roman" w:hAnsi="Times New Roman"/>
          <w:bCs/>
          <w:sz w:val="24"/>
          <w:szCs w:val="24"/>
        </w:rPr>
        <w:t>Монтаж, наладка и ремонт воздушных линий электропередачи</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4930"/>
        <w:gridCol w:w="1830"/>
        <w:gridCol w:w="2551"/>
        <w:gridCol w:w="2692"/>
        <w:gridCol w:w="2551"/>
      </w:tblGrid>
      <w:tr w:rsidR="0089319D" w:rsidRPr="000E3A72" w14:paraId="62DC4B27" w14:textId="77777777" w:rsidTr="0089319D">
        <w:trPr>
          <w:trHeight w:val="20"/>
        </w:trPr>
        <w:tc>
          <w:tcPr>
            <w:tcW w:w="155" w:type="pct"/>
            <w:shd w:val="clear" w:color="auto" w:fill="auto"/>
            <w:hideMark/>
          </w:tcPr>
          <w:p w14:paraId="4618DE2F"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40" w:type="pct"/>
            <w:shd w:val="clear" w:color="auto" w:fill="auto"/>
            <w:hideMark/>
          </w:tcPr>
          <w:p w14:paraId="431079AE"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6A18E26C"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57B33DBF"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1254B38A"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56785EDE"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D91FE1" w:rsidRPr="000E3A72" w14:paraId="1C1C13DD" w14:textId="77777777" w:rsidTr="0089319D">
        <w:trPr>
          <w:trHeight w:val="20"/>
        </w:trPr>
        <w:tc>
          <w:tcPr>
            <w:tcW w:w="155" w:type="pct"/>
            <w:shd w:val="clear" w:color="auto" w:fill="auto"/>
            <w:hideMark/>
          </w:tcPr>
          <w:p w14:paraId="383C1593"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40" w:type="pct"/>
            <w:shd w:val="clear" w:color="000000" w:fill="FFFFFF"/>
            <w:hideMark/>
          </w:tcPr>
          <w:p w14:paraId="74146C49"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4E8B1C1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49C163A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B194B46"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34698017" w14:textId="2AD0E79B"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004E1553" w:rsidRPr="000E3A72">
              <w:rPr>
                <w:rFonts w:ascii="Times New Roman" w:eastAsia="Calibri" w:hAnsi="Times New Roman"/>
                <w:sz w:val="24"/>
                <w:szCs w:val="24"/>
              </w:rPr>
              <w:t xml:space="preserve">ПМ.04 </w:t>
            </w:r>
          </w:p>
          <w:p w14:paraId="4E63CD05"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5BD0A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04556EE"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24BA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F1F629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215974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158DAD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8CFC9A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783FA6"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4E2E8252"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94A54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952B11"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CA20CBB"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CF4E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F0F0BD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F45996F"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D91FE1" w:rsidRPr="000E3A72" w14:paraId="35619466" w14:textId="77777777" w:rsidTr="0089319D">
        <w:trPr>
          <w:trHeight w:val="20"/>
        </w:trPr>
        <w:tc>
          <w:tcPr>
            <w:tcW w:w="155" w:type="pct"/>
            <w:shd w:val="clear" w:color="auto" w:fill="auto"/>
            <w:hideMark/>
          </w:tcPr>
          <w:p w14:paraId="7C32C545"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40" w:type="pct"/>
            <w:shd w:val="clear" w:color="000000" w:fill="FFFFFF"/>
            <w:hideMark/>
          </w:tcPr>
          <w:p w14:paraId="42C6ECE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647BA8C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7707612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71268368"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D8C2B2F" w14:textId="77777777" w:rsidR="00213B90" w:rsidRPr="000E3A72" w:rsidRDefault="00213B90" w:rsidP="00213B90">
            <w:pPr>
              <w:suppressAutoHyphens/>
              <w:spacing w:after="0"/>
              <w:ind w:firstLine="709"/>
              <w:jc w:val="both"/>
              <w:rPr>
                <w:rFonts w:ascii="Times New Roman" w:hAnsi="Times New Roman"/>
                <w:b/>
                <w:bCs/>
                <w:sz w:val="24"/>
                <w:szCs w:val="24"/>
              </w:rPr>
            </w:pPr>
          </w:p>
        </w:tc>
      </w:tr>
      <w:tr w:rsidR="0089319D" w:rsidRPr="000E3A72" w14:paraId="4EC08FC7" w14:textId="77777777" w:rsidTr="0089319D">
        <w:trPr>
          <w:trHeight w:val="20"/>
        </w:trPr>
        <w:tc>
          <w:tcPr>
            <w:tcW w:w="155" w:type="pct"/>
            <w:shd w:val="clear" w:color="auto" w:fill="auto"/>
            <w:hideMark/>
          </w:tcPr>
          <w:p w14:paraId="7B86DD4D"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40" w:type="pct"/>
            <w:shd w:val="clear" w:color="auto" w:fill="auto"/>
            <w:hideMark/>
          </w:tcPr>
          <w:p w14:paraId="7FE4C16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05DCF5D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08CF4BF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3A0F71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21337948"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6D009F0D" w14:textId="77777777" w:rsidTr="0089319D">
        <w:trPr>
          <w:trHeight w:val="20"/>
        </w:trPr>
        <w:tc>
          <w:tcPr>
            <w:tcW w:w="155" w:type="pct"/>
            <w:shd w:val="clear" w:color="auto" w:fill="auto"/>
            <w:hideMark/>
          </w:tcPr>
          <w:p w14:paraId="4C58B037"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40" w:type="pct"/>
            <w:shd w:val="clear" w:color="auto" w:fill="auto"/>
            <w:hideMark/>
          </w:tcPr>
          <w:p w14:paraId="016D0F8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4FF9E7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4138557F"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2934C30D"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82BA25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32BC7DE" w14:textId="77777777" w:rsidTr="0089319D">
        <w:trPr>
          <w:trHeight w:val="20"/>
        </w:trPr>
        <w:tc>
          <w:tcPr>
            <w:tcW w:w="155" w:type="pct"/>
            <w:shd w:val="clear" w:color="auto" w:fill="auto"/>
          </w:tcPr>
          <w:p w14:paraId="4BE2AAAF"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51BAEA3E"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09" w:type="pct"/>
            <w:shd w:val="clear" w:color="auto" w:fill="auto"/>
          </w:tcPr>
          <w:p w14:paraId="0AB9313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7DA25CB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8CB4F0A"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AA410F9"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435258E4" w14:textId="77777777" w:rsidTr="0089319D">
        <w:trPr>
          <w:trHeight w:val="20"/>
        </w:trPr>
        <w:tc>
          <w:tcPr>
            <w:tcW w:w="155" w:type="pct"/>
            <w:shd w:val="clear" w:color="auto" w:fill="auto"/>
          </w:tcPr>
          <w:p w14:paraId="519F7E51"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6EBDCE2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0299A6A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B9A0B7C"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FB7793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CB1929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3B10B464" w14:textId="77777777" w:rsidTr="0089319D">
        <w:trPr>
          <w:trHeight w:val="20"/>
        </w:trPr>
        <w:tc>
          <w:tcPr>
            <w:tcW w:w="155" w:type="pct"/>
            <w:shd w:val="clear" w:color="auto" w:fill="auto"/>
          </w:tcPr>
          <w:p w14:paraId="49290429"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459170DC"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77A38B3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20173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62278433"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210795F6"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5456382" w14:textId="77777777" w:rsidTr="0089319D">
        <w:trPr>
          <w:trHeight w:val="20"/>
        </w:trPr>
        <w:tc>
          <w:tcPr>
            <w:tcW w:w="155" w:type="pct"/>
            <w:shd w:val="clear" w:color="auto" w:fill="auto"/>
          </w:tcPr>
          <w:p w14:paraId="0AE538BF"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16BEB7C1"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2D9C1BB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E0029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24D01CCB"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EED6B97"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0353F3F0" w14:textId="77777777" w:rsidTr="0089319D">
        <w:trPr>
          <w:trHeight w:val="20"/>
        </w:trPr>
        <w:tc>
          <w:tcPr>
            <w:tcW w:w="155" w:type="pct"/>
            <w:shd w:val="clear" w:color="auto" w:fill="auto"/>
          </w:tcPr>
          <w:p w14:paraId="62076264" w14:textId="77777777" w:rsidR="00213B90" w:rsidRPr="000E3A72" w:rsidRDefault="00213B90" w:rsidP="00213B90">
            <w:pPr>
              <w:suppressAutoHyphens/>
              <w:spacing w:after="0"/>
              <w:ind w:firstLine="22"/>
              <w:jc w:val="both"/>
              <w:rPr>
                <w:rFonts w:ascii="Times New Roman" w:hAnsi="Times New Roman"/>
                <w:bCs/>
                <w:sz w:val="24"/>
                <w:szCs w:val="24"/>
              </w:rPr>
            </w:pPr>
          </w:p>
        </w:tc>
        <w:tc>
          <w:tcPr>
            <w:tcW w:w="1640" w:type="pct"/>
            <w:shd w:val="clear" w:color="auto" w:fill="auto"/>
          </w:tcPr>
          <w:p w14:paraId="5056934F"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245E16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48975C5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1BEF389"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591BEDD"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4DD12EA4" w14:textId="77777777" w:rsidTr="0089319D">
        <w:trPr>
          <w:trHeight w:val="20"/>
        </w:trPr>
        <w:tc>
          <w:tcPr>
            <w:tcW w:w="155" w:type="pct"/>
            <w:shd w:val="clear" w:color="auto" w:fill="auto"/>
            <w:hideMark/>
          </w:tcPr>
          <w:p w14:paraId="46C1F4E3"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5</w:t>
            </w:r>
          </w:p>
        </w:tc>
        <w:tc>
          <w:tcPr>
            <w:tcW w:w="1640" w:type="pct"/>
            <w:shd w:val="clear" w:color="auto" w:fill="auto"/>
            <w:hideMark/>
          </w:tcPr>
          <w:p w14:paraId="19DC72E0" w14:textId="476688E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«Монтаж воздушных линий электропередач»</w:t>
            </w:r>
          </w:p>
        </w:tc>
        <w:tc>
          <w:tcPr>
            <w:tcW w:w="609" w:type="pct"/>
            <w:shd w:val="clear" w:color="auto" w:fill="auto"/>
            <w:hideMark/>
          </w:tcPr>
          <w:p w14:paraId="392FADA7"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7525B4EF"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429B29C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559EF2B0"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7651FA19" w14:textId="77777777" w:rsidTr="0089319D">
        <w:trPr>
          <w:trHeight w:val="20"/>
        </w:trPr>
        <w:tc>
          <w:tcPr>
            <w:tcW w:w="155" w:type="pct"/>
            <w:shd w:val="clear" w:color="auto" w:fill="auto"/>
            <w:hideMark/>
          </w:tcPr>
          <w:p w14:paraId="6CF72836"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640" w:type="pct"/>
            <w:shd w:val="clear" w:color="auto" w:fill="auto"/>
            <w:hideMark/>
          </w:tcPr>
          <w:p w14:paraId="60CE8944" w14:textId="69449720"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Устройства силовых трансформаторов»</w:t>
            </w:r>
          </w:p>
        </w:tc>
        <w:tc>
          <w:tcPr>
            <w:tcW w:w="609" w:type="pct"/>
            <w:shd w:val="clear" w:color="auto" w:fill="auto"/>
            <w:hideMark/>
          </w:tcPr>
          <w:p w14:paraId="6E74D40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12F7516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34FAF19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A136D3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11171B81" w14:textId="77777777" w:rsidTr="0089319D">
        <w:trPr>
          <w:trHeight w:val="20"/>
        </w:trPr>
        <w:tc>
          <w:tcPr>
            <w:tcW w:w="155" w:type="pct"/>
            <w:shd w:val="clear" w:color="auto" w:fill="auto"/>
            <w:hideMark/>
          </w:tcPr>
          <w:p w14:paraId="41F47B7B"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40" w:type="pct"/>
            <w:shd w:val="clear" w:color="auto" w:fill="auto"/>
            <w:hideMark/>
          </w:tcPr>
          <w:p w14:paraId="5B31F4D3" w14:textId="059141EB"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 xml:space="preserve">Устройство и монтаж осветительных линий» </w:t>
            </w:r>
          </w:p>
        </w:tc>
        <w:tc>
          <w:tcPr>
            <w:tcW w:w="609" w:type="pct"/>
            <w:shd w:val="clear" w:color="auto" w:fill="auto"/>
            <w:hideMark/>
          </w:tcPr>
          <w:p w14:paraId="268A2602"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1CE0EF0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7C3E79E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3D803D1"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1062EF86" w14:textId="77777777" w:rsidTr="0089319D">
        <w:trPr>
          <w:trHeight w:val="20"/>
        </w:trPr>
        <w:tc>
          <w:tcPr>
            <w:tcW w:w="155" w:type="pct"/>
            <w:shd w:val="clear" w:color="auto" w:fill="auto"/>
            <w:hideMark/>
          </w:tcPr>
          <w:p w14:paraId="3E86EEA4" w14:textId="7777777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40" w:type="pct"/>
            <w:shd w:val="clear" w:color="auto" w:fill="auto"/>
          </w:tcPr>
          <w:p w14:paraId="44B7106D"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DFE0D26"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64B45B1"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597DEE0E" w14:textId="20BD7DC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4F227F2E" w14:textId="20900DE5"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49" w:type="pct"/>
            <w:shd w:val="clear" w:color="auto" w:fill="auto"/>
            <w:noWrap/>
            <w:hideMark/>
          </w:tcPr>
          <w:p w14:paraId="7975D75B" w14:textId="18518393"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38D3C17C" w14:textId="21CE4E86"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2EB27C9A" w14:textId="77777777" w:rsidR="00D91FE1" w:rsidRPr="000E3A72" w:rsidRDefault="00D91FE1" w:rsidP="00D91FE1">
            <w:pPr>
              <w:suppressAutoHyphens/>
              <w:spacing w:after="0"/>
              <w:ind w:firstLine="709"/>
              <w:jc w:val="both"/>
              <w:rPr>
                <w:rFonts w:ascii="Times New Roman" w:hAnsi="Times New Roman"/>
                <w:bCs/>
                <w:sz w:val="24"/>
                <w:szCs w:val="24"/>
              </w:rPr>
            </w:pPr>
          </w:p>
        </w:tc>
      </w:tr>
    </w:tbl>
    <w:p w14:paraId="3E8B9769" w14:textId="2B99A065" w:rsidR="00213B90" w:rsidRPr="000E3A72" w:rsidRDefault="00213B90" w:rsidP="00213B90">
      <w:pPr>
        <w:suppressAutoHyphens/>
        <w:spacing w:after="0"/>
        <w:ind w:firstLine="709"/>
        <w:jc w:val="both"/>
        <w:rPr>
          <w:rFonts w:ascii="Times New Roman" w:hAnsi="Times New Roman"/>
          <w:bCs/>
          <w:sz w:val="24"/>
          <w:szCs w:val="24"/>
        </w:rPr>
      </w:pPr>
    </w:p>
    <w:p w14:paraId="5A6A4823" w14:textId="1BD8660B"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r w:rsidRPr="000E3A72">
        <w:rPr>
          <w:rFonts w:ascii="Times New Roman" w:hAnsi="Times New Roman"/>
          <w:bCs/>
          <w:sz w:val="24"/>
          <w:szCs w:val="24"/>
        </w:rPr>
        <w:t>Монтаж, наладка и ремонт кабельных линий электропередачи</w:t>
      </w:r>
      <w:r w:rsidRPr="000E3A72">
        <w:rPr>
          <w:rFonts w:ascii="Times New Roman" w:hAnsi="Times New Roman"/>
          <w:bCs/>
          <w:iCs/>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24"/>
        <w:gridCol w:w="1881"/>
        <w:gridCol w:w="2692"/>
        <w:gridCol w:w="2551"/>
        <w:gridCol w:w="2412"/>
      </w:tblGrid>
      <w:tr w:rsidR="00D91FE1" w:rsidRPr="000E3A72" w14:paraId="74B54FC0" w14:textId="77777777" w:rsidTr="0089319D">
        <w:trPr>
          <w:trHeight w:val="20"/>
        </w:trPr>
        <w:tc>
          <w:tcPr>
            <w:tcW w:w="187" w:type="pct"/>
            <w:shd w:val="clear" w:color="auto" w:fill="auto"/>
            <w:hideMark/>
          </w:tcPr>
          <w:p w14:paraId="3A5E4CFE"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39" w:type="pct"/>
            <w:shd w:val="clear" w:color="auto" w:fill="auto"/>
            <w:hideMark/>
          </w:tcPr>
          <w:p w14:paraId="4EBC83CA"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26" w:type="pct"/>
            <w:shd w:val="clear" w:color="auto" w:fill="auto"/>
            <w:hideMark/>
          </w:tcPr>
          <w:p w14:paraId="3118BC38"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96" w:type="pct"/>
            <w:shd w:val="clear" w:color="auto" w:fill="auto"/>
            <w:hideMark/>
          </w:tcPr>
          <w:p w14:paraId="1CF97009"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284BCBE2"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3" w:type="pct"/>
            <w:shd w:val="clear" w:color="auto" w:fill="auto"/>
            <w:hideMark/>
          </w:tcPr>
          <w:p w14:paraId="7ED962EE"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89319D" w:rsidRPr="000E3A72" w14:paraId="076775CE" w14:textId="77777777" w:rsidTr="0089319D">
        <w:trPr>
          <w:trHeight w:val="20"/>
        </w:trPr>
        <w:tc>
          <w:tcPr>
            <w:tcW w:w="187" w:type="pct"/>
            <w:shd w:val="clear" w:color="auto" w:fill="auto"/>
            <w:hideMark/>
          </w:tcPr>
          <w:p w14:paraId="6AC16C5D"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39" w:type="pct"/>
            <w:shd w:val="clear" w:color="000000" w:fill="FFFFFF"/>
            <w:hideMark/>
          </w:tcPr>
          <w:p w14:paraId="196710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26" w:type="pct"/>
            <w:shd w:val="clear" w:color="000000" w:fill="FFFFFF"/>
            <w:hideMark/>
          </w:tcPr>
          <w:p w14:paraId="21E20AB2"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77C1003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4231341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val="restart"/>
            <w:shd w:val="clear" w:color="auto" w:fill="auto"/>
            <w:hideMark/>
          </w:tcPr>
          <w:p w14:paraId="74A90DFB" w14:textId="5768AA01"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r w:rsidR="004E1553" w:rsidRPr="000E3A72">
              <w:rPr>
                <w:rFonts w:ascii="Times New Roman" w:eastAsia="Calibri" w:hAnsi="Times New Roman"/>
                <w:sz w:val="24"/>
                <w:szCs w:val="24"/>
              </w:rPr>
              <w:t>ПМ.05</w:t>
            </w:r>
          </w:p>
          <w:p w14:paraId="148A4109"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6EDAAA6"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6B85482"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88ECD87"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96F86C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691D50F"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A781C7"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C2AADA0"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7C53900A"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CC9C35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3570C03"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 </w:t>
            </w:r>
          </w:p>
          <w:p w14:paraId="4D74A628"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F1728EC"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8997CA"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790E0BE" w14:textId="77777777" w:rsidR="00D91FE1" w:rsidRPr="000E3A72" w:rsidRDefault="00D91FE1" w:rsidP="007A6E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3C0ADA5A"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89319D" w:rsidRPr="000E3A72" w14:paraId="575A6946" w14:textId="77777777" w:rsidTr="0089319D">
        <w:trPr>
          <w:trHeight w:val="20"/>
        </w:trPr>
        <w:tc>
          <w:tcPr>
            <w:tcW w:w="187" w:type="pct"/>
            <w:shd w:val="clear" w:color="auto" w:fill="auto"/>
            <w:hideMark/>
          </w:tcPr>
          <w:p w14:paraId="271F21C6"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39" w:type="pct"/>
            <w:shd w:val="clear" w:color="000000" w:fill="FFFFFF"/>
            <w:hideMark/>
          </w:tcPr>
          <w:p w14:paraId="705F7CC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26" w:type="pct"/>
            <w:shd w:val="clear" w:color="000000" w:fill="FFFFFF"/>
            <w:hideMark/>
          </w:tcPr>
          <w:p w14:paraId="1A429B9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hideMark/>
          </w:tcPr>
          <w:p w14:paraId="08579373"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22C060F8"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4954DACB" w14:textId="77777777" w:rsidR="00D91FE1" w:rsidRPr="000E3A72" w:rsidRDefault="00D91FE1" w:rsidP="007A6E90">
            <w:pPr>
              <w:suppressAutoHyphens/>
              <w:spacing w:after="0"/>
              <w:ind w:firstLine="709"/>
              <w:jc w:val="both"/>
              <w:rPr>
                <w:rFonts w:ascii="Times New Roman" w:hAnsi="Times New Roman"/>
                <w:b/>
                <w:bCs/>
                <w:sz w:val="24"/>
                <w:szCs w:val="24"/>
              </w:rPr>
            </w:pPr>
          </w:p>
        </w:tc>
      </w:tr>
      <w:tr w:rsidR="00D91FE1" w:rsidRPr="000E3A72" w14:paraId="3F914266" w14:textId="77777777" w:rsidTr="0089319D">
        <w:trPr>
          <w:trHeight w:val="20"/>
        </w:trPr>
        <w:tc>
          <w:tcPr>
            <w:tcW w:w="187" w:type="pct"/>
            <w:shd w:val="clear" w:color="auto" w:fill="auto"/>
            <w:hideMark/>
          </w:tcPr>
          <w:p w14:paraId="42857FDE"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39" w:type="pct"/>
            <w:shd w:val="clear" w:color="auto" w:fill="auto"/>
            <w:hideMark/>
          </w:tcPr>
          <w:p w14:paraId="16872E89"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26" w:type="pct"/>
            <w:shd w:val="clear" w:color="auto" w:fill="auto"/>
          </w:tcPr>
          <w:p w14:paraId="5B10EACD"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330C9AAF"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0596E7BF"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09453865"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01209D40" w14:textId="77777777" w:rsidTr="0089319D">
        <w:trPr>
          <w:trHeight w:val="20"/>
        </w:trPr>
        <w:tc>
          <w:tcPr>
            <w:tcW w:w="187" w:type="pct"/>
            <w:shd w:val="clear" w:color="auto" w:fill="auto"/>
            <w:hideMark/>
          </w:tcPr>
          <w:p w14:paraId="42AD1660"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39" w:type="pct"/>
            <w:shd w:val="clear" w:color="auto" w:fill="auto"/>
            <w:hideMark/>
          </w:tcPr>
          <w:p w14:paraId="05403A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26" w:type="pct"/>
            <w:shd w:val="clear" w:color="auto" w:fill="auto"/>
          </w:tcPr>
          <w:p w14:paraId="0C025131"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96" w:type="pct"/>
            <w:shd w:val="clear" w:color="auto" w:fill="auto"/>
            <w:noWrap/>
            <w:hideMark/>
          </w:tcPr>
          <w:p w14:paraId="4FF1726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hideMark/>
          </w:tcPr>
          <w:p w14:paraId="7CBFD78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66BD2425"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568C4ADB" w14:textId="77777777" w:rsidTr="0089319D">
        <w:trPr>
          <w:trHeight w:val="20"/>
        </w:trPr>
        <w:tc>
          <w:tcPr>
            <w:tcW w:w="187" w:type="pct"/>
            <w:shd w:val="clear" w:color="auto" w:fill="auto"/>
          </w:tcPr>
          <w:p w14:paraId="5B3D52C0" w14:textId="45779264"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639" w:type="pct"/>
            <w:shd w:val="clear" w:color="auto" w:fill="auto"/>
          </w:tcPr>
          <w:p w14:paraId="5A9C79E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26" w:type="pct"/>
            <w:shd w:val="clear" w:color="auto" w:fill="auto"/>
          </w:tcPr>
          <w:p w14:paraId="3FFE46C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18EEE7D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203FD90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4C759970"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7F50A738" w14:textId="77777777" w:rsidTr="0089319D">
        <w:trPr>
          <w:trHeight w:val="20"/>
        </w:trPr>
        <w:tc>
          <w:tcPr>
            <w:tcW w:w="187" w:type="pct"/>
            <w:shd w:val="clear" w:color="auto" w:fill="auto"/>
          </w:tcPr>
          <w:p w14:paraId="5F20A659" w14:textId="1737EB1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639" w:type="pct"/>
            <w:shd w:val="clear" w:color="auto" w:fill="auto"/>
          </w:tcPr>
          <w:p w14:paraId="029A88AA"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26" w:type="pct"/>
            <w:shd w:val="clear" w:color="auto" w:fill="auto"/>
          </w:tcPr>
          <w:p w14:paraId="7D799D8C"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3D9E021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71C405D9"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08214494"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261930ED" w14:textId="77777777" w:rsidTr="0089319D">
        <w:trPr>
          <w:trHeight w:val="20"/>
        </w:trPr>
        <w:tc>
          <w:tcPr>
            <w:tcW w:w="187" w:type="pct"/>
            <w:shd w:val="clear" w:color="auto" w:fill="auto"/>
          </w:tcPr>
          <w:p w14:paraId="542C1E28" w14:textId="57435069"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39" w:type="pct"/>
            <w:shd w:val="clear" w:color="auto" w:fill="auto"/>
          </w:tcPr>
          <w:p w14:paraId="3B8DC67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26" w:type="pct"/>
            <w:shd w:val="clear" w:color="auto" w:fill="auto"/>
          </w:tcPr>
          <w:p w14:paraId="4903863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2740D4A8"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7D2B015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5DFCF1B"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1FD25878" w14:textId="77777777" w:rsidTr="0089319D">
        <w:trPr>
          <w:trHeight w:val="20"/>
        </w:trPr>
        <w:tc>
          <w:tcPr>
            <w:tcW w:w="187" w:type="pct"/>
            <w:shd w:val="clear" w:color="auto" w:fill="auto"/>
          </w:tcPr>
          <w:p w14:paraId="2F76C027" w14:textId="4C70B1A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39" w:type="pct"/>
            <w:shd w:val="clear" w:color="auto" w:fill="auto"/>
          </w:tcPr>
          <w:p w14:paraId="79B659A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26" w:type="pct"/>
            <w:shd w:val="clear" w:color="auto" w:fill="auto"/>
          </w:tcPr>
          <w:p w14:paraId="639A526D"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32591C0E"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1F96139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5B7B2F4C"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645DDAD0" w14:textId="77777777" w:rsidTr="0089319D">
        <w:trPr>
          <w:trHeight w:val="20"/>
        </w:trPr>
        <w:tc>
          <w:tcPr>
            <w:tcW w:w="187" w:type="pct"/>
            <w:shd w:val="clear" w:color="auto" w:fill="auto"/>
          </w:tcPr>
          <w:p w14:paraId="6398AF9C" w14:textId="1A5CF20C"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39" w:type="pct"/>
            <w:shd w:val="clear" w:color="auto" w:fill="auto"/>
          </w:tcPr>
          <w:p w14:paraId="7395E077"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26" w:type="pct"/>
            <w:shd w:val="clear" w:color="auto" w:fill="auto"/>
          </w:tcPr>
          <w:p w14:paraId="57D12B8B"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96" w:type="pct"/>
            <w:shd w:val="clear" w:color="auto" w:fill="auto"/>
            <w:noWrap/>
          </w:tcPr>
          <w:p w14:paraId="0E804625"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49" w:type="pct"/>
            <w:shd w:val="clear" w:color="auto" w:fill="auto"/>
          </w:tcPr>
          <w:p w14:paraId="6A0FBA54"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86C0DE4" w14:textId="77777777" w:rsidR="00D91FE1" w:rsidRPr="000E3A72" w:rsidRDefault="00D91FE1" w:rsidP="007A6E90">
            <w:pPr>
              <w:suppressAutoHyphens/>
              <w:spacing w:after="0"/>
              <w:ind w:firstLine="709"/>
              <w:jc w:val="both"/>
              <w:rPr>
                <w:rFonts w:ascii="Times New Roman" w:hAnsi="Times New Roman"/>
                <w:bCs/>
                <w:sz w:val="24"/>
                <w:szCs w:val="24"/>
              </w:rPr>
            </w:pPr>
          </w:p>
        </w:tc>
      </w:tr>
      <w:tr w:rsidR="00D91FE1" w:rsidRPr="000E3A72" w14:paraId="0C025BDC" w14:textId="77777777" w:rsidTr="0089319D">
        <w:trPr>
          <w:trHeight w:val="20"/>
        </w:trPr>
        <w:tc>
          <w:tcPr>
            <w:tcW w:w="187" w:type="pct"/>
            <w:shd w:val="clear" w:color="auto" w:fill="auto"/>
          </w:tcPr>
          <w:p w14:paraId="7C742F84" w14:textId="77423927"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39" w:type="pct"/>
            <w:shd w:val="clear" w:color="auto" w:fill="auto"/>
          </w:tcPr>
          <w:p w14:paraId="104FE067" w14:textId="6B4C218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333333"/>
                <w:sz w:val="24"/>
                <w:szCs w:val="24"/>
                <w:shd w:val="clear" w:color="auto" w:fill="FFFFFF"/>
              </w:rPr>
              <w:t>Стенд «Элементы кабельных линий электропередачи»</w:t>
            </w:r>
          </w:p>
        </w:tc>
        <w:tc>
          <w:tcPr>
            <w:tcW w:w="626" w:type="pct"/>
            <w:shd w:val="clear" w:color="auto" w:fill="auto"/>
          </w:tcPr>
          <w:p w14:paraId="63609639" w14:textId="028C7C14"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B6FFB80" w14:textId="6280B5E6"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62101B77" w14:textId="4EFB9DC5" w:rsidR="00D91FE1"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1EFA866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57BED321" w14:textId="77777777" w:rsidTr="0089319D">
        <w:trPr>
          <w:trHeight w:val="20"/>
        </w:trPr>
        <w:tc>
          <w:tcPr>
            <w:tcW w:w="187" w:type="pct"/>
            <w:shd w:val="clear" w:color="auto" w:fill="auto"/>
            <w:hideMark/>
          </w:tcPr>
          <w:p w14:paraId="7FA0487B" w14:textId="21742093"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11</w:t>
            </w:r>
          </w:p>
        </w:tc>
        <w:tc>
          <w:tcPr>
            <w:tcW w:w="1639" w:type="pct"/>
            <w:shd w:val="clear" w:color="auto" w:fill="auto"/>
          </w:tcPr>
          <w:p w14:paraId="43099E9B" w14:textId="62AF2BE1"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333333"/>
                <w:sz w:val="24"/>
                <w:szCs w:val="24"/>
              </w:rPr>
              <w:t xml:space="preserve">Стенд «Кабельные муфты 6-35 </w:t>
            </w:r>
            <w:proofErr w:type="spellStart"/>
            <w:r w:rsidRPr="000E3A72">
              <w:rPr>
                <w:rFonts w:ascii="Times New Roman" w:hAnsi="Times New Roman"/>
                <w:color w:val="333333"/>
                <w:sz w:val="24"/>
                <w:szCs w:val="24"/>
              </w:rPr>
              <w:t>кВ</w:t>
            </w:r>
            <w:proofErr w:type="spellEnd"/>
            <w:r w:rsidRPr="000E3A72">
              <w:rPr>
                <w:rFonts w:ascii="Times New Roman" w:hAnsi="Times New Roman"/>
                <w:color w:val="333333"/>
                <w:sz w:val="24"/>
                <w:szCs w:val="24"/>
              </w:rPr>
              <w:t>»</w:t>
            </w:r>
          </w:p>
        </w:tc>
        <w:tc>
          <w:tcPr>
            <w:tcW w:w="626" w:type="pct"/>
            <w:shd w:val="clear" w:color="auto" w:fill="auto"/>
            <w:hideMark/>
          </w:tcPr>
          <w:p w14:paraId="631666F7" w14:textId="6B09DDF5"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6D78F695" w14:textId="0F41F08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54989EB3"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7E0D1A81"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6260816B" w14:textId="77777777" w:rsidTr="0089319D">
        <w:trPr>
          <w:trHeight w:val="20"/>
        </w:trPr>
        <w:tc>
          <w:tcPr>
            <w:tcW w:w="187" w:type="pct"/>
            <w:shd w:val="clear" w:color="auto" w:fill="auto"/>
            <w:hideMark/>
          </w:tcPr>
          <w:p w14:paraId="4EB67407" w14:textId="41061292"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39" w:type="pct"/>
            <w:shd w:val="clear" w:color="auto" w:fill="auto"/>
          </w:tcPr>
          <w:p w14:paraId="488DFE9E" w14:textId="7533500B"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333333"/>
                <w:sz w:val="24"/>
                <w:szCs w:val="24"/>
              </w:rPr>
              <w:t xml:space="preserve">Стенд «Силовые кабели напряжением 10-110 </w:t>
            </w:r>
            <w:proofErr w:type="spellStart"/>
            <w:r w:rsidRPr="000E3A72">
              <w:rPr>
                <w:rFonts w:ascii="Times New Roman" w:hAnsi="Times New Roman"/>
                <w:color w:val="333333"/>
                <w:sz w:val="24"/>
                <w:szCs w:val="24"/>
              </w:rPr>
              <w:t>кВ</w:t>
            </w:r>
            <w:proofErr w:type="spellEnd"/>
            <w:r w:rsidRPr="000E3A72">
              <w:rPr>
                <w:rFonts w:ascii="Times New Roman" w:hAnsi="Times New Roman"/>
                <w:color w:val="333333"/>
                <w:sz w:val="24"/>
                <w:szCs w:val="24"/>
              </w:rPr>
              <w:t xml:space="preserve"> с изоляцией из сшитого полиэтилена»</w:t>
            </w:r>
          </w:p>
        </w:tc>
        <w:tc>
          <w:tcPr>
            <w:tcW w:w="626" w:type="pct"/>
            <w:shd w:val="clear" w:color="auto" w:fill="auto"/>
            <w:hideMark/>
          </w:tcPr>
          <w:p w14:paraId="0A6DD795" w14:textId="1249A70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32F41CFC" w14:textId="4DD0FA51"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5A08CFAE"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1F1421C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517A9FBF" w14:textId="77777777" w:rsidTr="0089319D">
        <w:trPr>
          <w:trHeight w:val="20"/>
        </w:trPr>
        <w:tc>
          <w:tcPr>
            <w:tcW w:w="187" w:type="pct"/>
            <w:shd w:val="clear" w:color="auto" w:fill="auto"/>
            <w:hideMark/>
          </w:tcPr>
          <w:p w14:paraId="2B51D391" w14:textId="28B1F6D2"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13</w:t>
            </w:r>
          </w:p>
        </w:tc>
        <w:tc>
          <w:tcPr>
            <w:tcW w:w="1639" w:type="pct"/>
            <w:shd w:val="clear" w:color="auto" w:fill="auto"/>
          </w:tcPr>
          <w:p w14:paraId="7D2E3884" w14:textId="4C92B91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«Монтаж кабельных  линий электропередач»</w:t>
            </w:r>
          </w:p>
        </w:tc>
        <w:tc>
          <w:tcPr>
            <w:tcW w:w="626" w:type="pct"/>
            <w:shd w:val="clear" w:color="auto" w:fill="auto"/>
            <w:hideMark/>
          </w:tcPr>
          <w:p w14:paraId="713B0DCC" w14:textId="113F6B4A"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hideMark/>
          </w:tcPr>
          <w:p w14:paraId="018D300B" w14:textId="3005D7B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hideMark/>
          </w:tcPr>
          <w:p w14:paraId="2078BCE3"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hideMark/>
          </w:tcPr>
          <w:p w14:paraId="52F30E5B"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4EE77D7A" w14:textId="77777777" w:rsidTr="0089319D">
        <w:trPr>
          <w:trHeight w:val="20"/>
        </w:trPr>
        <w:tc>
          <w:tcPr>
            <w:tcW w:w="187" w:type="pct"/>
            <w:shd w:val="clear" w:color="auto" w:fill="auto"/>
          </w:tcPr>
          <w:p w14:paraId="567CE161" w14:textId="6A6884EE"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39" w:type="pct"/>
            <w:shd w:val="clear" w:color="auto" w:fill="auto"/>
          </w:tcPr>
          <w:p w14:paraId="0FDF1C1C" w14:textId="33D4AF4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Устройства силовых трансформаторов»</w:t>
            </w:r>
          </w:p>
        </w:tc>
        <w:tc>
          <w:tcPr>
            <w:tcW w:w="626" w:type="pct"/>
            <w:shd w:val="clear" w:color="auto" w:fill="auto"/>
          </w:tcPr>
          <w:p w14:paraId="7D4617CA" w14:textId="6B327FF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50B9460" w14:textId="0B6529AA"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2847E13F" w14:textId="76F30F23"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6898F478"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426D4205" w14:textId="77777777" w:rsidTr="0089319D">
        <w:trPr>
          <w:trHeight w:val="20"/>
        </w:trPr>
        <w:tc>
          <w:tcPr>
            <w:tcW w:w="187" w:type="pct"/>
            <w:shd w:val="clear" w:color="auto" w:fill="auto"/>
          </w:tcPr>
          <w:p w14:paraId="1534DE5D" w14:textId="661816FD"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15</w:t>
            </w:r>
          </w:p>
        </w:tc>
        <w:tc>
          <w:tcPr>
            <w:tcW w:w="1639" w:type="pct"/>
            <w:shd w:val="clear" w:color="auto" w:fill="auto"/>
          </w:tcPr>
          <w:p w14:paraId="28434478" w14:textId="01562366"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sz w:val="24"/>
                <w:szCs w:val="24"/>
                <w:shd w:val="clear" w:color="auto" w:fill="FFFFFF"/>
              </w:rPr>
              <w:t xml:space="preserve">Устройство и монтаж осветительных линий» </w:t>
            </w:r>
          </w:p>
        </w:tc>
        <w:tc>
          <w:tcPr>
            <w:tcW w:w="626" w:type="pct"/>
            <w:shd w:val="clear" w:color="auto" w:fill="auto"/>
          </w:tcPr>
          <w:p w14:paraId="37A6694A" w14:textId="42FC11E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0622107B" w14:textId="5B48D9FC"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63DEF4EE" w14:textId="65989F68"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B673BC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6D5B2072" w14:textId="77777777" w:rsidTr="0089319D">
        <w:trPr>
          <w:trHeight w:val="20"/>
        </w:trPr>
        <w:tc>
          <w:tcPr>
            <w:tcW w:w="187" w:type="pct"/>
            <w:shd w:val="clear" w:color="auto" w:fill="auto"/>
          </w:tcPr>
          <w:p w14:paraId="2B75A756" w14:textId="6431AC33"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16</w:t>
            </w:r>
          </w:p>
        </w:tc>
        <w:tc>
          <w:tcPr>
            <w:tcW w:w="1639" w:type="pct"/>
            <w:shd w:val="clear" w:color="auto" w:fill="auto"/>
          </w:tcPr>
          <w:p w14:paraId="5BA1458A" w14:textId="6098AE49"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Типовой комплект учебного оборудования «</w:t>
            </w:r>
            <w:r w:rsidRPr="000E3A72">
              <w:rPr>
                <w:rFonts w:ascii="Times New Roman" w:hAnsi="Times New Roman"/>
                <w:color w:val="333333"/>
                <w:sz w:val="24"/>
                <w:szCs w:val="24"/>
              </w:rPr>
              <w:t>Монтаж и эксплуатация электрических кабельных линий»</w:t>
            </w:r>
          </w:p>
        </w:tc>
        <w:tc>
          <w:tcPr>
            <w:tcW w:w="626" w:type="pct"/>
            <w:shd w:val="clear" w:color="auto" w:fill="auto"/>
          </w:tcPr>
          <w:p w14:paraId="54F59AEB" w14:textId="14DF826C"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96" w:type="pct"/>
            <w:shd w:val="clear" w:color="auto" w:fill="auto"/>
            <w:noWrap/>
          </w:tcPr>
          <w:p w14:paraId="6D4516C4" w14:textId="5D9B35F6"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49" w:type="pct"/>
            <w:shd w:val="clear" w:color="auto" w:fill="auto"/>
          </w:tcPr>
          <w:p w14:paraId="0E873E8A" w14:textId="2B2855FD"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03" w:type="pct"/>
            <w:vMerge/>
            <w:shd w:val="clear" w:color="auto" w:fill="auto"/>
          </w:tcPr>
          <w:p w14:paraId="7576E5CF"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D91FE1" w:rsidRPr="000E3A72" w14:paraId="58C0C3D5" w14:textId="77777777" w:rsidTr="0089319D">
        <w:trPr>
          <w:trHeight w:val="20"/>
        </w:trPr>
        <w:tc>
          <w:tcPr>
            <w:tcW w:w="187" w:type="pct"/>
            <w:shd w:val="clear" w:color="auto" w:fill="auto"/>
            <w:hideMark/>
          </w:tcPr>
          <w:p w14:paraId="684F4D15" w14:textId="4F626034"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17</w:t>
            </w:r>
          </w:p>
        </w:tc>
        <w:tc>
          <w:tcPr>
            <w:tcW w:w="1639" w:type="pct"/>
            <w:shd w:val="clear" w:color="auto" w:fill="auto"/>
          </w:tcPr>
          <w:p w14:paraId="454D11A5"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8AAB9D0"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08A7365C" w14:textId="77777777" w:rsidR="00D91FE1" w:rsidRPr="000E3A72" w:rsidRDefault="00D91FE1" w:rsidP="007A6E90">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1DD1A14"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26" w:type="pct"/>
            <w:shd w:val="clear" w:color="auto" w:fill="auto"/>
          </w:tcPr>
          <w:p w14:paraId="6A3E1CA6"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96" w:type="pct"/>
            <w:shd w:val="clear" w:color="auto" w:fill="auto"/>
            <w:noWrap/>
            <w:hideMark/>
          </w:tcPr>
          <w:p w14:paraId="6BDDECA9"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49" w:type="pct"/>
            <w:shd w:val="clear" w:color="auto" w:fill="auto"/>
            <w:hideMark/>
          </w:tcPr>
          <w:p w14:paraId="3BCCFFDD"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03" w:type="pct"/>
            <w:vMerge/>
            <w:shd w:val="clear" w:color="auto" w:fill="auto"/>
            <w:hideMark/>
          </w:tcPr>
          <w:p w14:paraId="42808D7D" w14:textId="77777777" w:rsidR="00D91FE1" w:rsidRPr="000E3A72" w:rsidRDefault="00D91FE1" w:rsidP="007A6E90">
            <w:pPr>
              <w:suppressAutoHyphens/>
              <w:spacing w:after="0"/>
              <w:ind w:firstLine="709"/>
              <w:jc w:val="both"/>
              <w:rPr>
                <w:rFonts w:ascii="Times New Roman" w:hAnsi="Times New Roman"/>
                <w:bCs/>
                <w:sz w:val="24"/>
                <w:szCs w:val="24"/>
              </w:rPr>
            </w:pPr>
          </w:p>
        </w:tc>
      </w:tr>
    </w:tbl>
    <w:p w14:paraId="7625B0E5" w14:textId="77777777" w:rsidR="00D91FE1" w:rsidRPr="000E3A72" w:rsidRDefault="00D91FE1" w:rsidP="00D91FE1">
      <w:pPr>
        <w:suppressAutoHyphens/>
        <w:spacing w:after="0"/>
        <w:ind w:firstLine="709"/>
        <w:jc w:val="both"/>
        <w:rPr>
          <w:rFonts w:ascii="Times New Roman" w:hAnsi="Times New Roman"/>
          <w:bCs/>
          <w:sz w:val="24"/>
          <w:szCs w:val="24"/>
        </w:rPr>
      </w:pPr>
    </w:p>
    <w:p w14:paraId="1A8D6409" w14:textId="67051CAE"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6.1.2.4. Оснащение мастерских</w:t>
      </w:r>
    </w:p>
    <w:p w14:paraId="4A2A2557" w14:textId="4CDC7101" w:rsidR="00D91FE1" w:rsidRPr="000E3A72" w:rsidRDefault="00D91FE1" w:rsidP="00D91FE1">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Мастерская «Электромонтажная»</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876"/>
        <w:gridCol w:w="2004"/>
        <w:gridCol w:w="2623"/>
        <w:gridCol w:w="2551"/>
        <w:gridCol w:w="21"/>
        <w:gridCol w:w="2388"/>
      </w:tblGrid>
      <w:tr w:rsidR="00E97145" w:rsidRPr="000E3A72" w14:paraId="318BC81D" w14:textId="77777777" w:rsidTr="00E97145">
        <w:trPr>
          <w:trHeight w:val="20"/>
        </w:trPr>
        <w:tc>
          <w:tcPr>
            <w:tcW w:w="186" w:type="pct"/>
            <w:shd w:val="clear" w:color="auto" w:fill="auto"/>
            <w:hideMark/>
          </w:tcPr>
          <w:p w14:paraId="258BF421" w14:textId="77777777"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23" w:type="pct"/>
            <w:shd w:val="clear" w:color="auto" w:fill="auto"/>
            <w:hideMark/>
          </w:tcPr>
          <w:p w14:paraId="05215E26"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6C258835" w14:textId="77777777" w:rsidR="00D91FE1" w:rsidRPr="000E3A72" w:rsidRDefault="00D91FE1"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73" w:type="pct"/>
            <w:shd w:val="clear" w:color="auto" w:fill="auto"/>
            <w:hideMark/>
          </w:tcPr>
          <w:p w14:paraId="76E74021"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49" w:type="pct"/>
            <w:shd w:val="clear" w:color="auto" w:fill="auto"/>
            <w:hideMark/>
          </w:tcPr>
          <w:p w14:paraId="20941AF7"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02" w:type="pct"/>
            <w:gridSpan w:val="2"/>
            <w:shd w:val="clear" w:color="auto" w:fill="auto"/>
            <w:hideMark/>
          </w:tcPr>
          <w:p w14:paraId="6CDB3BA3" w14:textId="77777777" w:rsidR="00D91FE1" w:rsidRPr="000E3A72" w:rsidRDefault="00D91FE1"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89319D" w:rsidRPr="000E3A72" w14:paraId="7BF0B93A" w14:textId="77777777" w:rsidTr="00E97145">
        <w:trPr>
          <w:trHeight w:val="20"/>
        </w:trPr>
        <w:tc>
          <w:tcPr>
            <w:tcW w:w="186" w:type="pct"/>
            <w:shd w:val="clear" w:color="auto" w:fill="auto"/>
          </w:tcPr>
          <w:p w14:paraId="7B9B74A6" w14:textId="681938F1" w:rsidR="00D91FE1" w:rsidRPr="000E3A72" w:rsidRDefault="00D91FE1"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23" w:type="pct"/>
            <w:shd w:val="clear" w:color="000000" w:fill="FFFFFF"/>
            <w:hideMark/>
          </w:tcPr>
          <w:p w14:paraId="15D6FA52"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734DD28F"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hideMark/>
          </w:tcPr>
          <w:p w14:paraId="0B93AFB0" w14:textId="77777777" w:rsidR="00D91FE1" w:rsidRPr="000E3A72" w:rsidRDefault="00D91FE1"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3BC7B09B"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val="restart"/>
            <w:shd w:val="clear" w:color="auto" w:fill="auto"/>
            <w:hideMark/>
          </w:tcPr>
          <w:p w14:paraId="76CEF097" w14:textId="36E4DC1C" w:rsidR="00D91FE1" w:rsidRPr="000E3A72" w:rsidRDefault="00B063B1" w:rsidP="007A6E90">
            <w:pPr>
              <w:suppressAutoHyphens/>
              <w:spacing w:after="0"/>
              <w:ind w:firstLine="709"/>
              <w:jc w:val="both"/>
              <w:rPr>
                <w:rFonts w:ascii="Times New Roman" w:hAnsi="Times New Roman"/>
                <w:b/>
                <w:bCs/>
                <w:sz w:val="24"/>
                <w:szCs w:val="24"/>
              </w:rPr>
            </w:pPr>
            <w:r w:rsidRPr="000E3A72">
              <w:rPr>
                <w:rFonts w:ascii="Times New Roman" w:eastAsia="Calibri" w:hAnsi="Times New Roman"/>
                <w:sz w:val="24"/>
                <w:szCs w:val="24"/>
              </w:rPr>
              <w:t>ПМ.02</w:t>
            </w:r>
            <w:r w:rsidR="004E1553" w:rsidRPr="000E3A72">
              <w:rPr>
                <w:rFonts w:ascii="Times New Roman" w:eastAsia="Calibri" w:hAnsi="Times New Roman"/>
                <w:sz w:val="24"/>
                <w:szCs w:val="24"/>
              </w:rPr>
              <w:t xml:space="preserve"> ПМ.05</w:t>
            </w:r>
          </w:p>
        </w:tc>
      </w:tr>
      <w:tr w:rsidR="00E97145" w:rsidRPr="000E3A72" w14:paraId="49BCE9F7" w14:textId="77777777" w:rsidTr="00E97145">
        <w:trPr>
          <w:trHeight w:val="20"/>
        </w:trPr>
        <w:tc>
          <w:tcPr>
            <w:tcW w:w="186" w:type="pct"/>
            <w:shd w:val="clear" w:color="auto" w:fill="auto"/>
          </w:tcPr>
          <w:p w14:paraId="5CFEE752" w14:textId="74C1F426"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23" w:type="pct"/>
            <w:shd w:val="clear" w:color="auto" w:fill="auto"/>
            <w:hideMark/>
          </w:tcPr>
          <w:p w14:paraId="39FD1B5E"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3E0FB22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noWrap/>
            <w:hideMark/>
          </w:tcPr>
          <w:p w14:paraId="7B3337B2"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76EC8F36"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6C3F0C0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3D083B13" w14:textId="77777777" w:rsidTr="00E97145">
        <w:trPr>
          <w:trHeight w:val="20"/>
        </w:trPr>
        <w:tc>
          <w:tcPr>
            <w:tcW w:w="186" w:type="pct"/>
            <w:shd w:val="clear" w:color="auto" w:fill="auto"/>
          </w:tcPr>
          <w:p w14:paraId="6F6893F3" w14:textId="4FC03EEE"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23" w:type="pct"/>
            <w:shd w:val="clear" w:color="auto" w:fill="auto"/>
            <w:hideMark/>
          </w:tcPr>
          <w:p w14:paraId="1A00CEB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2C06D24B"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73" w:type="pct"/>
            <w:shd w:val="clear" w:color="auto" w:fill="auto"/>
            <w:noWrap/>
            <w:hideMark/>
          </w:tcPr>
          <w:p w14:paraId="1CBE473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hideMark/>
          </w:tcPr>
          <w:p w14:paraId="4ABFA748"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358150DF"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6E5EE31C" w14:textId="77777777" w:rsidTr="00E97145">
        <w:trPr>
          <w:trHeight w:val="20"/>
        </w:trPr>
        <w:tc>
          <w:tcPr>
            <w:tcW w:w="186" w:type="pct"/>
            <w:shd w:val="clear" w:color="auto" w:fill="auto"/>
          </w:tcPr>
          <w:p w14:paraId="7FCF2D5A" w14:textId="1D3B044F"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23" w:type="pct"/>
            <w:shd w:val="clear" w:color="auto" w:fill="auto"/>
          </w:tcPr>
          <w:p w14:paraId="4A0BD3A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67" w:type="pct"/>
            <w:shd w:val="clear" w:color="auto" w:fill="auto"/>
          </w:tcPr>
          <w:p w14:paraId="42C36E2E"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5E66C39C"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276B1CE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53408C9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582E11FA" w14:textId="77777777" w:rsidTr="00E97145">
        <w:trPr>
          <w:trHeight w:val="20"/>
        </w:trPr>
        <w:tc>
          <w:tcPr>
            <w:tcW w:w="186" w:type="pct"/>
            <w:shd w:val="clear" w:color="auto" w:fill="auto"/>
          </w:tcPr>
          <w:p w14:paraId="493B89FB" w14:textId="7C2107FD"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623" w:type="pct"/>
            <w:shd w:val="clear" w:color="auto" w:fill="auto"/>
          </w:tcPr>
          <w:p w14:paraId="0C292FB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67" w:type="pct"/>
            <w:shd w:val="clear" w:color="auto" w:fill="auto"/>
          </w:tcPr>
          <w:p w14:paraId="23191910"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14E34585"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6DEEB676"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79DAC11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04568E8" w14:textId="77777777" w:rsidTr="00E97145">
        <w:trPr>
          <w:trHeight w:val="20"/>
        </w:trPr>
        <w:tc>
          <w:tcPr>
            <w:tcW w:w="186" w:type="pct"/>
            <w:shd w:val="clear" w:color="auto" w:fill="auto"/>
          </w:tcPr>
          <w:p w14:paraId="7A748B71" w14:textId="1A3C6515"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lastRenderedPageBreak/>
              <w:t>6</w:t>
            </w:r>
          </w:p>
        </w:tc>
        <w:tc>
          <w:tcPr>
            <w:tcW w:w="1623" w:type="pct"/>
            <w:shd w:val="clear" w:color="auto" w:fill="auto"/>
          </w:tcPr>
          <w:p w14:paraId="64167645"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67" w:type="pct"/>
            <w:shd w:val="clear" w:color="auto" w:fill="auto"/>
          </w:tcPr>
          <w:p w14:paraId="4CC4179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19CA1CF4"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79C58458"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29731DA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5B94B6D" w14:textId="77777777" w:rsidTr="00E97145">
        <w:trPr>
          <w:trHeight w:val="20"/>
        </w:trPr>
        <w:tc>
          <w:tcPr>
            <w:tcW w:w="186" w:type="pct"/>
            <w:shd w:val="clear" w:color="auto" w:fill="auto"/>
          </w:tcPr>
          <w:p w14:paraId="41D672EF" w14:textId="19FE86F6"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23" w:type="pct"/>
            <w:shd w:val="clear" w:color="auto" w:fill="auto"/>
          </w:tcPr>
          <w:p w14:paraId="5B040ED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67" w:type="pct"/>
            <w:shd w:val="clear" w:color="auto" w:fill="auto"/>
          </w:tcPr>
          <w:p w14:paraId="45B95984"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72AC04E0"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4C44031B"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6837F4D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43D7D625" w14:textId="77777777" w:rsidTr="00E97145">
        <w:trPr>
          <w:trHeight w:val="20"/>
        </w:trPr>
        <w:tc>
          <w:tcPr>
            <w:tcW w:w="186" w:type="pct"/>
            <w:shd w:val="clear" w:color="auto" w:fill="auto"/>
          </w:tcPr>
          <w:p w14:paraId="708F7494" w14:textId="548C44E9"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23" w:type="pct"/>
            <w:shd w:val="clear" w:color="auto" w:fill="auto"/>
          </w:tcPr>
          <w:p w14:paraId="4A7845C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67" w:type="pct"/>
            <w:shd w:val="clear" w:color="auto" w:fill="auto"/>
          </w:tcPr>
          <w:p w14:paraId="0318DDDA"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73" w:type="pct"/>
            <w:shd w:val="clear" w:color="auto" w:fill="auto"/>
            <w:noWrap/>
          </w:tcPr>
          <w:p w14:paraId="6C03946A"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56" w:type="pct"/>
            <w:gridSpan w:val="2"/>
            <w:shd w:val="clear" w:color="auto" w:fill="auto"/>
          </w:tcPr>
          <w:p w14:paraId="60618465"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1820F80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0492DDF2" w14:textId="77777777" w:rsidTr="00E97145">
        <w:trPr>
          <w:trHeight w:val="20"/>
        </w:trPr>
        <w:tc>
          <w:tcPr>
            <w:tcW w:w="186" w:type="pct"/>
            <w:shd w:val="clear" w:color="auto" w:fill="auto"/>
          </w:tcPr>
          <w:p w14:paraId="4A3F2CB9" w14:textId="243C8BAB"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23" w:type="pct"/>
            <w:shd w:val="clear" w:color="auto" w:fill="auto"/>
          </w:tcPr>
          <w:p w14:paraId="74A38288" w14:textId="0F63F2DF"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3FD386A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30E0A5A2"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353EF4D8" w14:textId="2AA18F9C" w:rsidR="00D91FE1"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4B43D6C3"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23378D38" w14:textId="77777777" w:rsidTr="00E97145">
        <w:trPr>
          <w:trHeight w:val="20"/>
        </w:trPr>
        <w:tc>
          <w:tcPr>
            <w:tcW w:w="186" w:type="pct"/>
            <w:shd w:val="clear" w:color="auto" w:fill="auto"/>
          </w:tcPr>
          <w:p w14:paraId="11593DFF" w14:textId="41C6DD9D"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23" w:type="pct"/>
            <w:shd w:val="clear" w:color="auto" w:fill="auto"/>
          </w:tcPr>
          <w:p w14:paraId="27AC1224" w14:textId="2E2FC1EC"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Монтажные панели для крепления электрооборудования</w:t>
            </w:r>
          </w:p>
        </w:tc>
        <w:tc>
          <w:tcPr>
            <w:tcW w:w="667" w:type="pct"/>
            <w:shd w:val="clear" w:color="auto" w:fill="auto"/>
            <w:hideMark/>
          </w:tcPr>
          <w:p w14:paraId="0F40B2E4"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401B9711"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7D7F308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1375A494"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3B4314E3" w14:textId="77777777" w:rsidTr="00E97145">
        <w:trPr>
          <w:trHeight w:val="20"/>
        </w:trPr>
        <w:tc>
          <w:tcPr>
            <w:tcW w:w="186" w:type="pct"/>
            <w:shd w:val="clear" w:color="auto" w:fill="auto"/>
          </w:tcPr>
          <w:p w14:paraId="253173D0" w14:textId="0530963F"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623" w:type="pct"/>
            <w:shd w:val="clear" w:color="auto" w:fill="auto"/>
          </w:tcPr>
          <w:p w14:paraId="7534BD90" w14:textId="2CEFE768"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технологического инструмента</w:t>
            </w:r>
          </w:p>
        </w:tc>
        <w:tc>
          <w:tcPr>
            <w:tcW w:w="667" w:type="pct"/>
            <w:shd w:val="clear" w:color="auto" w:fill="auto"/>
            <w:hideMark/>
          </w:tcPr>
          <w:p w14:paraId="035936B3"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10942E6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1FC4A977"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56A60CB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621E9B8E" w14:textId="77777777" w:rsidTr="00E97145">
        <w:trPr>
          <w:trHeight w:val="20"/>
        </w:trPr>
        <w:tc>
          <w:tcPr>
            <w:tcW w:w="186" w:type="pct"/>
            <w:shd w:val="clear" w:color="auto" w:fill="auto"/>
          </w:tcPr>
          <w:p w14:paraId="17850FB9" w14:textId="3400A9EE"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23" w:type="pct"/>
            <w:shd w:val="clear" w:color="auto" w:fill="auto"/>
          </w:tcPr>
          <w:p w14:paraId="66B8FC14" w14:textId="70C3A8B2"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(стол) обучающихся для выполнения общих электромонтажных работ</w:t>
            </w:r>
          </w:p>
        </w:tc>
        <w:tc>
          <w:tcPr>
            <w:tcW w:w="667" w:type="pct"/>
            <w:shd w:val="clear" w:color="auto" w:fill="auto"/>
            <w:hideMark/>
          </w:tcPr>
          <w:p w14:paraId="61AB7D3B"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hideMark/>
          </w:tcPr>
          <w:p w14:paraId="0AF024D7"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hideMark/>
          </w:tcPr>
          <w:p w14:paraId="39C20EDE"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hideMark/>
          </w:tcPr>
          <w:p w14:paraId="64C12E6B"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14672927" w14:textId="77777777" w:rsidTr="00E97145">
        <w:trPr>
          <w:trHeight w:val="20"/>
        </w:trPr>
        <w:tc>
          <w:tcPr>
            <w:tcW w:w="186" w:type="pct"/>
            <w:shd w:val="clear" w:color="auto" w:fill="auto"/>
          </w:tcPr>
          <w:p w14:paraId="5D1ACAEF"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3" w:type="pct"/>
            <w:shd w:val="clear" w:color="auto" w:fill="auto"/>
          </w:tcPr>
          <w:p w14:paraId="67E810DB" w14:textId="4F7B8962"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выполнения учебных работ по монтажу магнитных пускателей</w:t>
            </w:r>
          </w:p>
        </w:tc>
        <w:tc>
          <w:tcPr>
            <w:tcW w:w="667" w:type="pct"/>
            <w:shd w:val="clear" w:color="auto" w:fill="auto"/>
          </w:tcPr>
          <w:p w14:paraId="4CDBA030" w14:textId="68C066CF"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209D2A3B" w14:textId="3835142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4869D646" w14:textId="21F1F690"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1F4E2827"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4152A881" w14:textId="77777777" w:rsidTr="00E97145">
        <w:trPr>
          <w:trHeight w:val="20"/>
        </w:trPr>
        <w:tc>
          <w:tcPr>
            <w:tcW w:w="186" w:type="pct"/>
            <w:shd w:val="clear" w:color="auto" w:fill="auto"/>
          </w:tcPr>
          <w:p w14:paraId="3ED9A1D1"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3" w:type="pct"/>
            <w:shd w:val="clear" w:color="auto" w:fill="auto"/>
          </w:tcPr>
          <w:p w14:paraId="3E21A252" w14:textId="306A7E89"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выполнения учебных работ по монтажу тросовых электропроводок</w:t>
            </w:r>
          </w:p>
        </w:tc>
        <w:tc>
          <w:tcPr>
            <w:tcW w:w="667" w:type="pct"/>
            <w:shd w:val="clear" w:color="auto" w:fill="auto"/>
          </w:tcPr>
          <w:p w14:paraId="2B5D0400" w14:textId="6752E6CB"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2A6F302B" w14:textId="726CF6A6"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0697B5FF" w14:textId="5A8CA6E9"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052D98FC"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7CE6897C" w14:textId="77777777" w:rsidTr="00E97145">
        <w:trPr>
          <w:trHeight w:val="20"/>
        </w:trPr>
        <w:tc>
          <w:tcPr>
            <w:tcW w:w="186" w:type="pct"/>
            <w:shd w:val="clear" w:color="auto" w:fill="auto"/>
          </w:tcPr>
          <w:p w14:paraId="4B428AE0" w14:textId="1883EE66"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13</w:t>
            </w:r>
          </w:p>
        </w:tc>
        <w:tc>
          <w:tcPr>
            <w:tcW w:w="1623" w:type="pct"/>
            <w:shd w:val="clear" w:color="auto" w:fill="auto"/>
          </w:tcPr>
          <w:p w14:paraId="52D6899E" w14:textId="0085188D"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выполнения учебных работ по зарядке и ревизии различных типов светильников</w:t>
            </w:r>
          </w:p>
        </w:tc>
        <w:tc>
          <w:tcPr>
            <w:tcW w:w="667" w:type="pct"/>
            <w:shd w:val="clear" w:color="auto" w:fill="auto"/>
          </w:tcPr>
          <w:p w14:paraId="0B6A4EDD"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08602D4F"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6CB6EBF0"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408657E3"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434DA002" w14:textId="77777777" w:rsidTr="00E97145">
        <w:trPr>
          <w:trHeight w:val="20"/>
        </w:trPr>
        <w:tc>
          <w:tcPr>
            <w:tcW w:w="186" w:type="pct"/>
            <w:shd w:val="clear" w:color="auto" w:fill="auto"/>
          </w:tcPr>
          <w:p w14:paraId="33355B13" w14:textId="185D77DA"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23" w:type="pct"/>
            <w:shd w:val="clear" w:color="auto" w:fill="auto"/>
          </w:tcPr>
          <w:p w14:paraId="20F3B9A7" w14:textId="0D0B975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Рабочие места обучающихся для пайки проводов</w:t>
            </w:r>
          </w:p>
        </w:tc>
        <w:tc>
          <w:tcPr>
            <w:tcW w:w="667" w:type="pct"/>
            <w:shd w:val="clear" w:color="auto" w:fill="auto"/>
          </w:tcPr>
          <w:p w14:paraId="4125F5AA"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684E44DC"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1DB49E6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352E10F7"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70CA354C" w14:textId="77777777" w:rsidTr="00E97145">
        <w:trPr>
          <w:trHeight w:val="20"/>
        </w:trPr>
        <w:tc>
          <w:tcPr>
            <w:tcW w:w="186" w:type="pct"/>
            <w:shd w:val="clear" w:color="auto" w:fill="auto"/>
          </w:tcPr>
          <w:p w14:paraId="1400431F" w14:textId="54CBB3E5"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15</w:t>
            </w:r>
          </w:p>
        </w:tc>
        <w:tc>
          <w:tcPr>
            <w:tcW w:w="1623" w:type="pct"/>
            <w:shd w:val="clear" w:color="auto" w:fill="auto"/>
          </w:tcPr>
          <w:p w14:paraId="691BC04B" w14:textId="10B9AE5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Электродвигатели 3-фазные разных типов, исполнений и мощностей</w:t>
            </w:r>
          </w:p>
        </w:tc>
        <w:tc>
          <w:tcPr>
            <w:tcW w:w="667" w:type="pct"/>
            <w:shd w:val="clear" w:color="auto" w:fill="auto"/>
          </w:tcPr>
          <w:p w14:paraId="68ACFAC0"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73" w:type="pct"/>
            <w:shd w:val="clear" w:color="auto" w:fill="auto"/>
            <w:noWrap/>
          </w:tcPr>
          <w:p w14:paraId="4F1C7B1B"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56" w:type="pct"/>
            <w:gridSpan w:val="2"/>
            <w:shd w:val="clear" w:color="auto" w:fill="auto"/>
          </w:tcPr>
          <w:p w14:paraId="12AB8F1B"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795" w:type="pct"/>
            <w:vMerge/>
            <w:shd w:val="clear" w:color="auto" w:fill="auto"/>
          </w:tcPr>
          <w:p w14:paraId="5A9DBF8C"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E97145" w:rsidRPr="000E3A72" w14:paraId="5A33381C" w14:textId="77777777" w:rsidTr="00E97145">
        <w:trPr>
          <w:trHeight w:val="20"/>
        </w:trPr>
        <w:tc>
          <w:tcPr>
            <w:tcW w:w="186" w:type="pct"/>
            <w:shd w:val="clear" w:color="auto" w:fill="auto"/>
          </w:tcPr>
          <w:p w14:paraId="186BA3D7" w14:textId="25C13FE5" w:rsidR="00D91FE1" w:rsidRPr="000E3A72" w:rsidRDefault="00D91FE1" w:rsidP="00D91FE1">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16</w:t>
            </w:r>
          </w:p>
        </w:tc>
        <w:tc>
          <w:tcPr>
            <w:tcW w:w="1623" w:type="pct"/>
            <w:shd w:val="clear" w:color="auto" w:fill="auto"/>
          </w:tcPr>
          <w:p w14:paraId="5452A5CA"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74793310" w14:textId="14607AC5"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68A8E359"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3226B4F6"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1F8FCDD" w14:textId="27763D20"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1809664E"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73" w:type="pct"/>
            <w:shd w:val="clear" w:color="auto" w:fill="auto"/>
            <w:noWrap/>
            <w:hideMark/>
          </w:tcPr>
          <w:p w14:paraId="3BA684C5"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56" w:type="pct"/>
            <w:gridSpan w:val="2"/>
            <w:shd w:val="clear" w:color="auto" w:fill="auto"/>
            <w:hideMark/>
          </w:tcPr>
          <w:p w14:paraId="7E404983"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795" w:type="pct"/>
            <w:vMerge/>
            <w:shd w:val="clear" w:color="auto" w:fill="auto"/>
            <w:hideMark/>
          </w:tcPr>
          <w:p w14:paraId="03511F87" w14:textId="77777777" w:rsidR="00D91FE1" w:rsidRPr="000E3A72" w:rsidRDefault="00D91FE1" w:rsidP="00D91FE1">
            <w:pPr>
              <w:suppressAutoHyphens/>
              <w:spacing w:after="0"/>
              <w:ind w:firstLine="709"/>
              <w:jc w:val="both"/>
              <w:rPr>
                <w:rFonts w:ascii="Times New Roman" w:hAnsi="Times New Roman"/>
                <w:bCs/>
                <w:sz w:val="24"/>
                <w:szCs w:val="24"/>
              </w:rPr>
            </w:pPr>
          </w:p>
        </w:tc>
      </w:tr>
    </w:tbl>
    <w:p w14:paraId="1F003E53" w14:textId="77777777" w:rsidR="00D91FE1" w:rsidRPr="000E3A72" w:rsidRDefault="00D91FE1" w:rsidP="00D91FE1">
      <w:pPr>
        <w:suppressAutoHyphens/>
        <w:spacing w:after="0"/>
        <w:ind w:firstLine="709"/>
        <w:jc w:val="both"/>
        <w:rPr>
          <w:rFonts w:ascii="Times New Roman" w:hAnsi="Times New Roman"/>
          <w:bCs/>
          <w:sz w:val="24"/>
          <w:szCs w:val="24"/>
        </w:rPr>
      </w:pPr>
    </w:p>
    <w:p w14:paraId="4E812A7B" w14:textId="1AE4136C" w:rsidR="0089319D" w:rsidRPr="000E3A72" w:rsidRDefault="0089319D" w:rsidP="0089319D">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xml:space="preserve">Мастерская </w:t>
      </w:r>
      <w:bookmarkStart w:id="5" w:name="_Hlk190090372"/>
      <w:r w:rsidRPr="000E3A72">
        <w:rPr>
          <w:rFonts w:ascii="Times New Roman" w:hAnsi="Times New Roman"/>
          <w:bCs/>
          <w:sz w:val="24"/>
          <w:szCs w:val="24"/>
        </w:rPr>
        <w:t>«Слесарная»</w:t>
      </w:r>
      <w:bookmarkEnd w:id="5"/>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4925"/>
        <w:gridCol w:w="2023"/>
        <w:gridCol w:w="2693"/>
        <w:gridCol w:w="2505"/>
        <w:gridCol w:w="2457"/>
      </w:tblGrid>
      <w:tr w:rsidR="0089319D" w:rsidRPr="000E3A72" w14:paraId="7ACFCB98" w14:textId="77777777" w:rsidTr="0089319D">
        <w:trPr>
          <w:trHeight w:val="20"/>
        </w:trPr>
        <w:tc>
          <w:tcPr>
            <w:tcW w:w="185" w:type="pct"/>
            <w:shd w:val="clear" w:color="auto" w:fill="auto"/>
            <w:hideMark/>
          </w:tcPr>
          <w:p w14:paraId="4C47983C"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624" w:type="pct"/>
            <w:shd w:val="clear" w:color="auto" w:fill="auto"/>
            <w:hideMark/>
          </w:tcPr>
          <w:p w14:paraId="71A810AF" w14:textId="77777777" w:rsidR="0089319D" w:rsidRPr="000E3A72" w:rsidRDefault="0089319D"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67" w:type="pct"/>
            <w:shd w:val="clear" w:color="auto" w:fill="auto"/>
            <w:hideMark/>
          </w:tcPr>
          <w:p w14:paraId="5794F013" w14:textId="77777777" w:rsidR="0089319D" w:rsidRPr="000E3A72" w:rsidRDefault="0089319D" w:rsidP="007A6E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88" w:type="pct"/>
            <w:shd w:val="clear" w:color="auto" w:fill="auto"/>
            <w:hideMark/>
          </w:tcPr>
          <w:p w14:paraId="07CAF554" w14:textId="77777777" w:rsidR="0089319D" w:rsidRPr="000E3A72" w:rsidRDefault="0089319D"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26" w:type="pct"/>
            <w:shd w:val="clear" w:color="auto" w:fill="auto"/>
            <w:hideMark/>
          </w:tcPr>
          <w:p w14:paraId="103244A0" w14:textId="77777777" w:rsidR="0089319D" w:rsidRPr="000E3A72" w:rsidRDefault="0089319D"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10" w:type="pct"/>
            <w:shd w:val="clear" w:color="auto" w:fill="auto"/>
            <w:hideMark/>
          </w:tcPr>
          <w:p w14:paraId="737F6EEF" w14:textId="77777777" w:rsidR="0089319D" w:rsidRPr="000E3A72" w:rsidRDefault="0089319D" w:rsidP="007A6E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89319D" w:rsidRPr="000E3A72" w14:paraId="59092145" w14:textId="77777777" w:rsidTr="0089319D">
        <w:trPr>
          <w:trHeight w:val="20"/>
        </w:trPr>
        <w:tc>
          <w:tcPr>
            <w:tcW w:w="185" w:type="pct"/>
            <w:shd w:val="clear" w:color="auto" w:fill="auto"/>
          </w:tcPr>
          <w:p w14:paraId="10C28154"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624" w:type="pct"/>
            <w:shd w:val="clear" w:color="000000" w:fill="FFFFFF"/>
            <w:hideMark/>
          </w:tcPr>
          <w:p w14:paraId="10E837C7"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67" w:type="pct"/>
            <w:shd w:val="clear" w:color="000000" w:fill="FFFFFF"/>
            <w:hideMark/>
          </w:tcPr>
          <w:p w14:paraId="37B092FA"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hideMark/>
          </w:tcPr>
          <w:p w14:paraId="0C0357D1"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774C9BFA"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val="restart"/>
            <w:shd w:val="clear" w:color="auto" w:fill="auto"/>
            <w:hideMark/>
          </w:tcPr>
          <w:p w14:paraId="5108C8B8" w14:textId="2B93A33B" w:rsidR="0089319D" w:rsidRPr="000E3A72" w:rsidRDefault="00B063B1" w:rsidP="00016832">
            <w:pPr>
              <w:suppressAutoHyphens/>
              <w:spacing w:after="0"/>
              <w:jc w:val="both"/>
              <w:rPr>
                <w:rFonts w:ascii="Times New Roman" w:hAnsi="Times New Roman"/>
                <w:b/>
                <w:bCs/>
                <w:sz w:val="24"/>
                <w:szCs w:val="24"/>
              </w:rPr>
            </w:pPr>
            <w:r w:rsidRPr="000E3A72">
              <w:rPr>
                <w:rFonts w:ascii="Times New Roman" w:eastAsia="Calibri" w:hAnsi="Times New Roman"/>
                <w:sz w:val="24"/>
                <w:szCs w:val="24"/>
              </w:rPr>
              <w:t>ПМ.01</w:t>
            </w:r>
            <w:r w:rsidR="004E1553" w:rsidRPr="000E3A72">
              <w:rPr>
                <w:rFonts w:ascii="Times New Roman" w:eastAsia="Calibri" w:hAnsi="Times New Roman"/>
                <w:sz w:val="24"/>
                <w:szCs w:val="24"/>
              </w:rPr>
              <w:t xml:space="preserve"> ПМ.02</w:t>
            </w:r>
          </w:p>
        </w:tc>
      </w:tr>
      <w:tr w:rsidR="0089319D" w:rsidRPr="000E3A72" w14:paraId="15DA5BEC" w14:textId="77777777" w:rsidTr="0089319D">
        <w:trPr>
          <w:trHeight w:val="20"/>
        </w:trPr>
        <w:tc>
          <w:tcPr>
            <w:tcW w:w="185" w:type="pct"/>
            <w:shd w:val="clear" w:color="auto" w:fill="auto"/>
          </w:tcPr>
          <w:p w14:paraId="4E4E3985"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624" w:type="pct"/>
            <w:shd w:val="clear" w:color="auto" w:fill="auto"/>
            <w:hideMark/>
          </w:tcPr>
          <w:p w14:paraId="2A017AE9"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67" w:type="pct"/>
            <w:shd w:val="clear" w:color="auto" w:fill="auto"/>
          </w:tcPr>
          <w:p w14:paraId="15D4FD16"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26FDF09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7702874C"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370D5749"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090B9D04" w14:textId="77777777" w:rsidTr="0089319D">
        <w:trPr>
          <w:trHeight w:val="20"/>
        </w:trPr>
        <w:tc>
          <w:tcPr>
            <w:tcW w:w="185" w:type="pct"/>
            <w:shd w:val="clear" w:color="auto" w:fill="auto"/>
          </w:tcPr>
          <w:p w14:paraId="75051C63"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624" w:type="pct"/>
            <w:shd w:val="clear" w:color="auto" w:fill="auto"/>
            <w:hideMark/>
          </w:tcPr>
          <w:p w14:paraId="601EEFE2"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67" w:type="pct"/>
            <w:shd w:val="clear" w:color="auto" w:fill="auto"/>
          </w:tcPr>
          <w:p w14:paraId="1DE59CED"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88" w:type="pct"/>
            <w:shd w:val="clear" w:color="auto" w:fill="auto"/>
            <w:noWrap/>
            <w:hideMark/>
          </w:tcPr>
          <w:p w14:paraId="0CC1F23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hideMark/>
          </w:tcPr>
          <w:p w14:paraId="0774D6DC"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28636AF9"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3392F754" w14:textId="77777777" w:rsidTr="0089319D">
        <w:trPr>
          <w:trHeight w:val="20"/>
        </w:trPr>
        <w:tc>
          <w:tcPr>
            <w:tcW w:w="185" w:type="pct"/>
            <w:shd w:val="clear" w:color="auto" w:fill="auto"/>
          </w:tcPr>
          <w:p w14:paraId="1D934BAB"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624" w:type="pct"/>
            <w:shd w:val="clear" w:color="auto" w:fill="auto"/>
          </w:tcPr>
          <w:p w14:paraId="36CA8EDA"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67" w:type="pct"/>
            <w:shd w:val="clear" w:color="auto" w:fill="auto"/>
          </w:tcPr>
          <w:p w14:paraId="13D70FB9"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3C82ED78"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05DCF674"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08E77C29"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257ABD87" w14:textId="77777777" w:rsidTr="0089319D">
        <w:trPr>
          <w:trHeight w:val="20"/>
        </w:trPr>
        <w:tc>
          <w:tcPr>
            <w:tcW w:w="185" w:type="pct"/>
            <w:shd w:val="clear" w:color="auto" w:fill="auto"/>
          </w:tcPr>
          <w:p w14:paraId="28272177"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5</w:t>
            </w:r>
          </w:p>
        </w:tc>
        <w:tc>
          <w:tcPr>
            <w:tcW w:w="1624" w:type="pct"/>
            <w:shd w:val="clear" w:color="auto" w:fill="auto"/>
          </w:tcPr>
          <w:p w14:paraId="003BA4CE"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67" w:type="pct"/>
            <w:shd w:val="clear" w:color="auto" w:fill="auto"/>
          </w:tcPr>
          <w:p w14:paraId="0B2E2CC2"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0577D19E"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60B152A9"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0DBCF7CA"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54AC8424" w14:textId="77777777" w:rsidTr="0089319D">
        <w:trPr>
          <w:trHeight w:val="20"/>
        </w:trPr>
        <w:tc>
          <w:tcPr>
            <w:tcW w:w="185" w:type="pct"/>
            <w:shd w:val="clear" w:color="auto" w:fill="auto"/>
          </w:tcPr>
          <w:p w14:paraId="70C59FE8"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6</w:t>
            </w:r>
          </w:p>
        </w:tc>
        <w:tc>
          <w:tcPr>
            <w:tcW w:w="1624" w:type="pct"/>
            <w:shd w:val="clear" w:color="auto" w:fill="auto"/>
          </w:tcPr>
          <w:p w14:paraId="68948C8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67" w:type="pct"/>
            <w:shd w:val="clear" w:color="auto" w:fill="auto"/>
          </w:tcPr>
          <w:p w14:paraId="25DF0935"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7870EFA5"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1FA69264"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44ACD22"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269B05C3" w14:textId="77777777" w:rsidTr="0089319D">
        <w:trPr>
          <w:trHeight w:val="20"/>
        </w:trPr>
        <w:tc>
          <w:tcPr>
            <w:tcW w:w="185" w:type="pct"/>
            <w:shd w:val="clear" w:color="auto" w:fill="auto"/>
          </w:tcPr>
          <w:p w14:paraId="79563D67"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7</w:t>
            </w:r>
          </w:p>
        </w:tc>
        <w:tc>
          <w:tcPr>
            <w:tcW w:w="1624" w:type="pct"/>
            <w:shd w:val="clear" w:color="auto" w:fill="auto"/>
          </w:tcPr>
          <w:p w14:paraId="7C7EA0EF"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67" w:type="pct"/>
            <w:shd w:val="clear" w:color="auto" w:fill="auto"/>
          </w:tcPr>
          <w:p w14:paraId="20F0EF3B"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56166E64"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3595E8DE"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3134DC3"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686C77C1" w14:textId="77777777" w:rsidTr="0089319D">
        <w:trPr>
          <w:trHeight w:val="20"/>
        </w:trPr>
        <w:tc>
          <w:tcPr>
            <w:tcW w:w="185" w:type="pct"/>
            <w:shd w:val="clear" w:color="auto" w:fill="auto"/>
          </w:tcPr>
          <w:p w14:paraId="2438CE1A"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8</w:t>
            </w:r>
          </w:p>
        </w:tc>
        <w:tc>
          <w:tcPr>
            <w:tcW w:w="1624" w:type="pct"/>
            <w:shd w:val="clear" w:color="auto" w:fill="auto"/>
          </w:tcPr>
          <w:p w14:paraId="32478121"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67" w:type="pct"/>
            <w:shd w:val="clear" w:color="auto" w:fill="auto"/>
          </w:tcPr>
          <w:p w14:paraId="7C31A5FA"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88" w:type="pct"/>
            <w:shd w:val="clear" w:color="auto" w:fill="auto"/>
            <w:noWrap/>
          </w:tcPr>
          <w:p w14:paraId="17B9639B"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26" w:type="pct"/>
            <w:shd w:val="clear" w:color="auto" w:fill="auto"/>
          </w:tcPr>
          <w:p w14:paraId="3E2EE77B"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2873400A"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1A2723F0" w14:textId="77777777" w:rsidTr="0089319D">
        <w:trPr>
          <w:trHeight w:val="20"/>
        </w:trPr>
        <w:tc>
          <w:tcPr>
            <w:tcW w:w="185" w:type="pct"/>
            <w:shd w:val="clear" w:color="auto" w:fill="auto"/>
          </w:tcPr>
          <w:p w14:paraId="243B02D4"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9</w:t>
            </w:r>
          </w:p>
        </w:tc>
        <w:tc>
          <w:tcPr>
            <w:tcW w:w="1624" w:type="pct"/>
            <w:shd w:val="clear" w:color="auto" w:fill="auto"/>
          </w:tcPr>
          <w:p w14:paraId="06E83F15"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Верстак слесарный одноместный с подъемными тисками.</w:t>
            </w:r>
          </w:p>
        </w:tc>
        <w:tc>
          <w:tcPr>
            <w:tcW w:w="667" w:type="pct"/>
            <w:shd w:val="clear" w:color="auto" w:fill="auto"/>
          </w:tcPr>
          <w:p w14:paraId="16C8C7B9"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2FA2B570"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10174A21"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68838F8E"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482C2436" w14:textId="77777777" w:rsidTr="0089319D">
        <w:trPr>
          <w:trHeight w:val="20"/>
        </w:trPr>
        <w:tc>
          <w:tcPr>
            <w:tcW w:w="185" w:type="pct"/>
            <w:shd w:val="clear" w:color="auto" w:fill="auto"/>
          </w:tcPr>
          <w:p w14:paraId="6A9A707F" w14:textId="77777777" w:rsidR="0089319D" w:rsidRPr="000E3A72" w:rsidRDefault="0089319D" w:rsidP="007A6E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10</w:t>
            </w:r>
          </w:p>
        </w:tc>
        <w:tc>
          <w:tcPr>
            <w:tcW w:w="1624" w:type="pct"/>
            <w:shd w:val="clear" w:color="auto" w:fill="auto"/>
          </w:tcPr>
          <w:p w14:paraId="41DAAED3" w14:textId="637287C9"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технологического инструмента</w:t>
            </w:r>
          </w:p>
        </w:tc>
        <w:tc>
          <w:tcPr>
            <w:tcW w:w="667" w:type="pct"/>
            <w:shd w:val="clear" w:color="auto" w:fill="auto"/>
            <w:hideMark/>
          </w:tcPr>
          <w:p w14:paraId="7D71A3B3"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0BA1FC12" w14:textId="77777777" w:rsidR="0089319D" w:rsidRPr="000E3A72" w:rsidRDefault="0089319D" w:rsidP="007A6E90">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605003B2"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78AAB69A" w14:textId="77777777" w:rsidR="0089319D" w:rsidRPr="000E3A72" w:rsidRDefault="0089319D" w:rsidP="007A6E90">
            <w:pPr>
              <w:suppressAutoHyphens/>
              <w:spacing w:after="0"/>
              <w:ind w:firstLine="709"/>
              <w:jc w:val="both"/>
              <w:rPr>
                <w:rFonts w:ascii="Times New Roman" w:hAnsi="Times New Roman"/>
                <w:bCs/>
                <w:sz w:val="24"/>
                <w:szCs w:val="24"/>
              </w:rPr>
            </w:pPr>
          </w:p>
        </w:tc>
      </w:tr>
      <w:tr w:rsidR="0089319D" w:rsidRPr="000E3A72" w14:paraId="604AD4A1" w14:textId="77777777" w:rsidTr="0089319D">
        <w:trPr>
          <w:trHeight w:val="20"/>
        </w:trPr>
        <w:tc>
          <w:tcPr>
            <w:tcW w:w="185" w:type="pct"/>
            <w:shd w:val="clear" w:color="auto" w:fill="auto"/>
          </w:tcPr>
          <w:p w14:paraId="6076059B"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11</w:t>
            </w:r>
          </w:p>
        </w:tc>
        <w:tc>
          <w:tcPr>
            <w:tcW w:w="1624" w:type="pct"/>
            <w:shd w:val="clear" w:color="auto" w:fill="auto"/>
          </w:tcPr>
          <w:p w14:paraId="2AC1EAEB" w14:textId="4A7AAF1F"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горизонтально-фрезерный</w:t>
            </w:r>
          </w:p>
        </w:tc>
        <w:tc>
          <w:tcPr>
            <w:tcW w:w="667" w:type="pct"/>
            <w:shd w:val="clear" w:color="auto" w:fill="auto"/>
            <w:hideMark/>
          </w:tcPr>
          <w:p w14:paraId="6C5E0A84"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6EC65F4A"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4B42851B"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51F933F3"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71D4324D" w14:textId="77777777" w:rsidTr="0089319D">
        <w:trPr>
          <w:trHeight w:val="20"/>
        </w:trPr>
        <w:tc>
          <w:tcPr>
            <w:tcW w:w="185" w:type="pct"/>
            <w:shd w:val="clear" w:color="auto" w:fill="auto"/>
          </w:tcPr>
          <w:p w14:paraId="31CC1F26"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12</w:t>
            </w:r>
          </w:p>
        </w:tc>
        <w:tc>
          <w:tcPr>
            <w:tcW w:w="1624" w:type="pct"/>
            <w:shd w:val="clear" w:color="auto" w:fill="auto"/>
          </w:tcPr>
          <w:p w14:paraId="7ED3B58A" w14:textId="5F9D036A"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 xml:space="preserve">Станок сверлильно-фрезерный настольный </w:t>
            </w:r>
          </w:p>
        </w:tc>
        <w:tc>
          <w:tcPr>
            <w:tcW w:w="667" w:type="pct"/>
            <w:shd w:val="clear" w:color="auto" w:fill="auto"/>
            <w:hideMark/>
          </w:tcPr>
          <w:p w14:paraId="1AE86CF1"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hideMark/>
          </w:tcPr>
          <w:p w14:paraId="61A80C20"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hideMark/>
          </w:tcPr>
          <w:p w14:paraId="06E618C5"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hideMark/>
          </w:tcPr>
          <w:p w14:paraId="4450FBAF"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2801861D" w14:textId="77777777" w:rsidTr="0089319D">
        <w:trPr>
          <w:trHeight w:val="20"/>
        </w:trPr>
        <w:tc>
          <w:tcPr>
            <w:tcW w:w="185" w:type="pct"/>
            <w:shd w:val="clear" w:color="auto" w:fill="auto"/>
          </w:tcPr>
          <w:p w14:paraId="749AA9FB"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4" w:type="pct"/>
            <w:shd w:val="clear" w:color="auto" w:fill="auto"/>
          </w:tcPr>
          <w:p w14:paraId="6C7805AE" w14:textId="2598DA78"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 xml:space="preserve">Станок токарный </w:t>
            </w:r>
          </w:p>
        </w:tc>
        <w:tc>
          <w:tcPr>
            <w:tcW w:w="667" w:type="pct"/>
            <w:shd w:val="clear" w:color="auto" w:fill="auto"/>
          </w:tcPr>
          <w:p w14:paraId="537EDC05"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44CB96BD"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5162B237"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25BD4DA"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24C32A6C" w14:textId="77777777" w:rsidTr="0089319D">
        <w:trPr>
          <w:trHeight w:val="20"/>
        </w:trPr>
        <w:tc>
          <w:tcPr>
            <w:tcW w:w="185" w:type="pct"/>
            <w:shd w:val="clear" w:color="auto" w:fill="auto"/>
          </w:tcPr>
          <w:p w14:paraId="5D82D4FC" w14:textId="77777777" w:rsidR="0089319D" w:rsidRPr="000E3A72" w:rsidRDefault="0089319D" w:rsidP="0089319D">
            <w:pPr>
              <w:suppressAutoHyphens/>
              <w:spacing w:after="0"/>
              <w:ind w:firstLine="22"/>
              <w:jc w:val="both"/>
              <w:rPr>
                <w:rFonts w:ascii="Times New Roman" w:hAnsi="Times New Roman"/>
                <w:bCs/>
                <w:sz w:val="24"/>
                <w:szCs w:val="24"/>
              </w:rPr>
            </w:pPr>
          </w:p>
        </w:tc>
        <w:tc>
          <w:tcPr>
            <w:tcW w:w="1624" w:type="pct"/>
            <w:shd w:val="clear" w:color="auto" w:fill="auto"/>
          </w:tcPr>
          <w:p w14:paraId="7F31A833" w14:textId="7401E2B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СТД-120</w:t>
            </w:r>
          </w:p>
        </w:tc>
        <w:tc>
          <w:tcPr>
            <w:tcW w:w="667" w:type="pct"/>
            <w:shd w:val="clear" w:color="auto" w:fill="auto"/>
          </w:tcPr>
          <w:p w14:paraId="2F0EB8DF"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62D6FEBA"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6CF71CDB"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5F1ADDFD"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51BFCE39" w14:textId="77777777" w:rsidTr="0089319D">
        <w:trPr>
          <w:trHeight w:val="20"/>
        </w:trPr>
        <w:tc>
          <w:tcPr>
            <w:tcW w:w="185" w:type="pct"/>
            <w:shd w:val="clear" w:color="auto" w:fill="auto"/>
          </w:tcPr>
          <w:p w14:paraId="6E3F4035"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13</w:t>
            </w:r>
          </w:p>
        </w:tc>
        <w:tc>
          <w:tcPr>
            <w:tcW w:w="1624" w:type="pct"/>
            <w:shd w:val="clear" w:color="auto" w:fill="auto"/>
          </w:tcPr>
          <w:p w14:paraId="0B8F1C54" w14:textId="07637E5F"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shd w:val="clear" w:color="auto" w:fill="FFFFFF"/>
              </w:rPr>
              <w:t>Станок сверлильный</w:t>
            </w:r>
          </w:p>
        </w:tc>
        <w:tc>
          <w:tcPr>
            <w:tcW w:w="667" w:type="pct"/>
            <w:shd w:val="clear" w:color="auto" w:fill="auto"/>
          </w:tcPr>
          <w:p w14:paraId="0C3E8BB9"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88" w:type="pct"/>
            <w:shd w:val="clear" w:color="auto" w:fill="auto"/>
            <w:noWrap/>
          </w:tcPr>
          <w:p w14:paraId="5682FD71" w14:textId="77777777"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26" w:type="pct"/>
            <w:shd w:val="clear" w:color="auto" w:fill="auto"/>
          </w:tcPr>
          <w:p w14:paraId="7A41AB98" w14:textId="77777777"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10" w:type="pct"/>
            <w:vMerge/>
            <w:shd w:val="clear" w:color="auto" w:fill="auto"/>
          </w:tcPr>
          <w:p w14:paraId="4460D45D" w14:textId="77777777" w:rsidR="0089319D" w:rsidRPr="000E3A72" w:rsidRDefault="0089319D" w:rsidP="0089319D">
            <w:pPr>
              <w:suppressAutoHyphens/>
              <w:spacing w:after="0"/>
              <w:ind w:firstLine="709"/>
              <w:jc w:val="both"/>
              <w:rPr>
                <w:rFonts w:ascii="Times New Roman" w:hAnsi="Times New Roman"/>
                <w:bCs/>
                <w:sz w:val="24"/>
                <w:szCs w:val="24"/>
              </w:rPr>
            </w:pPr>
          </w:p>
        </w:tc>
      </w:tr>
      <w:tr w:rsidR="0089319D" w:rsidRPr="000E3A72" w14:paraId="079DD2EB" w14:textId="77777777" w:rsidTr="0089319D">
        <w:trPr>
          <w:trHeight w:val="20"/>
        </w:trPr>
        <w:tc>
          <w:tcPr>
            <w:tcW w:w="185" w:type="pct"/>
            <w:shd w:val="clear" w:color="auto" w:fill="auto"/>
          </w:tcPr>
          <w:p w14:paraId="465743C3" w14:textId="77777777" w:rsidR="0089319D" w:rsidRPr="000E3A72" w:rsidRDefault="0089319D" w:rsidP="0089319D">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14</w:t>
            </w:r>
          </w:p>
        </w:tc>
        <w:tc>
          <w:tcPr>
            <w:tcW w:w="1624" w:type="pct"/>
            <w:shd w:val="clear" w:color="auto" w:fill="auto"/>
          </w:tcPr>
          <w:p w14:paraId="646DDA59"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 xml:space="preserve">Плакаты </w:t>
            </w:r>
          </w:p>
          <w:p w14:paraId="655E8742"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7677E3A3"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7064DD4C" w14:textId="77777777" w:rsidR="0089319D" w:rsidRPr="000E3A72" w:rsidRDefault="0089319D" w:rsidP="0089319D">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1CCF6EA0" w14:textId="688A9AD4"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67" w:type="pct"/>
            <w:shd w:val="clear" w:color="auto" w:fill="auto"/>
          </w:tcPr>
          <w:p w14:paraId="5CD3C159" w14:textId="28629859"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УМК</w:t>
            </w:r>
          </w:p>
        </w:tc>
        <w:tc>
          <w:tcPr>
            <w:tcW w:w="888" w:type="pct"/>
            <w:shd w:val="clear" w:color="auto" w:fill="auto"/>
            <w:noWrap/>
          </w:tcPr>
          <w:p w14:paraId="42AD4946" w14:textId="697B664C" w:rsidR="0089319D" w:rsidRPr="000E3A72" w:rsidRDefault="0089319D"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26" w:type="pct"/>
            <w:shd w:val="clear" w:color="auto" w:fill="auto"/>
          </w:tcPr>
          <w:p w14:paraId="0CE0E962" w14:textId="3E1054E4" w:rsidR="0089319D" w:rsidRPr="000E3A72" w:rsidRDefault="0089319D" w:rsidP="0089319D">
            <w:pPr>
              <w:suppressAutoHyphens/>
              <w:spacing w:after="0"/>
              <w:ind w:firstLine="29"/>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10" w:type="pct"/>
            <w:vMerge/>
            <w:shd w:val="clear" w:color="auto" w:fill="auto"/>
          </w:tcPr>
          <w:p w14:paraId="2B661E1C" w14:textId="77777777" w:rsidR="0089319D" w:rsidRPr="000E3A72" w:rsidRDefault="0089319D" w:rsidP="0089319D">
            <w:pPr>
              <w:suppressAutoHyphens/>
              <w:spacing w:after="0"/>
              <w:ind w:firstLine="709"/>
              <w:jc w:val="both"/>
              <w:rPr>
                <w:rFonts w:ascii="Times New Roman" w:hAnsi="Times New Roman"/>
                <w:bCs/>
                <w:sz w:val="24"/>
                <w:szCs w:val="24"/>
              </w:rPr>
            </w:pPr>
          </w:p>
        </w:tc>
      </w:tr>
    </w:tbl>
    <w:p w14:paraId="5DE32A3B" w14:textId="77777777" w:rsidR="0089319D" w:rsidRPr="000E3A72" w:rsidRDefault="0089319D" w:rsidP="0089319D">
      <w:pPr>
        <w:suppressAutoHyphens/>
        <w:spacing w:after="0"/>
        <w:ind w:firstLine="709"/>
        <w:jc w:val="both"/>
        <w:rPr>
          <w:rFonts w:ascii="Times New Roman" w:hAnsi="Times New Roman"/>
          <w:bCs/>
          <w:sz w:val="24"/>
          <w:szCs w:val="24"/>
        </w:rPr>
      </w:pPr>
    </w:p>
    <w:p w14:paraId="29DEBE48" w14:textId="0C3B378A"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lastRenderedPageBreak/>
        <w:t>1.</w:t>
      </w:r>
      <w:r w:rsidR="002154D6" w:rsidRPr="000E3A72">
        <w:rPr>
          <w:rFonts w:ascii="Times New Roman" w:hAnsi="Times New Roman"/>
          <w:bCs/>
          <w:sz w:val="24"/>
          <w:szCs w:val="24"/>
        </w:rPr>
        <w:t>3</w:t>
      </w:r>
      <w:r w:rsidR="00A1073F" w:rsidRPr="000E3A72">
        <w:rPr>
          <w:rFonts w:ascii="Times New Roman" w:hAnsi="Times New Roman"/>
          <w:bCs/>
          <w:sz w:val="24"/>
          <w:szCs w:val="24"/>
        </w:rPr>
        <w:t>. Оснащение спортивного комплекса</w:t>
      </w:r>
      <w:r w:rsidR="006906CA" w:rsidRPr="000E3A72">
        <w:rPr>
          <w:rFonts w:ascii="Times New Roman" w:hAnsi="Times New Roman"/>
          <w:bCs/>
          <w:sz w:val="24"/>
          <w:szCs w:val="24"/>
        </w:rPr>
        <w:t>/зал</w:t>
      </w:r>
    </w:p>
    <w:p w14:paraId="613692C4" w14:textId="77777777" w:rsidR="00A1073F" w:rsidRPr="000E3A72" w:rsidRDefault="00A1073F"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112D1A" w:rsidRPr="000E3A72" w14:paraId="63001C5F" w14:textId="77777777" w:rsidTr="00B063B1">
        <w:trPr>
          <w:tblHeader/>
        </w:trPr>
        <w:tc>
          <w:tcPr>
            <w:tcW w:w="518" w:type="dxa"/>
            <w:shd w:val="clear" w:color="auto" w:fill="auto"/>
            <w:vAlign w:val="center"/>
          </w:tcPr>
          <w:p w14:paraId="38E93C6B" w14:textId="77777777" w:rsidR="00112D1A" w:rsidRPr="000E3A72" w:rsidRDefault="00112D1A" w:rsidP="00910898">
            <w:pPr>
              <w:spacing w:after="0"/>
              <w:ind w:left="22"/>
              <w:jc w:val="center"/>
              <w:rPr>
                <w:rFonts w:ascii="Times New Roman" w:hAnsi="Times New Roman"/>
                <w:b/>
                <w:bCs/>
                <w:sz w:val="24"/>
                <w:szCs w:val="24"/>
              </w:rPr>
            </w:pPr>
            <w:r w:rsidRPr="000E3A72">
              <w:rPr>
                <w:rFonts w:ascii="Times New Roman" w:hAnsi="Times New Roman"/>
                <w:b/>
                <w:bCs/>
                <w:sz w:val="24"/>
                <w:szCs w:val="24"/>
              </w:rPr>
              <w:t>№</w:t>
            </w:r>
          </w:p>
        </w:tc>
        <w:tc>
          <w:tcPr>
            <w:tcW w:w="5006" w:type="dxa"/>
            <w:shd w:val="clear" w:color="auto" w:fill="auto"/>
            <w:vAlign w:val="center"/>
          </w:tcPr>
          <w:p w14:paraId="66BF95FB"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r w:rsidRPr="000E3A72">
              <w:rPr>
                <w:rStyle w:val="ac"/>
                <w:rFonts w:ascii="Times New Roman" w:hAnsi="Times New Roman"/>
                <w:sz w:val="24"/>
                <w:szCs w:val="24"/>
              </w:rPr>
              <w:footnoteReference w:id="1"/>
            </w:r>
          </w:p>
        </w:tc>
        <w:tc>
          <w:tcPr>
            <w:tcW w:w="1843" w:type="dxa"/>
            <w:shd w:val="clear" w:color="auto" w:fill="auto"/>
            <w:vAlign w:val="center"/>
          </w:tcPr>
          <w:p w14:paraId="5EE9B877" w14:textId="77777777" w:rsidR="00112D1A" w:rsidRPr="000E3A72" w:rsidRDefault="00112D1A" w:rsidP="0091089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2552" w:type="dxa"/>
            <w:vAlign w:val="center"/>
          </w:tcPr>
          <w:p w14:paraId="475697DA"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2835" w:type="dxa"/>
            <w:shd w:val="clear" w:color="auto" w:fill="auto"/>
            <w:vAlign w:val="center"/>
          </w:tcPr>
          <w:p w14:paraId="600C723E"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2409" w:type="dxa"/>
            <w:vAlign w:val="center"/>
          </w:tcPr>
          <w:p w14:paraId="58878B84"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112D1A" w:rsidRPr="000E3A72" w14:paraId="1EF4B410" w14:textId="77777777" w:rsidTr="00B063B1">
        <w:tc>
          <w:tcPr>
            <w:tcW w:w="518" w:type="dxa"/>
            <w:shd w:val="clear" w:color="auto" w:fill="auto"/>
          </w:tcPr>
          <w:p w14:paraId="164D450D"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2D5EC3B6"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1843" w:type="dxa"/>
            <w:shd w:val="clear" w:color="auto" w:fill="auto"/>
          </w:tcPr>
          <w:p w14:paraId="2786FB9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06F1EA9"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1F7F97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val="restart"/>
          </w:tcPr>
          <w:p w14:paraId="6129E2F5" w14:textId="2BB779AD" w:rsidR="00112D1A" w:rsidRPr="000E3A72" w:rsidRDefault="00B063B1" w:rsidP="00910898">
            <w:pPr>
              <w:spacing w:after="0"/>
              <w:rPr>
                <w:rFonts w:ascii="Times New Roman" w:hAnsi="Times New Roman"/>
                <w:sz w:val="24"/>
                <w:szCs w:val="24"/>
              </w:rPr>
            </w:pPr>
            <w:r w:rsidRPr="000E3A72">
              <w:rPr>
                <w:rFonts w:ascii="Times New Roman" w:hAnsi="Times New Roman"/>
                <w:sz w:val="24"/>
                <w:szCs w:val="24"/>
              </w:rPr>
              <w:t>СГ.04</w:t>
            </w:r>
          </w:p>
        </w:tc>
      </w:tr>
      <w:tr w:rsidR="00112D1A" w:rsidRPr="000E3A72" w14:paraId="7C8F3EF1" w14:textId="77777777" w:rsidTr="00B063B1">
        <w:tc>
          <w:tcPr>
            <w:tcW w:w="518" w:type="dxa"/>
            <w:shd w:val="clear" w:color="auto" w:fill="auto"/>
          </w:tcPr>
          <w:p w14:paraId="2CAC823C"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710D0904"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шкафы для одежды</w:t>
            </w:r>
          </w:p>
        </w:tc>
        <w:tc>
          <w:tcPr>
            <w:tcW w:w="1843" w:type="dxa"/>
            <w:shd w:val="clear" w:color="auto" w:fill="auto"/>
          </w:tcPr>
          <w:p w14:paraId="1C1FDAC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D182B8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7349C45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FFDF43A" w14:textId="77777777" w:rsidR="00112D1A" w:rsidRPr="000E3A72" w:rsidRDefault="00112D1A" w:rsidP="00910898">
            <w:pPr>
              <w:spacing w:after="0"/>
              <w:rPr>
                <w:rFonts w:ascii="Times New Roman" w:hAnsi="Times New Roman"/>
                <w:sz w:val="24"/>
                <w:szCs w:val="24"/>
              </w:rPr>
            </w:pPr>
          </w:p>
        </w:tc>
      </w:tr>
      <w:tr w:rsidR="00112D1A" w:rsidRPr="000E3A72" w14:paraId="093E7E34" w14:textId="77777777" w:rsidTr="00B063B1">
        <w:tc>
          <w:tcPr>
            <w:tcW w:w="518" w:type="dxa"/>
            <w:shd w:val="clear" w:color="auto" w:fill="auto"/>
          </w:tcPr>
          <w:p w14:paraId="1E6E96B8"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1398CB5E"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стулья/скамейки</w:t>
            </w:r>
          </w:p>
        </w:tc>
        <w:tc>
          <w:tcPr>
            <w:tcW w:w="1843" w:type="dxa"/>
            <w:shd w:val="clear" w:color="auto" w:fill="auto"/>
          </w:tcPr>
          <w:p w14:paraId="67BE834D"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12C01CF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F24944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958A854" w14:textId="77777777" w:rsidR="00112D1A" w:rsidRPr="000E3A72" w:rsidRDefault="00112D1A" w:rsidP="00910898">
            <w:pPr>
              <w:spacing w:after="0"/>
              <w:rPr>
                <w:rFonts w:ascii="Times New Roman" w:hAnsi="Times New Roman"/>
                <w:sz w:val="24"/>
                <w:szCs w:val="24"/>
              </w:rPr>
            </w:pPr>
          </w:p>
        </w:tc>
      </w:tr>
      <w:tr w:rsidR="00112D1A" w:rsidRPr="000E3A72" w14:paraId="027AD1E0" w14:textId="77777777" w:rsidTr="00B063B1">
        <w:tc>
          <w:tcPr>
            <w:tcW w:w="518" w:type="dxa"/>
            <w:shd w:val="clear" w:color="auto" w:fill="auto"/>
          </w:tcPr>
          <w:p w14:paraId="3D7C42A5"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63157ECB"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спортивный инвентарь и оборудование</w:t>
            </w:r>
          </w:p>
        </w:tc>
        <w:tc>
          <w:tcPr>
            <w:tcW w:w="1843" w:type="dxa"/>
            <w:shd w:val="clear" w:color="auto" w:fill="auto"/>
          </w:tcPr>
          <w:p w14:paraId="4AAE1D3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14A2CCC7"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49697F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050452E" w14:textId="77777777" w:rsidR="00112D1A" w:rsidRPr="000E3A72" w:rsidRDefault="00112D1A" w:rsidP="00910898">
            <w:pPr>
              <w:spacing w:after="0"/>
              <w:rPr>
                <w:rFonts w:ascii="Times New Roman" w:hAnsi="Times New Roman"/>
                <w:sz w:val="24"/>
                <w:szCs w:val="24"/>
              </w:rPr>
            </w:pPr>
          </w:p>
        </w:tc>
      </w:tr>
      <w:tr w:rsidR="00112D1A" w:rsidRPr="000E3A72" w14:paraId="5957EDDE" w14:textId="77777777" w:rsidTr="00B063B1">
        <w:tc>
          <w:tcPr>
            <w:tcW w:w="518" w:type="dxa"/>
            <w:shd w:val="clear" w:color="auto" w:fill="auto"/>
          </w:tcPr>
          <w:p w14:paraId="3CD241E3" w14:textId="77777777" w:rsidR="00112D1A" w:rsidRPr="000E3A72" w:rsidRDefault="00112D1A" w:rsidP="00112D1A">
            <w:pPr>
              <w:pStyle w:val="ae"/>
              <w:numPr>
                <w:ilvl w:val="0"/>
                <w:numId w:val="50"/>
              </w:numPr>
              <w:spacing w:after="0"/>
              <w:ind w:left="22" w:firstLine="0"/>
            </w:pPr>
            <w:r w:rsidRPr="000E3A72">
              <w:rPr>
                <w:rStyle w:val="ac"/>
              </w:rPr>
              <w:footnoteReference w:id="2"/>
            </w:r>
          </w:p>
        </w:tc>
        <w:tc>
          <w:tcPr>
            <w:tcW w:w="5006" w:type="dxa"/>
            <w:shd w:val="clear" w:color="auto" w:fill="auto"/>
          </w:tcPr>
          <w:p w14:paraId="69366E31"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открытые спортивные площадки</w:t>
            </w:r>
          </w:p>
        </w:tc>
        <w:tc>
          <w:tcPr>
            <w:tcW w:w="1843" w:type="dxa"/>
            <w:shd w:val="clear" w:color="auto" w:fill="auto"/>
          </w:tcPr>
          <w:p w14:paraId="682E3EA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5126088C"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3B22BD1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3EBC500E" w14:textId="77777777" w:rsidR="00112D1A" w:rsidRPr="000E3A72" w:rsidRDefault="00112D1A" w:rsidP="00910898">
            <w:pPr>
              <w:spacing w:after="0"/>
              <w:rPr>
                <w:rFonts w:ascii="Times New Roman" w:hAnsi="Times New Roman"/>
                <w:sz w:val="24"/>
                <w:szCs w:val="24"/>
              </w:rPr>
            </w:pPr>
          </w:p>
        </w:tc>
      </w:tr>
      <w:tr w:rsidR="00112D1A" w:rsidRPr="000E3A72" w14:paraId="5E5ABE74" w14:textId="77777777" w:rsidTr="00B063B1">
        <w:trPr>
          <w:trHeight w:val="105"/>
        </w:trPr>
        <w:tc>
          <w:tcPr>
            <w:tcW w:w="518" w:type="dxa"/>
            <w:shd w:val="clear" w:color="auto" w:fill="auto"/>
          </w:tcPr>
          <w:p w14:paraId="1D4D541D"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3AA096AE" w14:textId="77777777" w:rsidR="00112D1A" w:rsidRPr="000E3A72" w:rsidRDefault="00112D1A" w:rsidP="00910898">
            <w:pPr>
              <w:spacing w:after="0"/>
              <w:rPr>
                <w:rFonts w:ascii="Times New Roman" w:hAnsi="Times New Roman"/>
                <w:b/>
                <w:bCs/>
                <w:sz w:val="24"/>
                <w:szCs w:val="24"/>
              </w:rPr>
            </w:pPr>
            <w:r w:rsidRPr="000E3A72">
              <w:rPr>
                <w:rFonts w:ascii="Times New Roman" w:hAnsi="Times New Roman"/>
                <w:color w:val="000000"/>
                <w:sz w:val="24"/>
                <w:szCs w:val="24"/>
              </w:rPr>
              <w:t xml:space="preserve">компьютер с программным обеспечением для преподавателя </w:t>
            </w:r>
            <w:r w:rsidRPr="000E3A72">
              <w:rPr>
                <w:rFonts w:ascii="Times New Roman" w:hAnsi="Times New Roman"/>
                <w:sz w:val="24"/>
                <w:szCs w:val="24"/>
              </w:rPr>
              <w:t>(системный блок, монитор, клавиатура, мышь)</w:t>
            </w:r>
          </w:p>
        </w:tc>
        <w:tc>
          <w:tcPr>
            <w:tcW w:w="1843" w:type="dxa"/>
            <w:shd w:val="clear" w:color="auto" w:fill="auto"/>
          </w:tcPr>
          <w:p w14:paraId="3DC1694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ТС</w:t>
            </w:r>
          </w:p>
        </w:tc>
        <w:tc>
          <w:tcPr>
            <w:tcW w:w="2552" w:type="dxa"/>
          </w:tcPr>
          <w:p w14:paraId="3FEFA680"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7D345B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2F25F5FD" w14:textId="77777777" w:rsidR="00112D1A" w:rsidRPr="000E3A72" w:rsidRDefault="00112D1A" w:rsidP="00910898">
            <w:pPr>
              <w:spacing w:after="0"/>
              <w:rPr>
                <w:rFonts w:ascii="Times New Roman" w:hAnsi="Times New Roman"/>
                <w:sz w:val="24"/>
                <w:szCs w:val="24"/>
              </w:rPr>
            </w:pPr>
          </w:p>
        </w:tc>
      </w:tr>
      <w:tr w:rsidR="00112D1A" w:rsidRPr="000E3A72" w14:paraId="18FA935C" w14:textId="77777777" w:rsidTr="00B063B1">
        <w:tc>
          <w:tcPr>
            <w:tcW w:w="518" w:type="dxa"/>
            <w:shd w:val="clear" w:color="auto" w:fill="auto"/>
          </w:tcPr>
          <w:p w14:paraId="5A495649"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4A8008CF"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комплект учебно-методических материалов</w:t>
            </w:r>
          </w:p>
        </w:tc>
        <w:tc>
          <w:tcPr>
            <w:tcW w:w="1843" w:type="dxa"/>
            <w:shd w:val="clear" w:color="auto" w:fill="auto"/>
          </w:tcPr>
          <w:p w14:paraId="2CDEC25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УМК</w:t>
            </w:r>
          </w:p>
        </w:tc>
        <w:tc>
          <w:tcPr>
            <w:tcW w:w="2552" w:type="dxa"/>
          </w:tcPr>
          <w:p w14:paraId="78D1847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18D3269E"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777D322B" w14:textId="77777777" w:rsidR="00112D1A" w:rsidRPr="000E3A72" w:rsidRDefault="00112D1A" w:rsidP="00910898">
            <w:pPr>
              <w:spacing w:after="0"/>
              <w:rPr>
                <w:rFonts w:ascii="Times New Roman" w:hAnsi="Times New Roman"/>
                <w:sz w:val="24"/>
                <w:szCs w:val="24"/>
              </w:rPr>
            </w:pPr>
          </w:p>
        </w:tc>
      </w:tr>
    </w:tbl>
    <w:p w14:paraId="2998B6D0" w14:textId="29718151" w:rsidR="00A1073F" w:rsidRPr="000E3A72" w:rsidRDefault="00A1073F" w:rsidP="00A1073F">
      <w:pPr>
        <w:spacing w:after="0"/>
        <w:ind w:firstLine="709"/>
        <w:jc w:val="both"/>
        <w:rPr>
          <w:rFonts w:ascii="Times New Roman" w:hAnsi="Times New Roman"/>
          <w:b/>
          <w:bCs/>
          <w:sz w:val="24"/>
          <w:szCs w:val="24"/>
        </w:rPr>
      </w:pPr>
    </w:p>
    <w:p w14:paraId="027AD22D" w14:textId="3CDDC258" w:rsidR="0047545F" w:rsidRPr="000E3A72" w:rsidRDefault="0047545F" w:rsidP="00A1073F">
      <w:pPr>
        <w:spacing w:after="0"/>
        <w:ind w:firstLine="709"/>
        <w:jc w:val="both"/>
        <w:rPr>
          <w:rFonts w:ascii="Times New Roman" w:hAnsi="Times New Roman"/>
          <w:b/>
          <w:bCs/>
          <w:sz w:val="24"/>
          <w:szCs w:val="24"/>
        </w:rPr>
      </w:pPr>
    </w:p>
    <w:p w14:paraId="22757414" w14:textId="0EF2E009" w:rsidR="0047545F" w:rsidRPr="000E3A72" w:rsidRDefault="0047545F" w:rsidP="00A1073F">
      <w:pPr>
        <w:spacing w:after="0"/>
        <w:ind w:firstLine="709"/>
        <w:jc w:val="both"/>
        <w:rPr>
          <w:rFonts w:ascii="Times New Roman" w:hAnsi="Times New Roman"/>
          <w:b/>
          <w:bCs/>
          <w:sz w:val="24"/>
          <w:szCs w:val="24"/>
        </w:rPr>
      </w:pPr>
    </w:p>
    <w:p w14:paraId="168978A9" w14:textId="4390EFFE" w:rsidR="0047545F" w:rsidRDefault="0047545F" w:rsidP="00A1073F">
      <w:pPr>
        <w:spacing w:after="0"/>
        <w:ind w:firstLine="709"/>
        <w:jc w:val="both"/>
        <w:rPr>
          <w:rFonts w:ascii="Times New Roman" w:hAnsi="Times New Roman"/>
          <w:b/>
          <w:bCs/>
          <w:sz w:val="24"/>
          <w:szCs w:val="24"/>
        </w:rPr>
      </w:pPr>
    </w:p>
    <w:p w14:paraId="2A53B65F" w14:textId="68881ED8" w:rsidR="00016832" w:rsidRDefault="00016832" w:rsidP="00A1073F">
      <w:pPr>
        <w:spacing w:after="0"/>
        <w:ind w:firstLine="709"/>
        <w:jc w:val="both"/>
        <w:rPr>
          <w:rFonts w:ascii="Times New Roman" w:hAnsi="Times New Roman"/>
          <w:b/>
          <w:bCs/>
          <w:sz w:val="24"/>
          <w:szCs w:val="24"/>
        </w:rPr>
      </w:pPr>
    </w:p>
    <w:p w14:paraId="4914377C" w14:textId="27A162EB" w:rsidR="00016832" w:rsidRDefault="00016832" w:rsidP="00A1073F">
      <w:pPr>
        <w:spacing w:after="0"/>
        <w:ind w:firstLine="709"/>
        <w:jc w:val="both"/>
        <w:rPr>
          <w:rFonts w:ascii="Times New Roman" w:hAnsi="Times New Roman"/>
          <w:b/>
          <w:bCs/>
          <w:sz w:val="24"/>
          <w:szCs w:val="24"/>
        </w:rPr>
      </w:pPr>
    </w:p>
    <w:p w14:paraId="755CA729" w14:textId="77777777" w:rsidR="00016832" w:rsidRPr="000E3A72" w:rsidRDefault="00016832" w:rsidP="00A1073F">
      <w:pPr>
        <w:spacing w:after="0"/>
        <w:ind w:firstLine="709"/>
        <w:jc w:val="both"/>
        <w:rPr>
          <w:rFonts w:ascii="Times New Roman" w:hAnsi="Times New Roman"/>
          <w:b/>
          <w:bCs/>
          <w:sz w:val="24"/>
          <w:szCs w:val="24"/>
        </w:rPr>
      </w:pPr>
    </w:p>
    <w:p w14:paraId="5840B674" w14:textId="77777777" w:rsidR="0047545F" w:rsidRPr="000E3A72" w:rsidRDefault="0047545F" w:rsidP="00A1073F">
      <w:pPr>
        <w:spacing w:after="0"/>
        <w:ind w:firstLine="709"/>
        <w:jc w:val="both"/>
        <w:rPr>
          <w:rFonts w:ascii="Times New Roman" w:hAnsi="Times New Roman"/>
          <w:b/>
          <w:bCs/>
          <w:sz w:val="24"/>
          <w:szCs w:val="24"/>
        </w:rPr>
      </w:pPr>
    </w:p>
    <w:p w14:paraId="3BF74A5B" w14:textId="05E252E2" w:rsidR="00533B4D" w:rsidRPr="000E3A72" w:rsidRDefault="000D4191" w:rsidP="00F967CB">
      <w:pPr>
        <w:spacing w:after="0" w:line="240" w:lineRule="auto"/>
        <w:rPr>
          <w:rFonts w:ascii="Times New Roman" w:hAnsi="Times New Roman"/>
          <w:bCs/>
          <w:sz w:val="24"/>
          <w:szCs w:val="24"/>
        </w:rPr>
      </w:pPr>
      <w:r w:rsidRPr="000E3A72">
        <w:rPr>
          <w:rFonts w:ascii="Times New Roman" w:hAnsi="Times New Roman"/>
          <w:bCs/>
          <w:sz w:val="24"/>
          <w:szCs w:val="24"/>
        </w:rPr>
        <w:lastRenderedPageBreak/>
        <w:t>1.</w:t>
      </w:r>
      <w:r w:rsidR="002154D6" w:rsidRPr="000E3A72">
        <w:rPr>
          <w:rFonts w:ascii="Times New Roman" w:hAnsi="Times New Roman"/>
          <w:bCs/>
          <w:sz w:val="24"/>
          <w:szCs w:val="24"/>
        </w:rPr>
        <w:t>4</w:t>
      </w:r>
      <w:r w:rsidR="00533B4D" w:rsidRPr="000E3A7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6E6D822D" w14:textId="77777777" w:rsidR="00016832" w:rsidRDefault="00016832" w:rsidP="00112D1A">
      <w:pPr>
        <w:suppressAutoHyphens/>
        <w:spacing w:after="0"/>
        <w:ind w:firstLine="709"/>
        <w:jc w:val="both"/>
        <w:rPr>
          <w:rFonts w:ascii="Times New Roman" w:hAnsi="Times New Roman"/>
          <w:iCs/>
          <w:sz w:val="24"/>
          <w:szCs w:val="24"/>
        </w:rPr>
      </w:pPr>
    </w:p>
    <w:p w14:paraId="1D804864" w14:textId="7E85CF45" w:rsidR="00112D1A" w:rsidRPr="000E3A72" w:rsidRDefault="00112D1A" w:rsidP="00112D1A">
      <w:pPr>
        <w:suppressAutoHyphens/>
        <w:spacing w:after="0"/>
        <w:ind w:firstLine="709"/>
        <w:jc w:val="both"/>
        <w:rPr>
          <w:rFonts w:ascii="Times New Roman" w:hAnsi="Times New Roman"/>
          <w:iCs/>
          <w:sz w:val="24"/>
          <w:szCs w:val="24"/>
        </w:rPr>
      </w:pPr>
      <w:r w:rsidRPr="000E3A72">
        <w:rPr>
          <w:rFonts w:ascii="Times New Roman" w:hAnsi="Times New Roman"/>
          <w:iCs/>
          <w:sz w:val="24"/>
          <w:szCs w:val="24"/>
        </w:rPr>
        <w:t>Читальный зал/Библиотека/</w:t>
      </w:r>
      <w:r w:rsidRPr="000E3A72">
        <w:rPr>
          <w:rFonts w:ascii="Times New Roman" w:hAnsi="Times New Roman"/>
          <w:bCs/>
          <w:iCs/>
          <w:sz w:val="24"/>
          <w:szCs w:val="24"/>
        </w:rPr>
        <w:t>А</w:t>
      </w:r>
      <w:r w:rsidRPr="000E3A72">
        <w:rPr>
          <w:rFonts w:ascii="Times New Roman" w:hAnsi="Times New Roman"/>
          <w:iCs/>
          <w:sz w:val="24"/>
          <w:szCs w:val="24"/>
        </w:rPr>
        <w:t>ктовый зал</w:t>
      </w:r>
    </w:p>
    <w:p w14:paraId="7EAA04D6" w14:textId="77777777" w:rsidR="00112D1A" w:rsidRPr="000E3A72" w:rsidRDefault="00112D1A" w:rsidP="00112D1A">
      <w:pPr>
        <w:suppressAutoHyphens/>
        <w:spacing w:after="0"/>
        <w:ind w:firstLine="709"/>
        <w:jc w:val="both"/>
        <w:rPr>
          <w:rFonts w:ascii="Times New Roman" w:hAnsi="Times New Roman"/>
          <w:iCs/>
          <w:color w:val="0070C0"/>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1"/>
        <w:gridCol w:w="2872"/>
        <w:gridCol w:w="2521"/>
        <w:gridCol w:w="2821"/>
      </w:tblGrid>
      <w:tr w:rsidR="00112D1A" w:rsidRPr="000E3A72" w14:paraId="4CEF7BC5" w14:textId="77777777" w:rsidTr="00CD546D">
        <w:trPr>
          <w:trHeight w:val="828"/>
        </w:trPr>
        <w:tc>
          <w:tcPr>
            <w:tcW w:w="250" w:type="pct"/>
            <w:shd w:val="clear" w:color="auto" w:fill="auto"/>
            <w:hideMark/>
          </w:tcPr>
          <w:p w14:paraId="5D65F70C"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tc>
          <w:tcPr>
            <w:tcW w:w="1142" w:type="pct"/>
            <w:shd w:val="clear" w:color="auto" w:fill="auto"/>
            <w:hideMark/>
          </w:tcPr>
          <w:p w14:paraId="2BC37595" w14:textId="77777777" w:rsidR="00112D1A" w:rsidRPr="000E3A72" w:rsidRDefault="003A4262" w:rsidP="00910898">
            <w:pPr>
              <w:spacing w:after="0" w:line="240" w:lineRule="auto"/>
              <w:jc w:val="center"/>
              <w:rPr>
                <w:rFonts w:ascii="Times New Roman" w:hAnsi="Times New Roman"/>
                <w:b/>
                <w:bCs/>
                <w:color w:val="000000"/>
                <w:sz w:val="24"/>
                <w:szCs w:val="24"/>
              </w:rPr>
            </w:pPr>
            <w:hyperlink r:id="rId15" w:anchor="RANGE!#ССЫЛКА!" w:history="1">
              <w:r w:rsidR="00112D1A" w:rsidRPr="000E3A72">
                <w:rPr>
                  <w:rFonts w:ascii="Times New Roman" w:hAnsi="Times New Roman"/>
                  <w:b/>
                  <w:bCs/>
                  <w:color w:val="000000"/>
                  <w:sz w:val="24"/>
                  <w:szCs w:val="24"/>
                </w:rPr>
                <w:t>Наименование</w:t>
              </w:r>
            </w:hyperlink>
          </w:p>
        </w:tc>
        <w:tc>
          <w:tcPr>
            <w:tcW w:w="847" w:type="pct"/>
            <w:shd w:val="clear" w:color="auto" w:fill="auto"/>
            <w:hideMark/>
          </w:tcPr>
          <w:p w14:paraId="04829007"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965" w:type="pct"/>
            <w:shd w:val="clear" w:color="auto" w:fill="auto"/>
            <w:hideMark/>
          </w:tcPr>
          <w:p w14:paraId="1FDC072E"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847" w:type="pct"/>
            <w:shd w:val="clear" w:color="auto" w:fill="auto"/>
            <w:hideMark/>
          </w:tcPr>
          <w:p w14:paraId="570C30BF" w14:textId="77777777" w:rsidR="00112D1A" w:rsidRPr="000E3A72" w:rsidRDefault="003A4262" w:rsidP="00910898">
            <w:pPr>
              <w:spacing w:after="0" w:line="240" w:lineRule="auto"/>
              <w:jc w:val="center"/>
              <w:rPr>
                <w:rFonts w:ascii="Times New Roman" w:hAnsi="Times New Roman"/>
                <w:b/>
                <w:bCs/>
                <w:color w:val="000000"/>
                <w:sz w:val="24"/>
                <w:szCs w:val="24"/>
              </w:rPr>
            </w:pPr>
            <w:hyperlink r:id="rId16" w:anchor="RANGE!#ССЫЛКА!" w:history="1">
              <w:r w:rsidR="00112D1A" w:rsidRPr="000E3A72">
                <w:rPr>
                  <w:rFonts w:ascii="Times New Roman" w:hAnsi="Times New Roman"/>
                  <w:b/>
                  <w:bCs/>
                  <w:color w:val="000000"/>
                  <w:sz w:val="24"/>
                  <w:szCs w:val="24"/>
                </w:rPr>
                <w:t>Краткая (рамочная) техническая характеристика</w:t>
              </w:r>
            </w:hyperlink>
          </w:p>
        </w:tc>
        <w:tc>
          <w:tcPr>
            <w:tcW w:w="948" w:type="pct"/>
            <w:shd w:val="clear" w:color="auto" w:fill="auto"/>
            <w:hideMark/>
          </w:tcPr>
          <w:p w14:paraId="09B702B4"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r w:rsidRPr="000E3A72">
              <w:rPr>
                <w:rFonts w:ascii="Times New Roman" w:hAnsi="Times New Roman"/>
                <w:sz w:val="24"/>
                <w:szCs w:val="24"/>
                <w:vertAlign w:val="superscript"/>
              </w:rPr>
              <w:footnoteReference w:id="3"/>
            </w:r>
          </w:p>
        </w:tc>
      </w:tr>
      <w:tr w:rsidR="00112D1A" w:rsidRPr="000E3A72" w14:paraId="55679529" w14:textId="77777777" w:rsidTr="00CD546D">
        <w:trPr>
          <w:trHeight w:val="840"/>
        </w:trPr>
        <w:tc>
          <w:tcPr>
            <w:tcW w:w="250" w:type="pct"/>
            <w:shd w:val="clear" w:color="auto" w:fill="auto"/>
            <w:hideMark/>
          </w:tcPr>
          <w:p w14:paraId="1A6C203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142" w:type="pct"/>
            <w:shd w:val="clear" w:color="auto" w:fill="auto"/>
            <w:hideMark/>
          </w:tcPr>
          <w:p w14:paraId="411D9EAC"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847" w:type="pct"/>
            <w:shd w:val="clear" w:color="auto" w:fill="auto"/>
            <w:hideMark/>
          </w:tcPr>
          <w:p w14:paraId="285D168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163553E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hideMark/>
          </w:tcPr>
          <w:p w14:paraId="16E0236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948" w:type="pct"/>
            <w:shd w:val="clear" w:color="auto" w:fill="auto"/>
            <w:hideMark/>
          </w:tcPr>
          <w:p w14:paraId="45A46392"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4E8CB34D"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ОП.09</w:t>
            </w:r>
          </w:p>
          <w:p w14:paraId="2FBBDF05" w14:textId="06C773F5" w:rsidR="00112D1A" w:rsidRPr="000E3A72" w:rsidRDefault="0047545F" w:rsidP="0047545F">
            <w:pPr>
              <w:spacing w:after="0" w:line="240" w:lineRule="auto"/>
              <w:rPr>
                <w:rFonts w:ascii="Times New Roman" w:hAnsi="Times New Roman"/>
                <w:color w:val="000000"/>
                <w:sz w:val="24"/>
                <w:szCs w:val="24"/>
              </w:rPr>
            </w:pPr>
            <w:r w:rsidRPr="000E3A72">
              <w:rPr>
                <w:rFonts w:ascii="Times New Roman" w:eastAsia="Calibri" w:hAnsi="Times New Roman"/>
                <w:sz w:val="24"/>
                <w:szCs w:val="24"/>
              </w:rPr>
              <w:t>ПМ.01-ПМ.07</w:t>
            </w:r>
            <w:r w:rsidR="00112D1A" w:rsidRPr="000E3A72">
              <w:rPr>
                <w:rFonts w:ascii="Times New Roman" w:hAnsi="Times New Roman"/>
                <w:color w:val="000000"/>
                <w:sz w:val="24"/>
                <w:szCs w:val="24"/>
              </w:rPr>
              <w:t> </w:t>
            </w:r>
          </w:p>
        </w:tc>
      </w:tr>
      <w:tr w:rsidR="00112D1A" w:rsidRPr="000E3A72" w14:paraId="3678D154" w14:textId="77777777" w:rsidTr="00CD546D">
        <w:trPr>
          <w:trHeight w:val="1668"/>
        </w:trPr>
        <w:tc>
          <w:tcPr>
            <w:tcW w:w="250" w:type="pct"/>
            <w:shd w:val="clear" w:color="auto" w:fill="auto"/>
            <w:hideMark/>
          </w:tcPr>
          <w:p w14:paraId="01D237A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142" w:type="pct"/>
            <w:shd w:val="clear" w:color="auto" w:fill="auto"/>
            <w:hideMark/>
          </w:tcPr>
          <w:p w14:paraId="78AD37B6"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7" w:type="pct"/>
            <w:shd w:val="clear" w:color="auto" w:fill="auto"/>
            <w:hideMark/>
          </w:tcPr>
          <w:p w14:paraId="283F369C"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1C1EC20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6306920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0E1E2B8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F6D0398" w14:textId="77777777" w:rsidTr="00CD546D">
        <w:trPr>
          <w:trHeight w:val="288"/>
        </w:trPr>
        <w:tc>
          <w:tcPr>
            <w:tcW w:w="250" w:type="pct"/>
            <w:shd w:val="clear" w:color="auto" w:fill="auto"/>
            <w:hideMark/>
          </w:tcPr>
          <w:p w14:paraId="540363F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142" w:type="pct"/>
            <w:shd w:val="clear" w:color="auto" w:fill="auto"/>
            <w:hideMark/>
          </w:tcPr>
          <w:p w14:paraId="211E325A"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Стол библиотекаря с ящиками</w:t>
            </w:r>
          </w:p>
        </w:tc>
        <w:tc>
          <w:tcPr>
            <w:tcW w:w="847" w:type="pct"/>
            <w:shd w:val="clear" w:color="auto" w:fill="auto"/>
            <w:hideMark/>
          </w:tcPr>
          <w:p w14:paraId="1E7E6EB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7369B83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39CD2B7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0F09361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34D1158" w14:textId="77777777" w:rsidTr="00CD546D">
        <w:trPr>
          <w:trHeight w:val="288"/>
        </w:trPr>
        <w:tc>
          <w:tcPr>
            <w:tcW w:w="250" w:type="pct"/>
            <w:shd w:val="clear" w:color="auto" w:fill="auto"/>
            <w:hideMark/>
          </w:tcPr>
          <w:p w14:paraId="442FC5F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142" w:type="pct"/>
            <w:shd w:val="clear" w:color="auto" w:fill="auto"/>
            <w:hideMark/>
          </w:tcPr>
          <w:p w14:paraId="77CB9123"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Кресло библиотекаря</w:t>
            </w:r>
          </w:p>
        </w:tc>
        <w:tc>
          <w:tcPr>
            <w:tcW w:w="847" w:type="pct"/>
            <w:shd w:val="clear" w:color="auto" w:fill="auto"/>
            <w:hideMark/>
          </w:tcPr>
          <w:p w14:paraId="578BF32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2EFD3B80"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43E066C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12D3D2DD"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25D1BD3E" w14:textId="77777777" w:rsidTr="00CD546D">
        <w:trPr>
          <w:trHeight w:val="288"/>
        </w:trPr>
        <w:tc>
          <w:tcPr>
            <w:tcW w:w="250" w:type="pct"/>
            <w:shd w:val="clear" w:color="auto" w:fill="auto"/>
            <w:hideMark/>
          </w:tcPr>
          <w:p w14:paraId="1E9F4B7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142" w:type="pct"/>
            <w:shd w:val="clear" w:color="auto" w:fill="auto"/>
            <w:hideMark/>
          </w:tcPr>
          <w:p w14:paraId="601FD12D"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Стеллажи библиотечные</w:t>
            </w:r>
          </w:p>
        </w:tc>
        <w:tc>
          <w:tcPr>
            <w:tcW w:w="847" w:type="pct"/>
            <w:shd w:val="clear" w:color="auto" w:fill="auto"/>
            <w:hideMark/>
          </w:tcPr>
          <w:p w14:paraId="3FA8923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40FE7D9B"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7E25888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00F3D8D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0FC02F13" w14:textId="77777777" w:rsidTr="00CD546D">
        <w:trPr>
          <w:trHeight w:val="288"/>
        </w:trPr>
        <w:tc>
          <w:tcPr>
            <w:tcW w:w="250" w:type="pct"/>
            <w:shd w:val="clear" w:color="auto" w:fill="auto"/>
            <w:hideMark/>
          </w:tcPr>
          <w:p w14:paraId="7A55BBE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142" w:type="pct"/>
            <w:shd w:val="clear" w:color="auto" w:fill="auto"/>
            <w:hideMark/>
          </w:tcPr>
          <w:p w14:paraId="46168417"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847" w:type="pct"/>
            <w:shd w:val="clear" w:color="auto" w:fill="auto"/>
            <w:hideMark/>
          </w:tcPr>
          <w:p w14:paraId="68D64FA1"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00B9B53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6F69139B"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2D22165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19AFA618" w14:textId="77777777" w:rsidTr="00CD546D">
        <w:trPr>
          <w:trHeight w:val="288"/>
        </w:trPr>
        <w:tc>
          <w:tcPr>
            <w:tcW w:w="250" w:type="pct"/>
            <w:shd w:val="clear" w:color="auto" w:fill="auto"/>
            <w:hideMark/>
          </w:tcPr>
          <w:p w14:paraId="5ADA9E1A"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7</w:t>
            </w:r>
          </w:p>
        </w:tc>
        <w:tc>
          <w:tcPr>
            <w:tcW w:w="1142" w:type="pct"/>
            <w:shd w:val="clear" w:color="auto" w:fill="auto"/>
            <w:hideMark/>
          </w:tcPr>
          <w:p w14:paraId="0FF0401D"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Стул/кресло для актового зала</w:t>
            </w:r>
          </w:p>
        </w:tc>
        <w:tc>
          <w:tcPr>
            <w:tcW w:w="847" w:type="pct"/>
            <w:shd w:val="clear" w:color="auto" w:fill="auto"/>
            <w:hideMark/>
          </w:tcPr>
          <w:p w14:paraId="0ED844E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19D7CD0D"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6E2269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2CF04C66"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264983C9" w14:textId="77777777" w:rsidTr="00CD546D">
        <w:trPr>
          <w:trHeight w:val="288"/>
        </w:trPr>
        <w:tc>
          <w:tcPr>
            <w:tcW w:w="250" w:type="pct"/>
            <w:shd w:val="clear" w:color="auto" w:fill="auto"/>
            <w:hideMark/>
          </w:tcPr>
          <w:p w14:paraId="0283B3AD"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142" w:type="pct"/>
            <w:shd w:val="clear" w:color="auto" w:fill="auto"/>
            <w:hideMark/>
          </w:tcPr>
          <w:p w14:paraId="119095DE"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Трибуна</w:t>
            </w:r>
          </w:p>
        </w:tc>
        <w:tc>
          <w:tcPr>
            <w:tcW w:w="847" w:type="pct"/>
            <w:shd w:val="clear" w:color="auto" w:fill="auto"/>
            <w:hideMark/>
          </w:tcPr>
          <w:p w14:paraId="72D22AF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03C6EA86"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11FD15A"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3CAF25CA"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55839FAE" w14:textId="77777777" w:rsidTr="00CD546D">
        <w:trPr>
          <w:trHeight w:val="564"/>
        </w:trPr>
        <w:tc>
          <w:tcPr>
            <w:tcW w:w="250" w:type="pct"/>
            <w:shd w:val="clear" w:color="auto" w:fill="auto"/>
            <w:hideMark/>
          </w:tcPr>
          <w:p w14:paraId="6D518D4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9</w:t>
            </w:r>
          </w:p>
        </w:tc>
        <w:tc>
          <w:tcPr>
            <w:tcW w:w="1142" w:type="pct"/>
            <w:shd w:val="clear" w:color="auto" w:fill="auto"/>
            <w:hideMark/>
          </w:tcPr>
          <w:p w14:paraId="6CA700FD"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Системы хранения светового и акустического оборудования</w:t>
            </w:r>
          </w:p>
        </w:tc>
        <w:tc>
          <w:tcPr>
            <w:tcW w:w="847" w:type="pct"/>
            <w:shd w:val="clear" w:color="auto" w:fill="auto"/>
            <w:hideMark/>
          </w:tcPr>
          <w:p w14:paraId="5DDDDC53"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235A441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58F28AA1"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6BBD3AB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868E72B" w14:textId="77777777" w:rsidTr="00CD546D">
        <w:trPr>
          <w:trHeight w:val="288"/>
        </w:trPr>
        <w:tc>
          <w:tcPr>
            <w:tcW w:w="250" w:type="pct"/>
            <w:shd w:val="clear" w:color="auto" w:fill="auto"/>
            <w:hideMark/>
          </w:tcPr>
          <w:p w14:paraId="3591BE70"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10</w:t>
            </w:r>
          </w:p>
        </w:tc>
        <w:tc>
          <w:tcPr>
            <w:tcW w:w="1142" w:type="pct"/>
            <w:shd w:val="clear" w:color="auto" w:fill="auto"/>
            <w:hideMark/>
          </w:tcPr>
          <w:p w14:paraId="33439B91"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Вокальный микрофон</w:t>
            </w:r>
          </w:p>
        </w:tc>
        <w:tc>
          <w:tcPr>
            <w:tcW w:w="847" w:type="pct"/>
            <w:shd w:val="clear" w:color="auto" w:fill="auto"/>
            <w:hideMark/>
          </w:tcPr>
          <w:p w14:paraId="43B3CB1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6382FAC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32DBCB2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350DAB1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6BC633FF" w14:textId="77777777" w:rsidTr="00CD546D">
        <w:trPr>
          <w:trHeight w:val="288"/>
        </w:trPr>
        <w:tc>
          <w:tcPr>
            <w:tcW w:w="250" w:type="pct"/>
            <w:shd w:val="clear" w:color="auto" w:fill="auto"/>
            <w:hideMark/>
          </w:tcPr>
          <w:p w14:paraId="1B7952B6"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11</w:t>
            </w:r>
          </w:p>
        </w:tc>
        <w:tc>
          <w:tcPr>
            <w:tcW w:w="1142" w:type="pct"/>
            <w:shd w:val="clear" w:color="auto" w:fill="auto"/>
            <w:hideMark/>
          </w:tcPr>
          <w:p w14:paraId="1866CDC9"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Кондиционер</w:t>
            </w:r>
          </w:p>
        </w:tc>
        <w:tc>
          <w:tcPr>
            <w:tcW w:w="847" w:type="pct"/>
            <w:shd w:val="clear" w:color="auto" w:fill="auto"/>
            <w:hideMark/>
          </w:tcPr>
          <w:p w14:paraId="3AF15E4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58BB985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2FD0692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695E8FF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462EF73F" w14:textId="77777777" w:rsidTr="00CD546D">
        <w:trPr>
          <w:trHeight w:val="840"/>
        </w:trPr>
        <w:tc>
          <w:tcPr>
            <w:tcW w:w="250" w:type="pct"/>
            <w:shd w:val="clear" w:color="auto" w:fill="auto"/>
            <w:hideMark/>
          </w:tcPr>
          <w:p w14:paraId="2DC5B71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12</w:t>
            </w:r>
          </w:p>
        </w:tc>
        <w:tc>
          <w:tcPr>
            <w:tcW w:w="1142" w:type="pct"/>
            <w:shd w:val="clear" w:color="auto" w:fill="auto"/>
            <w:hideMark/>
          </w:tcPr>
          <w:p w14:paraId="150DFE7F"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Звукоусиливающая аппаратура с комплектом акустических систем</w:t>
            </w:r>
          </w:p>
        </w:tc>
        <w:tc>
          <w:tcPr>
            <w:tcW w:w="847" w:type="pct"/>
            <w:shd w:val="clear" w:color="auto" w:fill="auto"/>
            <w:hideMark/>
          </w:tcPr>
          <w:p w14:paraId="54E8FB64"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0901207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B466539"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26A5EAD7"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1180C8B6" w14:textId="77777777" w:rsidTr="00CD546D">
        <w:trPr>
          <w:trHeight w:val="288"/>
        </w:trPr>
        <w:tc>
          <w:tcPr>
            <w:tcW w:w="250" w:type="pct"/>
            <w:shd w:val="clear" w:color="auto" w:fill="auto"/>
            <w:hideMark/>
          </w:tcPr>
          <w:p w14:paraId="12D00E1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13</w:t>
            </w:r>
          </w:p>
        </w:tc>
        <w:tc>
          <w:tcPr>
            <w:tcW w:w="1142" w:type="pct"/>
            <w:shd w:val="clear" w:color="auto" w:fill="auto"/>
            <w:hideMark/>
          </w:tcPr>
          <w:p w14:paraId="52BA73C2"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Проектор для актового зала</w:t>
            </w:r>
          </w:p>
        </w:tc>
        <w:tc>
          <w:tcPr>
            <w:tcW w:w="847" w:type="pct"/>
            <w:shd w:val="clear" w:color="auto" w:fill="auto"/>
            <w:hideMark/>
          </w:tcPr>
          <w:p w14:paraId="55F7B1AB"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1A67BEF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19150AE1"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574F1FB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112D1A" w:rsidRPr="000E3A72" w14:paraId="5341D47C" w14:textId="77777777" w:rsidTr="00CD546D">
        <w:trPr>
          <w:trHeight w:val="288"/>
        </w:trPr>
        <w:tc>
          <w:tcPr>
            <w:tcW w:w="250" w:type="pct"/>
            <w:shd w:val="clear" w:color="auto" w:fill="auto"/>
            <w:hideMark/>
          </w:tcPr>
          <w:p w14:paraId="14A0B30E"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14</w:t>
            </w:r>
          </w:p>
        </w:tc>
        <w:tc>
          <w:tcPr>
            <w:tcW w:w="1142" w:type="pct"/>
            <w:shd w:val="clear" w:color="auto" w:fill="auto"/>
            <w:hideMark/>
          </w:tcPr>
          <w:p w14:paraId="7401D7C1" w14:textId="77777777" w:rsidR="00112D1A" w:rsidRPr="000E3A72" w:rsidRDefault="00112D1A"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Экран большого размера</w:t>
            </w:r>
          </w:p>
        </w:tc>
        <w:tc>
          <w:tcPr>
            <w:tcW w:w="847" w:type="pct"/>
            <w:shd w:val="clear" w:color="auto" w:fill="auto"/>
            <w:hideMark/>
          </w:tcPr>
          <w:p w14:paraId="05BF05BF"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0C4C22F8"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5FE62882"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shd w:val="clear" w:color="auto" w:fill="auto"/>
            <w:hideMark/>
          </w:tcPr>
          <w:p w14:paraId="1BACE7B5" w14:textId="77777777" w:rsidR="00112D1A" w:rsidRPr="000E3A72" w:rsidRDefault="00112D1A"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bl>
    <w:p w14:paraId="14F22CB1" w14:textId="0D072D15" w:rsidR="00EE3452" w:rsidRPr="000E3A72" w:rsidRDefault="00EE3452" w:rsidP="00EE3452">
      <w:pPr>
        <w:suppressAutoHyphens/>
        <w:spacing w:after="0"/>
        <w:ind w:firstLine="709"/>
        <w:jc w:val="both"/>
        <w:rPr>
          <w:rFonts w:ascii="Times New Roman" w:hAnsi="Times New Roman"/>
          <w:sz w:val="24"/>
          <w:szCs w:val="24"/>
        </w:rPr>
      </w:pPr>
    </w:p>
    <w:p w14:paraId="31E67992" w14:textId="77EB3236" w:rsidR="00EE3452" w:rsidRPr="000E3A72" w:rsidRDefault="00EE3452" w:rsidP="00EE3452">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w:t>
      </w:r>
      <w:r w:rsidRPr="000E3A72">
        <w:rPr>
          <w:rFonts w:ascii="Times New Roman" w:hAnsi="Times New Roman"/>
          <w:color w:val="000000"/>
          <w:sz w:val="24"/>
          <w:szCs w:val="24"/>
        </w:rPr>
        <w:t>Самостоятельной и воспитательной работы</w:t>
      </w:r>
      <w:r w:rsidRPr="000E3A72">
        <w:rPr>
          <w:rFonts w:ascii="Times New Roman" w:hAnsi="Times New Roman"/>
          <w:sz w:val="24"/>
          <w:szCs w:val="24"/>
        </w:rPr>
        <w:t>»</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927"/>
        <w:gridCol w:w="1807"/>
        <w:gridCol w:w="2512"/>
        <w:gridCol w:w="2802"/>
        <w:gridCol w:w="2359"/>
      </w:tblGrid>
      <w:tr w:rsidR="00EE3452" w:rsidRPr="000E3A72" w14:paraId="6CB1BA22" w14:textId="77777777" w:rsidTr="00CD546D">
        <w:trPr>
          <w:tblHeader/>
        </w:trPr>
        <w:tc>
          <w:tcPr>
            <w:tcW w:w="188" w:type="pct"/>
            <w:shd w:val="clear" w:color="auto" w:fill="auto"/>
            <w:vAlign w:val="center"/>
          </w:tcPr>
          <w:p w14:paraId="71D2B2DF"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662" w:type="pct"/>
            <w:shd w:val="clear" w:color="auto" w:fill="auto"/>
            <w:vAlign w:val="center"/>
          </w:tcPr>
          <w:p w14:paraId="3B25173D"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617" w:type="pct"/>
            <w:shd w:val="clear" w:color="auto" w:fill="auto"/>
            <w:vAlign w:val="center"/>
          </w:tcPr>
          <w:p w14:paraId="18F94D50" w14:textId="77777777" w:rsidR="00EE3452" w:rsidRPr="000E3A72" w:rsidRDefault="00EE3452" w:rsidP="006346BF">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53" w:type="pct"/>
            <w:vAlign w:val="center"/>
          </w:tcPr>
          <w:p w14:paraId="2F17BAD9"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950" w:type="pct"/>
            <w:shd w:val="clear" w:color="auto" w:fill="auto"/>
            <w:vAlign w:val="center"/>
          </w:tcPr>
          <w:p w14:paraId="3C67E6EE"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730" w:type="pct"/>
            <w:vAlign w:val="center"/>
          </w:tcPr>
          <w:p w14:paraId="791318F7"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r w:rsidRPr="000E3A72">
              <w:rPr>
                <w:rFonts w:ascii="Times New Roman" w:hAnsi="Times New Roman"/>
                <w:sz w:val="24"/>
                <w:szCs w:val="24"/>
                <w:vertAlign w:val="superscript"/>
              </w:rPr>
              <w:footnoteReference w:id="4"/>
            </w:r>
          </w:p>
        </w:tc>
      </w:tr>
      <w:tr w:rsidR="00EE3452" w:rsidRPr="000E3A72" w14:paraId="1FF34D7E" w14:textId="77777777" w:rsidTr="00CD546D">
        <w:tc>
          <w:tcPr>
            <w:tcW w:w="188" w:type="pct"/>
            <w:shd w:val="clear" w:color="auto" w:fill="auto"/>
          </w:tcPr>
          <w:p w14:paraId="793E94AC" w14:textId="77777777" w:rsidR="00EE3452" w:rsidRPr="000E3A72" w:rsidRDefault="00EE3452" w:rsidP="006346BF">
            <w:pPr>
              <w:pStyle w:val="ae"/>
              <w:numPr>
                <w:ilvl w:val="0"/>
                <w:numId w:val="51"/>
              </w:numPr>
              <w:spacing w:after="0"/>
            </w:pPr>
          </w:p>
        </w:tc>
        <w:tc>
          <w:tcPr>
            <w:tcW w:w="1662" w:type="pct"/>
            <w:shd w:val="clear" w:color="auto" w:fill="auto"/>
          </w:tcPr>
          <w:p w14:paraId="70DA8118"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617" w:type="pct"/>
            <w:shd w:val="clear" w:color="auto" w:fill="auto"/>
          </w:tcPr>
          <w:p w14:paraId="0997643E"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53" w:type="pct"/>
          </w:tcPr>
          <w:p w14:paraId="0FED4F0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1DFCA0D9"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730" w:type="pct"/>
            <w:vMerge w:val="restart"/>
          </w:tcPr>
          <w:p w14:paraId="44ED364B"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5B48AE1E" w14:textId="77777777" w:rsidR="0047545F" w:rsidRPr="000E3A72" w:rsidRDefault="0047545F"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ОП.09</w:t>
            </w:r>
          </w:p>
          <w:p w14:paraId="7FB3633E" w14:textId="0E4C8AB2" w:rsidR="00EE3452" w:rsidRPr="000E3A72" w:rsidRDefault="0047545F" w:rsidP="0047545F">
            <w:pPr>
              <w:spacing w:after="0"/>
              <w:rPr>
                <w:rFonts w:ascii="Times New Roman" w:hAnsi="Times New Roman"/>
                <w:sz w:val="24"/>
                <w:szCs w:val="24"/>
              </w:rPr>
            </w:pPr>
            <w:r w:rsidRPr="000E3A72">
              <w:rPr>
                <w:rFonts w:ascii="Times New Roman" w:eastAsia="Calibri" w:hAnsi="Times New Roman"/>
                <w:sz w:val="24"/>
                <w:szCs w:val="24"/>
              </w:rPr>
              <w:t>ПМ.01-ПМ.07</w:t>
            </w:r>
          </w:p>
        </w:tc>
      </w:tr>
      <w:tr w:rsidR="00EE3452" w:rsidRPr="000E3A72" w14:paraId="39CA0497" w14:textId="77777777" w:rsidTr="00CD546D">
        <w:tc>
          <w:tcPr>
            <w:tcW w:w="188" w:type="pct"/>
            <w:shd w:val="clear" w:color="auto" w:fill="auto"/>
          </w:tcPr>
          <w:p w14:paraId="53F099F0" w14:textId="77777777" w:rsidR="00EE3452" w:rsidRPr="000E3A72" w:rsidRDefault="00EE3452" w:rsidP="006346BF">
            <w:pPr>
              <w:pStyle w:val="ae"/>
              <w:numPr>
                <w:ilvl w:val="0"/>
                <w:numId w:val="51"/>
              </w:numPr>
              <w:spacing w:after="0"/>
            </w:pPr>
          </w:p>
        </w:tc>
        <w:tc>
          <w:tcPr>
            <w:tcW w:w="1662" w:type="pct"/>
            <w:shd w:val="clear" w:color="auto" w:fill="auto"/>
          </w:tcPr>
          <w:p w14:paraId="504E6AB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рабочее место преподавателя/тьютора</w:t>
            </w:r>
          </w:p>
        </w:tc>
        <w:tc>
          <w:tcPr>
            <w:tcW w:w="617" w:type="pct"/>
            <w:shd w:val="clear" w:color="auto" w:fill="auto"/>
          </w:tcPr>
          <w:p w14:paraId="6B62041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53" w:type="pct"/>
          </w:tcPr>
          <w:p w14:paraId="2A42E27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62F76E82"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49576BA9" w14:textId="77777777" w:rsidR="00EE3452" w:rsidRPr="000E3A72" w:rsidRDefault="00EE3452" w:rsidP="006346BF">
            <w:pPr>
              <w:spacing w:after="0"/>
              <w:rPr>
                <w:rFonts w:ascii="Times New Roman" w:hAnsi="Times New Roman"/>
                <w:sz w:val="24"/>
                <w:szCs w:val="24"/>
              </w:rPr>
            </w:pPr>
          </w:p>
        </w:tc>
      </w:tr>
      <w:tr w:rsidR="00EE3452" w:rsidRPr="000E3A72" w14:paraId="430ACC3F" w14:textId="77777777" w:rsidTr="00CD546D">
        <w:tc>
          <w:tcPr>
            <w:tcW w:w="188" w:type="pct"/>
            <w:shd w:val="clear" w:color="auto" w:fill="auto"/>
          </w:tcPr>
          <w:p w14:paraId="161EF8AA" w14:textId="77777777" w:rsidR="00EE3452" w:rsidRPr="000E3A72" w:rsidRDefault="00EE3452" w:rsidP="006346BF">
            <w:pPr>
              <w:pStyle w:val="ae"/>
              <w:numPr>
                <w:ilvl w:val="0"/>
                <w:numId w:val="51"/>
              </w:numPr>
              <w:spacing w:after="0"/>
            </w:pPr>
          </w:p>
        </w:tc>
        <w:tc>
          <w:tcPr>
            <w:tcW w:w="1662" w:type="pct"/>
            <w:shd w:val="clear" w:color="auto" w:fill="auto"/>
          </w:tcPr>
          <w:p w14:paraId="3D364323"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lang w:eastAsia="en-US"/>
              </w:rPr>
              <w:t>МФУ</w:t>
            </w:r>
          </w:p>
        </w:tc>
        <w:tc>
          <w:tcPr>
            <w:tcW w:w="617" w:type="pct"/>
            <w:shd w:val="clear" w:color="auto" w:fill="auto"/>
          </w:tcPr>
          <w:p w14:paraId="65BA6416"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53" w:type="pct"/>
          </w:tcPr>
          <w:p w14:paraId="3A9EA00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726EB01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принтер, сканер, копир</w:t>
            </w:r>
          </w:p>
        </w:tc>
        <w:tc>
          <w:tcPr>
            <w:tcW w:w="730" w:type="pct"/>
            <w:vMerge/>
          </w:tcPr>
          <w:p w14:paraId="1B666A5A" w14:textId="77777777" w:rsidR="00EE3452" w:rsidRPr="000E3A72" w:rsidRDefault="00EE3452" w:rsidP="006346BF">
            <w:pPr>
              <w:spacing w:after="0"/>
              <w:rPr>
                <w:rFonts w:ascii="Times New Roman" w:hAnsi="Times New Roman"/>
                <w:sz w:val="24"/>
                <w:szCs w:val="24"/>
              </w:rPr>
            </w:pPr>
          </w:p>
        </w:tc>
      </w:tr>
      <w:tr w:rsidR="00EE3452" w:rsidRPr="000E3A72" w14:paraId="521B7054" w14:textId="77777777" w:rsidTr="00CD546D">
        <w:trPr>
          <w:trHeight w:val="105"/>
        </w:trPr>
        <w:tc>
          <w:tcPr>
            <w:tcW w:w="188" w:type="pct"/>
            <w:shd w:val="clear" w:color="auto" w:fill="auto"/>
          </w:tcPr>
          <w:p w14:paraId="104A66A7" w14:textId="77777777" w:rsidR="00EE3452" w:rsidRPr="000E3A72" w:rsidRDefault="00EE3452" w:rsidP="006346BF">
            <w:pPr>
              <w:pStyle w:val="ae"/>
              <w:numPr>
                <w:ilvl w:val="0"/>
                <w:numId w:val="51"/>
              </w:numPr>
              <w:spacing w:after="0"/>
            </w:pPr>
          </w:p>
        </w:tc>
        <w:tc>
          <w:tcPr>
            <w:tcW w:w="1662" w:type="pct"/>
            <w:shd w:val="clear" w:color="auto" w:fill="auto"/>
          </w:tcPr>
          <w:p w14:paraId="1150DF60" w14:textId="77777777" w:rsidR="00EE3452" w:rsidRPr="000E3A72" w:rsidRDefault="00EE3452" w:rsidP="006346BF">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17" w:type="pct"/>
            <w:shd w:val="clear" w:color="auto" w:fill="auto"/>
          </w:tcPr>
          <w:p w14:paraId="66961D0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27E43D0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7A062B2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59B3644B" w14:textId="77777777" w:rsidR="00EE3452" w:rsidRPr="000E3A72" w:rsidRDefault="00EE3452" w:rsidP="006346BF">
            <w:pPr>
              <w:spacing w:after="0"/>
              <w:rPr>
                <w:rFonts w:ascii="Times New Roman" w:hAnsi="Times New Roman"/>
                <w:sz w:val="24"/>
                <w:szCs w:val="24"/>
              </w:rPr>
            </w:pPr>
          </w:p>
        </w:tc>
      </w:tr>
      <w:tr w:rsidR="00EE3452" w:rsidRPr="000E3A72" w14:paraId="5569EA39" w14:textId="77777777" w:rsidTr="00CD546D">
        <w:trPr>
          <w:trHeight w:val="210"/>
        </w:trPr>
        <w:tc>
          <w:tcPr>
            <w:tcW w:w="188" w:type="pct"/>
            <w:shd w:val="clear" w:color="auto" w:fill="auto"/>
          </w:tcPr>
          <w:p w14:paraId="01B1339E" w14:textId="77777777" w:rsidR="00EE3452" w:rsidRPr="000E3A72" w:rsidRDefault="00EE3452" w:rsidP="006346BF">
            <w:pPr>
              <w:pStyle w:val="ae"/>
              <w:numPr>
                <w:ilvl w:val="0"/>
                <w:numId w:val="51"/>
              </w:numPr>
              <w:spacing w:after="0"/>
            </w:pPr>
          </w:p>
        </w:tc>
        <w:tc>
          <w:tcPr>
            <w:tcW w:w="1662" w:type="pct"/>
            <w:shd w:val="clear" w:color="auto" w:fill="auto"/>
          </w:tcPr>
          <w:p w14:paraId="0615D37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экран (доска)</w:t>
            </w:r>
          </w:p>
        </w:tc>
        <w:tc>
          <w:tcPr>
            <w:tcW w:w="617" w:type="pct"/>
            <w:shd w:val="clear" w:color="auto" w:fill="auto"/>
          </w:tcPr>
          <w:p w14:paraId="0E5F713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7E87907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31BEA82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7A45736C" w14:textId="77777777" w:rsidR="00EE3452" w:rsidRPr="000E3A72" w:rsidRDefault="00EE3452" w:rsidP="006346BF">
            <w:pPr>
              <w:spacing w:after="0"/>
              <w:rPr>
                <w:rFonts w:ascii="Times New Roman" w:hAnsi="Times New Roman"/>
                <w:sz w:val="24"/>
                <w:szCs w:val="24"/>
              </w:rPr>
            </w:pPr>
          </w:p>
        </w:tc>
      </w:tr>
      <w:tr w:rsidR="00EE3452" w:rsidRPr="000E3A72" w14:paraId="6EFF2A54" w14:textId="77777777" w:rsidTr="00CD546D">
        <w:tc>
          <w:tcPr>
            <w:tcW w:w="188" w:type="pct"/>
            <w:shd w:val="clear" w:color="auto" w:fill="auto"/>
          </w:tcPr>
          <w:p w14:paraId="5B4B6D70" w14:textId="77777777" w:rsidR="00EE3452" w:rsidRPr="000E3A72" w:rsidRDefault="00EE3452" w:rsidP="006346BF">
            <w:pPr>
              <w:pStyle w:val="ae"/>
              <w:numPr>
                <w:ilvl w:val="0"/>
                <w:numId w:val="51"/>
              </w:numPr>
              <w:spacing w:after="0"/>
            </w:pPr>
          </w:p>
        </w:tc>
        <w:tc>
          <w:tcPr>
            <w:tcW w:w="1662" w:type="pct"/>
            <w:shd w:val="clear" w:color="auto" w:fill="auto"/>
          </w:tcPr>
          <w:p w14:paraId="77B24EA1"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617" w:type="pct"/>
            <w:shd w:val="clear" w:color="auto" w:fill="auto"/>
          </w:tcPr>
          <w:p w14:paraId="0E7F7AB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4B946F10"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1875A0D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73A729E5" w14:textId="77777777" w:rsidR="00EE3452" w:rsidRPr="000E3A72" w:rsidRDefault="00EE3452" w:rsidP="006346BF">
            <w:pPr>
              <w:spacing w:after="0"/>
              <w:rPr>
                <w:rFonts w:ascii="Times New Roman" w:hAnsi="Times New Roman"/>
                <w:sz w:val="24"/>
                <w:szCs w:val="24"/>
              </w:rPr>
            </w:pPr>
          </w:p>
        </w:tc>
      </w:tr>
      <w:tr w:rsidR="00EE3452" w:rsidRPr="000E3A72" w14:paraId="1FDCD14A" w14:textId="77777777" w:rsidTr="00CD546D">
        <w:tc>
          <w:tcPr>
            <w:tcW w:w="188" w:type="pct"/>
            <w:shd w:val="clear" w:color="auto" w:fill="auto"/>
          </w:tcPr>
          <w:p w14:paraId="4E07C756" w14:textId="77777777" w:rsidR="00EE3452" w:rsidRPr="000E3A72" w:rsidRDefault="00EE3452" w:rsidP="006346BF">
            <w:pPr>
              <w:pStyle w:val="ae"/>
              <w:numPr>
                <w:ilvl w:val="0"/>
                <w:numId w:val="51"/>
              </w:numPr>
              <w:spacing w:after="0"/>
            </w:pPr>
          </w:p>
        </w:tc>
        <w:tc>
          <w:tcPr>
            <w:tcW w:w="1662" w:type="pct"/>
            <w:shd w:val="clear" w:color="auto" w:fill="auto"/>
          </w:tcPr>
          <w:p w14:paraId="1B76FA99"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комплект методических материалов</w:t>
            </w:r>
          </w:p>
        </w:tc>
        <w:tc>
          <w:tcPr>
            <w:tcW w:w="617" w:type="pct"/>
            <w:shd w:val="clear" w:color="auto" w:fill="auto"/>
          </w:tcPr>
          <w:p w14:paraId="3E787694"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УМК</w:t>
            </w:r>
          </w:p>
        </w:tc>
        <w:tc>
          <w:tcPr>
            <w:tcW w:w="853" w:type="pct"/>
          </w:tcPr>
          <w:p w14:paraId="2E69F20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31776783"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4CCAEC6C" w14:textId="77777777" w:rsidR="00EE3452" w:rsidRPr="000E3A72" w:rsidRDefault="00EE3452" w:rsidP="006346BF">
            <w:pPr>
              <w:spacing w:after="0"/>
              <w:rPr>
                <w:rFonts w:ascii="Times New Roman" w:hAnsi="Times New Roman"/>
                <w:sz w:val="24"/>
                <w:szCs w:val="24"/>
              </w:rPr>
            </w:pPr>
          </w:p>
        </w:tc>
      </w:tr>
    </w:tbl>
    <w:p w14:paraId="65B441CD" w14:textId="1EBE55FD" w:rsidR="00016832" w:rsidRDefault="00016832" w:rsidP="00016832">
      <w:pPr>
        <w:shd w:val="clear" w:color="auto" w:fill="FFFFFF"/>
        <w:ind w:left="360"/>
        <w:jc w:val="both"/>
      </w:pPr>
    </w:p>
    <w:p w14:paraId="06F59159" w14:textId="15D5ACEC" w:rsidR="00016832" w:rsidRDefault="00016832" w:rsidP="00016832">
      <w:pPr>
        <w:shd w:val="clear" w:color="auto" w:fill="FFFFFF"/>
        <w:ind w:left="360"/>
        <w:jc w:val="both"/>
      </w:pPr>
    </w:p>
    <w:p w14:paraId="38341300" w14:textId="7744FA73" w:rsidR="000D4191" w:rsidRPr="000E3A72" w:rsidRDefault="00A30F10" w:rsidP="007A10CA">
      <w:pPr>
        <w:pStyle w:val="ae"/>
        <w:numPr>
          <w:ilvl w:val="0"/>
          <w:numId w:val="1"/>
        </w:numPr>
        <w:shd w:val="clear" w:color="auto" w:fill="FFFFFF"/>
        <w:jc w:val="both"/>
      </w:pPr>
      <w:r w:rsidRPr="000E3A72">
        <w:rPr>
          <w:lang w:val="ru-RU"/>
        </w:rPr>
        <w:lastRenderedPageBreak/>
        <w:t>Лицензионное</w:t>
      </w:r>
      <w:r w:rsidR="000D4191" w:rsidRPr="000E3A72">
        <w:t xml:space="preserve"> и свободно распространяемо</w:t>
      </w:r>
      <w:r w:rsidR="000D4191" w:rsidRPr="000E3A72">
        <w:rPr>
          <w:lang w:val="ru-RU"/>
        </w:rPr>
        <w:t>е</w:t>
      </w:r>
      <w:r w:rsidR="000D4191" w:rsidRPr="000E3A72">
        <w:t xml:space="preserve"> программно</w:t>
      </w:r>
      <w:r w:rsidR="000D4191" w:rsidRPr="000E3A72">
        <w:rPr>
          <w:lang w:val="ru-RU"/>
        </w:rPr>
        <w:t>е</w:t>
      </w:r>
      <w:r w:rsidR="000D4191" w:rsidRPr="000E3A72">
        <w:t xml:space="preserve"> обеспечени</w:t>
      </w:r>
      <w:r w:rsidR="000D4191" w:rsidRPr="000E3A72">
        <w:rPr>
          <w:lang w:val="ru-RU"/>
        </w:rPr>
        <w:t>е</w:t>
      </w:r>
    </w:p>
    <w:p w14:paraId="040AE3E3" w14:textId="16E22739" w:rsidR="00447877" w:rsidRPr="000E3A72" w:rsidRDefault="00F719AE" w:rsidP="000D4191">
      <w:pPr>
        <w:pStyle w:val="ae"/>
        <w:shd w:val="clear" w:color="auto" w:fill="FFFFFF"/>
        <w:ind w:left="720"/>
        <w:jc w:val="both"/>
      </w:pPr>
      <w:r w:rsidRPr="000E3A72">
        <w:rPr>
          <w:lang w:val="ru-RU"/>
        </w:rPr>
        <w:t>Перечень</w:t>
      </w:r>
      <w:r w:rsidR="00447877" w:rsidRPr="000E3A72">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505"/>
        <w:gridCol w:w="4925"/>
      </w:tblGrid>
      <w:tr w:rsidR="00112D1A" w:rsidRPr="000E3A72" w14:paraId="7DE89054" w14:textId="77777777" w:rsidTr="006418D5">
        <w:tc>
          <w:tcPr>
            <w:tcW w:w="476" w:type="pct"/>
            <w:tcBorders>
              <w:top w:val="single" w:sz="4" w:space="0" w:color="auto"/>
              <w:left w:val="single" w:sz="4" w:space="0" w:color="auto"/>
              <w:bottom w:val="single" w:sz="4" w:space="0" w:color="auto"/>
              <w:right w:val="single" w:sz="4" w:space="0" w:color="auto"/>
            </w:tcBorders>
            <w:hideMark/>
          </w:tcPr>
          <w:p w14:paraId="7CB8EDC1" w14:textId="1E6BF8B5"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 xml:space="preserve">№ </w:t>
            </w:r>
          </w:p>
        </w:tc>
        <w:tc>
          <w:tcPr>
            <w:tcW w:w="2865" w:type="pct"/>
            <w:tcBorders>
              <w:top w:val="single" w:sz="4" w:space="0" w:color="auto"/>
              <w:left w:val="single" w:sz="4" w:space="0" w:color="auto"/>
              <w:bottom w:val="single" w:sz="4" w:space="0" w:color="auto"/>
              <w:right w:val="single" w:sz="4" w:space="0" w:color="auto"/>
            </w:tcBorders>
            <w:hideMark/>
          </w:tcPr>
          <w:p w14:paraId="5D860850" w14:textId="7777777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659" w:type="pct"/>
            <w:tcBorders>
              <w:top w:val="single" w:sz="4" w:space="0" w:color="auto"/>
              <w:left w:val="single" w:sz="4" w:space="0" w:color="auto"/>
              <w:bottom w:val="single" w:sz="4" w:space="0" w:color="auto"/>
              <w:right w:val="single" w:sz="4" w:space="0" w:color="auto"/>
            </w:tcBorders>
            <w:hideMark/>
          </w:tcPr>
          <w:p w14:paraId="79F9C0FF" w14:textId="38D5A82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Код и наименование учебной дисциплины (модуля)</w:t>
            </w:r>
          </w:p>
        </w:tc>
      </w:tr>
      <w:tr w:rsidR="00DF6D06" w:rsidRPr="000E3A72" w14:paraId="3046B6AA" w14:textId="77777777" w:rsidTr="006418D5">
        <w:tc>
          <w:tcPr>
            <w:tcW w:w="476" w:type="pct"/>
            <w:tcBorders>
              <w:top w:val="single" w:sz="4" w:space="0" w:color="auto"/>
              <w:left w:val="single" w:sz="4" w:space="0" w:color="auto"/>
              <w:bottom w:val="single" w:sz="4" w:space="0" w:color="auto"/>
              <w:right w:val="single" w:sz="4" w:space="0" w:color="auto"/>
            </w:tcBorders>
          </w:tcPr>
          <w:p w14:paraId="5DF5F39B" w14:textId="55CCBCCE" w:rsidR="00DF6D06" w:rsidRPr="000E3A72" w:rsidRDefault="00DF6D06" w:rsidP="0089319D">
            <w:pPr>
              <w:ind w:left="360"/>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3F8F5C59" w14:textId="386DB70C" w:rsidR="00DF6D06" w:rsidRPr="000E3A72" w:rsidRDefault="00DF6D06" w:rsidP="00973D7D">
            <w:pPr>
              <w:contextualSpacing/>
              <w:jc w:val="both"/>
              <w:rPr>
                <w:rFonts w:ascii="Times New Roman" w:eastAsia="Calibri" w:hAnsi="Times New Roman"/>
                <w:sz w:val="24"/>
                <w:szCs w:val="24"/>
              </w:rPr>
            </w:pPr>
            <w:r w:rsidRPr="000E3A72">
              <w:rPr>
                <w:rFonts w:ascii="Times New Roman" w:hAnsi="Times New Roman"/>
                <w:sz w:val="24"/>
                <w:szCs w:val="24"/>
              </w:rPr>
              <w:t>Операционная система</w:t>
            </w:r>
          </w:p>
        </w:tc>
        <w:tc>
          <w:tcPr>
            <w:tcW w:w="1659" w:type="pct"/>
            <w:vMerge w:val="restart"/>
            <w:tcBorders>
              <w:top w:val="single" w:sz="4" w:space="0" w:color="auto"/>
              <w:left w:val="single" w:sz="4" w:space="0" w:color="auto"/>
              <w:right w:val="single" w:sz="4" w:space="0" w:color="auto"/>
            </w:tcBorders>
          </w:tcPr>
          <w:p w14:paraId="0E679E90" w14:textId="77777777" w:rsidR="00DF6D06" w:rsidRPr="000E3A72" w:rsidRDefault="00DF6D06" w:rsidP="00E55D8F">
            <w:pPr>
              <w:contextualSpacing/>
              <w:jc w:val="both"/>
              <w:rPr>
                <w:rFonts w:ascii="Times New Roman" w:eastAsia="Calibri" w:hAnsi="Times New Roman"/>
                <w:sz w:val="24"/>
                <w:szCs w:val="24"/>
              </w:rPr>
            </w:pPr>
            <w:r w:rsidRPr="000E3A72">
              <w:rPr>
                <w:rFonts w:ascii="Times New Roman" w:eastAsia="Calibri" w:hAnsi="Times New Roman"/>
                <w:sz w:val="24"/>
                <w:szCs w:val="24"/>
              </w:rPr>
              <w:t xml:space="preserve">СГ.01-СГ.06, </w:t>
            </w:r>
          </w:p>
          <w:p w14:paraId="383AB476" w14:textId="7622BC07" w:rsidR="00DF6D06" w:rsidRPr="000E3A72" w:rsidRDefault="00DF6D06" w:rsidP="00E55D8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ОП.09</w:t>
            </w:r>
          </w:p>
          <w:p w14:paraId="79D69067" w14:textId="7E7E1037" w:rsidR="00DF6D06" w:rsidRPr="000E3A72" w:rsidRDefault="00DF6D06" w:rsidP="00E55D8F">
            <w:pPr>
              <w:contextualSpacing/>
              <w:jc w:val="both"/>
              <w:rPr>
                <w:rFonts w:ascii="Times New Roman" w:eastAsia="Calibri" w:hAnsi="Times New Roman"/>
                <w:sz w:val="24"/>
                <w:szCs w:val="24"/>
              </w:rPr>
            </w:pPr>
            <w:r w:rsidRPr="000E3A72">
              <w:rPr>
                <w:rFonts w:ascii="Times New Roman" w:eastAsia="Calibri" w:hAnsi="Times New Roman"/>
                <w:sz w:val="24"/>
                <w:szCs w:val="24"/>
              </w:rPr>
              <w:t>ПМ.01-ПМ.07</w:t>
            </w:r>
          </w:p>
        </w:tc>
      </w:tr>
      <w:tr w:rsidR="00DF6D06" w:rsidRPr="000E3A72" w14:paraId="7485C6FE" w14:textId="77777777" w:rsidTr="006418D5">
        <w:tc>
          <w:tcPr>
            <w:tcW w:w="476" w:type="pct"/>
            <w:tcBorders>
              <w:top w:val="single" w:sz="4" w:space="0" w:color="auto"/>
              <w:left w:val="single" w:sz="4" w:space="0" w:color="auto"/>
              <w:bottom w:val="single" w:sz="4" w:space="0" w:color="auto"/>
              <w:right w:val="single" w:sz="4" w:space="0" w:color="auto"/>
            </w:tcBorders>
          </w:tcPr>
          <w:p w14:paraId="23DA587F" w14:textId="2A7411DD" w:rsidR="00DF6D06" w:rsidRPr="000E3A72" w:rsidRDefault="00DF6D06" w:rsidP="0089319D">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0A81D795" w14:textId="72841C1F" w:rsidR="00DF6D06" w:rsidRPr="000E3A72" w:rsidRDefault="00DF6D06" w:rsidP="00973D7D">
            <w:pPr>
              <w:contextualSpacing/>
              <w:jc w:val="both"/>
              <w:rPr>
                <w:rFonts w:ascii="Times New Roman" w:eastAsia="Calibri" w:hAnsi="Times New Roman"/>
                <w:sz w:val="24"/>
                <w:szCs w:val="24"/>
              </w:rPr>
            </w:pPr>
            <w:r w:rsidRPr="000E3A72">
              <w:rPr>
                <w:rFonts w:ascii="Times New Roman" w:hAnsi="Times New Roman"/>
                <w:sz w:val="24"/>
                <w:szCs w:val="24"/>
              </w:rPr>
              <w:t>Офисный пакет для работы с текстовыми/табличными/графическими документами</w:t>
            </w:r>
          </w:p>
        </w:tc>
        <w:tc>
          <w:tcPr>
            <w:tcW w:w="1659" w:type="pct"/>
            <w:vMerge/>
            <w:tcBorders>
              <w:left w:val="single" w:sz="4" w:space="0" w:color="auto"/>
              <w:right w:val="single" w:sz="4" w:space="0" w:color="auto"/>
            </w:tcBorders>
          </w:tcPr>
          <w:p w14:paraId="323821A2" w14:textId="74695473" w:rsidR="00DF6D06" w:rsidRPr="000E3A72" w:rsidRDefault="00DF6D06" w:rsidP="00973D7D">
            <w:pPr>
              <w:contextualSpacing/>
              <w:jc w:val="both"/>
              <w:rPr>
                <w:rFonts w:ascii="Times New Roman" w:eastAsia="Calibri" w:hAnsi="Times New Roman"/>
                <w:sz w:val="24"/>
                <w:szCs w:val="24"/>
              </w:rPr>
            </w:pPr>
          </w:p>
        </w:tc>
      </w:tr>
      <w:tr w:rsidR="00DF6D06" w:rsidRPr="000E3A72" w14:paraId="35DFE7BE" w14:textId="77777777" w:rsidTr="006418D5">
        <w:tc>
          <w:tcPr>
            <w:tcW w:w="476" w:type="pct"/>
            <w:tcBorders>
              <w:top w:val="single" w:sz="4" w:space="0" w:color="auto"/>
              <w:left w:val="single" w:sz="4" w:space="0" w:color="auto"/>
              <w:bottom w:val="single" w:sz="4" w:space="0" w:color="auto"/>
              <w:right w:val="single" w:sz="4" w:space="0" w:color="auto"/>
            </w:tcBorders>
          </w:tcPr>
          <w:p w14:paraId="0E22E953" w14:textId="77777777" w:rsidR="00DF6D06" w:rsidRPr="000E3A72" w:rsidRDefault="00DF6D06" w:rsidP="0089319D">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6C5DCBFF" w14:textId="61F91B9B" w:rsidR="00DF6D06" w:rsidRPr="000E3A72" w:rsidRDefault="00DF6D06" w:rsidP="00973D7D">
            <w:pPr>
              <w:contextualSpacing/>
              <w:jc w:val="both"/>
              <w:rPr>
                <w:rFonts w:ascii="Times New Roman" w:eastAsia="Calibri" w:hAnsi="Times New Roman"/>
                <w:sz w:val="24"/>
                <w:szCs w:val="24"/>
              </w:rPr>
            </w:pPr>
            <w:r w:rsidRPr="000E3A72">
              <w:rPr>
                <w:rFonts w:ascii="Times New Roman" w:hAnsi="Times New Roman"/>
                <w:sz w:val="24"/>
                <w:szCs w:val="24"/>
              </w:rPr>
              <w:t xml:space="preserve">Антивирусные программы </w:t>
            </w:r>
          </w:p>
        </w:tc>
        <w:tc>
          <w:tcPr>
            <w:tcW w:w="1659" w:type="pct"/>
            <w:vMerge/>
            <w:tcBorders>
              <w:left w:val="single" w:sz="4" w:space="0" w:color="auto"/>
              <w:right w:val="single" w:sz="4" w:space="0" w:color="auto"/>
            </w:tcBorders>
          </w:tcPr>
          <w:p w14:paraId="60158D70" w14:textId="77777777" w:rsidR="00DF6D06" w:rsidRPr="000E3A72" w:rsidRDefault="00DF6D06" w:rsidP="00973D7D">
            <w:pPr>
              <w:contextualSpacing/>
              <w:jc w:val="both"/>
              <w:rPr>
                <w:rFonts w:ascii="Times New Roman" w:eastAsia="Calibri" w:hAnsi="Times New Roman"/>
                <w:sz w:val="24"/>
                <w:szCs w:val="24"/>
              </w:rPr>
            </w:pPr>
          </w:p>
        </w:tc>
      </w:tr>
      <w:tr w:rsidR="00DF6D06" w:rsidRPr="000E3A72" w14:paraId="5EC4DF16" w14:textId="77777777" w:rsidTr="006418D5">
        <w:tc>
          <w:tcPr>
            <w:tcW w:w="476" w:type="pct"/>
            <w:tcBorders>
              <w:top w:val="single" w:sz="4" w:space="0" w:color="auto"/>
              <w:left w:val="single" w:sz="4" w:space="0" w:color="auto"/>
              <w:bottom w:val="single" w:sz="4" w:space="0" w:color="auto"/>
              <w:right w:val="single" w:sz="4" w:space="0" w:color="auto"/>
            </w:tcBorders>
          </w:tcPr>
          <w:p w14:paraId="38AFEEBC" w14:textId="77777777" w:rsidR="00DF6D06" w:rsidRPr="000E3A72" w:rsidRDefault="00DF6D06"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5066819B" w14:textId="73F2615C" w:rsidR="00DF6D06" w:rsidRPr="000E3A72" w:rsidRDefault="00DF6D06" w:rsidP="00E55D8F">
            <w:pPr>
              <w:contextualSpacing/>
              <w:jc w:val="both"/>
              <w:rPr>
                <w:rFonts w:ascii="Times New Roman" w:eastAsia="Calibri" w:hAnsi="Times New Roman"/>
                <w:sz w:val="24"/>
                <w:szCs w:val="24"/>
              </w:rPr>
            </w:pPr>
            <w:r w:rsidRPr="000E3A72">
              <w:rPr>
                <w:rFonts w:ascii="Times New Roman" w:hAnsi="Times New Roman"/>
                <w:sz w:val="24"/>
                <w:szCs w:val="24"/>
              </w:rPr>
              <w:t>Программный комплекс TWR-12</w:t>
            </w:r>
          </w:p>
        </w:tc>
        <w:tc>
          <w:tcPr>
            <w:tcW w:w="1659" w:type="pct"/>
            <w:vMerge/>
            <w:tcBorders>
              <w:left w:val="single" w:sz="4" w:space="0" w:color="auto"/>
              <w:right w:val="single" w:sz="4" w:space="0" w:color="auto"/>
            </w:tcBorders>
          </w:tcPr>
          <w:p w14:paraId="5F230D5F" w14:textId="7AC90664" w:rsidR="00DF6D06" w:rsidRPr="000E3A72" w:rsidRDefault="00DF6D06" w:rsidP="00E55D8F">
            <w:pPr>
              <w:contextualSpacing/>
              <w:jc w:val="both"/>
              <w:rPr>
                <w:rFonts w:ascii="Times New Roman" w:eastAsia="Calibri" w:hAnsi="Times New Roman"/>
                <w:sz w:val="24"/>
                <w:szCs w:val="24"/>
              </w:rPr>
            </w:pPr>
          </w:p>
        </w:tc>
      </w:tr>
      <w:tr w:rsidR="00DF6D06" w:rsidRPr="000E3A72" w14:paraId="147116DC" w14:textId="77777777" w:rsidTr="00171CBC">
        <w:tc>
          <w:tcPr>
            <w:tcW w:w="476" w:type="pct"/>
            <w:tcBorders>
              <w:top w:val="single" w:sz="4" w:space="0" w:color="auto"/>
              <w:left w:val="single" w:sz="4" w:space="0" w:color="auto"/>
              <w:bottom w:val="single" w:sz="4" w:space="0" w:color="auto"/>
              <w:right w:val="single" w:sz="4" w:space="0" w:color="auto"/>
            </w:tcBorders>
          </w:tcPr>
          <w:p w14:paraId="12BF81E6" w14:textId="77777777" w:rsidR="00DF6D06" w:rsidRPr="000E3A72" w:rsidRDefault="00DF6D06"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57E720E8" w14:textId="348DF6F7" w:rsidR="00DF6D06" w:rsidRPr="000E3A72" w:rsidRDefault="00DF6D06" w:rsidP="00E55D8F">
            <w:pPr>
              <w:contextualSpacing/>
              <w:jc w:val="both"/>
              <w:rPr>
                <w:rFonts w:ascii="Times New Roman" w:eastAsia="Calibri" w:hAnsi="Times New Roman"/>
                <w:sz w:val="24"/>
                <w:szCs w:val="24"/>
              </w:rPr>
            </w:pPr>
            <w:r w:rsidRPr="000E3A72">
              <w:rPr>
                <w:rFonts w:ascii="Times New Roman" w:hAnsi="Times New Roman"/>
                <w:sz w:val="24"/>
                <w:szCs w:val="24"/>
              </w:rPr>
              <w:t>Программа</w:t>
            </w:r>
            <w:r w:rsidRPr="000E3A72">
              <w:rPr>
                <w:rFonts w:ascii="Times New Roman" w:hAnsi="Times New Roman"/>
                <w:sz w:val="24"/>
                <w:szCs w:val="24"/>
                <w:lang w:val="en-US"/>
              </w:rPr>
              <w:t xml:space="preserve"> MS Visio</w:t>
            </w:r>
          </w:p>
        </w:tc>
        <w:tc>
          <w:tcPr>
            <w:tcW w:w="1659" w:type="pct"/>
            <w:vMerge/>
            <w:tcBorders>
              <w:left w:val="single" w:sz="4" w:space="0" w:color="auto"/>
              <w:right w:val="single" w:sz="4" w:space="0" w:color="auto"/>
            </w:tcBorders>
          </w:tcPr>
          <w:p w14:paraId="58E641A4" w14:textId="77777777" w:rsidR="00DF6D06" w:rsidRPr="000E3A72" w:rsidRDefault="00DF6D06" w:rsidP="00E55D8F">
            <w:pPr>
              <w:contextualSpacing/>
              <w:jc w:val="both"/>
              <w:rPr>
                <w:rFonts w:ascii="Times New Roman" w:eastAsia="Calibri" w:hAnsi="Times New Roman"/>
                <w:sz w:val="24"/>
                <w:szCs w:val="24"/>
              </w:rPr>
            </w:pPr>
          </w:p>
        </w:tc>
      </w:tr>
      <w:tr w:rsidR="00DF6D06" w:rsidRPr="000E3A72" w14:paraId="6E172E7E" w14:textId="77777777" w:rsidTr="00171CBC">
        <w:tc>
          <w:tcPr>
            <w:tcW w:w="476" w:type="pct"/>
            <w:tcBorders>
              <w:top w:val="single" w:sz="4" w:space="0" w:color="auto"/>
              <w:left w:val="single" w:sz="4" w:space="0" w:color="auto"/>
              <w:bottom w:val="single" w:sz="4" w:space="0" w:color="auto"/>
              <w:right w:val="single" w:sz="4" w:space="0" w:color="auto"/>
            </w:tcBorders>
          </w:tcPr>
          <w:p w14:paraId="22FA844F" w14:textId="77777777" w:rsidR="00DF6D06" w:rsidRPr="000E3A72" w:rsidRDefault="00DF6D06"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7FB29087" w14:textId="454834FA" w:rsidR="00DF6D06" w:rsidRPr="000E3A72" w:rsidRDefault="00DF6D06" w:rsidP="00E55D8F">
            <w:pPr>
              <w:contextualSpacing/>
              <w:jc w:val="both"/>
              <w:rPr>
                <w:rFonts w:ascii="Times New Roman" w:eastAsia="Calibri" w:hAnsi="Times New Roman"/>
                <w:sz w:val="24"/>
                <w:szCs w:val="24"/>
              </w:rPr>
            </w:pPr>
            <w:r w:rsidRPr="000E3A72">
              <w:rPr>
                <w:rFonts w:ascii="Times New Roman" w:hAnsi="Times New Roman"/>
                <w:sz w:val="24"/>
                <w:szCs w:val="24"/>
              </w:rPr>
              <w:t>КОМПАС – 3</w:t>
            </w:r>
            <w:r w:rsidRPr="000E3A72">
              <w:rPr>
                <w:rFonts w:ascii="Times New Roman" w:hAnsi="Times New Roman"/>
                <w:sz w:val="24"/>
                <w:szCs w:val="24"/>
                <w:lang w:val="en-US"/>
              </w:rPr>
              <w:t xml:space="preserve">D </w:t>
            </w:r>
          </w:p>
        </w:tc>
        <w:tc>
          <w:tcPr>
            <w:tcW w:w="1659" w:type="pct"/>
            <w:vMerge/>
            <w:tcBorders>
              <w:left w:val="single" w:sz="4" w:space="0" w:color="auto"/>
              <w:right w:val="single" w:sz="4" w:space="0" w:color="auto"/>
            </w:tcBorders>
          </w:tcPr>
          <w:p w14:paraId="005F9657" w14:textId="77777777" w:rsidR="00DF6D06" w:rsidRPr="000E3A72" w:rsidRDefault="00DF6D06" w:rsidP="00E55D8F">
            <w:pPr>
              <w:contextualSpacing/>
              <w:jc w:val="both"/>
              <w:rPr>
                <w:rFonts w:ascii="Times New Roman" w:eastAsia="Calibri" w:hAnsi="Times New Roman"/>
                <w:sz w:val="24"/>
                <w:szCs w:val="24"/>
              </w:rPr>
            </w:pPr>
          </w:p>
        </w:tc>
      </w:tr>
      <w:tr w:rsidR="00DF6D06" w:rsidRPr="000E3A72" w14:paraId="5392A044" w14:textId="77777777" w:rsidTr="00016832">
        <w:tc>
          <w:tcPr>
            <w:tcW w:w="476" w:type="pct"/>
            <w:tcBorders>
              <w:top w:val="single" w:sz="4" w:space="0" w:color="auto"/>
              <w:left w:val="single" w:sz="4" w:space="0" w:color="auto"/>
              <w:bottom w:val="single" w:sz="4" w:space="0" w:color="auto"/>
              <w:right w:val="single" w:sz="4" w:space="0" w:color="auto"/>
            </w:tcBorders>
          </w:tcPr>
          <w:p w14:paraId="13CF62AC" w14:textId="77777777" w:rsidR="00DF6D06" w:rsidRPr="000E3A72" w:rsidRDefault="00DF6D06"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160927AB" w14:textId="7E252D17" w:rsidR="00DF6D06" w:rsidRPr="000E3A72" w:rsidRDefault="00DF6D06" w:rsidP="00E55D8F">
            <w:pPr>
              <w:contextualSpacing/>
              <w:jc w:val="both"/>
              <w:rPr>
                <w:rFonts w:ascii="Times New Roman" w:eastAsia="Calibri" w:hAnsi="Times New Roman"/>
                <w:sz w:val="24"/>
                <w:szCs w:val="24"/>
              </w:rPr>
            </w:pPr>
            <w:r w:rsidRPr="000E3A72">
              <w:rPr>
                <w:rFonts w:ascii="Times New Roman" w:hAnsi="Times New Roman"/>
                <w:sz w:val="24"/>
                <w:szCs w:val="24"/>
                <w:lang w:val="en-US"/>
              </w:rPr>
              <w:t>AutoCAD</w:t>
            </w:r>
          </w:p>
        </w:tc>
        <w:tc>
          <w:tcPr>
            <w:tcW w:w="1659" w:type="pct"/>
            <w:vMerge/>
            <w:tcBorders>
              <w:left w:val="single" w:sz="4" w:space="0" w:color="auto"/>
              <w:bottom w:val="single" w:sz="4" w:space="0" w:color="auto"/>
              <w:right w:val="single" w:sz="4" w:space="0" w:color="auto"/>
            </w:tcBorders>
          </w:tcPr>
          <w:p w14:paraId="78439406" w14:textId="77777777" w:rsidR="00DF6D06" w:rsidRPr="000E3A72" w:rsidRDefault="00DF6D06" w:rsidP="00E55D8F">
            <w:pPr>
              <w:contextualSpacing/>
              <w:jc w:val="both"/>
              <w:rPr>
                <w:rFonts w:ascii="Times New Roman" w:eastAsia="Calibri" w:hAnsi="Times New Roman"/>
                <w:sz w:val="24"/>
                <w:szCs w:val="24"/>
              </w:rPr>
            </w:pPr>
          </w:p>
        </w:tc>
      </w:tr>
    </w:tbl>
    <w:p w14:paraId="4B2FEDFE" w14:textId="77777777" w:rsidR="00447877" w:rsidRPr="000E3A72" w:rsidRDefault="00447877" w:rsidP="00973D7D">
      <w:pPr>
        <w:suppressAutoHyphens/>
        <w:jc w:val="both"/>
        <w:rPr>
          <w:rFonts w:ascii="Times New Roman" w:hAnsi="Times New Roman"/>
          <w:bCs/>
          <w:sz w:val="24"/>
          <w:szCs w:val="24"/>
        </w:rPr>
      </w:pPr>
    </w:p>
    <w:sectPr w:rsidR="00447877" w:rsidRPr="000E3A72" w:rsidSect="00A600EC">
      <w:footerReference w:type="even" r:id="rId17"/>
      <w:footerReference w:type="default" r:id="rId18"/>
      <w:pgSz w:w="16838" w:h="11906" w:orient="landscape"/>
      <w:pgMar w:top="1134" w:right="851"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65ACC" w14:textId="77777777" w:rsidR="003A4262" w:rsidRDefault="003A4262" w:rsidP="0018331B">
      <w:pPr>
        <w:spacing w:after="0" w:line="240" w:lineRule="auto"/>
      </w:pPr>
      <w:r>
        <w:separator/>
      </w:r>
    </w:p>
  </w:endnote>
  <w:endnote w:type="continuationSeparator" w:id="0">
    <w:p w14:paraId="17B266A2" w14:textId="77777777" w:rsidR="003A4262" w:rsidRDefault="003A426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E154A" w14:textId="77777777" w:rsidR="003A4262" w:rsidRDefault="003A4262" w:rsidP="0018331B">
      <w:pPr>
        <w:spacing w:after="0" w:line="240" w:lineRule="auto"/>
      </w:pPr>
      <w:r>
        <w:separator/>
      </w:r>
    </w:p>
  </w:footnote>
  <w:footnote w:type="continuationSeparator" w:id="0">
    <w:p w14:paraId="75CC7A43" w14:textId="77777777" w:rsidR="003A4262" w:rsidRDefault="003A4262" w:rsidP="0018331B">
      <w:pPr>
        <w:spacing w:after="0" w:line="240" w:lineRule="auto"/>
      </w:pPr>
      <w:r>
        <w:continuationSeparator/>
      </w:r>
    </w:p>
  </w:footnote>
  <w:footnote w:id="1">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64" w:hanging="360"/>
      </w:p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F372EEB"/>
    <w:multiLevelType w:val="multilevel"/>
    <w:tmpl w:val="AED004C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1"/>
  </w:num>
  <w:num w:numId="2">
    <w:abstractNumId w:val="8"/>
  </w:num>
  <w:num w:numId="3">
    <w:abstractNumId w:val="48"/>
  </w:num>
  <w:num w:numId="4">
    <w:abstractNumId w:val="23"/>
  </w:num>
  <w:num w:numId="5">
    <w:abstractNumId w:val="44"/>
  </w:num>
  <w:num w:numId="6">
    <w:abstractNumId w:val="21"/>
  </w:num>
  <w:num w:numId="7">
    <w:abstractNumId w:val="25"/>
  </w:num>
  <w:num w:numId="8">
    <w:abstractNumId w:val="1"/>
  </w:num>
  <w:num w:numId="9">
    <w:abstractNumId w:val="49"/>
  </w:num>
  <w:num w:numId="10">
    <w:abstractNumId w:val="35"/>
  </w:num>
  <w:num w:numId="11">
    <w:abstractNumId w:val="19"/>
  </w:num>
  <w:num w:numId="12">
    <w:abstractNumId w:val="6"/>
  </w:num>
  <w:num w:numId="13">
    <w:abstractNumId w:val="13"/>
  </w:num>
  <w:num w:numId="14">
    <w:abstractNumId w:val="50"/>
  </w:num>
  <w:num w:numId="15">
    <w:abstractNumId w:val="33"/>
  </w:num>
  <w:num w:numId="16">
    <w:abstractNumId w:val="24"/>
  </w:num>
  <w:num w:numId="17">
    <w:abstractNumId w:val="5"/>
  </w:num>
  <w:num w:numId="18">
    <w:abstractNumId w:val="26"/>
  </w:num>
  <w:num w:numId="19">
    <w:abstractNumId w:val="39"/>
  </w:num>
  <w:num w:numId="20">
    <w:abstractNumId w:val="30"/>
  </w:num>
  <w:num w:numId="21">
    <w:abstractNumId w:val="7"/>
  </w:num>
  <w:num w:numId="22">
    <w:abstractNumId w:val="12"/>
  </w:num>
  <w:num w:numId="23">
    <w:abstractNumId w:val="9"/>
  </w:num>
  <w:num w:numId="24">
    <w:abstractNumId w:val="40"/>
  </w:num>
  <w:num w:numId="25">
    <w:abstractNumId w:val="34"/>
  </w:num>
  <w:num w:numId="26">
    <w:abstractNumId w:val="16"/>
  </w:num>
  <w:num w:numId="27">
    <w:abstractNumId w:val="36"/>
  </w:num>
  <w:num w:numId="28">
    <w:abstractNumId w:val="42"/>
  </w:num>
  <w:num w:numId="29">
    <w:abstractNumId w:val="38"/>
  </w:num>
  <w:num w:numId="30">
    <w:abstractNumId w:val="2"/>
  </w:num>
  <w:num w:numId="31">
    <w:abstractNumId w:val="31"/>
  </w:num>
  <w:num w:numId="32">
    <w:abstractNumId w:val="45"/>
  </w:num>
  <w:num w:numId="33">
    <w:abstractNumId w:val="47"/>
  </w:num>
  <w:num w:numId="34">
    <w:abstractNumId w:val="27"/>
  </w:num>
  <w:num w:numId="35">
    <w:abstractNumId w:val="41"/>
  </w:num>
  <w:num w:numId="36">
    <w:abstractNumId w:val="4"/>
  </w:num>
  <w:num w:numId="37">
    <w:abstractNumId w:val="22"/>
  </w:num>
  <w:num w:numId="38">
    <w:abstractNumId w:val="18"/>
  </w:num>
  <w:num w:numId="39">
    <w:abstractNumId w:val="17"/>
  </w:num>
  <w:num w:numId="40">
    <w:abstractNumId w:val="11"/>
  </w:num>
  <w:num w:numId="41">
    <w:abstractNumId w:val="10"/>
  </w:num>
  <w:num w:numId="42">
    <w:abstractNumId w:val="29"/>
  </w:num>
  <w:num w:numId="43">
    <w:abstractNumId w:val="15"/>
  </w:num>
  <w:num w:numId="44">
    <w:abstractNumId w:val="14"/>
  </w:num>
  <w:num w:numId="45">
    <w:abstractNumId w:val="0"/>
  </w:num>
  <w:num w:numId="46">
    <w:abstractNumId w:val="3"/>
  </w:num>
  <w:num w:numId="47">
    <w:abstractNumId w:val="37"/>
  </w:num>
  <w:num w:numId="48">
    <w:abstractNumId w:val="20"/>
  </w:num>
  <w:num w:numId="49">
    <w:abstractNumId w:val="28"/>
  </w:num>
  <w:num w:numId="50">
    <w:abstractNumId w:val="46"/>
  </w:num>
  <w:num w:numId="51">
    <w:abstractNumId w:val="32"/>
  </w:num>
  <w:num w:numId="52">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6832"/>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3A72"/>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B90"/>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1F90"/>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96E"/>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262"/>
    <w:rsid w:val="003A4878"/>
    <w:rsid w:val="003A5F40"/>
    <w:rsid w:val="003A6BD3"/>
    <w:rsid w:val="003A6FFA"/>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635"/>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45F"/>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553"/>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8D5"/>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63BF"/>
    <w:rsid w:val="0068133F"/>
    <w:rsid w:val="0068142A"/>
    <w:rsid w:val="0068158F"/>
    <w:rsid w:val="0068190B"/>
    <w:rsid w:val="00681CA3"/>
    <w:rsid w:val="00682ECA"/>
    <w:rsid w:val="00684193"/>
    <w:rsid w:val="00684203"/>
    <w:rsid w:val="00684228"/>
    <w:rsid w:val="00684936"/>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0E9D"/>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3B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1C34"/>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19D"/>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D7D"/>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0EC"/>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63B1"/>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03"/>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46D"/>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47"/>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1FE1"/>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6D06"/>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D8F"/>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7145"/>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https://labstand.ru/catalog/relejnaya-zashhita-i-avtomatika/tipovoj-komplekt-uchebnogo-oborudovaniya-relejnaya-zashhita-ispolnenie-stendovoe-kompyuternoe-rz-s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abstand.ru/catalog/izmerenie-elektricheskoj-energii-i-moshhnosti/tipovoj-komplekt-uchebnogo-oborudovaniya-izmerenie-elektricheskoj-moshhnosti-i-energii-ispolnenie-stendovoe-ruchnoe-ieme-s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bstand.ru/catalog/elektroenergeticheskie-sistemy/tipovoj-komplekt-uchebnogo-oborudovaniya-elektricheskie-stanczii-i-podstanczii-ispolnenie-stendovoe-kompyuternoe-sips-sk"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https://labstand.ru/catalog/elektroenergeticheskie-sistemy/tipovoj-komplekt-uchebnogo-oborudovaniya-model-elektricheskoj-sistemy-s-uzlom-kompleksnoj-nagruzki-ispolnenie-stendovoe-kompyuternoe-mes-kn-s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https://labstand.ru/catalog/elektroenergeticheskie-sistemy/tipovoj-komplekt-uchebnogo-oborudovaniya-model-elektricheskoj-sistemy-s-uzlom-kompleksnoj-nagruzki-ispolnenie-stendovoe-kompyuternoe-mes-kn-s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16</Pages>
  <Words>2871</Words>
  <Characters>16371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Центр содержания и оценки качества СПО</cp:lastModifiedBy>
  <cp:revision>15</cp:revision>
  <cp:lastPrinted>2022-10-07T12:37:00Z</cp:lastPrinted>
  <dcterms:created xsi:type="dcterms:W3CDTF">2024-04-26T16:31:00Z</dcterms:created>
  <dcterms:modified xsi:type="dcterms:W3CDTF">2025-02-19T14:03:00Z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