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3ADC" w14:textId="771A1D13" w:rsidR="00C67807" w:rsidRDefault="00C67807" w:rsidP="00DA7B2B">
      <w:pPr>
        <w:ind w:hanging="2"/>
        <w:jc w:val="center"/>
        <w:rPr>
          <w:rFonts w:ascii="OfficinaSansBookC" w:hAnsi="OfficinaSansBookC" w:cs="officinasansextrabolditc-reg"/>
          <w:b/>
          <w:bCs/>
          <w:sz w:val="28"/>
          <w:szCs w:val="28"/>
        </w:rPr>
      </w:pPr>
      <w:r w:rsidRPr="00DA7B2B">
        <w:rPr>
          <w:rFonts w:ascii="OfficinaSansBookC" w:hAnsi="OfficinaSansBookC"/>
          <w:noProof/>
          <w:sz w:val="28"/>
          <w:szCs w:val="28"/>
          <w:lang w:eastAsia="ru-RU"/>
        </w:rPr>
        <w:drawing>
          <wp:inline distT="0" distB="0" distL="0" distR="0" wp14:anchorId="0A2EE71D" wp14:editId="5186EEA5">
            <wp:extent cx="5940425" cy="22479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191" b="8532"/>
                    <a:stretch/>
                  </pic:blipFill>
                  <pic:spPr bwMode="auto">
                    <a:xfrm>
                      <a:off x="0" y="0"/>
                      <a:ext cx="5940425" cy="2247900"/>
                    </a:xfrm>
                    <a:prstGeom prst="rect">
                      <a:avLst/>
                    </a:prstGeom>
                    <a:ln>
                      <a:noFill/>
                    </a:ln>
                    <a:extLst>
                      <a:ext uri="{53640926-AAD7-44D8-BBD7-CCE9431645EC}">
                        <a14:shadowObscured xmlns:a14="http://schemas.microsoft.com/office/drawing/2010/main"/>
                      </a:ext>
                    </a:extLst>
                  </pic:spPr>
                </pic:pic>
              </a:graphicData>
            </a:graphic>
          </wp:inline>
        </w:drawing>
      </w:r>
    </w:p>
    <w:p w14:paraId="3FDA51EC" w14:textId="3585937E" w:rsidR="00DA7B2B" w:rsidRPr="00C50189" w:rsidRDefault="00DA7B2B" w:rsidP="00DA7B2B">
      <w:pPr>
        <w:spacing w:after="0"/>
        <w:jc w:val="center"/>
        <w:rPr>
          <w:rFonts w:ascii="OfficinaSansBookC" w:hAnsi="OfficinaSansBookC" w:cs="officinasansextrabolditc-reg"/>
          <w:sz w:val="32"/>
          <w:szCs w:val="36"/>
        </w:rPr>
      </w:pPr>
    </w:p>
    <w:tbl>
      <w:tblPr>
        <w:tblW w:w="9606" w:type="dxa"/>
        <w:tblInd w:w="284" w:type="dxa"/>
        <w:tblLayout w:type="fixed"/>
        <w:tblLook w:val="04A0" w:firstRow="1" w:lastRow="0" w:firstColumn="1" w:lastColumn="0" w:noHBand="0" w:noVBand="1"/>
      </w:tblPr>
      <w:tblGrid>
        <w:gridCol w:w="4503"/>
        <w:gridCol w:w="5103"/>
      </w:tblGrid>
      <w:tr w:rsidR="005E7547" w:rsidRPr="00DA7B2B" w14:paraId="6FE995B7" w14:textId="77777777" w:rsidTr="005C1AC9">
        <w:tc>
          <w:tcPr>
            <w:tcW w:w="4503" w:type="dxa"/>
          </w:tcPr>
          <w:p w14:paraId="3A851E10" w14:textId="77777777" w:rsidR="005E7547" w:rsidRPr="00DA7B2B" w:rsidRDefault="005E7547" w:rsidP="00977175">
            <w:pPr>
              <w:spacing w:after="0"/>
              <w:ind w:right="459"/>
              <w:rPr>
                <w:rFonts w:ascii="OfficinaSansBookC" w:hAnsi="OfficinaSansBookC"/>
                <w:sz w:val="24"/>
                <w:szCs w:val="24"/>
              </w:rPr>
            </w:pPr>
            <w:r w:rsidRPr="00DA7B2B">
              <w:rPr>
                <w:rFonts w:ascii="OfficinaSansBookC" w:hAnsi="OfficinaSansBookC"/>
                <w:sz w:val="24"/>
                <w:szCs w:val="24"/>
              </w:rPr>
              <w:t xml:space="preserve">РАССМОТРЕНО: </w:t>
            </w:r>
          </w:p>
          <w:p w14:paraId="1FDF1B50" w14:textId="77777777" w:rsidR="005E7547" w:rsidRPr="00DA7B2B" w:rsidRDefault="005E7547" w:rsidP="00977175">
            <w:pPr>
              <w:spacing w:after="0"/>
              <w:ind w:right="459"/>
              <w:rPr>
                <w:rFonts w:ascii="OfficinaSansBookC" w:hAnsi="OfficinaSansBookC"/>
                <w:sz w:val="24"/>
                <w:szCs w:val="24"/>
              </w:rPr>
            </w:pPr>
            <w:r w:rsidRPr="00DA7B2B">
              <w:rPr>
                <w:rFonts w:ascii="OfficinaSansBookC" w:hAnsi="OfficinaSansBookC"/>
                <w:sz w:val="24"/>
                <w:szCs w:val="24"/>
              </w:rPr>
              <w:t>на заседании Педагогического совета ФГБОУ ДПО ИРПО</w:t>
            </w:r>
          </w:p>
          <w:p w14:paraId="4D279B30" w14:textId="77777777" w:rsidR="005E7547" w:rsidRPr="00DA7B2B" w:rsidRDefault="005E7547" w:rsidP="00977175">
            <w:pPr>
              <w:spacing w:after="0"/>
              <w:ind w:right="459"/>
              <w:rPr>
                <w:rFonts w:ascii="OfficinaSansBookC" w:hAnsi="OfficinaSansBookC"/>
                <w:sz w:val="24"/>
                <w:szCs w:val="24"/>
                <w:u w:val="single"/>
              </w:rPr>
            </w:pPr>
            <w:r w:rsidRPr="00DA7B2B">
              <w:rPr>
                <w:rFonts w:ascii="OfficinaSansBookC" w:hAnsi="OfficinaSansBookC"/>
                <w:sz w:val="24"/>
                <w:szCs w:val="24"/>
              </w:rPr>
              <w:t>Протокол № 13</w:t>
            </w:r>
          </w:p>
          <w:p w14:paraId="03795316" w14:textId="5564F12D" w:rsidR="005E7547" w:rsidRPr="00DA7B2B" w:rsidRDefault="005E7547" w:rsidP="00977175">
            <w:pPr>
              <w:spacing w:after="0"/>
              <w:ind w:right="459"/>
              <w:rPr>
                <w:rFonts w:ascii="OfficinaSansBookC" w:hAnsi="OfficinaSansBookC"/>
                <w:sz w:val="24"/>
                <w:szCs w:val="24"/>
              </w:rPr>
            </w:pPr>
            <w:r w:rsidRPr="00DA7B2B">
              <w:rPr>
                <w:rFonts w:ascii="OfficinaSansBookC" w:hAnsi="OfficinaSansBookC"/>
                <w:sz w:val="24"/>
                <w:szCs w:val="24"/>
              </w:rPr>
              <w:t xml:space="preserve">от </w:t>
            </w:r>
            <w:r w:rsidRPr="00DA7B2B">
              <w:rPr>
                <w:rFonts w:ascii="OfficinaSansBookC" w:hAnsi="OfficinaSansBookC"/>
                <w:sz w:val="24"/>
                <w:szCs w:val="24"/>
                <w:u w:val="single"/>
              </w:rPr>
              <w:t>«29» сентября 2022</w:t>
            </w:r>
            <w:r w:rsidR="00233029" w:rsidRPr="00DA7B2B">
              <w:rPr>
                <w:rFonts w:ascii="OfficinaSansBookC" w:hAnsi="OfficinaSansBookC"/>
                <w:sz w:val="24"/>
                <w:szCs w:val="24"/>
                <w:u w:val="single"/>
              </w:rPr>
              <w:t xml:space="preserve"> </w:t>
            </w:r>
            <w:r w:rsidRPr="00DA7B2B">
              <w:rPr>
                <w:rFonts w:ascii="OfficinaSansBookC" w:hAnsi="OfficinaSansBookC"/>
                <w:sz w:val="24"/>
                <w:szCs w:val="24"/>
                <w:u w:val="single"/>
              </w:rPr>
              <w:t>г.</w:t>
            </w:r>
          </w:p>
        </w:tc>
        <w:tc>
          <w:tcPr>
            <w:tcW w:w="5103" w:type="dxa"/>
          </w:tcPr>
          <w:p w14:paraId="607533E1" w14:textId="77777777" w:rsidR="005E7547" w:rsidRPr="00DA7B2B" w:rsidRDefault="005E7547" w:rsidP="00977175">
            <w:pPr>
              <w:spacing w:after="0"/>
              <w:ind w:right="459"/>
              <w:rPr>
                <w:rFonts w:ascii="OfficinaSansBookC" w:hAnsi="OfficinaSansBookC"/>
                <w:sz w:val="24"/>
                <w:szCs w:val="24"/>
              </w:rPr>
            </w:pPr>
            <w:r w:rsidRPr="00DA7B2B">
              <w:rPr>
                <w:rFonts w:ascii="OfficinaSansBookC" w:hAnsi="OfficinaSansBookC"/>
                <w:sz w:val="24"/>
                <w:szCs w:val="24"/>
              </w:rPr>
              <w:t xml:space="preserve">УТВЕРЖДЕНО: </w:t>
            </w:r>
          </w:p>
          <w:p w14:paraId="0B54241F" w14:textId="3B2703E2" w:rsidR="005E7547" w:rsidRPr="00DA7B2B" w:rsidRDefault="005E7547" w:rsidP="00977175">
            <w:pPr>
              <w:spacing w:after="0"/>
              <w:ind w:right="322"/>
              <w:rPr>
                <w:rFonts w:ascii="OfficinaSansBookC" w:hAnsi="OfficinaSansBookC"/>
                <w:sz w:val="24"/>
                <w:szCs w:val="24"/>
              </w:rPr>
            </w:pPr>
            <w:r w:rsidRPr="00DA7B2B">
              <w:rPr>
                <w:rFonts w:ascii="OfficinaSansBookC" w:hAnsi="OfficinaSansBookC"/>
                <w:sz w:val="24"/>
                <w:szCs w:val="24"/>
              </w:rPr>
              <w:t>на заседании Совета по оценке содержания</w:t>
            </w:r>
            <w:r w:rsidR="00C50189">
              <w:rPr>
                <w:rFonts w:ascii="OfficinaSansBookC" w:hAnsi="OfficinaSansBookC"/>
                <w:sz w:val="24"/>
                <w:szCs w:val="24"/>
              </w:rPr>
              <w:t xml:space="preserve"> </w:t>
            </w:r>
            <w:r w:rsidRPr="00DA7B2B">
              <w:rPr>
                <w:rFonts w:ascii="OfficinaSansBookC" w:hAnsi="OfficinaSansBookC"/>
                <w:sz w:val="24"/>
                <w:szCs w:val="24"/>
              </w:rPr>
              <w:t>и качества примерных рабочих программ общеобразовательного и социально-гуманитарного циклов среднего профессионального образования</w:t>
            </w:r>
          </w:p>
          <w:p w14:paraId="35FA6386" w14:textId="77777777" w:rsidR="005E7547" w:rsidRPr="00DA7B2B" w:rsidRDefault="005E7547" w:rsidP="00977175">
            <w:pPr>
              <w:spacing w:after="0"/>
              <w:ind w:right="459"/>
              <w:rPr>
                <w:rFonts w:ascii="OfficinaSansBookC" w:hAnsi="OfficinaSansBookC"/>
                <w:sz w:val="24"/>
                <w:szCs w:val="24"/>
              </w:rPr>
            </w:pPr>
            <w:r w:rsidRPr="00DA7B2B">
              <w:rPr>
                <w:rFonts w:ascii="OfficinaSansBookC" w:hAnsi="OfficinaSansBookC"/>
                <w:sz w:val="24"/>
                <w:szCs w:val="24"/>
              </w:rPr>
              <w:t>Протокол № 14</w:t>
            </w:r>
          </w:p>
          <w:p w14:paraId="61C8D03D" w14:textId="3DD612BE" w:rsidR="005E7547" w:rsidRPr="00DA7B2B" w:rsidRDefault="005E7547" w:rsidP="00977175">
            <w:pPr>
              <w:spacing w:after="0"/>
              <w:ind w:right="459"/>
              <w:rPr>
                <w:rFonts w:ascii="OfficinaSansBookC" w:hAnsi="OfficinaSansBookC"/>
                <w:sz w:val="24"/>
                <w:szCs w:val="24"/>
              </w:rPr>
            </w:pPr>
            <w:r w:rsidRPr="00DA7B2B">
              <w:rPr>
                <w:rFonts w:ascii="OfficinaSansBookC" w:hAnsi="OfficinaSansBookC"/>
                <w:sz w:val="24"/>
                <w:szCs w:val="24"/>
              </w:rPr>
              <w:t xml:space="preserve">от </w:t>
            </w:r>
            <w:r w:rsidRPr="00DA7B2B">
              <w:rPr>
                <w:rFonts w:ascii="OfficinaSansBookC" w:hAnsi="OfficinaSansBookC"/>
                <w:sz w:val="24"/>
                <w:szCs w:val="24"/>
                <w:u w:val="single"/>
              </w:rPr>
              <w:t>«30» ноября 2022</w:t>
            </w:r>
            <w:r w:rsidRPr="00DA7B2B">
              <w:rPr>
                <w:rFonts w:ascii="OfficinaSansBookC" w:hAnsi="OfficinaSansBookC"/>
                <w:sz w:val="24"/>
                <w:szCs w:val="24"/>
              </w:rPr>
              <w:t xml:space="preserve"> </w:t>
            </w:r>
            <w:r w:rsidR="00233029" w:rsidRPr="00DA7B2B">
              <w:rPr>
                <w:rFonts w:ascii="OfficinaSansBookC" w:hAnsi="OfficinaSansBookC"/>
                <w:sz w:val="24"/>
                <w:szCs w:val="24"/>
              </w:rPr>
              <w:t>г.</w:t>
            </w:r>
          </w:p>
        </w:tc>
      </w:tr>
    </w:tbl>
    <w:p w14:paraId="00369D65" w14:textId="77777777" w:rsidR="00C67807" w:rsidRPr="00DA7B2B" w:rsidRDefault="00C67807" w:rsidP="00E54C57">
      <w:pPr>
        <w:spacing w:after="0"/>
        <w:jc w:val="center"/>
        <w:rPr>
          <w:rFonts w:ascii="OfficinaSansBookC" w:hAnsi="OfficinaSansBookC" w:cs="officinasansextrabolditc-reg"/>
          <w:sz w:val="40"/>
          <w:szCs w:val="40"/>
        </w:rPr>
      </w:pPr>
    </w:p>
    <w:p w14:paraId="014552D9" w14:textId="77777777" w:rsidR="00E54C57" w:rsidRPr="00DA7B2B" w:rsidRDefault="00E54C57" w:rsidP="00FC4124">
      <w:pPr>
        <w:spacing w:after="0"/>
        <w:ind w:left="4" w:hanging="6"/>
        <w:jc w:val="center"/>
        <w:rPr>
          <w:rFonts w:ascii="OfficinaSansBookC" w:hAnsi="OfficinaSansBookC" w:cs="officinasansextrabolditc-reg"/>
          <w:sz w:val="40"/>
          <w:szCs w:val="40"/>
        </w:rPr>
      </w:pPr>
    </w:p>
    <w:p w14:paraId="4A40D49A" w14:textId="20D75E31" w:rsidR="00C67807" w:rsidRPr="00DA7B2B" w:rsidRDefault="00C67807" w:rsidP="00FC4124">
      <w:pPr>
        <w:spacing w:after="0"/>
        <w:ind w:left="4" w:hanging="6"/>
        <w:jc w:val="center"/>
        <w:rPr>
          <w:rFonts w:ascii="OfficinaSansBookC" w:hAnsi="OfficinaSansBookC" w:cs="officinasansextrabolditc-reg"/>
          <w:b/>
          <w:bCs/>
          <w:sz w:val="44"/>
          <w:szCs w:val="42"/>
        </w:rPr>
      </w:pPr>
      <w:r w:rsidRPr="00DA7B2B">
        <w:rPr>
          <w:rFonts w:ascii="OfficinaSansBookC" w:hAnsi="OfficinaSansBookC" w:cs="officinasansextrabolditc-reg"/>
          <w:b/>
          <w:bCs/>
          <w:sz w:val="44"/>
          <w:szCs w:val="42"/>
        </w:rPr>
        <w:t>МЕТОДИКА</w:t>
      </w:r>
    </w:p>
    <w:p w14:paraId="3428F888" w14:textId="059BFA36" w:rsidR="00C67807" w:rsidRPr="00DA7B2B" w:rsidRDefault="00C67807" w:rsidP="00FC4124">
      <w:pPr>
        <w:spacing w:after="0"/>
        <w:ind w:left="2" w:hanging="4"/>
        <w:jc w:val="center"/>
        <w:rPr>
          <w:rFonts w:ascii="OfficinaSansBookC" w:hAnsi="OfficinaSansBookC" w:cs="officinasansextrabolditc-reg"/>
          <w:b/>
          <w:bCs/>
          <w:sz w:val="44"/>
          <w:szCs w:val="42"/>
        </w:rPr>
      </w:pPr>
      <w:r w:rsidRPr="00DA7B2B">
        <w:rPr>
          <w:rFonts w:ascii="OfficinaSansBookC" w:hAnsi="OfficinaSansBookC" w:cs="officinasansextrabolditc-reg"/>
          <w:b/>
          <w:bCs/>
          <w:sz w:val="44"/>
          <w:szCs w:val="42"/>
        </w:rPr>
        <w:t xml:space="preserve">преподавания общеобразовательной </w:t>
      </w:r>
      <w:r w:rsidRPr="00DA7B2B">
        <w:rPr>
          <w:rFonts w:ascii="OfficinaSansBookC" w:hAnsi="OfficinaSansBookC" w:cs="officinasansextrabolditc-reg"/>
          <w:b/>
          <w:bCs/>
          <w:sz w:val="44"/>
          <w:szCs w:val="42"/>
        </w:rPr>
        <w:br/>
        <w:t>дисциплины «Основы безопасности жизнедеятельности»</w:t>
      </w:r>
    </w:p>
    <w:p w14:paraId="22D34071" w14:textId="77777777" w:rsidR="00C67807" w:rsidRPr="00DA7B2B" w:rsidRDefault="00C67807" w:rsidP="00E54C57">
      <w:pPr>
        <w:spacing w:after="0"/>
        <w:jc w:val="center"/>
        <w:rPr>
          <w:rFonts w:ascii="OfficinaSansBookC" w:hAnsi="OfficinaSansBookC" w:cs="OfficinaSansBookC"/>
          <w:sz w:val="44"/>
          <w:szCs w:val="44"/>
        </w:rPr>
      </w:pPr>
    </w:p>
    <w:p w14:paraId="1D5BEA06" w14:textId="77777777" w:rsidR="00C67807" w:rsidRPr="00DA7B2B" w:rsidRDefault="00C67807" w:rsidP="00E54C57">
      <w:pPr>
        <w:autoSpaceDE w:val="0"/>
        <w:autoSpaceDN w:val="0"/>
        <w:adjustRightInd w:val="0"/>
        <w:spacing w:after="0"/>
        <w:jc w:val="center"/>
        <w:rPr>
          <w:rFonts w:ascii="OfficinaSansBookC" w:hAnsi="OfficinaSansBookC" w:cs="OfficinaSansBookC"/>
          <w:sz w:val="44"/>
          <w:szCs w:val="44"/>
        </w:rPr>
      </w:pPr>
    </w:p>
    <w:p w14:paraId="6A2D99C8" w14:textId="77777777" w:rsidR="00C67807" w:rsidRPr="00DA7B2B" w:rsidRDefault="00C67807" w:rsidP="00E54C57">
      <w:pPr>
        <w:autoSpaceDE w:val="0"/>
        <w:autoSpaceDN w:val="0"/>
        <w:adjustRightInd w:val="0"/>
        <w:spacing w:after="0"/>
        <w:jc w:val="center"/>
        <w:rPr>
          <w:rFonts w:ascii="OfficinaSansBookC" w:hAnsi="OfficinaSansBookC" w:cs="OfficinaSansBookC"/>
          <w:sz w:val="44"/>
          <w:szCs w:val="44"/>
        </w:rPr>
      </w:pPr>
    </w:p>
    <w:p w14:paraId="727170EF" w14:textId="77777777" w:rsidR="00C67807" w:rsidRPr="00DA7B2B" w:rsidRDefault="00C67807" w:rsidP="00E54C57">
      <w:pPr>
        <w:autoSpaceDE w:val="0"/>
        <w:autoSpaceDN w:val="0"/>
        <w:adjustRightInd w:val="0"/>
        <w:spacing w:after="0"/>
        <w:jc w:val="center"/>
        <w:rPr>
          <w:rFonts w:ascii="OfficinaSansBookC" w:hAnsi="OfficinaSansBookC" w:cs="OfficinaSansBookC"/>
          <w:sz w:val="44"/>
          <w:szCs w:val="44"/>
        </w:rPr>
      </w:pPr>
    </w:p>
    <w:p w14:paraId="4EA1CD79" w14:textId="5B880887" w:rsidR="00FC4124" w:rsidRPr="00DA7B2B" w:rsidRDefault="00FC4124" w:rsidP="00E54C57">
      <w:pPr>
        <w:autoSpaceDE w:val="0"/>
        <w:autoSpaceDN w:val="0"/>
        <w:adjustRightInd w:val="0"/>
        <w:spacing w:after="0"/>
        <w:jc w:val="center"/>
        <w:rPr>
          <w:rFonts w:ascii="OfficinaSansBookC" w:hAnsi="OfficinaSansBookC" w:cs="OfficinaSansBookC"/>
          <w:sz w:val="44"/>
          <w:szCs w:val="44"/>
        </w:rPr>
      </w:pPr>
    </w:p>
    <w:p w14:paraId="0A17E6E1" w14:textId="7AE71717" w:rsidR="00C67807" w:rsidRPr="00DA7B2B" w:rsidRDefault="00C67807" w:rsidP="00E54C57">
      <w:pPr>
        <w:spacing w:after="0"/>
        <w:jc w:val="center"/>
        <w:rPr>
          <w:rFonts w:ascii="OfficinaSansBookC" w:hAnsi="OfficinaSansBookC" w:cs="OfficinaSansBookC"/>
          <w:sz w:val="32"/>
          <w:szCs w:val="32"/>
        </w:rPr>
      </w:pPr>
      <w:proofErr w:type="gramStart"/>
      <w:r w:rsidRPr="00DA7B2B">
        <w:rPr>
          <w:rFonts w:ascii="OfficinaSansBookC" w:hAnsi="OfficinaSansBookC" w:cs="OfficinaSansBookC"/>
          <w:sz w:val="32"/>
          <w:szCs w:val="32"/>
        </w:rPr>
        <w:t>МОСКВА</w:t>
      </w:r>
      <w:r w:rsidR="00E54C57" w:rsidRPr="00DA7B2B">
        <w:rPr>
          <w:rFonts w:ascii="OfficinaSansBookC" w:hAnsi="OfficinaSansBookC" w:cs="OfficinaSansBookC"/>
          <w:sz w:val="32"/>
          <w:szCs w:val="32"/>
        </w:rPr>
        <w:t xml:space="preserve">  </w:t>
      </w:r>
      <w:r w:rsidRPr="00DA7B2B">
        <w:rPr>
          <w:rFonts w:ascii="OfficinaSansBookC" w:hAnsi="OfficinaSansBookC" w:cs="OfficinaSansBookC"/>
          <w:sz w:val="32"/>
          <w:szCs w:val="32"/>
        </w:rPr>
        <w:t>ИРПО</w:t>
      </w:r>
      <w:proofErr w:type="gramEnd"/>
    </w:p>
    <w:p w14:paraId="317D276C" w14:textId="7A9E26A3" w:rsidR="005D1167" w:rsidRPr="00DA7B2B" w:rsidRDefault="00C67807" w:rsidP="00E54C57">
      <w:pPr>
        <w:spacing w:after="0"/>
        <w:jc w:val="center"/>
        <w:rPr>
          <w:rFonts w:ascii="OfficinaSansBookC" w:eastAsia="Times New Roman" w:hAnsi="OfficinaSansBookC" w:cs="Times New Roman"/>
          <w:sz w:val="32"/>
          <w:szCs w:val="32"/>
        </w:rPr>
      </w:pPr>
      <w:r w:rsidRPr="00DA7B2B">
        <w:rPr>
          <w:rFonts w:ascii="OfficinaSansBookC" w:hAnsi="OfficinaSansBookC" w:cs="OfficinaSansBookC"/>
          <w:sz w:val="32"/>
          <w:szCs w:val="32"/>
        </w:rPr>
        <w:t>2022</w:t>
      </w:r>
    </w:p>
    <w:p w14:paraId="317D276D" w14:textId="77777777" w:rsidR="005645DA" w:rsidRPr="00DA7B2B" w:rsidRDefault="005645DA" w:rsidP="00C67807">
      <w:pPr>
        <w:rPr>
          <w:rFonts w:ascii="OfficinaSansBookC" w:eastAsia="Times New Roman" w:hAnsi="OfficinaSansBookC" w:cs="Times New Roman"/>
          <w:b/>
          <w:sz w:val="28"/>
          <w:szCs w:val="28"/>
        </w:rPr>
        <w:sectPr w:rsidR="005645DA" w:rsidRPr="00DA7B2B" w:rsidSect="005645DA">
          <w:footerReference w:type="default" r:id="rId9"/>
          <w:pgSz w:w="11906" w:h="16838"/>
          <w:pgMar w:top="1134" w:right="849" w:bottom="1134" w:left="1418" w:header="709" w:footer="709" w:gutter="0"/>
          <w:cols w:space="708"/>
          <w:titlePg/>
          <w:docGrid w:linePitch="360"/>
        </w:sectPr>
      </w:pPr>
    </w:p>
    <w:p w14:paraId="3BCCE2F6" w14:textId="77777777" w:rsidR="00DA7B2B" w:rsidRPr="00DA7B2B" w:rsidRDefault="00DA7B2B" w:rsidP="00977175">
      <w:pPr>
        <w:spacing w:after="0"/>
        <w:jc w:val="center"/>
        <w:rPr>
          <w:rFonts w:ascii="OfficinaSansBookC" w:hAnsi="OfficinaSansBookC"/>
          <w:b/>
          <w:bCs/>
          <w:sz w:val="28"/>
          <w:szCs w:val="28"/>
        </w:rPr>
      </w:pPr>
    </w:p>
    <w:p w14:paraId="5D8ABBAF" w14:textId="2DEB6D4D" w:rsidR="00C67807" w:rsidRPr="00DA7B2B" w:rsidRDefault="00C67807" w:rsidP="00977175">
      <w:pPr>
        <w:spacing w:after="0"/>
        <w:jc w:val="center"/>
        <w:rPr>
          <w:rFonts w:ascii="OfficinaSansBookC" w:hAnsi="OfficinaSansBookC"/>
          <w:b/>
          <w:bCs/>
          <w:sz w:val="28"/>
          <w:szCs w:val="28"/>
        </w:rPr>
      </w:pPr>
      <w:r w:rsidRPr="00DA7B2B">
        <w:rPr>
          <w:rFonts w:ascii="OfficinaSansBookC" w:hAnsi="OfficinaSansBookC"/>
          <w:b/>
          <w:bCs/>
          <w:sz w:val="28"/>
          <w:szCs w:val="28"/>
        </w:rPr>
        <w:t>АВТОРСКИЙ КОЛЛЕКТИВ</w:t>
      </w:r>
    </w:p>
    <w:p w14:paraId="2E4F1572" w14:textId="77777777" w:rsidR="00C67807" w:rsidRPr="00DA7B2B" w:rsidRDefault="00C67807" w:rsidP="00977175">
      <w:pPr>
        <w:spacing w:after="0"/>
        <w:rPr>
          <w:rFonts w:ascii="OfficinaSansBookC" w:hAnsi="OfficinaSansBookC"/>
          <w:b/>
          <w:bCs/>
          <w:sz w:val="28"/>
          <w:szCs w:val="28"/>
        </w:rPr>
      </w:pPr>
    </w:p>
    <w:p w14:paraId="2AF68D55" w14:textId="77777777" w:rsidR="00C67807" w:rsidRPr="00DA7B2B" w:rsidRDefault="00C67807" w:rsidP="00977175">
      <w:pPr>
        <w:spacing w:after="0"/>
        <w:rPr>
          <w:rFonts w:ascii="OfficinaSansBookC" w:hAnsi="OfficinaSansBookC"/>
          <w:b/>
          <w:bCs/>
          <w:sz w:val="28"/>
          <w:szCs w:val="28"/>
        </w:rPr>
      </w:pPr>
      <w:r w:rsidRPr="00DA7B2B">
        <w:rPr>
          <w:rFonts w:ascii="OfficinaSansBookC" w:hAnsi="OfficinaSansBookC"/>
          <w:b/>
          <w:bCs/>
          <w:sz w:val="28"/>
          <w:szCs w:val="28"/>
        </w:rPr>
        <w:t>Руководитель авторского коллектива:</w:t>
      </w:r>
    </w:p>
    <w:p w14:paraId="232E95B6" w14:textId="19FCF6D0" w:rsidR="0059344D" w:rsidRPr="00DA7B2B" w:rsidRDefault="0059344D" w:rsidP="00977175">
      <w:pPr>
        <w:spacing w:after="0"/>
        <w:jc w:val="both"/>
        <w:rPr>
          <w:rFonts w:ascii="OfficinaSansBookC" w:hAnsi="OfficinaSansBookC" w:cs="Times New Roman"/>
          <w:sz w:val="28"/>
          <w:szCs w:val="28"/>
          <w:shd w:val="clear" w:color="auto" w:fill="FFFFFF"/>
        </w:rPr>
      </w:pPr>
      <w:proofErr w:type="spellStart"/>
      <w:r w:rsidRPr="00DA7B2B">
        <w:rPr>
          <w:rFonts w:ascii="OfficinaSansBookC" w:hAnsi="OfficinaSansBookC" w:cs="Times New Roman"/>
          <w:bCs/>
          <w:sz w:val="28"/>
          <w:szCs w:val="28"/>
        </w:rPr>
        <w:t>Тебенькова</w:t>
      </w:r>
      <w:proofErr w:type="spellEnd"/>
      <w:r w:rsidRPr="00DA7B2B">
        <w:rPr>
          <w:rFonts w:ascii="OfficinaSansBookC" w:hAnsi="OfficinaSansBookC" w:cs="Times New Roman"/>
          <w:bCs/>
          <w:sz w:val="28"/>
          <w:szCs w:val="28"/>
        </w:rPr>
        <w:t xml:space="preserve"> Елена Александровна, док. пед. наук, профессор</w:t>
      </w:r>
    </w:p>
    <w:p w14:paraId="50453AD4" w14:textId="77777777" w:rsidR="00E54C57" w:rsidRPr="00DA7B2B" w:rsidRDefault="00E54C57" w:rsidP="00977175">
      <w:pPr>
        <w:spacing w:after="0"/>
        <w:jc w:val="both"/>
        <w:rPr>
          <w:rFonts w:ascii="OfficinaSansBookC" w:eastAsia="Times New Roman" w:hAnsi="OfficinaSansBookC" w:cs="Times New Roman"/>
          <w:b/>
          <w:bCs/>
          <w:sz w:val="28"/>
          <w:szCs w:val="28"/>
          <w:lang w:eastAsia="ru-RU"/>
        </w:rPr>
      </w:pPr>
    </w:p>
    <w:p w14:paraId="489F5C8A" w14:textId="58B91AC7" w:rsidR="00C67807" w:rsidRPr="00DA7B2B" w:rsidRDefault="00C67807" w:rsidP="00977175">
      <w:pPr>
        <w:spacing w:after="0"/>
        <w:jc w:val="both"/>
        <w:rPr>
          <w:rFonts w:ascii="OfficinaSansBookC" w:eastAsia="Times New Roman" w:hAnsi="OfficinaSansBookC" w:cs="Times New Roman"/>
          <w:b/>
          <w:bCs/>
          <w:sz w:val="28"/>
          <w:szCs w:val="28"/>
          <w:lang w:eastAsia="ru-RU"/>
        </w:rPr>
      </w:pPr>
      <w:r w:rsidRPr="00DA7B2B">
        <w:rPr>
          <w:rFonts w:ascii="OfficinaSansBookC" w:eastAsia="Times New Roman" w:hAnsi="OfficinaSansBookC" w:cs="Times New Roman"/>
          <w:b/>
          <w:bCs/>
          <w:sz w:val="28"/>
          <w:szCs w:val="28"/>
          <w:lang w:eastAsia="ru-RU"/>
        </w:rPr>
        <w:t xml:space="preserve">Авторский коллектив: </w:t>
      </w:r>
    </w:p>
    <w:p w14:paraId="20F9731E" w14:textId="77777777" w:rsidR="0059344D" w:rsidRPr="00DA7B2B" w:rsidRDefault="0059344D" w:rsidP="00977175">
      <w:pPr>
        <w:spacing w:after="0"/>
        <w:rPr>
          <w:rFonts w:ascii="OfficinaSansBookC" w:hAnsi="OfficinaSansBookC" w:cs="Times New Roman"/>
          <w:sz w:val="28"/>
          <w:szCs w:val="28"/>
        </w:rPr>
      </w:pPr>
      <w:r w:rsidRPr="00DA7B2B">
        <w:rPr>
          <w:rFonts w:ascii="OfficinaSansBookC" w:hAnsi="OfficinaSansBookC" w:cs="Times New Roman"/>
          <w:sz w:val="28"/>
          <w:szCs w:val="28"/>
        </w:rPr>
        <w:t>Борисова Раиса Константиновна</w:t>
      </w:r>
    </w:p>
    <w:p w14:paraId="1CC21374" w14:textId="77777777" w:rsidR="0059344D" w:rsidRPr="00DA7B2B" w:rsidRDefault="0059344D" w:rsidP="00977175">
      <w:pPr>
        <w:spacing w:after="0"/>
        <w:rPr>
          <w:rFonts w:ascii="OfficinaSansBookC" w:hAnsi="OfficinaSansBookC" w:cs="Times New Roman"/>
          <w:sz w:val="28"/>
          <w:szCs w:val="28"/>
        </w:rPr>
      </w:pPr>
      <w:r w:rsidRPr="00DA7B2B">
        <w:rPr>
          <w:rFonts w:ascii="OfficinaSansBookC" w:hAnsi="OfficinaSansBookC" w:cs="Times New Roman"/>
          <w:sz w:val="28"/>
          <w:szCs w:val="28"/>
        </w:rPr>
        <w:t>Семенов Иван Николаевич</w:t>
      </w:r>
    </w:p>
    <w:p w14:paraId="5C70FC8A" w14:textId="77777777" w:rsidR="0059344D" w:rsidRPr="00DA7B2B" w:rsidRDefault="0059344D" w:rsidP="00977175">
      <w:pPr>
        <w:spacing w:after="0"/>
        <w:rPr>
          <w:rFonts w:ascii="OfficinaSansBookC" w:hAnsi="OfficinaSansBookC" w:cs="Times New Roman"/>
          <w:sz w:val="28"/>
          <w:szCs w:val="28"/>
        </w:rPr>
      </w:pPr>
      <w:r w:rsidRPr="00DA7B2B">
        <w:rPr>
          <w:rFonts w:ascii="OfficinaSansBookC" w:hAnsi="OfficinaSansBookC" w:cs="Times New Roman"/>
          <w:sz w:val="28"/>
          <w:szCs w:val="28"/>
        </w:rPr>
        <w:t>Полякова Юлия Александровна</w:t>
      </w:r>
    </w:p>
    <w:p w14:paraId="4EFF39A7" w14:textId="77777777" w:rsidR="00C67807" w:rsidRPr="00DA7B2B" w:rsidRDefault="00C67807" w:rsidP="00C67807">
      <w:pPr>
        <w:rPr>
          <w:rFonts w:ascii="OfficinaSansBookC" w:eastAsia="Times New Roman" w:hAnsi="OfficinaSansBookC" w:cs="Times New Roman"/>
          <w:b/>
          <w:sz w:val="28"/>
          <w:szCs w:val="28"/>
        </w:rPr>
      </w:pPr>
      <w:r w:rsidRPr="00DA7B2B">
        <w:rPr>
          <w:rFonts w:ascii="OfficinaSansBookC" w:eastAsia="Times New Roman" w:hAnsi="OfficinaSansBookC" w:cs="Times New Roman"/>
          <w:b/>
          <w:sz w:val="28"/>
          <w:szCs w:val="28"/>
        </w:rPr>
        <w:br w:type="page"/>
      </w:r>
    </w:p>
    <w:p w14:paraId="641B17AB" w14:textId="77777777" w:rsidR="00DA7B2B" w:rsidRPr="00DA7B2B" w:rsidRDefault="00DA7B2B" w:rsidP="00C67807">
      <w:pPr>
        <w:spacing w:after="0"/>
        <w:ind w:left="57" w:right="57" w:firstLine="709"/>
        <w:jc w:val="center"/>
        <w:rPr>
          <w:rFonts w:ascii="OfficinaSansBookC" w:eastAsia="Times New Roman" w:hAnsi="OfficinaSansBookC" w:cs="Times New Roman"/>
          <w:b/>
          <w:sz w:val="28"/>
          <w:szCs w:val="28"/>
        </w:rPr>
      </w:pPr>
    </w:p>
    <w:p w14:paraId="317D276E" w14:textId="559F876C" w:rsidR="00C93F46" w:rsidRPr="00DA7B2B" w:rsidRDefault="005645DA" w:rsidP="00DA7B2B">
      <w:pPr>
        <w:spacing w:after="0"/>
        <w:ind w:left="57" w:right="57" w:hanging="57"/>
        <w:jc w:val="center"/>
        <w:rPr>
          <w:rFonts w:ascii="OfficinaSansBookC" w:eastAsia="Times New Roman" w:hAnsi="OfficinaSansBookC" w:cs="Times New Roman"/>
          <w:b/>
          <w:sz w:val="28"/>
          <w:szCs w:val="28"/>
        </w:rPr>
      </w:pPr>
      <w:r w:rsidRPr="00DA7B2B">
        <w:rPr>
          <w:rFonts w:ascii="OfficinaSansBookC" w:eastAsia="Times New Roman" w:hAnsi="OfficinaSansBookC" w:cs="Times New Roman"/>
          <w:b/>
          <w:sz w:val="28"/>
          <w:szCs w:val="28"/>
        </w:rPr>
        <w:t>С</w:t>
      </w:r>
      <w:r w:rsidR="00EA3684" w:rsidRPr="00DA7B2B">
        <w:rPr>
          <w:rFonts w:ascii="OfficinaSansBookC" w:eastAsia="Times New Roman" w:hAnsi="OfficinaSansBookC" w:cs="Times New Roman"/>
          <w:b/>
          <w:sz w:val="28"/>
          <w:szCs w:val="28"/>
        </w:rPr>
        <w:t>ОДЕРЖАНИЕ</w:t>
      </w:r>
    </w:p>
    <w:p w14:paraId="317D276F" w14:textId="77777777" w:rsidR="00485CAB" w:rsidRPr="00DA7B2B" w:rsidRDefault="00485CAB" w:rsidP="00C67807">
      <w:pPr>
        <w:spacing w:after="0"/>
        <w:ind w:left="57" w:right="57" w:firstLine="709"/>
        <w:jc w:val="center"/>
        <w:rPr>
          <w:rFonts w:ascii="OfficinaSansBookC" w:eastAsia="Times New Roman" w:hAnsi="OfficinaSansBookC" w:cs="Times New Roman"/>
          <w:b/>
          <w:sz w:val="28"/>
          <w:szCs w:val="28"/>
        </w:rPr>
      </w:pPr>
    </w:p>
    <w:sdt>
      <w:sdtPr>
        <w:rPr>
          <w:rFonts w:cs="Times New Roman"/>
          <w:noProof/>
          <w:sz w:val="28"/>
          <w:szCs w:val="28"/>
        </w:rPr>
        <w:id w:val="-1691766967"/>
        <w:docPartObj>
          <w:docPartGallery w:val="Table of Contents"/>
          <w:docPartUnique/>
        </w:docPartObj>
      </w:sdtPr>
      <w:sdtEndPr>
        <w:rPr>
          <w:rFonts w:cstheme="minorBidi"/>
          <w:noProof w:val="0"/>
        </w:rPr>
      </w:sdtEndPr>
      <w:sdtContent>
        <w:p w14:paraId="0C20C482" w14:textId="32ECF290" w:rsidR="002C2245" w:rsidRPr="00977175" w:rsidRDefault="00DF40F2" w:rsidP="00977175">
          <w:pPr>
            <w:pStyle w:val="21"/>
            <w:tabs>
              <w:tab w:val="clear" w:pos="660"/>
              <w:tab w:val="left" w:pos="426"/>
            </w:tabs>
            <w:spacing w:after="0"/>
            <w:ind w:left="0"/>
            <w:rPr>
              <w:rStyle w:val="af"/>
              <w:rFonts w:ascii="OfficinaSansBookC" w:hAnsi="OfficinaSansBookC"/>
              <w:noProof/>
              <w:color w:val="auto"/>
              <w:sz w:val="28"/>
              <w:szCs w:val="28"/>
            </w:rPr>
          </w:pPr>
          <w:r w:rsidRPr="00DA7B2B">
            <w:rPr>
              <w:rFonts w:cs="Times New Roman"/>
              <w:noProof/>
              <w:sz w:val="28"/>
              <w:szCs w:val="28"/>
            </w:rPr>
            <w:fldChar w:fldCharType="begin"/>
          </w:r>
          <w:r w:rsidR="005645DA" w:rsidRPr="00DA7B2B">
            <w:rPr>
              <w:rFonts w:cs="Times New Roman"/>
              <w:noProof/>
              <w:sz w:val="28"/>
              <w:szCs w:val="28"/>
            </w:rPr>
            <w:instrText xml:space="preserve"> TOC \o "1-3" \h \z \u </w:instrText>
          </w:r>
          <w:r w:rsidRPr="00DA7B2B">
            <w:rPr>
              <w:rFonts w:cs="Times New Roman"/>
              <w:noProof/>
              <w:sz w:val="28"/>
              <w:szCs w:val="28"/>
            </w:rPr>
            <w:fldChar w:fldCharType="separate"/>
          </w:r>
          <w:hyperlink w:anchor="_Toc124427010" w:history="1">
            <w:r w:rsidR="00E54C57" w:rsidRPr="00977175">
              <w:rPr>
                <w:rStyle w:val="af"/>
                <w:rFonts w:ascii="OfficinaSansBookC" w:hAnsi="OfficinaSansBookC"/>
                <w:noProof/>
                <w:color w:val="auto"/>
                <w:sz w:val="28"/>
                <w:szCs w:val="28"/>
              </w:rPr>
              <w:t>1.</w:t>
            </w:r>
            <w:r w:rsidR="00E54C57" w:rsidRPr="00977175">
              <w:rPr>
                <w:rFonts w:ascii="OfficinaSansBookC" w:eastAsiaTheme="minorEastAsia" w:hAnsi="OfficinaSansBookC"/>
                <w:noProof/>
                <w:sz w:val="28"/>
                <w:szCs w:val="28"/>
                <w:lang w:eastAsia="ru-RU"/>
              </w:rPr>
              <w:tab/>
              <w:t>Ц</w:t>
            </w:r>
            <w:r w:rsidR="00E54C57" w:rsidRPr="00977175">
              <w:rPr>
                <w:rStyle w:val="af"/>
                <w:rFonts w:ascii="OfficinaSansBookC" w:hAnsi="OfficinaSansBookC"/>
                <w:noProof/>
                <w:color w:val="auto"/>
                <w:sz w:val="28"/>
                <w:szCs w:val="28"/>
              </w:rPr>
              <w:t>ель и задачи преподавания общеобразовательной дисциплины «ОБЖ»</w:t>
            </w:r>
            <w:r w:rsidR="00E54C57" w:rsidRPr="00977175">
              <w:rPr>
                <w:rFonts w:ascii="OfficinaSansBookC" w:hAnsi="OfficinaSansBookC"/>
                <w:noProof/>
                <w:webHidden/>
                <w:sz w:val="28"/>
                <w:szCs w:val="28"/>
              </w:rPr>
              <w:tab/>
            </w:r>
            <w:r w:rsidR="002C2245" w:rsidRPr="00977175">
              <w:rPr>
                <w:rFonts w:ascii="OfficinaSansBookC" w:hAnsi="OfficinaSansBookC"/>
                <w:noProof/>
                <w:webHidden/>
                <w:sz w:val="28"/>
                <w:szCs w:val="28"/>
              </w:rPr>
              <w:fldChar w:fldCharType="begin"/>
            </w:r>
            <w:r w:rsidR="002C2245" w:rsidRPr="00977175">
              <w:rPr>
                <w:rFonts w:ascii="OfficinaSansBookC" w:hAnsi="OfficinaSansBookC"/>
                <w:noProof/>
                <w:webHidden/>
                <w:sz w:val="28"/>
                <w:szCs w:val="28"/>
              </w:rPr>
              <w:instrText xml:space="preserve"> PAGEREF _Toc124427010 \h </w:instrText>
            </w:r>
            <w:r w:rsidR="002C2245" w:rsidRPr="00977175">
              <w:rPr>
                <w:rFonts w:ascii="OfficinaSansBookC" w:hAnsi="OfficinaSansBookC"/>
                <w:noProof/>
                <w:webHidden/>
                <w:sz w:val="28"/>
                <w:szCs w:val="28"/>
              </w:rPr>
            </w:r>
            <w:r w:rsidR="002C2245" w:rsidRPr="00977175">
              <w:rPr>
                <w:rFonts w:ascii="OfficinaSansBookC" w:hAnsi="OfficinaSansBookC"/>
                <w:noProof/>
                <w:webHidden/>
                <w:sz w:val="28"/>
                <w:szCs w:val="28"/>
              </w:rPr>
              <w:fldChar w:fldCharType="separate"/>
            </w:r>
            <w:r w:rsidR="009F08C3">
              <w:rPr>
                <w:rFonts w:ascii="OfficinaSansBookC" w:hAnsi="OfficinaSansBookC"/>
                <w:noProof/>
                <w:webHidden/>
                <w:sz w:val="28"/>
                <w:szCs w:val="28"/>
              </w:rPr>
              <w:t>4</w:t>
            </w:r>
            <w:r w:rsidR="002C2245" w:rsidRPr="00977175">
              <w:rPr>
                <w:rFonts w:ascii="OfficinaSansBookC" w:hAnsi="OfficinaSansBookC"/>
                <w:noProof/>
                <w:webHidden/>
                <w:sz w:val="28"/>
                <w:szCs w:val="28"/>
              </w:rPr>
              <w:fldChar w:fldCharType="end"/>
            </w:r>
          </w:hyperlink>
        </w:p>
        <w:p w14:paraId="601F64CC" w14:textId="01C0817F" w:rsidR="002C2245" w:rsidRPr="00977175" w:rsidRDefault="009F08C3" w:rsidP="00977175">
          <w:pPr>
            <w:pStyle w:val="21"/>
            <w:tabs>
              <w:tab w:val="clear" w:pos="660"/>
              <w:tab w:val="left" w:pos="426"/>
            </w:tabs>
            <w:spacing w:after="0"/>
            <w:ind w:left="0"/>
            <w:rPr>
              <w:rStyle w:val="af"/>
              <w:rFonts w:ascii="OfficinaSansBookC" w:hAnsi="OfficinaSansBookC"/>
              <w:noProof/>
              <w:color w:val="auto"/>
              <w:sz w:val="28"/>
              <w:szCs w:val="28"/>
            </w:rPr>
          </w:pPr>
          <w:hyperlink w:anchor="_Toc124427011" w:history="1">
            <w:r w:rsidR="00E54C57" w:rsidRPr="00977175">
              <w:rPr>
                <w:rStyle w:val="af"/>
                <w:rFonts w:ascii="OfficinaSansBookC" w:hAnsi="OfficinaSansBookC"/>
                <w:noProof/>
                <w:color w:val="auto"/>
                <w:sz w:val="28"/>
                <w:szCs w:val="28"/>
              </w:rPr>
              <w:t>2.</w:t>
            </w:r>
            <w:r w:rsidR="00E54C57" w:rsidRPr="00977175">
              <w:rPr>
                <w:rFonts w:ascii="OfficinaSansBookC" w:eastAsiaTheme="minorEastAsia" w:hAnsi="OfficinaSansBookC"/>
                <w:noProof/>
                <w:sz w:val="28"/>
                <w:szCs w:val="28"/>
                <w:lang w:eastAsia="ru-RU"/>
              </w:rPr>
              <w:tab/>
            </w:r>
            <w:r w:rsidR="00E54C57" w:rsidRPr="00977175">
              <w:rPr>
                <w:rStyle w:val="af"/>
                <w:rFonts w:ascii="OfficinaSansBookC" w:hAnsi="OfficinaSansBookC"/>
                <w:noProof/>
                <w:color w:val="auto"/>
                <w:sz w:val="28"/>
                <w:szCs w:val="28"/>
              </w:rPr>
              <w:t xml:space="preserve">Подходы к преподаванию </w:t>
            </w:r>
            <w:r w:rsidR="00E54C57" w:rsidRPr="00977175">
              <w:rPr>
                <w:rStyle w:val="af"/>
                <w:rFonts w:ascii="OfficinaSansBookC" w:eastAsia="Times New Roman" w:hAnsi="OfficinaSansBookC"/>
                <w:noProof/>
                <w:color w:val="auto"/>
                <w:sz w:val="28"/>
                <w:szCs w:val="28"/>
              </w:rPr>
              <w:t xml:space="preserve">общеобразовательной дисциплины «ОБЖ» при </w:t>
            </w:r>
            <w:r w:rsidR="00E54C57" w:rsidRPr="00977175">
              <w:rPr>
                <w:rStyle w:val="af"/>
                <w:rFonts w:ascii="OfficinaSansBookC" w:hAnsi="OfficinaSansBookC"/>
                <w:noProof/>
                <w:color w:val="auto"/>
                <w:sz w:val="28"/>
                <w:szCs w:val="28"/>
              </w:rPr>
              <w:t>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00E54C57" w:rsidRPr="00977175">
              <w:rPr>
                <w:rFonts w:ascii="OfficinaSansBookC" w:hAnsi="OfficinaSansBookC"/>
                <w:noProof/>
                <w:webHidden/>
                <w:sz w:val="28"/>
                <w:szCs w:val="28"/>
              </w:rPr>
              <w:tab/>
            </w:r>
            <w:r w:rsidR="002C2245" w:rsidRPr="00977175">
              <w:rPr>
                <w:rFonts w:ascii="OfficinaSansBookC" w:hAnsi="OfficinaSansBookC"/>
                <w:noProof/>
                <w:webHidden/>
                <w:sz w:val="28"/>
                <w:szCs w:val="28"/>
              </w:rPr>
              <w:fldChar w:fldCharType="begin"/>
            </w:r>
            <w:r w:rsidR="002C2245" w:rsidRPr="00977175">
              <w:rPr>
                <w:rFonts w:ascii="OfficinaSansBookC" w:hAnsi="OfficinaSansBookC"/>
                <w:noProof/>
                <w:webHidden/>
                <w:sz w:val="28"/>
                <w:szCs w:val="28"/>
              </w:rPr>
              <w:instrText xml:space="preserve"> PAGEREF _Toc124427011 \h </w:instrText>
            </w:r>
            <w:r w:rsidR="002C2245" w:rsidRPr="00977175">
              <w:rPr>
                <w:rFonts w:ascii="OfficinaSansBookC" w:hAnsi="OfficinaSansBookC"/>
                <w:noProof/>
                <w:webHidden/>
                <w:sz w:val="28"/>
                <w:szCs w:val="28"/>
              </w:rPr>
            </w:r>
            <w:r w:rsidR="002C2245" w:rsidRPr="00977175">
              <w:rPr>
                <w:rFonts w:ascii="OfficinaSansBookC" w:hAnsi="OfficinaSansBookC"/>
                <w:noProof/>
                <w:webHidden/>
                <w:sz w:val="28"/>
                <w:szCs w:val="28"/>
              </w:rPr>
              <w:fldChar w:fldCharType="separate"/>
            </w:r>
            <w:r>
              <w:rPr>
                <w:rFonts w:ascii="OfficinaSansBookC" w:hAnsi="OfficinaSansBookC"/>
                <w:noProof/>
                <w:webHidden/>
                <w:sz w:val="28"/>
                <w:szCs w:val="28"/>
              </w:rPr>
              <w:t>7</w:t>
            </w:r>
            <w:r w:rsidR="002C2245" w:rsidRPr="00977175">
              <w:rPr>
                <w:rFonts w:ascii="OfficinaSansBookC" w:hAnsi="OfficinaSansBookC"/>
                <w:noProof/>
                <w:webHidden/>
                <w:sz w:val="28"/>
                <w:szCs w:val="28"/>
              </w:rPr>
              <w:fldChar w:fldCharType="end"/>
            </w:r>
          </w:hyperlink>
        </w:p>
        <w:p w14:paraId="2F6AE171" w14:textId="6C30F54A" w:rsidR="002C2245" w:rsidRPr="00977175" w:rsidRDefault="009F08C3" w:rsidP="00977175">
          <w:pPr>
            <w:pStyle w:val="21"/>
            <w:tabs>
              <w:tab w:val="clear" w:pos="660"/>
              <w:tab w:val="left" w:pos="426"/>
            </w:tabs>
            <w:spacing w:after="0"/>
            <w:ind w:left="0"/>
            <w:rPr>
              <w:rFonts w:ascii="OfficinaSansBookC" w:eastAsiaTheme="minorEastAsia" w:hAnsi="OfficinaSansBookC"/>
              <w:caps/>
              <w:noProof/>
              <w:sz w:val="28"/>
              <w:szCs w:val="28"/>
              <w:lang w:eastAsia="ru-RU"/>
            </w:rPr>
          </w:pPr>
          <w:hyperlink w:anchor="_Toc124427012" w:history="1">
            <w:r w:rsidR="00E54C57" w:rsidRPr="00977175">
              <w:rPr>
                <w:rStyle w:val="af"/>
                <w:rFonts w:ascii="OfficinaSansBookC" w:hAnsi="OfficinaSansBookC"/>
                <w:noProof/>
                <w:color w:val="auto"/>
                <w:sz w:val="28"/>
                <w:szCs w:val="28"/>
              </w:rPr>
              <w:t>3.</w:t>
            </w:r>
            <w:r w:rsidR="00E54C57" w:rsidRPr="00977175">
              <w:rPr>
                <w:rFonts w:ascii="OfficinaSansBookC" w:eastAsiaTheme="minorEastAsia" w:hAnsi="OfficinaSansBookC"/>
                <w:noProof/>
                <w:sz w:val="28"/>
                <w:szCs w:val="28"/>
                <w:lang w:eastAsia="ru-RU"/>
              </w:rPr>
              <w:tab/>
            </w:r>
            <w:r w:rsidR="00E54C57" w:rsidRPr="00977175">
              <w:rPr>
                <w:rStyle w:val="af"/>
                <w:rFonts w:ascii="OfficinaSansBookC" w:hAnsi="OfficinaSansBookC"/>
                <w:noProof/>
                <w:color w:val="auto"/>
                <w:sz w:val="28"/>
                <w:szCs w:val="28"/>
              </w:rPr>
              <w:t>Основные направления совершенствования преподавания общеобразовательной дисциплины «ОБЖ» с учетом профессиональной направленности программ среднего профессионального образования, реализуемых на базе основного общего образования</w:t>
            </w:r>
            <w:r w:rsidR="00E54C57" w:rsidRPr="00977175">
              <w:rPr>
                <w:rFonts w:ascii="OfficinaSansBookC" w:hAnsi="OfficinaSansBookC"/>
                <w:noProof/>
                <w:webHidden/>
                <w:sz w:val="28"/>
                <w:szCs w:val="28"/>
              </w:rPr>
              <w:tab/>
            </w:r>
            <w:r w:rsidR="002C2245" w:rsidRPr="00977175">
              <w:rPr>
                <w:rFonts w:ascii="OfficinaSansBookC" w:hAnsi="OfficinaSansBookC"/>
                <w:caps/>
                <w:noProof/>
                <w:webHidden/>
                <w:sz w:val="28"/>
                <w:szCs w:val="28"/>
              </w:rPr>
              <w:fldChar w:fldCharType="begin"/>
            </w:r>
            <w:r w:rsidR="002C2245" w:rsidRPr="00977175">
              <w:rPr>
                <w:rFonts w:ascii="OfficinaSansBookC" w:hAnsi="OfficinaSansBookC"/>
                <w:caps/>
                <w:noProof/>
                <w:webHidden/>
                <w:sz w:val="28"/>
                <w:szCs w:val="28"/>
              </w:rPr>
              <w:instrText xml:space="preserve"> PAGEREF _Toc124427012 \h </w:instrText>
            </w:r>
            <w:r w:rsidR="002C2245" w:rsidRPr="00977175">
              <w:rPr>
                <w:rFonts w:ascii="OfficinaSansBookC" w:hAnsi="OfficinaSansBookC"/>
                <w:caps/>
                <w:noProof/>
                <w:webHidden/>
                <w:sz w:val="28"/>
                <w:szCs w:val="28"/>
              </w:rPr>
            </w:r>
            <w:r w:rsidR="002C2245" w:rsidRPr="00977175">
              <w:rPr>
                <w:rFonts w:ascii="OfficinaSansBookC" w:hAnsi="OfficinaSansBookC"/>
                <w:caps/>
                <w:noProof/>
                <w:webHidden/>
                <w:sz w:val="28"/>
                <w:szCs w:val="28"/>
              </w:rPr>
              <w:fldChar w:fldCharType="separate"/>
            </w:r>
            <w:r>
              <w:rPr>
                <w:rFonts w:ascii="OfficinaSansBookC" w:hAnsi="OfficinaSansBookC"/>
                <w:caps/>
                <w:noProof/>
                <w:webHidden/>
                <w:sz w:val="28"/>
                <w:szCs w:val="28"/>
              </w:rPr>
              <w:t>17</w:t>
            </w:r>
            <w:r w:rsidR="002C2245" w:rsidRPr="00977175">
              <w:rPr>
                <w:rFonts w:ascii="OfficinaSansBookC" w:hAnsi="OfficinaSansBookC"/>
                <w:caps/>
                <w:noProof/>
                <w:webHidden/>
                <w:sz w:val="28"/>
                <w:szCs w:val="28"/>
              </w:rPr>
              <w:fldChar w:fldCharType="end"/>
            </w:r>
          </w:hyperlink>
        </w:p>
        <w:p w14:paraId="32578524" w14:textId="677AC1F3" w:rsidR="002C2245" w:rsidRPr="00977175" w:rsidRDefault="009F08C3" w:rsidP="00E54C57">
          <w:pPr>
            <w:pStyle w:val="21"/>
            <w:spacing w:after="0"/>
            <w:ind w:left="0"/>
            <w:rPr>
              <w:rFonts w:ascii="OfficinaSansBookC" w:eastAsiaTheme="minorEastAsia" w:hAnsi="OfficinaSansBookC"/>
              <w:caps/>
              <w:noProof/>
              <w:sz w:val="28"/>
              <w:szCs w:val="28"/>
              <w:lang w:eastAsia="ru-RU"/>
            </w:rPr>
          </w:pPr>
          <w:hyperlink w:anchor="_Toc124427013" w:history="1">
            <w:r w:rsidR="00E54C57" w:rsidRPr="00977175">
              <w:rPr>
                <w:rStyle w:val="af"/>
                <w:rFonts w:ascii="OfficinaSansBookC" w:hAnsi="OfficinaSansBookC"/>
                <w:noProof/>
                <w:color w:val="auto"/>
                <w:sz w:val="28"/>
                <w:szCs w:val="28"/>
              </w:rPr>
              <w:t>3.1. Общие подходы к интенсивной общеобразовательной подготовке</w:t>
            </w:r>
            <w:r w:rsidR="00E54C57" w:rsidRPr="00977175">
              <w:rPr>
                <w:rFonts w:ascii="OfficinaSansBookC" w:hAnsi="OfficinaSansBookC"/>
                <w:noProof/>
                <w:webHidden/>
                <w:sz w:val="28"/>
                <w:szCs w:val="28"/>
              </w:rPr>
              <w:tab/>
            </w:r>
            <w:r w:rsidR="002C2245" w:rsidRPr="00977175">
              <w:rPr>
                <w:rFonts w:ascii="OfficinaSansBookC" w:hAnsi="OfficinaSansBookC"/>
                <w:caps/>
                <w:noProof/>
                <w:webHidden/>
                <w:sz w:val="28"/>
                <w:szCs w:val="28"/>
              </w:rPr>
              <w:fldChar w:fldCharType="begin"/>
            </w:r>
            <w:r w:rsidR="002C2245" w:rsidRPr="00977175">
              <w:rPr>
                <w:rFonts w:ascii="OfficinaSansBookC" w:hAnsi="OfficinaSansBookC"/>
                <w:caps/>
                <w:noProof/>
                <w:webHidden/>
                <w:sz w:val="28"/>
                <w:szCs w:val="28"/>
              </w:rPr>
              <w:instrText xml:space="preserve"> PAGEREF _Toc124427013 \h </w:instrText>
            </w:r>
            <w:r w:rsidR="002C2245" w:rsidRPr="00977175">
              <w:rPr>
                <w:rFonts w:ascii="OfficinaSansBookC" w:hAnsi="OfficinaSansBookC"/>
                <w:caps/>
                <w:noProof/>
                <w:webHidden/>
                <w:sz w:val="28"/>
                <w:szCs w:val="28"/>
              </w:rPr>
            </w:r>
            <w:r w:rsidR="002C2245" w:rsidRPr="00977175">
              <w:rPr>
                <w:rFonts w:ascii="OfficinaSansBookC" w:hAnsi="OfficinaSansBookC"/>
                <w:caps/>
                <w:noProof/>
                <w:webHidden/>
                <w:sz w:val="28"/>
                <w:szCs w:val="28"/>
              </w:rPr>
              <w:fldChar w:fldCharType="separate"/>
            </w:r>
            <w:r>
              <w:rPr>
                <w:rFonts w:ascii="OfficinaSansBookC" w:hAnsi="OfficinaSansBookC"/>
                <w:caps/>
                <w:noProof/>
                <w:webHidden/>
                <w:sz w:val="28"/>
                <w:szCs w:val="28"/>
              </w:rPr>
              <w:t>17</w:t>
            </w:r>
            <w:r w:rsidR="002C2245" w:rsidRPr="00977175">
              <w:rPr>
                <w:rFonts w:ascii="OfficinaSansBookC" w:hAnsi="OfficinaSansBookC"/>
                <w:caps/>
                <w:noProof/>
                <w:webHidden/>
                <w:sz w:val="28"/>
                <w:szCs w:val="28"/>
              </w:rPr>
              <w:fldChar w:fldCharType="end"/>
            </w:r>
          </w:hyperlink>
        </w:p>
        <w:p w14:paraId="629B8ECB" w14:textId="2C0A20C5" w:rsidR="002C2245" w:rsidRPr="00977175" w:rsidRDefault="009F08C3" w:rsidP="00E54C57">
          <w:pPr>
            <w:pStyle w:val="21"/>
            <w:spacing w:after="0"/>
            <w:ind w:left="0"/>
            <w:rPr>
              <w:rFonts w:ascii="OfficinaSansBookC" w:eastAsiaTheme="minorEastAsia" w:hAnsi="OfficinaSansBookC"/>
              <w:caps/>
              <w:noProof/>
              <w:sz w:val="28"/>
              <w:szCs w:val="28"/>
              <w:lang w:eastAsia="ru-RU"/>
            </w:rPr>
          </w:pPr>
          <w:hyperlink w:anchor="_Toc124427014" w:history="1">
            <w:r w:rsidR="00E54C57" w:rsidRPr="00977175">
              <w:rPr>
                <w:rStyle w:val="af"/>
                <w:rFonts w:ascii="OfficinaSansBookC" w:hAnsi="OfficinaSansBookC"/>
                <w:noProof/>
                <w:color w:val="auto"/>
                <w:sz w:val="28"/>
                <w:szCs w:val="28"/>
              </w:rPr>
              <w:t>3.2. Учет профессиональной направленности в общеобразовательной подготовке</w:t>
            </w:r>
            <w:r w:rsidR="00E54C57" w:rsidRPr="00977175">
              <w:rPr>
                <w:rFonts w:ascii="OfficinaSansBookC" w:hAnsi="OfficinaSansBookC"/>
                <w:noProof/>
                <w:webHidden/>
                <w:sz w:val="28"/>
                <w:szCs w:val="28"/>
              </w:rPr>
              <w:tab/>
            </w:r>
            <w:r w:rsidR="002C2245" w:rsidRPr="00977175">
              <w:rPr>
                <w:rFonts w:ascii="OfficinaSansBookC" w:hAnsi="OfficinaSansBookC"/>
                <w:caps/>
                <w:noProof/>
                <w:webHidden/>
                <w:sz w:val="28"/>
                <w:szCs w:val="28"/>
              </w:rPr>
              <w:fldChar w:fldCharType="begin"/>
            </w:r>
            <w:r w:rsidR="002C2245" w:rsidRPr="00977175">
              <w:rPr>
                <w:rFonts w:ascii="OfficinaSansBookC" w:hAnsi="OfficinaSansBookC"/>
                <w:caps/>
                <w:noProof/>
                <w:webHidden/>
                <w:sz w:val="28"/>
                <w:szCs w:val="28"/>
              </w:rPr>
              <w:instrText xml:space="preserve"> PAGEREF _Toc124427014 \h </w:instrText>
            </w:r>
            <w:r w:rsidR="002C2245" w:rsidRPr="00977175">
              <w:rPr>
                <w:rFonts w:ascii="OfficinaSansBookC" w:hAnsi="OfficinaSansBookC"/>
                <w:caps/>
                <w:noProof/>
                <w:webHidden/>
                <w:sz w:val="28"/>
                <w:szCs w:val="28"/>
              </w:rPr>
            </w:r>
            <w:r w:rsidR="002C2245" w:rsidRPr="00977175">
              <w:rPr>
                <w:rFonts w:ascii="OfficinaSansBookC" w:hAnsi="OfficinaSansBookC"/>
                <w:caps/>
                <w:noProof/>
                <w:webHidden/>
                <w:sz w:val="28"/>
                <w:szCs w:val="28"/>
              </w:rPr>
              <w:fldChar w:fldCharType="separate"/>
            </w:r>
            <w:r>
              <w:rPr>
                <w:rFonts w:ascii="OfficinaSansBookC" w:hAnsi="OfficinaSansBookC"/>
                <w:caps/>
                <w:noProof/>
                <w:webHidden/>
                <w:sz w:val="28"/>
                <w:szCs w:val="28"/>
              </w:rPr>
              <w:t>24</w:t>
            </w:r>
            <w:r w:rsidR="002C2245" w:rsidRPr="00977175">
              <w:rPr>
                <w:rFonts w:ascii="OfficinaSansBookC" w:hAnsi="OfficinaSansBookC"/>
                <w:caps/>
                <w:noProof/>
                <w:webHidden/>
                <w:sz w:val="28"/>
                <w:szCs w:val="28"/>
              </w:rPr>
              <w:fldChar w:fldCharType="end"/>
            </w:r>
          </w:hyperlink>
        </w:p>
        <w:p w14:paraId="04C1DDFD" w14:textId="2D797522" w:rsidR="002C2245" w:rsidRPr="00977175" w:rsidRDefault="009F08C3" w:rsidP="00E54C57">
          <w:pPr>
            <w:pStyle w:val="21"/>
            <w:spacing w:after="0"/>
            <w:ind w:left="0"/>
            <w:rPr>
              <w:rStyle w:val="af"/>
              <w:rFonts w:ascii="OfficinaSansBookC" w:hAnsi="OfficinaSansBookC"/>
              <w:noProof/>
              <w:color w:val="auto"/>
              <w:sz w:val="28"/>
              <w:szCs w:val="28"/>
            </w:rPr>
          </w:pPr>
          <w:hyperlink w:anchor="_Toc124427015" w:history="1">
            <w:r w:rsidR="00E54C57" w:rsidRPr="00977175">
              <w:rPr>
                <w:rStyle w:val="af"/>
                <w:rFonts w:ascii="OfficinaSansBookC" w:hAnsi="OfficinaSansBookC"/>
                <w:noProof/>
                <w:color w:val="auto"/>
                <w:sz w:val="28"/>
                <w:szCs w:val="28"/>
              </w:rPr>
              <w:t>3.3. Организация познавательной деятельности с использованием технологий дистанционного и электронного обучения</w:t>
            </w:r>
            <w:r w:rsidR="00E54C57" w:rsidRPr="00977175">
              <w:rPr>
                <w:rFonts w:ascii="OfficinaSansBookC" w:hAnsi="OfficinaSansBookC"/>
                <w:noProof/>
                <w:webHidden/>
                <w:sz w:val="28"/>
                <w:szCs w:val="28"/>
              </w:rPr>
              <w:tab/>
            </w:r>
            <w:r w:rsidR="002C2245" w:rsidRPr="00977175">
              <w:rPr>
                <w:rFonts w:ascii="OfficinaSansBookC" w:hAnsi="OfficinaSansBookC"/>
                <w:caps/>
                <w:noProof/>
                <w:webHidden/>
                <w:sz w:val="28"/>
                <w:szCs w:val="28"/>
              </w:rPr>
              <w:fldChar w:fldCharType="begin"/>
            </w:r>
            <w:r w:rsidR="002C2245" w:rsidRPr="00977175">
              <w:rPr>
                <w:rFonts w:ascii="OfficinaSansBookC" w:hAnsi="OfficinaSansBookC"/>
                <w:caps/>
                <w:noProof/>
                <w:webHidden/>
                <w:sz w:val="28"/>
                <w:szCs w:val="28"/>
              </w:rPr>
              <w:instrText xml:space="preserve"> PAGEREF _Toc124427015 \h </w:instrText>
            </w:r>
            <w:r w:rsidR="002C2245" w:rsidRPr="00977175">
              <w:rPr>
                <w:rFonts w:ascii="OfficinaSansBookC" w:hAnsi="OfficinaSansBookC"/>
                <w:caps/>
                <w:noProof/>
                <w:webHidden/>
                <w:sz w:val="28"/>
                <w:szCs w:val="28"/>
              </w:rPr>
            </w:r>
            <w:r w:rsidR="002C2245" w:rsidRPr="00977175">
              <w:rPr>
                <w:rFonts w:ascii="OfficinaSansBookC" w:hAnsi="OfficinaSansBookC"/>
                <w:caps/>
                <w:noProof/>
                <w:webHidden/>
                <w:sz w:val="28"/>
                <w:szCs w:val="28"/>
              </w:rPr>
              <w:fldChar w:fldCharType="separate"/>
            </w:r>
            <w:r>
              <w:rPr>
                <w:rFonts w:ascii="OfficinaSansBookC" w:hAnsi="OfficinaSansBookC"/>
                <w:caps/>
                <w:noProof/>
                <w:webHidden/>
                <w:sz w:val="28"/>
                <w:szCs w:val="28"/>
              </w:rPr>
              <w:t>26</w:t>
            </w:r>
            <w:r w:rsidR="002C2245" w:rsidRPr="00977175">
              <w:rPr>
                <w:rFonts w:ascii="OfficinaSansBookC" w:hAnsi="OfficinaSansBookC"/>
                <w:caps/>
                <w:noProof/>
                <w:webHidden/>
                <w:sz w:val="28"/>
                <w:szCs w:val="28"/>
              </w:rPr>
              <w:fldChar w:fldCharType="end"/>
            </w:r>
          </w:hyperlink>
        </w:p>
        <w:p w14:paraId="1C6DD707" w14:textId="420715B8" w:rsidR="002C2245" w:rsidRPr="00977175" w:rsidRDefault="009F08C3" w:rsidP="00E54C57">
          <w:pPr>
            <w:pStyle w:val="11"/>
            <w:tabs>
              <w:tab w:val="right" w:leader="dot" w:pos="9344"/>
            </w:tabs>
            <w:spacing w:after="0"/>
            <w:rPr>
              <w:rStyle w:val="af"/>
              <w:rFonts w:ascii="OfficinaSansBookC" w:hAnsi="OfficinaSansBookC"/>
              <w:noProof/>
              <w:color w:val="auto"/>
              <w:sz w:val="28"/>
              <w:szCs w:val="28"/>
            </w:rPr>
          </w:pPr>
          <w:hyperlink w:anchor="_Toc124427016" w:history="1">
            <w:r w:rsidR="00E54C57" w:rsidRPr="00977175">
              <w:rPr>
                <w:rStyle w:val="af"/>
                <w:rFonts w:ascii="OfficinaSansBookC" w:hAnsi="OfficinaSansBookC"/>
                <w:noProof/>
                <w:color w:val="auto"/>
                <w:sz w:val="28"/>
                <w:szCs w:val="28"/>
              </w:rPr>
              <w:t xml:space="preserve">Список Рекомендуемых Интернет </w:t>
            </w:r>
            <w:r w:rsidR="00977175">
              <w:rPr>
                <w:rStyle w:val="af"/>
                <w:rFonts w:ascii="OfficinaSansBookC" w:hAnsi="OfficinaSansBookC"/>
                <w:noProof/>
                <w:color w:val="auto"/>
                <w:sz w:val="28"/>
                <w:szCs w:val="28"/>
              </w:rPr>
              <w:t>ресурсов и</w:t>
            </w:r>
            <w:r w:rsidR="00E54C57" w:rsidRPr="00977175">
              <w:rPr>
                <w:rStyle w:val="af"/>
                <w:rFonts w:ascii="OfficinaSansBookC" w:hAnsi="OfficinaSansBookC"/>
                <w:noProof/>
                <w:color w:val="auto"/>
                <w:sz w:val="28"/>
                <w:szCs w:val="28"/>
              </w:rPr>
              <w:t xml:space="preserve"> </w:t>
            </w:r>
            <w:r w:rsidR="00977175">
              <w:rPr>
                <w:rStyle w:val="af"/>
                <w:rFonts w:ascii="OfficinaSansBookC" w:hAnsi="OfficinaSansBookC"/>
                <w:noProof/>
                <w:color w:val="auto"/>
                <w:sz w:val="28"/>
                <w:szCs w:val="28"/>
              </w:rPr>
              <w:t>программного о</w:t>
            </w:r>
            <w:r w:rsidR="00E54C57" w:rsidRPr="00977175">
              <w:rPr>
                <w:rStyle w:val="af"/>
                <w:rFonts w:ascii="OfficinaSansBookC" w:hAnsi="OfficinaSansBookC"/>
                <w:noProof/>
                <w:color w:val="auto"/>
                <w:sz w:val="28"/>
                <w:szCs w:val="28"/>
              </w:rPr>
              <w:t>беспечения</w:t>
            </w:r>
            <w:r w:rsidR="00E54C57" w:rsidRPr="00977175">
              <w:rPr>
                <w:rFonts w:ascii="OfficinaSansBookC" w:hAnsi="OfficinaSansBookC"/>
                <w:noProof/>
                <w:webHidden/>
                <w:sz w:val="28"/>
                <w:szCs w:val="28"/>
              </w:rPr>
              <w:tab/>
            </w:r>
            <w:r w:rsidR="002C2245" w:rsidRPr="00977175">
              <w:rPr>
                <w:rFonts w:ascii="OfficinaSansBookC" w:hAnsi="OfficinaSansBookC"/>
                <w:noProof/>
                <w:webHidden/>
                <w:sz w:val="28"/>
                <w:szCs w:val="28"/>
              </w:rPr>
              <w:fldChar w:fldCharType="begin"/>
            </w:r>
            <w:r w:rsidR="002C2245" w:rsidRPr="00977175">
              <w:rPr>
                <w:rFonts w:ascii="OfficinaSansBookC" w:hAnsi="OfficinaSansBookC"/>
                <w:noProof/>
                <w:webHidden/>
                <w:sz w:val="28"/>
                <w:szCs w:val="28"/>
              </w:rPr>
              <w:instrText xml:space="preserve"> PAGEREF _Toc124427016 \h </w:instrText>
            </w:r>
            <w:r w:rsidR="002C2245" w:rsidRPr="00977175">
              <w:rPr>
                <w:rFonts w:ascii="OfficinaSansBookC" w:hAnsi="OfficinaSansBookC"/>
                <w:noProof/>
                <w:webHidden/>
                <w:sz w:val="28"/>
                <w:szCs w:val="28"/>
              </w:rPr>
            </w:r>
            <w:r w:rsidR="002C2245" w:rsidRPr="00977175">
              <w:rPr>
                <w:rFonts w:ascii="OfficinaSansBookC" w:hAnsi="OfficinaSansBookC"/>
                <w:noProof/>
                <w:webHidden/>
                <w:sz w:val="28"/>
                <w:szCs w:val="28"/>
              </w:rPr>
              <w:fldChar w:fldCharType="separate"/>
            </w:r>
            <w:r>
              <w:rPr>
                <w:rFonts w:ascii="OfficinaSansBookC" w:hAnsi="OfficinaSansBookC"/>
                <w:noProof/>
                <w:webHidden/>
                <w:sz w:val="28"/>
                <w:szCs w:val="28"/>
              </w:rPr>
              <w:t>28</w:t>
            </w:r>
            <w:r w:rsidR="002C2245" w:rsidRPr="00977175">
              <w:rPr>
                <w:rFonts w:ascii="OfficinaSansBookC" w:hAnsi="OfficinaSansBookC"/>
                <w:noProof/>
                <w:webHidden/>
                <w:sz w:val="28"/>
                <w:szCs w:val="28"/>
              </w:rPr>
              <w:fldChar w:fldCharType="end"/>
            </w:r>
          </w:hyperlink>
        </w:p>
        <w:p w14:paraId="3CDEF026" w14:textId="35818929" w:rsidR="002C2245" w:rsidRPr="00977175" w:rsidRDefault="009F08C3" w:rsidP="00E54C57">
          <w:pPr>
            <w:pStyle w:val="11"/>
            <w:tabs>
              <w:tab w:val="right" w:leader="dot" w:pos="9344"/>
            </w:tabs>
            <w:spacing w:after="0"/>
            <w:rPr>
              <w:rStyle w:val="af"/>
              <w:rFonts w:ascii="OfficinaSansBookC" w:hAnsi="OfficinaSansBookC"/>
              <w:noProof/>
              <w:color w:val="auto"/>
              <w:sz w:val="28"/>
              <w:szCs w:val="28"/>
            </w:rPr>
          </w:pPr>
          <w:hyperlink w:anchor="_Toc124427017" w:history="1">
            <w:r w:rsidR="00E54C57" w:rsidRPr="00977175">
              <w:rPr>
                <w:rStyle w:val="af"/>
                <w:rFonts w:ascii="OfficinaSansBookC" w:hAnsi="OfficinaSansBookC"/>
                <w:noProof/>
                <w:color w:val="auto"/>
                <w:sz w:val="28"/>
                <w:szCs w:val="28"/>
              </w:rPr>
              <w:t>Глоссарий</w:t>
            </w:r>
            <w:r w:rsidR="00E54C57" w:rsidRPr="00977175">
              <w:rPr>
                <w:rFonts w:ascii="OfficinaSansBookC" w:hAnsi="OfficinaSansBookC"/>
                <w:noProof/>
                <w:webHidden/>
                <w:sz w:val="28"/>
                <w:szCs w:val="28"/>
              </w:rPr>
              <w:tab/>
            </w:r>
            <w:r w:rsidR="002C2245" w:rsidRPr="00977175">
              <w:rPr>
                <w:rFonts w:ascii="OfficinaSansBookC" w:hAnsi="OfficinaSansBookC"/>
                <w:noProof/>
                <w:webHidden/>
                <w:sz w:val="28"/>
                <w:szCs w:val="28"/>
              </w:rPr>
              <w:fldChar w:fldCharType="begin"/>
            </w:r>
            <w:r w:rsidR="002C2245" w:rsidRPr="00977175">
              <w:rPr>
                <w:rFonts w:ascii="OfficinaSansBookC" w:hAnsi="OfficinaSansBookC"/>
                <w:noProof/>
                <w:webHidden/>
                <w:sz w:val="28"/>
                <w:szCs w:val="28"/>
              </w:rPr>
              <w:instrText xml:space="preserve"> PAGEREF _Toc124427017 \h </w:instrText>
            </w:r>
            <w:r w:rsidR="002C2245" w:rsidRPr="00977175">
              <w:rPr>
                <w:rFonts w:ascii="OfficinaSansBookC" w:hAnsi="OfficinaSansBookC"/>
                <w:noProof/>
                <w:webHidden/>
                <w:sz w:val="28"/>
                <w:szCs w:val="28"/>
              </w:rPr>
            </w:r>
            <w:r w:rsidR="002C2245" w:rsidRPr="00977175">
              <w:rPr>
                <w:rFonts w:ascii="OfficinaSansBookC" w:hAnsi="OfficinaSansBookC"/>
                <w:noProof/>
                <w:webHidden/>
                <w:sz w:val="28"/>
                <w:szCs w:val="28"/>
              </w:rPr>
              <w:fldChar w:fldCharType="separate"/>
            </w:r>
            <w:r>
              <w:rPr>
                <w:rFonts w:ascii="OfficinaSansBookC" w:hAnsi="OfficinaSansBookC"/>
                <w:noProof/>
                <w:webHidden/>
                <w:sz w:val="28"/>
                <w:szCs w:val="28"/>
              </w:rPr>
              <w:t>29</w:t>
            </w:r>
            <w:r w:rsidR="002C2245" w:rsidRPr="00977175">
              <w:rPr>
                <w:rFonts w:ascii="OfficinaSansBookC" w:hAnsi="OfficinaSansBookC"/>
                <w:noProof/>
                <w:webHidden/>
                <w:sz w:val="28"/>
                <w:szCs w:val="28"/>
              </w:rPr>
              <w:fldChar w:fldCharType="end"/>
            </w:r>
          </w:hyperlink>
        </w:p>
        <w:p w14:paraId="4FAFBC05" w14:textId="1F045051" w:rsidR="002C2245" w:rsidRPr="00DA7B2B" w:rsidRDefault="009F08C3" w:rsidP="00E54C57">
          <w:pPr>
            <w:pStyle w:val="11"/>
            <w:tabs>
              <w:tab w:val="right" w:leader="dot" w:pos="9344"/>
            </w:tabs>
            <w:spacing w:after="0"/>
            <w:rPr>
              <w:rFonts w:eastAsiaTheme="minorEastAsia"/>
              <w:noProof/>
              <w:sz w:val="28"/>
              <w:szCs w:val="28"/>
              <w:lang w:eastAsia="ru-RU"/>
            </w:rPr>
          </w:pPr>
          <w:hyperlink w:anchor="_Toc124427018" w:history="1">
            <w:r w:rsidR="00E54C57" w:rsidRPr="00977175">
              <w:rPr>
                <w:rStyle w:val="af"/>
                <w:rFonts w:ascii="OfficinaSansBookC" w:hAnsi="OfficinaSansBookC"/>
                <w:noProof/>
                <w:color w:val="auto"/>
                <w:sz w:val="28"/>
                <w:szCs w:val="28"/>
              </w:rPr>
              <w:t>Приложения</w:t>
            </w:r>
            <w:r w:rsidR="00E54C57" w:rsidRPr="00977175">
              <w:rPr>
                <w:rFonts w:ascii="OfficinaSansBookC" w:hAnsi="OfficinaSansBookC"/>
                <w:noProof/>
                <w:webHidden/>
                <w:sz w:val="28"/>
                <w:szCs w:val="28"/>
              </w:rPr>
              <w:tab/>
            </w:r>
            <w:r w:rsidR="002C2245" w:rsidRPr="00977175">
              <w:rPr>
                <w:rFonts w:ascii="OfficinaSansBookC" w:hAnsi="OfficinaSansBookC"/>
                <w:noProof/>
                <w:webHidden/>
                <w:sz w:val="28"/>
                <w:szCs w:val="28"/>
              </w:rPr>
              <w:fldChar w:fldCharType="begin"/>
            </w:r>
            <w:r w:rsidR="002C2245" w:rsidRPr="00977175">
              <w:rPr>
                <w:rFonts w:ascii="OfficinaSansBookC" w:hAnsi="OfficinaSansBookC"/>
                <w:noProof/>
                <w:webHidden/>
                <w:sz w:val="28"/>
                <w:szCs w:val="28"/>
              </w:rPr>
              <w:instrText xml:space="preserve"> PAGEREF _Toc124427018 \h </w:instrText>
            </w:r>
            <w:r w:rsidR="002C2245" w:rsidRPr="00977175">
              <w:rPr>
                <w:rFonts w:ascii="OfficinaSansBookC" w:hAnsi="OfficinaSansBookC"/>
                <w:noProof/>
                <w:webHidden/>
                <w:sz w:val="28"/>
                <w:szCs w:val="28"/>
              </w:rPr>
            </w:r>
            <w:r w:rsidR="002C2245" w:rsidRPr="00977175">
              <w:rPr>
                <w:rFonts w:ascii="OfficinaSansBookC" w:hAnsi="OfficinaSansBookC"/>
                <w:noProof/>
                <w:webHidden/>
                <w:sz w:val="28"/>
                <w:szCs w:val="28"/>
              </w:rPr>
              <w:fldChar w:fldCharType="separate"/>
            </w:r>
            <w:r>
              <w:rPr>
                <w:rFonts w:ascii="OfficinaSansBookC" w:hAnsi="OfficinaSansBookC"/>
                <w:noProof/>
                <w:webHidden/>
                <w:sz w:val="28"/>
                <w:szCs w:val="28"/>
              </w:rPr>
              <w:t>30</w:t>
            </w:r>
            <w:r w:rsidR="002C2245" w:rsidRPr="00977175">
              <w:rPr>
                <w:rFonts w:ascii="OfficinaSansBookC" w:hAnsi="OfficinaSansBookC"/>
                <w:noProof/>
                <w:webHidden/>
                <w:sz w:val="28"/>
                <w:szCs w:val="28"/>
              </w:rPr>
              <w:fldChar w:fldCharType="end"/>
            </w:r>
          </w:hyperlink>
        </w:p>
        <w:p w14:paraId="317D2777" w14:textId="23CCD9F8" w:rsidR="005645DA" w:rsidRPr="00DA7B2B" w:rsidRDefault="00DF40F2" w:rsidP="002C2245">
          <w:pPr>
            <w:pStyle w:val="21"/>
            <w:spacing w:after="0" w:line="240" w:lineRule="auto"/>
            <w:rPr>
              <w:sz w:val="28"/>
              <w:szCs w:val="28"/>
            </w:rPr>
          </w:pPr>
          <w:r w:rsidRPr="00DA7B2B">
            <w:rPr>
              <w:noProof/>
              <w:sz w:val="28"/>
              <w:szCs w:val="28"/>
            </w:rPr>
            <w:fldChar w:fldCharType="end"/>
          </w:r>
        </w:p>
      </w:sdtContent>
    </w:sdt>
    <w:p w14:paraId="317D2778" w14:textId="77777777" w:rsidR="003D6A0F" w:rsidRPr="00DA7B2B" w:rsidRDefault="003D6A0F" w:rsidP="00C67807">
      <w:pPr>
        <w:spacing w:after="0"/>
        <w:ind w:left="57" w:right="57" w:firstLine="709"/>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br w:type="page"/>
      </w:r>
    </w:p>
    <w:p w14:paraId="317D2779" w14:textId="04CC38DD" w:rsidR="00983FFB" w:rsidRPr="00DA7B2B" w:rsidRDefault="00E54C57" w:rsidP="005C1AC9">
      <w:pPr>
        <w:pStyle w:val="2"/>
        <w:numPr>
          <w:ilvl w:val="0"/>
          <w:numId w:val="26"/>
        </w:numPr>
        <w:tabs>
          <w:tab w:val="left" w:pos="426"/>
        </w:tabs>
        <w:ind w:left="0" w:firstLine="0"/>
        <w:jc w:val="both"/>
        <w:rPr>
          <w:rFonts w:ascii="OfficinaSansBookC" w:hAnsi="OfficinaSansBookC"/>
          <w:szCs w:val="28"/>
        </w:rPr>
      </w:pPr>
      <w:bookmarkStart w:id="0" w:name="_Toc124427010"/>
      <w:r w:rsidRPr="00DA7B2B">
        <w:rPr>
          <w:rFonts w:ascii="OfficinaSansBookC" w:hAnsi="OfficinaSansBookC"/>
          <w:szCs w:val="28"/>
        </w:rPr>
        <w:lastRenderedPageBreak/>
        <w:t>Цель и задачи преподавания общеобразовательной дисциплины</w:t>
      </w:r>
      <w:r w:rsidR="00F33B34" w:rsidRPr="00DA7B2B">
        <w:rPr>
          <w:rFonts w:ascii="OfficinaSansBookC" w:hAnsi="OfficinaSansBookC"/>
          <w:szCs w:val="28"/>
        </w:rPr>
        <w:t xml:space="preserve"> «ОБЖ»</w:t>
      </w:r>
      <w:bookmarkEnd w:id="0"/>
    </w:p>
    <w:p w14:paraId="3B0A0553" w14:textId="77777777" w:rsidR="00C67807" w:rsidRPr="00DA7B2B" w:rsidRDefault="00C67807" w:rsidP="005C1AC9">
      <w:pPr>
        <w:spacing w:after="0"/>
        <w:rPr>
          <w:rFonts w:ascii="OfficinaSansBookC" w:hAnsi="OfficinaSansBookC"/>
        </w:rPr>
      </w:pPr>
    </w:p>
    <w:p w14:paraId="5E435259" w14:textId="77777777" w:rsidR="005C1AC9" w:rsidRPr="00DA7B2B" w:rsidRDefault="005C1AC9" w:rsidP="005C1AC9">
      <w:pPr>
        <w:spacing w:after="0"/>
        <w:ind w:firstLine="851"/>
        <w:jc w:val="both"/>
        <w:rPr>
          <w:rFonts w:ascii="OfficinaSansBookC" w:eastAsia="Calibri" w:hAnsi="OfficinaSansBookC" w:cs="Times New Roman"/>
          <w:sz w:val="28"/>
        </w:rPr>
      </w:pPr>
      <w:r w:rsidRPr="00DA7B2B">
        <w:rPr>
          <w:rFonts w:ascii="OfficinaSansBookC" w:eastAsia="Calibri" w:hAnsi="OfficinaSansBookC" w:cs="Times New Roman"/>
          <w:sz w:val="28"/>
        </w:rPr>
        <w:t xml:space="preserve">Нормативную правовую основу реализации СОО в пределах освоения ООП СПО составляют: </w:t>
      </w:r>
    </w:p>
    <w:p w14:paraId="0CA651CB" w14:textId="77777777" w:rsidR="00DA7B2B" w:rsidRPr="00DA7B2B" w:rsidRDefault="005C1AC9" w:rsidP="00DA7B2B">
      <w:pPr>
        <w:spacing w:after="0"/>
        <w:ind w:left="1" w:hanging="3"/>
        <w:jc w:val="both"/>
        <w:rPr>
          <w:rFonts w:ascii="OfficinaSansBookC" w:hAnsi="OfficinaSansBookC"/>
          <w:sz w:val="28"/>
        </w:rPr>
      </w:pPr>
      <w:bookmarkStart w:id="1" w:name="_Hlk124849552"/>
      <w:r w:rsidRPr="00DA7B2B">
        <w:rPr>
          <w:rFonts w:ascii="OfficinaSansBookC" w:eastAsia="Calibri" w:hAnsi="OfficinaSansBookC" w:cs="Times New Roman"/>
          <w:sz w:val="28"/>
        </w:rPr>
        <w:t>•</w:t>
      </w:r>
      <w:r w:rsidRPr="00DA7B2B">
        <w:rPr>
          <w:rFonts w:ascii="OfficinaSansBookC" w:eastAsia="Calibri" w:hAnsi="OfficinaSansBookC" w:cs="Times New Roman"/>
          <w:sz w:val="28"/>
        </w:rPr>
        <w:tab/>
      </w:r>
      <w:bookmarkEnd w:id="1"/>
      <w:r w:rsidR="00DA7B2B" w:rsidRPr="00DA7B2B">
        <w:rPr>
          <w:rFonts w:ascii="OfficinaSansBookC" w:hAnsi="OfficinaSansBookC"/>
          <w:sz w:val="28"/>
        </w:rPr>
        <w:t xml:space="preserve">Федеральный закон от 29.12.2012 г. № 273-ФЗ «Об образовании в Российской Федерации» (в ред. Федерального закона от 24.09.2022 N 371-ФЗ); </w:t>
      </w:r>
    </w:p>
    <w:p w14:paraId="639C91EA" w14:textId="6C487C18" w:rsidR="00DA7B2B" w:rsidRPr="00DA7B2B" w:rsidRDefault="00DA7B2B" w:rsidP="00DA7B2B">
      <w:pPr>
        <w:spacing w:after="0"/>
        <w:ind w:left="1" w:hanging="3"/>
        <w:jc w:val="both"/>
        <w:rPr>
          <w:rFonts w:ascii="OfficinaSansBookC" w:hAnsi="OfficinaSansBookC"/>
          <w:sz w:val="28"/>
        </w:rPr>
      </w:pPr>
      <w:r w:rsidRPr="00DA7B2B">
        <w:rPr>
          <w:rFonts w:ascii="OfficinaSansBookC" w:hAnsi="OfficinaSansBookC"/>
          <w:sz w:val="28"/>
        </w:rPr>
        <w:t>•</w:t>
      </w:r>
      <w:r w:rsidRPr="00DA7B2B">
        <w:rPr>
          <w:rFonts w:ascii="OfficinaSansBookC" w:hAnsi="OfficinaSansBookC"/>
          <w:sz w:val="28"/>
        </w:rPr>
        <w:tab/>
        <w:t xml:space="preserve">Приказ Минобрнауки России от 17.05.2012 г. № 413 «Об утверждении федерального государственного образовательного среднего общего образования» (в ред. Приказа </w:t>
      </w:r>
      <w:proofErr w:type="spellStart"/>
      <w:r w:rsidRPr="00DA7B2B">
        <w:rPr>
          <w:rFonts w:ascii="OfficinaSansBookC" w:hAnsi="OfficinaSansBookC"/>
          <w:sz w:val="28"/>
        </w:rPr>
        <w:t>Минпрос</w:t>
      </w:r>
      <w:r w:rsidR="00977175">
        <w:rPr>
          <w:rFonts w:ascii="OfficinaSansBookC" w:hAnsi="OfficinaSansBookC"/>
          <w:sz w:val="28"/>
        </w:rPr>
        <w:t>вещения</w:t>
      </w:r>
      <w:proofErr w:type="spellEnd"/>
      <w:r w:rsidR="00977175">
        <w:rPr>
          <w:rFonts w:ascii="OfficinaSansBookC" w:hAnsi="OfficinaSansBookC"/>
          <w:sz w:val="28"/>
        </w:rPr>
        <w:t xml:space="preserve"> России</w:t>
      </w:r>
      <w:r w:rsidRPr="00DA7B2B">
        <w:rPr>
          <w:rFonts w:ascii="OfficinaSansBookC" w:hAnsi="OfficinaSansBookC"/>
          <w:sz w:val="28"/>
        </w:rPr>
        <w:t xml:space="preserve"> от 12.08.2022 N 732);</w:t>
      </w:r>
    </w:p>
    <w:p w14:paraId="0896AE8E" w14:textId="77777777" w:rsidR="00DA7B2B" w:rsidRPr="00DA7B2B" w:rsidRDefault="00DA7B2B" w:rsidP="00DA7B2B">
      <w:pPr>
        <w:pStyle w:val="a4"/>
        <w:numPr>
          <w:ilvl w:val="0"/>
          <w:numId w:val="34"/>
        </w:numPr>
        <w:spacing w:after="0"/>
        <w:ind w:left="1" w:hanging="3"/>
        <w:jc w:val="both"/>
        <w:rPr>
          <w:rFonts w:ascii="OfficinaSansBookC" w:hAnsi="OfficinaSansBookC"/>
          <w:sz w:val="28"/>
        </w:rPr>
      </w:pPr>
      <w:r w:rsidRPr="00DA7B2B">
        <w:rPr>
          <w:rFonts w:ascii="OfficinaSansBookC" w:hAnsi="OfficinaSansBookC"/>
          <w:sz w:val="28"/>
        </w:rPr>
        <w:t>Приказ Минобрнауки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(прекращает действие с 01.03.2023 г.);</w:t>
      </w:r>
    </w:p>
    <w:p w14:paraId="17B32A52" w14:textId="77777777" w:rsidR="00DA7B2B" w:rsidRPr="00DA7B2B" w:rsidRDefault="00DA7B2B" w:rsidP="00DA7B2B">
      <w:pPr>
        <w:pStyle w:val="a4"/>
        <w:numPr>
          <w:ilvl w:val="0"/>
          <w:numId w:val="33"/>
        </w:numPr>
        <w:spacing w:after="0"/>
        <w:ind w:left="1" w:hanging="3"/>
        <w:jc w:val="both"/>
        <w:rPr>
          <w:rFonts w:ascii="OfficinaSansBookC" w:hAnsi="OfficinaSansBookC"/>
          <w:sz w:val="28"/>
        </w:rPr>
      </w:pPr>
      <w:r w:rsidRPr="00DA7B2B">
        <w:rPr>
          <w:rFonts w:ascii="OfficinaSansBookC" w:hAnsi="OfficinaSansBookC"/>
          <w:sz w:val="28"/>
        </w:rPr>
        <w:t>Приказ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(вступает в силу с 01.03.2023);</w:t>
      </w:r>
    </w:p>
    <w:p w14:paraId="4F6B5020" w14:textId="77777777" w:rsidR="00DA7B2B" w:rsidRPr="00DA7B2B" w:rsidRDefault="00DA7B2B" w:rsidP="00DA7B2B">
      <w:pPr>
        <w:pStyle w:val="a4"/>
        <w:numPr>
          <w:ilvl w:val="0"/>
          <w:numId w:val="33"/>
        </w:numPr>
        <w:spacing w:after="0"/>
        <w:ind w:left="1" w:hanging="3"/>
        <w:jc w:val="both"/>
        <w:rPr>
          <w:rFonts w:ascii="OfficinaSansBookC" w:hAnsi="OfficinaSansBookC"/>
          <w:sz w:val="28"/>
        </w:rPr>
      </w:pPr>
      <w:r w:rsidRPr="00DA7B2B">
        <w:rPr>
          <w:rFonts w:ascii="OfficinaSansBookC" w:hAnsi="OfficinaSansBookC"/>
          <w:sz w:val="28"/>
        </w:rPr>
        <w:t xml:space="preserve">Приказ </w:t>
      </w:r>
      <w:proofErr w:type="spellStart"/>
      <w:r w:rsidRPr="00DA7B2B">
        <w:rPr>
          <w:rFonts w:ascii="OfficinaSansBookC" w:hAnsi="OfficinaSansBookC"/>
          <w:sz w:val="28"/>
        </w:rPr>
        <w:t>Минпросвещения</w:t>
      </w:r>
      <w:proofErr w:type="spellEnd"/>
      <w:r w:rsidRPr="00DA7B2B">
        <w:rPr>
          <w:rFonts w:ascii="OfficinaSansBookC" w:hAnsi="OfficinaSansBookC"/>
          <w:sz w:val="28"/>
        </w:rPr>
        <w:t xml:space="preserve"> России от 23.11.2022 № 1014 «Об утверждении федеральной образовательной программы среднего общего образования».</w:t>
      </w:r>
    </w:p>
    <w:p w14:paraId="02E7FFB5" w14:textId="62EDA846" w:rsidR="00395B42" w:rsidRPr="00977175" w:rsidRDefault="00395B42" w:rsidP="00977175">
      <w:pPr>
        <w:pStyle w:val="a4"/>
        <w:numPr>
          <w:ilvl w:val="0"/>
          <w:numId w:val="33"/>
        </w:numPr>
        <w:spacing w:after="0"/>
        <w:ind w:left="1" w:hanging="3"/>
        <w:jc w:val="both"/>
        <w:rPr>
          <w:rFonts w:ascii="OfficinaSansBookC" w:hAnsi="OfficinaSansBookC"/>
          <w:sz w:val="28"/>
        </w:rPr>
      </w:pPr>
      <w:r w:rsidRPr="00977175">
        <w:rPr>
          <w:rFonts w:ascii="OfficinaSansBookC" w:hAnsi="OfficinaSansBookC"/>
          <w:sz w:val="28"/>
        </w:rPr>
        <w:t>Приказ Министерства просвещения РФ от 3 сентября 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194969B8" w14:textId="77777777" w:rsidR="00395B42" w:rsidRPr="00DA7B2B" w:rsidRDefault="00395B42" w:rsidP="00977175">
      <w:pPr>
        <w:pStyle w:val="a4"/>
        <w:numPr>
          <w:ilvl w:val="0"/>
          <w:numId w:val="33"/>
        </w:numPr>
        <w:spacing w:after="0"/>
        <w:ind w:left="1" w:hanging="3"/>
        <w:jc w:val="both"/>
        <w:rPr>
          <w:rFonts w:ascii="OfficinaSansBookC" w:hAnsi="OfficinaSansBookC" w:cs="Times New Roman"/>
          <w:sz w:val="28"/>
          <w:szCs w:val="28"/>
        </w:rPr>
      </w:pPr>
      <w:r w:rsidRPr="00977175">
        <w:rPr>
          <w:rFonts w:ascii="OfficinaSansBookC" w:hAnsi="OfficinaSansBookC"/>
          <w:sz w:val="28"/>
        </w:rPr>
        <w:t>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w:t>
      </w:r>
      <w:r w:rsidRPr="00DA7B2B">
        <w:rPr>
          <w:rFonts w:ascii="OfficinaSansBookC" w:hAnsi="OfficinaSansBookC" w:cs="Times New Roman"/>
          <w:sz w:val="28"/>
          <w:szCs w:val="28"/>
        </w:rPr>
        <w:t xml:space="preserve">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30697CB5" w14:textId="77777777" w:rsidR="00395B42" w:rsidRPr="00DA7B2B" w:rsidRDefault="00395B42" w:rsidP="005C1AC9">
      <w:pPr>
        <w:spacing w:after="0"/>
        <w:ind w:firstLine="709"/>
        <w:jc w:val="both"/>
        <w:rPr>
          <w:rFonts w:ascii="OfficinaSansBookC" w:hAnsi="OfficinaSansBookC" w:cs="Times New Roman"/>
          <w:sz w:val="28"/>
          <w:szCs w:val="28"/>
        </w:rPr>
      </w:pPr>
      <w:bookmarkStart w:id="2" w:name="_Hlk110432887"/>
      <w:r w:rsidRPr="00DA7B2B">
        <w:rPr>
          <w:rFonts w:ascii="OfficinaSansBookC" w:hAnsi="OfficinaSansBookC" w:cs="Times New Roman"/>
          <w:sz w:val="28"/>
          <w:szCs w:val="28"/>
        </w:rPr>
        <w:t>Повышение уровня защищенности жизненно важных интересов личности, общества и государства от внешних и внутренних угроз</w:t>
      </w:r>
      <w:bookmarkEnd w:id="2"/>
      <w:r w:rsidRPr="00DA7B2B">
        <w:rPr>
          <w:rFonts w:ascii="OfficinaSansBookC" w:hAnsi="OfficinaSansBookC" w:cs="Times New Roman"/>
          <w:sz w:val="28"/>
          <w:szCs w:val="28"/>
        </w:rPr>
        <w:t xml:space="preserve"> определяет </w:t>
      </w:r>
      <w:r w:rsidRPr="00DA7B2B">
        <w:rPr>
          <w:rFonts w:ascii="OfficinaSansBookC" w:hAnsi="OfficinaSansBookC" w:cs="Times New Roman"/>
          <w:sz w:val="28"/>
          <w:szCs w:val="28"/>
        </w:rPr>
        <w:lastRenderedPageBreak/>
        <w:t xml:space="preserve">общекультурное значение дисциплины «Основы безопасности жизнедеятельности» (далее – </w:t>
      </w:r>
      <w:r w:rsidRPr="00DA7B2B">
        <w:rPr>
          <w:rFonts w:ascii="OfficinaSansBookC" w:hAnsi="OfficinaSansBookC" w:cs="Times New Roman"/>
          <w:b/>
          <w:sz w:val="28"/>
          <w:szCs w:val="28"/>
        </w:rPr>
        <w:t>ОБЖ</w:t>
      </w:r>
      <w:r w:rsidRPr="00DA7B2B">
        <w:rPr>
          <w:rFonts w:ascii="OfficinaSansBookC" w:hAnsi="OfficinaSansBookC" w:cs="Times New Roman"/>
          <w:sz w:val="28"/>
          <w:szCs w:val="28"/>
        </w:rPr>
        <w:t xml:space="preserve">). </w:t>
      </w:r>
    </w:p>
    <w:p w14:paraId="59E1F376" w14:textId="48646547" w:rsidR="00395B42" w:rsidRPr="00DA7B2B" w:rsidRDefault="00395B42"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В рамках основной образовательной программы среднего профессионального образования (далее - ООП СПО) дисциплина продолжает содержательно обеспечивать освоение обучающимися норм и правил безопасности в окружающей среде, чрезвычайных ситуациях, а также закладывает фундамент формирования компетенций, связанных с минимизацией вредных и опасных факторов на рабочем месте, в профессиональной деятельности. </w:t>
      </w:r>
    </w:p>
    <w:p w14:paraId="4C45C930" w14:textId="737D3B77" w:rsidR="00395B42" w:rsidRPr="00DA7B2B" w:rsidRDefault="00395B42"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Базовая аксиома безопасности жизнедеятельности «Всякая деятельность потенциально опасна» предполагает, что все компоненты профессиональных видов деятельности выпускников, а именно: объект, средства труда, технологический процесс, а также сам работник обладают потенциально опасными свойствами и выступают как источник опасности как для работника, так и для окружающей среды, и одновременно эти же элементы могут рассматриваться как объекты защиты. Поэтому ОБЖ является важнейшим пропедевтическим звеном, закладывающем алгоритмы общих способов действий идентификации опасностей, оценке риска и принятию решений по их минимизации, в том числе в чрезвычайных ситуациях (далее </w:t>
      </w:r>
      <w:r w:rsidRPr="00DA7B2B">
        <w:rPr>
          <w:rFonts w:ascii="OfficinaSansBookC" w:hAnsi="OfficinaSansBookC" w:cs="Times New Roman"/>
          <w:b/>
          <w:sz w:val="28"/>
          <w:szCs w:val="28"/>
        </w:rPr>
        <w:t>ЧС</w:t>
      </w:r>
      <w:r w:rsidRPr="00DA7B2B">
        <w:rPr>
          <w:rFonts w:ascii="OfficinaSansBookC" w:hAnsi="OfficinaSansBookC" w:cs="Times New Roman"/>
          <w:sz w:val="28"/>
          <w:szCs w:val="28"/>
        </w:rPr>
        <w:t>). Владение указанными способами действий обеспечивает деятельностную основу формирования ряда общих компетенций в рамках дисциплин «Безопасность жизнедеятельности», «Охрана труда», а также МДК, включающим знания и умения техники безопасности при ведении профессиональных работ.</w:t>
      </w:r>
    </w:p>
    <w:p w14:paraId="2C440FAE" w14:textId="4BFD12FF" w:rsidR="00395B42" w:rsidRPr="00DA7B2B" w:rsidRDefault="00395B42"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Содержание дисциплины ОБЖ способствует достижению всех дисциплинарных (предметных) результатов обучения, регламентированных ФГОС СОО </w:t>
      </w:r>
      <w:r w:rsidR="008634C8" w:rsidRPr="00DA7B2B">
        <w:rPr>
          <w:rFonts w:ascii="OfficinaSansBookC" w:hAnsi="OfficinaSansBookC" w:cs="Times New Roman"/>
          <w:sz w:val="28"/>
          <w:szCs w:val="28"/>
        </w:rPr>
        <w:t>т</w:t>
      </w:r>
      <w:r w:rsidRPr="00DA7B2B">
        <w:rPr>
          <w:rFonts w:ascii="OfficinaSansBookC" w:hAnsi="OfficinaSansBookC" w:cs="Times New Roman"/>
          <w:sz w:val="28"/>
          <w:szCs w:val="28"/>
        </w:rPr>
        <w:t>аблица 1</w:t>
      </w:r>
      <w:r w:rsidR="008634C8" w:rsidRPr="00DA7B2B">
        <w:rPr>
          <w:rFonts w:ascii="OfficinaSansBookC" w:hAnsi="OfficinaSansBookC" w:cs="Times New Roman"/>
          <w:sz w:val="28"/>
          <w:szCs w:val="28"/>
        </w:rPr>
        <w:t xml:space="preserve"> (Приложение 1)</w:t>
      </w:r>
      <w:r w:rsidRPr="00DA7B2B">
        <w:rPr>
          <w:rFonts w:ascii="OfficinaSansBookC" w:hAnsi="OfficinaSansBookC" w:cs="Times New Roman"/>
          <w:sz w:val="28"/>
          <w:szCs w:val="28"/>
        </w:rPr>
        <w:t>. В рамках ООП СПО освоение ОБЖ предполагает достижение компетентностных результатов: «предметное умение» (общий способ действия, умение, правило, приём) и предметный дескриптор, который рассматривается как элемент общей компетенции (</w:t>
      </w:r>
      <w:r w:rsidR="008634C8" w:rsidRPr="00DA7B2B">
        <w:rPr>
          <w:rFonts w:ascii="OfficinaSansBookC" w:hAnsi="OfficinaSansBookC" w:cs="Times New Roman"/>
          <w:sz w:val="28"/>
          <w:szCs w:val="28"/>
        </w:rPr>
        <w:t xml:space="preserve">далее - </w:t>
      </w:r>
      <w:r w:rsidRPr="00DA7B2B">
        <w:rPr>
          <w:rFonts w:ascii="OfficinaSansBookC" w:hAnsi="OfficinaSansBookC" w:cs="Times New Roman"/>
          <w:sz w:val="28"/>
          <w:szCs w:val="28"/>
        </w:rPr>
        <w:t>ОК) таблица 1</w:t>
      </w:r>
      <w:r w:rsidR="008634C8" w:rsidRPr="00DA7B2B">
        <w:rPr>
          <w:rFonts w:ascii="OfficinaSansBookC" w:hAnsi="OfficinaSansBookC" w:cs="Times New Roman"/>
          <w:sz w:val="28"/>
          <w:szCs w:val="28"/>
        </w:rPr>
        <w:t xml:space="preserve"> (приложение 1)</w:t>
      </w:r>
      <w:r w:rsidRPr="00DA7B2B">
        <w:rPr>
          <w:rFonts w:ascii="OfficinaSansBookC" w:hAnsi="OfficinaSansBookC" w:cs="Times New Roman"/>
          <w:sz w:val="28"/>
          <w:szCs w:val="28"/>
        </w:rPr>
        <w:t xml:space="preserve">.  Предметное умение является базой для формирования предметного дескриптора (дисциплинарной компетенции). Освоение отдельного умения в этой логике выступает как один шаг (этап) в формировании предметного дескриптора, который рассматривается как результирующий итог целого ряда шагов. </w:t>
      </w:r>
    </w:p>
    <w:p w14:paraId="4A1A4680" w14:textId="220F1F21" w:rsidR="00395B42" w:rsidRPr="00DA7B2B" w:rsidRDefault="00395B42"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b/>
          <w:bCs/>
          <w:sz w:val="28"/>
          <w:szCs w:val="28"/>
        </w:rPr>
        <w:t>Цель преподавания</w:t>
      </w:r>
      <w:r w:rsidRPr="00DA7B2B">
        <w:rPr>
          <w:rFonts w:ascii="OfficinaSansBookC" w:hAnsi="OfficinaSansBookC" w:cs="Times New Roman"/>
          <w:sz w:val="28"/>
          <w:szCs w:val="28"/>
        </w:rPr>
        <w:t xml:space="preserve"> ОБЖ направлена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r w:rsidR="002030BC" w:rsidRPr="00DA7B2B">
        <w:rPr>
          <w:rFonts w:ascii="OfficinaSansBookC" w:hAnsi="OfficinaSansBookC" w:cs="Times New Roman"/>
          <w:sz w:val="28"/>
          <w:szCs w:val="28"/>
        </w:rPr>
        <w:t>.</w:t>
      </w:r>
    </w:p>
    <w:p w14:paraId="5C9D3847" w14:textId="639EAE6C" w:rsidR="002030BC" w:rsidRPr="00DA7B2B" w:rsidRDefault="002030BC" w:rsidP="005C1AC9">
      <w:pPr>
        <w:tabs>
          <w:tab w:val="left" w:pos="321"/>
        </w:tabs>
        <w:spacing w:after="0"/>
        <w:ind w:firstLine="851"/>
        <w:jc w:val="both"/>
        <w:rPr>
          <w:rFonts w:ascii="OfficinaSansBookC" w:hAnsi="OfficinaSansBookC" w:cs="Times New Roman"/>
          <w:sz w:val="28"/>
          <w:szCs w:val="28"/>
        </w:rPr>
      </w:pPr>
      <w:r w:rsidRPr="00DA7B2B">
        <w:rPr>
          <w:rStyle w:val="fontstyle01"/>
          <w:rFonts w:ascii="OfficinaSansBookC" w:hAnsi="OfficinaSansBookC"/>
          <w:color w:val="auto"/>
        </w:rPr>
        <w:t xml:space="preserve">Методика преподавания общеобразовательной дисциплины (далее – ОД) исходит из приоритета формирования комплекса предметных умений, </w:t>
      </w:r>
      <w:r w:rsidRPr="00DA7B2B">
        <w:rPr>
          <w:rStyle w:val="fontstyle01"/>
          <w:rFonts w:ascii="OfficinaSansBookC" w:hAnsi="OfficinaSansBookC"/>
          <w:color w:val="auto"/>
        </w:rPr>
        <w:lastRenderedPageBreak/>
        <w:t>основанных на владении общими способами действий. В случае ОБЖ такими действиями являются ан</w:t>
      </w:r>
      <w:r w:rsidRPr="00DA7B2B">
        <w:rPr>
          <w:rFonts w:ascii="OfficinaSansBookC" w:hAnsi="OfficinaSansBookC" w:cs="Times New Roman"/>
          <w:iCs/>
          <w:sz w:val="28"/>
          <w:szCs w:val="28"/>
        </w:rPr>
        <w:t xml:space="preserve">ализ ситуации в практической задаче, идентификация опасностей, оценка риска, выбор методов защиты от опасностей/минимизация риска, в т.ч. нормативной модели поведения/действий в чрезвычайной ситуации. Именно усвоенные </w:t>
      </w:r>
      <w:r w:rsidRPr="00DA7B2B">
        <w:rPr>
          <w:rStyle w:val="fontstyle01"/>
          <w:rFonts w:ascii="OfficinaSansBookC" w:hAnsi="OfficinaSansBookC"/>
          <w:color w:val="auto"/>
        </w:rPr>
        <w:t>общие способы действия через решение практических профессионально ориентированных задач преобразуются в элементы ОК (целевые дисциплинарные компетенции) и далее ПК.</w:t>
      </w:r>
    </w:p>
    <w:p w14:paraId="1684D7CF" w14:textId="77777777" w:rsidR="002030BC" w:rsidRPr="00DA7B2B" w:rsidRDefault="002030BC" w:rsidP="005C1AC9">
      <w:pPr>
        <w:spacing w:after="0"/>
        <w:ind w:firstLine="709"/>
        <w:jc w:val="both"/>
        <w:rPr>
          <w:rFonts w:ascii="OfficinaSansBookC" w:eastAsia="Times New Roman" w:hAnsi="OfficinaSansBookC" w:cs="Times New Roman"/>
          <w:sz w:val="28"/>
          <w:szCs w:val="28"/>
        </w:rPr>
      </w:pPr>
      <w:r w:rsidRPr="00DA7B2B">
        <w:rPr>
          <w:rFonts w:ascii="OfficinaSansBookC" w:eastAsia="Times New Roman" w:hAnsi="OfficinaSansBookC" w:cs="Times New Roman"/>
          <w:b/>
          <w:bCs/>
          <w:sz w:val="28"/>
          <w:szCs w:val="28"/>
        </w:rPr>
        <w:t>Задачи преподавания</w:t>
      </w:r>
      <w:r w:rsidRPr="00DA7B2B">
        <w:rPr>
          <w:rFonts w:ascii="OfficinaSansBookC" w:eastAsia="Times New Roman" w:hAnsi="OfficinaSansBookC" w:cs="Times New Roman"/>
          <w:sz w:val="28"/>
          <w:szCs w:val="28"/>
        </w:rPr>
        <w:t xml:space="preserve"> – формирование у студентов умений для решения задач защиты и сохранения жизни и здоровья в опасных и чрезвычайных ситуациях.</w:t>
      </w:r>
    </w:p>
    <w:p w14:paraId="0157D5C7" w14:textId="6768BD51" w:rsidR="002030BC" w:rsidRPr="00DA7B2B" w:rsidRDefault="002030BC" w:rsidP="005C1AC9">
      <w:pPr>
        <w:spacing w:after="0"/>
        <w:ind w:firstLine="709"/>
        <w:contextualSpacing/>
        <w:jc w:val="both"/>
        <w:rPr>
          <w:rFonts w:ascii="OfficinaSansBookC" w:hAnsi="OfficinaSansBookC" w:cs="Times New Roman"/>
          <w:sz w:val="28"/>
          <w:szCs w:val="28"/>
          <w:shd w:val="clear" w:color="auto" w:fill="FFFFFF"/>
        </w:rPr>
      </w:pPr>
      <w:r w:rsidRPr="00DA7B2B">
        <w:rPr>
          <w:rFonts w:ascii="OfficinaSansBookC" w:hAnsi="OfficinaSansBookC" w:cs="Times New Roman"/>
          <w:b/>
          <w:sz w:val="28"/>
          <w:szCs w:val="28"/>
        </w:rPr>
        <w:t xml:space="preserve">Умение 1. </w:t>
      </w:r>
      <w:r w:rsidRPr="00DA7B2B">
        <w:rPr>
          <w:rFonts w:ascii="OfficinaSansBookC" w:hAnsi="OfficinaSansBookC" w:cs="Times New Roman"/>
          <w:sz w:val="28"/>
          <w:szCs w:val="28"/>
        </w:rPr>
        <w:t>Студент</w:t>
      </w:r>
      <w:r w:rsidRPr="00DA7B2B">
        <w:rPr>
          <w:rFonts w:ascii="OfficinaSansBookC" w:hAnsi="OfficinaSansBookC" w:cs="Times New Roman"/>
          <w:b/>
          <w:sz w:val="28"/>
          <w:szCs w:val="28"/>
        </w:rPr>
        <w:t xml:space="preserve"> </w:t>
      </w:r>
      <w:r w:rsidRPr="00DA7B2B">
        <w:rPr>
          <w:rFonts w:ascii="OfficinaSansBookC" w:hAnsi="OfficinaSansBookC" w:cs="Times New Roman"/>
          <w:sz w:val="28"/>
          <w:szCs w:val="28"/>
          <w:shd w:val="clear" w:color="auto" w:fill="FFFFFF"/>
        </w:rPr>
        <w:t>выявляет и описывает опасные и вредные факторы окружающей среды для разработки/выбора мер по предупреждению и защите, в том числе в чрезвычайных ситуациях</w:t>
      </w:r>
    </w:p>
    <w:p w14:paraId="21B0E1E7" w14:textId="77777777" w:rsidR="002030BC" w:rsidRPr="00DA7B2B" w:rsidRDefault="002030BC"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b/>
          <w:bCs/>
          <w:sz w:val="28"/>
          <w:szCs w:val="28"/>
          <w:shd w:val="clear" w:color="auto" w:fill="FFFFFF"/>
        </w:rPr>
        <w:t>Умение 2.</w:t>
      </w:r>
      <w:r w:rsidRPr="00DA7B2B">
        <w:rPr>
          <w:rFonts w:ascii="OfficinaSansBookC" w:hAnsi="OfficinaSansBookC" w:cs="Times New Roman"/>
          <w:sz w:val="28"/>
          <w:szCs w:val="28"/>
          <w:shd w:val="clear" w:color="auto" w:fill="FFFFFF"/>
        </w:rPr>
        <w:t xml:space="preserve"> </w:t>
      </w:r>
      <w:r w:rsidRPr="00DA7B2B">
        <w:rPr>
          <w:rFonts w:ascii="OfficinaSansBookC" w:hAnsi="OfficinaSansBookC" w:cs="Times New Roman"/>
          <w:sz w:val="28"/>
          <w:szCs w:val="28"/>
        </w:rPr>
        <w:t>Студент определяет вероятность осуществления риска и масштаб последствий воздействия вредных и опасных факторов среды, в том числе в чрезвычайной ситуации, для разработки/выбора мер по профилактике и защите</w:t>
      </w:r>
    </w:p>
    <w:p w14:paraId="19D70DA6" w14:textId="77777777" w:rsidR="002030BC" w:rsidRPr="00DA7B2B" w:rsidRDefault="002030BC"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b/>
          <w:bCs/>
          <w:sz w:val="28"/>
          <w:szCs w:val="28"/>
          <w:shd w:val="clear" w:color="auto" w:fill="FFFFFF"/>
        </w:rPr>
        <w:t>Умение 3.</w:t>
      </w:r>
      <w:r w:rsidRPr="00DA7B2B">
        <w:rPr>
          <w:rFonts w:ascii="OfficinaSansBookC" w:eastAsia="Times New Roman" w:hAnsi="OfficinaSansBookC" w:cs="Times New Roman"/>
          <w:sz w:val="28"/>
          <w:szCs w:val="28"/>
          <w:lang w:eastAsia="ru-RU"/>
        </w:rPr>
        <w:t xml:space="preserve"> </w:t>
      </w:r>
      <w:r w:rsidRPr="00DA7B2B">
        <w:rPr>
          <w:rFonts w:ascii="OfficinaSansBookC" w:hAnsi="OfficinaSansBookC" w:cs="Times New Roman"/>
          <w:sz w:val="28"/>
          <w:szCs w:val="28"/>
        </w:rPr>
        <w:t xml:space="preserve">Студент выбирает меры (методы, средства, модели поведения) для защиты от опасностей окружающей среды, в том числе в чрезвычайной ситуации  </w:t>
      </w:r>
    </w:p>
    <w:p w14:paraId="6A335728" w14:textId="5E9368C8" w:rsidR="002030BC" w:rsidRPr="00DA7B2B" w:rsidRDefault="002030BC"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b/>
          <w:bCs/>
          <w:sz w:val="28"/>
          <w:szCs w:val="28"/>
          <w:shd w:val="clear" w:color="auto" w:fill="FFFFFF"/>
        </w:rPr>
        <w:t>Умение</w:t>
      </w:r>
      <w:r w:rsidRPr="00DA7B2B">
        <w:rPr>
          <w:rFonts w:ascii="OfficinaSansBookC" w:hAnsi="OfficinaSansBookC" w:cs="Times New Roman"/>
          <w:sz w:val="28"/>
          <w:szCs w:val="28"/>
          <w:shd w:val="clear" w:color="auto" w:fill="FFFFFF"/>
        </w:rPr>
        <w:t xml:space="preserve"> 4 </w:t>
      </w:r>
      <w:r w:rsidRPr="00DA7B2B">
        <w:rPr>
          <w:rFonts w:ascii="OfficinaSansBookC" w:hAnsi="OfficinaSansBookC" w:cs="Times New Roman"/>
          <w:sz w:val="28"/>
          <w:szCs w:val="28"/>
        </w:rPr>
        <w:t>(девушки). Студент выбирает и применяет способы оказания первой помощи и профилактики инфекционных заболеваний для сохранения жизни и здоровья своего и пострадавших</w:t>
      </w:r>
    </w:p>
    <w:p w14:paraId="4EA3846A" w14:textId="77777777" w:rsidR="002030BC" w:rsidRPr="00DA7B2B" w:rsidRDefault="002030BC"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b/>
          <w:bCs/>
          <w:sz w:val="28"/>
          <w:szCs w:val="28"/>
          <w:shd w:val="clear" w:color="auto" w:fill="FFFFFF"/>
        </w:rPr>
        <w:t xml:space="preserve">Умение 5 </w:t>
      </w:r>
      <w:r w:rsidRPr="00DA7B2B">
        <w:rPr>
          <w:rFonts w:ascii="OfficinaSansBookC" w:hAnsi="OfficinaSansBookC" w:cs="Times New Roman"/>
          <w:sz w:val="28"/>
          <w:szCs w:val="28"/>
          <w:shd w:val="clear" w:color="auto" w:fill="FFFFFF"/>
        </w:rPr>
        <w:t>(</w:t>
      </w:r>
      <w:r w:rsidRPr="00DA7B2B">
        <w:rPr>
          <w:rFonts w:ascii="OfficinaSansBookC" w:hAnsi="OfficinaSansBookC" w:cs="Times New Roman"/>
          <w:sz w:val="28"/>
          <w:szCs w:val="28"/>
        </w:rPr>
        <w:t>юноши). Студент определяет способ прохождения военной службы для исполнения воинской обязанности</w:t>
      </w:r>
    </w:p>
    <w:p w14:paraId="721BC7CC" w14:textId="77777777" w:rsidR="002030BC" w:rsidRPr="00DA7B2B" w:rsidRDefault="002030BC"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Трудоемкость 2 зачетные единицы. </w:t>
      </w:r>
    </w:p>
    <w:p w14:paraId="3929FAD2" w14:textId="2ECCCF87" w:rsidR="002030BC" w:rsidRPr="00DA7B2B" w:rsidRDefault="002030BC"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Уровень изучения: базовый по всем профессиям/специальностям</w:t>
      </w:r>
    </w:p>
    <w:p w14:paraId="38DA699B" w14:textId="294F7980" w:rsidR="00171B10" w:rsidRPr="00DA7B2B" w:rsidRDefault="00171B10" w:rsidP="005C1AC9">
      <w:pPr>
        <w:spacing w:after="0"/>
        <w:rPr>
          <w:rFonts w:ascii="OfficinaSansBookC" w:hAnsi="OfficinaSansBookC" w:cs="Times New Roman"/>
          <w:sz w:val="28"/>
          <w:szCs w:val="28"/>
        </w:rPr>
      </w:pPr>
      <w:r w:rsidRPr="00DA7B2B">
        <w:rPr>
          <w:rFonts w:ascii="OfficinaSansBookC" w:hAnsi="OfficinaSansBookC" w:cs="Times New Roman"/>
          <w:sz w:val="28"/>
          <w:szCs w:val="28"/>
        </w:rPr>
        <w:br w:type="page"/>
      </w:r>
    </w:p>
    <w:p w14:paraId="317D27CC" w14:textId="50D563DB" w:rsidR="00487658" w:rsidRPr="00DA7B2B" w:rsidRDefault="000A0311" w:rsidP="005C1AC9">
      <w:pPr>
        <w:pStyle w:val="2"/>
        <w:numPr>
          <w:ilvl w:val="0"/>
          <w:numId w:val="26"/>
        </w:numPr>
        <w:spacing w:before="0"/>
        <w:ind w:left="0"/>
        <w:jc w:val="both"/>
        <w:rPr>
          <w:rFonts w:ascii="OfficinaSansBookC" w:hAnsi="OfficinaSansBookC"/>
          <w:szCs w:val="28"/>
        </w:rPr>
      </w:pPr>
      <w:bookmarkStart w:id="3" w:name="_Toc124427011"/>
      <w:r w:rsidRPr="00DA7B2B">
        <w:rPr>
          <w:rFonts w:ascii="OfficinaSansBookC" w:hAnsi="OfficinaSansBookC"/>
          <w:szCs w:val="28"/>
        </w:rPr>
        <w:lastRenderedPageBreak/>
        <w:t xml:space="preserve">ПОДХОДЫ К ПРЕПОДАВАНИЮ </w:t>
      </w:r>
      <w:r w:rsidRPr="00DA7B2B">
        <w:rPr>
          <w:rFonts w:ascii="OfficinaSansBookC" w:eastAsia="Times New Roman" w:hAnsi="OfficinaSansBookC"/>
          <w:szCs w:val="28"/>
        </w:rPr>
        <w:t xml:space="preserve">ОБЩЕОБРАЗОВАТЕЛЬНОЙ ДИСЦИПЛИНЫ </w:t>
      </w:r>
      <w:r w:rsidR="00171B10" w:rsidRPr="00DA7B2B">
        <w:rPr>
          <w:rFonts w:ascii="OfficinaSansBookC" w:eastAsia="Times New Roman" w:hAnsi="OfficinaSansBookC"/>
          <w:szCs w:val="28"/>
        </w:rPr>
        <w:t xml:space="preserve">«ОБЖ» </w:t>
      </w:r>
      <w:r w:rsidRPr="00DA7B2B">
        <w:rPr>
          <w:rFonts w:ascii="OfficinaSansBookC" w:eastAsia="Times New Roman" w:hAnsi="OfficinaSansBookC"/>
          <w:szCs w:val="28"/>
        </w:rPr>
        <w:t xml:space="preserve">ПРИ </w:t>
      </w:r>
      <w:r w:rsidRPr="00DA7B2B">
        <w:rPr>
          <w:rFonts w:ascii="OfficinaSansBookC" w:hAnsi="OfficinaSansBookC"/>
          <w:szCs w:val="28"/>
        </w:rPr>
        <w:t>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bookmarkEnd w:id="3"/>
    </w:p>
    <w:p w14:paraId="317D27CD" w14:textId="77777777" w:rsidR="000A0311" w:rsidRPr="00DA7B2B" w:rsidRDefault="000A0311" w:rsidP="005C1AC9">
      <w:pPr>
        <w:spacing w:after="0"/>
        <w:ind w:firstLine="709"/>
        <w:jc w:val="both"/>
        <w:rPr>
          <w:rFonts w:ascii="OfficinaSansBookC" w:eastAsia="Times New Roman" w:hAnsi="OfficinaSansBookC" w:cs="Times New Roman"/>
          <w:b/>
          <w:bCs/>
          <w:sz w:val="28"/>
          <w:szCs w:val="28"/>
        </w:rPr>
      </w:pPr>
    </w:p>
    <w:p w14:paraId="317D27CE" w14:textId="1F17A5F2" w:rsidR="00A803BD" w:rsidRPr="00DA7B2B" w:rsidRDefault="00CF4002" w:rsidP="005C1AC9">
      <w:pPr>
        <w:spacing w:after="0"/>
        <w:ind w:firstLine="709"/>
        <w:jc w:val="both"/>
        <w:rPr>
          <w:rFonts w:ascii="OfficinaSansBookC" w:eastAsia="Times New Roman" w:hAnsi="OfficinaSansBookC" w:cs="Times New Roman"/>
          <w:sz w:val="28"/>
          <w:szCs w:val="28"/>
          <w:lang w:eastAsia="ru-RU"/>
        </w:rPr>
      </w:pPr>
      <w:r w:rsidRPr="00DA7B2B">
        <w:rPr>
          <w:rFonts w:ascii="OfficinaSansBookC" w:hAnsi="OfficinaSansBookC" w:cs="Times New Roman"/>
          <w:sz w:val="28"/>
          <w:szCs w:val="28"/>
        </w:rPr>
        <w:t xml:space="preserve">ОД </w:t>
      </w:r>
      <w:r w:rsidR="00822555" w:rsidRPr="00DA7B2B">
        <w:rPr>
          <w:rFonts w:ascii="OfficinaSansBookC" w:hAnsi="OfficinaSansBookC" w:cs="Times New Roman"/>
          <w:sz w:val="28"/>
          <w:szCs w:val="28"/>
        </w:rPr>
        <w:t>является частью обязательной предметной области «Физическая культура, экология и основы безопасности жизнедеятельности»,</w:t>
      </w:r>
      <w:r w:rsidR="00A803BD" w:rsidRPr="00DA7B2B">
        <w:rPr>
          <w:rFonts w:ascii="OfficinaSansBookC" w:eastAsia="Times New Roman" w:hAnsi="OfficinaSansBookC" w:cs="Times New Roman"/>
          <w:sz w:val="28"/>
          <w:szCs w:val="28"/>
          <w:lang w:eastAsia="ru-RU"/>
        </w:rPr>
        <w:t xml:space="preserve"> изучается в общеобразовательном цикле в пределах освоения профессиональной образовательной программы на основе требований федерального государственного образовательного стандарта среднего общего образования (</w:t>
      </w:r>
      <w:r w:rsidR="00171B10" w:rsidRPr="00DA7B2B">
        <w:rPr>
          <w:rFonts w:ascii="OfficinaSansBookC" w:eastAsia="Times New Roman" w:hAnsi="OfficinaSansBookC" w:cs="Times New Roman"/>
          <w:sz w:val="28"/>
          <w:szCs w:val="28"/>
          <w:lang w:eastAsia="ru-RU"/>
        </w:rPr>
        <w:t xml:space="preserve">далее - </w:t>
      </w:r>
      <w:r w:rsidR="00A803BD" w:rsidRPr="00DA7B2B">
        <w:rPr>
          <w:rFonts w:ascii="OfficinaSansBookC" w:eastAsia="Times New Roman" w:hAnsi="OfficinaSansBookC" w:cs="Times New Roman"/>
          <w:sz w:val="28"/>
          <w:szCs w:val="28"/>
          <w:lang w:eastAsia="ru-RU"/>
        </w:rPr>
        <w:t>ФГОС СОО) на базе основного общего образования с получением среднего</w:t>
      </w:r>
      <w:r w:rsidR="0009418E" w:rsidRPr="00DA7B2B">
        <w:rPr>
          <w:rFonts w:ascii="OfficinaSansBookC" w:eastAsia="Times New Roman" w:hAnsi="OfficinaSansBookC" w:cs="Times New Roman"/>
          <w:sz w:val="28"/>
          <w:szCs w:val="28"/>
          <w:lang w:eastAsia="ru-RU"/>
        </w:rPr>
        <w:t xml:space="preserve"> </w:t>
      </w:r>
      <w:r w:rsidR="00A803BD" w:rsidRPr="00DA7B2B">
        <w:rPr>
          <w:rFonts w:ascii="OfficinaSansBookC" w:eastAsia="Times New Roman" w:hAnsi="OfficinaSansBookC" w:cs="Times New Roman"/>
          <w:sz w:val="28"/>
          <w:szCs w:val="28"/>
          <w:lang w:eastAsia="ru-RU"/>
        </w:rPr>
        <w:t xml:space="preserve">общего образования. </w:t>
      </w:r>
    </w:p>
    <w:p w14:paraId="317D27CF" w14:textId="6C1AEC3B" w:rsidR="00627D35" w:rsidRPr="00DA7B2B" w:rsidRDefault="00796EA2"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Л</w:t>
      </w:r>
      <w:r w:rsidR="005E06BE" w:rsidRPr="00DA7B2B">
        <w:rPr>
          <w:rFonts w:ascii="OfficinaSansBookC" w:hAnsi="OfficinaSansBookC" w:cs="Times New Roman"/>
          <w:sz w:val="28"/>
          <w:szCs w:val="28"/>
        </w:rPr>
        <w:t xml:space="preserve">огика построения </w:t>
      </w:r>
      <w:r w:rsidR="00171B10" w:rsidRPr="00DA7B2B">
        <w:rPr>
          <w:rFonts w:ascii="OfficinaSansBookC" w:hAnsi="OfficinaSansBookC" w:cs="Times New Roman"/>
          <w:sz w:val="28"/>
          <w:szCs w:val="28"/>
        </w:rPr>
        <w:t xml:space="preserve">примерной рабочей программы (далее – </w:t>
      </w:r>
      <w:r w:rsidR="005E06BE" w:rsidRPr="00DA7B2B">
        <w:rPr>
          <w:rFonts w:ascii="OfficinaSansBookC" w:hAnsi="OfficinaSansBookC" w:cs="Times New Roman"/>
          <w:sz w:val="28"/>
          <w:szCs w:val="28"/>
        </w:rPr>
        <w:t>ПРП</w:t>
      </w:r>
      <w:r w:rsidR="00171B10" w:rsidRPr="00DA7B2B">
        <w:rPr>
          <w:rFonts w:ascii="OfficinaSansBookC" w:hAnsi="OfficinaSansBookC" w:cs="Times New Roman"/>
          <w:sz w:val="28"/>
          <w:szCs w:val="28"/>
        </w:rPr>
        <w:t>)</w:t>
      </w:r>
      <w:r w:rsidR="005E06BE" w:rsidRPr="00DA7B2B">
        <w:rPr>
          <w:rFonts w:ascii="OfficinaSansBookC" w:hAnsi="OfficinaSansBookC" w:cs="Times New Roman"/>
          <w:sz w:val="28"/>
          <w:szCs w:val="28"/>
        </w:rPr>
        <w:t xml:space="preserve"> ОД</w:t>
      </w:r>
      <w:r w:rsidRPr="00DA7B2B">
        <w:rPr>
          <w:rFonts w:ascii="OfficinaSansBookC" w:hAnsi="OfficinaSansBookC" w:cs="Times New Roman"/>
          <w:sz w:val="28"/>
          <w:szCs w:val="28"/>
        </w:rPr>
        <w:t xml:space="preserve"> </w:t>
      </w:r>
      <w:r w:rsidR="001C18B7" w:rsidRPr="00DA7B2B">
        <w:rPr>
          <w:rFonts w:ascii="OfficinaSansBookC" w:hAnsi="OfficinaSansBookC" w:cs="Times New Roman"/>
          <w:sz w:val="28"/>
          <w:szCs w:val="28"/>
        </w:rPr>
        <w:t xml:space="preserve">реализует принцип соответствия содержания выделенным </w:t>
      </w:r>
      <w:r w:rsidR="00D8118C" w:rsidRPr="00DA7B2B">
        <w:rPr>
          <w:rFonts w:ascii="OfficinaSansBookC" w:hAnsi="OfficinaSansBookC" w:cs="Times New Roman"/>
          <w:sz w:val="28"/>
          <w:szCs w:val="28"/>
        </w:rPr>
        <w:t>дисциплинарным результатам</w:t>
      </w:r>
      <w:r w:rsidR="005E06BE" w:rsidRPr="00DA7B2B">
        <w:rPr>
          <w:rFonts w:ascii="OfficinaSansBookC" w:hAnsi="OfficinaSansBookC" w:cs="Times New Roman"/>
          <w:sz w:val="28"/>
          <w:szCs w:val="28"/>
        </w:rPr>
        <w:t>. Основные разделы программы</w:t>
      </w:r>
      <w:r w:rsidR="001F730B" w:rsidRPr="00DA7B2B">
        <w:rPr>
          <w:rFonts w:ascii="OfficinaSansBookC" w:hAnsi="OfficinaSansBookC" w:cs="Times New Roman"/>
          <w:sz w:val="28"/>
          <w:szCs w:val="28"/>
        </w:rPr>
        <w:t>:</w:t>
      </w:r>
      <w:r w:rsidR="001C18B7" w:rsidRPr="00DA7B2B">
        <w:rPr>
          <w:rFonts w:ascii="OfficinaSansBookC" w:hAnsi="OfficinaSansBookC" w:cs="Times New Roman"/>
          <w:sz w:val="28"/>
          <w:szCs w:val="28"/>
        </w:rPr>
        <w:t xml:space="preserve"> </w:t>
      </w:r>
      <w:bookmarkStart w:id="4" w:name="_Hlk107406052"/>
      <w:r w:rsidR="001C18B7" w:rsidRPr="00DA7B2B">
        <w:rPr>
          <w:rFonts w:ascii="OfficinaSansBookC" w:hAnsi="OfficinaSansBookC" w:cs="Times New Roman"/>
          <w:sz w:val="28"/>
          <w:szCs w:val="28"/>
        </w:rPr>
        <w:t>«</w:t>
      </w:r>
      <w:r w:rsidR="00642734" w:rsidRPr="00DA7B2B">
        <w:rPr>
          <w:rFonts w:ascii="OfficinaSansBookC" w:hAnsi="OfficinaSansBookC" w:cs="Times New Roman"/>
          <w:sz w:val="28"/>
          <w:szCs w:val="28"/>
        </w:rPr>
        <w:t>Мир опасностей современной молодежи</w:t>
      </w:r>
      <w:r w:rsidR="001C18B7" w:rsidRPr="00DA7B2B">
        <w:rPr>
          <w:rFonts w:ascii="OfficinaSansBookC" w:hAnsi="OfficinaSansBookC" w:cs="Times New Roman"/>
          <w:sz w:val="28"/>
          <w:szCs w:val="28"/>
        </w:rPr>
        <w:t>»</w:t>
      </w:r>
      <w:r w:rsidR="00642734" w:rsidRPr="00DA7B2B">
        <w:rPr>
          <w:rFonts w:ascii="OfficinaSansBookC" w:hAnsi="OfficinaSansBookC" w:cs="Times New Roman"/>
          <w:sz w:val="28"/>
          <w:szCs w:val="28"/>
        </w:rPr>
        <w:t xml:space="preserve">, </w:t>
      </w:r>
      <w:bookmarkEnd w:id="4"/>
      <w:r w:rsidR="00642734" w:rsidRPr="00DA7B2B">
        <w:rPr>
          <w:rFonts w:ascii="OfficinaSansBookC" w:hAnsi="OfficinaSansBookC" w:cs="Times New Roman"/>
          <w:sz w:val="28"/>
          <w:szCs w:val="28"/>
        </w:rPr>
        <w:t>«Методы оценки риска», «</w:t>
      </w:r>
      <w:r w:rsidR="000E07D1" w:rsidRPr="00DA7B2B">
        <w:rPr>
          <w:rFonts w:ascii="OfficinaSansBookC" w:hAnsi="OfficinaSansBookC" w:cs="Times New Roman"/>
          <w:sz w:val="28"/>
          <w:szCs w:val="28"/>
        </w:rPr>
        <w:t>Защита населения и территорий от чрезвычайных ситуаций</w:t>
      </w:r>
      <w:r w:rsidR="00642734" w:rsidRPr="00DA7B2B">
        <w:rPr>
          <w:rFonts w:ascii="OfficinaSansBookC" w:hAnsi="OfficinaSansBookC" w:cs="Times New Roman"/>
          <w:sz w:val="28"/>
          <w:szCs w:val="28"/>
        </w:rPr>
        <w:t>»</w:t>
      </w:r>
      <w:r w:rsidR="00AF0293" w:rsidRPr="00DA7B2B">
        <w:rPr>
          <w:rFonts w:ascii="OfficinaSansBookC" w:hAnsi="OfficinaSansBookC" w:cs="Times New Roman"/>
          <w:sz w:val="28"/>
          <w:szCs w:val="28"/>
        </w:rPr>
        <w:t>, «</w:t>
      </w:r>
      <w:r w:rsidR="00CB3236" w:rsidRPr="00DA7B2B">
        <w:rPr>
          <w:rFonts w:ascii="OfficinaSansBookC" w:hAnsi="OfficinaSansBookC" w:cs="Times New Roman"/>
          <w:sz w:val="28"/>
          <w:szCs w:val="28"/>
        </w:rPr>
        <w:t>Основы медицинских знаний</w:t>
      </w:r>
      <w:r w:rsidR="00AF0293" w:rsidRPr="00DA7B2B">
        <w:rPr>
          <w:rFonts w:ascii="OfficinaSansBookC" w:hAnsi="OfficinaSansBookC" w:cs="Times New Roman"/>
          <w:sz w:val="28"/>
          <w:szCs w:val="28"/>
        </w:rPr>
        <w:t>»</w:t>
      </w:r>
      <w:r w:rsidR="00CB3236" w:rsidRPr="00DA7B2B">
        <w:rPr>
          <w:rFonts w:ascii="OfficinaSansBookC" w:hAnsi="OfficinaSansBookC" w:cs="Times New Roman"/>
          <w:sz w:val="28"/>
          <w:szCs w:val="28"/>
        </w:rPr>
        <w:t>, «Основы военной службы»</w:t>
      </w:r>
      <w:r w:rsidR="008C1782" w:rsidRPr="00DA7B2B">
        <w:rPr>
          <w:rFonts w:ascii="OfficinaSansBookC" w:hAnsi="OfficinaSansBookC" w:cs="Times New Roman"/>
          <w:sz w:val="28"/>
          <w:szCs w:val="28"/>
        </w:rPr>
        <w:t xml:space="preserve"> </w:t>
      </w:r>
      <w:r w:rsidR="00F4562A" w:rsidRPr="00DA7B2B">
        <w:rPr>
          <w:rFonts w:ascii="OfficinaSansBookC" w:hAnsi="OfficinaSansBookC" w:cs="Times New Roman"/>
          <w:sz w:val="28"/>
          <w:szCs w:val="28"/>
        </w:rPr>
        <w:t>ориентированы на формирование определенного предметного умения</w:t>
      </w:r>
      <w:r w:rsidR="005E06BE" w:rsidRPr="00DA7B2B">
        <w:rPr>
          <w:rFonts w:ascii="OfficinaSansBookC" w:hAnsi="OfficinaSansBookC" w:cs="Times New Roman"/>
          <w:sz w:val="28"/>
          <w:szCs w:val="28"/>
        </w:rPr>
        <w:t>.</w:t>
      </w:r>
      <w:r w:rsidR="00627D35" w:rsidRPr="00DA7B2B">
        <w:rPr>
          <w:rFonts w:ascii="OfficinaSansBookC" w:hAnsi="OfficinaSansBookC" w:cs="Times New Roman"/>
          <w:sz w:val="28"/>
          <w:szCs w:val="28"/>
        </w:rPr>
        <w:t xml:space="preserve"> В разделах целесообразно выделение основного содержания и </w:t>
      </w:r>
      <w:r w:rsidR="00D8118C" w:rsidRPr="00DA7B2B">
        <w:rPr>
          <w:rFonts w:ascii="OfficinaSansBookC" w:hAnsi="OfficinaSansBookC" w:cs="Times New Roman"/>
          <w:sz w:val="28"/>
          <w:szCs w:val="28"/>
        </w:rPr>
        <w:t>входящего в него</w:t>
      </w:r>
      <w:r w:rsidR="00627D35" w:rsidRPr="00DA7B2B">
        <w:rPr>
          <w:rFonts w:ascii="OfficinaSansBookC" w:hAnsi="OfficinaSansBookC" w:cs="Times New Roman"/>
          <w:sz w:val="28"/>
          <w:szCs w:val="28"/>
        </w:rPr>
        <w:t xml:space="preserve"> прикладного, профессионально</w:t>
      </w:r>
      <w:r w:rsidR="00D8118C" w:rsidRPr="00DA7B2B">
        <w:rPr>
          <w:rFonts w:ascii="OfficinaSansBookC" w:hAnsi="OfficinaSansBookC" w:cs="Times New Roman"/>
          <w:sz w:val="28"/>
          <w:szCs w:val="28"/>
        </w:rPr>
        <w:t>-</w:t>
      </w:r>
      <w:r w:rsidR="00627D35" w:rsidRPr="00DA7B2B">
        <w:rPr>
          <w:rFonts w:ascii="OfficinaSansBookC" w:hAnsi="OfficinaSansBookC" w:cs="Times New Roman"/>
          <w:sz w:val="28"/>
          <w:szCs w:val="28"/>
        </w:rPr>
        <w:t>ориентированного на формирование элементов ПК.</w:t>
      </w:r>
    </w:p>
    <w:p w14:paraId="317D27D0" w14:textId="77777777" w:rsidR="007D4DC0" w:rsidRPr="00DA7B2B" w:rsidRDefault="00AB629C"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В разделе 1</w:t>
      </w:r>
      <w:r w:rsidR="005E06BE" w:rsidRPr="00DA7B2B">
        <w:rPr>
          <w:rFonts w:ascii="OfficinaSansBookC" w:hAnsi="OfficinaSansBookC" w:cs="Times New Roman"/>
          <w:sz w:val="28"/>
          <w:szCs w:val="28"/>
        </w:rPr>
        <w:t xml:space="preserve"> </w:t>
      </w:r>
      <w:r w:rsidR="008F25A9" w:rsidRPr="00DA7B2B">
        <w:rPr>
          <w:rFonts w:ascii="OfficinaSansBookC" w:hAnsi="OfficinaSansBookC" w:cs="Times New Roman"/>
          <w:sz w:val="28"/>
          <w:szCs w:val="28"/>
        </w:rPr>
        <w:t xml:space="preserve">«Мир опасностей современной молодежи» </w:t>
      </w:r>
      <w:bookmarkStart w:id="5" w:name="_Hlk107407166"/>
      <w:r w:rsidR="00925E9D" w:rsidRPr="00DA7B2B">
        <w:rPr>
          <w:rFonts w:ascii="OfficinaSansBookC" w:hAnsi="OfficinaSansBookC" w:cs="Times New Roman"/>
          <w:sz w:val="28"/>
          <w:szCs w:val="28"/>
        </w:rPr>
        <w:t xml:space="preserve">студенты </w:t>
      </w:r>
      <w:r w:rsidR="005D119E" w:rsidRPr="00DA7B2B">
        <w:rPr>
          <w:rFonts w:ascii="OfficinaSansBookC" w:hAnsi="OfficinaSansBookC" w:cs="Times New Roman"/>
          <w:sz w:val="28"/>
          <w:szCs w:val="28"/>
        </w:rPr>
        <w:t xml:space="preserve">формулируют и </w:t>
      </w:r>
      <w:r w:rsidR="00DC251C" w:rsidRPr="00DA7B2B">
        <w:rPr>
          <w:rFonts w:ascii="OfficinaSansBookC" w:hAnsi="OfficinaSansBookC" w:cs="Times New Roman"/>
          <w:sz w:val="28"/>
          <w:szCs w:val="28"/>
        </w:rPr>
        <w:t>осваиваю</w:t>
      </w:r>
      <w:r w:rsidR="0086518D" w:rsidRPr="00DA7B2B">
        <w:rPr>
          <w:rFonts w:ascii="OfficinaSansBookC" w:hAnsi="OfficinaSansBookC" w:cs="Times New Roman"/>
          <w:sz w:val="28"/>
          <w:szCs w:val="28"/>
        </w:rPr>
        <w:t xml:space="preserve">т понятие </w:t>
      </w:r>
      <w:bookmarkEnd w:id="5"/>
      <w:r w:rsidR="0086518D" w:rsidRPr="00DA7B2B">
        <w:rPr>
          <w:rFonts w:ascii="OfficinaSansBookC" w:hAnsi="OfficinaSansBookC" w:cs="Times New Roman"/>
          <w:sz w:val="28"/>
          <w:szCs w:val="28"/>
        </w:rPr>
        <w:t xml:space="preserve">об опасности, правило и </w:t>
      </w:r>
      <w:r w:rsidR="00E94D59" w:rsidRPr="00DA7B2B">
        <w:rPr>
          <w:rFonts w:ascii="OfficinaSansBookC" w:hAnsi="OfficinaSansBookC" w:cs="Times New Roman"/>
          <w:sz w:val="28"/>
          <w:szCs w:val="28"/>
        </w:rPr>
        <w:t xml:space="preserve">овладевают </w:t>
      </w:r>
      <w:r w:rsidR="0086518D" w:rsidRPr="00DA7B2B">
        <w:rPr>
          <w:rFonts w:ascii="OfficinaSansBookC" w:hAnsi="OfficinaSansBookC" w:cs="Times New Roman"/>
          <w:sz w:val="28"/>
          <w:szCs w:val="28"/>
        </w:rPr>
        <w:t>алгоритм</w:t>
      </w:r>
      <w:r w:rsidR="00E94D59" w:rsidRPr="00DA7B2B">
        <w:rPr>
          <w:rFonts w:ascii="OfficinaSansBookC" w:hAnsi="OfficinaSansBookC" w:cs="Times New Roman"/>
          <w:sz w:val="28"/>
          <w:szCs w:val="28"/>
        </w:rPr>
        <w:t>ом</w:t>
      </w:r>
      <w:r w:rsidR="0086518D" w:rsidRPr="00DA7B2B">
        <w:rPr>
          <w:rFonts w:ascii="OfficinaSansBookC" w:hAnsi="OfficinaSansBookC" w:cs="Times New Roman"/>
          <w:sz w:val="28"/>
          <w:szCs w:val="28"/>
        </w:rPr>
        <w:t xml:space="preserve"> </w:t>
      </w:r>
      <w:r w:rsidR="000E07D1" w:rsidRPr="00DA7B2B">
        <w:rPr>
          <w:rFonts w:ascii="OfficinaSansBookC" w:hAnsi="OfficinaSansBookC" w:cs="Times New Roman"/>
          <w:sz w:val="28"/>
          <w:szCs w:val="28"/>
        </w:rPr>
        <w:t>выявления (</w:t>
      </w:r>
      <w:r w:rsidR="00336989" w:rsidRPr="00DA7B2B">
        <w:rPr>
          <w:rFonts w:ascii="OfficinaSansBookC" w:hAnsi="OfficinaSansBookC" w:cs="Times New Roman"/>
          <w:sz w:val="28"/>
          <w:szCs w:val="28"/>
        </w:rPr>
        <w:t>иденти</w:t>
      </w:r>
      <w:r w:rsidR="007D4DC0" w:rsidRPr="00DA7B2B">
        <w:rPr>
          <w:rFonts w:ascii="OfficinaSansBookC" w:hAnsi="OfficinaSansBookC" w:cs="Times New Roman"/>
          <w:sz w:val="28"/>
          <w:szCs w:val="28"/>
        </w:rPr>
        <w:t>фикации</w:t>
      </w:r>
      <w:r w:rsidR="000E07D1" w:rsidRPr="00DA7B2B">
        <w:rPr>
          <w:rFonts w:ascii="OfficinaSansBookC" w:hAnsi="OfficinaSansBookC" w:cs="Times New Roman"/>
          <w:sz w:val="28"/>
          <w:szCs w:val="28"/>
        </w:rPr>
        <w:t>)</w:t>
      </w:r>
      <w:r w:rsidR="007D4DC0" w:rsidRPr="00DA7B2B">
        <w:rPr>
          <w:rFonts w:ascii="OfficinaSansBookC" w:hAnsi="OfficinaSansBookC" w:cs="Times New Roman"/>
          <w:sz w:val="28"/>
          <w:szCs w:val="28"/>
        </w:rPr>
        <w:t xml:space="preserve"> как общи</w:t>
      </w:r>
      <w:r w:rsidR="00E94D59" w:rsidRPr="00DA7B2B">
        <w:rPr>
          <w:rFonts w:ascii="OfficinaSansBookC" w:hAnsi="OfficinaSansBookC" w:cs="Times New Roman"/>
          <w:sz w:val="28"/>
          <w:szCs w:val="28"/>
        </w:rPr>
        <w:t>м</w:t>
      </w:r>
      <w:r w:rsidR="007D4DC0" w:rsidRPr="00DA7B2B">
        <w:rPr>
          <w:rFonts w:ascii="OfficinaSansBookC" w:hAnsi="OfficinaSansBookC" w:cs="Times New Roman"/>
          <w:sz w:val="28"/>
          <w:szCs w:val="28"/>
        </w:rPr>
        <w:t xml:space="preserve"> способ</w:t>
      </w:r>
      <w:r w:rsidR="00E94D59" w:rsidRPr="00DA7B2B">
        <w:rPr>
          <w:rFonts w:ascii="OfficinaSansBookC" w:hAnsi="OfficinaSansBookC" w:cs="Times New Roman"/>
          <w:sz w:val="28"/>
          <w:szCs w:val="28"/>
        </w:rPr>
        <w:t>ом</w:t>
      </w:r>
      <w:r w:rsidR="007D4DC0" w:rsidRPr="00DA7B2B">
        <w:rPr>
          <w:rFonts w:ascii="OfficinaSansBookC" w:hAnsi="OfficinaSansBookC" w:cs="Times New Roman"/>
          <w:sz w:val="28"/>
          <w:szCs w:val="28"/>
        </w:rPr>
        <w:t xml:space="preserve"> действий</w:t>
      </w:r>
      <w:r w:rsidR="00B656E9" w:rsidRPr="00DA7B2B">
        <w:rPr>
          <w:rFonts w:ascii="OfficinaSansBookC" w:hAnsi="OfficinaSansBookC" w:cs="Times New Roman"/>
          <w:sz w:val="28"/>
          <w:szCs w:val="28"/>
        </w:rPr>
        <w:t xml:space="preserve"> и примен</w:t>
      </w:r>
      <w:r w:rsidR="00E94D59" w:rsidRPr="00DA7B2B">
        <w:rPr>
          <w:rFonts w:ascii="OfficinaSansBookC" w:hAnsi="OfficinaSansBookC" w:cs="Times New Roman"/>
          <w:sz w:val="28"/>
          <w:szCs w:val="28"/>
        </w:rPr>
        <w:t>яют</w:t>
      </w:r>
      <w:r w:rsidR="00B656E9" w:rsidRPr="00DA7B2B">
        <w:rPr>
          <w:rFonts w:ascii="OfficinaSansBookC" w:hAnsi="OfficinaSansBookC" w:cs="Times New Roman"/>
          <w:sz w:val="28"/>
          <w:szCs w:val="28"/>
        </w:rPr>
        <w:t xml:space="preserve"> </w:t>
      </w:r>
      <w:r w:rsidR="00E94D59" w:rsidRPr="00DA7B2B">
        <w:rPr>
          <w:rFonts w:ascii="OfficinaSansBookC" w:hAnsi="OfficinaSansBookC" w:cs="Times New Roman"/>
          <w:sz w:val="28"/>
          <w:szCs w:val="28"/>
        </w:rPr>
        <w:t xml:space="preserve">его </w:t>
      </w:r>
      <w:r w:rsidR="00B656E9" w:rsidRPr="00DA7B2B">
        <w:rPr>
          <w:rFonts w:ascii="OfficinaSansBookC" w:hAnsi="OfficinaSansBookC" w:cs="Times New Roman"/>
          <w:sz w:val="28"/>
          <w:szCs w:val="28"/>
        </w:rPr>
        <w:t>в частных случаях</w:t>
      </w:r>
      <w:r w:rsidR="00115259" w:rsidRPr="00DA7B2B">
        <w:rPr>
          <w:rFonts w:ascii="OfficinaSansBookC" w:hAnsi="OfficinaSansBookC" w:cs="Times New Roman"/>
          <w:sz w:val="28"/>
          <w:szCs w:val="28"/>
        </w:rPr>
        <w:t xml:space="preserve">: 1) </w:t>
      </w:r>
      <w:r w:rsidR="000E07D1" w:rsidRPr="00DA7B2B">
        <w:rPr>
          <w:rFonts w:ascii="OfficinaSansBookC" w:hAnsi="OfficinaSansBookC" w:cs="Times New Roman"/>
          <w:sz w:val="28"/>
          <w:szCs w:val="28"/>
        </w:rPr>
        <w:t xml:space="preserve">опасности развития в подростковом возрасте; 2) </w:t>
      </w:r>
      <w:r w:rsidR="00613670" w:rsidRPr="00DA7B2B">
        <w:rPr>
          <w:rFonts w:ascii="OfficinaSansBookC" w:hAnsi="OfficinaSansBookC" w:cs="Times New Roman"/>
          <w:sz w:val="28"/>
          <w:szCs w:val="28"/>
        </w:rPr>
        <w:t xml:space="preserve">опасности на дорогах для </w:t>
      </w:r>
      <w:r w:rsidR="00525BA5" w:rsidRPr="00DA7B2B">
        <w:rPr>
          <w:rFonts w:ascii="OfficinaSansBookC" w:hAnsi="OfficinaSansBookC" w:cs="Times New Roman"/>
          <w:sz w:val="28"/>
          <w:szCs w:val="28"/>
        </w:rPr>
        <w:t>основных позиций молодежи как участников дорожного движения (</w:t>
      </w:r>
      <w:r w:rsidR="00613670" w:rsidRPr="00DA7B2B">
        <w:rPr>
          <w:rFonts w:ascii="OfficinaSansBookC" w:hAnsi="OfficinaSansBookC" w:cs="Times New Roman"/>
          <w:sz w:val="28"/>
          <w:szCs w:val="28"/>
        </w:rPr>
        <w:t>пешеход</w:t>
      </w:r>
      <w:r w:rsidR="00525BA5" w:rsidRPr="00DA7B2B">
        <w:rPr>
          <w:rFonts w:ascii="OfficinaSansBookC" w:hAnsi="OfficinaSansBookC" w:cs="Times New Roman"/>
          <w:sz w:val="28"/>
          <w:szCs w:val="28"/>
        </w:rPr>
        <w:t xml:space="preserve">, велосипедист, </w:t>
      </w:r>
      <w:proofErr w:type="spellStart"/>
      <w:r w:rsidR="003A44E6" w:rsidRPr="00DA7B2B">
        <w:rPr>
          <w:rFonts w:ascii="OfficinaSansBookC" w:hAnsi="OfficinaSansBookC" w:cs="Times New Roman"/>
          <w:sz w:val="28"/>
          <w:szCs w:val="28"/>
        </w:rPr>
        <w:t>электросам</w:t>
      </w:r>
      <w:r w:rsidR="000E07D1" w:rsidRPr="00DA7B2B">
        <w:rPr>
          <w:rFonts w:ascii="OfficinaSansBookC" w:hAnsi="OfficinaSansBookC" w:cs="Times New Roman"/>
          <w:sz w:val="28"/>
          <w:szCs w:val="28"/>
        </w:rPr>
        <w:t>о</w:t>
      </w:r>
      <w:r w:rsidR="003A44E6" w:rsidRPr="00DA7B2B">
        <w:rPr>
          <w:rFonts w:ascii="OfficinaSansBookC" w:hAnsi="OfficinaSansBookC" w:cs="Times New Roman"/>
          <w:sz w:val="28"/>
          <w:szCs w:val="28"/>
        </w:rPr>
        <w:t>катчик</w:t>
      </w:r>
      <w:proofErr w:type="spellEnd"/>
      <w:r w:rsidR="00115259" w:rsidRPr="00DA7B2B">
        <w:rPr>
          <w:rFonts w:ascii="OfficinaSansBookC" w:hAnsi="OfficinaSansBookC" w:cs="Times New Roman"/>
          <w:sz w:val="28"/>
          <w:szCs w:val="28"/>
        </w:rPr>
        <w:t>-райдер, мотоциклист</w:t>
      </w:r>
      <w:r w:rsidR="00B656E9" w:rsidRPr="00DA7B2B">
        <w:rPr>
          <w:rFonts w:ascii="OfficinaSansBookC" w:hAnsi="OfficinaSansBookC" w:cs="Times New Roman"/>
          <w:sz w:val="28"/>
          <w:szCs w:val="28"/>
        </w:rPr>
        <w:t>)</w:t>
      </w:r>
      <w:r w:rsidR="002D755F" w:rsidRPr="00DA7B2B">
        <w:rPr>
          <w:rFonts w:ascii="OfficinaSansBookC" w:hAnsi="OfficinaSansBookC" w:cs="Times New Roman"/>
          <w:sz w:val="28"/>
          <w:szCs w:val="28"/>
        </w:rPr>
        <w:t xml:space="preserve">; </w:t>
      </w:r>
      <w:r w:rsidR="000E07D1" w:rsidRPr="00DA7B2B">
        <w:rPr>
          <w:rFonts w:ascii="OfficinaSansBookC" w:hAnsi="OfficinaSansBookC" w:cs="Times New Roman"/>
          <w:sz w:val="28"/>
          <w:szCs w:val="28"/>
        </w:rPr>
        <w:t xml:space="preserve">3) </w:t>
      </w:r>
      <w:r w:rsidR="002D755F" w:rsidRPr="00DA7B2B">
        <w:rPr>
          <w:rFonts w:ascii="OfficinaSansBookC" w:hAnsi="OfficinaSansBookC" w:cs="Times New Roman"/>
          <w:sz w:val="28"/>
          <w:szCs w:val="28"/>
        </w:rPr>
        <w:t xml:space="preserve">опасности в ситуации пожара в </w:t>
      </w:r>
      <w:r w:rsidR="000E07D1" w:rsidRPr="00DA7B2B">
        <w:rPr>
          <w:rFonts w:ascii="OfficinaSansBookC" w:hAnsi="OfficinaSansBookC" w:cs="Times New Roman"/>
          <w:sz w:val="28"/>
          <w:szCs w:val="28"/>
        </w:rPr>
        <w:t xml:space="preserve">популярных в молодежной среде </w:t>
      </w:r>
      <w:r w:rsidR="002D755F" w:rsidRPr="00DA7B2B">
        <w:rPr>
          <w:rFonts w:ascii="OfficinaSansBookC" w:hAnsi="OfficinaSansBookC" w:cs="Times New Roman"/>
          <w:sz w:val="28"/>
          <w:szCs w:val="28"/>
        </w:rPr>
        <w:t>общественн</w:t>
      </w:r>
      <w:r w:rsidR="000E07D1" w:rsidRPr="00DA7B2B">
        <w:rPr>
          <w:rFonts w:ascii="OfficinaSansBookC" w:hAnsi="OfficinaSansBookC" w:cs="Times New Roman"/>
          <w:sz w:val="28"/>
          <w:szCs w:val="28"/>
        </w:rPr>
        <w:t>ых</w:t>
      </w:r>
      <w:r w:rsidR="002D755F" w:rsidRPr="00DA7B2B">
        <w:rPr>
          <w:rFonts w:ascii="OfficinaSansBookC" w:hAnsi="OfficinaSansBookC" w:cs="Times New Roman"/>
          <w:sz w:val="28"/>
          <w:szCs w:val="28"/>
        </w:rPr>
        <w:t xml:space="preserve"> мест</w:t>
      </w:r>
      <w:r w:rsidR="000E07D1" w:rsidRPr="00DA7B2B">
        <w:rPr>
          <w:rFonts w:ascii="OfficinaSansBookC" w:hAnsi="OfficinaSansBookC" w:cs="Times New Roman"/>
          <w:sz w:val="28"/>
          <w:szCs w:val="28"/>
        </w:rPr>
        <w:t>ах</w:t>
      </w:r>
      <w:r w:rsidR="002D755F" w:rsidRPr="00DA7B2B">
        <w:rPr>
          <w:rFonts w:ascii="OfficinaSansBookC" w:hAnsi="OfficinaSansBookC" w:cs="Times New Roman"/>
          <w:sz w:val="28"/>
          <w:szCs w:val="28"/>
        </w:rPr>
        <w:t xml:space="preserve"> (</w:t>
      </w:r>
      <w:r w:rsidR="00B522CE" w:rsidRPr="00DA7B2B">
        <w:rPr>
          <w:rFonts w:ascii="OfficinaSansBookC" w:hAnsi="OfficinaSansBookC" w:cs="Times New Roman"/>
          <w:sz w:val="28"/>
          <w:szCs w:val="28"/>
        </w:rPr>
        <w:t>в торговом центре, спортивном/ночном клубе, колледже</w:t>
      </w:r>
      <w:r w:rsidR="002D755F" w:rsidRPr="00DA7B2B">
        <w:rPr>
          <w:rFonts w:ascii="OfficinaSansBookC" w:hAnsi="OfficinaSansBookC" w:cs="Times New Roman"/>
          <w:sz w:val="28"/>
          <w:szCs w:val="28"/>
        </w:rPr>
        <w:t>)</w:t>
      </w:r>
      <w:r w:rsidR="001811D3" w:rsidRPr="00DA7B2B">
        <w:rPr>
          <w:rFonts w:ascii="OfficinaSansBookC" w:hAnsi="OfficinaSansBookC" w:cs="Times New Roman"/>
          <w:sz w:val="28"/>
          <w:szCs w:val="28"/>
        </w:rPr>
        <w:t xml:space="preserve">; </w:t>
      </w:r>
      <w:r w:rsidR="000E07D1" w:rsidRPr="00DA7B2B">
        <w:rPr>
          <w:rFonts w:ascii="OfficinaSansBookC" w:hAnsi="OfficinaSansBookC" w:cs="Times New Roman"/>
          <w:sz w:val="28"/>
          <w:szCs w:val="28"/>
        </w:rPr>
        <w:t xml:space="preserve">4) </w:t>
      </w:r>
      <w:r w:rsidR="001811D3" w:rsidRPr="00DA7B2B">
        <w:rPr>
          <w:rFonts w:ascii="OfficinaSansBookC" w:hAnsi="OfficinaSansBookC" w:cs="Times New Roman"/>
          <w:sz w:val="28"/>
          <w:szCs w:val="28"/>
        </w:rPr>
        <w:t>опасности захвата заложников в общественном месте (</w:t>
      </w:r>
      <w:r w:rsidR="00545928" w:rsidRPr="00DA7B2B">
        <w:rPr>
          <w:rFonts w:ascii="OfficinaSansBookC" w:hAnsi="OfficinaSansBookC" w:cs="Times New Roman"/>
          <w:sz w:val="28"/>
          <w:szCs w:val="28"/>
        </w:rPr>
        <w:t>террористами</w:t>
      </w:r>
      <w:r w:rsidR="000E07D1" w:rsidRPr="00DA7B2B">
        <w:rPr>
          <w:rFonts w:ascii="OfficinaSansBookC" w:hAnsi="OfficinaSansBookC" w:cs="Times New Roman"/>
          <w:sz w:val="28"/>
          <w:szCs w:val="28"/>
        </w:rPr>
        <w:t>/</w:t>
      </w:r>
      <w:r w:rsidR="00545928" w:rsidRPr="00DA7B2B">
        <w:rPr>
          <w:rFonts w:ascii="OfficinaSansBookC" w:hAnsi="OfficinaSansBookC" w:cs="Times New Roman"/>
          <w:sz w:val="28"/>
          <w:szCs w:val="28"/>
        </w:rPr>
        <w:t xml:space="preserve"> «юными </w:t>
      </w:r>
      <w:proofErr w:type="spellStart"/>
      <w:r w:rsidR="00545928" w:rsidRPr="00DA7B2B">
        <w:rPr>
          <w:rFonts w:ascii="OfficinaSansBookC" w:hAnsi="OfficinaSansBookC" w:cs="Times New Roman"/>
          <w:sz w:val="28"/>
          <w:szCs w:val="28"/>
        </w:rPr>
        <w:t>стрелк</w:t>
      </w:r>
      <w:r w:rsidR="000E07D1" w:rsidRPr="00DA7B2B">
        <w:rPr>
          <w:rFonts w:ascii="OfficinaSansBookC" w:hAnsi="OfficinaSansBookC" w:cs="Times New Roman"/>
          <w:sz w:val="28"/>
          <w:szCs w:val="28"/>
        </w:rPr>
        <w:t>А</w:t>
      </w:r>
      <w:r w:rsidR="00545928" w:rsidRPr="00DA7B2B">
        <w:rPr>
          <w:rFonts w:ascii="OfficinaSansBookC" w:hAnsi="OfficinaSansBookC" w:cs="Times New Roman"/>
          <w:sz w:val="28"/>
          <w:szCs w:val="28"/>
        </w:rPr>
        <w:t>ми</w:t>
      </w:r>
      <w:proofErr w:type="spellEnd"/>
      <w:r w:rsidR="00545928" w:rsidRPr="00DA7B2B">
        <w:rPr>
          <w:rFonts w:ascii="OfficinaSansBookC" w:hAnsi="OfficinaSansBookC" w:cs="Times New Roman"/>
          <w:sz w:val="28"/>
          <w:szCs w:val="28"/>
        </w:rPr>
        <w:t xml:space="preserve">» в </w:t>
      </w:r>
      <w:r w:rsidR="00C032FA" w:rsidRPr="00DA7B2B">
        <w:rPr>
          <w:rFonts w:ascii="OfficinaSansBookC" w:hAnsi="OfficinaSansBookC" w:cs="Times New Roman"/>
          <w:sz w:val="28"/>
          <w:szCs w:val="28"/>
        </w:rPr>
        <w:t xml:space="preserve">учебном заведении, </w:t>
      </w:r>
      <w:r w:rsidR="00CA5605" w:rsidRPr="00DA7B2B">
        <w:rPr>
          <w:rFonts w:ascii="OfficinaSansBookC" w:hAnsi="OfficinaSansBookC" w:cs="Times New Roman"/>
          <w:sz w:val="28"/>
          <w:szCs w:val="28"/>
        </w:rPr>
        <w:t xml:space="preserve">кинотеатре); </w:t>
      </w:r>
      <w:r w:rsidR="000E07D1" w:rsidRPr="00DA7B2B">
        <w:rPr>
          <w:rFonts w:ascii="OfficinaSansBookC" w:hAnsi="OfficinaSansBookC" w:cs="Times New Roman"/>
          <w:sz w:val="28"/>
          <w:szCs w:val="28"/>
        </w:rPr>
        <w:t>5</w:t>
      </w:r>
      <w:r w:rsidR="00CA5605" w:rsidRPr="00DA7B2B">
        <w:rPr>
          <w:rFonts w:ascii="OfficinaSansBookC" w:hAnsi="OfficinaSansBookC" w:cs="Times New Roman"/>
          <w:sz w:val="28"/>
          <w:szCs w:val="28"/>
        </w:rPr>
        <w:t xml:space="preserve">) </w:t>
      </w:r>
      <w:r w:rsidR="00182CFD" w:rsidRPr="00DA7B2B">
        <w:rPr>
          <w:rFonts w:ascii="OfficinaSansBookC" w:hAnsi="OfficinaSansBookC" w:cs="Times New Roman"/>
          <w:sz w:val="28"/>
          <w:szCs w:val="28"/>
        </w:rPr>
        <w:t>опасности в ситу</w:t>
      </w:r>
      <w:r w:rsidR="00CA092D" w:rsidRPr="00DA7B2B">
        <w:rPr>
          <w:rFonts w:ascii="OfficinaSansBookC" w:hAnsi="OfficinaSansBookC" w:cs="Times New Roman"/>
          <w:sz w:val="28"/>
          <w:szCs w:val="28"/>
        </w:rPr>
        <w:t>а</w:t>
      </w:r>
      <w:r w:rsidR="00182CFD" w:rsidRPr="00DA7B2B">
        <w:rPr>
          <w:rFonts w:ascii="OfficinaSansBookC" w:hAnsi="OfficinaSansBookC" w:cs="Times New Roman"/>
          <w:sz w:val="28"/>
          <w:szCs w:val="28"/>
        </w:rPr>
        <w:t>ции на выбор обучающихся</w:t>
      </w:r>
      <w:r w:rsidR="00CA092D" w:rsidRPr="00DA7B2B">
        <w:rPr>
          <w:rFonts w:ascii="OfficinaSansBookC" w:hAnsi="OfficinaSansBookC" w:cs="Times New Roman"/>
          <w:sz w:val="28"/>
          <w:szCs w:val="28"/>
        </w:rPr>
        <w:t xml:space="preserve">. </w:t>
      </w:r>
    </w:p>
    <w:p w14:paraId="317D27D1" w14:textId="77777777" w:rsidR="00B656E9" w:rsidRPr="00DA7B2B" w:rsidRDefault="00CA3910"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В ходе с</w:t>
      </w:r>
      <w:r w:rsidR="007D4DC0" w:rsidRPr="00DA7B2B">
        <w:rPr>
          <w:rFonts w:ascii="OfficinaSansBookC" w:hAnsi="OfficinaSansBookC" w:cs="Times New Roman"/>
          <w:sz w:val="28"/>
          <w:szCs w:val="28"/>
        </w:rPr>
        <w:t>амост</w:t>
      </w:r>
      <w:r w:rsidRPr="00DA7B2B">
        <w:rPr>
          <w:rFonts w:ascii="OfficinaSansBookC" w:hAnsi="OfficinaSansBookC" w:cs="Times New Roman"/>
          <w:sz w:val="28"/>
          <w:szCs w:val="28"/>
        </w:rPr>
        <w:t xml:space="preserve">оятельной работы </w:t>
      </w:r>
      <w:r w:rsidR="00627D35" w:rsidRPr="00DA7B2B">
        <w:rPr>
          <w:rFonts w:ascii="OfficinaSansBookC" w:hAnsi="OfficinaSansBookC" w:cs="Times New Roman"/>
          <w:sz w:val="28"/>
          <w:szCs w:val="28"/>
        </w:rPr>
        <w:t xml:space="preserve">студенты </w:t>
      </w:r>
      <w:r w:rsidRPr="00DA7B2B">
        <w:rPr>
          <w:rFonts w:ascii="OfficinaSansBookC" w:hAnsi="OfficinaSansBookC" w:cs="Times New Roman"/>
          <w:sz w:val="28"/>
          <w:szCs w:val="28"/>
        </w:rPr>
        <w:t xml:space="preserve">моделируют картину </w:t>
      </w:r>
      <w:r w:rsidR="008601DA" w:rsidRPr="00DA7B2B">
        <w:rPr>
          <w:rFonts w:ascii="OfficinaSansBookC" w:hAnsi="OfficinaSansBookC" w:cs="Times New Roman"/>
          <w:sz w:val="28"/>
          <w:szCs w:val="28"/>
        </w:rPr>
        <w:t>опасностей/страхов современной молодежи</w:t>
      </w:r>
      <w:r w:rsidR="00146A4E" w:rsidRPr="00DA7B2B">
        <w:rPr>
          <w:rFonts w:ascii="OfficinaSansBookC" w:hAnsi="OfficinaSansBookC" w:cs="Times New Roman"/>
          <w:sz w:val="28"/>
          <w:szCs w:val="28"/>
        </w:rPr>
        <w:t xml:space="preserve"> (на примере своей группы, населенного пункта и т.п.)</w:t>
      </w:r>
      <w:r w:rsidR="00C31E64" w:rsidRPr="00DA7B2B">
        <w:rPr>
          <w:rFonts w:ascii="OfficinaSansBookC" w:hAnsi="OfficinaSansBookC" w:cs="Times New Roman"/>
          <w:sz w:val="28"/>
          <w:szCs w:val="28"/>
        </w:rPr>
        <w:t>.</w:t>
      </w:r>
      <w:r w:rsidR="00CA092D" w:rsidRPr="00DA7B2B">
        <w:rPr>
          <w:rFonts w:ascii="OfficinaSansBookC" w:hAnsi="OfficinaSansBookC" w:cs="Times New Roman"/>
          <w:sz w:val="28"/>
          <w:szCs w:val="28"/>
        </w:rPr>
        <w:t xml:space="preserve"> На основе полученной модели </w:t>
      </w:r>
      <w:r w:rsidR="00381736" w:rsidRPr="00DA7B2B">
        <w:rPr>
          <w:rFonts w:ascii="OfficinaSansBookC" w:hAnsi="OfficinaSansBookC" w:cs="Times New Roman"/>
          <w:sz w:val="28"/>
          <w:szCs w:val="28"/>
        </w:rPr>
        <w:t xml:space="preserve">совместно с педагогом </w:t>
      </w:r>
      <w:r w:rsidR="00CA092D" w:rsidRPr="00DA7B2B">
        <w:rPr>
          <w:rFonts w:ascii="OfficinaSansBookC" w:hAnsi="OfficinaSansBookC" w:cs="Times New Roman"/>
          <w:sz w:val="28"/>
          <w:szCs w:val="28"/>
        </w:rPr>
        <w:t>выстраива</w:t>
      </w:r>
      <w:r w:rsidR="00CC5CA1" w:rsidRPr="00DA7B2B">
        <w:rPr>
          <w:rFonts w:ascii="OfficinaSansBookC" w:hAnsi="OfficinaSansBookC" w:cs="Times New Roman"/>
          <w:sz w:val="28"/>
          <w:szCs w:val="28"/>
        </w:rPr>
        <w:t>е</w:t>
      </w:r>
      <w:r w:rsidR="00CA092D" w:rsidRPr="00DA7B2B">
        <w:rPr>
          <w:rFonts w:ascii="OfficinaSansBookC" w:hAnsi="OfficinaSansBookC" w:cs="Times New Roman"/>
          <w:sz w:val="28"/>
          <w:szCs w:val="28"/>
        </w:rPr>
        <w:t>тся</w:t>
      </w:r>
      <w:r w:rsidR="00CE62F6" w:rsidRPr="00DA7B2B">
        <w:rPr>
          <w:rFonts w:ascii="OfficinaSansBookC" w:hAnsi="OfficinaSansBookC" w:cs="Times New Roman"/>
          <w:sz w:val="28"/>
          <w:szCs w:val="28"/>
        </w:rPr>
        <w:t xml:space="preserve"> перечень</w:t>
      </w:r>
      <w:r w:rsidR="00CA092D" w:rsidRPr="00DA7B2B">
        <w:rPr>
          <w:rFonts w:ascii="OfficinaSansBookC" w:hAnsi="OfficinaSansBookC" w:cs="Times New Roman"/>
          <w:sz w:val="28"/>
          <w:szCs w:val="28"/>
        </w:rPr>
        <w:t xml:space="preserve"> </w:t>
      </w:r>
      <w:r w:rsidR="00967011" w:rsidRPr="00DA7B2B">
        <w:rPr>
          <w:rFonts w:ascii="OfficinaSansBookC" w:hAnsi="OfficinaSansBookC" w:cs="Times New Roman"/>
          <w:sz w:val="28"/>
          <w:szCs w:val="28"/>
        </w:rPr>
        <w:t xml:space="preserve">и последовательность работы с </w:t>
      </w:r>
      <w:r w:rsidR="00CA092D" w:rsidRPr="00DA7B2B">
        <w:rPr>
          <w:rFonts w:ascii="OfficinaSansBookC" w:hAnsi="OfficinaSansBookC" w:cs="Times New Roman"/>
          <w:sz w:val="28"/>
          <w:szCs w:val="28"/>
        </w:rPr>
        <w:t>частны</w:t>
      </w:r>
      <w:r w:rsidR="00967011" w:rsidRPr="00DA7B2B">
        <w:rPr>
          <w:rFonts w:ascii="OfficinaSansBookC" w:hAnsi="OfficinaSansBookC" w:cs="Times New Roman"/>
          <w:sz w:val="28"/>
          <w:szCs w:val="28"/>
        </w:rPr>
        <w:t>ми</w:t>
      </w:r>
      <w:r w:rsidR="00CA092D" w:rsidRPr="00DA7B2B">
        <w:rPr>
          <w:rFonts w:ascii="OfficinaSansBookC" w:hAnsi="OfficinaSansBookC" w:cs="Times New Roman"/>
          <w:sz w:val="28"/>
          <w:szCs w:val="28"/>
        </w:rPr>
        <w:t xml:space="preserve"> случа</w:t>
      </w:r>
      <w:r w:rsidR="00967011" w:rsidRPr="00DA7B2B">
        <w:rPr>
          <w:rFonts w:ascii="OfficinaSansBookC" w:hAnsi="OfficinaSansBookC" w:cs="Times New Roman"/>
          <w:sz w:val="28"/>
          <w:szCs w:val="28"/>
        </w:rPr>
        <w:t>ями</w:t>
      </w:r>
      <w:r w:rsidR="0033046A" w:rsidRPr="00DA7B2B">
        <w:rPr>
          <w:rFonts w:ascii="OfficinaSansBookC" w:hAnsi="OfficinaSansBookC" w:cs="Times New Roman"/>
          <w:sz w:val="28"/>
          <w:szCs w:val="28"/>
        </w:rPr>
        <w:t xml:space="preserve"> применения алгоритма</w:t>
      </w:r>
      <w:r w:rsidR="000E07D1" w:rsidRPr="00DA7B2B">
        <w:rPr>
          <w:rFonts w:ascii="OfficinaSansBookC" w:hAnsi="OfficinaSansBookC" w:cs="Times New Roman"/>
          <w:sz w:val="28"/>
          <w:szCs w:val="28"/>
        </w:rPr>
        <w:t xml:space="preserve"> </w:t>
      </w:r>
      <w:r w:rsidR="00627D35" w:rsidRPr="00DA7B2B">
        <w:rPr>
          <w:rFonts w:ascii="OfficinaSansBookC" w:hAnsi="OfficinaSansBookC" w:cs="Times New Roman"/>
          <w:sz w:val="28"/>
          <w:szCs w:val="28"/>
        </w:rPr>
        <w:t>идентификации опасностей</w:t>
      </w:r>
      <w:r w:rsidR="0033046A" w:rsidRPr="00DA7B2B">
        <w:rPr>
          <w:rFonts w:ascii="OfficinaSansBookC" w:hAnsi="OfficinaSansBookC" w:cs="Times New Roman"/>
          <w:sz w:val="28"/>
          <w:szCs w:val="28"/>
        </w:rPr>
        <w:t>.</w:t>
      </w:r>
    </w:p>
    <w:p w14:paraId="317D27D2" w14:textId="77777777" w:rsidR="00627D35" w:rsidRPr="00DA7B2B" w:rsidRDefault="00675853" w:rsidP="005C1AC9">
      <w:pPr>
        <w:pStyle w:val="a3"/>
        <w:spacing w:before="0" w:beforeAutospacing="0" w:after="0" w:afterAutospacing="0" w:line="276" w:lineRule="auto"/>
        <w:ind w:firstLine="709"/>
        <w:jc w:val="both"/>
        <w:rPr>
          <w:rFonts w:ascii="OfficinaSansBookC" w:hAnsi="OfficinaSansBookC" w:cs="Times New Roman"/>
          <w:sz w:val="28"/>
          <w:szCs w:val="28"/>
        </w:rPr>
      </w:pPr>
      <w:r w:rsidRPr="00DA7B2B">
        <w:rPr>
          <w:rFonts w:ascii="OfficinaSansBookC" w:hAnsi="OfficinaSansBookC" w:cs="Times New Roman"/>
          <w:sz w:val="28"/>
          <w:szCs w:val="28"/>
        </w:rPr>
        <w:t>В разделе 2 «Оценка риска» и Разделе</w:t>
      </w:r>
      <w:r w:rsidR="00D169EE" w:rsidRPr="00DA7B2B">
        <w:rPr>
          <w:rFonts w:ascii="OfficinaSansBookC" w:hAnsi="OfficinaSansBookC" w:cs="Times New Roman"/>
          <w:sz w:val="28"/>
          <w:szCs w:val="28"/>
        </w:rPr>
        <w:t xml:space="preserve"> </w:t>
      </w:r>
      <w:r w:rsidR="002F3122" w:rsidRPr="00DA7B2B">
        <w:rPr>
          <w:rFonts w:ascii="OfficinaSansBookC" w:hAnsi="OfficinaSansBookC" w:cs="Times New Roman"/>
          <w:sz w:val="28"/>
          <w:szCs w:val="28"/>
        </w:rPr>
        <w:t>3</w:t>
      </w:r>
      <w:r w:rsidRPr="00DA7B2B">
        <w:rPr>
          <w:rFonts w:ascii="OfficinaSansBookC" w:hAnsi="OfficinaSansBookC" w:cs="Times New Roman"/>
          <w:sz w:val="28"/>
          <w:szCs w:val="28"/>
        </w:rPr>
        <w:t xml:space="preserve"> </w:t>
      </w:r>
      <w:r w:rsidR="00454A56" w:rsidRPr="00DA7B2B">
        <w:rPr>
          <w:rFonts w:ascii="OfficinaSansBookC" w:hAnsi="OfficinaSansBookC" w:cs="Times New Roman"/>
          <w:sz w:val="28"/>
          <w:szCs w:val="28"/>
        </w:rPr>
        <w:t>«</w:t>
      </w:r>
      <w:r w:rsidR="000E07D1" w:rsidRPr="00DA7B2B">
        <w:rPr>
          <w:rFonts w:ascii="OfficinaSansBookC" w:eastAsia="Times New Roman" w:hAnsi="OfficinaSansBookC" w:cs="Times New Roman"/>
          <w:sz w:val="28"/>
          <w:szCs w:val="28"/>
          <w:lang w:eastAsia="ru-RU"/>
        </w:rPr>
        <w:t>Защита населения и территорий от чрезвычайных ситуаций</w:t>
      </w:r>
      <w:r w:rsidR="00454A56" w:rsidRPr="00DA7B2B">
        <w:rPr>
          <w:rFonts w:ascii="OfficinaSansBookC" w:hAnsi="OfficinaSansBookC" w:cs="Times New Roman"/>
          <w:sz w:val="28"/>
          <w:szCs w:val="28"/>
        </w:rPr>
        <w:t xml:space="preserve">» </w:t>
      </w:r>
      <w:r w:rsidR="005D119E" w:rsidRPr="00DA7B2B">
        <w:rPr>
          <w:rFonts w:ascii="OfficinaSansBookC" w:hAnsi="OfficinaSansBookC" w:cs="Times New Roman"/>
          <w:sz w:val="28"/>
          <w:szCs w:val="28"/>
        </w:rPr>
        <w:t xml:space="preserve">формулируют и </w:t>
      </w:r>
      <w:r w:rsidR="00454A56" w:rsidRPr="00DA7B2B">
        <w:rPr>
          <w:rFonts w:ascii="OfficinaSansBookC" w:hAnsi="OfficinaSansBookC" w:cs="Times New Roman"/>
          <w:sz w:val="28"/>
          <w:szCs w:val="28"/>
        </w:rPr>
        <w:t xml:space="preserve">осваивают </w:t>
      </w:r>
      <w:r w:rsidR="005D119E" w:rsidRPr="00DA7B2B">
        <w:rPr>
          <w:rFonts w:ascii="OfficinaSansBookC" w:hAnsi="OfficinaSansBookC" w:cs="Times New Roman"/>
          <w:sz w:val="28"/>
          <w:szCs w:val="28"/>
        </w:rPr>
        <w:t>соотве</w:t>
      </w:r>
      <w:r w:rsidR="00365D27" w:rsidRPr="00DA7B2B">
        <w:rPr>
          <w:rFonts w:ascii="OfficinaSansBookC" w:hAnsi="OfficinaSansBookC" w:cs="Times New Roman"/>
          <w:sz w:val="28"/>
          <w:szCs w:val="28"/>
        </w:rPr>
        <w:t>т</w:t>
      </w:r>
      <w:r w:rsidR="005D119E" w:rsidRPr="00DA7B2B">
        <w:rPr>
          <w:rFonts w:ascii="OfficinaSansBookC" w:hAnsi="OfficinaSansBookC" w:cs="Times New Roman"/>
          <w:sz w:val="28"/>
          <w:szCs w:val="28"/>
        </w:rPr>
        <w:t xml:space="preserve">ствующие </w:t>
      </w:r>
      <w:r w:rsidR="00454A56" w:rsidRPr="00DA7B2B">
        <w:rPr>
          <w:rFonts w:ascii="OfficinaSansBookC" w:hAnsi="OfficinaSansBookC" w:cs="Times New Roman"/>
          <w:sz w:val="28"/>
          <w:szCs w:val="28"/>
        </w:rPr>
        <w:lastRenderedPageBreak/>
        <w:t>поняти</w:t>
      </w:r>
      <w:r w:rsidR="00365D27" w:rsidRPr="00DA7B2B">
        <w:rPr>
          <w:rFonts w:ascii="OfficinaSansBookC" w:hAnsi="OfficinaSansBookC" w:cs="Times New Roman"/>
          <w:sz w:val="28"/>
          <w:szCs w:val="28"/>
        </w:rPr>
        <w:t>я «риск», «</w:t>
      </w:r>
      <w:r w:rsidR="001E35BB" w:rsidRPr="00DA7B2B">
        <w:rPr>
          <w:rFonts w:ascii="OfficinaSansBookC" w:hAnsi="OfficinaSansBookC" w:cs="Times New Roman"/>
          <w:sz w:val="28"/>
          <w:szCs w:val="28"/>
        </w:rPr>
        <w:t>защита от опасности</w:t>
      </w:r>
      <w:r w:rsidR="00365D27" w:rsidRPr="00DA7B2B">
        <w:rPr>
          <w:rFonts w:ascii="OfficinaSansBookC" w:hAnsi="OfficinaSansBookC" w:cs="Times New Roman"/>
          <w:sz w:val="28"/>
          <w:szCs w:val="28"/>
        </w:rPr>
        <w:t>»</w:t>
      </w:r>
      <w:r w:rsidR="001E35BB" w:rsidRPr="00DA7B2B">
        <w:rPr>
          <w:rFonts w:ascii="OfficinaSansBookC" w:hAnsi="OfficinaSansBookC" w:cs="Times New Roman"/>
          <w:sz w:val="28"/>
          <w:szCs w:val="28"/>
        </w:rPr>
        <w:t>, «минимизация риска»</w:t>
      </w:r>
      <w:r w:rsidR="00266F02" w:rsidRPr="00DA7B2B">
        <w:rPr>
          <w:rFonts w:ascii="OfficinaSansBookC" w:hAnsi="OfficinaSansBookC" w:cs="Times New Roman"/>
          <w:sz w:val="28"/>
          <w:szCs w:val="28"/>
        </w:rPr>
        <w:t>,</w:t>
      </w:r>
      <w:r w:rsidR="001E35BB" w:rsidRPr="00DA7B2B">
        <w:rPr>
          <w:rFonts w:ascii="OfficinaSansBookC" w:hAnsi="OfficinaSansBookC" w:cs="Times New Roman"/>
          <w:sz w:val="28"/>
          <w:szCs w:val="28"/>
        </w:rPr>
        <w:t xml:space="preserve"> правил</w:t>
      </w:r>
      <w:r w:rsidR="00266F02" w:rsidRPr="00DA7B2B">
        <w:rPr>
          <w:rFonts w:ascii="OfficinaSansBookC" w:hAnsi="OfficinaSansBookC" w:cs="Times New Roman"/>
          <w:sz w:val="28"/>
          <w:szCs w:val="28"/>
        </w:rPr>
        <w:t>а</w:t>
      </w:r>
      <w:r w:rsidR="001E35BB" w:rsidRPr="00DA7B2B">
        <w:rPr>
          <w:rFonts w:ascii="OfficinaSansBookC" w:hAnsi="OfficinaSansBookC" w:cs="Times New Roman"/>
          <w:sz w:val="28"/>
          <w:szCs w:val="28"/>
        </w:rPr>
        <w:t xml:space="preserve"> и алгоритм</w:t>
      </w:r>
      <w:r w:rsidR="00266F02" w:rsidRPr="00DA7B2B">
        <w:rPr>
          <w:rFonts w:ascii="OfficinaSansBookC" w:hAnsi="OfficinaSansBookC" w:cs="Times New Roman"/>
          <w:sz w:val="28"/>
          <w:szCs w:val="28"/>
        </w:rPr>
        <w:t>ы</w:t>
      </w:r>
      <w:r w:rsidR="001E35BB" w:rsidRPr="00DA7B2B">
        <w:rPr>
          <w:rFonts w:ascii="OfficinaSansBookC" w:hAnsi="OfficinaSansBookC" w:cs="Times New Roman"/>
          <w:sz w:val="28"/>
          <w:szCs w:val="28"/>
        </w:rPr>
        <w:t xml:space="preserve"> </w:t>
      </w:r>
      <w:r w:rsidR="00266F02" w:rsidRPr="00DA7B2B">
        <w:rPr>
          <w:rFonts w:ascii="OfficinaSansBookC" w:hAnsi="OfficinaSansBookC" w:cs="Times New Roman"/>
          <w:sz w:val="28"/>
          <w:szCs w:val="28"/>
        </w:rPr>
        <w:t>оценки</w:t>
      </w:r>
      <w:r w:rsidR="001E35BB" w:rsidRPr="00DA7B2B">
        <w:rPr>
          <w:rFonts w:ascii="OfficinaSansBookC" w:hAnsi="OfficinaSansBookC" w:cs="Times New Roman"/>
          <w:sz w:val="28"/>
          <w:szCs w:val="28"/>
        </w:rPr>
        <w:t xml:space="preserve"> </w:t>
      </w:r>
      <w:r w:rsidR="00266F02" w:rsidRPr="00DA7B2B">
        <w:rPr>
          <w:rFonts w:ascii="OfficinaSansBookC" w:hAnsi="OfficinaSansBookC" w:cs="Times New Roman"/>
          <w:sz w:val="28"/>
          <w:szCs w:val="28"/>
        </w:rPr>
        <w:t xml:space="preserve">риска, выбора мер защиты от опасности/минимизации </w:t>
      </w:r>
      <w:r w:rsidR="00E15BEC" w:rsidRPr="00DA7B2B">
        <w:rPr>
          <w:rFonts w:ascii="OfficinaSansBookC" w:hAnsi="OfficinaSansBookC" w:cs="Times New Roman"/>
          <w:sz w:val="28"/>
          <w:szCs w:val="28"/>
        </w:rPr>
        <w:t xml:space="preserve">риска </w:t>
      </w:r>
      <w:r w:rsidR="001E35BB" w:rsidRPr="00DA7B2B">
        <w:rPr>
          <w:rFonts w:ascii="OfficinaSansBookC" w:hAnsi="OfficinaSansBookC" w:cs="Times New Roman"/>
          <w:sz w:val="28"/>
          <w:szCs w:val="28"/>
        </w:rPr>
        <w:t>как общи</w:t>
      </w:r>
      <w:r w:rsidR="00E15BEC" w:rsidRPr="00DA7B2B">
        <w:rPr>
          <w:rFonts w:ascii="OfficinaSansBookC" w:hAnsi="OfficinaSansBookC" w:cs="Times New Roman"/>
          <w:sz w:val="28"/>
          <w:szCs w:val="28"/>
        </w:rPr>
        <w:t>х</w:t>
      </w:r>
      <w:r w:rsidR="001E35BB" w:rsidRPr="00DA7B2B">
        <w:rPr>
          <w:rFonts w:ascii="OfficinaSansBookC" w:hAnsi="OfficinaSansBookC" w:cs="Times New Roman"/>
          <w:sz w:val="28"/>
          <w:szCs w:val="28"/>
        </w:rPr>
        <w:t xml:space="preserve"> способ</w:t>
      </w:r>
      <w:r w:rsidR="00E15BEC" w:rsidRPr="00DA7B2B">
        <w:rPr>
          <w:rFonts w:ascii="OfficinaSansBookC" w:hAnsi="OfficinaSansBookC" w:cs="Times New Roman"/>
          <w:sz w:val="28"/>
          <w:szCs w:val="28"/>
        </w:rPr>
        <w:t>ов</w:t>
      </w:r>
      <w:r w:rsidR="001E35BB" w:rsidRPr="00DA7B2B">
        <w:rPr>
          <w:rFonts w:ascii="OfficinaSansBookC" w:hAnsi="OfficinaSansBookC" w:cs="Times New Roman"/>
          <w:sz w:val="28"/>
          <w:szCs w:val="28"/>
        </w:rPr>
        <w:t xml:space="preserve"> действий и </w:t>
      </w:r>
      <w:r w:rsidR="00E15BEC" w:rsidRPr="00DA7B2B">
        <w:rPr>
          <w:rFonts w:ascii="OfficinaSansBookC" w:hAnsi="OfficinaSansBookC" w:cs="Times New Roman"/>
          <w:sz w:val="28"/>
          <w:szCs w:val="28"/>
        </w:rPr>
        <w:t>их</w:t>
      </w:r>
      <w:r w:rsidR="001E35BB" w:rsidRPr="00DA7B2B">
        <w:rPr>
          <w:rFonts w:ascii="OfficinaSansBookC" w:hAnsi="OfficinaSansBookC" w:cs="Times New Roman"/>
          <w:sz w:val="28"/>
          <w:szCs w:val="28"/>
        </w:rPr>
        <w:t xml:space="preserve"> применение </w:t>
      </w:r>
      <w:r w:rsidR="00E15BEC" w:rsidRPr="00DA7B2B">
        <w:rPr>
          <w:rFonts w:ascii="OfficinaSansBookC" w:hAnsi="OfficinaSansBookC" w:cs="Times New Roman"/>
          <w:sz w:val="28"/>
          <w:szCs w:val="28"/>
        </w:rPr>
        <w:t xml:space="preserve">в </w:t>
      </w:r>
      <w:r w:rsidR="001E35BB" w:rsidRPr="00DA7B2B">
        <w:rPr>
          <w:rFonts w:ascii="OfficinaSansBookC" w:hAnsi="OfficinaSansBookC" w:cs="Times New Roman"/>
          <w:sz w:val="28"/>
          <w:szCs w:val="28"/>
        </w:rPr>
        <w:t>частных случа</w:t>
      </w:r>
      <w:r w:rsidR="004A6E83" w:rsidRPr="00DA7B2B">
        <w:rPr>
          <w:rFonts w:ascii="OfficinaSansBookC" w:hAnsi="OfficinaSansBookC" w:cs="Times New Roman"/>
          <w:sz w:val="28"/>
          <w:szCs w:val="28"/>
        </w:rPr>
        <w:t>ях</w:t>
      </w:r>
      <w:r w:rsidR="00DF6345" w:rsidRPr="00DA7B2B">
        <w:rPr>
          <w:rFonts w:ascii="OfficinaSansBookC" w:hAnsi="OfficinaSansBookC" w:cs="Times New Roman"/>
          <w:sz w:val="28"/>
          <w:szCs w:val="28"/>
        </w:rPr>
        <w:t xml:space="preserve">, проработанных в Разделе 1. </w:t>
      </w:r>
    </w:p>
    <w:p w14:paraId="317D27D3" w14:textId="19AE6F6B" w:rsidR="00675853" w:rsidRPr="00DA7B2B" w:rsidRDefault="00D8118C" w:rsidP="005C1AC9">
      <w:pPr>
        <w:pStyle w:val="a3"/>
        <w:spacing w:before="0" w:beforeAutospacing="0" w:after="0" w:afterAutospacing="0" w:line="276" w:lineRule="auto"/>
        <w:ind w:firstLine="709"/>
        <w:jc w:val="both"/>
        <w:rPr>
          <w:rFonts w:ascii="OfficinaSansBookC" w:eastAsia="Times New Roman" w:hAnsi="OfficinaSansBookC" w:cs="Times New Roman"/>
          <w:sz w:val="28"/>
          <w:szCs w:val="28"/>
          <w:lang w:eastAsia="ru-RU"/>
        </w:rPr>
      </w:pPr>
      <w:r w:rsidRPr="00DA7B2B">
        <w:rPr>
          <w:rFonts w:ascii="OfficinaSansBookC" w:hAnsi="OfficinaSansBookC" w:cs="Times New Roman"/>
          <w:sz w:val="28"/>
          <w:szCs w:val="28"/>
        </w:rPr>
        <w:t>Профессионально-ориентированное (п</w:t>
      </w:r>
      <w:r w:rsidR="006C3C58" w:rsidRPr="00DA7B2B">
        <w:rPr>
          <w:rFonts w:ascii="OfficinaSansBookC" w:hAnsi="OfficinaSansBookC" w:cs="Times New Roman"/>
          <w:sz w:val="28"/>
          <w:szCs w:val="28"/>
        </w:rPr>
        <w:t>рикладное</w:t>
      </w:r>
      <w:r w:rsidRPr="00DA7B2B">
        <w:rPr>
          <w:rFonts w:ascii="OfficinaSansBookC" w:hAnsi="OfficinaSansBookC" w:cs="Times New Roman"/>
          <w:sz w:val="28"/>
          <w:szCs w:val="28"/>
        </w:rPr>
        <w:t>)</w:t>
      </w:r>
      <w:r w:rsidR="006C3C58" w:rsidRPr="00DA7B2B">
        <w:rPr>
          <w:rFonts w:ascii="OfficinaSansBookC" w:hAnsi="OfficinaSansBookC" w:cs="Times New Roman"/>
          <w:sz w:val="28"/>
          <w:szCs w:val="28"/>
        </w:rPr>
        <w:t xml:space="preserve"> содержание </w:t>
      </w:r>
      <w:r w:rsidR="00627D35" w:rsidRPr="00DA7B2B">
        <w:rPr>
          <w:rFonts w:ascii="OfficinaSansBookC" w:hAnsi="OfficinaSansBookC" w:cs="Times New Roman"/>
          <w:sz w:val="28"/>
          <w:szCs w:val="28"/>
        </w:rPr>
        <w:t xml:space="preserve">в </w:t>
      </w:r>
      <w:r w:rsidR="00D73425" w:rsidRPr="00DA7B2B">
        <w:rPr>
          <w:rFonts w:ascii="OfficinaSansBookC" w:hAnsi="OfficinaSansBookC" w:cs="Times New Roman"/>
          <w:sz w:val="28"/>
          <w:szCs w:val="28"/>
        </w:rPr>
        <w:t xml:space="preserve">трех </w:t>
      </w:r>
      <w:r w:rsidR="00627D35" w:rsidRPr="00DA7B2B">
        <w:rPr>
          <w:rFonts w:ascii="OfficinaSansBookC" w:hAnsi="OfficinaSansBookC" w:cs="Times New Roman"/>
          <w:sz w:val="28"/>
          <w:szCs w:val="28"/>
        </w:rPr>
        <w:t>раздела</w:t>
      </w:r>
      <w:r w:rsidR="00D73425" w:rsidRPr="00DA7B2B">
        <w:rPr>
          <w:rFonts w:ascii="OfficinaSansBookC" w:hAnsi="OfficinaSansBookC" w:cs="Times New Roman"/>
          <w:sz w:val="28"/>
          <w:szCs w:val="28"/>
        </w:rPr>
        <w:t>х основывается на экскурсии на рабочее место, в ходе которой проводится полевое исследование</w:t>
      </w:r>
      <w:r w:rsidR="006C3C58" w:rsidRPr="00DA7B2B">
        <w:rPr>
          <w:rFonts w:ascii="OfficinaSansBookC" w:hAnsi="OfficinaSansBookC" w:cs="Times New Roman"/>
          <w:sz w:val="28"/>
          <w:szCs w:val="28"/>
        </w:rPr>
        <w:t xml:space="preserve"> </w:t>
      </w:r>
      <w:r w:rsidR="00D73425" w:rsidRPr="00DA7B2B">
        <w:rPr>
          <w:rFonts w:ascii="OfficinaSansBookC" w:hAnsi="OfficinaSansBookC" w:cs="Times New Roman"/>
          <w:sz w:val="28"/>
          <w:szCs w:val="28"/>
        </w:rPr>
        <w:t>опасностей с дальнейшей интерпретацией, оценкой риска и определения средств защиты</w:t>
      </w:r>
      <w:r w:rsidR="002F3122" w:rsidRPr="00DA7B2B">
        <w:rPr>
          <w:rFonts w:ascii="OfficinaSansBookC" w:hAnsi="OfficinaSansBookC" w:cs="Times New Roman"/>
          <w:sz w:val="28"/>
          <w:szCs w:val="28"/>
        </w:rPr>
        <w:t>.</w:t>
      </w:r>
      <w:r w:rsidR="00E15BEC" w:rsidRPr="00DA7B2B">
        <w:rPr>
          <w:rFonts w:ascii="OfficinaSansBookC" w:hAnsi="OfficinaSansBookC" w:cs="Times New Roman"/>
          <w:sz w:val="28"/>
          <w:szCs w:val="28"/>
        </w:rPr>
        <w:t xml:space="preserve"> </w:t>
      </w:r>
    </w:p>
    <w:p w14:paraId="317D27D4" w14:textId="1D5EE337" w:rsidR="00DA6526" w:rsidRPr="00DA7B2B" w:rsidRDefault="00DA6526"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ООП СПО на базе основного общего образования. В связи </w:t>
      </w:r>
      <w:r w:rsidR="00FA4DB0" w:rsidRPr="00DA7B2B">
        <w:rPr>
          <w:rFonts w:ascii="OfficinaSansBookC" w:hAnsi="OfficinaSansBookC" w:cs="Times New Roman"/>
          <w:sz w:val="28"/>
          <w:szCs w:val="28"/>
        </w:rPr>
        <w:t xml:space="preserve">чем </w:t>
      </w:r>
      <w:r w:rsidR="00D73425" w:rsidRPr="00DA7B2B">
        <w:rPr>
          <w:rFonts w:ascii="OfficinaSansBookC" w:hAnsi="OfficinaSansBookC" w:cs="Times New Roman"/>
          <w:sz w:val="28"/>
          <w:szCs w:val="28"/>
        </w:rPr>
        <w:t>р</w:t>
      </w:r>
      <w:r w:rsidR="002D0952" w:rsidRPr="00DA7B2B">
        <w:rPr>
          <w:rFonts w:ascii="OfficinaSansBookC" w:hAnsi="OfficinaSansBookC" w:cs="Times New Roman"/>
          <w:sz w:val="28"/>
          <w:szCs w:val="28"/>
        </w:rPr>
        <w:t>аздел</w:t>
      </w:r>
      <w:r w:rsidR="006D3ADD" w:rsidRPr="00DA7B2B">
        <w:rPr>
          <w:rFonts w:ascii="OfficinaSansBookC" w:hAnsi="OfficinaSansBookC" w:cs="Times New Roman"/>
          <w:sz w:val="28"/>
          <w:szCs w:val="28"/>
        </w:rPr>
        <w:t xml:space="preserve"> 4</w:t>
      </w:r>
      <w:r w:rsidR="0027258E">
        <w:rPr>
          <w:rFonts w:ascii="OfficinaSansBookC" w:hAnsi="OfficinaSansBookC" w:cs="Times New Roman"/>
          <w:sz w:val="28"/>
          <w:szCs w:val="28"/>
        </w:rPr>
        <w:t xml:space="preserve"> и 5 </w:t>
      </w:r>
      <w:r w:rsidR="00944898">
        <w:rPr>
          <w:rFonts w:ascii="OfficinaSansBookC" w:hAnsi="OfficinaSansBookC" w:cs="Times New Roman"/>
          <w:sz w:val="28"/>
          <w:szCs w:val="28"/>
        </w:rPr>
        <w:t xml:space="preserve">может быть </w:t>
      </w:r>
      <w:r w:rsidR="00FA4DB0" w:rsidRPr="00DA7B2B">
        <w:rPr>
          <w:rFonts w:ascii="OfficinaSansBookC" w:hAnsi="OfficinaSansBookC" w:cs="Times New Roman"/>
          <w:sz w:val="28"/>
          <w:szCs w:val="28"/>
        </w:rPr>
        <w:t xml:space="preserve">представлен </w:t>
      </w:r>
      <w:r w:rsidR="0027258E">
        <w:rPr>
          <w:rFonts w:ascii="OfficinaSansBookC" w:hAnsi="OfficinaSansBookC" w:cs="Times New Roman"/>
          <w:sz w:val="28"/>
          <w:szCs w:val="28"/>
        </w:rPr>
        <w:t>разными вариантами</w:t>
      </w:r>
      <w:r w:rsidR="00504377" w:rsidRPr="00DA7B2B">
        <w:rPr>
          <w:rFonts w:ascii="OfficinaSansBookC" w:hAnsi="OfficinaSansBookC" w:cs="Times New Roman"/>
          <w:sz w:val="28"/>
          <w:szCs w:val="28"/>
        </w:rPr>
        <w:t xml:space="preserve"> для юношей</w:t>
      </w:r>
      <w:r w:rsidR="00944898">
        <w:rPr>
          <w:rFonts w:ascii="OfficinaSansBookC" w:hAnsi="OfficinaSansBookC" w:cs="Times New Roman"/>
          <w:sz w:val="28"/>
          <w:szCs w:val="28"/>
        </w:rPr>
        <w:t xml:space="preserve"> (4</w:t>
      </w:r>
      <w:r w:rsidR="0027258E">
        <w:rPr>
          <w:rFonts w:ascii="OfficinaSansBookC" w:hAnsi="OfficinaSansBookC" w:cs="Times New Roman"/>
          <w:sz w:val="28"/>
          <w:szCs w:val="28"/>
        </w:rPr>
        <w:t>(</w:t>
      </w:r>
      <w:r w:rsidR="00944898">
        <w:rPr>
          <w:rFonts w:ascii="OfficinaSansBookC" w:hAnsi="OfficinaSansBookC" w:cs="Times New Roman"/>
          <w:sz w:val="28"/>
          <w:szCs w:val="28"/>
        </w:rPr>
        <w:t>1</w:t>
      </w:r>
      <w:r w:rsidR="0027258E">
        <w:rPr>
          <w:rFonts w:ascii="OfficinaSansBookC" w:hAnsi="OfficinaSansBookC" w:cs="Times New Roman"/>
          <w:sz w:val="28"/>
          <w:szCs w:val="28"/>
        </w:rPr>
        <w:t>)</w:t>
      </w:r>
      <w:r w:rsidR="00944898">
        <w:rPr>
          <w:rFonts w:ascii="OfficinaSansBookC" w:hAnsi="OfficinaSansBookC" w:cs="Times New Roman"/>
          <w:sz w:val="28"/>
          <w:szCs w:val="28"/>
        </w:rPr>
        <w:t>)</w:t>
      </w:r>
      <w:r w:rsidR="00504377" w:rsidRPr="00DA7B2B">
        <w:rPr>
          <w:rFonts w:ascii="OfficinaSansBookC" w:hAnsi="OfficinaSansBookC" w:cs="Times New Roman"/>
          <w:sz w:val="28"/>
          <w:szCs w:val="28"/>
        </w:rPr>
        <w:t xml:space="preserve"> и девушек</w:t>
      </w:r>
      <w:r w:rsidR="00944898">
        <w:rPr>
          <w:rFonts w:ascii="OfficinaSansBookC" w:hAnsi="OfficinaSansBookC" w:cs="Times New Roman"/>
          <w:sz w:val="28"/>
          <w:szCs w:val="28"/>
        </w:rPr>
        <w:t xml:space="preserve"> (4</w:t>
      </w:r>
      <w:r w:rsidR="0027258E">
        <w:rPr>
          <w:rFonts w:ascii="OfficinaSansBookC" w:hAnsi="OfficinaSansBookC" w:cs="Times New Roman"/>
          <w:sz w:val="28"/>
          <w:szCs w:val="28"/>
        </w:rPr>
        <w:t>(</w:t>
      </w:r>
      <w:r w:rsidR="00944898">
        <w:rPr>
          <w:rFonts w:ascii="OfficinaSansBookC" w:hAnsi="OfficinaSansBookC" w:cs="Times New Roman"/>
          <w:sz w:val="28"/>
          <w:szCs w:val="28"/>
        </w:rPr>
        <w:t>2</w:t>
      </w:r>
      <w:r w:rsidR="0027258E">
        <w:rPr>
          <w:rFonts w:ascii="OfficinaSansBookC" w:hAnsi="OfficinaSansBookC" w:cs="Times New Roman"/>
          <w:sz w:val="28"/>
          <w:szCs w:val="28"/>
        </w:rPr>
        <w:t>)</w:t>
      </w:r>
      <w:r w:rsidR="00944898">
        <w:rPr>
          <w:rFonts w:ascii="OfficinaSansBookC" w:hAnsi="OfficinaSansBookC" w:cs="Times New Roman"/>
          <w:sz w:val="28"/>
          <w:szCs w:val="28"/>
        </w:rPr>
        <w:t>)</w:t>
      </w:r>
      <w:r w:rsidR="00504377" w:rsidRPr="00DA7B2B">
        <w:rPr>
          <w:rFonts w:ascii="OfficinaSansBookC" w:hAnsi="OfficinaSansBookC" w:cs="Times New Roman"/>
          <w:sz w:val="28"/>
          <w:szCs w:val="28"/>
        </w:rPr>
        <w:t>. М</w:t>
      </w:r>
      <w:r w:rsidR="00FA4DB0" w:rsidRPr="00DA7B2B">
        <w:rPr>
          <w:rFonts w:ascii="OfficinaSansBookC" w:hAnsi="OfficinaSansBookC" w:cs="Times New Roman"/>
          <w:sz w:val="28"/>
          <w:szCs w:val="28"/>
        </w:rPr>
        <w:t>одул</w:t>
      </w:r>
      <w:r w:rsidR="00504377" w:rsidRPr="00DA7B2B">
        <w:rPr>
          <w:rFonts w:ascii="OfficinaSansBookC" w:hAnsi="OfficinaSansBookC" w:cs="Times New Roman"/>
          <w:sz w:val="28"/>
          <w:szCs w:val="28"/>
        </w:rPr>
        <w:t>ь</w:t>
      </w:r>
      <w:r w:rsidR="00FA4DB0" w:rsidRPr="00DA7B2B">
        <w:rPr>
          <w:rFonts w:ascii="OfficinaSansBookC" w:hAnsi="OfficinaSansBookC" w:cs="Times New Roman"/>
          <w:sz w:val="28"/>
          <w:szCs w:val="28"/>
        </w:rPr>
        <w:t xml:space="preserve"> </w:t>
      </w:r>
      <w:r w:rsidR="00AB629C" w:rsidRPr="00DA7B2B">
        <w:rPr>
          <w:rFonts w:ascii="OfficinaSansBookC" w:hAnsi="OfficinaSansBookC" w:cs="Times New Roman"/>
          <w:sz w:val="28"/>
          <w:szCs w:val="28"/>
        </w:rPr>
        <w:t>для юношей</w:t>
      </w:r>
      <w:r w:rsidRPr="00DA7B2B">
        <w:rPr>
          <w:rFonts w:ascii="OfficinaSansBookC" w:hAnsi="OfficinaSansBookC" w:cs="Times New Roman"/>
          <w:sz w:val="28"/>
          <w:szCs w:val="28"/>
        </w:rPr>
        <w:t xml:space="preserve"> </w:t>
      </w:r>
      <w:r w:rsidR="00310EFD" w:rsidRPr="00DA7B2B">
        <w:rPr>
          <w:rFonts w:ascii="OfficinaSansBookC" w:hAnsi="OfficinaSansBookC" w:cs="Times New Roman"/>
          <w:sz w:val="28"/>
          <w:szCs w:val="28"/>
        </w:rPr>
        <w:t>«Основы военной службы»</w:t>
      </w:r>
      <w:r w:rsidRPr="00DA7B2B">
        <w:rPr>
          <w:rFonts w:ascii="OfficinaSansBookC" w:hAnsi="OfficinaSansBookC" w:cs="Times New Roman"/>
          <w:sz w:val="28"/>
          <w:szCs w:val="28"/>
        </w:rPr>
        <w:t xml:space="preserve"> сочета</w:t>
      </w:r>
      <w:r w:rsidR="00504377" w:rsidRPr="00DA7B2B">
        <w:rPr>
          <w:rFonts w:ascii="OfficinaSansBookC" w:hAnsi="OfficinaSansBookC" w:cs="Times New Roman"/>
          <w:sz w:val="28"/>
          <w:szCs w:val="28"/>
        </w:rPr>
        <w:t>ет</w:t>
      </w:r>
      <w:r w:rsidRPr="00DA7B2B">
        <w:rPr>
          <w:rFonts w:ascii="OfficinaSansBookC" w:hAnsi="OfficinaSansBookC" w:cs="Times New Roman"/>
          <w:sz w:val="28"/>
          <w:szCs w:val="28"/>
        </w:rPr>
        <w:t xml:space="preserve"> разнообразные формы организации теоретических и практических занятий</w:t>
      </w:r>
      <w:r w:rsidR="002B16BE" w:rsidRPr="00DA7B2B">
        <w:rPr>
          <w:rFonts w:ascii="OfficinaSansBookC" w:hAnsi="OfficinaSansBookC" w:cs="Times New Roman"/>
          <w:sz w:val="28"/>
          <w:szCs w:val="28"/>
        </w:rPr>
        <w:t xml:space="preserve">, способствующих </w:t>
      </w:r>
      <w:r w:rsidRPr="00DA7B2B">
        <w:rPr>
          <w:rFonts w:ascii="OfficinaSansBookC" w:hAnsi="OfficinaSansBookC" w:cs="Times New Roman"/>
          <w:sz w:val="28"/>
          <w:szCs w:val="28"/>
        </w:rPr>
        <w:t>формир</w:t>
      </w:r>
      <w:r w:rsidR="002B16BE" w:rsidRPr="00DA7B2B">
        <w:rPr>
          <w:rFonts w:ascii="OfficinaSansBookC" w:hAnsi="OfficinaSansBookC" w:cs="Times New Roman"/>
          <w:sz w:val="28"/>
          <w:szCs w:val="28"/>
        </w:rPr>
        <w:t>ованию</w:t>
      </w:r>
      <w:r w:rsidRPr="00DA7B2B">
        <w:rPr>
          <w:rFonts w:ascii="OfficinaSansBookC" w:hAnsi="OfficinaSansBookC" w:cs="Times New Roman"/>
          <w:sz w:val="28"/>
          <w:szCs w:val="28"/>
        </w:rPr>
        <w:t xml:space="preserve"> адекватно</w:t>
      </w:r>
      <w:r w:rsidR="00800C92" w:rsidRPr="00DA7B2B">
        <w:rPr>
          <w:rFonts w:ascii="OfficinaSansBookC" w:hAnsi="OfficinaSansBookC" w:cs="Times New Roman"/>
          <w:sz w:val="28"/>
          <w:szCs w:val="28"/>
        </w:rPr>
        <w:t>го</w:t>
      </w:r>
      <w:r w:rsidRPr="00DA7B2B">
        <w:rPr>
          <w:rFonts w:ascii="OfficinaSansBookC" w:hAnsi="OfficinaSansBookC" w:cs="Times New Roman"/>
          <w:sz w:val="28"/>
          <w:szCs w:val="28"/>
        </w:rPr>
        <w:t xml:space="preserve"> представлени</w:t>
      </w:r>
      <w:r w:rsidR="00800C92" w:rsidRPr="00DA7B2B">
        <w:rPr>
          <w:rFonts w:ascii="OfficinaSansBookC" w:hAnsi="OfficinaSansBookC" w:cs="Times New Roman"/>
          <w:sz w:val="28"/>
          <w:szCs w:val="28"/>
        </w:rPr>
        <w:t>я</w:t>
      </w:r>
      <w:r w:rsidRPr="00DA7B2B">
        <w:rPr>
          <w:rFonts w:ascii="OfficinaSansBookC" w:hAnsi="OfficinaSansBookC" w:cs="Times New Roman"/>
          <w:sz w:val="28"/>
          <w:szCs w:val="28"/>
        </w:rPr>
        <w:t xml:space="preserve"> о </w:t>
      </w:r>
      <w:r w:rsidR="00D32E23" w:rsidRPr="00DA7B2B">
        <w:rPr>
          <w:rFonts w:ascii="OfficinaSansBookC" w:hAnsi="OfficinaSansBookC" w:cs="Times New Roman"/>
          <w:sz w:val="28"/>
          <w:szCs w:val="28"/>
        </w:rPr>
        <w:t xml:space="preserve">опасностях военного времени, </w:t>
      </w:r>
      <w:r w:rsidR="000E07D1" w:rsidRPr="00DA7B2B">
        <w:rPr>
          <w:rFonts w:ascii="OfficinaSansBookC" w:hAnsi="OfficinaSansBookC" w:cs="Times New Roman"/>
          <w:sz w:val="28"/>
          <w:szCs w:val="28"/>
        </w:rPr>
        <w:t xml:space="preserve">традициях и </w:t>
      </w:r>
      <w:r w:rsidR="005F5C83" w:rsidRPr="00DA7B2B">
        <w:rPr>
          <w:rFonts w:ascii="OfficinaSansBookC" w:hAnsi="OfficinaSansBookC" w:cs="Times New Roman"/>
          <w:sz w:val="28"/>
          <w:szCs w:val="28"/>
        </w:rPr>
        <w:t xml:space="preserve">способах </w:t>
      </w:r>
      <w:r w:rsidR="00722A7F" w:rsidRPr="00DA7B2B">
        <w:rPr>
          <w:rFonts w:ascii="OfficinaSansBookC" w:hAnsi="OfficinaSansBookC" w:cs="Times New Roman"/>
          <w:sz w:val="28"/>
          <w:szCs w:val="28"/>
        </w:rPr>
        <w:t>защит</w:t>
      </w:r>
      <w:r w:rsidR="005F5C83" w:rsidRPr="00DA7B2B">
        <w:rPr>
          <w:rFonts w:ascii="OfficinaSansBookC" w:hAnsi="OfficinaSansBookC" w:cs="Times New Roman"/>
          <w:sz w:val="28"/>
          <w:szCs w:val="28"/>
        </w:rPr>
        <w:t>ы</w:t>
      </w:r>
      <w:r w:rsidR="00722A7F" w:rsidRPr="00DA7B2B">
        <w:rPr>
          <w:rFonts w:ascii="OfficinaSansBookC" w:hAnsi="OfficinaSansBookC" w:cs="Times New Roman"/>
          <w:sz w:val="28"/>
          <w:szCs w:val="28"/>
        </w:rPr>
        <w:t xml:space="preserve"> </w:t>
      </w:r>
      <w:r w:rsidR="005F5C83" w:rsidRPr="00DA7B2B">
        <w:rPr>
          <w:rFonts w:ascii="OfficinaSansBookC" w:hAnsi="OfficinaSansBookC" w:cs="Times New Roman"/>
          <w:sz w:val="28"/>
          <w:szCs w:val="28"/>
        </w:rPr>
        <w:t xml:space="preserve">государства </w:t>
      </w:r>
      <w:r w:rsidR="003F21C8" w:rsidRPr="00DA7B2B">
        <w:rPr>
          <w:rFonts w:ascii="OfficinaSansBookC" w:hAnsi="OfficinaSansBookC" w:cs="Times New Roman"/>
          <w:sz w:val="28"/>
          <w:szCs w:val="28"/>
        </w:rPr>
        <w:t xml:space="preserve">от внешних и внутренних угроз, </w:t>
      </w:r>
      <w:r w:rsidR="00C9675A" w:rsidRPr="00DA7B2B">
        <w:rPr>
          <w:rFonts w:ascii="OfficinaSansBookC" w:hAnsi="OfficinaSansBookC" w:cs="Times New Roman"/>
          <w:sz w:val="28"/>
          <w:szCs w:val="28"/>
        </w:rPr>
        <w:t xml:space="preserve">в т.ч. о традиции </w:t>
      </w:r>
      <w:r w:rsidRPr="00DA7B2B">
        <w:rPr>
          <w:rFonts w:ascii="OfficinaSansBookC" w:hAnsi="OfficinaSansBookC" w:cs="Times New Roman"/>
          <w:sz w:val="28"/>
          <w:szCs w:val="28"/>
        </w:rPr>
        <w:t>военной служб</w:t>
      </w:r>
      <w:r w:rsidR="00C9675A" w:rsidRPr="00DA7B2B">
        <w:rPr>
          <w:rFonts w:ascii="OfficinaSansBookC" w:hAnsi="OfficinaSansBookC" w:cs="Times New Roman"/>
          <w:sz w:val="28"/>
          <w:szCs w:val="28"/>
        </w:rPr>
        <w:t>ы</w:t>
      </w:r>
      <w:r w:rsidRPr="00DA7B2B">
        <w:rPr>
          <w:rFonts w:ascii="OfficinaSansBookC" w:hAnsi="OfficinaSansBookC" w:cs="Times New Roman"/>
          <w:sz w:val="28"/>
          <w:szCs w:val="28"/>
        </w:rPr>
        <w:t xml:space="preserve">, </w:t>
      </w:r>
      <w:r w:rsidR="007F5A25" w:rsidRPr="00DA7B2B">
        <w:rPr>
          <w:rFonts w:ascii="OfficinaSansBookC" w:hAnsi="OfficinaSansBookC" w:cs="Times New Roman"/>
          <w:sz w:val="28"/>
          <w:szCs w:val="28"/>
        </w:rPr>
        <w:t>о</w:t>
      </w:r>
      <w:r w:rsidR="007F6477" w:rsidRPr="00DA7B2B">
        <w:rPr>
          <w:rFonts w:ascii="OfficinaSansBookC" w:hAnsi="OfficinaSansBookC" w:cs="Times New Roman"/>
          <w:sz w:val="28"/>
          <w:szCs w:val="28"/>
        </w:rPr>
        <w:t xml:space="preserve">б актуальных для студентов 1 курса </w:t>
      </w:r>
      <w:r w:rsidR="00C16AE7" w:rsidRPr="00DA7B2B">
        <w:rPr>
          <w:rFonts w:ascii="OfficinaSansBookC" w:hAnsi="OfficinaSansBookC" w:cs="Times New Roman"/>
          <w:sz w:val="28"/>
          <w:szCs w:val="28"/>
        </w:rPr>
        <w:t>мероприятиях</w:t>
      </w:r>
      <w:r w:rsidR="00246222" w:rsidRPr="00DA7B2B">
        <w:rPr>
          <w:rFonts w:ascii="OfficinaSansBookC" w:hAnsi="OfficinaSansBookC" w:cs="Times New Roman"/>
          <w:sz w:val="28"/>
          <w:szCs w:val="28"/>
        </w:rPr>
        <w:t xml:space="preserve"> </w:t>
      </w:r>
      <w:r w:rsidR="00C16AE7" w:rsidRPr="00DA7B2B">
        <w:rPr>
          <w:rFonts w:ascii="OfficinaSansBookC" w:hAnsi="OfficinaSansBookC" w:cs="Times New Roman"/>
          <w:sz w:val="28"/>
          <w:szCs w:val="28"/>
        </w:rPr>
        <w:t>по постановке на военный учет</w:t>
      </w:r>
      <w:r w:rsidR="00756E77" w:rsidRPr="00DA7B2B">
        <w:rPr>
          <w:rFonts w:ascii="OfficinaSansBookC" w:hAnsi="OfficinaSansBookC" w:cs="Times New Roman"/>
          <w:sz w:val="28"/>
          <w:szCs w:val="28"/>
        </w:rPr>
        <w:t xml:space="preserve">, </w:t>
      </w:r>
      <w:r w:rsidR="00246222" w:rsidRPr="00DA7B2B">
        <w:rPr>
          <w:rFonts w:ascii="OfficinaSansBookC" w:hAnsi="OfficinaSansBookC" w:cs="Times New Roman"/>
          <w:sz w:val="28"/>
          <w:szCs w:val="28"/>
        </w:rPr>
        <w:t xml:space="preserve">прохождение медкомиссии, </w:t>
      </w:r>
      <w:r w:rsidRPr="00DA7B2B">
        <w:rPr>
          <w:rFonts w:ascii="OfficinaSansBookC" w:hAnsi="OfficinaSansBookC" w:cs="Times New Roman"/>
          <w:sz w:val="28"/>
          <w:szCs w:val="28"/>
        </w:rPr>
        <w:t>разви</w:t>
      </w:r>
      <w:r w:rsidR="00800C92" w:rsidRPr="00DA7B2B">
        <w:rPr>
          <w:rFonts w:ascii="OfficinaSansBookC" w:hAnsi="OfficinaSansBookC" w:cs="Times New Roman"/>
          <w:sz w:val="28"/>
          <w:szCs w:val="28"/>
        </w:rPr>
        <w:t>ти</w:t>
      </w:r>
      <w:r w:rsidR="009E53E1" w:rsidRPr="00DA7B2B">
        <w:rPr>
          <w:rFonts w:ascii="OfficinaSansBookC" w:hAnsi="OfficinaSansBookC" w:cs="Times New Roman"/>
          <w:sz w:val="28"/>
          <w:szCs w:val="28"/>
        </w:rPr>
        <w:t>е</w:t>
      </w:r>
      <w:r w:rsidRPr="00DA7B2B">
        <w:rPr>
          <w:rFonts w:ascii="OfficinaSansBookC" w:hAnsi="OfficinaSansBookC" w:cs="Times New Roman"/>
          <w:sz w:val="28"/>
          <w:szCs w:val="28"/>
        </w:rPr>
        <w:t xml:space="preserve"> </w:t>
      </w:r>
      <w:r w:rsidR="003B6CDD" w:rsidRPr="00DA7B2B">
        <w:rPr>
          <w:rFonts w:ascii="OfficinaSansBookC" w:hAnsi="OfficinaSansBookC" w:cs="Times New Roman"/>
          <w:sz w:val="28"/>
          <w:szCs w:val="28"/>
        </w:rPr>
        <w:t>умени</w:t>
      </w:r>
      <w:r w:rsidR="00800C92" w:rsidRPr="00DA7B2B">
        <w:rPr>
          <w:rFonts w:ascii="OfficinaSansBookC" w:hAnsi="OfficinaSansBookC" w:cs="Times New Roman"/>
          <w:sz w:val="28"/>
          <w:szCs w:val="28"/>
        </w:rPr>
        <w:t>й</w:t>
      </w:r>
      <w:r w:rsidRPr="00DA7B2B">
        <w:rPr>
          <w:rFonts w:ascii="OfficinaSansBookC" w:hAnsi="OfficinaSansBookC" w:cs="Times New Roman"/>
          <w:sz w:val="28"/>
          <w:szCs w:val="28"/>
        </w:rPr>
        <w:t>, необходимы</w:t>
      </w:r>
      <w:r w:rsidR="00800C92" w:rsidRPr="00DA7B2B">
        <w:rPr>
          <w:rFonts w:ascii="OfficinaSansBookC" w:hAnsi="OfficinaSansBookC" w:cs="Times New Roman"/>
          <w:sz w:val="28"/>
          <w:szCs w:val="28"/>
        </w:rPr>
        <w:t>х</w:t>
      </w:r>
      <w:r w:rsidRPr="00DA7B2B">
        <w:rPr>
          <w:rFonts w:ascii="OfficinaSansBookC" w:hAnsi="OfficinaSansBookC" w:cs="Times New Roman"/>
          <w:sz w:val="28"/>
          <w:szCs w:val="28"/>
        </w:rPr>
        <w:t xml:space="preserve"> для прохождения</w:t>
      </w:r>
      <w:r w:rsidR="003B6CDD" w:rsidRPr="00DA7B2B">
        <w:rPr>
          <w:rFonts w:ascii="OfficinaSansBookC" w:hAnsi="OfficinaSansBookC" w:cs="Times New Roman"/>
          <w:sz w:val="28"/>
          <w:szCs w:val="28"/>
        </w:rPr>
        <w:t xml:space="preserve"> военных сборов на 3 курсе в рамках дисциплины «Безопасность жизнедеятельности»</w:t>
      </w:r>
      <w:r w:rsidR="009E53E1" w:rsidRPr="00DA7B2B">
        <w:rPr>
          <w:rFonts w:ascii="OfficinaSansBookC" w:hAnsi="OfficinaSansBookC" w:cs="Times New Roman"/>
          <w:sz w:val="28"/>
          <w:szCs w:val="28"/>
        </w:rPr>
        <w:t xml:space="preserve"> и в дальнейшей службе в армии</w:t>
      </w:r>
      <w:r w:rsidRPr="00DA7B2B">
        <w:rPr>
          <w:rFonts w:ascii="OfficinaSansBookC" w:hAnsi="OfficinaSansBookC" w:cs="Times New Roman"/>
          <w:sz w:val="28"/>
          <w:szCs w:val="28"/>
        </w:rPr>
        <w:t xml:space="preserve">. </w:t>
      </w:r>
    </w:p>
    <w:p w14:paraId="317D27D5" w14:textId="680EB496" w:rsidR="007742CD" w:rsidRPr="00DA7B2B" w:rsidRDefault="00DA6526"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Для девушек предусмотрен </w:t>
      </w:r>
      <w:r w:rsidR="000E07D1" w:rsidRPr="00DA7B2B">
        <w:rPr>
          <w:rFonts w:ascii="OfficinaSansBookC" w:hAnsi="OfficinaSansBookC" w:cs="Times New Roman"/>
          <w:sz w:val="28"/>
          <w:szCs w:val="28"/>
        </w:rPr>
        <w:t>модуль</w:t>
      </w:r>
      <w:r w:rsidRPr="00DA7B2B">
        <w:rPr>
          <w:rFonts w:ascii="OfficinaSansBookC" w:hAnsi="OfficinaSansBookC" w:cs="Times New Roman"/>
          <w:sz w:val="28"/>
          <w:szCs w:val="28"/>
        </w:rPr>
        <w:t xml:space="preserve"> «Основы медицинских знаний». В процессе его изучения формируются знания в области медицины, </w:t>
      </w:r>
      <w:r w:rsidR="007742CD" w:rsidRPr="00DA7B2B">
        <w:rPr>
          <w:rFonts w:ascii="OfficinaSansBookC" w:hAnsi="OfficinaSansBookC" w:cs="Times New Roman"/>
          <w:sz w:val="28"/>
          <w:szCs w:val="28"/>
        </w:rPr>
        <w:t xml:space="preserve">профилактики инфекционных заболеваний, </w:t>
      </w:r>
      <w:r w:rsidRPr="00DA7B2B">
        <w:rPr>
          <w:rFonts w:ascii="OfficinaSansBookC" w:hAnsi="OfficinaSansBookC" w:cs="Times New Roman"/>
          <w:sz w:val="28"/>
          <w:szCs w:val="28"/>
        </w:rPr>
        <w:t xml:space="preserve">умения оказывать первую помощь при различных </w:t>
      </w:r>
      <w:r w:rsidR="00EE0BFF" w:rsidRPr="00DA7B2B">
        <w:rPr>
          <w:rFonts w:ascii="OfficinaSansBookC" w:hAnsi="OfficinaSansBookC" w:cs="Times New Roman"/>
          <w:sz w:val="28"/>
          <w:szCs w:val="28"/>
        </w:rPr>
        <w:t>неотложных состояниях, тра</w:t>
      </w:r>
      <w:r w:rsidR="00171B10" w:rsidRPr="00DA7B2B">
        <w:rPr>
          <w:rFonts w:ascii="OfficinaSansBookC" w:hAnsi="OfficinaSansBookC" w:cs="Times New Roman"/>
          <w:sz w:val="28"/>
          <w:szCs w:val="28"/>
        </w:rPr>
        <w:t>вмах.</w:t>
      </w:r>
    </w:p>
    <w:p w14:paraId="317D27D6" w14:textId="5BC7DC65" w:rsidR="00A76244" w:rsidRPr="00DA7B2B" w:rsidRDefault="00DA6526"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В организации учебного п</w:t>
      </w:r>
      <w:r w:rsidR="0027258E">
        <w:rPr>
          <w:rFonts w:ascii="OfficinaSansBookC" w:hAnsi="OfficinaSansBookC" w:cs="Times New Roman"/>
          <w:sz w:val="28"/>
          <w:szCs w:val="28"/>
        </w:rPr>
        <w:t xml:space="preserve"> </w:t>
      </w:r>
      <w:proofErr w:type="spellStart"/>
      <w:proofErr w:type="gramStart"/>
      <w:r w:rsidRPr="00DA7B2B">
        <w:rPr>
          <w:rFonts w:ascii="OfficinaSansBookC" w:hAnsi="OfficinaSansBookC" w:cs="Times New Roman"/>
          <w:sz w:val="28"/>
          <w:szCs w:val="28"/>
        </w:rPr>
        <w:t>роцесса</w:t>
      </w:r>
      <w:proofErr w:type="spellEnd"/>
      <w:r w:rsidRPr="00DA7B2B">
        <w:rPr>
          <w:rFonts w:ascii="OfficinaSansBookC" w:hAnsi="OfficinaSansBookC" w:cs="Times New Roman"/>
          <w:sz w:val="28"/>
          <w:szCs w:val="28"/>
        </w:rPr>
        <w:t xml:space="preserve"> </w:t>
      </w:r>
      <w:r w:rsidR="00233029" w:rsidRPr="00DA7B2B">
        <w:rPr>
          <w:rFonts w:ascii="OfficinaSansBookC" w:hAnsi="OfficinaSansBookC" w:cs="Times New Roman"/>
          <w:sz w:val="28"/>
          <w:szCs w:val="28"/>
        </w:rPr>
        <w:t>возможно</w:t>
      </w:r>
      <w:proofErr w:type="gramEnd"/>
      <w:r w:rsidR="00233029" w:rsidRPr="00DA7B2B">
        <w:rPr>
          <w:rFonts w:ascii="OfficinaSansBookC" w:hAnsi="OfficinaSansBookC" w:cs="Times New Roman"/>
          <w:sz w:val="28"/>
          <w:szCs w:val="28"/>
        </w:rPr>
        <w:t>,</w:t>
      </w:r>
      <w:r w:rsidRPr="00DA7B2B">
        <w:rPr>
          <w:rFonts w:ascii="OfficinaSansBookC" w:hAnsi="OfficinaSansBookC" w:cs="Times New Roman"/>
          <w:sz w:val="28"/>
          <w:szCs w:val="28"/>
        </w:rPr>
        <w:t xml:space="preserve"> как совместное обучение юношей и девушек, так раздельное</w:t>
      </w:r>
      <w:r w:rsidR="00A76244" w:rsidRPr="00DA7B2B">
        <w:rPr>
          <w:rFonts w:ascii="OfficinaSansBookC" w:hAnsi="OfficinaSansBookC" w:cs="Times New Roman"/>
          <w:sz w:val="28"/>
          <w:szCs w:val="28"/>
        </w:rPr>
        <w:t xml:space="preserve">. </w:t>
      </w:r>
      <w:r w:rsidR="00627D35" w:rsidRPr="00DA7B2B">
        <w:rPr>
          <w:rFonts w:ascii="OfficinaSansBookC" w:hAnsi="OfficinaSansBookC" w:cs="Times New Roman"/>
          <w:sz w:val="28"/>
          <w:szCs w:val="28"/>
        </w:rPr>
        <w:t xml:space="preserve">В ПРП и УМК представлены два варианта организации обучения по Разделу. </w:t>
      </w:r>
    </w:p>
    <w:p w14:paraId="317D27D8" w14:textId="45017852" w:rsidR="00980A61" w:rsidRPr="00DA7B2B" w:rsidRDefault="00980A6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Проблема формирования содержания ОБЖ в системе СПО заключается в отсутствии преемственности между средним общим и средним профессиональным уровнями образования, а также отсутствии связи с профильным содержанием основной образовательной программы среднего профессионального образования по специальности или профессии. В то время как данная дисциплина призвана стать начальной ступенью в освоении норм и правил безопасности, обеспечении комфортных условий на рабочем месте. </w:t>
      </w:r>
    </w:p>
    <w:p w14:paraId="317D27D9" w14:textId="5557213D" w:rsidR="00980A61" w:rsidRPr="00DA7B2B" w:rsidRDefault="00980A6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lastRenderedPageBreak/>
        <w:t xml:space="preserve">Соответственно </w:t>
      </w:r>
      <w:r w:rsidR="00D8118C" w:rsidRPr="00DA7B2B">
        <w:rPr>
          <w:rFonts w:ascii="OfficinaSansBookC" w:hAnsi="OfficinaSansBookC" w:cs="Times New Roman"/>
          <w:sz w:val="28"/>
          <w:szCs w:val="28"/>
        </w:rPr>
        <w:t>дисциплинарные результаты (предметные)</w:t>
      </w:r>
      <w:r w:rsidRPr="00DA7B2B">
        <w:rPr>
          <w:rFonts w:ascii="OfficinaSansBookC" w:hAnsi="OfficinaSansBookC" w:cs="Times New Roman"/>
          <w:sz w:val="28"/>
          <w:szCs w:val="28"/>
        </w:rPr>
        <w:t xml:space="preserve"> не актуализируются обучающимися при изучении дисциплин профессиональных модулей и не используются в будущей профессиональной деятельности. </w:t>
      </w:r>
    </w:p>
    <w:p w14:paraId="317D27DA" w14:textId="77777777" w:rsidR="00980A61" w:rsidRPr="00DA7B2B" w:rsidRDefault="00980A6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Исходя из этого, требования к отбору содержания можно сформулировать следующим образом: </w:t>
      </w:r>
    </w:p>
    <w:p w14:paraId="317D27DB" w14:textId="6679848B" w:rsidR="00980A61" w:rsidRPr="00DA7B2B" w:rsidRDefault="00980A61" w:rsidP="005C1AC9">
      <w:pPr>
        <w:numPr>
          <w:ilvl w:val="0"/>
          <w:numId w:val="4"/>
        </w:numPr>
        <w:spacing w:after="0"/>
        <w:ind w:left="0"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Проектирование содержания дисциплины ОБЖ с учетом </w:t>
      </w:r>
      <w:r w:rsidR="00233029" w:rsidRPr="00DA7B2B">
        <w:rPr>
          <w:rFonts w:ascii="OfficinaSansBookC" w:hAnsi="OfficinaSansBookC" w:cs="Times New Roman"/>
          <w:sz w:val="28"/>
          <w:szCs w:val="28"/>
        </w:rPr>
        <w:t>направления подготовки</w:t>
      </w:r>
      <w:r w:rsidRPr="00DA7B2B">
        <w:rPr>
          <w:rFonts w:ascii="OfficinaSansBookC" w:hAnsi="OfficinaSansBookC" w:cs="Times New Roman"/>
          <w:sz w:val="28"/>
          <w:szCs w:val="28"/>
        </w:rPr>
        <w:t xml:space="preserve"> и содержания получаемой специальности или профессии.</w:t>
      </w:r>
    </w:p>
    <w:p w14:paraId="317D27DC" w14:textId="5EDEC001" w:rsidR="00980A61" w:rsidRPr="00DA7B2B" w:rsidRDefault="00980A61" w:rsidP="005C1AC9">
      <w:pPr>
        <w:numPr>
          <w:ilvl w:val="0"/>
          <w:numId w:val="4"/>
        </w:numPr>
        <w:spacing w:after="0"/>
        <w:ind w:left="0"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Учет преемственных связей и применение интеграции содержания ОБЖ с </w:t>
      </w:r>
      <w:r w:rsidR="00D73425" w:rsidRPr="00DA7B2B">
        <w:rPr>
          <w:rFonts w:ascii="OfficinaSansBookC" w:hAnsi="OfficinaSansBookC" w:cs="Times New Roman"/>
          <w:sz w:val="28"/>
          <w:szCs w:val="28"/>
        </w:rPr>
        <w:t xml:space="preserve">дисциплинами </w:t>
      </w:r>
      <w:r w:rsidRPr="00DA7B2B">
        <w:rPr>
          <w:rFonts w:ascii="OfficinaSansBookC" w:hAnsi="OfficinaSansBookC" w:cs="Times New Roman"/>
          <w:sz w:val="28"/>
          <w:szCs w:val="28"/>
        </w:rPr>
        <w:t xml:space="preserve">общеобразовательного </w:t>
      </w:r>
      <w:r w:rsidR="00D73425" w:rsidRPr="00DA7B2B">
        <w:rPr>
          <w:rFonts w:ascii="OfficinaSansBookC" w:hAnsi="OfficinaSansBookC" w:cs="Times New Roman"/>
          <w:sz w:val="28"/>
          <w:szCs w:val="28"/>
        </w:rPr>
        <w:t xml:space="preserve">и общепрофессионального </w:t>
      </w:r>
      <w:r w:rsidRPr="00DA7B2B">
        <w:rPr>
          <w:rFonts w:ascii="OfficinaSansBookC" w:hAnsi="OfficinaSansBookC" w:cs="Times New Roman"/>
          <w:sz w:val="28"/>
          <w:szCs w:val="28"/>
        </w:rPr>
        <w:t>цикла, профессиональными модулями.</w:t>
      </w:r>
    </w:p>
    <w:p w14:paraId="317D27DD" w14:textId="77777777" w:rsidR="00980A61" w:rsidRPr="00DA7B2B" w:rsidRDefault="00980A61" w:rsidP="005C1AC9">
      <w:pPr>
        <w:numPr>
          <w:ilvl w:val="0"/>
          <w:numId w:val="4"/>
        </w:numPr>
        <w:spacing w:after="0"/>
        <w:ind w:left="0"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Включение </w:t>
      </w:r>
      <w:r w:rsidR="00D73425" w:rsidRPr="00DA7B2B">
        <w:rPr>
          <w:rFonts w:ascii="OfficinaSansBookC" w:hAnsi="OfficinaSansBookC" w:cs="Times New Roman"/>
          <w:sz w:val="28"/>
          <w:szCs w:val="28"/>
        </w:rPr>
        <w:t xml:space="preserve">прикладных заданий различного формата </w:t>
      </w:r>
      <w:r w:rsidRPr="00DA7B2B">
        <w:rPr>
          <w:rFonts w:ascii="OfficinaSansBookC" w:hAnsi="OfficinaSansBookC" w:cs="Times New Roman"/>
          <w:sz w:val="28"/>
          <w:szCs w:val="28"/>
        </w:rPr>
        <w:t xml:space="preserve">в ОБЖ с учетом профессиональной направленности получаемой специальности/ профессии, с последующим использованием </w:t>
      </w:r>
      <w:r w:rsidR="00D73425" w:rsidRPr="00DA7B2B">
        <w:rPr>
          <w:rFonts w:ascii="OfficinaSansBookC" w:hAnsi="OfficinaSansBookC" w:cs="Times New Roman"/>
          <w:sz w:val="28"/>
          <w:szCs w:val="28"/>
        </w:rPr>
        <w:t xml:space="preserve">их </w:t>
      </w:r>
      <w:r w:rsidRPr="00DA7B2B">
        <w:rPr>
          <w:rFonts w:ascii="OfficinaSansBookC" w:hAnsi="OfficinaSansBookC" w:cs="Times New Roman"/>
          <w:sz w:val="28"/>
          <w:szCs w:val="28"/>
        </w:rPr>
        <w:t xml:space="preserve">результатов при изучении профессиональных модулей. </w:t>
      </w:r>
    </w:p>
    <w:p w14:paraId="317D27DE" w14:textId="77777777" w:rsidR="00897757" w:rsidRPr="00DA7B2B" w:rsidRDefault="00897757"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bCs/>
          <w:kern w:val="24"/>
          <w:sz w:val="28"/>
          <w:szCs w:val="28"/>
        </w:rPr>
        <w:t>Преемственность</w:t>
      </w:r>
      <w:r w:rsidRPr="00DA7B2B">
        <w:rPr>
          <w:rFonts w:ascii="OfficinaSansBookC" w:hAnsi="OfficinaSansBookC" w:cs="Times New Roman"/>
          <w:sz w:val="28"/>
          <w:szCs w:val="28"/>
        </w:rPr>
        <w:t xml:space="preserve"> предметных результатов </w:t>
      </w:r>
      <w:r w:rsidR="001453CD" w:rsidRPr="00DA7B2B">
        <w:rPr>
          <w:rFonts w:ascii="OfficinaSansBookC" w:hAnsi="OfficinaSansBookC" w:cs="Times New Roman"/>
          <w:sz w:val="28"/>
          <w:szCs w:val="28"/>
        </w:rPr>
        <w:t xml:space="preserve">ОБЖ </w:t>
      </w:r>
      <w:r w:rsidR="001C2CDB" w:rsidRPr="00DA7B2B">
        <w:rPr>
          <w:rFonts w:ascii="OfficinaSansBookC" w:hAnsi="OfficinaSansBookC" w:cs="Times New Roman"/>
          <w:sz w:val="28"/>
          <w:szCs w:val="28"/>
        </w:rPr>
        <w:t xml:space="preserve">с другими </w:t>
      </w:r>
      <w:r w:rsidR="009C5BFB" w:rsidRPr="00DA7B2B">
        <w:rPr>
          <w:rFonts w:ascii="OfficinaSansBookC" w:hAnsi="OfficinaSansBookC" w:cs="Times New Roman"/>
          <w:sz w:val="28"/>
          <w:szCs w:val="28"/>
        </w:rPr>
        <w:t xml:space="preserve">дисциплинами </w:t>
      </w:r>
      <w:r w:rsidRPr="00DA7B2B">
        <w:rPr>
          <w:rFonts w:ascii="OfficinaSansBookC" w:hAnsi="OfficinaSansBookC" w:cs="Times New Roman"/>
          <w:sz w:val="28"/>
          <w:szCs w:val="28"/>
        </w:rPr>
        <w:t xml:space="preserve">устанавливается </w:t>
      </w:r>
      <w:r w:rsidR="00B0187C" w:rsidRPr="00DA7B2B">
        <w:rPr>
          <w:rFonts w:ascii="OfficinaSansBookC" w:hAnsi="OfficinaSansBookC" w:cs="Times New Roman"/>
          <w:sz w:val="28"/>
          <w:szCs w:val="28"/>
        </w:rPr>
        <w:t>через</w:t>
      </w:r>
      <w:r w:rsidRPr="00DA7B2B">
        <w:rPr>
          <w:rFonts w:ascii="OfficinaSansBookC" w:hAnsi="OfficinaSansBookC" w:cs="Times New Roman"/>
          <w:b/>
          <w:sz w:val="28"/>
          <w:szCs w:val="28"/>
        </w:rPr>
        <w:t xml:space="preserve"> </w:t>
      </w:r>
      <w:r w:rsidR="00AD365B" w:rsidRPr="00DA7B2B">
        <w:rPr>
          <w:rFonts w:ascii="OfficinaSansBookC" w:hAnsi="OfficinaSansBookC" w:cs="Times New Roman"/>
          <w:bCs/>
          <w:sz w:val="28"/>
          <w:szCs w:val="28"/>
        </w:rPr>
        <w:t xml:space="preserve">усложнение </w:t>
      </w:r>
      <w:r w:rsidRPr="00DA7B2B">
        <w:rPr>
          <w:rFonts w:ascii="OfficinaSansBookC" w:hAnsi="OfficinaSansBookC" w:cs="Times New Roman"/>
          <w:bCs/>
          <w:sz w:val="28"/>
          <w:szCs w:val="28"/>
        </w:rPr>
        <w:t>умени</w:t>
      </w:r>
      <w:r w:rsidR="00D73425" w:rsidRPr="00DA7B2B">
        <w:rPr>
          <w:rFonts w:ascii="OfficinaSansBookC" w:hAnsi="OfficinaSansBookC" w:cs="Times New Roman"/>
          <w:bCs/>
          <w:sz w:val="28"/>
          <w:szCs w:val="28"/>
        </w:rPr>
        <w:t>й, повышение уровня владения</w:t>
      </w:r>
      <w:r w:rsidR="00AA7478" w:rsidRPr="00DA7B2B">
        <w:rPr>
          <w:rFonts w:ascii="OfficinaSansBookC" w:hAnsi="OfficinaSansBookC" w:cs="Times New Roman"/>
          <w:bCs/>
          <w:sz w:val="28"/>
          <w:szCs w:val="28"/>
        </w:rPr>
        <w:t xml:space="preserve"> формируемы</w:t>
      </w:r>
      <w:r w:rsidR="00D73425" w:rsidRPr="00DA7B2B">
        <w:rPr>
          <w:rFonts w:ascii="OfficinaSansBookC" w:hAnsi="OfficinaSansBookC" w:cs="Times New Roman"/>
          <w:bCs/>
          <w:sz w:val="28"/>
          <w:szCs w:val="28"/>
        </w:rPr>
        <w:t>ми</w:t>
      </w:r>
      <w:r w:rsidR="00AA7478" w:rsidRPr="00DA7B2B">
        <w:rPr>
          <w:rFonts w:ascii="OfficinaSansBookC" w:hAnsi="OfficinaSansBookC" w:cs="Times New Roman"/>
          <w:bCs/>
          <w:sz w:val="28"/>
          <w:szCs w:val="28"/>
        </w:rPr>
        <w:t xml:space="preserve"> </w:t>
      </w:r>
      <w:r w:rsidR="006E46EF" w:rsidRPr="00DA7B2B">
        <w:rPr>
          <w:rFonts w:ascii="OfficinaSansBookC" w:hAnsi="OfficinaSansBookC" w:cs="Times New Roman"/>
          <w:bCs/>
          <w:sz w:val="28"/>
          <w:szCs w:val="28"/>
        </w:rPr>
        <w:t>дисциплинарны</w:t>
      </w:r>
      <w:r w:rsidR="00D73425" w:rsidRPr="00DA7B2B">
        <w:rPr>
          <w:rFonts w:ascii="OfficinaSansBookC" w:hAnsi="OfficinaSansBookC" w:cs="Times New Roman"/>
          <w:bCs/>
          <w:sz w:val="28"/>
          <w:szCs w:val="28"/>
        </w:rPr>
        <w:t>ми</w:t>
      </w:r>
      <w:r w:rsidR="006E46EF" w:rsidRPr="00DA7B2B">
        <w:rPr>
          <w:rFonts w:ascii="OfficinaSansBookC" w:hAnsi="OfficinaSansBookC" w:cs="Times New Roman"/>
          <w:bCs/>
          <w:sz w:val="28"/>
          <w:szCs w:val="28"/>
        </w:rPr>
        <w:t xml:space="preserve"> компетенци</w:t>
      </w:r>
      <w:r w:rsidR="00D73425" w:rsidRPr="00DA7B2B">
        <w:rPr>
          <w:rFonts w:ascii="OfficinaSansBookC" w:hAnsi="OfficinaSansBookC" w:cs="Times New Roman"/>
          <w:bCs/>
          <w:sz w:val="28"/>
          <w:szCs w:val="28"/>
        </w:rPr>
        <w:t>ями,</w:t>
      </w:r>
      <w:r w:rsidR="006E46EF" w:rsidRPr="00DA7B2B">
        <w:rPr>
          <w:rFonts w:ascii="OfficinaSansBookC" w:hAnsi="OfficinaSansBookC" w:cs="Times New Roman"/>
          <w:b/>
          <w:sz w:val="28"/>
          <w:szCs w:val="28"/>
        </w:rPr>
        <w:t xml:space="preserve"> </w:t>
      </w:r>
      <w:r w:rsidRPr="00DA7B2B">
        <w:rPr>
          <w:rFonts w:ascii="OfficinaSansBookC" w:hAnsi="OfficinaSansBookC" w:cs="Times New Roman"/>
          <w:sz w:val="28"/>
          <w:szCs w:val="28"/>
        </w:rPr>
        <w:t xml:space="preserve">ОК. </w:t>
      </w:r>
    </w:p>
    <w:p w14:paraId="317D27DF" w14:textId="77777777" w:rsidR="00897757" w:rsidRPr="00DA7B2B" w:rsidRDefault="00897757"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В первую очередь преемственность</w:t>
      </w:r>
      <w:r w:rsidR="00D73425" w:rsidRPr="00DA7B2B">
        <w:rPr>
          <w:rFonts w:ascii="OfficinaSansBookC" w:hAnsi="OfficinaSansBookC" w:cs="Times New Roman"/>
          <w:sz w:val="28"/>
          <w:szCs w:val="28"/>
        </w:rPr>
        <w:t xml:space="preserve"> ОБЖ</w:t>
      </w:r>
      <w:r w:rsidRPr="00DA7B2B">
        <w:rPr>
          <w:rFonts w:ascii="OfficinaSansBookC" w:hAnsi="OfficinaSansBookC" w:cs="Times New Roman"/>
          <w:sz w:val="28"/>
          <w:szCs w:val="28"/>
        </w:rPr>
        <w:t xml:space="preserve"> прослеживается с результатами дисциплин</w:t>
      </w:r>
      <w:r w:rsidR="00ED0D5F" w:rsidRPr="00DA7B2B">
        <w:rPr>
          <w:rFonts w:ascii="OfficinaSansBookC" w:hAnsi="OfficinaSansBookC" w:cs="Times New Roman"/>
          <w:sz w:val="28"/>
          <w:szCs w:val="28"/>
        </w:rPr>
        <w:t>ы</w:t>
      </w:r>
      <w:r w:rsidRPr="00DA7B2B">
        <w:rPr>
          <w:rFonts w:ascii="OfficinaSansBookC" w:hAnsi="OfficinaSansBookC" w:cs="Times New Roman"/>
          <w:sz w:val="28"/>
          <w:szCs w:val="28"/>
        </w:rPr>
        <w:t xml:space="preserve"> БЖД во </w:t>
      </w:r>
      <w:r w:rsidRPr="00DA7B2B">
        <w:rPr>
          <w:rFonts w:ascii="OfficinaSansBookC" w:hAnsi="OfficinaSansBookC" w:cs="Times New Roman"/>
          <w:bCs/>
          <w:kern w:val="24"/>
          <w:sz w:val="28"/>
          <w:szCs w:val="28"/>
        </w:rPr>
        <w:t>всех</w:t>
      </w:r>
      <w:r w:rsidRPr="00DA7B2B">
        <w:rPr>
          <w:rFonts w:ascii="OfficinaSansBookC" w:hAnsi="OfficinaSansBookC" w:cs="Times New Roman"/>
          <w:sz w:val="28"/>
          <w:szCs w:val="28"/>
        </w:rPr>
        <w:t xml:space="preserve"> профилях,</w:t>
      </w:r>
      <w:r w:rsidR="00A27F5C" w:rsidRPr="00DA7B2B">
        <w:rPr>
          <w:rFonts w:ascii="OfficinaSansBookC" w:hAnsi="OfficinaSansBookC" w:cs="Times New Roman"/>
          <w:sz w:val="28"/>
          <w:szCs w:val="28"/>
        </w:rPr>
        <w:t xml:space="preserve"> </w:t>
      </w:r>
      <w:r w:rsidRPr="00DA7B2B">
        <w:rPr>
          <w:rFonts w:ascii="OfficinaSansBookC" w:hAnsi="OfficinaSansBookC" w:cs="Times New Roman"/>
          <w:sz w:val="28"/>
          <w:szCs w:val="28"/>
        </w:rPr>
        <w:t xml:space="preserve">в естественно-научном и технологическом профилях с </w:t>
      </w:r>
      <w:r w:rsidR="00A27F5C" w:rsidRPr="00DA7B2B">
        <w:rPr>
          <w:rFonts w:ascii="OfficinaSansBookC" w:hAnsi="OfficinaSansBookC" w:cs="Times New Roman"/>
          <w:sz w:val="28"/>
          <w:szCs w:val="28"/>
        </w:rPr>
        <w:t>«</w:t>
      </w:r>
      <w:r w:rsidRPr="00DA7B2B">
        <w:rPr>
          <w:rFonts w:ascii="OfficinaSansBookC" w:hAnsi="OfficinaSansBookC" w:cs="Times New Roman"/>
          <w:sz w:val="28"/>
          <w:szCs w:val="28"/>
        </w:rPr>
        <w:t>Охраной труда</w:t>
      </w:r>
      <w:r w:rsidR="00A27F5C" w:rsidRPr="00DA7B2B">
        <w:rPr>
          <w:rFonts w:ascii="OfficinaSansBookC" w:hAnsi="OfficinaSansBookC" w:cs="Times New Roman"/>
          <w:sz w:val="28"/>
          <w:szCs w:val="28"/>
        </w:rPr>
        <w:t>»</w:t>
      </w:r>
      <w:r w:rsidRPr="00DA7B2B">
        <w:rPr>
          <w:rFonts w:ascii="OfficinaSansBookC" w:hAnsi="OfficinaSansBookC" w:cs="Times New Roman"/>
          <w:sz w:val="28"/>
          <w:szCs w:val="28"/>
        </w:rPr>
        <w:t xml:space="preserve"> и профессиональными модулями, связанными </w:t>
      </w:r>
      <w:r w:rsidR="00A27F5C" w:rsidRPr="00DA7B2B">
        <w:rPr>
          <w:rFonts w:ascii="OfficinaSansBookC" w:hAnsi="OfficinaSansBookC" w:cs="Times New Roman"/>
          <w:sz w:val="28"/>
          <w:szCs w:val="28"/>
        </w:rPr>
        <w:t>с техникой безопасности</w:t>
      </w:r>
      <w:r w:rsidRPr="00DA7B2B">
        <w:rPr>
          <w:rFonts w:ascii="OfficinaSansBookC" w:hAnsi="OfficinaSansBookC" w:cs="Times New Roman"/>
          <w:sz w:val="28"/>
          <w:szCs w:val="28"/>
        </w:rPr>
        <w:t>.</w:t>
      </w:r>
    </w:p>
    <w:p w14:paraId="317D27E0" w14:textId="509D6EB7" w:rsidR="00897757" w:rsidRPr="00DA7B2B" w:rsidRDefault="00A27F5C" w:rsidP="005C1AC9">
      <w:pPr>
        <w:spacing w:after="0"/>
        <w:ind w:firstLine="709"/>
        <w:jc w:val="both"/>
        <w:rPr>
          <w:rFonts w:ascii="OfficinaSansBookC" w:eastAsia="Times New Roman" w:hAnsi="OfficinaSansBookC" w:cs="Times New Roman"/>
          <w:iCs/>
          <w:sz w:val="28"/>
          <w:szCs w:val="28"/>
          <w:lang w:eastAsia="ru-RU"/>
        </w:rPr>
      </w:pPr>
      <w:r w:rsidRPr="00DA7B2B">
        <w:rPr>
          <w:rFonts w:ascii="OfficinaSansBookC" w:hAnsi="OfficinaSansBookC" w:cs="Times New Roman"/>
          <w:iCs/>
          <w:sz w:val="28"/>
          <w:szCs w:val="28"/>
        </w:rPr>
        <w:t>П</w:t>
      </w:r>
      <w:r w:rsidR="00897757" w:rsidRPr="00DA7B2B">
        <w:rPr>
          <w:rFonts w:ascii="OfficinaSansBookC" w:hAnsi="OfficinaSansBookC" w:cs="Times New Roman"/>
          <w:iCs/>
          <w:sz w:val="28"/>
          <w:szCs w:val="28"/>
        </w:rPr>
        <w:t>риведе</w:t>
      </w:r>
      <w:r w:rsidRPr="00DA7B2B">
        <w:rPr>
          <w:rFonts w:ascii="OfficinaSansBookC" w:hAnsi="OfficinaSansBookC" w:cs="Times New Roman"/>
          <w:iCs/>
          <w:sz w:val="28"/>
          <w:szCs w:val="28"/>
        </w:rPr>
        <w:t>м</w:t>
      </w:r>
      <w:r w:rsidR="00897757" w:rsidRPr="00DA7B2B">
        <w:rPr>
          <w:rFonts w:ascii="OfficinaSansBookC" w:hAnsi="OfficinaSansBookC" w:cs="Times New Roman"/>
          <w:iCs/>
          <w:sz w:val="28"/>
          <w:szCs w:val="28"/>
        </w:rPr>
        <w:t xml:space="preserve"> пример преемственности знаний в предметных результатах по </w:t>
      </w:r>
      <w:r w:rsidR="00233029" w:rsidRPr="00DA7B2B">
        <w:rPr>
          <w:rFonts w:ascii="OfficinaSansBookC" w:hAnsi="OfficinaSansBookC" w:cs="Times New Roman"/>
          <w:iCs/>
          <w:sz w:val="28"/>
          <w:szCs w:val="28"/>
        </w:rPr>
        <w:t>специальност</w:t>
      </w:r>
      <w:r w:rsidR="00897757" w:rsidRPr="00DA7B2B">
        <w:rPr>
          <w:rFonts w:ascii="OfficinaSansBookC" w:hAnsi="OfficinaSansBookC" w:cs="Times New Roman"/>
          <w:iCs/>
          <w:sz w:val="28"/>
          <w:szCs w:val="28"/>
        </w:rPr>
        <w:t xml:space="preserve">и </w:t>
      </w:r>
      <w:r w:rsidR="00750618" w:rsidRPr="00DA7B2B">
        <w:rPr>
          <w:rFonts w:ascii="OfficinaSansBookC" w:eastAsia="Times New Roman" w:hAnsi="OfficinaSansBookC" w:cs="Times New Roman"/>
          <w:iCs/>
          <w:sz w:val="28"/>
          <w:szCs w:val="28"/>
          <w:lang w:eastAsia="ru-RU"/>
        </w:rPr>
        <w:t>«</w:t>
      </w:r>
      <w:r w:rsidR="00897757" w:rsidRPr="00DA7B2B">
        <w:rPr>
          <w:rFonts w:ascii="OfficinaSansBookC" w:eastAsia="Times New Roman" w:hAnsi="OfficinaSansBookC" w:cs="Times New Roman"/>
          <w:iCs/>
          <w:sz w:val="28"/>
          <w:szCs w:val="28"/>
          <w:lang w:eastAsia="ru-RU"/>
        </w:rPr>
        <w:t>Строительство и эксплуатация зданий и сооружений в части</w:t>
      </w:r>
      <w:r w:rsidR="000C5D0E" w:rsidRPr="00DA7B2B">
        <w:rPr>
          <w:rFonts w:ascii="OfficinaSansBookC" w:eastAsia="Times New Roman" w:hAnsi="OfficinaSansBookC" w:cs="Times New Roman"/>
          <w:iCs/>
          <w:sz w:val="28"/>
          <w:szCs w:val="28"/>
          <w:lang w:eastAsia="ru-RU"/>
        </w:rPr>
        <w:t xml:space="preserve">» </w:t>
      </w:r>
      <w:r w:rsidR="00897757" w:rsidRPr="00DA7B2B">
        <w:rPr>
          <w:rFonts w:ascii="OfficinaSansBookC" w:eastAsia="Times New Roman" w:hAnsi="OfficinaSansBookC" w:cs="Times New Roman"/>
          <w:iCs/>
          <w:sz w:val="28"/>
          <w:szCs w:val="28"/>
          <w:lang w:eastAsia="ru-RU"/>
        </w:rPr>
        <w:t>ОК</w:t>
      </w:r>
      <w:r w:rsidR="00233029" w:rsidRPr="00DA7B2B">
        <w:rPr>
          <w:rFonts w:ascii="OfficinaSansBookC" w:eastAsia="Times New Roman" w:hAnsi="OfficinaSansBookC" w:cs="Times New Roman"/>
          <w:iCs/>
          <w:sz w:val="28"/>
          <w:szCs w:val="28"/>
          <w:lang w:eastAsia="ru-RU"/>
        </w:rPr>
        <w:t> 0</w:t>
      </w:r>
      <w:r w:rsidR="00897757" w:rsidRPr="00DA7B2B">
        <w:rPr>
          <w:rFonts w:ascii="OfficinaSansBookC" w:eastAsia="Times New Roman" w:hAnsi="OfficinaSansBookC" w:cs="Times New Roman"/>
          <w:iCs/>
          <w:sz w:val="28"/>
          <w:szCs w:val="28"/>
          <w:lang w:eastAsia="ru-RU"/>
        </w:rPr>
        <w:t xml:space="preserve">1. </w:t>
      </w:r>
      <w:r w:rsidR="0030322E" w:rsidRPr="00DA7B2B">
        <w:rPr>
          <w:rFonts w:ascii="OfficinaSansBookC" w:eastAsia="Times New Roman" w:hAnsi="OfficinaSansBookC" w:cs="Times New Roman"/>
          <w:iCs/>
          <w:sz w:val="28"/>
          <w:szCs w:val="28"/>
          <w:lang w:eastAsia="ru-RU"/>
        </w:rPr>
        <w:t>В т</w:t>
      </w:r>
      <w:r w:rsidR="00897757" w:rsidRPr="00DA7B2B">
        <w:rPr>
          <w:rFonts w:ascii="OfficinaSansBookC" w:eastAsia="Times New Roman" w:hAnsi="OfficinaSansBookC" w:cs="Times New Roman"/>
          <w:iCs/>
          <w:sz w:val="28"/>
          <w:szCs w:val="28"/>
          <w:lang w:eastAsia="ru-RU"/>
        </w:rPr>
        <w:t>ребования</w:t>
      </w:r>
      <w:r w:rsidR="0030322E" w:rsidRPr="00DA7B2B">
        <w:rPr>
          <w:rFonts w:ascii="OfficinaSansBookC" w:eastAsia="Times New Roman" w:hAnsi="OfficinaSansBookC" w:cs="Times New Roman"/>
          <w:iCs/>
          <w:sz w:val="28"/>
          <w:szCs w:val="28"/>
          <w:lang w:eastAsia="ru-RU"/>
        </w:rPr>
        <w:t>х</w:t>
      </w:r>
      <w:r w:rsidR="00897757" w:rsidRPr="00DA7B2B">
        <w:rPr>
          <w:rFonts w:ascii="OfficinaSansBookC" w:eastAsia="Times New Roman" w:hAnsi="OfficinaSansBookC" w:cs="Times New Roman"/>
          <w:iCs/>
          <w:sz w:val="28"/>
          <w:szCs w:val="28"/>
          <w:lang w:eastAsia="ru-RU"/>
        </w:rPr>
        <w:t xml:space="preserve"> к знаниям по дисциплинам общепрофессиональным и МДК </w:t>
      </w:r>
      <w:r w:rsidR="0030322E" w:rsidRPr="00DA7B2B">
        <w:rPr>
          <w:rFonts w:ascii="OfficinaSansBookC" w:eastAsia="Times New Roman" w:hAnsi="OfficinaSansBookC" w:cs="Times New Roman"/>
          <w:iCs/>
          <w:sz w:val="28"/>
          <w:szCs w:val="28"/>
          <w:lang w:eastAsia="ru-RU"/>
        </w:rPr>
        <w:t xml:space="preserve">опираемся на </w:t>
      </w:r>
      <w:r w:rsidR="00897757" w:rsidRPr="00DA7B2B">
        <w:rPr>
          <w:rFonts w:ascii="OfficinaSansBookC" w:eastAsia="Times New Roman" w:hAnsi="OfficinaSansBookC" w:cs="Times New Roman"/>
          <w:iCs/>
          <w:sz w:val="28"/>
          <w:szCs w:val="28"/>
          <w:lang w:eastAsia="ru-RU"/>
        </w:rPr>
        <w:t>ФГОС СПО</w:t>
      </w:r>
      <w:r w:rsidR="00275B8D" w:rsidRPr="00DA7B2B">
        <w:rPr>
          <w:rStyle w:val="a9"/>
          <w:rFonts w:ascii="OfficinaSansBookC" w:eastAsia="Times New Roman" w:hAnsi="OfficinaSansBookC" w:cs="Times New Roman"/>
          <w:iCs/>
          <w:sz w:val="28"/>
          <w:szCs w:val="28"/>
          <w:lang w:eastAsia="ru-RU"/>
        </w:rPr>
        <w:footnoteReference w:id="2"/>
      </w:r>
      <w:r w:rsidR="00897757" w:rsidRPr="00DA7B2B">
        <w:rPr>
          <w:rFonts w:ascii="OfficinaSansBookC" w:eastAsia="Times New Roman" w:hAnsi="OfficinaSansBookC" w:cs="Times New Roman"/>
          <w:iCs/>
          <w:sz w:val="28"/>
          <w:szCs w:val="28"/>
          <w:lang w:eastAsia="ru-RU"/>
        </w:rPr>
        <w:t>.</w:t>
      </w:r>
    </w:p>
    <w:p w14:paraId="317D27E1" w14:textId="5F844DF5" w:rsidR="00897757" w:rsidRPr="00DA7B2B" w:rsidRDefault="002779AA" w:rsidP="005C1AC9">
      <w:pPr>
        <w:spacing w:after="0"/>
        <w:ind w:firstLine="709"/>
        <w:jc w:val="both"/>
        <w:rPr>
          <w:rFonts w:ascii="OfficinaSansBookC" w:eastAsia="Times New Roman" w:hAnsi="OfficinaSansBookC" w:cs="Times New Roman"/>
          <w:sz w:val="28"/>
          <w:szCs w:val="28"/>
          <w:lang w:eastAsia="ru-RU"/>
        </w:rPr>
      </w:pPr>
      <w:r w:rsidRPr="00DA7B2B">
        <w:rPr>
          <w:rFonts w:ascii="OfficinaSansBookC" w:hAnsi="OfficinaSansBookC" w:cs="Times New Roman"/>
          <w:iCs/>
          <w:sz w:val="28"/>
          <w:szCs w:val="28"/>
        </w:rPr>
        <w:t xml:space="preserve">Так, в ОБЖ предметный результат </w:t>
      </w:r>
      <w:proofErr w:type="spellStart"/>
      <w:r w:rsidRPr="00DA7B2B">
        <w:rPr>
          <w:rFonts w:ascii="OfficinaSansBookC" w:hAnsi="OfficinaSansBookC" w:cs="Times New Roman"/>
          <w:bCs/>
          <w:iCs/>
          <w:kern w:val="24"/>
          <w:sz w:val="28"/>
          <w:szCs w:val="28"/>
        </w:rPr>
        <w:t>П</w:t>
      </w:r>
      <w:r w:rsidRPr="00DA7B2B">
        <w:rPr>
          <w:rFonts w:ascii="OfficinaSansBookC" w:hAnsi="OfficinaSansBookC" w:cs="Times New Roman"/>
          <w:bCs/>
          <w:kern w:val="24"/>
          <w:sz w:val="28"/>
          <w:szCs w:val="28"/>
        </w:rPr>
        <w:t>Рб</w:t>
      </w:r>
      <w:proofErr w:type="spellEnd"/>
      <w:r w:rsidRPr="00DA7B2B">
        <w:rPr>
          <w:rFonts w:ascii="OfficinaSansBookC" w:hAnsi="OfficinaSansBookC" w:cs="Times New Roman"/>
          <w:bCs/>
          <w:kern w:val="24"/>
          <w:sz w:val="28"/>
          <w:szCs w:val="28"/>
        </w:rPr>
        <w:t xml:space="preserve"> 11</w:t>
      </w:r>
      <w:r w:rsidRPr="00DA7B2B">
        <w:rPr>
          <w:rFonts w:ascii="OfficinaSansBookC" w:hAnsi="OfficinaSansBookC" w:cs="Times New Roman"/>
          <w:kern w:val="24"/>
          <w:sz w:val="28"/>
          <w:szCs w:val="28"/>
        </w:rPr>
        <w:t xml:space="preserve"> </w:t>
      </w:r>
      <w:r w:rsidRPr="00DA7B2B">
        <w:rPr>
          <w:rFonts w:ascii="OfficinaSansBookC" w:hAnsi="OfficinaSansBookC" w:cs="Times New Roman"/>
          <w:bCs/>
          <w:kern w:val="24"/>
          <w:sz w:val="28"/>
          <w:szCs w:val="28"/>
        </w:rP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 в дисциплине БЖД находит конкретизацию в </w:t>
      </w:r>
      <w:r w:rsidRPr="00DA7B2B">
        <w:rPr>
          <w:rFonts w:ascii="OfficinaSansBookC" w:hAnsi="OfficinaSansBookC" w:cs="Times New Roman"/>
          <w:sz w:val="28"/>
          <w:szCs w:val="28"/>
        </w:rPr>
        <w:t xml:space="preserve">знаниях «основных видов потенциальных опасностей и их последствиях в профессиональной деятельности, принципов снижения вероятности их реализации», которые далее в «Охране труда» наращиваются знаниями «требований к безопасности при организации и проведении </w:t>
      </w:r>
      <w:r w:rsidRPr="00DA7B2B">
        <w:rPr>
          <w:rFonts w:ascii="OfficinaSansBookC" w:hAnsi="OfficinaSansBookC" w:cs="Times New Roman"/>
          <w:sz w:val="28"/>
          <w:szCs w:val="28"/>
        </w:rPr>
        <w:lastRenderedPageBreak/>
        <w:t xml:space="preserve">строительного производства, улучшающих условия труда работников». </w:t>
      </w:r>
      <w:r w:rsidRPr="00DA7B2B">
        <w:rPr>
          <w:rFonts w:ascii="OfficinaSansBookC" w:eastAsia="Times New Roman" w:hAnsi="OfficinaSansBookC" w:cs="Times New Roman"/>
          <w:sz w:val="28"/>
          <w:szCs w:val="28"/>
          <w:lang w:eastAsia="ru-RU"/>
        </w:rPr>
        <w:t>А в МДК</w:t>
      </w:r>
      <w:r w:rsidR="00233029" w:rsidRPr="00DA7B2B">
        <w:rPr>
          <w:rFonts w:ascii="OfficinaSansBookC" w:eastAsia="Times New Roman" w:hAnsi="OfficinaSansBookC" w:cs="Times New Roman"/>
          <w:sz w:val="28"/>
          <w:szCs w:val="28"/>
          <w:lang w:eastAsia="ru-RU"/>
        </w:rPr>
        <w:t>. </w:t>
      </w:r>
      <w:r w:rsidRPr="00DA7B2B">
        <w:rPr>
          <w:rFonts w:ascii="OfficinaSansBookC" w:eastAsia="Times New Roman" w:hAnsi="OfficinaSansBookC" w:cs="Times New Roman"/>
          <w:sz w:val="28"/>
          <w:szCs w:val="28"/>
          <w:lang w:eastAsia="ru-RU"/>
        </w:rPr>
        <w:t xml:space="preserve">02 «Организация деятельности структурных подразделений при выполнении строительно-монтажных работ» дополняются знанием «мероприятий, направленных на улучшение условий труда, </w:t>
      </w:r>
      <w:r w:rsidRPr="00DA7B2B">
        <w:rPr>
          <w:rFonts w:ascii="OfficinaSansBookC" w:hAnsi="OfficinaSansBookC" w:cs="Times New Roman"/>
          <w:sz w:val="28"/>
          <w:szCs w:val="28"/>
        </w:rPr>
        <w:t>снижение</w:t>
      </w:r>
      <w:r w:rsidRPr="00DA7B2B">
        <w:rPr>
          <w:rFonts w:ascii="OfficinaSansBookC" w:eastAsia="Times New Roman" w:hAnsi="OfficinaSansBookC" w:cs="Times New Roman"/>
          <w:sz w:val="28"/>
          <w:szCs w:val="28"/>
          <w:lang w:eastAsia="ru-RU"/>
        </w:rPr>
        <w:t xml:space="preserve"> уровня воздействия вредных или опасных производственных факторов».</w:t>
      </w:r>
    </w:p>
    <w:p w14:paraId="317D27E2" w14:textId="77777777" w:rsidR="00897757" w:rsidRPr="00DA7B2B" w:rsidRDefault="00897757" w:rsidP="005C1AC9">
      <w:pPr>
        <w:pStyle w:val="ConsNormal"/>
        <w:suppressAutoHyphens/>
        <w:spacing w:line="276" w:lineRule="auto"/>
        <w:ind w:firstLine="709"/>
        <w:jc w:val="both"/>
        <w:rPr>
          <w:rFonts w:ascii="OfficinaSansBookC" w:hAnsi="OfficinaSansBookC" w:cs="Times New Roman"/>
          <w:sz w:val="28"/>
          <w:szCs w:val="28"/>
        </w:rPr>
      </w:pPr>
      <w:r w:rsidRPr="00DA7B2B">
        <w:rPr>
          <w:rFonts w:ascii="OfficinaSansBookC" w:hAnsi="OfficinaSansBookC" w:cs="Times New Roman"/>
          <w:sz w:val="28"/>
          <w:szCs w:val="28"/>
        </w:rPr>
        <w:t>Аналогично устанавливается преемственность в умениях</w:t>
      </w:r>
      <w:r w:rsidR="00BF5718" w:rsidRPr="00DA7B2B">
        <w:rPr>
          <w:rFonts w:ascii="OfficinaSansBookC" w:hAnsi="OfficinaSansBookC" w:cs="Times New Roman"/>
          <w:sz w:val="28"/>
          <w:szCs w:val="28"/>
        </w:rPr>
        <w:t xml:space="preserve">. </w:t>
      </w:r>
    </w:p>
    <w:p w14:paraId="317D27E3" w14:textId="4E479DA5" w:rsidR="0030322E" w:rsidRPr="00DA7B2B" w:rsidRDefault="00997FDE" w:rsidP="005C1AC9">
      <w:pPr>
        <w:spacing w:after="0"/>
        <w:ind w:firstLine="709"/>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Пример преемственности </w:t>
      </w:r>
      <w:r w:rsidR="002779AA" w:rsidRPr="00DA7B2B">
        <w:rPr>
          <w:rFonts w:ascii="OfficinaSansBookC" w:eastAsia="Times New Roman" w:hAnsi="OfficinaSansBookC" w:cs="Times New Roman"/>
          <w:sz w:val="28"/>
          <w:szCs w:val="28"/>
        </w:rPr>
        <w:t>дисциплинарных (</w:t>
      </w:r>
      <w:r w:rsidRPr="00DA7B2B">
        <w:rPr>
          <w:rFonts w:ascii="OfficinaSansBookC" w:eastAsia="Times New Roman" w:hAnsi="OfficinaSansBookC" w:cs="Times New Roman"/>
          <w:sz w:val="28"/>
          <w:szCs w:val="28"/>
        </w:rPr>
        <w:t>предметных</w:t>
      </w:r>
      <w:r w:rsidR="002779AA" w:rsidRPr="00DA7B2B">
        <w:rPr>
          <w:rFonts w:ascii="OfficinaSansBookC" w:eastAsia="Times New Roman" w:hAnsi="OfficinaSansBookC" w:cs="Times New Roman"/>
          <w:sz w:val="28"/>
          <w:szCs w:val="28"/>
        </w:rPr>
        <w:t>)</w:t>
      </w:r>
      <w:r w:rsidRPr="00DA7B2B">
        <w:rPr>
          <w:rFonts w:ascii="OfficinaSansBookC" w:eastAsia="Times New Roman" w:hAnsi="OfficinaSansBookC" w:cs="Times New Roman"/>
          <w:sz w:val="28"/>
          <w:szCs w:val="28"/>
        </w:rPr>
        <w:t xml:space="preserve"> результатов ОД с результатами дисциплин общепрофессионального цикла и </w:t>
      </w:r>
      <w:r w:rsidRPr="00DA7B2B">
        <w:rPr>
          <w:rFonts w:ascii="OfficinaSansBookC" w:hAnsi="OfficinaSansBookC" w:cs="Times New Roman"/>
          <w:sz w:val="28"/>
          <w:szCs w:val="28"/>
        </w:rPr>
        <w:t>профессиональных</w:t>
      </w:r>
      <w:r w:rsidRPr="00DA7B2B">
        <w:rPr>
          <w:rFonts w:ascii="OfficinaSansBookC" w:eastAsia="Times New Roman" w:hAnsi="OfficinaSansBookC" w:cs="Times New Roman"/>
          <w:sz w:val="28"/>
          <w:szCs w:val="28"/>
        </w:rPr>
        <w:t xml:space="preserve"> модулей (МДК) в части </w:t>
      </w:r>
      <w:r w:rsidRPr="00DA7B2B">
        <w:rPr>
          <w:rFonts w:ascii="OfficinaSansBookC" w:eastAsia="Times New Roman" w:hAnsi="OfficinaSansBookC" w:cs="Times New Roman"/>
          <w:b/>
          <w:sz w:val="28"/>
          <w:szCs w:val="28"/>
        </w:rPr>
        <w:t xml:space="preserve">ОК </w:t>
      </w:r>
      <w:r w:rsidR="005E7547" w:rsidRPr="00DA7B2B">
        <w:rPr>
          <w:rFonts w:ascii="OfficinaSansBookC" w:eastAsia="Times New Roman" w:hAnsi="OfficinaSansBookC" w:cs="Times New Roman"/>
          <w:b/>
          <w:sz w:val="28"/>
          <w:szCs w:val="28"/>
        </w:rPr>
        <w:t>0</w:t>
      </w:r>
      <w:r w:rsidRPr="00DA7B2B">
        <w:rPr>
          <w:rFonts w:ascii="OfficinaSansBookC" w:eastAsia="Times New Roman" w:hAnsi="OfficinaSansBookC" w:cs="Times New Roman"/>
          <w:b/>
          <w:sz w:val="28"/>
          <w:szCs w:val="28"/>
        </w:rPr>
        <w:t>3</w:t>
      </w:r>
      <w:r w:rsidRPr="00DA7B2B">
        <w:rPr>
          <w:rFonts w:ascii="OfficinaSansBookC" w:eastAsia="Times New Roman" w:hAnsi="OfficinaSansBookC" w:cs="Times New Roman"/>
          <w:sz w:val="28"/>
          <w:szCs w:val="28"/>
        </w:rPr>
        <w:t xml:space="preserve"> по профессии</w:t>
      </w:r>
      <w:r w:rsidR="0030322E" w:rsidRPr="00DA7B2B">
        <w:rPr>
          <w:rFonts w:ascii="OfficinaSansBookC" w:eastAsia="Times New Roman" w:hAnsi="OfficinaSansBookC" w:cs="Times New Roman"/>
          <w:sz w:val="28"/>
          <w:szCs w:val="28"/>
        </w:rPr>
        <w:t xml:space="preserve"> Мастер садово-паркового и ландшафтного строительства</w:t>
      </w:r>
      <w:r w:rsidR="0030322E" w:rsidRPr="00DA7B2B">
        <w:rPr>
          <w:rStyle w:val="a9"/>
          <w:rFonts w:ascii="OfficinaSansBookC" w:eastAsia="Times New Roman" w:hAnsi="OfficinaSansBookC" w:cs="Times New Roman"/>
          <w:sz w:val="28"/>
          <w:szCs w:val="28"/>
        </w:rPr>
        <w:t xml:space="preserve"> </w:t>
      </w:r>
      <w:r w:rsidR="0030322E" w:rsidRPr="00DA7B2B">
        <w:rPr>
          <w:rStyle w:val="a9"/>
          <w:rFonts w:ascii="OfficinaSansBookC" w:eastAsia="Times New Roman" w:hAnsi="OfficinaSansBookC" w:cs="Times New Roman"/>
          <w:sz w:val="28"/>
          <w:szCs w:val="28"/>
        </w:rPr>
        <w:footnoteReference w:id="3"/>
      </w:r>
      <w:r w:rsidRPr="00DA7B2B">
        <w:rPr>
          <w:rFonts w:ascii="OfficinaSansBookC" w:eastAsia="Times New Roman" w:hAnsi="OfficinaSansBookC" w:cs="Times New Roman"/>
          <w:sz w:val="28"/>
          <w:szCs w:val="28"/>
        </w:rPr>
        <w:t xml:space="preserve"> </w:t>
      </w:r>
      <w:r w:rsidR="0030322E" w:rsidRPr="00DA7B2B">
        <w:rPr>
          <w:rFonts w:ascii="OfficinaSansBookC" w:eastAsia="Times New Roman" w:hAnsi="OfficinaSansBookC" w:cs="Times New Roman"/>
          <w:sz w:val="28"/>
          <w:szCs w:val="28"/>
        </w:rPr>
        <w:t xml:space="preserve">представлен в таблице </w:t>
      </w:r>
      <w:r w:rsidR="005C627E" w:rsidRPr="00DA7B2B">
        <w:rPr>
          <w:rFonts w:ascii="OfficinaSansBookC" w:eastAsia="Times New Roman" w:hAnsi="OfficinaSansBookC" w:cs="Times New Roman"/>
          <w:sz w:val="28"/>
          <w:szCs w:val="28"/>
        </w:rPr>
        <w:t>2</w:t>
      </w:r>
      <w:r w:rsidR="0030322E" w:rsidRPr="00DA7B2B">
        <w:rPr>
          <w:rFonts w:ascii="OfficinaSansBookC" w:eastAsia="Times New Roman" w:hAnsi="OfficinaSansBookC" w:cs="Times New Roman"/>
          <w:sz w:val="28"/>
          <w:szCs w:val="28"/>
        </w:rPr>
        <w:t>.</w:t>
      </w:r>
    </w:p>
    <w:p w14:paraId="317D27E4" w14:textId="77777777" w:rsidR="002D0952" w:rsidRPr="00DA7B2B" w:rsidRDefault="002D0952" w:rsidP="005C1AC9">
      <w:pPr>
        <w:spacing w:after="0"/>
        <w:ind w:firstLine="709"/>
        <w:jc w:val="both"/>
        <w:rPr>
          <w:rFonts w:ascii="OfficinaSansBookC" w:eastAsia="Times New Roman" w:hAnsi="OfficinaSansBookC" w:cs="Times New Roman"/>
          <w:sz w:val="28"/>
          <w:szCs w:val="28"/>
        </w:rPr>
        <w:sectPr w:rsidR="002D0952" w:rsidRPr="00DA7B2B" w:rsidSect="005C1AC9">
          <w:pgSz w:w="11906" w:h="16838"/>
          <w:pgMar w:top="1134" w:right="851" w:bottom="1134" w:left="1701" w:header="709" w:footer="709" w:gutter="0"/>
          <w:cols w:space="708"/>
          <w:docGrid w:linePitch="360"/>
        </w:sectPr>
      </w:pPr>
    </w:p>
    <w:p w14:paraId="317D27E5" w14:textId="39C3EB3B" w:rsidR="00997FDE" w:rsidRPr="00DA7B2B" w:rsidRDefault="00997FDE" w:rsidP="005C1AC9">
      <w:pPr>
        <w:spacing w:after="0"/>
        <w:jc w:val="right"/>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lastRenderedPageBreak/>
        <w:t xml:space="preserve">Таблица </w:t>
      </w:r>
      <w:r w:rsidR="005C627E" w:rsidRPr="00DA7B2B">
        <w:rPr>
          <w:rFonts w:ascii="OfficinaSansBookC" w:eastAsia="Times New Roman" w:hAnsi="OfficinaSansBookC" w:cs="Times New Roman"/>
          <w:sz w:val="28"/>
          <w:szCs w:val="28"/>
        </w:rPr>
        <w:t>2</w:t>
      </w:r>
    </w:p>
    <w:p w14:paraId="2C24081B" w14:textId="77777777" w:rsidR="0040241A" w:rsidRPr="00DA7B2B" w:rsidRDefault="0040241A" w:rsidP="005C1AC9">
      <w:pPr>
        <w:spacing w:after="0"/>
        <w:jc w:val="right"/>
        <w:rPr>
          <w:rFonts w:ascii="OfficinaSansBookC" w:eastAsia="Times New Roman" w:hAnsi="OfficinaSansBookC" w:cs="Times New Roman"/>
          <w:b/>
          <w:sz w:val="28"/>
          <w:szCs w:val="28"/>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85"/>
        <w:gridCol w:w="4647"/>
        <w:gridCol w:w="3969"/>
        <w:gridCol w:w="3969"/>
      </w:tblGrid>
      <w:tr w:rsidR="00DA7B2B" w:rsidRPr="00DA7B2B" w14:paraId="39EA3BE7" w14:textId="77777777" w:rsidTr="00977175">
        <w:trPr>
          <w:trHeight w:val="817"/>
        </w:trPr>
        <w:tc>
          <w:tcPr>
            <w:tcW w:w="1585" w:type="dxa"/>
          </w:tcPr>
          <w:p w14:paraId="234AC62F" w14:textId="77777777" w:rsidR="002779AA" w:rsidRPr="00DA7B2B" w:rsidRDefault="002779AA"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Предметные результаты</w:t>
            </w:r>
          </w:p>
        </w:tc>
        <w:tc>
          <w:tcPr>
            <w:tcW w:w="4647" w:type="dxa"/>
          </w:tcPr>
          <w:p w14:paraId="06A1B5FF" w14:textId="77777777" w:rsidR="002779AA" w:rsidRPr="00DA7B2B" w:rsidRDefault="002779AA"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БЖД</w:t>
            </w:r>
          </w:p>
        </w:tc>
        <w:tc>
          <w:tcPr>
            <w:tcW w:w="3969" w:type="dxa"/>
          </w:tcPr>
          <w:p w14:paraId="04CF9E9A" w14:textId="77777777" w:rsidR="002779AA" w:rsidRPr="00DA7B2B" w:rsidRDefault="002779AA"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Охрана труда</w:t>
            </w:r>
          </w:p>
        </w:tc>
        <w:tc>
          <w:tcPr>
            <w:tcW w:w="3969" w:type="dxa"/>
          </w:tcPr>
          <w:p w14:paraId="2C043ECE" w14:textId="77777777" w:rsidR="002779AA" w:rsidRPr="00DA7B2B" w:rsidRDefault="002779AA"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МДК.01.01. Технология выращивания цветочно-декоративных культур</w:t>
            </w:r>
          </w:p>
        </w:tc>
      </w:tr>
      <w:tr w:rsidR="00DA7B2B" w:rsidRPr="00DA7B2B" w14:paraId="11103B80" w14:textId="77777777" w:rsidTr="00977175">
        <w:tc>
          <w:tcPr>
            <w:tcW w:w="1585" w:type="dxa"/>
          </w:tcPr>
          <w:p w14:paraId="6A08E94D" w14:textId="77777777" w:rsidR="002779AA" w:rsidRPr="00DA7B2B" w:rsidRDefault="002779AA" w:rsidP="005C1AC9">
            <w:pPr>
              <w:spacing w:after="0"/>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ПРб.02</w:t>
            </w:r>
          </w:p>
        </w:tc>
        <w:tc>
          <w:tcPr>
            <w:tcW w:w="4647" w:type="dxa"/>
          </w:tcPr>
          <w:p w14:paraId="72EB2DC0" w14:textId="77777777" w:rsidR="002779AA" w:rsidRPr="00DA7B2B" w:rsidRDefault="002779AA" w:rsidP="005C1AC9">
            <w:pPr>
              <w:pBdr>
                <w:top w:val="nil"/>
                <w:left w:val="nil"/>
                <w:bottom w:val="nil"/>
                <w:right w:val="nil"/>
                <w:between w:val="nil"/>
              </w:pBdr>
              <w:spacing w:after="0"/>
              <w:jc w:val="both"/>
              <w:rPr>
                <w:rFonts w:ascii="OfficinaSansBookC" w:eastAsia="Times New Roman" w:hAnsi="OfficinaSansBookC" w:cs="Times New Roman"/>
                <w:b/>
                <w:sz w:val="24"/>
                <w:szCs w:val="24"/>
              </w:rPr>
            </w:pPr>
            <w:r w:rsidRPr="00DA7B2B">
              <w:rPr>
                <w:rFonts w:ascii="OfficinaSansBookC" w:eastAsia="Times New Roman" w:hAnsi="OfficinaSansBookC" w:cs="Times New Roman"/>
                <w:sz w:val="24"/>
                <w:szCs w:val="24"/>
              </w:rPr>
              <w:t>Знать: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969" w:type="dxa"/>
          </w:tcPr>
          <w:p w14:paraId="4347057A" w14:textId="77777777" w:rsidR="002779AA" w:rsidRPr="00DA7B2B" w:rsidRDefault="002779AA"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Знать: основы безопасности труда в сельскохозяйственном производстве, зеленом хозяйстве и объектах озеленения</w:t>
            </w:r>
          </w:p>
        </w:tc>
        <w:tc>
          <w:tcPr>
            <w:tcW w:w="3969" w:type="dxa"/>
          </w:tcPr>
          <w:p w14:paraId="16A9F45C" w14:textId="77777777" w:rsidR="002779AA" w:rsidRPr="00DA7B2B" w:rsidRDefault="002779AA" w:rsidP="005C1AC9">
            <w:pPr>
              <w:spacing w:after="0"/>
              <w:jc w:val="both"/>
              <w:rPr>
                <w:rFonts w:ascii="OfficinaSansBookC" w:eastAsia="Times New Roman" w:hAnsi="OfficinaSansBookC" w:cs="Times New Roman"/>
                <w:b/>
                <w:sz w:val="24"/>
                <w:szCs w:val="24"/>
              </w:rPr>
            </w:pPr>
            <w:r w:rsidRPr="00DA7B2B">
              <w:rPr>
                <w:rFonts w:ascii="OfficinaSansBookC" w:eastAsia="Times New Roman" w:hAnsi="OfficinaSansBookC" w:cs="Times New Roman"/>
                <w:sz w:val="24"/>
                <w:szCs w:val="24"/>
              </w:rPr>
              <w:t>Знать и уметь использовать специализированное оборудование и инструменты при выращивании цветочно-декоративных культур</w:t>
            </w:r>
          </w:p>
        </w:tc>
      </w:tr>
      <w:tr w:rsidR="002779AA" w:rsidRPr="00DA7B2B" w14:paraId="57BA2F60" w14:textId="77777777" w:rsidTr="00977175">
        <w:tc>
          <w:tcPr>
            <w:tcW w:w="1585" w:type="dxa"/>
          </w:tcPr>
          <w:p w14:paraId="36C75B51" w14:textId="77777777" w:rsidR="002779AA" w:rsidRPr="00DA7B2B" w:rsidRDefault="002779AA" w:rsidP="005C1AC9">
            <w:pPr>
              <w:widowControl w:val="0"/>
              <w:spacing w:after="0"/>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ПРб.11</w:t>
            </w:r>
          </w:p>
        </w:tc>
        <w:tc>
          <w:tcPr>
            <w:tcW w:w="4647" w:type="dxa"/>
          </w:tcPr>
          <w:p w14:paraId="190706A6" w14:textId="77777777" w:rsidR="002779AA" w:rsidRPr="00DA7B2B" w:rsidRDefault="002779AA" w:rsidP="005C1AC9">
            <w:pPr>
              <w:spacing w:after="0"/>
              <w:jc w:val="both"/>
              <w:rPr>
                <w:rFonts w:ascii="OfficinaSansBookC" w:eastAsia="Times New Roman" w:hAnsi="OfficinaSansBookC" w:cs="Times New Roman"/>
                <w:i/>
                <w:sz w:val="24"/>
                <w:szCs w:val="24"/>
              </w:rPr>
            </w:pPr>
            <w:r w:rsidRPr="00DA7B2B">
              <w:rPr>
                <w:rFonts w:ascii="OfficinaSansBookC" w:eastAsia="Times New Roman" w:hAnsi="OfficinaSansBookC" w:cs="Times New Roman"/>
                <w:sz w:val="24"/>
                <w:szCs w:val="24"/>
              </w:rPr>
              <w:t xml:space="preserve">Уметь: организовывать и проводить мероприятия по защите работающих и населения от негативных воздействий чрезвычайных ситуаций. </w:t>
            </w:r>
          </w:p>
          <w:p w14:paraId="3D96C813" w14:textId="77777777" w:rsidR="002779AA" w:rsidRPr="00DA7B2B" w:rsidRDefault="002779AA"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Уметь: применять первичные средства пожаротушения.</w:t>
            </w:r>
          </w:p>
          <w:p w14:paraId="5C865C77" w14:textId="77777777" w:rsidR="002779AA" w:rsidRPr="00DA7B2B" w:rsidRDefault="002779AA"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Знать: меры пожарной безопасности и правила безопасного поведения при пожарах</w:t>
            </w:r>
          </w:p>
        </w:tc>
        <w:tc>
          <w:tcPr>
            <w:tcW w:w="3969" w:type="dxa"/>
          </w:tcPr>
          <w:p w14:paraId="299619B9" w14:textId="77777777" w:rsidR="002779AA" w:rsidRPr="00DA7B2B" w:rsidRDefault="002779AA" w:rsidP="00977175">
            <w:pPr>
              <w:spacing w:after="0"/>
              <w:jc w:val="both"/>
              <w:rPr>
                <w:rFonts w:ascii="OfficinaSansBookC" w:eastAsia="Times New Roman" w:hAnsi="OfficinaSansBookC" w:cs="Times New Roman"/>
                <w:i/>
                <w:sz w:val="24"/>
                <w:szCs w:val="24"/>
              </w:rPr>
            </w:pPr>
            <w:r w:rsidRPr="00DA7B2B">
              <w:rPr>
                <w:rFonts w:ascii="OfficinaSansBookC" w:eastAsia="Times New Roman" w:hAnsi="OfficinaSansBookC" w:cs="Times New Roman"/>
                <w:sz w:val="24"/>
                <w:szCs w:val="24"/>
              </w:rPr>
              <w:t>Знать: основы безопасности труда в сельскохозяйственном производстве, зеленом хозяйстве и объектах озеленения.</w:t>
            </w:r>
          </w:p>
          <w:p w14:paraId="7E659589" w14:textId="77777777" w:rsidR="002779AA" w:rsidRPr="00DA7B2B" w:rsidRDefault="002779AA" w:rsidP="005C1AC9">
            <w:pPr>
              <w:spacing w:after="0"/>
              <w:jc w:val="both"/>
              <w:rPr>
                <w:rFonts w:ascii="OfficinaSansBookC" w:eastAsia="Times New Roman" w:hAnsi="OfficinaSansBookC" w:cs="Times New Roman"/>
                <w:b/>
                <w:sz w:val="24"/>
                <w:szCs w:val="24"/>
              </w:rPr>
            </w:pPr>
            <w:r w:rsidRPr="00DA7B2B">
              <w:rPr>
                <w:rFonts w:ascii="OfficinaSansBookC" w:eastAsia="Times New Roman" w:hAnsi="OfficinaSansBookC" w:cs="Times New Roman"/>
                <w:sz w:val="24"/>
                <w:szCs w:val="24"/>
              </w:rPr>
              <w:t>Знать: основы пожарной охраны в сельскохозяйственном производстве, зеленом хозяйстве и объектах озеленения</w:t>
            </w:r>
          </w:p>
        </w:tc>
        <w:tc>
          <w:tcPr>
            <w:tcW w:w="3969" w:type="dxa"/>
          </w:tcPr>
          <w:p w14:paraId="1A26A5FA" w14:textId="77777777" w:rsidR="002779AA" w:rsidRPr="00DA7B2B" w:rsidRDefault="002779AA" w:rsidP="005C1AC9">
            <w:pPr>
              <w:spacing w:after="0"/>
              <w:jc w:val="both"/>
              <w:rPr>
                <w:rFonts w:ascii="OfficinaSansBookC" w:eastAsia="Times New Roman" w:hAnsi="OfficinaSansBookC" w:cs="Times New Roman"/>
                <w:i/>
                <w:sz w:val="24"/>
                <w:szCs w:val="24"/>
              </w:rPr>
            </w:pPr>
            <w:r w:rsidRPr="00DA7B2B">
              <w:rPr>
                <w:rFonts w:ascii="OfficinaSansBookC" w:eastAsia="Times New Roman" w:hAnsi="OfficinaSansBookC" w:cs="Times New Roman"/>
                <w:sz w:val="24"/>
                <w:szCs w:val="24"/>
              </w:rPr>
              <w:t>Знать: правила техники безопасности и охраны труда при выращивании цветочно-декоративных культур</w:t>
            </w:r>
          </w:p>
        </w:tc>
      </w:tr>
    </w:tbl>
    <w:p w14:paraId="317D27F8" w14:textId="57B7C447" w:rsidR="007525FC" w:rsidRPr="00DA7B2B" w:rsidRDefault="007525FC" w:rsidP="005C1AC9">
      <w:pPr>
        <w:pStyle w:val="ConsNormal"/>
        <w:suppressAutoHyphens/>
        <w:spacing w:line="276" w:lineRule="auto"/>
        <w:ind w:firstLine="0"/>
        <w:jc w:val="both"/>
        <w:rPr>
          <w:rFonts w:ascii="OfficinaSansBookC" w:hAnsi="OfficinaSansBookC" w:cs="Times New Roman"/>
          <w:sz w:val="28"/>
          <w:szCs w:val="28"/>
        </w:rPr>
      </w:pPr>
    </w:p>
    <w:p w14:paraId="3FF1B6FD" w14:textId="77777777" w:rsidR="002779AA" w:rsidRPr="00DA7B2B" w:rsidRDefault="002779AA" w:rsidP="005C1AC9">
      <w:pPr>
        <w:pStyle w:val="ConsNormal"/>
        <w:suppressAutoHyphens/>
        <w:spacing w:line="276" w:lineRule="auto"/>
        <w:ind w:firstLine="0"/>
        <w:jc w:val="both"/>
        <w:rPr>
          <w:rFonts w:ascii="OfficinaSansBookC" w:hAnsi="OfficinaSansBookC" w:cs="Times New Roman"/>
          <w:sz w:val="28"/>
          <w:szCs w:val="28"/>
        </w:rPr>
      </w:pPr>
    </w:p>
    <w:p w14:paraId="317D27F9" w14:textId="77777777" w:rsidR="002D0952" w:rsidRPr="00DA7B2B" w:rsidRDefault="002D0952" w:rsidP="005C1AC9">
      <w:pPr>
        <w:spacing w:after="0"/>
        <w:ind w:firstLine="709"/>
        <w:jc w:val="both"/>
        <w:rPr>
          <w:rFonts w:ascii="OfficinaSansBookC" w:hAnsi="OfficinaSansBookC" w:cs="Times New Roman"/>
          <w:sz w:val="28"/>
          <w:szCs w:val="28"/>
        </w:rPr>
        <w:sectPr w:rsidR="002D0952" w:rsidRPr="00DA7B2B" w:rsidSect="005C1AC9">
          <w:pgSz w:w="16838" w:h="11906" w:orient="landscape"/>
          <w:pgMar w:top="1418" w:right="1134" w:bottom="849" w:left="1701" w:header="709" w:footer="709" w:gutter="0"/>
          <w:cols w:space="708"/>
          <w:docGrid w:linePitch="360"/>
        </w:sectPr>
      </w:pPr>
    </w:p>
    <w:p w14:paraId="317D27FA" w14:textId="29B3E60D" w:rsidR="00210D28" w:rsidRPr="00DA7B2B" w:rsidRDefault="00210D28" w:rsidP="005C1AC9">
      <w:pPr>
        <w:spacing w:after="0"/>
        <w:ind w:firstLine="651"/>
        <w:jc w:val="both"/>
        <w:rPr>
          <w:rFonts w:ascii="OfficinaSansBookC" w:hAnsi="OfficinaSansBookC" w:cs="Times New Roman"/>
          <w:sz w:val="28"/>
          <w:szCs w:val="28"/>
        </w:rPr>
      </w:pPr>
      <w:r w:rsidRPr="00DA7B2B">
        <w:rPr>
          <w:rFonts w:ascii="OfficinaSansBookC" w:hAnsi="OfficinaSansBookC" w:cs="Times New Roman"/>
          <w:sz w:val="28"/>
          <w:szCs w:val="28"/>
        </w:rPr>
        <w:lastRenderedPageBreak/>
        <w:t>Важнейшими в отборе содержания ОБЖ являются междисциплинарный и практико</w:t>
      </w:r>
      <w:r w:rsidR="00977175">
        <w:rPr>
          <w:rFonts w:ascii="OfficinaSansBookC" w:hAnsi="OfficinaSansBookC" w:cs="Times New Roman"/>
          <w:sz w:val="28"/>
          <w:szCs w:val="28"/>
        </w:rPr>
        <w:t>-</w:t>
      </w:r>
      <w:r w:rsidRPr="00DA7B2B">
        <w:rPr>
          <w:rFonts w:ascii="OfficinaSansBookC" w:hAnsi="OfficinaSansBookC" w:cs="Times New Roman"/>
          <w:sz w:val="28"/>
          <w:szCs w:val="28"/>
        </w:rPr>
        <w:t>ориентированный подходы. Междисциплинарный подход обоснован тем, что в формирование ОК и ПК вносят вклад различные общеобразовательные, общепрофессиональные дисциплины и МДК.</w:t>
      </w:r>
      <w:r w:rsidR="00413D7E" w:rsidRPr="00DA7B2B">
        <w:rPr>
          <w:rFonts w:ascii="OfficinaSansBookC" w:hAnsi="OfficinaSansBookC" w:cs="Times New Roman"/>
          <w:sz w:val="28"/>
          <w:szCs w:val="28"/>
        </w:rPr>
        <w:t xml:space="preserve"> </w:t>
      </w:r>
      <w:r w:rsidRPr="00DA7B2B">
        <w:rPr>
          <w:rFonts w:ascii="OfficinaSansBookC" w:hAnsi="OfficinaSansBookC" w:cs="Times New Roman"/>
          <w:sz w:val="28"/>
          <w:szCs w:val="28"/>
        </w:rPr>
        <w:t>В связи с чем</w:t>
      </w:r>
      <w:r w:rsidR="009E49F6" w:rsidRPr="00DA7B2B">
        <w:rPr>
          <w:rFonts w:ascii="OfficinaSansBookC" w:hAnsi="OfficinaSansBookC" w:cs="Times New Roman"/>
          <w:sz w:val="28"/>
          <w:szCs w:val="28"/>
        </w:rPr>
        <w:t>,</w:t>
      </w:r>
      <w:r w:rsidRPr="00DA7B2B">
        <w:rPr>
          <w:rFonts w:ascii="OfficinaSansBookC" w:hAnsi="OfficinaSansBookC" w:cs="Times New Roman"/>
          <w:sz w:val="28"/>
          <w:szCs w:val="28"/>
        </w:rPr>
        <w:t xml:space="preserve"> междисциплинарные связи могут устанавливаться </w:t>
      </w:r>
      <w:r w:rsidRPr="00DA7B2B">
        <w:rPr>
          <w:rFonts w:ascii="OfficinaSansBookC" w:eastAsia="Verdana" w:hAnsi="OfficinaSansBookC" w:cs="Times New Roman"/>
          <w:sz w:val="28"/>
          <w:szCs w:val="28"/>
        </w:rPr>
        <w:t>на уровне</w:t>
      </w:r>
      <w:r w:rsidR="00413D7E" w:rsidRPr="00DA7B2B">
        <w:rPr>
          <w:rFonts w:ascii="OfficinaSansBookC" w:eastAsia="Verdana" w:hAnsi="OfficinaSansBookC" w:cs="Times New Roman"/>
          <w:sz w:val="28"/>
          <w:szCs w:val="28"/>
        </w:rPr>
        <w:t xml:space="preserve">: </w:t>
      </w:r>
      <w:r w:rsidRPr="00DA7B2B">
        <w:rPr>
          <w:rFonts w:ascii="OfficinaSansBookC" w:eastAsia="Verdana" w:hAnsi="OfficinaSansBookC" w:cs="Times New Roman"/>
          <w:sz w:val="28"/>
          <w:szCs w:val="28"/>
        </w:rPr>
        <w:t>общеобразовательного,</w:t>
      </w:r>
      <w:r w:rsidR="00CA618D" w:rsidRPr="00DA7B2B">
        <w:rPr>
          <w:rFonts w:ascii="OfficinaSansBookC" w:eastAsia="Verdana" w:hAnsi="OfficinaSansBookC" w:cs="Times New Roman"/>
          <w:sz w:val="28"/>
          <w:szCs w:val="28"/>
        </w:rPr>
        <w:t xml:space="preserve"> социально-гуманитарного,</w:t>
      </w:r>
      <w:r w:rsidRPr="00DA7B2B">
        <w:rPr>
          <w:rFonts w:ascii="OfficinaSansBookC" w:eastAsia="Verdana" w:hAnsi="OfficinaSansBookC" w:cs="Times New Roman"/>
          <w:sz w:val="28"/>
          <w:szCs w:val="28"/>
        </w:rPr>
        <w:t xml:space="preserve"> общепрофессионального цикл</w:t>
      </w:r>
      <w:r w:rsidR="00CA618D" w:rsidRPr="00DA7B2B">
        <w:rPr>
          <w:rFonts w:ascii="OfficinaSansBookC" w:eastAsia="Verdana" w:hAnsi="OfficinaSansBookC" w:cs="Times New Roman"/>
          <w:sz w:val="28"/>
          <w:szCs w:val="28"/>
        </w:rPr>
        <w:t>ов</w:t>
      </w:r>
      <w:r w:rsidRPr="00DA7B2B">
        <w:rPr>
          <w:rFonts w:ascii="OfficinaSansBookC" w:eastAsia="Verdana" w:hAnsi="OfficinaSansBookC" w:cs="Times New Roman"/>
          <w:sz w:val="28"/>
          <w:szCs w:val="28"/>
        </w:rPr>
        <w:t xml:space="preserve"> и МДК</w:t>
      </w:r>
      <w:r w:rsidR="00325B11" w:rsidRPr="00DA7B2B">
        <w:rPr>
          <w:rFonts w:ascii="OfficinaSansBookC" w:eastAsia="Verdana" w:hAnsi="OfficinaSansBookC" w:cs="Times New Roman"/>
          <w:sz w:val="28"/>
          <w:szCs w:val="28"/>
        </w:rPr>
        <w:t>.</w:t>
      </w:r>
      <w:r w:rsidRPr="00DA7B2B">
        <w:rPr>
          <w:rFonts w:ascii="OfficinaSansBookC" w:eastAsia="Verdana" w:hAnsi="OfficinaSansBookC" w:cs="Times New Roman"/>
          <w:sz w:val="28"/>
          <w:szCs w:val="28"/>
        </w:rPr>
        <w:t xml:space="preserve"> </w:t>
      </w:r>
    </w:p>
    <w:p w14:paraId="317D27FB" w14:textId="5E20F14F" w:rsidR="00210D28" w:rsidRPr="00DA7B2B" w:rsidRDefault="00210D28" w:rsidP="005C1AC9">
      <w:pPr>
        <w:spacing w:after="0"/>
        <w:ind w:firstLine="709"/>
        <w:jc w:val="both"/>
        <w:rPr>
          <w:rFonts w:ascii="OfficinaSansBookC" w:eastAsia="Times New Roman" w:hAnsi="OfficinaSansBookC" w:cs="Times New Roman"/>
          <w:sz w:val="28"/>
          <w:szCs w:val="28"/>
          <w:lang w:eastAsia="ru-RU"/>
        </w:rPr>
      </w:pPr>
      <w:r w:rsidRPr="00DA7B2B">
        <w:rPr>
          <w:rFonts w:ascii="OfficinaSansBookC" w:eastAsia="Times New Roman" w:hAnsi="OfficinaSansBookC" w:cs="Times New Roman"/>
          <w:sz w:val="28"/>
          <w:szCs w:val="28"/>
          <w:lang w:eastAsia="ru-RU"/>
        </w:rPr>
        <w:t>Лучшим же способом научить чему-либо является практика, то есть обучающемуся необходимо дать попробовать. Практико</w:t>
      </w:r>
      <w:r w:rsidR="00977175">
        <w:rPr>
          <w:rFonts w:ascii="OfficinaSansBookC" w:eastAsia="Times New Roman" w:hAnsi="OfficinaSansBookC" w:cs="Times New Roman"/>
          <w:sz w:val="28"/>
          <w:szCs w:val="28"/>
          <w:lang w:eastAsia="ru-RU"/>
        </w:rPr>
        <w:t>-</w:t>
      </w:r>
      <w:r w:rsidRPr="00DA7B2B">
        <w:rPr>
          <w:rFonts w:ascii="OfficinaSansBookC" w:eastAsia="Times New Roman" w:hAnsi="OfficinaSansBookC" w:cs="Times New Roman"/>
          <w:sz w:val="28"/>
          <w:szCs w:val="28"/>
          <w:lang w:eastAsia="ru-RU"/>
        </w:rPr>
        <w:t xml:space="preserve">ориентированный подход предполагает </w:t>
      </w:r>
      <w:r w:rsidR="006A12DE" w:rsidRPr="00DA7B2B">
        <w:rPr>
          <w:rFonts w:ascii="OfficinaSansBookC" w:eastAsia="Verdana" w:hAnsi="OfficinaSansBookC" w:cs="Times New Roman"/>
          <w:sz w:val="28"/>
          <w:szCs w:val="28"/>
        </w:rPr>
        <w:t xml:space="preserve">разработку </w:t>
      </w:r>
      <w:r w:rsidRPr="00DA7B2B">
        <w:rPr>
          <w:rFonts w:ascii="OfficinaSansBookC" w:eastAsia="Verdana" w:hAnsi="OfficinaSansBookC" w:cs="Times New Roman"/>
          <w:sz w:val="28"/>
          <w:szCs w:val="28"/>
        </w:rPr>
        <w:t>междисциплинарных практических заданий</w:t>
      </w:r>
      <w:r w:rsidRPr="00DA7B2B">
        <w:rPr>
          <w:rFonts w:ascii="OfficinaSansBookC" w:eastAsia="Times New Roman" w:hAnsi="OfficinaSansBookC" w:cs="Times New Roman"/>
          <w:sz w:val="28"/>
          <w:szCs w:val="28"/>
          <w:lang w:eastAsia="ru-RU"/>
        </w:rPr>
        <w:t xml:space="preserve">. </w:t>
      </w:r>
    </w:p>
    <w:p w14:paraId="317D27FC" w14:textId="77777777" w:rsidR="005E06BE" w:rsidRPr="00DA7B2B" w:rsidRDefault="00B67FAD"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У</w:t>
      </w:r>
      <w:r w:rsidR="005E06BE" w:rsidRPr="00DA7B2B">
        <w:rPr>
          <w:rFonts w:ascii="OfficinaSansBookC" w:hAnsi="OfficinaSansBookC" w:cs="Times New Roman"/>
          <w:sz w:val="28"/>
          <w:szCs w:val="28"/>
        </w:rPr>
        <w:t>становлени</w:t>
      </w:r>
      <w:r w:rsidRPr="00DA7B2B">
        <w:rPr>
          <w:rFonts w:ascii="OfficinaSansBookC" w:hAnsi="OfficinaSansBookC" w:cs="Times New Roman"/>
          <w:sz w:val="28"/>
          <w:szCs w:val="28"/>
        </w:rPr>
        <w:t>е</w:t>
      </w:r>
      <w:r w:rsidR="005E06BE" w:rsidRPr="00DA7B2B">
        <w:rPr>
          <w:rFonts w:ascii="OfficinaSansBookC" w:hAnsi="OfficinaSansBookC" w:cs="Times New Roman"/>
          <w:sz w:val="28"/>
          <w:szCs w:val="28"/>
        </w:rPr>
        <w:t xml:space="preserve"> междисциплинарных связей и связей с профессиональной подготовкой</w:t>
      </w:r>
      <w:r w:rsidR="00A06425" w:rsidRPr="00DA7B2B">
        <w:rPr>
          <w:rFonts w:ascii="OfficinaSansBookC" w:hAnsi="OfficinaSansBookC" w:cs="Times New Roman"/>
          <w:sz w:val="28"/>
          <w:szCs w:val="28"/>
        </w:rPr>
        <w:t xml:space="preserve"> в</w:t>
      </w:r>
      <w:r w:rsidRPr="00DA7B2B">
        <w:rPr>
          <w:rFonts w:ascii="OfficinaSansBookC" w:hAnsi="OfficinaSansBookC" w:cs="Times New Roman"/>
          <w:sz w:val="28"/>
          <w:szCs w:val="28"/>
        </w:rPr>
        <w:t>озможн</w:t>
      </w:r>
      <w:r w:rsidR="00A06425" w:rsidRPr="00DA7B2B">
        <w:rPr>
          <w:rFonts w:ascii="OfficinaSansBookC" w:hAnsi="OfficinaSansBookC" w:cs="Times New Roman"/>
          <w:sz w:val="28"/>
          <w:szCs w:val="28"/>
        </w:rPr>
        <w:t>а</w:t>
      </w:r>
      <w:r w:rsidR="005E06BE" w:rsidRPr="00DA7B2B">
        <w:rPr>
          <w:rFonts w:ascii="OfficinaSansBookC" w:hAnsi="OfficinaSansBookC" w:cs="Times New Roman"/>
          <w:sz w:val="28"/>
          <w:szCs w:val="28"/>
        </w:rPr>
        <w:t xml:space="preserve"> </w:t>
      </w:r>
      <w:r w:rsidR="00BE3440" w:rsidRPr="00DA7B2B">
        <w:rPr>
          <w:rFonts w:ascii="OfficinaSansBookC" w:hAnsi="OfficinaSansBookC" w:cs="Times New Roman"/>
          <w:sz w:val="28"/>
          <w:szCs w:val="28"/>
        </w:rPr>
        <w:t xml:space="preserve">несколькими </w:t>
      </w:r>
      <w:r w:rsidR="002B7525" w:rsidRPr="00DA7B2B">
        <w:rPr>
          <w:rFonts w:ascii="OfficinaSansBookC" w:hAnsi="OfficinaSansBookC" w:cs="Times New Roman"/>
          <w:sz w:val="28"/>
          <w:szCs w:val="28"/>
        </w:rPr>
        <w:t xml:space="preserve">путями: 1) </w:t>
      </w:r>
      <w:r w:rsidR="00463CE6" w:rsidRPr="00DA7B2B">
        <w:rPr>
          <w:rFonts w:ascii="OfficinaSansBookC" w:hAnsi="OfficinaSansBookC" w:cs="Times New Roman"/>
          <w:sz w:val="28"/>
          <w:szCs w:val="28"/>
        </w:rPr>
        <w:t xml:space="preserve">за счет </w:t>
      </w:r>
      <w:r w:rsidR="005E06BE" w:rsidRPr="00DA7B2B">
        <w:rPr>
          <w:rFonts w:ascii="OfficinaSansBookC" w:hAnsi="OfficinaSansBookC" w:cs="Times New Roman"/>
          <w:sz w:val="28"/>
          <w:szCs w:val="28"/>
        </w:rPr>
        <w:t xml:space="preserve">временной синхронизации, </w:t>
      </w:r>
      <w:r w:rsidR="00233B3E" w:rsidRPr="00DA7B2B">
        <w:rPr>
          <w:rFonts w:ascii="OfficinaSansBookC" w:hAnsi="OfficinaSansBookC" w:cs="Times New Roman"/>
          <w:sz w:val="28"/>
          <w:szCs w:val="28"/>
        </w:rPr>
        <w:t xml:space="preserve">проектирования </w:t>
      </w:r>
      <w:r w:rsidR="005E06BE" w:rsidRPr="00DA7B2B">
        <w:rPr>
          <w:rFonts w:ascii="OfficinaSansBookC" w:hAnsi="OfficinaSansBookC" w:cs="Times New Roman"/>
          <w:sz w:val="28"/>
          <w:szCs w:val="28"/>
        </w:rPr>
        <w:t>междисциплинарных модулей</w:t>
      </w:r>
      <w:r w:rsidR="008666AF" w:rsidRPr="00DA7B2B">
        <w:rPr>
          <w:rFonts w:ascii="OfficinaSansBookC" w:hAnsi="OfficinaSansBookC" w:cs="Times New Roman"/>
          <w:sz w:val="28"/>
          <w:szCs w:val="28"/>
        </w:rPr>
        <w:t xml:space="preserve"> (практических работ)</w:t>
      </w:r>
      <w:r w:rsidR="002B7525" w:rsidRPr="00DA7B2B">
        <w:rPr>
          <w:rFonts w:ascii="OfficinaSansBookC" w:hAnsi="OfficinaSansBookC" w:cs="Times New Roman"/>
          <w:sz w:val="28"/>
          <w:szCs w:val="28"/>
        </w:rPr>
        <w:t xml:space="preserve">; 2) </w:t>
      </w:r>
      <w:r w:rsidR="00463CE6" w:rsidRPr="00DA7B2B">
        <w:rPr>
          <w:rFonts w:ascii="OfficinaSansBookC" w:hAnsi="OfficinaSansBookC" w:cs="Times New Roman"/>
          <w:sz w:val="28"/>
          <w:szCs w:val="28"/>
        </w:rPr>
        <w:t xml:space="preserve">на основе </w:t>
      </w:r>
      <w:r w:rsidR="008F25A9" w:rsidRPr="00DA7B2B">
        <w:rPr>
          <w:rFonts w:ascii="OfficinaSansBookC" w:hAnsi="OfficinaSansBookC" w:cs="Times New Roman"/>
          <w:sz w:val="28"/>
          <w:szCs w:val="28"/>
        </w:rPr>
        <w:t xml:space="preserve">реализации </w:t>
      </w:r>
      <w:r w:rsidR="0082307D" w:rsidRPr="00DA7B2B">
        <w:rPr>
          <w:rFonts w:ascii="OfficinaSansBookC" w:hAnsi="OfficinaSansBookC" w:cs="Times New Roman"/>
          <w:sz w:val="28"/>
          <w:szCs w:val="28"/>
        </w:rPr>
        <w:t>междисциплинарн</w:t>
      </w:r>
      <w:r w:rsidR="00463CE6" w:rsidRPr="00DA7B2B">
        <w:rPr>
          <w:rFonts w:ascii="OfficinaSansBookC" w:hAnsi="OfficinaSansBookC" w:cs="Times New Roman"/>
          <w:sz w:val="28"/>
          <w:szCs w:val="28"/>
        </w:rPr>
        <w:t>ых</w:t>
      </w:r>
      <w:r w:rsidR="0082307D" w:rsidRPr="00DA7B2B">
        <w:rPr>
          <w:rFonts w:ascii="OfficinaSansBookC" w:hAnsi="OfficinaSansBookC" w:cs="Times New Roman"/>
          <w:sz w:val="28"/>
          <w:szCs w:val="28"/>
        </w:rPr>
        <w:t xml:space="preserve"> </w:t>
      </w:r>
      <w:r w:rsidR="008F25A9" w:rsidRPr="00DA7B2B">
        <w:rPr>
          <w:rFonts w:ascii="OfficinaSansBookC" w:hAnsi="OfficinaSansBookC" w:cs="Times New Roman"/>
          <w:sz w:val="28"/>
          <w:szCs w:val="28"/>
        </w:rPr>
        <w:t>проектов, исследовательских работ</w:t>
      </w:r>
      <w:r w:rsidR="006F34EA" w:rsidRPr="00DA7B2B">
        <w:rPr>
          <w:rFonts w:ascii="OfficinaSansBookC" w:hAnsi="OfficinaSansBookC" w:cs="Times New Roman"/>
          <w:sz w:val="28"/>
          <w:szCs w:val="28"/>
        </w:rPr>
        <w:t xml:space="preserve"> как в учебной, так и внеаудиторной деятельности</w:t>
      </w:r>
      <w:r w:rsidR="008F25A9" w:rsidRPr="00DA7B2B">
        <w:rPr>
          <w:rFonts w:ascii="OfficinaSansBookC" w:hAnsi="OfficinaSansBookC" w:cs="Times New Roman"/>
          <w:sz w:val="28"/>
          <w:szCs w:val="28"/>
        </w:rPr>
        <w:t>.</w:t>
      </w:r>
    </w:p>
    <w:p w14:paraId="317D27FD" w14:textId="47EE512B" w:rsidR="00D307A5" w:rsidRPr="00DA7B2B" w:rsidRDefault="00D307A5"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В таблиц</w:t>
      </w:r>
      <w:r w:rsidR="006B359F" w:rsidRPr="00DA7B2B">
        <w:rPr>
          <w:rFonts w:ascii="OfficinaSansBookC" w:hAnsi="OfficinaSansBookC" w:cs="Times New Roman"/>
          <w:sz w:val="28"/>
          <w:szCs w:val="28"/>
        </w:rPr>
        <w:t>ах</w:t>
      </w:r>
      <w:r w:rsidRPr="00DA7B2B">
        <w:rPr>
          <w:rFonts w:ascii="OfficinaSansBookC" w:hAnsi="OfficinaSansBookC" w:cs="Times New Roman"/>
          <w:sz w:val="28"/>
          <w:szCs w:val="28"/>
        </w:rPr>
        <w:t xml:space="preserve"> 3</w:t>
      </w:r>
      <w:r w:rsidR="006B359F" w:rsidRPr="00DA7B2B">
        <w:rPr>
          <w:rFonts w:ascii="OfficinaSansBookC" w:hAnsi="OfficinaSansBookC" w:cs="Times New Roman"/>
          <w:sz w:val="28"/>
          <w:szCs w:val="28"/>
        </w:rPr>
        <w:t xml:space="preserve"> и 4</w:t>
      </w:r>
      <w:r w:rsidRPr="00DA7B2B">
        <w:rPr>
          <w:rFonts w:ascii="OfficinaSansBookC" w:hAnsi="OfficinaSansBookC" w:cs="Times New Roman"/>
          <w:sz w:val="28"/>
          <w:szCs w:val="28"/>
        </w:rPr>
        <w:t xml:space="preserve"> представлен</w:t>
      </w:r>
      <w:r w:rsidR="006B359F" w:rsidRPr="00DA7B2B">
        <w:rPr>
          <w:rFonts w:ascii="OfficinaSansBookC" w:hAnsi="OfficinaSansBookC" w:cs="Times New Roman"/>
          <w:sz w:val="28"/>
          <w:szCs w:val="28"/>
        </w:rPr>
        <w:t>ы варианты установления связей через проектирование практических работ.</w:t>
      </w:r>
    </w:p>
    <w:p w14:paraId="317D27FE" w14:textId="77777777" w:rsidR="00463CE6" w:rsidRPr="00DA7B2B" w:rsidRDefault="00463CE6" w:rsidP="005C1AC9">
      <w:pPr>
        <w:spacing w:after="0"/>
        <w:ind w:firstLine="709"/>
        <w:jc w:val="right"/>
        <w:rPr>
          <w:rFonts w:ascii="OfficinaSansBookC" w:hAnsi="OfficinaSansBookC" w:cs="Times New Roman"/>
          <w:sz w:val="28"/>
          <w:szCs w:val="28"/>
        </w:rPr>
      </w:pPr>
    </w:p>
    <w:p w14:paraId="317D27FF" w14:textId="77777777" w:rsidR="00463CE6" w:rsidRPr="00DA7B2B" w:rsidRDefault="00463CE6" w:rsidP="005C1AC9">
      <w:pPr>
        <w:spacing w:after="0"/>
        <w:ind w:firstLine="709"/>
        <w:jc w:val="right"/>
        <w:rPr>
          <w:rFonts w:ascii="OfficinaSansBookC" w:hAnsi="OfficinaSansBookC" w:cs="Times New Roman"/>
          <w:sz w:val="28"/>
          <w:szCs w:val="28"/>
        </w:rPr>
      </w:pPr>
    </w:p>
    <w:p w14:paraId="317D2800" w14:textId="77777777" w:rsidR="00463CE6" w:rsidRPr="00DA7B2B" w:rsidRDefault="00463CE6" w:rsidP="005C1AC9">
      <w:pPr>
        <w:spacing w:after="0"/>
        <w:ind w:firstLine="709"/>
        <w:jc w:val="right"/>
        <w:rPr>
          <w:rFonts w:ascii="OfficinaSansBookC" w:hAnsi="OfficinaSansBookC" w:cs="Times New Roman"/>
          <w:sz w:val="28"/>
          <w:szCs w:val="28"/>
        </w:rPr>
      </w:pPr>
    </w:p>
    <w:p w14:paraId="317D2801" w14:textId="77777777" w:rsidR="00463CE6" w:rsidRPr="00DA7B2B" w:rsidRDefault="00463CE6" w:rsidP="005C1AC9">
      <w:pPr>
        <w:spacing w:after="0"/>
        <w:ind w:firstLine="709"/>
        <w:jc w:val="right"/>
        <w:rPr>
          <w:rFonts w:ascii="OfficinaSansBookC" w:hAnsi="OfficinaSansBookC" w:cs="Times New Roman"/>
          <w:sz w:val="28"/>
          <w:szCs w:val="28"/>
        </w:rPr>
      </w:pPr>
    </w:p>
    <w:p w14:paraId="317D2802" w14:textId="77777777" w:rsidR="00463CE6" w:rsidRPr="00DA7B2B" w:rsidRDefault="00463CE6" w:rsidP="005C1AC9">
      <w:pPr>
        <w:spacing w:after="0"/>
        <w:ind w:firstLine="709"/>
        <w:jc w:val="right"/>
        <w:rPr>
          <w:rFonts w:ascii="OfficinaSansBookC" w:hAnsi="OfficinaSansBookC" w:cs="Times New Roman"/>
          <w:sz w:val="28"/>
          <w:szCs w:val="28"/>
        </w:rPr>
        <w:sectPr w:rsidR="00463CE6" w:rsidRPr="00DA7B2B" w:rsidSect="005C1AC9">
          <w:pgSz w:w="11906" w:h="16838"/>
          <w:pgMar w:top="1134" w:right="849" w:bottom="1134" w:left="1701" w:header="709" w:footer="709" w:gutter="0"/>
          <w:cols w:space="708"/>
          <w:docGrid w:linePitch="360"/>
        </w:sectPr>
      </w:pPr>
    </w:p>
    <w:p w14:paraId="66F29E3C" w14:textId="0EEE4754" w:rsidR="0022055B" w:rsidRPr="00DA7B2B" w:rsidRDefault="00463CE6" w:rsidP="005C1AC9">
      <w:pPr>
        <w:spacing w:after="0"/>
        <w:ind w:firstLine="709"/>
        <w:jc w:val="center"/>
        <w:rPr>
          <w:rFonts w:ascii="OfficinaSansBookC" w:hAnsi="OfficinaSansBookC" w:cs="Times New Roman"/>
          <w:sz w:val="28"/>
          <w:szCs w:val="28"/>
        </w:rPr>
      </w:pPr>
      <w:r w:rsidRPr="00DA7B2B">
        <w:rPr>
          <w:rFonts w:ascii="OfficinaSansBookC" w:hAnsi="OfficinaSansBookC" w:cs="Times New Roman"/>
          <w:sz w:val="28"/>
          <w:szCs w:val="28"/>
        </w:rPr>
        <w:lastRenderedPageBreak/>
        <w:t xml:space="preserve">Таблица </w:t>
      </w:r>
      <w:r w:rsidR="00D307A5" w:rsidRPr="00DA7B2B">
        <w:rPr>
          <w:rFonts w:ascii="OfficinaSansBookC" w:hAnsi="OfficinaSansBookC" w:cs="Times New Roman"/>
          <w:sz w:val="28"/>
          <w:szCs w:val="28"/>
        </w:rPr>
        <w:t>3</w:t>
      </w:r>
      <w:r w:rsidR="006A12DE" w:rsidRPr="00DA7B2B">
        <w:rPr>
          <w:rFonts w:ascii="OfficinaSansBookC" w:hAnsi="OfficinaSansBookC" w:cs="Times New Roman"/>
          <w:sz w:val="28"/>
          <w:szCs w:val="28"/>
        </w:rPr>
        <w:t xml:space="preserve"> - </w:t>
      </w:r>
      <w:r w:rsidR="0022055B" w:rsidRPr="00DA7B2B">
        <w:rPr>
          <w:rFonts w:ascii="OfficinaSansBookC" w:hAnsi="OfficinaSansBookC" w:cs="Times New Roman"/>
          <w:sz w:val="28"/>
          <w:szCs w:val="28"/>
        </w:rPr>
        <w:t xml:space="preserve">Межпредметные и междисциплинарные связи между «ОБЖ» в части ОК </w:t>
      </w:r>
      <w:r w:rsidR="005E7547" w:rsidRPr="00DA7B2B">
        <w:rPr>
          <w:rFonts w:ascii="OfficinaSansBookC" w:hAnsi="OfficinaSansBookC" w:cs="Times New Roman"/>
          <w:sz w:val="28"/>
          <w:szCs w:val="28"/>
        </w:rPr>
        <w:t>0</w:t>
      </w:r>
      <w:r w:rsidR="0022055B" w:rsidRPr="00DA7B2B">
        <w:rPr>
          <w:rFonts w:ascii="OfficinaSansBookC" w:hAnsi="OfficinaSansBookC" w:cs="Times New Roman"/>
          <w:sz w:val="28"/>
          <w:szCs w:val="28"/>
        </w:rPr>
        <w:t>7 *</w:t>
      </w:r>
    </w:p>
    <w:p w14:paraId="317D2805" w14:textId="77777777" w:rsidR="00D40935" w:rsidRPr="00DA7B2B" w:rsidRDefault="00D40935" w:rsidP="005C1AC9">
      <w:pPr>
        <w:spacing w:after="0"/>
        <w:ind w:firstLine="709"/>
        <w:jc w:val="both"/>
        <w:rPr>
          <w:rFonts w:ascii="OfficinaSansBookC" w:eastAsia="Calibri" w:hAnsi="OfficinaSansBookC" w:cs="Times New Roman"/>
          <w:sz w:val="28"/>
          <w:szCs w:val="28"/>
        </w:rPr>
      </w:pPr>
      <w:r w:rsidRPr="00DA7B2B">
        <w:rPr>
          <w:rFonts w:ascii="OfficinaSansBookC" w:eastAsia="Calibri" w:hAnsi="OfficinaSansBookC" w:cs="Times New Roman"/>
          <w:sz w:val="28"/>
          <w:szCs w:val="28"/>
        </w:rPr>
        <w:t xml:space="preserve">Форма: </w:t>
      </w:r>
      <w:r w:rsidRPr="00DA7B2B">
        <w:rPr>
          <w:rFonts w:ascii="OfficinaSansBookC" w:hAnsi="OfficinaSansBookC" w:cs="Times New Roman"/>
          <w:sz w:val="28"/>
          <w:szCs w:val="28"/>
        </w:rPr>
        <w:t>Практическая</w:t>
      </w:r>
      <w:r w:rsidRPr="00DA7B2B">
        <w:rPr>
          <w:rFonts w:ascii="OfficinaSansBookC" w:eastAsia="Calibri" w:hAnsi="OfficinaSansBookC" w:cs="Times New Roman"/>
          <w:sz w:val="28"/>
          <w:szCs w:val="28"/>
        </w:rPr>
        <w:t xml:space="preserve"> работа</w:t>
      </w:r>
    </w:p>
    <w:p w14:paraId="317D2806" w14:textId="77777777" w:rsidR="00D40935" w:rsidRPr="00DA7B2B" w:rsidRDefault="00D40935" w:rsidP="005C1AC9">
      <w:pPr>
        <w:spacing w:after="0"/>
        <w:ind w:firstLine="709"/>
        <w:jc w:val="both"/>
        <w:rPr>
          <w:rFonts w:ascii="OfficinaSansBookC" w:hAnsi="OfficinaSansBookC" w:cs="Times New Roman"/>
          <w:sz w:val="28"/>
          <w:szCs w:val="28"/>
        </w:rPr>
      </w:pPr>
    </w:p>
    <w:tbl>
      <w:tblPr>
        <w:tblStyle w:val="a6"/>
        <w:tblW w:w="0" w:type="auto"/>
        <w:tblLayout w:type="fixed"/>
        <w:tblLook w:val="04A0" w:firstRow="1" w:lastRow="0" w:firstColumn="1" w:lastColumn="0" w:noHBand="0" w:noVBand="1"/>
      </w:tblPr>
      <w:tblGrid>
        <w:gridCol w:w="1753"/>
        <w:gridCol w:w="7023"/>
        <w:gridCol w:w="3949"/>
        <w:gridCol w:w="1842"/>
      </w:tblGrid>
      <w:tr w:rsidR="00DA7B2B" w:rsidRPr="00DA7B2B" w14:paraId="0F7CF13F" w14:textId="77777777" w:rsidTr="00977175">
        <w:tc>
          <w:tcPr>
            <w:tcW w:w="1753" w:type="dxa"/>
          </w:tcPr>
          <w:p w14:paraId="509BBC97" w14:textId="77777777" w:rsidR="0022055B" w:rsidRPr="00DA7B2B" w:rsidRDefault="0022055B" w:rsidP="005C1AC9">
            <w:pPr>
              <w:spacing w:line="276" w:lineRule="auto"/>
              <w:jc w:val="both"/>
              <w:rPr>
                <w:rFonts w:ascii="OfficinaSansBookC" w:eastAsia="Calibri" w:hAnsi="OfficinaSansBookC" w:cs="Times New Roman"/>
                <w:b/>
                <w:sz w:val="24"/>
                <w:szCs w:val="28"/>
              </w:rPr>
            </w:pPr>
            <w:r w:rsidRPr="00DA7B2B">
              <w:rPr>
                <w:rFonts w:ascii="OfficinaSansBookC" w:eastAsia="Calibri" w:hAnsi="OfficinaSansBookC" w:cs="Times New Roman"/>
                <w:b/>
                <w:sz w:val="24"/>
                <w:szCs w:val="28"/>
              </w:rPr>
              <w:t>Предметное содержание</w:t>
            </w:r>
          </w:p>
        </w:tc>
        <w:tc>
          <w:tcPr>
            <w:tcW w:w="7023" w:type="dxa"/>
          </w:tcPr>
          <w:p w14:paraId="019EC400" w14:textId="54C6F6DD" w:rsidR="0022055B" w:rsidRPr="00DA7B2B" w:rsidRDefault="0022055B" w:rsidP="005C1AC9">
            <w:pPr>
              <w:spacing w:line="276" w:lineRule="auto"/>
              <w:jc w:val="center"/>
              <w:rPr>
                <w:rFonts w:ascii="OfficinaSansBookC" w:eastAsia="Calibri" w:hAnsi="OfficinaSansBookC" w:cs="Times New Roman"/>
                <w:b/>
                <w:sz w:val="24"/>
                <w:szCs w:val="28"/>
              </w:rPr>
            </w:pPr>
            <w:r w:rsidRPr="00DA7B2B">
              <w:rPr>
                <w:rFonts w:ascii="OfficinaSansBookC" w:eastAsia="Calibri" w:hAnsi="OfficinaSansBookC" w:cs="Times New Roman"/>
                <w:b/>
                <w:sz w:val="24"/>
                <w:szCs w:val="28"/>
              </w:rPr>
              <w:t>Результаты</w:t>
            </w:r>
          </w:p>
        </w:tc>
        <w:tc>
          <w:tcPr>
            <w:tcW w:w="3949" w:type="dxa"/>
          </w:tcPr>
          <w:p w14:paraId="42D1F0FE" w14:textId="77777777" w:rsidR="0022055B" w:rsidRPr="00DA7B2B" w:rsidRDefault="0022055B" w:rsidP="005C1AC9">
            <w:pPr>
              <w:spacing w:line="276" w:lineRule="auto"/>
              <w:jc w:val="both"/>
              <w:rPr>
                <w:rFonts w:ascii="OfficinaSansBookC" w:eastAsia="Calibri" w:hAnsi="OfficinaSansBookC" w:cs="Times New Roman"/>
                <w:b/>
                <w:sz w:val="24"/>
                <w:szCs w:val="28"/>
              </w:rPr>
            </w:pPr>
            <w:r w:rsidRPr="00DA7B2B">
              <w:rPr>
                <w:rFonts w:ascii="OfficinaSansBookC" w:eastAsia="Calibri" w:hAnsi="OfficinaSansBookC" w:cs="Times New Roman"/>
                <w:b/>
                <w:sz w:val="24"/>
                <w:szCs w:val="28"/>
              </w:rPr>
              <w:t xml:space="preserve">Пограничные (бинарные) общеобразовательные дисциплины </w:t>
            </w:r>
          </w:p>
        </w:tc>
        <w:tc>
          <w:tcPr>
            <w:tcW w:w="1842" w:type="dxa"/>
          </w:tcPr>
          <w:p w14:paraId="0B171493" w14:textId="77777777" w:rsidR="0022055B" w:rsidRPr="00DA7B2B" w:rsidRDefault="0022055B" w:rsidP="005C1AC9">
            <w:pPr>
              <w:spacing w:line="276" w:lineRule="auto"/>
              <w:jc w:val="both"/>
              <w:rPr>
                <w:rFonts w:ascii="OfficinaSansBookC" w:eastAsia="Calibri" w:hAnsi="OfficinaSansBookC" w:cs="Times New Roman"/>
                <w:b/>
                <w:sz w:val="24"/>
                <w:szCs w:val="28"/>
              </w:rPr>
            </w:pPr>
            <w:r w:rsidRPr="00DA7B2B">
              <w:rPr>
                <w:rFonts w:ascii="OfficinaSansBookC" w:eastAsia="Calibri" w:hAnsi="OfficinaSansBookC" w:cs="Times New Roman"/>
                <w:b/>
                <w:sz w:val="24"/>
                <w:szCs w:val="28"/>
              </w:rPr>
              <w:t>Охрана труда</w:t>
            </w:r>
          </w:p>
        </w:tc>
      </w:tr>
      <w:tr w:rsidR="0022055B" w:rsidRPr="00DA7B2B" w14:paraId="674350A8" w14:textId="77777777" w:rsidTr="00977175">
        <w:tc>
          <w:tcPr>
            <w:tcW w:w="1753" w:type="dxa"/>
          </w:tcPr>
          <w:p w14:paraId="473FA6F3"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xml:space="preserve">Изучение и отработка моделей поведения в условиях вынужденной природной автономии </w:t>
            </w:r>
          </w:p>
        </w:tc>
        <w:tc>
          <w:tcPr>
            <w:tcW w:w="7023" w:type="dxa"/>
          </w:tcPr>
          <w:p w14:paraId="6FF4806E"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Знать:</w:t>
            </w:r>
          </w:p>
          <w:p w14:paraId="11EFF918"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механизм гибели организма (его жизнеобеспечивающих систем). Пределы жизнеспособности человека – Закон Трех Троек.</w:t>
            </w:r>
          </w:p>
          <w:p w14:paraId="3E33CE62"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приоритет потребностей человека в условиях природной автономии.</w:t>
            </w:r>
          </w:p>
          <w:p w14:paraId="64815613"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методы контроля и самоконтроля за психическим состоянием. Методы удержания под контролем воли к выживанию.</w:t>
            </w:r>
          </w:p>
          <w:p w14:paraId="50CFF3E3"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основные способы ориентирования на местности.</w:t>
            </w:r>
          </w:p>
          <w:p w14:paraId="54CC3543"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Уметь ориентироваться:</w:t>
            </w:r>
          </w:p>
          <w:p w14:paraId="39243776"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 помощи карты.</w:t>
            </w:r>
          </w:p>
          <w:p w14:paraId="3D7087D4"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хода небесных светил.</w:t>
            </w:r>
          </w:p>
          <w:p w14:paraId="2117A151"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стрелкам часов</w:t>
            </w:r>
          </w:p>
          <w:p w14:paraId="229456FA"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природным приметам.</w:t>
            </w:r>
          </w:p>
          <w:p w14:paraId="2FD9714A"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хорошо владеть телом для подъема на максимально высокие точки местности, деревьев и сооружений для наблюдения.</w:t>
            </w:r>
          </w:p>
          <w:p w14:paraId="43DBEDC3"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Уметь:</w:t>
            </w:r>
          </w:p>
          <w:p w14:paraId="673D2F6C"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сооружать простейшие укрытия.</w:t>
            </w:r>
          </w:p>
          <w:p w14:paraId="31513D6B"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избегать встречи с дикими животными.</w:t>
            </w:r>
          </w:p>
          <w:p w14:paraId="14ADFD07"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применять простейшие приемы добычи жидкости для питья.</w:t>
            </w:r>
          </w:p>
          <w:p w14:paraId="71D0B022"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Знать:</w:t>
            </w:r>
          </w:p>
          <w:p w14:paraId="6E020A33"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опасные и вредные образцы флоры в качестве пропитания.</w:t>
            </w:r>
          </w:p>
          <w:p w14:paraId="5F4E3E7C"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Уметь:</w:t>
            </w:r>
          </w:p>
          <w:p w14:paraId="57C013E8"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изготавливать и применять простейшие средства привлечения внимания людей и поисковых служб.</w:t>
            </w:r>
          </w:p>
          <w:p w14:paraId="7EC88498"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lastRenderedPageBreak/>
              <w:t>- добыча различными методами и поддержание огня</w:t>
            </w:r>
          </w:p>
          <w:p w14:paraId="6D93A8D6"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правильно сушить обувь и одежду во избежание их порчи (горения).</w:t>
            </w:r>
          </w:p>
          <w:p w14:paraId="54C1100E"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оказывать все виды первой помощи</w:t>
            </w:r>
          </w:p>
          <w:p w14:paraId="0D91BBBC" w14:textId="405E9B33"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применять основные способы транспортировки пострадавших или больных</w:t>
            </w:r>
          </w:p>
        </w:tc>
        <w:tc>
          <w:tcPr>
            <w:tcW w:w="3949" w:type="dxa"/>
          </w:tcPr>
          <w:p w14:paraId="2ADBDC30"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lastRenderedPageBreak/>
              <w:t>1. Биология</w:t>
            </w:r>
          </w:p>
          <w:p w14:paraId="4F9ADC74" w14:textId="0945BCCD"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2. Физиология (способности и пределы способностей организма в противостоянии внешним факторам)</w:t>
            </w:r>
          </w:p>
          <w:p w14:paraId="03081EC4"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3. Ботаника (лечебные, ядовитые или съедобные образцы флоры)</w:t>
            </w:r>
          </w:p>
          <w:p w14:paraId="699109C3"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4. Зоология (представители фауны – их поведение и повадки. Методы предупреждения столкновения с животными и поведение в случае столкновений)</w:t>
            </w:r>
          </w:p>
          <w:p w14:paraId="7C305F65"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5. Медицина (первая доврачебная помощь)</w:t>
            </w:r>
          </w:p>
          <w:p w14:paraId="66C8A990"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6. Физика (природа веществ, регулирование теплового баланса, способность укрытий, безопасное движение и пользование огнем и др.)</w:t>
            </w:r>
          </w:p>
          <w:p w14:paraId="3B1DED87" w14:textId="5368B1F4"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7. География (понимание свойств природных зон, величины светового дня, температурный режим и др</w:t>
            </w:r>
            <w:r w:rsidR="00233029" w:rsidRPr="00DA7B2B">
              <w:rPr>
                <w:rFonts w:ascii="OfficinaSansBookC" w:eastAsia="Calibri" w:hAnsi="OfficinaSansBookC" w:cs="Times New Roman"/>
                <w:sz w:val="24"/>
                <w:szCs w:val="28"/>
              </w:rPr>
              <w:t>.</w:t>
            </w:r>
            <w:r w:rsidRPr="00DA7B2B">
              <w:rPr>
                <w:rFonts w:ascii="OfficinaSansBookC" w:eastAsia="Calibri" w:hAnsi="OfficinaSansBookC" w:cs="Times New Roman"/>
                <w:sz w:val="24"/>
                <w:szCs w:val="28"/>
              </w:rPr>
              <w:t>)</w:t>
            </w:r>
          </w:p>
          <w:p w14:paraId="062E2352"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8. Астрономия (положение космических тел и ориентировка на них)</w:t>
            </w:r>
          </w:p>
          <w:p w14:paraId="330DBB02" w14:textId="2A274A6A"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lastRenderedPageBreak/>
              <w:t>9. топография (читка карт, ориентирование на местности, применение ориентирования при помощи небесных тел и примет на флоре и др</w:t>
            </w:r>
            <w:r w:rsidR="00233029" w:rsidRPr="00DA7B2B">
              <w:rPr>
                <w:rFonts w:ascii="OfficinaSansBookC" w:eastAsia="Calibri" w:hAnsi="OfficinaSansBookC" w:cs="Times New Roman"/>
                <w:sz w:val="24"/>
                <w:szCs w:val="28"/>
              </w:rPr>
              <w:t>.</w:t>
            </w:r>
            <w:r w:rsidRPr="00DA7B2B">
              <w:rPr>
                <w:rFonts w:ascii="OfficinaSansBookC" w:eastAsia="Calibri" w:hAnsi="OfficinaSansBookC" w:cs="Times New Roman"/>
                <w:sz w:val="24"/>
                <w:szCs w:val="28"/>
              </w:rPr>
              <w:t>)</w:t>
            </w:r>
          </w:p>
        </w:tc>
        <w:tc>
          <w:tcPr>
            <w:tcW w:w="1842" w:type="dxa"/>
          </w:tcPr>
          <w:p w14:paraId="30CC1ABD"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lastRenderedPageBreak/>
              <w:t>ТБ и ОТ:</w:t>
            </w:r>
          </w:p>
          <w:p w14:paraId="212A846D"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 пользовании огнем;</w:t>
            </w:r>
          </w:p>
          <w:p w14:paraId="7727132D"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 преодолении препятствий</w:t>
            </w:r>
          </w:p>
          <w:p w14:paraId="31178D6D"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 пользовании инструментом и осветительными приборами</w:t>
            </w:r>
          </w:p>
          <w:p w14:paraId="6F994D9C" w14:textId="77777777" w:rsidR="0022055B" w:rsidRPr="00DA7B2B" w:rsidRDefault="0022055B" w:rsidP="005C1AC9">
            <w:pPr>
              <w:spacing w:line="276" w:lineRule="auto"/>
              <w:jc w:val="both"/>
              <w:rPr>
                <w:rFonts w:ascii="OfficinaSansBookC" w:eastAsia="Calibri" w:hAnsi="OfficinaSansBookC" w:cs="Times New Roman"/>
                <w:sz w:val="24"/>
                <w:szCs w:val="28"/>
              </w:rPr>
            </w:pPr>
            <w:r w:rsidRPr="00DA7B2B">
              <w:rPr>
                <w:rFonts w:ascii="OfficinaSansBookC" w:eastAsia="Calibri" w:hAnsi="OfficinaSansBookC" w:cs="Times New Roman"/>
                <w:sz w:val="24"/>
                <w:szCs w:val="28"/>
              </w:rPr>
              <w:t>- при пользовании ГСМ.</w:t>
            </w:r>
          </w:p>
        </w:tc>
      </w:tr>
    </w:tbl>
    <w:p w14:paraId="317D2833" w14:textId="77777777" w:rsidR="00D40935" w:rsidRPr="00DA7B2B" w:rsidRDefault="00D40935" w:rsidP="005C1AC9">
      <w:pPr>
        <w:spacing w:after="0"/>
        <w:jc w:val="both"/>
        <w:rPr>
          <w:rFonts w:ascii="OfficinaSansBookC" w:eastAsia="Calibri" w:hAnsi="OfficinaSansBookC" w:cs="Times New Roman"/>
          <w:sz w:val="28"/>
          <w:szCs w:val="28"/>
        </w:rPr>
      </w:pPr>
    </w:p>
    <w:p w14:paraId="317D2834" w14:textId="77777777" w:rsidR="00D307A5" w:rsidRPr="00DA7B2B" w:rsidRDefault="00D307A5"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Приказ Минобрнауки России от 10.01.2018 № 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(Зарегистрировано в Минюсте России 26.01.2018 № 49797)</w:t>
      </w:r>
    </w:p>
    <w:p w14:paraId="47382675" w14:textId="77777777" w:rsidR="006A12DE" w:rsidRPr="00DA7B2B" w:rsidRDefault="006A12DE" w:rsidP="005C1AC9">
      <w:pPr>
        <w:tabs>
          <w:tab w:val="left" w:pos="12444"/>
        </w:tabs>
        <w:spacing w:after="0"/>
        <w:jc w:val="right"/>
        <w:rPr>
          <w:rFonts w:ascii="OfficinaSansBookC" w:hAnsi="OfficinaSansBookC" w:cs="Times New Roman"/>
          <w:sz w:val="28"/>
          <w:szCs w:val="28"/>
        </w:rPr>
      </w:pPr>
    </w:p>
    <w:p w14:paraId="11459981" w14:textId="273B9596" w:rsidR="0022055B" w:rsidRPr="00DA7B2B" w:rsidRDefault="00D40935" w:rsidP="005C1AC9">
      <w:pPr>
        <w:tabs>
          <w:tab w:val="left" w:pos="12444"/>
        </w:tabs>
        <w:spacing w:after="0"/>
        <w:jc w:val="center"/>
        <w:rPr>
          <w:rFonts w:ascii="OfficinaSansBookC" w:hAnsi="OfficinaSansBookC" w:cs="Times New Roman"/>
          <w:sz w:val="28"/>
          <w:szCs w:val="28"/>
        </w:rPr>
      </w:pPr>
      <w:r w:rsidRPr="00DA7B2B">
        <w:rPr>
          <w:rFonts w:ascii="OfficinaSansBookC" w:hAnsi="OfficinaSansBookC" w:cs="Times New Roman"/>
          <w:sz w:val="28"/>
          <w:szCs w:val="28"/>
        </w:rPr>
        <w:t xml:space="preserve">Таблица </w:t>
      </w:r>
      <w:r w:rsidR="00D307A5" w:rsidRPr="00DA7B2B">
        <w:rPr>
          <w:rFonts w:ascii="OfficinaSansBookC" w:hAnsi="OfficinaSansBookC" w:cs="Times New Roman"/>
          <w:sz w:val="28"/>
          <w:szCs w:val="28"/>
        </w:rPr>
        <w:t>4</w:t>
      </w:r>
      <w:r w:rsidRPr="00DA7B2B">
        <w:rPr>
          <w:rFonts w:ascii="OfficinaSansBookC" w:hAnsi="OfficinaSansBookC" w:cs="Times New Roman"/>
          <w:sz w:val="28"/>
          <w:szCs w:val="28"/>
        </w:rPr>
        <w:t xml:space="preserve"> </w:t>
      </w:r>
      <w:r w:rsidR="006A12DE" w:rsidRPr="00DA7B2B">
        <w:rPr>
          <w:rFonts w:ascii="OfficinaSansBookC" w:hAnsi="OfficinaSansBookC" w:cs="Times New Roman"/>
          <w:sz w:val="28"/>
          <w:szCs w:val="28"/>
        </w:rPr>
        <w:t xml:space="preserve">- </w:t>
      </w:r>
      <w:r w:rsidR="0022055B" w:rsidRPr="00DA7B2B">
        <w:rPr>
          <w:rFonts w:ascii="OfficinaSansBookC" w:hAnsi="OfficinaSansBookC" w:cs="Times New Roman"/>
          <w:sz w:val="28"/>
          <w:szCs w:val="28"/>
        </w:rPr>
        <w:t>Межпредметные и междисциплинарные связи между «ОБЖ» в части предметного результата ПРб.05*</w:t>
      </w:r>
    </w:p>
    <w:p w14:paraId="361EA9C7" w14:textId="71693EB9" w:rsidR="0022055B" w:rsidRPr="00DA7B2B" w:rsidRDefault="0022055B" w:rsidP="005C1AC9">
      <w:pPr>
        <w:tabs>
          <w:tab w:val="left" w:pos="12444"/>
        </w:tabs>
        <w:spacing w:after="0"/>
        <w:rPr>
          <w:rFonts w:ascii="OfficinaSansBookC" w:hAnsi="OfficinaSansBookC" w:cs="Times New Roman"/>
          <w:sz w:val="32"/>
          <w:szCs w:val="28"/>
        </w:rPr>
      </w:pPr>
      <w:r w:rsidRPr="00DA7B2B">
        <w:rPr>
          <w:rFonts w:ascii="OfficinaSansBookC" w:hAnsi="OfficinaSansBookC" w:cs="Times New Roman"/>
          <w:b/>
          <w:sz w:val="28"/>
          <w:szCs w:val="24"/>
        </w:rPr>
        <w:t>Предметное умение 5 (ПРб.05):</w:t>
      </w:r>
      <w:r w:rsidRPr="00DA7B2B">
        <w:rPr>
          <w:rFonts w:ascii="OfficinaSansBookC" w:hAnsi="OfficinaSansBookC" w:cs="Times New Roman"/>
          <w:sz w:val="28"/>
          <w:szCs w:val="24"/>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317D2838" w14:textId="265B2275" w:rsidR="00D40935" w:rsidRPr="00DA7B2B" w:rsidRDefault="00D40935" w:rsidP="005C1AC9">
      <w:pPr>
        <w:tabs>
          <w:tab w:val="left" w:pos="12444"/>
        </w:tabs>
        <w:spacing w:after="0"/>
        <w:rPr>
          <w:rFonts w:ascii="OfficinaSansBookC" w:hAnsi="OfficinaSansBookC" w:cs="Times New Roman"/>
          <w:sz w:val="28"/>
          <w:szCs w:val="28"/>
        </w:rPr>
      </w:pPr>
      <w:r w:rsidRPr="00DA7B2B">
        <w:rPr>
          <w:rFonts w:ascii="OfficinaSansBookC" w:eastAsia="Calibri" w:hAnsi="OfficinaSansBookC" w:cs="Times New Roman"/>
          <w:sz w:val="28"/>
          <w:szCs w:val="28"/>
        </w:rPr>
        <w:t>Форма: Практическая работа</w:t>
      </w:r>
    </w:p>
    <w:tbl>
      <w:tblPr>
        <w:tblStyle w:val="a6"/>
        <w:tblW w:w="15168" w:type="dxa"/>
        <w:tblInd w:w="-318" w:type="dxa"/>
        <w:tblLayout w:type="fixed"/>
        <w:tblLook w:val="04A0" w:firstRow="1" w:lastRow="0" w:firstColumn="1" w:lastColumn="0" w:noHBand="0" w:noVBand="1"/>
      </w:tblPr>
      <w:tblGrid>
        <w:gridCol w:w="710"/>
        <w:gridCol w:w="2126"/>
        <w:gridCol w:w="3544"/>
        <w:gridCol w:w="3685"/>
        <w:gridCol w:w="5103"/>
      </w:tblGrid>
      <w:tr w:rsidR="00DA7B2B" w:rsidRPr="00DA7B2B" w14:paraId="0E36BB21" w14:textId="77777777" w:rsidTr="00977175">
        <w:trPr>
          <w:trHeight w:val="774"/>
        </w:trPr>
        <w:tc>
          <w:tcPr>
            <w:tcW w:w="6380" w:type="dxa"/>
            <w:gridSpan w:val="3"/>
          </w:tcPr>
          <w:p w14:paraId="3FE872D7" w14:textId="77777777" w:rsidR="0022055B" w:rsidRPr="00DA7B2B" w:rsidRDefault="0022055B" w:rsidP="005C1AC9">
            <w:pPr>
              <w:spacing w:line="276" w:lineRule="auto"/>
              <w:jc w:val="center"/>
              <w:rPr>
                <w:rFonts w:ascii="OfficinaSansBookC" w:eastAsia="Calibri" w:hAnsi="OfficinaSansBookC" w:cs="Times New Roman"/>
                <w:b/>
                <w:sz w:val="24"/>
                <w:szCs w:val="24"/>
              </w:rPr>
            </w:pPr>
            <w:r w:rsidRPr="00DA7B2B">
              <w:rPr>
                <w:rFonts w:ascii="OfficinaSansBookC" w:eastAsia="Calibri" w:hAnsi="OfficinaSansBookC" w:cs="Times New Roman"/>
                <w:b/>
                <w:sz w:val="24"/>
                <w:szCs w:val="24"/>
              </w:rPr>
              <w:t>Предметное содержание</w:t>
            </w:r>
          </w:p>
        </w:tc>
        <w:tc>
          <w:tcPr>
            <w:tcW w:w="3685" w:type="dxa"/>
          </w:tcPr>
          <w:p w14:paraId="538A6EC2" w14:textId="55DB1762" w:rsidR="0022055B" w:rsidRPr="00DA7B2B" w:rsidRDefault="0022055B" w:rsidP="005C1AC9">
            <w:pPr>
              <w:spacing w:line="276" w:lineRule="auto"/>
              <w:ind w:hanging="651"/>
              <w:jc w:val="center"/>
              <w:rPr>
                <w:rFonts w:ascii="OfficinaSansBookC" w:eastAsia="Calibri" w:hAnsi="OfficinaSansBookC" w:cs="Times New Roman"/>
                <w:b/>
                <w:sz w:val="24"/>
                <w:szCs w:val="24"/>
              </w:rPr>
            </w:pPr>
            <w:r w:rsidRPr="00DA7B2B">
              <w:rPr>
                <w:rFonts w:ascii="OfficinaSansBookC" w:eastAsia="Calibri" w:hAnsi="OfficinaSansBookC" w:cs="Times New Roman"/>
                <w:b/>
                <w:sz w:val="24"/>
                <w:szCs w:val="24"/>
              </w:rPr>
              <w:t>Общеобразовательные дисциплины</w:t>
            </w:r>
          </w:p>
        </w:tc>
        <w:tc>
          <w:tcPr>
            <w:tcW w:w="5103" w:type="dxa"/>
          </w:tcPr>
          <w:p w14:paraId="00C7DB5A" w14:textId="77777777" w:rsidR="0022055B" w:rsidRPr="00DA7B2B" w:rsidRDefault="0022055B" w:rsidP="005C1AC9">
            <w:pPr>
              <w:spacing w:line="276" w:lineRule="auto"/>
              <w:jc w:val="center"/>
              <w:rPr>
                <w:rFonts w:ascii="OfficinaSansBookC" w:eastAsia="Calibri" w:hAnsi="OfficinaSansBookC" w:cs="Times New Roman"/>
                <w:b/>
                <w:sz w:val="24"/>
                <w:szCs w:val="24"/>
              </w:rPr>
            </w:pPr>
            <w:r w:rsidRPr="00DA7B2B">
              <w:rPr>
                <w:rFonts w:ascii="OfficinaSansBookC" w:eastAsia="Calibri" w:hAnsi="OfficinaSansBookC" w:cs="Times New Roman"/>
                <w:b/>
                <w:sz w:val="24"/>
                <w:szCs w:val="24"/>
              </w:rPr>
              <w:t>Охрана труда и техника безопасности</w:t>
            </w:r>
          </w:p>
        </w:tc>
      </w:tr>
      <w:tr w:rsidR="00DA7B2B" w:rsidRPr="00DA7B2B" w14:paraId="5A4B9F03" w14:textId="77777777" w:rsidTr="00977175">
        <w:trPr>
          <w:trHeight w:val="540"/>
        </w:trPr>
        <w:tc>
          <w:tcPr>
            <w:tcW w:w="710" w:type="dxa"/>
          </w:tcPr>
          <w:p w14:paraId="64B593A4" w14:textId="77777777" w:rsidR="0022055B" w:rsidRPr="00DA7B2B" w:rsidRDefault="0022055B" w:rsidP="005C1AC9">
            <w:pPr>
              <w:spacing w:line="276" w:lineRule="auto"/>
              <w:jc w:val="both"/>
              <w:rPr>
                <w:rFonts w:ascii="OfficinaSansBookC" w:eastAsia="Calibri" w:hAnsi="OfficinaSansBookC" w:cs="Times New Roman"/>
                <w:b/>
                <w:sz w:val="24"/>
                <w:szCs w:val="24"/>
              </w:rPr>
            </w:pPr>
            <w:r w:rsidRPr="00DA7B2B">
              <w:rPr>
                <w:rFonts w:ascii="OfficinaSansBookC" w:eastAsia="Calibri" w:hAnsi="OfficinaSansBookC" w:cs="Times New Roman"/>
                <w:b/>
                <w:sz w:val="24"/>
                <w:szCs w:val="24"/>
              </w:rPr>
              <w:t>1</w:t>
            </w:r>
          </w:p>
        </w:tc>
        <w:tc>
          <w:tcPr>
            <w:tcW w:w="2126" w:type="dxa"/>
          </w:tcPr>
          <w:p w14:paraId="537DA8B2" w14:textId="2891B2D3" w:rsidR="0022055B" w:rsidRPr="00DA7B2B" w:rsidRDefault="0022055B" w:rsidP="0023302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Права и обязанности гражданина РФ (не медицинского специалиста) по оказанию первой доврачебной помощи</w:t>
            </w:r>
          </w:p>
        </w:tc>
        <w:tc>
          <w:tcPr>
            <w:tcW w:w="3544" w:type="dxa"/>
          </w:tcPr>
          <w:p w14:paraId="16BD95D9"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Выявить права и обязанности гражданина (не медицинского специалиста) по оказанию первой помощи.</w:t>
            </w:r>
          </w:p>
          <w:p w14:paraId="022A6FDE"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1. право на первую помощь</w:t>
            </w:r>
          </w:p>
          <w:p w14:paraId="31123672"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обязанность оказания первой помощи.</w:t>
            </w:r>
          </w:p>
          <w:p w14:paraId="22BF7FFF"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согласие пострадавшего.</w:t>
            </w:r>
          </w:p>
          <w:p w14:paraId="279E162E"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4. действия с пострадавшим до 14 лет.</w:t>
            </w:r>
          </w:p>
          <w:p w14:paraId="76C5B38E"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lastRenderedPageBreak/>
              <w:t>5. действия с агрессивным пострадавшим.</w:t>
            </w:r>
          </w:p>
          <w:p w14:paraId="19864E6B" w14:textId="49F4EF54"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6. запретные действия гражданина (не медицинского специалиста) в области оказания первой доврачебной помощи</w:t>
            </w:r>
          </w:p>
        </w:tc>
        <w:tc>
          <w:tcPr>
            <w:tcW w:w="3685" w:type="dxa"/>
          </w:tcPr>
          <w:p w14:paraId="507B0DDA"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lastRenderedPageBreak/>
              <w:t>1. Обществознание.</w:t>
            </w:r>
          </w:p>
          <w:p w14:paraId="1BCF39C4" w14:textId="1371D1CE" w:rsidR="0022055B" w:rsidRPr="00DA7B2B" w:rsidRDefault="00977175" w:rsidP="005C1AC9">
            <w:pPr>
              <w:spacing w:line="276" w:lineRule="auto"/>
              <w:jc w:val="both"/>
              <w:rPr>
                <w:rFonts w:ascii="OfficinaSansBookC" w:eastAsia="Calibri" w:hAnsi="OfficinaSansBookC" w:cs="Times New Roman"/>
                <w:sz w:val="24"/>
                <w:szCs w:val="24"/>
              </w:rPr>
            </w:pPr>
            <w:r>
              <w:rPr>
                <w:rFonts w:ascii="OfficinaSansBookC" w:eastAsia="Calibri" w:hAnsi="OfficinaSansBookC" w:cs="Times New Roman"/>
                <w:sz w:val="24"/>
                <w:szCs w:val="24"/>
              </w:rPr>
              <w:t>2. Право</w:t>
            </w:r>
          </w:p>
        </w:tc>
        <w:tc>
          <w:tcPr>
            <w:tcW w:w="5103" w:type="dxa"/>
          </w:tcPr>
          <w:p w14:paraId="77E7D84F"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Приказ Минтруда России от 18.07.2019 № 512н. Перечень работ, к которым нельзя допускать женщин, сократится до 100 позиций.</w:t>
            </w:r>
          </w:p>
          <w:p w14:paraId="1462532D"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Постановление Правительства РФ от 18.09.2020 № 1485. Данный документ обязывает работодателей проводить обязательный инструктаж по действиям в чрезвычайных ситуациях.</w:t>
            </w:r>
          </w:p>
          <w:p w14:paraId="1B1D9E39" w14:textId="78860EDB"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 xml:space="preserve">Закон от 31.07.2020 № 248-ФЗ о государственном и муниципальном надзоре (вступает в силу с </w:t>
            </w:r>
            <w:r w:rsidRPr="00DA7B2B">
              <w:rPr>
                <w:rFonts w:ascii="OfficinaSansBookC" w:eastAsia="Calibri" w:hAnsi="OfficinaSansBookC" w:cs="Times New Roman"/>
                <w:sz w:val="24"/>
                <w:szCs w:val="24"/>
              </w:rPr>
              <w:lastRenderedPageBreak/>
              <w:t>01.07.2021), согласно которому будут действовать новые правила проверок ГИТ (Гострудинспекции), Ростехнадзора, Роспотребнадзора, пожарной инспекции</w:t>
            </w:r>
          </w:p>
        </w:tc>
      </w:tr>
      <w:tr w:rsidR="00DA7B2B" w:rsidRPr="00DA7B2B" w14:paraId="06E13D41" w14:textId="77777777" w:rsidTr="00977175">
        <w:tc>
          <w:tcPr>
            <w:tcW w:w="710" w:type="dxa"/>
          </w:tcPr>
          <w:p w14:paraId="222019AC"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lastRenderedPageBreak/>
              <w:t>2</w:t>
            </w:r>
          </w:p>
        </w:tc>
        <w:tc>
          <w:tcPr>
            <w:tcW w:w="2126" w:type="dxa"/>
          </w:tcPr>
          <w:p w14:paraId="55178A87" w14:textId="49D9F23E" w:rsidR="0022055B" w:rsidRPr="00DA7B2B" w:rsidRDefault="0022055B" w:rsidP="0023302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Оказание первой помощи при потере сознания</w:t>
            </w:r>
          </w:p>
        </w:tc>
        <w:tc>
          <w:tcPr>
            <w:tcW w:w="3544" w:type="dxa"/>
          </w:tcPr>
          <w:p w14:paraId="032A359D"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1. Отработка действий при обмороке.</w:t>
            </w:r>
          </w:p>
          <w:p w14:paraId="05576FFA"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Отработка действий при тепловом (солнечном) ударе.</w:t>
            </w:r>
          </w:p>
          <w:p w14:paraId="066F762F"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Отработка действий при отсутствии дыхания.</w:t>
            </w:r>
          </w:p>
          <w:p w14:paraId="7D15A18F"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4. Отработка действий при остановке сердца.</w:t>
            </w:r>
          </w:p>
          <w:p w14:paraId="41E3DA3F" w14:textId="548E4873"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5. Доврачебная помощь при сотрясении и ушибах головного мозга</w:t>
            </w:r>
          </w:p>
        </w:tc>
        <w:tc>
          <w:tcPr>
            <w:tcW w:w="3685" w:type="dxa"/>
          </w:tcPr>
          <w:p w14:paraId="5D387A07"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1. Анатомия (устройство внутренних органов, черепной коробки и собственного мозгового вещества человека)</w:t>
            </w:r>
          </w:p>
          <w:p w14:paraId="5AAE41E6"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Физиология (динамические процессы взаимодействия органов при изменении внешней и внутренней среды)</w:t>
            </w:r>
          </w:p>
          <w:p w14:paraId="6A22E8D9" w14:textId="717E42EF"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Физика (Механика) – механизм сотрясения мозга</w:t>
            </w:r>
          </w:p>
        </w:tc>
        <w:tc>
          <w:tcPr>
            <w:tcW w:w="5103" w:type="dxa"/>
          </w:tcPr>
          <w:p w14:paraId="584BB3EF" w14:textId="77777777" w:rsidR="0022055B" w:rsidRPr="00DA7B2B" w:rsidRDefault="0022055B" w:rsidP="005C1AC9">
            <w:pPr>
              <w:spacing w:line="276" w:lineRule="auto"/>
              <w:jc w:val="both"/>
              <w:rPr>
                <w:rFonts w:ascii="OfficinaSansBookC" w:hAnsi="OfficinaSansBookC" w:cs="Times New Roman"/>
                <w:sz w:val="24"/>
                <w:szCs w:val="24"/>
                <w:shd w:val="clear" w:color="auto" w:fill="FFFFFF"/>
              </w:rPr>
            </w:pPr>
            <w:r w:rsidRPr="00DA7B2B">
              <w:rPr>
                <w:rFonts w:ascii="OfficinaSansBookC" w:eastAsia="Calibri" w:hAnsi="OfficinaSansBookC" w:cs="Times New Roman"/>
                <w:sz w:val="24"/>
                <w:szCs w:val="24"/>
              </w:rPr>
              <w:t>При р</w:t>
            </w:r>
            <w:r w:rsidRPr="00DA7B2B">
              <w:rPr>
                <w:rFonts w:ascii="OfficinaSansBookC" w:hAnsi="OfficinaSansBookC" w:cs="Times New Roman"/>
                <w:sz w:val="24"/>
                <w:szCs w:val="24"/>
                <w:shd w:val="clear" w:color="auto" w:fill="FFFFFF"/>
              </w:rPr>
              <w:t>аботе в закрытых помещениях (теплицах) обеспечить их проветривание</w:t>
            </w:r>
          </w:p>
          <w:p w14:paraId="6B42AF43" w14:textId="77777777" w:rsidR="0022055B" w:rsidRPr="00DA7B2B" w:rsidRDefault="0022055B" w:rsidP="005C1AC9">
            <w:pPr>
              <w:spacing w:line="276" w:lineRule="auto"/>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xml:space="preserve"> При работе на открытом воздухе рекомендуется ношение лёгкой одежды светлой расцветки из натуральных тканей (хлопок, лён), ворот одежды е тугой. Не открывать большие участки тела более чем на 15-30 минут</w:t>
            </w:r>
          </w:p>
          <w:p w14:paraId="784A9C91" w14:textId="77777777" w:rsidR="0022055B" w:rsidRPr="00DA7B2B" w:rsidRDefault="0022055B" w:rsidP="005C1AC9">
            <w:pPr>
              <w:spacing w:line="276" w:lineRule="auto"/>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xml:space="preserve">- Сокращение рабочего дня согласно Сан </w:t>
            </w:r>
            <w:proofErr w:type="spellStart"/>
            <w:r w:rsidRPr="00DA7B2B">
              <w:rPr>
                <w:rFonts w:ascii="OfficinaSansBookC" w:hAnsi="OfficinaSansBookC" w:cs="Times New Roman"/>
                <w:sz w:val="24"/>
                <w:szCs w:val="24"/>
                <w:shd w:val="clear" w:color="auto" w:fill="FFFFFF"/>
              </w:rPr>
              <w:t>Пин</w:t>
            </w:r>
            <w:proofErr w:type="spellEnd"/>
          </w:p>
          <w:p w14:paraId="616550FF"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hAnsi="OfficinaSansBookC" w:cs="Times New Roman"/>
                <w:sz w:val="24"/>
                <w:szCs w:val="24"/>
                <w:shd w:val="clear" w:color="auto" w:fill="FFFFFF"/>
              </w:rPr>
              <w:t>- На открытом воздухе обязательно пользоваться головным убором, солнцезащитными очками.</w:t>
            </w:r>
            <w:r w:rsidRPr="00DA7B2B">
              <w:rPr>
                <w:rFonts w:ascii="OfficinaSansBookC" w:hAnsi="OfficinaSansBookC" w:cs="Times New Roman"/>
                <w:sz w:val="24"/>
                <w:szCs w:val="24"/>
              </w:rPr>
              <w:br/>
            </w:r>
            <w:r w:rsidRPr="00DA7B2B">
              <w:rPr>
                <w:rFonts w:ascii="OfficinaSansBookC" w:hAnsi="OfficinaSansBookC" w:cs="Times New Roman"/>
                <w:sz w:val="24"/>
                <w:szCs w:val="24"/>
                <w:shd w:val="clear" w:color="auto" w:fill="FFFFFF"/>
              </w:rPr>
              <w:t>- В целях профилактики обезвоживания организма употреблять большое количество жидкости: холодного чая, минеральной воды, морса, молочно-кислых напитков, отваров из сухофруктов, избегая употребления газированных, энергетических напитков, крепкого чая, кофе и какао. Категорически противопоказано употребление алкоголя.</w:t>
            </w:r>
          </w:p>
        </w:tc>
      </w:tr>
      <w:tr w:rsidR="00DA7B2B" w:rsidRPr="00DA7B2B" w14:paraId="3BE10BE6" w14:textId="77777777" w:rsidTr="00977175">
        <w:tc>
          <w:tcPr>
            <w:tcW w:w="710" w:type="dxa"/>
          </w:tcPr>
          <w:p w14:paraId="09F78856"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w:t>
            </w:r>
          </w:p>
        </w:tc>
        <w:tc>
          <w:tcPr>
            <w:tcW w:w="2126" w:type="dxa"/>
          </w:tcPr>
          <w:p w14:paraId="48F87BD8" w14:textId="550E35D0" w:rsidR="0022055B" w:rsidRPr="00DA7B2B" w:rsidRDefault="0022055B" w:rsidP="0023302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Оказание первой помощи при кровотечениях</w:t>
            </w:r>
          </w:p>
        </w:tc>
        <w:tc>
          <w:tcPr>
            <w:tcW w:w="3544" w:type="dxa"/>
          </w:tcPr>
          <w:p w14:paraId="7FB3F5FD"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1. Временная остановка кровотечения.</w:t>
            </w:r>
          </w:p>
          <w:p w14:paraId="35F0FA06"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Окончательная остановка.</w:t>
            </w:r>
          </w:p>
          <w:p w14:paraId="78B48F9E"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Давящие повязки.</w:t>
            </w:r>
          </w:p>
          <w:p w14:paraId="41F69FA0"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Пальцевое прижатие.</w:t>
            </w:r>
          </w:p>
          <w:p w14:paraId="2D56A773"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4. Наложение закрутки.</w:t>
            </w:r>
          </w:p>
          <w:p w14:paraId="7062B6F3"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lastRenderedPageBreak/>
              <w:t>5. Максимальное сгибание конечности.</w:t>
            </w:r>
          </w:p>
          <w:p w14:paraId="16116FC2" w14:textId="492EFDF4" w:rsidR="0022055B" w:rsidRPr="00DA7B2B" w:rsidRDefault="0022055B" w:rsidP="00233029">
            <w:pPr>
              <w:spacing w:line="276" w:lineRule="auto"/>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7. Наложение кровоостанавливающего жгута</w:t>
            </w:r>
          </w:p>
        </w:tc>
        <w:tc>
          <w:tcPr>
            <w:tcW w:w="3685" w:type="dxa"/>
          </w:tcPr>
          <w:p w14:paraId="35F9131C"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lastRenderedPageBreak/>
              <w:t>1. Анатомия (устройство сердечно-сосудистой кровеносной системы</w:t>
            </w:r>
          </w:p>
          <w:p w14:paraId="2F5EE467"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Физиология (транспорт кислорода кровью)</w:t>
            </w:r>
          </w:p>
          <w:p w14:paraId="666D04FA"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 xml:space="preserve">3. Биология (связь между снабжением и транспортом </w:t>
            </w:r>
            <w:r w:rsidRPr="00DA7B2B">
              <w:rPr>
                <w:rFonts w:ascii="OfficinaSansBookC" w:eastAsia="Calibri" w:hAnsi="OfficinaSansBookC" w:cs="Times New Roman"/>
                <w:sz w:val="24"/>
                <w:szCs w:val="24"/>
              </w:rPr>
              <w:lastRenderedPageBreak/>
              <w:t>кислорода кровью и работоспособностью клеток головного мозга)</w:t>
            </w:r>
          </w:p>
        </w:tc>
        <w:tc>
          <w:tcPr>
            <w:tcW w:w="5103" w:type="dxa"/>
          </w:tcPr>
          <w:p w14:paraId="7F64E88C"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lastRenderedPageBreak/>
              <w:t xml:space="preserve">1. Ношение спецодежды (униформы) защитных снаряжений и обуви. </w:t>
            </w:r>
          </w:p>
          <w:p w14:paraId="5D3A3B1E" w14:textId="4F76DA9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Соблюдение техники безопасности на рабочем месте.</w:t>
            </w:r>
          </w:p>
          <w:p w14:paraId="1DFADC45"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Профилактика кровотечений</w:t>
            </w:r>
          </w:p>
        </w:tc>
      </w:tr>
      <w:tr w:rsidR="00DA7B2B" w:rsidRPr="00DA7B2B" w14:paraId="360F8C82" w14:textId="77777777" w:rsidTr="00977175">
        <w:trPr>
          <w:trHeight w:val="1200"/>
        </w:trPr>
        <w:tc>
          <w:tcPr>
            <w:tcW w:w="710" w:type="dxa"/>
          </w:tcPr>
          <w:p w14:paraId="43923F4F"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4</w:t>
            </w:r>
          </w:p>
        </w:tc>
        <w:tc>
          <w:tcPr>
            <w:tcW w:w="2126" w:type="dxa"/>
          </w:tcPr>
          <w:p w14:paraId="5C93A1D9"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Оказание первой помощи при обморожениях</w:t>
            </w:r>
          </w:p>
        </w:tc>
        <w:tc>
          <w:tcPr>
            <w:tcW w:w="3544" w:type="dxa"/>
          </w:tcPr>
          <w:p w14:paraId="26B4EE1B"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Знать: правильный алгоритм действий.</w:t>
            </w:r>
          </w:p>
          <w:p w14:paraId="061F4759"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Знать: неправильный стереотипный алгоритм действий.</w:t>
            </w:r>
          </w:p>
          <w:p w14:paraId="7900C405"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Знать: степени обморожения.</w:t>
            </w:r>
          </w:p>
          <w:p w14:paraId="2D6CF7D7"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 xml:space="preserve">Уметь: </w:t>
            </w:r>
          </w:p>
          <w:p w14:paraId="486CCF0B"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1. различать степени обморожения.</w:t>
            </w:r>
          </w:p>
          <w:p w14:paraId="114FADF8"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растирание и массаж при 1 степени обморожения.</w:t>
            </w:r>
          </w:p>
          <w:p w14:paraId="38D1B5D2" w14:textId="2AD153C8"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накладывать асептическую повязку при более высоких степенях обморожений</w:t>
            </w:r>
          </w:p>
        </w:tc>
        <w:tc>
          <w:tcPr>
            <w:tcW w:w="3685" w:type="dxa"/>
          </w:tcPr>
          <w:p w14:paraId="60391201"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1. Биология</w:t>
            </w:r>
          </w:p>
          <w:p w14:paraId="08748C9B"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 xml:space="preserve">(процесс действии температуры до </w:t>
            </w:r>
            <w:r w:rsidRPr="00DA7B2B">
              <w:rPr>
                <w:rFonts w:ascii="Courier New" w:eastAsia="Calibri" w:hAnsi="Courier New" w:cs="Courier New"/>
                <w:sz w:val="24"/>
                <w:szCs w:val="24"/>
              </w:rPr>
              <w:t>−</w:t>
            </w:r>
            <w:r w:rsidRPr="00DA7B2B">
              <w:rPr>
                <w:rFonts w:ascii="OfficinaSansBookC" w:eastAsia="Calibri" w:hAnsi="OfficinaSansBookC" w:cs="Times New Roman"/>
                <w:sz w:val="24"/>
                <w:szCs w:val="24"/>
              </w:rPr>
              <w:t xml:space="preserve">10 </w:t>
            </w:r>
            <w:r w:rsidRPr="00DA7B2B">
              <w:rPr>
                <w:rFonts w:ascii="OfficinaSansBookC" w:eastAsia="Calibri" w:hAnsi="OfficinaSansBookC" w:cs="OfficinaSansBookC"/>
                <w:sz w:val="24"/>
                <w:szCs w:val="24"/>
              </w:rPr>
              <w:t>—</w:t>
            </w:r>
            <w:r w:rsidRPr="00DA7B2B">
              <w:rPr>
                <w:rFonts w:ascii="OfficinaSansBookC" w:eastAsia="Calibri" w:hAnsi="OfficinaSansBookC" w:cs="Times New Roman"/>
                <w:sz w:val="24"/>
                <w:szCs w:val="24"/>
              </w:rPr>
              <w:t xml:space="preserve"> </w:t>
            </w:r>
            <w:r w:rsidRPr="00DA7B2B">
              <w:rPr>
                <w:rFonts w:ascii="Courier New" w:eastAsia="Calibri" w:hAnsi="Courier New" w:cs="Courier New"/>
                <w:sz w:val="24"/>
                <w:szCs w:val="24"/>
              </w:rPr>
              <w:t>−</w:t>
            </w:r>
            <w:r w:rsidRPr="00DA7B2B">
              <w:rPr>
                <w:rFonts w:ascii="OfficinaSansBookC" w:eastAsia="Calibri" w:hAnsi="OfficinaSansBookC" w:cs="Times New Roman"/>
                <w:sz w:val="24"/>
                <w:szCs w:val="24"/>
              </w:rPr>
              <w:t xml:space="preserve">20 </w:t>
            </w:r>
            <w:r w:rsidRPr="00DA7B2B">
              <w:rPr>
                <w:rFonts w:ascii="OfficinaSansBookC" w:eastAsia="Calibri" w:hAnsi="OfficinaSansBookC" w:cs="OfficinaSansBookC"/>
                <w:sz w:val="24"/>
                <w:szCs w:val="24"/>
              </w:rPr>
              <w:t>°</w:t>
            </w:r>
            <w:r w:rsidRPr="00DA7B2B">
              <w:rPr>
                <w:rFonts w:ascii="OfficinaSansBookC" w:eastAsia="Calibri" w:hAnsi="OfficinaSansBookC" w:cs="Times New Roman"/>
                <w:sz w:val="24"/>
                <w:szCs w:val="24"/>
              </w:rPr>
              <w:t xml:space="preserve">C, </w:t>
            </w:r>
            <w:r w:rsidRPr="00DA7B2B">
              <w:rPr>
                <w:rFonts w:ascii="OfficinaSansBookC" w:eastAsia="Calibri" w:hAnsi="OfficinaSansBookC" w:cs="OfficinaSansBookC"/>
                <w:sz w:val="24"/>
                <w:szCs w:val="24"/>
              </w:rPr>
              <w:t>при</w:t>
            </w:r>
            <w:r w:rsidRPr="00DA7B2B">
              <w:rPr>
                <w:rFonts w:ascii="OfficinaSansBookC" w:eastAsia="Calibri" w:hAnsi="OfficinaSansBookC" w:cs="Times New Roman"/>
                <w:sz w:val="24"/>
                <w:szCs w:val="24"/>
              </w:rPr>
              <w:t xml:space="preserve"> </w:t>
            </w:r>
            <w:r w:rsidRPr="00DA7B2B">
              <w:rPr>
                <w:rFonts w:ascii="OfficinaSansBookC" w:eastAsia="Calibri" w:hAnsi="OfficinaSansBookC" w:cs="OfficinaSansBookC"/>
                <w:sz w:val="24"/>
                <w:szCs w:val="24"/>
              </w:rPr>
              <w:t>котором</w:t>
            </w:r>
            <w:r w:rsidRPr="00DA7B2B">
              <w:rPr>
                <w:rFonts w:ascii="OfficinaSansBookC" w:eastAsia="Calibri" w:hAnsi="OfficinaSansBookC" w:cs="Times New Roman"/>
                <w:sz w:val="24"/>
                <w:szCs w:val="24"/>
              </w:rPr>
              <w:t xml:space="preserve"> </w:t>
            </w:r>
            <w:r w:rsidRPr="00DA7B2B">
              <w:rPr>
                <w:rFonts w:ascii="OfficinaSansBookC" w:eastAsia="Calibri" w:hAnsi="OfficinaSansBookC" w:cs="OfficinaSansBookC"/>
                <w:sz w:val="24"/>
                <w:szCs w:val="24"/>
              </w:rPr>
              <w:t>наступает</w:t>
            </w:r>
            <w:r w:rsidRPr="00DA7B2B">
              <w:rPr>
                <w:rFonts w:ascii="OfficinaSansBookC" w:eastAsia="Calibri" w:hAnsi="OfficinaSansBookC" w:cs="Times New Roman"/>
                <w:sz w:val="24"/>
                <w:szCs w:val="24"/>
              </w:rPr>
              <w:t xml:space="preserve"> </w:t>
            </w:r>
            <w:r w:rsidRPr="00DA7B2B">
              <w:rPr>
                <w:rFonts w:ascii="OfficinaSansBookC" w:eastAsia="Calibri" w:hAnsi="OfficinaSansBookC" w:cs="OfficinaSansBookC"/>
                <w:sz w:val="24"/>
                <w:szCs w:val="24"/>
              </w:rPr>
              <w:t>большинство</w:t>
            </w:r>
            <w:r w:rsidRPr="00DA7B2B">
              <w:rPr>
                <w:rFonts w:ascii="OfficinaSansBookC" w:eastAsia="Calibri" w:hAnsi="OfficinaSansBookC" w:cs="Times New Roman"/>
                <w:sz w:val="24"/>
                <w:szCs w:val="24"/>
              </w:rPr>
              <w:t xml:space="preserve"> </w:t>
            </w:r>
            <w:r w:rsidRPr="00DA7B2B">
              <w:rPr>
                <w:rFonts w:ascii="OfficinaSansBookC" w:eastAsia="Calibri" w:hAnsi="OfficinaSansBookC" w:cs="OfficinaSansBookC"/>
                <w:sz w:val="24"/>
                <w:szCs w:val="24"/>
              </w:rPr>
              <w:t>от</w:t>
            </w:r>
            <w:r w:rsidRPr="00DA7B2B">
              <w:rPr>
                <w:rFonts w:ascii="OfficinaSansBookC" w:eastAsia="Calibri" w:hAnsi="OfficinaSansBookC" w:cs="Times New Roman"/>
                <w:sz w:val="24"/>
                <w:szCs w:val="24"/>
              </w:rPr>
              <w:t>морожений, ведущее значение имеют сосудистые изменения в виде спазма мельчайших кровеносных сосудов. В результате замедляется кровоток, прекращается действие тканевых ферментов, значительно снижается поступление кислорода к тканям, как последствие – некроз (отмирание тканей)</w:t>
            </w:r>
          </w:p>
          <w:p w14:paraId="7A42BA6C"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Физика (раздел тепло динамика, рассеивание и тепла и теплоотдача во внешнюю среду)</w:t>
            </w:r>
          </w:p>
          <w:p w14:paraId="6CF6B033" w14:textId="3B87E6D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Анатомия кожного покрова и тканей человека, а также основных органов по транспорту кислорода кровью</w:t>
            </w:r>
          </w:p>
        </w:tc>
        <w:tc>
          <w:tcPr>
            <w:tcW w:w="5103" w:type="dxa"/>
          </w:tcPr>
          <w:p w14:paraId="4ED2952E"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 xml:space="preserve">1. внимательное отношение к выбору свободной, не плотно прилегающей одежды, </w:t>
            </w:r>
          </w:p>
          <w:p w14:paraId="7FB1DAE7"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2. обязательное ношение элементов одежды для защиты открытых участков тела - варежки (перчатки), шарф и шапка</w:t>
            </w:r>
          </w:p>
          <w:p w14:paraId="6527BDE9"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3. Ограничение курения на морозе, во избежание теплопотерь.</w:t>
            </w:r>
          </w:p>
          <w:p w14:paraId="40AD865C" w14:textId="77777777"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 xml:space="preserve">4. Избегать потери контроля </w:t>
            </w:r>
            <w:proofErr w:type="spellStart"/>
            <w:r w:rsidRPr="00DA7B2B">
              <w:rPr>
                <w:rFonts w:ascii="OfficinaSansBookC" w:eastAsia="Calibri" w:hAnsi="OfficinaSansBookC" w:cs="Times New Roman"/>
                <w:sz w:val="24"/>
                <w:szCs w:val="24"/>
              </w:rPr>
              <w:t>теплобаланса</w:t>
            </w:r>
            <w:proofErr w:type="spellEnd"/>
            <w:r w:rsidRPr="00DA7B2B">
              <w:rPr>
                <w:rFonts w:ascii="OfficinaSansBookC" w:eastAsia="Calibri" w:hAnsi="OfficinaSansBookC" w:cs="Times New Roman"/>
                <w:sz w:val="24"/>
                <w:szCs w:val="24"/>
              </w:rPr>
              <w:t xml:space="preserve"> во избежание потения, ношения сырой одежде или сразу после бани (душа).</w:t>
            </w:r>
          </w:p>
          <w:p w14:paraId="653825D0" w14:textId="67AF8F02" w:rsidR="0022055B" w:rsidRPr="00DA7B2B" w:rsidRDefault="0022055B" w:rsidP="005C1AC9">
            <w:pPr>
              <w:spacing w:line="276" w:lineRule="auto"/>
              <w:jc w:val="both"/>
              <w:rPr>
                <w:rFonts w:ascii="OfficinaSansBookC" w:eastAsia="Calibri" w:hAnsi="OfficinaSansBookC" w:cs="Times New Roman"/>
                <w:sz w:val="24"/>
                <w:szCs w:val="24"/>
              </w:rPr>
            </w:pPr>
            <w:r w:rsidRPr="00DA7B2B">
              <w:rPr>
                <w:rFonts w:ascii="OfficinaSansBookC" w:eastAsia="Calibri" w:hAnsi="OfficinaSansBookC" w:cs="Times New Roman"/>
                <w:sz w:val="24"/>
                <w:szCs w:val="24"/>
              </w:rPr>
              <w:t>5. Исключение употребления спиртного, способствующего быстрой потере тепла организмом</w:t>
            </w:r>
          </w:p>
        </w:tc>
      </w:tr>
    </w:tbl>
    <w:p w14:paraId="317D2885" w14:textId="77777777" w:rsidR="00D40935" w:rsidRPr="00DA7B2B" w:rsidRDefault="00D40935" w:rsidP="005C1AC9">
      <w:pPr>
        <w:spacing w:after="0"/>
        <w:jc w:val="both"/>
        <w:rPr>
          <w:rFonts w:ascii="OfficinaSansBookC" w:hAnsi="OfficinaSansBookC" w:cs="Times New Roman"/>
          <w:sz w:val="28"/>
          <w:szCs w:val="28"/>
        </w:rPr>
      </w:pPr>
    </w:p>
    <w:p w14:paraId="317D2887" w14:textId="13AC3BC5" w:rsidR="0082307D" w:rsidRPr="00DA7B2B" w:rsidRDefault="005608A8" w:rsidP="005C1AC9">
      <w:pPr>
        <w:tabs>
          <w:tab w:val="left" w:pos="321"/>
        </w:tabs>
        <w:spacing w:after="0"/>
        <w:jc w:val="both"/>
        <w:rPr>
          <w:rFonts w:ascii="OfficinaSansBookC" w:hAnsi="OfficinaSansBookC" w:cs="Times New Roman"/>
          <w:sz w:val="28"/>
          <w:szCs w:val="28"/>
        </w:rPr>
      </w:pPr>
      <w:r w:rsidRPr="00DA7B2B">
        <w:rPr>
          <w:rFonts w:ascii="OfficinaSansBookC" w:eastAsia="Times New Roman" w:hAnsi="OfficinaSansBookC" w:cs="Times New Roman"/>
          <w:sz w:val="24"/>
          <w:szCs w:val="24"/>
        </w:rPr>
        <w:t>*Приказ Минобрнауки России от 02.08.2013 №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(Зарегистрировано в Минюсте России 20.08.2013 № 29472)</w:t>
      </w:r>
    </w:p>
    <w:p w14:paraId="317D2888" w14:textId="77777777" w:rsidR="00513556" w:rsidRPr="00DA7B2B" w:rsidRDefault="00513556" w:rsidP="005C1AC9">
      <w:pPr>
        <w:pStyle w:val="a4"/>
        <w:tabs>
          <w:tab w:val="left" w:pos="321"/>
        </w:tabs>
        <w:spacing w:after="0"/>
        <w:ind w:left="0" w:firstLine="709"/>
        <w:jc w:val="both"/>
        <w:rPr>
          <w:rFonts w:ascii="OfficinaSansBookC" w:hAnsi="OfficinaSansBookC" w:cs="Times New Roman"/>
          <w:sz w:val="28"/>
          <w:szCs w:val="28"/>
        </w:rPr>
      </w:pPr>
    </w:p>
    <w:p w14:paraId="317D2889" w14:textId="77777777" w:rsidR="00C61D90" w:rsidRPr="00DA7B2B" w:rsidRDefault="00C61D90" w:rsidP="005C1AC9">
      <w:pPr>
        <w:tabs>
          <w:tab w:val="left" w:pos="321"/>
        </w:tabs>
        <w:spacing w:after="0"/>
        <w:jc w:val="both"/>
        <w:rPr>
          <w:rFonts w:ascii="OfficinaSansBookC" w:hAnsi="OfficinaSansBookC" w:cs="Times New Roman"/>
          <w:sz w:val="28"/>
          <w:szCs w:val="28"/>
        </w:rPr>
        <w:sectPr w:rsidR="00C61D90" w:rsidRPr="00DA7B2B" w:rsidSect="005C1AC9">
          <w:pgSz w:w="16838" w:h="11906" w:orient="landscape"/>
          <w:pgMar w:top="1134" w:right="1134" w:bottom="567" w:left="1701" w:header="709" w:footer="709" w:gutter="0"/>
          <w:cols w:space="720"/>
        </w:sectPr>
      </w:pPr>
    </w:p>
    <w:p w14:paraId="317D288A" w14:textId="72D8EFBB" w:rsidR="00A04314" w:rsidRPr="00DA7B2B" w:rsidRDefault="00233029" w:rsidP="005C1AC9">
      <w:pPr>
        <w:pStyle w:val="2"/>
        <w:numPr>
          <w:ilvl w:val="0"/>
          <w:numId w:val="26"/>
        </w:numPr>
        <w:spacing w:before="0"/>
        <w:ind w:left="0"/>
        <w:jc w:val="both"/>
        <w:rPr>
          <w:rFonts w:ascii="OfficinaSansBookC" w:hAnsi="OfficinaSansBookC"/>
          <w:szCs w:val="28"/>
        </w:rPr>
      </w:pPr>
      <w:bookmarkStart w:id="6" w:name="_Toc124427012"/>
      <w:r w:rsidRPr="00DA7B2B">
        <w:rPr>
          <w:rFonts w:ascii="OfficinaSansBookC" w:hAnsi="OfficinaSansBookC"/>
          <w:szCs w:val="28"/>
        </w:rPr>
        <w:lastRenderedPageBreak/>
        <w:t xml:space="preserve">Основные направления совершенствования преподавания общеобразовательной дисциплины </w:t>
      </w:r>
      <w:r w:rsidR="00A702E0" w:rsidRPr="00DA7B2B">
        <w:rPr>
          <w:rFonts w:ascii="OfficinaSansBookC" w:hAnsi="OfficinaSansBookC"/>
          <w:szCs w:val="28"/>
        </w:rPr>
        <w:t xml:space="preserve">«ОБЖ» </w:t>
      </w:r>
      <w:r w:rsidR="00D93166" w:rsidRPr="00DA7B2B">
        <w:rPr>
          <w:rFonts w:ascii="OfficinaSansBookC" w:hAnsi="OfficinaSansBookC"/>
          <w:szCs w:val="28"/>
        </w:rPr>
        <w:t>с учетом профессиональной направленности программ среднего профессионального образования, реализуемых на базе основного общего образования</w:t>
      </w:r>
      <w:bookmarkEnd w:id="6"/>
    </w:p>
    <w:p w14:paraId="317D288B" w14:textId="77777777" w:rsidR="00A04314" w:rsidRPr="00DA7B2B" w:rsidRDefault="00A04314" w:rsidP="005C1AC9">
      <w:pPr>
        <w:spacing w:after="0"/>
        <w:ind w:firstLine="709"/>
        <w:jc w:val="both"/>
        <w:rPr>
          <w:rFonts w:ascii="OfficinaSansBookC" w:hAnsi="OfficinaSansBookC"/>
          <w:sz w:val="28"/>
          <w:szCs w:val="28"/>
        </w:rPr>
      </w:pPr>
    </w:p>
    <w:p w14:paraId="317D288C" w14:textId="77777777" w:rsidR="00A04314" w:rsidRPr="00DA7B2B" w:rsidRDefault="00A04314" w:rsidP="005C1AC9">
      <w:pPr>
        <w:pStyle w:val="2"/>
        <w:numPr>
          <w:ilvl w:val="0"/>
          <w:numId w:val="0"/>
        </w:numPr>
        <w:spacing w:before="0"/>
        <w:jc w:val="left"/>
        <w:rPr>
          <w:rFonts w:ascii="OfficinaSansBookC" w:hAnsi="OfficinaSansBookC"/>
          <w:szCs w:val="28"/>
        </w:rPr>
      </w:pPr>
      <w:bookmarkStart w:id="7" w:name="_Toc124427013"/>
      <w:r w:rsidRPr="00DA7B2B">
        <w:rPr>
          <w:rFonts w:ascii="OfficinaSansBookC" w:hAnsi="OfficinaSansBookC"/>
          <w:szCs w:val="28"/>
        </w:rPr>
        <w:t>3.1</w:t>
      </w:r>
      <w:r w:rsidR="00502BF1" w:rsidRPr="00DA7B2B">
        <w:rPr>
          <w:rFonts w:ascii="OfficinaSansBookC" w:hAnsi="OfficinaSansBookC"/>
          <w:szCs w:val="28"/>
        </w:rPr>
        <w:t>.</w:t>
      </w:r>
      <w:r w:rsidRPr="00DA7B2B">
        <w:rPr>
          <w:rFonts w:ascii="OfficinaSansBookC" w:hAnsi="OfficinaSansBookC"/>
          <w:szCs w:val="28"/>
        </w:rPr>
        <w:t xml:space="preserve"> Общие подходы к интенсивной общеобразовательной подготовке</w:t>
      </w:r>
      <w:bookmarkEnd w:id="7"/>
    </w:p>
    <w:p w14:paraId="317D288D" w14:textId="77777777" w:rsidR="00A04314" w:rsidRPr="00DA7B2B" w:rsidRDefault="00A04314" w:rsidP="005C1AC9">
      <w:pPr>
        <w:spacing w:after="0"/>
        <w:ind w:firstLine="709"/>
        <w:jc w:val="both"/>
        <w:rPr>
          <w:rFonts w:ascii="OfficinaSansBookC" w:hAnsi="OfficinaSansBookC" w:cs="Times New Roman"/>
          <w:b/>
          <w:bCs/>
          <w:sz w:val="28"/>
          <w:szCs w:val="28"/>
          <w:highlight w:val="red"/>
        </w:rPr>
      </w:pPr>
    </w:p>
    <w:p w14:paraId="317D288E" w14:textId="55554CCE" w:rsidR="00A04314" w:rsidRPr="00DA7B2B" w:rsidRDefault="008B79C5"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1. </w:t>
      </w:r>
      <w:r w:rsidR="00A04314" w:rsidRPr="00DA7B2B">
        <w:rPr>
          <w:rFonts w:ascii="OfficinaSansBookC" w:hAnsi="OfficinaSansBookC" w:cs="Times New Roman"/>
          <w:sz w:val="28"/>
          <w:szCs w:val="28"/>
        </w:rPr>
        <w:t>Через содержание подготовки путем оснащения студентов инструментами интеллектуальной деятельности, такими как понятийный анализ, схематизация, моделирование и т.д. На теоретических занятиях преподаватель стимулирует с помощью старт-заданий, заданий-экспериментов работу студентов по созданию понятий, правил и выведению алгоритмов способов действий с последующим рефлексивным восстановления алгоритма обучающимися и применения в учебной и внеаудиторной самостоятельной работе по дисциплине. В каждой теме формируется необ</w:t>
      </w:r>
      <w:r w:rsidR="006A12DE" w:rsidRPr="00DA7B2B">
        <w:rPr>
          <w:rFonts w:ascii="OfficinaSansBookC" w:hAnsi="OfficinaSansBookC" w:cs="Times New Roman"/>
          <w:sz w:val="28"/>
          <w:szCs w:val="28"/>
        </w:rPr>
        <w:t xml:space="preserve">ходимое понятие, которое будет </w:t>
      </w:r>
      <w:r w:rsidR="00A04314" w:rsidRPr="00DA7B2B">
        <w:rPr>
          <w:rFonts w:ascii="OfficinaSansBookC" w:hAnsi="OfficinaSansBookC" w:cs="Times New Roman"/>
          <w:sz w:val="28"/>
          <w:szCs w:val="28"/>
        </w:rPr>
        <w:t>рабочим при построении алгоритма действи</w:t>
      </w:r>
      <w:r w:rsidR="00F61E45" w:rsidRPr="00DA7B2B">
        <w:rPr>
          <w:rFonts w:ascii="OfficinaSansBookC" w:hAnsi="OfficinaSansBookC" w:cs="Times New Roman"/>
          <w:sz w:val="28"/>
          <w:szCs w:val="28"/>
        </w:rPr>
        <w:t>й</w:t>
      </w:r>
      <w:r w:rsidR="00A04314" w:rsidRPr="00DA7B2B">
        <w:rPr>
          <w:rFonts w:ascii="OfficinaSansBookC" w:hAnsi="OfficinaSansBookC" w:cs="Times New Roman"/>
          <w:sz w:val="28"/>
          <w:szCs w:val="28"/>
        </w:rPr>
        <w:t xml:space="preserve">. Например, общее понятие опасности становится рабочим при выявлении опасностей на дорогах, при пожарах, захвате заложников и др. </w:t>
      </w:r>
    </w:p>
    <w:p w14:paraId="317D288F" w14:textId="561B648C" w:rsidR="00A04314" w:rsidRPr="00DA7B2B" w:rsidRDefault="008B79C5"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2. </w:t>
      </w:r>
      <w:r w:rsidR="00A04314" w:rsidRPr="00DA7B2B">
        <w:rPr>
          <w:rFonts w:ascii="OfficinaSansBookC" w:hAnsi="OfficinaSansBookC" w:cs="Times New Roman"/>
          <w:sz w:val="28"/>
          <w:szCs w:val="28"/>
        </w:rPr>
        <w:t>Через содержание подготовки путем построения межпредметных и практически- и профессионально-ориентированных заданий.</w:t>
      </w:r>
    </w:p>
    <w:p w14:paraId="317D2890" w14:textId="77777777" w:rsidR="00A04314" w:rsidRPr="00DA7B2B" w:rsidRDefault="006946C0" w:rsidP="005C1AC9">
      <w:pPr>
        <w:spacing w:after="0"/>
        <w:ind w:firstLine="709"/>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highlight w:val="white"/>
        </w:rPr>
        <w:t xml:space="preserve">Примеры заданий по четырем профилям представлены в таблице </w:t>
      </w:r>
      <w:r w:rsidR="006B359F" w:rsidRPr="00DA7B2B">
        <w:rPr>
          <w:rFonts w:ascii="OfficinaSansBookC" w:eastAsia="Times New Roman" w:hAnsi="OfficinaSansBookC" w:cs="Times New Roman"/>
          <w:sz w:val="28"/>
          <w:szCs w:val="28"/>
          <w:highlight w:val="white"/>
        </w:rPr>
        <w:t>5</w:t>
      </w:r>
      <w:r w:rsidRPr="00DA7B2B">
        <w:rPr>
          <w:rFonts w:ascii="OfficinaSansBookC" w:eastAsia="Times New Roman" w:hAnsi="OfficinaSansBookC" w:cs="Times New Roman"/>
          <w:sz w:val="28"/>
          <w:szCs w:val="28"/>
          <w:highlight w:val="white"/>
        </w:rPr>
        <w:t>.</w:t>
      </w:r>
    </w:p>
    <w:p w14:paraId="317D2891" w14:textId="345877D1" w:rsidR="006946C0" w:rsidRPr="00DA7B2B" w:rsidRDefault="008B79C5"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3. </w:t>
      </w:r>
      <w:r w:rsidR="006946C0" w:rsidRPr="00DA7B2B">
        <w:rPr>
          <w:rFonts w:ascii="OfficinaSansBookC" w:hAnsi="OfficinaSansBookC" w:cs="Times New Roman"/>
          <w:sz w:val="28"/>
          <w:szCs w:val="28"/>
        </w:rPr>
        <w:t>Через активные, интерактивные формы и методы обучения.</w:t>
      </w:r>
    </w:p>
    <w:p w14:paraId="317D2892" w14:textId="77777777" w:rsidR="006946C0" w:rsidRPr="00DA7B2B" w:rsidRDefault="006946C0" w:rsidP="005C1AC9">
      <w:pPr>
        <w:spacing w:after="0"/>
        <w:ind w:firstLine="709"/>
        <w:jc w:val="both"/>
        <w:rPr>
          <w:rFonts w:ascii="OfficinaSansBookC" w:eastAsia="Times New Roman" w:hAnsi="OfficinaSansBookC" w:cs="Times New Roman"/>
          <w:sz w:val="28"/>
          <w:szCs w:val="28"/>
          <w:highlight w:val="white"/>
        </w:rPr>
      </w:pPr>
      <w:r w:rsidRPr="00DA7B2B">
        <w:rPr>
          <w:rFonts w:ascii="OfficinaSansBookC" w:hAnsi="OfficinaSansBookC" w:cs="Times New Roman"/>
          <w:sz w:val="28"/>
          <w:szCs w:val="28"/>
        </w:rPr>
        <w:t xml:space="preserve">Предпочтительными формами обучения на занятиях следует определить проблемные лекции, интегрированные занятия, лекции-дискуссии, практические работы, экскурсии в учебные, учебно-производственные лаборатории, мастерские, учебно-опытные хозяйства, учебные полигоны и иные структурные подразделения образовательной организации, а также в специально оборудованные помещения профильных организаций. Важно, чтобы информация, собранная на экскурсиях, обязательно включалась и применялась на занятиях по ОБЖ и других дисциплинах, с которыми планируется связь. Обучение в рамках ОБЖ направлено, как раньше отмечалось, на формирование дисциплинарных компетенций как элементов ОК и ПК, связанных с ведением работ и организацией процессов на принципах комплексной безопасности. </w:t>
      </w:r>
      <w:r w:rsidRPr="00DA7B2B">
        <w:rPr>
          <w:rFonts w:ascii="OfficinaSansBookC" w:eastAsia="Times New Roman" w:hAnsi="OfficinaSansBookC" w:cs="Times New Roman"/>
          <w:sz w:val="28"/>
          <w:szCs w:val="28"/>
        </w:rPr>
        <w:t>Огромный потенциал имеют интегрированные уроки</w:t>
      </w:r>
      <w:r w:rsidRPr="00DA7B2B">
        <w:rPr>
          <w:rFonts w:ascii="OfficinaSansBookC" w:eastAsia="Times New Roman" w:hAnsi="OfficinaSansBookC" w:cs="Times New Roman"/>
          <w:sz w:val="28"/>
          <w:szCs w:val="28"/>
          <w:highlight w:val="white"/>
        </w:rPr>
        <w:t xml:space="preserve"> как одна из форм реализации </w:t>
      </w:r>
      <w:r w:rsidRPr="00DA7B2B">
        <w:rPr>
          <w:rFonts w:ascii="OfficinaSansBookC" w:hAnsi="OfficinaSansBookC" w:cs="Times New Roman"/>
          <w:sz w:val="28"/>
          <w:szCs w:val="28"/>
        </w:rPr>
        <w:t>междисциплинарных</w:t>
      </w:r>
      <w:r w:rsidRPr="00DA7B2B">
        <w:rPr>
          <w:rFonts w:ascii="OfficinaSansBookC" w:eastAsia="Times New Roman" w:hAnsi="OfficinaSansBookC" w:cs="Times New Roman"/>
          <w:sz w:val="28"/>
          <w:szCs w:val="28"/>
          <w:highlight w:val="white"/>
        </w:rPr>
        <w:t xml:space="preserve"> связей и интеграции дисциплин. </w:t>
      </w:r>
    </w:p>
    <w:p w14:paraId="317D2893" w14:textId="77777777" w:rsidR="00C61D90" w:rsidRPr="00DA7B2B" w:rsidRDefault="00C61D90" w:rsidP="005C1AC9">
      <w:pPr>
        <w:spacing w:after="0"/>
        <w:ind w:firstLine="708"/>
        <w:jc w:val="right"/>
        <w:rPr>
          <w:rFonts w:ascii="OfficinaSansBookC" w:eastAsia="Times New Roman" w:hAnsi="OfficinaSansBookC" w:cs="Times New Roman"/>
          <w:sz w:val="28"/>
          <w:szCs w:val="28"/>
        </w:rPr>
        <w:sectPr w:rsidR="00C61D90" w:rsidRPr="00DA7B2B" w:rsidSect="005C1AC9">
          <w:pgSz w:w="11906" w:h="16838"/>
          <w:pgMar w:top="1134" w:right="851" w:bottom="1134" w:left="1701" w:header="709" w:footer="709" w:gutter="0"/>
          <w:cols w:space="720"/>
        </w:sectPr>
      </w:pPr>
    </w:p>
    <w:p w14:paraId="317D2894" w14:textId="1C40D64C" w:rsidR="005D666B" w:rsidRPr="00DA7B2B" w:rsidRDefault="005D666B" w:rsidP="005C1AC9">
      <w:pPr>
        <w:spacing w:after="0"/>
        <w:ind w:firstLine="708"/>
        <w:jc w:val="right"/>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lastRenderedPageBreak/>
        <w:t xml:space="preserve">Таблица </w:t>
      </w:r>
      <w:r w:rsidR="006B359F" w:rsidRPr="00DA7B2B">
        <w:rPr>
          <w:rFonts w:ascii="OfficinaSansBookC" w:eastAsia="Times New Roman" w:hAnsi="OfficinaSansBookC" w:cs="Times New Roman"/>
          <w:sz w:val="28"/>
          <w:szCs w:val="28"/>
        </w:rPr>
        <w:t>5</w:t>
      </w:r>
    </w:p>
    <w:tbl>
      <w:tblPr>
        <w:tblW w:w="14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670"/>
        <w:gridCol w:w="2410"/>
        <w:gridCol w:w="3515"/>
      </w:tblGrid>
      <w:tr w:rsidR="00DA7B2B" w:rsidRPr="00DA7B2B" w14:paraId="22C1CEDA" w14:textId="77777777" w:rsidTr="00977175">
        <w:trPr>
          <w:trHeight w:val="394"/>
        </w:trPr>
        <w:tc>
          <w:tcPr>
            <w:tcW w:w="14572" w:type="dxa"/>
            <w:gridSpan w:val="4"/>
          </w:tcPr>
          <w:p w14:paraId="1C667C78" w14:textId="77777777" w:rsidR="00794672" w:rsidRPr="00DA7B2B" w:rsidRDefault="00794672"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Примеры заданий с учетом профиля обучения</w:t>
            </w:r>
          </w:p>
        </w:tc>
      </w:tr>
      <w:tr w:rsidR="00DA7B2B" w:rsidRPr="00DA7B2B" w14:paraId="33F04324" w14:textId="77777777" w:rsidTr="00977175">
        <w:trPr>
          <w:trHeight w:val="449"/>
        </w:trPr>
        <w:tc>
          <w:tcPr>
            <w:tcW w:w="2977" w:type="dxa"/>
          </w:tcPr>
          <w:p w14:paraId="00295113" w14:textId="77777777" w:rsidR="00794672" w:rsidRPr="00DA7B2B" w:rsidRDefault="00794672"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Технологический</w:t>
            </w:r>
          </w:p>
        </w:tc>
        <w:tc>
          <w:tcPr>
            <w:tcW w:w="5670" w:type="dxa"/>
          </w:tcPr>
          <w:p w14:paraId="4C17EB24" w14:textId="77777777" w:rsidR="00794672" w:rsidRPr="00DA7B2B" w:rsidRDefault="00794672"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Естественно-научный</w:t>
            </w:r>
          </w:p>
        </w:tc>
        <w:tc>
          <w:tcPr>
            <w:tcW w:w="2410" w:type="dxa"/>
          </w:tcPr>
          <w:p w14:paraId="4CA4A87C" w14:textId="77777777" w:rsidR="00794672" w:rsidRPr="00DA7B2B" w:rsidRDefault="00794672"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Социально-экономический</w:t>
            </w:r>
          </w:p>
        </w:tc>
        <w:tc>
          <w:tcPr>
            <w:tcW w:w="3515" w:type="dxa"/>
          </w:tcPr>
          <w:p w14:paraId="63E06E31" w14:textId="77777777" w:rsidR="00794672" w:rsidRPr="00DA7B2B" w:rsidRDefault="00794672" w:rsidP="005C1AC9">
            <w:pPr>
              <w:spacing w:after="0"/>
              <w:jc w:val="center"/>
              <w:rPr>
                <w:rFonts w:ascii="OfficinaSansBookC" w:eastAsia="Times New Roman" w:hAnsi="OfficinaSansBookC" w:cs="Times New Roman"/>
                <w:b/>
                <w:sz w:val="24"/>
                <w:szCs w:val="24"/>
              </w:rPr>
            </w:pPr>
            <w:r w:rsidRPr="00DA7B2B">
              <w:rPr>
                <w:rFonts w:ascii="OfficinaSansBookC" w:eastAsia="Times New Roman" w:hAnsi="OfficinaSansBookC" w:cs="Times New Roman"/>
                <w:b/>
                <w:sz w:val="24"/>
                <w:szCs w:val="24"/>
              </w:rPr>
              <w:t>Гуманитарный</w:t>
            </w:r>
          </w:p>
        </w:tc>
      </w:tr>
      <w:tr w:rsidR="00DA7B2B" w:rsidRPr="00DA7B2B" w14:paraId="7FC35CBE" w14:textId="77777777" w:rsidTr="00977175">
        <w:tc>
          <w:tcPr>
            <w:tcW w:w="2977" w:type="dxa"/>
          </w:tcPr>
          <w:p w14:paraId="234C80CA" w14:textId="536DE6C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b/>
                <w:sz w:val="24"/>
                <w:szCs w:val="24"/>
              </w:rPr>
              <w:t>Цель</w:t>
            </w:r>
            <w:r w:rsidRPr="00DA7B2B">
              <w:rPr>
                <w:rFonts w:ascii="OfficinaSansBookC" w:eastAsia="Times New Roman" w:hAnsi="OfficinaSansBookC" w:cs="Times New Roman"/>
                <w:sz w:val="24"/>
                <w:szCs w:val="24"/>
              </w:rPr>
              <w:t xml:space="preserve">: формирование элементов ОК </w:t>
            </w:r>
            <w:r w:rsidR="005E7547" w:rsidRPr="00DA7B2B">
              <w:rPr>
                <w:rFonts w:ascii="OfficinaSansBookC" w:eastAsia="Times New Roman" w:hAnsi="OfficinaSansBookC" w:cs="Times New Roman"/>
                <w:sz w:val="24"/>
                <w:szCs w:val="24"/>
              </w:rPr>
              <w:t>0</w:t>
            </w:r>
            <w:r w:rsidRPr="00DA7B2B">
              <w:rPr>
                <w:rFonts w:ascii="OfficinaSansBookC" w:eastAsia="Times New Roman" w:hAnsi="OfficinaSansBookC" w:cs="Times New Roman"/>
                <w:sz w:val="24"/>
                <w:szCs w:val="24"/>
              </w:rPr>
              <w:t xml:space="preserve">1, ПК 3.5 </w:t>
            </w:r>
          </w:p>
          <w:p w14:paraId="48F58E83"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1.Дисциплина строительные материалы и ОБЖ. </w:t>
            </w:r>
          </w:p>
          <w:p w14:paraId="0F691C39"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Тема “Вредное воздействие строительных материалов (сухие смеси) на кожные и слизистые покровы. Средства индивидуальной защиты”</w:t>
            </w:r>
          </w:p>
          <w:p w14:paraId="4E6C6802"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2. Дисциплина Электротехника и электрооборудование зданий и ОБЖ. Тема “Правила Электробезопасности при проведении строительных работ”. Возможно проведение занятия с дуальным обучение, с выездом на производство.</w:t>
            </w:r>
          </w:p>
          <w:p w14:paraId="196F9FF3" w14:textId="6A41D43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3 Социальная психология и ОБЖ. Тема “Анализ психотипа человека, </w:t>
            </w:r>
            <w:proofErr w:type="spellStart"/>
            <w:r w:rsidRPr="00DA7B2B">
              <w:rPr>
                <w:rFonts w:ascii="OfficinaSansBookC" w:eastAsia="Times New Roman" w:hAnsi="OfficinaSansBookC" w:cs="Times New Roman"/>
                <w:sz w:val="24"/>
                <w:szCs w:val="24"/>
              </w:rPr>
              <w:lastRenderedPageBreak/>
              <w:t>допсихологическая</w:t>
            </w:r>
            <w:proofErr w:type="spellEnd"/>
            <w:r w:rsidRPr="00DA7B2B">
              <w:rPr>
                <w:rFonts w:ascii="OfficinaSansBookC" w:eastAsia="Times New Roman" w:hAnsi="OfficinaSansBookC" w:cs="Times New Roman"/>
                <w:sz w:val="24"/>
                <w:szCs w:val="24"/>
              </w:rPr>
              <w:t xml:space="preserve"> помощь на производстве”</w:t>
            </w:r>
          </w:p>
        </w:tc>
        <w:tc>
          <w:tcPr>
            <w:tcW w:w="5670" w:type="dxa"/>
          </w:tcPr>
          <w:p w14:paraId="6A57F0A3" w14:textId="6633270C"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b/>
                <w:sz w:val="24"/>
                <w:szCs w:val="24"/>
              </w:rPr>
              <w:lastRenderedPageBreak/>
              <w:t>Цель</w:t>
            </w:r>
            <w:r w:rsidRPr="00DA7B2B">
              <w:rPr>
                <w:rFonts w:ascii="OfficinaSansBookC" w:eastAsia="Times New Roman" w:hAnsi="OfficinaSansBookC" w:cs="Times New Roman"/>
                <w:sz w:val="24"/>
                <w:szCs w:val="24"/>
              </w:rPr>
              <w:t xml:space="preserve">: формирование элементов ОК </w:t>
            </w:r>
            <w:r w:rsidR="005E7547" w:rsidRPr="00DA7B2B">
              <w:rPr>
                <w:rFonts w:ascii="OfficinaSansBookC" w:eastAsia="Times New Roman" w:hAnsi="OfficinaSansBookC" w:cs="Times New Roman"/>
                <w:sz w:val="24"/>
                <w:szCs w:val="24"/>
              </w:rPr>
              <w:t>0</w:t>
            </w:r>
            <w:r w:rsidRPr="00DA7B2B">
              <w:rPr>
                <w:rFonts w:ascii="OfficinaSansBookC" w:eastAsia="Times New Roman" w:hAnsi="OfficinaSansBookC" w:cs="Times New Roman"/>
                <w:sz w:val="24"/>
                <w:szCs w:val="24"/>
              </w:rPr>
              <w:t>3, ПК 4.2</w:t>
            </w:r>
          </w:p>
          <w:p w14:paraId="4AB7825E"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1.Дисциплина Химия неорганическая и органическая, Биология  </w:t>
            </w:r>
          </w:p>
          <w:p w14:paraId="7D11323A"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Тема “Воздействия ядов и химикатов на организм. Пути проникновения. Средства защиты от них”</w:t>
            </w:r>
          </w:p>
          <w:p w14:paraId="17C0D25C"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Задача: описать алгоритм действия в случае проникновения отравляющего вещества в организм работника зимнего сада.</w:t>
            </w:r>
          </w:p>
          <w:p w14:paraId="5B52CD7D"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2. Дисциплина Физика, Фитодизайн, Охрана труда</w:t>
            </w:r>
          </w:p>
          <w:p w14:paraId="12A22BD9"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Тема “Отработка действий при пожаре в зимнем саду”</w:t>
            </w:r>
          </w:p>
          <w:p w14:paraId="7278EBD6"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При работе в зимнем саду, произошло возгорание. В этот момент в саду работало два садовника. Для защиты органов дыхания при пожаре сотрудники применили специальные капюшоны, способные фильтровать воздух от всех токсичных продуктов горения. Однако один садовник погиб, хотя на его теле не было никаких следов внешнего физического воздействия.</w:t>
            </w:r>
          </w:p>
          <w:p w14:paraId="23FC5FF0"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Выявите возможные причины возгорания и особенности горения веществ</w:t>
            </w:r>
          </w:p>
          <w:p w14:paraId="23F942F2"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 -Объясните причину гибели человека. </w:t>
            </w:r>
          </w:p>
          <w:p w14:paraId="2C89FFB4"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-Каковы были бы ваши действия, если представить, что в момент возгорания, вы находились на своем рабочем месте «в зимнем саду»? </w:t>
            </w:r>
          </w:p>
          <w:p w14:paraId="4523624C" w14:textId="77777777" w:rsidR="00794672" w:rsidRPr="00DA7B2B" w:rsidRDefault="00794672" w:rsidP="005C1AC9">
            <w:pPr>
              <w:widowControl w:val="0"/>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-Была ли нарушена пожарная безопасность? </w:t>
            </w:r>
            <w:r w:rsidRPr="00DA7B2B">
              <w:rPr>
                <w:rFonts w:ascii="OfficinaSansBookC" w:eastAsia="Times New Roman" w:hAnsi="OfficinaSansBookC" w:cs="Times New Roman"/>
                <w:sz w:val="24"/>
                <w:szCs w:val="24"/>
              </w:rPr>
              <w:lastRenderedPageBreak/>
              <w:t>Расследуйте причину несчастного случая на производстве</w:t>
            </w:r>
          </w:p>
        </w:tc>
        <w:tc>
          <w:tcPr>
            <w:tcW w:w="2410" w:type="dxa"/>
            <w:tcBorders>
              <w:top w:val="single" w:sz="8" w:space="0" w:color="000000"/>
              <w:left w:val="single" w:sz="8" w:space="0" w:color="000000"/>
              <w:bottom w:val="single" w:sz="8" w:space="0" w:color="000000"/>
              <w:right w:val="single" w:sz="8" w:space="0" w:color="000000"/>
            </w:tcBorders>
          </w:tcPr>
          <w:p w14:paraId="797EE981" w14:textId="3A3B3DF4"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b/>
                <w:sz w:val="24"/>
                <w:szCs w:val="24"/>
              </w:rPr>
              <w:lastRenderedPageBreak/>
              <w:t>Цель</w:t>
            </w:r>
            <w:r w:rsidRPr="00DA7B2B">
              <w:rPr>
                <w:rFonts w:ascii="OfficinaSansBookC" w:eastAsia="Times New Roman" w:hAnsi="OfficinaSansBookC" w:cs="Times New Roman"/>
                <w:sz w:val="24"/>
                <w:szCs w:val="24"/>
              </w:rPr>
              <w:t xml:space="preserve">: формирование элементов ОК </w:t>
            </w:r>
            <w:r w:rsidR="005E7547" w:rsidRPr="00DA7B2B">
              <w:rPr>
                <w:rFonts w:ascii="OfficinaSansBookC" w:eastAsia="Times New Roman" w:hAnsi="OfficinaSansBookC" w:cs="Times New Roman"/>
                <w:sz w:val="24"/>
                <w:szCs w:val="24"/>
              </w:rPr>
              <w:t>0</w:t>
            </w:r>
            <w:r w:rsidRPr="00DA7B2B">
              <w:rPr>
                <w:rFonts w:ascii="OfficinaSansBookC" w:eastAsia="Times New Roman" w:hAnsi="OfficinaSansBookC" w:cs="Times New Roman"/>
                <w:sz w:val="24"/>
                <w:szCs w:val="24"/>
              </w:rPr>
              <w:t xml:space="preserve">3, ПК 2.1 </w:t>
            </w:r>
          </w:p>
          <w:p w14:paraId="14D0E949" w14:textId="77777777" w:rsidR="00794672" w:rsidRPr="00DA7B2B" w:rsidRDefault="00794672" w:rsidP="005C1AC9">
            <w:pPr>
              <w:pBdr>
                <w:top w:val="nil"/>
                <w:left w:val="nil"/>
                <w:bottom w:val="nil"/>
                <w:right w:val="nil"/>
                <w:between w:val="nil"/>
              </w:pBd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Дисциплина ОП.04. Деловая культура и ОБЖ.</w:t>
            </w:r>
          </w:p>
          <w:p w14:paraId="2D924CE5"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Тема “Пожар в доме престарелых”. </w:t>
            </w:r>
          </w:p>
          <w:p w14:paraId="7522A266" w14:textId="4FECA7E8" w:rsidR="00794672" w:rsidRPr="00DA7B2B" w:rsidRDefault="00794672" w:rsidP="00977175">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Описать алгоритм действий при пожаре, возможные ошибки персонала при организации тушения возгорания, эвакуации подопечных </w:t>
            </w:r>
          </w:p>
        </w:tc>
        <w:tc>
          <w:tcPr>
            <w:tcW w:w="3515" w:type="dxa"/>
            <w:tcBorders>
              <w:top w:val="single" w:sz="8" w:space="0" w:color="000000"/>
              <w:left w:val="single" w:sz="8" w:space="0" w:color="000000"/>
              <w:bottom w:val="single" w:sz="8" w:space="0" w:color="000000"/>
              <w:right w:val="single" w:sz="8" w:space="0" w:color="000000"/>
            </w:tcBorders>
          </w:tcPr>
          <w:p w14:paraId="4CBD2B20"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b/>
                <w:sz w:val="24"/>
                <w:szCs w:val="24"/>
              </w:rPr>
              <w:t>Цель</w:t>
            </w:r>
            <w:r w:rsidRPr="00DA7B2B">
              <w:rPr>
                <w:rFonts w:ascii="OfficinaSansBookC" w:eastAsia="Times New Roman" w:hAnsi="OfficinaSansBookC" w:cs="Times New Roman"/>
                <w:sz w:val="24"/>
                <w:szCs w:val="24"/>
              </w:rPr>
              <w:t xml:space="preserve">: формирование элементов ОК 3, ПК 1.4 </w:t>
            </w:r>
          </w:p>
          <w:p w14:paraId="102C3F13"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1. Дисциплина ОП.03. Возрастная анатомия, физиология и гигиена.</w:t>
            </w:r>
          </w:p>
          <w:p w14:paraId="0C7C6438"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Тема: Гигиенические требования к помещению</w:t>
            </w:r>
          </w:p>
          <w:p w14:paraId="1B1D612F"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Оценить параметры микроклимата в помещении детского сада, их влияние на здоровье детей, провести их сравнение с гигиеническими нормативами, разработать мероприятия по улучшению (нормализации) параметров</w:t>
            </w:r>
          </w:p>
          <w:p w14:paraId="5125FB53"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2. Дисциплина МДК 01.01. Медико-биологические и социальные основы здоровья</w:t>
            </w:r>
          </w:p>
          <w:p w14:paraId="39278249" w14:textId="77777777" w:rsidR="00794672" w:rsidRPr="00DA7B2B" w:rsidRDefault="00794672" w:rsidP="005C1AC9">
            <w:pPr>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Тема: Оказание первой помощи</w:t>
            </w:r>
          </w:p>
          <w:p w14:paraId="3BBDE9E9" w14:textId="77777777" w:rsidR="00794672" w:rsidRPr="00DA7B2B" w:rsidRDefault="00794672" w:rsidP="005C1AC9">
            <w:pPr>
              <w:widowControl w:val="0"/>
              <w:spacing w:after="0"/>
              <w:jc w:val="both"/>
              <w:rPr>
                <w:rFonts w:ascii="OfficinaSansBookC" w:eastAsia="Times New Roman" w:hAnsi="OfficinaSansBookC" w:cs="Times New Roman"/>
                <w:sz w:val="24"/>
                <w:szCs w:val="24"/>
              </w:rPr>
            </w:pPr>
            <w:r w:rsidRPr="00DA7B2B">
              <w:rPr>
                <w:rFonts w:ascii="OfficinaSansBookC" w:eastAsia="Times New Roman" w:hAnsi="OfficinaSansBookC" w:cs="Times New Roman"/>
                <w:sz w:val="24"/>
                <w:szCs w:val="24"/>
              </w:rPr>
              <w:t xml:space="preserve">Решение кейсов с ситуациями по оказанию первой помощи детям дошкольного возраста (потеря сознания, остановка работы сердца, попадание инородного тела в дыхательные пути, </w:t>
            </w:r>
            <w:r w:rsidRPr="00DA7B2B">
              <w:rPr>
                <w:rFonts w:ascii="OfficinaSansBookC" w:eastAsia="Times New Roman" w:hAnsi="OfficinaSansBookC" w:cs="Times New Roman"/>
                <w:sz w:val="24"/>
                <w:szCs w:val="24"/>
              </w:rPr>
              <w:lastRenderedPageBreak/>
              <w:t>кровотечения)</w:t>
            </w:r>
          </w:p>
        </w:tc>
      </w:tr>
    </w:tbl>
    <w:p w14:paraId="7E69DD8C" w14:textId="77777777" w:rsidR="00794672" w:rsidRPr="00DA7B2B" w:rsidRDefault="00794672" w:rsidP="005C1AC9">
      <w:pPr>
        <w:spacing w:after="0"/>
        <w:ind w:firstLine="708"/>
        <w:jc w:val="right"/>
        <w:rPr>
          <w:rFonts w:ascii="OfficinaSansBookC" w:eastAsia="Times New Roman" w:hAnsi="OfficinaSansBookC" w:cs="Times New Roman"/>
          <w:sz w:val="28"/>
          <w:szCs w:val="28"/>
        </w:rPr>
      </w:pPr>
    </w:p>
    <w:p w14:paraId="317D28BA" w14:textId="77777777" w:rsidR="005D666B" w:rsidRPr="00DA7B2B" w:rsidRDefault="005D666B" w:rsidP="005C1AC9">
      <w:pPr>
        <w:tabs>
          <w:tab w:val="left" w:pos="321"/>
        </w:tabs>
        <w:spacing w:after="0"/>
        <w:jc w:val="both"/>
        <w:rPr>
          <w:rFonts w:ascii="OfficinaSansBookC" w:hAnsi="OfficinaSansBookC" w:cs="Times New Roman"/>
          <w:sz w:val="28"/>
          <w:szCs w:val="28"/>
        </w:rPr>
      </w:pPr>
    </w:p>
    <w:p w14:paraId="317D28BB" w14:textId="77777777" w:rsidR="00C61D90" w:rsidRPr="00DA7B2B" w:rsidRDefault="00C61D90" w:rsidP="005C1AC9">
      <w:pPr>
        <w:pStyle w:val="a4"/>
        <w:tabs>
          <w:tab w:val="left" w:pos="321"/>
        </w:tabs>
        <w:spacing w:after="0"/>
        <w:ind w:left="0" w:firstLine="709"/>
        <w:jc w:val="both"/>
        <w:rPr>
          <w:rFonts w:ascii="OfficinaSansBookC" w:hAnsi="OfficinaSansBookC" w:cs="Times New Roman"/>
          <w:sz w:val="28"/>
          <w:szCs w:val="28"/>
        </w:rPr>
        <w:sectPr w:rsidR="00C61D90" w:rsidRPr="00DA7B2B" w:rsidSect="005C1AC9">
          <w:pgSz w:w="16838" w:h="11906" w:orient="landscape"/>
          <w:pgMar w:top="1134" w:right="1134" w:bottom="567" w:left="1701" w:header="709" w:footer="709" w:gutter="0"/>
          <w:cols w:space="720"/>
        </w:sectPr>
      </w:pPr>
    </w:p>
    <w:p w14:paraId="317D28BC" w14:textId="77777777" w:rsidR="00DD5986" w:rsidRPr="00DA7B2B" w:rsidRDefault="0078379A"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lastRenderedPageBreak/>
        <w:t xml:space="preserve">В процессе формирования </w:t>
      </w:r>
      <w:r w:rsidR="00471594" w:rsidRPr="00DA7B2B">
        <w:rPr>
          <w:rFonts w:ascii="OfficinaSansBookC" w:hAnsi="OfficinaSansBookC" w:cs="Times New Roman"/>
          <w:sz w:val="28"/>
          <w:szCs w:val="28"/>
        </w:rPr>
        <w:t>пре</w:t>
      </w:r>
      <w:r w:rsidR="005D666B" w:rsidRPr="00DA7B2B">
        <w:rPr>
          <w:rFonts w:ascii="OfficinaSansBookC" w:hAnsi="OfficinaSansBookC" w:cs="Times New Roman"/>
          <w:sz w:val="28"/>
          <w:szCs w:val="28"/>
        </w:rPr>
        <w:t>дметных умений</w:t>
      </w:r>
      <w:r w:rsidRPr="00DA7B2B">
        <w:rPr>
          <w:rFonts w:ascii="OfficinaSansBookC" w:hAnsi="OfficinaSansBookC" w:cs="Times New Roman"/>
          <w:sz w:val="28"/>
          <w:szCs w:val="28"/>
        </w:rPr>
        <w:t xml:space="preserve"> значительное место занимают активные</w:t>
      </w:r>
      <w:r w:rsidR="00F61E45" w:rsidRPr="00DA7B2B">
        <w:rPr>
          <w:rFonts w:ascii="OfficinaSansBookC" w:hAnsi="OfficinaSansBookC" w:cs="Times New Roman"/>
          <w:sz w:val="28"/>
          <w:szCs w:val="28"/>
        </w:rPr>
        <w:t xml:space="preserve"> и</w:t>
      </w:r>
      <w:r w:rsidRPr="00DA7B2B">
        <w:rPr>
          <w:rFonts w:ascii="OfficinaSansBookC" w:hAnsi="OfficinaSansBookC" w:cs="Times New Roman"/>
          <w:sz w:val="28"/>
          <w:szCs w:val="28"/>
        </w:rPr>
        <w:t xml:space="preserve"> интерактивные </w:t>
      </w:r>
      <w:r w:rsidR="009B79C3" w:rsidRPr="00DA7B2B">
        <w:rPr>
          <w:rFonts w:ascii="OfficinaSansBookC" w:hAnsi="OfficinaSansBookC" w:cs="Times New Roman"/>
          <w:sz w:val="28"/>
          <w:szCs w:val="28"/>
        </w:rPr>
        <w:t xml:space="preserve">формы и </w:t>
      </w:r>
      <w:r w:rsidRPr="00DA7B2B">
        <w:rPr>
          <w:rFonts w:ascii="OfficinaSansBookC" w:hAnsi="OfficinaSansBookC" w:cs="Times New Roman"/>
          <w:sz w:val="28"/>
          <w:szCs w:val="28"/>
        </w:rPr>
        <w:t xml:space="preserve">методы обучения. Наиболее эффективно использование метода анализа конкретных ситуаций, который основан на принятии студентами коллективного решения в конкретной </w:t>
      </w:r>
      <w:r w:rsidR="007D47B7" w:rsidRPr="00DA7B2B">
        <w:rPr>
          <w:rFonts w:ascii="OfficinaSansBookC" w:hAnsi="OfficinaSansBookC" w:cs="Times New Roman"/>
          <w:sz w:val="28"/>
          <w:szCs w:val="28"/>
        </w:rPr>
        <w:t>проблемной</w:t>
      </w:r>
      <w:r w:rsidRPr="00DA7B2B">
        <w:rPr>
          <w:rFonts w:ascii="OfficinaSansBookC" w:hAnsi="OfficinaSansBookC" w:cs="Times New Roman"/>
          <w:sz w:val="28"/>
          <w:szCs w:val="28"/>
        </w:rPr>
        <w:t xml:space="preserve"> ситуации. При этом поиск коллективного решения происходит, как правило, в нескольких рабочих группах, а на выходе активной работы имеется в наличии некоторая сумма альтернатив. При организации ситуационного обучения предполагается, что </w:t>
      </w:r>
      <w:r w:rsidR="00D12C9D" w:rsidRPr="00DA7B2B">
        <w:rPr>
          <w:rFonts w:ascii="OfficinaSansBookC" w:hAnsi="OfficinaSansBookC" w:cs="Times New Roman"/>
          <w:sz w:val="28"/>
          <w:szCs w:val="28"/>
        </w:rPr>
        <w:t xml:space="preserve">студенты </w:t>
      </w:r>
      <w:r w:rsidRPr="00DA7B2B">
        <w:rPr>
          <w:rFonts w:ascii="OfficinaSansBookC" w:hAnsi="OfficinaSansBookC" w:cs="Times New Roman"/>
          <w:sz w:val="28"/>
          <w:szCs w:val="28"/>
        </w:rPr>
        <w:t xml:space="preserve">приобретают и пополняют знания за счет анализа ошибок и нарушений других людей, попадавших </w:t>
      </w:r>
      <w:r w:rsidR="00F15BFC" w:rsidRPr="00DA7B2B">
        <w:rPr>
          <w:rFonts w:ascii="OfficinaSansBookC" w:hAnsi="OfficinaSansBookC" w:cs="Times New Roman"/>
          <w:sz w:val="28"/>
          <w:szCs w:val="28"/>
        </w:rPr>
        <w:t>в различного рода</w:t>
      </w:r>
      <w:r w:rsidRPr="00DA7B2B">
        <w:rPr>
          <w:rFonts w:ascii="OfficinaSansBookC" w:hAnsi="OfficinaSansBookC" w:cs="Times New Roman"/>
          <w:sz w:val="28"/>
          <w:szCs w:val="28"/>
        </w:rPr>
        <w:t xml:space="preserve"> экстремальные ситуации. Конечная цель ситуационного обучения </w:t>
      </w:r>
      <w:r w:rsidR="00F736DD" w:rsidRPr="00DA7B2B">
        <w:rPr>
          <w:rFonts w:ascii="OfficinaSansBookC" w:hAnsi="OfficinaSansBookC" w:cs="Times New Roman"/>
          <w:sz w:val="28"/>
          <w:szCs w:val="28"/>
        </w:rPr>
        <w:t>–</w:t>
      </w:r>
      <w:r w:rsidRPr="00DA7B2B">
        <w:rPr>
          <w:rFonts w:ascii="OfficinaSansBookC" w:hAnsi="OfficinaSansBookC" w:cs="Times New Roman"/>
          <w:sz w:val="28"/>
          <w:szCs w:val="28"/>
        </w:rPr>
        <w:t xml:space="preserve"> </w:t>
      </w:r>
      <w:r w:rsidR="00F736DD" w:rsidRPr="00DA7B2B">
        <w:rPr>
          <w:rFonts w:ascii="OfficinaSansBookC" w:hAnsi="OfficinaSansBookC" w:cs="Times New Roman"/>
          <w:sz w:val="28"/>
          <w:szCs w:val="28"/>
        </w:rPr>
        <w:t xml:space="preserve">сформировать у </w:t>
      </w:r>
      <w:r w:rsidR="00F15BFC" w:rsidRPr="00DA7B2B">
        <w:rPr>
          <w:rFonts w:ascii="OfficinaSansBookC" w:hAnsi="OfficinaSansBookC" w:cs="Times New Roman"/>
          <w:sz w:val="28"/>
          <w:szCs w:val="28"/>
        </w:rPr>
        <w:t>студентов</w:t>
      </w:r>
      <w:r w:rsidRPr="00DA7B2B">
        <w:rPr>
          <w:rFonts w:ascii="OfficinaSansBookC" w:hAnsi="OfficinaSansBookC" w:cs="Times New Roman"/>
          <w:sz w:val="28"/>
          <w:szCs w:val="28"/>
        </w:rPr>
        <w:t xml:space="preserve"> </w:t>
      </w:r>
      <w:r w:rsidR="00F736DD" w:rsidRPr="00DA7B2B">
        <w:rPr>
          <w:rFonts w:ascii="OfficinaSansBookC" w:hAnsi="OfficinaSansBookC" w:cs="Times New Roman"/>
          <w:sz w:val="28"/>
          <w:szCs w:val="28"/>
        </w:rPr>
        <w:t xml:space="preserve">навык </w:t>
      </w:r>
      <w:r w:rsidRPr="00DA7B2B">
        <w:rPr>
          <w:rFonts w:ascii="OfficinaSansBookC" w:hAnsi="OfficinaSansBookC" w:cs="Times New Roman"/>
          <w:sz w:val="28"/>
          <w:szCs w:val="28"/>
        </w:rPr>
        <w:t xml:space="preserve">аналитической стратегии поведения в окружающей среде: предвидение опасных ситуаций, оценка и прогнозирование их развития, принятие целесообразных решений и действия с целью предупреждения возникновения экстремальной ситуации или смягчения тяжести ее последствий. Игровая форма занятий выступает как средство стимулирования </w:t>
      </w:r>
      <w:r w:rsidR="00E50323" w:rsidRPr="00DA7B2B">
        <w:rPr>
          <w:rFonts w:ascii="OfficinaSansBookC" w:hAnsi="OfficinaSansBookC" w:cs="Times New Roman"/>
          <w:sz w:val="28"/>
          <w:szCs w:val="28"/>
        </w:rPr>
        <w:t xml:space="preserve">и активизации </w:t>
      </w:r>
      <w:r w:rsidR="00AB3AD9" w:rsidRPr="00DA7B2B">
        <w:rPr>
          <w:rFonts w:ascii="OfficinaSansBookC" w:hAnsi="OfficinaSansBookC" w:cs="Times New Roman"/>
          <w:sz w:val="28"/>
          <w:szCs w:val="28"/>
        </w:rPr>
        <w:t>студентов</w:t>
      </w:r>
      <w:r w:rsidRPr="00DA7B2B">
        <w:rPr>
          <w:rFonts w:ascii="OfficinaSansBookC" w:hAnsi="OfficinaSansBookC" w:cs="Times New Roman"/>
          <w:sz w:val="28"/>
          <w:szCs w:val="28"/>
        </w:rPr>
        <w:t xml:space="preserve"> к учебной деятельности. Деловая игра в курсе ОБЖ </w:t>
      </w:r>
      <w:r w:rsidR="00197826" w:rsidRPr="00DA7B2B">
        <w:rPr>
          <w:rFonts w:ascii="OfficinaSansBookC" w:hAnsi="OfficinaSansBookC" w:cs="Times New Roman"/>
          <w:sz w:val="28"/>
          <w:szCs w:val="28"/>
        </w:rPr>
        <w:t>связана с</w:t>
      </w:r>
      <w:r w:rsidRPr="00DA7B2B">
        <w:rPr>
          <w:rFonts w:ascii="OfficinaSansBookC" w:hAnsi="OfficinaSansBookC" w:cs="Times New Roman"/>
          <w:sz w:val="28"/>
          <w:szCs w:val="28"/>
        </w:rPr>
        <w:t xml:space="preserve"> имитаци</w:t>
      </w:r>
      <w:r w:rsidR="00197826" w:rsidRPr="00DA7B2B">
        <w:rPr>
          <w:rFonts w:ascii="OfficinaSansBookC" w:hAnsi="OfficinaSansBookC" w:cs="Times New Roman"/>
          <w:sz w:val="28"/>
          <w:szCs w:val="28"/>
        </w:rPr>
        <w:t>ей</w:t>
      </w:r>
      <w:r w:rsidRPr="00DA7B2B">
        <w:rPr>
          <w:rFonts w:ascii="OfficinaSansBookC" w:hAnsi="OfficinaSansBookC" w:cs="Times New Roman"/>
          <w:sz w:val="28"/>
          <w:szCs w:val="28"/>
        </w:rPr>
        <w:t xml:space="preserve"> принятия решений работников</w:t>
      </w:r>
      <w:r w:rsidR="00E50323" w:rsidRPr="00DA7B2B">
        <w:rPr>
          <w:rFonts w:ascii="OfficinaSansBookC" w:hAnsi="OfficinaSansBookC" w:cs="Times New Roman"/>
          <w:sz w:val="28"/>
          <w:szCs w:val="28"/>
        </w:rPr>
        <w:t>/</w:t>
      </w:r>
      <w:r w:rsidRPr="00DA7B2B">
        <w:rPr>
          <w:rFonts w:ascii="OfficinaSansBookC" w:hAnsi="OfficinaSansBookC" w:cs="Times New Roman"/>
          <w:sz w:val="28"/>
          <w:szCs w:val="28"/>
        </w:rPr>
        <w:t>специалистов в различных опасных и чрезвычайных ситуациях, осуществляемы</w:t>
      </w:r>
      <w:r w:rsidR="00E50323" w:rsidRPr="00DA7B2B">
        <w:rPr>
          <w:rFonts w:ascii="OfficinaSansBookC" w:hAnsi="OfficinaSansBookC" w:cs="Times New Roman"/>
          <w:sz w:val="28"/>
          <w:szCs w:val="28"/>
        </w:rPr>
        <w:t>х</w:t>
      </w:r>
      <w:r w:rsidRPr="00DA7B2B">
        <w:rPr>
          <w:rFonts w:ascii="OfficinaSansBookC" w:hAnsi="OfficinaSansBookC" w:cs="Times New Roman"/>
          <w:sz w:val="28"/>
          <w:szCs w:val="28"/>
        </w:rPr>
        <w:t xml:space="preserve"> по заданным правилам </w:t>
      </w:r>
      <w:r w:rsidR="00E50323" w:rsidRPr="00DA7B2B">
        <w:rPr>
          <w:rFonts w:ascii="OfficinaSansBookC" w:hAnsi="OfficinaSansBookC" w:cs="Times New Roman"/>
          <w:sz w:val="28"/>
          <w:szCs w:val="28"/>
        </w:rPr>
        <w:t xml:space="preserve">в </w:t>
      </w:r>
      <w:proofErr w:type="spellStart"/>
      <w:r w:rsidR="00E50323" w:rsidRPr="00DA7B2B">
        <w:rPr>
          <w:rFonts w:ascii="OfficinaSansBookC" w:hAnsi="OfficinaSansBookC" w:cs="Times New Roman"/>
          <w:sz w:val="28"/>
          <w:szCs w:val="28"/>
        </w:rPr>
        <w:t>микро</w:t>
      </w:r>
      <w:r w:rsidRPr="00DA7B2B">
        <w:rPr>
          <w:rFonts w:ascii="OfficinaSansBookC" w:hAnsi="OfficinaSansBookC" w:cs="Times New Roman"/>
          <w:sz w:val="28"/>
          <w:szCs w:val="28"/>
        </w:rPr>
        <w:t>груп</w:t>
      </w:r>
      <w:r w:rsidR="00E50323" w:rsidRPr="00DA7B2B">
        <w:rPr>
          <w:rFonts w:ascii="OfficinaSansBookC" w:hAnsi="OfficinaSansBookC" w:cs="Times New Roman"/>
          <w:sz w:val="28"/>
          <w:szCs w:val="28"/>
        </w:rPr>
        <w:t>пах</w:t>
      </w:r>
      <w:proofErr w:type="spellEnd"/>
      <w:r w:rsidRPr="00DA7B2B">
        <w:rPr>
          <w:rFonts w:ascii="OfficinaSansBookC" w:hAnsi="OfficinaSansBookC" w:cs="Times New Roman"/>
          <w:sz w:val="28"/>
          <w:szCs w:val="28"/>
        </w:rPr>
        <w:t xml:space="preserve"> или </w:t>
      </w:r>
      <w:r w:rsidR="00E50323" w:rsidRPr="00DA7B2B">
        <w:rPr>
          <w:rFonts w:ascii="OfficinaSansBookC" w:hAnsi="OfficinaSansBookC" w:cs="Times New Roman"/>
          <w:sz w:val="28"/>
          <w:szCs w:val="28"/>
        </w:rPr>
        <w:t>индивидуально</w:t>
      </w:r>
      <w:r w:rsidRPr="00DA7B2B">
        <w:rPr>
          <w:rFonts w:ascii="OfficinaSansBookC" w:hAnsi="OfficinaSansBookC" w:cs="Times New Roman"/>
          <w:sz w:val="28"/>
          <w:szCs w:val="28"/>
        </w:rPr>
        <w:t xml:space="preserve"> в диалоговом режиме</w:t>
      </w:r>
      <w:r w:rsidR="00EC0ECF" w:rsidRPr="00DA7B2B">
        <w:rPr>
          <w:rFonts w:ascii="OfficinaSansBookC" w:hAnsi="OfficinaSansBookC" w:cs="Times New Roman"/>
          <w:sz w:val="28"/>
          <w:szCs w:val="28"/>
        </w:rPr>
        <w:t xml:space="preserve"> (в т.ч. в цифровой среде</w:t>
      </w:r>
      <w:r w:rsidR="00F736DD" w:rsidRPr="00DA7B2B">
        <w:rPr>
          <w:rFonts w:ascii="OfficinaSansBookC" w:hAnsi="OfficinaSansBookC" w:cs="Times New Roman"/>
          <w:sz w:val="28"/>
          <w:szCs w:val="28"/>
        </w:rPr>
        <w:t>. В игровой ситуации обязательно должна быть к</w:t>
      </w:r>
      <w:r w:rsidRPr="00DA7B2B">
        <w:rPr>
          <w:rFonts w:ascii="OfficinaSansBookC" w:hAnsi="OfficinaSansBookC" w:cs="Times New Roman"/>
          <w:sz w:val="28"/>
          <w:szCs w:val="28"/>
        </w:rPr>
        <w:t>онфликтн</w:t>
      </w:r>
      <w:r w:rsidR="00F736DD" w:rsidRPr="00DA7B2B">
        <w:rPr>
          <w:rFonts w:ascii="OfficinaSansBookC" w:hAnsi="OfficinaSansBookC" w:cs="Times New Roman"/>
          <w:sz w:val="28"/>
          <w:szCs w:val="28"/>
        </w:rPr>
        <w:t>ость позиций</w:t>
      </w:r>
      <w:r w:rsidRPr="00DA7B2B">
        <w:rPr>
          <w:rFonts w:ascii="OfficinaSansBookC" w:hAnsi="OfficinaSansBookC" w:cs="Times New Roman"/>
          <w:sz w:val="28"/>
          <w:szCs w:val="28"/>
        </w:rPr>
        <w:t xml:space="preserve"> или информационн</w:t>
      </w:r>
      <w:r w:rsidR="00F736DD" w:rsidRPr="00DA7B2B">
        <w:rPr>
          <w:rFonts w:ascii="OfficinaSansBookC" w:hAnsi="OfficinaSansBookC" w:cs="Times New Roman"/>
          <w:sz w:val="28"/>
          <w:szCs w:val="28"/>
        </w:rPr>
        <w:t>ая</w:t>
      </w:r>
      <w:r w:rsidRPr="00DA7B2B">
        <w:rPr>
          <w:rFonts w:ascii="OfficinaSansBookC" w:hAnsi="OfficinaSansBookC" w:cs="Times New Roman"/>
          <w:sz w:val="28"/>
          <w:szCs w:val="28"/>
        </w:rPr>
        <w:t xml:space="preserve"> неопределенност</w:t>
      </w:r>
      <w:r w:rsidR="00F736DD" w:rsidRPr="00DA7B2B">
        <w:rPr>
          <w:rFonts w:ascii="OfficinaSansBookC" w:hAnsi="OfficinaSansBookC" w:cs="Times New Roman"/>
          <w:sz w:val="28"/>
          <w:szCs w:val="28"/>
        </w:rPr>
        <w:t>ь</w:t>
      </w:r>
      <w:r w:rsidRPr="00DA7B2B">
        <w:rPr>
          <w:rFonts w:ascii="OfficinaSansBookC" w:hAnsi="OfficinaSansBookC" w:cs="Times New Roman"/>
          <w:sz w:val="28"/>
          <w:szCs w:val="28"/>
        </w:rPr>
        <w:t xml:space="preserve">. В учебном процессе могут применяться различные модификации деловых игр: имитационные, операционные, ролевые игры, деловой театр, психо- и </w:t>
      </w:r>
      <w:proofErr w:type="spellStart"/>
      <w:r w:rsidRPr="00DA7B2B">
        <w:rPr>
          <w:rFonts w:ascii="OfficinaSansBookC" w:hAnsi="OfficinaSansBookC" w:cs="Times New Roman"/>
          <w:sz w:val="28"/>
          <w:szCs w:val="28"/>
        </w:rPr>
        <w:t>социодрама</w:t>
      </w:r>
      <w:proofErr w:type="spellEnd"/>
      <w:r w:rsidRPr="00DA7B2B">
        <w:rPr>
          <w:rFonts w:ascii="OfficinaSansBookC" w:hAnsi="OfficinaSansBookC" w:cs="Times New Roman"/>
          <w:sz w:val="28"/>
          <w:szCs w:val="28"/>
        </w:rPr>
        <w:t xml:space="preserve">. </w:t>
      </w:r>
    </w:p>
    <w:p w14:paraId="317D28BD" w14:textId="77777777" w:rsidR="00DD5986" w:rsidRPr="00DA7B2B" w:rsidRDefault="009A2868"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В рамках </w:t>
      </w:r>
      <w:r w:rsidR="00AB2D47" w:rsidRPr="00DA7B2B">
        <w:rPr>
          <w:rFonts w:ascii="OfficinaSansBookC" w:hAnsi="OfficinaSansBookC" w:cs="Times New Roman"/>
          <w:sz w:val="28"/>
          <w:szCs w:val="28"/>
        </w:rPr>
        <w:t xml:space="preserve">указанных форм </w:t>
      </w:r>
      <w:r w:rsidR="008D34B5" w:rsidRPr="00DA7B2B">
        <w:rPr>
          <w:rFonts w:ascii="OfficinaSansBookC" w:hAnsi="OfficinaSansBookC" w:cs="Times New Roman"/>
          <w:sz w:val="28"/>
          <w:szCs w:val="28"/>
        </w:rPr>
        <w:t>п</w:t>
      </w:r>
      <w:r w:rsidR="00DD5986" w:rsidRPr="00DA7B2B">
        <w:rPr>
          <w:rFonts w:ascii="OfficinaSansBookC" w:hAnsi="OfficinaSansBookC" w:cs="Times New Roman"/>
          <w:sz w:val="28"/>
          <w:szCs w:val="28"/>
        </w:rPr>
        <w:t xml:space="preserve">редпочтительны </w:t>
      </w:r>
      <w:r w:rsidR="00EE06E4" w:rsidRPr="00DA7B2B">
        <w:rPr>
          <w:rFonts w:ascii="OfficinaSansBookC" w:hAnsi="OfficinaSansBookC" w:cs="Times New Roman"/>
          <w:sz w:val="28"/>
          <w:szCs w:val="28"/>
        </w:rPr>
        <w:t xml:space="preserve">следующие </w:t>
      </w:r>
      <w:r w:rsidR="00DD5986" w:rsidRPr="00DA7B2B">
        <w:rPr>
          <w:rFonts w:ascii="OfficinaSansBookC" w:hAnsi="OfficinaSansBookC" w:cs="Times New Roman"/>
          <w:sz w:val="28"/>
          <w:szCs w:val="28"/>
        </w:rPr>
        <w:t>типы учебных заданий</w:t>
      </w:r>
      <w:r w:rsidR="0004023B" w:rsidRPr="00DA7B2B">
        <w:rPr>
          <w:rFonts w:ascii="OfficinaSansBookC" w:hAnsi="OfficinaSansBookC" w:cs="Times New Roman"/>
          <w:sz w:val="28"/>
          <w:szCs w:val="28"/>
        </w:rPr>
        <w:t xml:space="preserve"> (т</w:t>
      </w:r>
      <w:r w:rsidR="008D34B5" w:rsidRPr="00DA7B2B">
        <w:rPr>
          <w:rFonts w:ascii="OfficinaSansBookC" w:hAnsi="OfficinaSansBookC" w:cs="Times New Roman"/>
          <w:sz w:val="28"/>
          <w:szCs w:val="28"/>
        </w:rPr>
        <w:t>абл</w:t>
      </w:r>
      <w:r w:rsidR="009E49F6" w:rsidRPr="00DA7B2B">
        <w:rPr>
          <w:rFonts w:ascii="OfficinaSansBookC" w:hAnsi="OfficinaSansBookC" w:cs="Times New Roman"/>
          <w:sz w:val="28"/>
          <w:szCs w:val="28"/>
        </w:rPr>
        <w:t xml:space="preserve">ица </w:t>
      </w:r>
      <w:r w:rsidR="006B359F" w:rsidRPr="00DA7B2B">
        <w:rPr>
          <w:rFonts w:ascii="OfficinaSansBookC" w:hAnsi="OfficinaSansBookC" w:cs="Times New Roman"/>
          <w:sz w:val="28"/>
          <w:szCs w:val="28"/>
        </w:rPr>
        <w:t>6</w:t>
      </w:r>
      <w:r w:rsidR="0004023B" w:rsidRPr="00DA7B2B">
        <w:rPr>
          <w:rFonts w:ascii="OfficinaSansBookC" w:hAnsi="OfficinaSansBookC" w:cs="Times New Roman"/>
          <w:sz w:val="28"/>
          <w:szCs w:val="28"/>
        </w:rPr>
        <w:t>)</w:t>
      </w:r>
      <w:r w:rsidR="00DD5986" w:rsidRPr="00DA7B2B">
        <w:rPr>
          <w:rFonts w:ascii="OfficinaSansBookC" w:hAnsi="OfficinaSansBookC" w:cs="Times New Roman"/>
          <w:sz w:val="28"/>
          <w:szCs w:val="28"/>
        </w:rPr>
        <w:t>.</w:t>
      </w:r>
    </w:p>
    <w:p w14:paraId="317D28BE" w14:textId="77777777" w:rsidR="00DD5986" w:rsidRPr="00DA7B2B" w:rsidRDefault="008D34B5" w:rsidP="005C1AC9">
      <w:pPr>
        <w:spacing w:after="0"/>
        <w:ind w:firstLine="709"/>
        <w:jc w:val="center"/>
        <w:rPr>
          <w:rFonts w:ascii="OfficinaSansBookC" w:hAnsi="OfficinaSansBookC" w:cs="Times New Roman"/>
          <w:sz w:val="28"/>
          <w:szCs w:val="28"/>
        </w:rPr>
      </w:pPr>
      <w:r w:rsidRPr="00DA7B2B">
        <w:rPr>
          <w:rFonts w:ascii="OfficinaSansBookC" w:hAnsi="OfficinaSansBookC" w:cs="Times New Roman"/>
          <w:sz w:val="28"/>
          <w:szCs w:val="28"/>
        </w:rPr>
        <w:t xml:space="preserve">Таблица </w:t>
      </w:r>
      <w:r w:rsidR="006B359F" w:rsidRPr="00DA7B2B">
        <w:rPr>
          <w:rFonts w:ascii="OfficinaSansBookC" w:hAnsi="OfficinaSansBookC" w:cs="Times New Roman"/>
          <w:sz w:val="28"/>
          <w:szCs w:val="28"/>
        </w:rPr>
        <w:t>6</w:t>
      </w:r>
      <w:r w:rsidR="009E49F6" w:rsidRPr="00DA7B2B">
        <w:rPr>
          <w:rFonts w:ascii="OfficinaSansBookC" w:hAnsi="OfficinaSansBookC" w:cs="Times New Roman"/>
          <w:sz w:val="28"/>
          <w:szCs w:val="28"/>
        </w:rPr>
        <w:t xml:space="preserve"> </w:t>
      </w:r>
      <w:r w:rsidRPr="00DA7B2B">
        <w:rPr>
          <w:rFonts w:ascii="OfficinaSansBookC" w:hAnsi="OfficinaSansBookC" w:cs="Times New Roman"/>
          <w:sz w:val="28"/>
          <w:szCs w:val="28"/>
        </w:rPr>
        <w:t>– Типы учебных заданий</w:t>
      </w:r>
    </w:p>
    <w:tbl>
      <w:tblPr>
        <w:tblStyle w:val="a6"/>
        <w:tblpPr w:leftFromText="180" w:rightFromText="180" w:vertAnchor="text" w:horzAnchor="margin" w:tblpXSpec="center" w:tblpY="346"/>
        <w:tblW w:w="10093" w:type="dxa"/>
        <w:tblLayout w:type="fixed"/>
        <w:tblLook w:val="04A0" w:firstRow="1" w:lastRow="0" w:firstColumn="1" w:lastColumn="0" w:noHBand="0" w:noVBand="1"/>
      </w:tblPr>
      <w:tblGrid>
        <w:gridCol w:w="2581"/>
        <w:gridCol w:w="4253"/>
        <w:gridCol w:w="3259"/>
      </w:tblGrid>
      <w:tr w:rsidR="00DA7B2B" w:rsidRPr="00DA7B2B" w14:paraId="317D28C3" w14:textId="77777777" w:rsidTr="006A12DE">
        <w:tc>
          <w:tcPr>
            <w:tcW w:w="2581" w:type="dxa"/>
          </w:tcPr>
          <w:p w14:paraId="317D28BF" w14:textId="77777777" w:rsidR="00DD5986" w:rsidRPr="00DA7B2B" w:rsidRDefault="00DD5986" w:rsidP="005C1AC9">
            <w:pPr>
              <w:spacing w:line="276" w:lineRule="auto"/>
              <w:contextualSpacing/>
              <w:jc w:val="both"/>
              <w:rPr>
                <w:rFonts w:ascii="OfficinaSansBookC" w:hAnsi="OfficinaSansBookC" w:cs="Times New Roman"/>
                <w:b/>
                <w:sz w:val="28"/>
                <w:szCs w:val="28"/>
              </w:rPr>
            </w:pPr>
            <w:r w:rsidRPr="00DA7B2B">
              <w:rPr>
                <w:rFonts w:ascii="OfficinaSansBookC" w:hAnsi="OfficinaSansBookC" w:cs="Times New Roman"/>
                <w:b/>
                <w:sz w:val="28"/>
                <w:szCs w:val="28"/>
              </w:rPr>
              <w:t>Типы заданий</w:t>
            </w:r>
          </w:p>
        </w:tc>
        <w:tc>
          <w:tcPr>
            <w:tcW w:w="4253" w:type="dxa"/>
          </w:tcPr>
          <w:p w14:paraId="317D28C0" w14:textId="77777777" w:rsidR="00DD5986" w:rsidRPr="00DA7B2B" w:rsidRDefault="00DD5986" w:rsidP="005C1AC9">
            <w:pPr>
              <w:spacing w:line="276" w:lineRule="auto"/>
              <w:contextualSpacing/>
              <w:jc w:val="both"/>
              <w:rPr>
                <w:rFonts w:ascii="OfficinaSansBookC" w:hAnsi="OfficinaSansBookC" w:cs="Times New Roman"/>
                <w:b/>
                <w:sz w:val="28"/>
                <w:szCs w:val="28"/>
              </w:rPr>
            </w:pPr>
            <w:r w:rsidRPr="00DA7B2B">
              <w:rPr>
                <w:rFonts w:ascii="OfficinaSansBookC" w:hAnsi="OfficinaSansBookC" w:cs="Times New Roman"/>
                <w:b/>
                <w:sz w:val="28"/>
                <w:szCs w:val="28"/>
              </w:rPr>
              <w:t>Действия учения</w:t>
            </w:r>
          </w:p>
        </w:tc>
        <w:tc>
          <w:tcPr>
            <w:tcW w:w="3259" w:type="dxa"/>
          </w:tcPr>
          <w:p w14:paraId="317D28C1" w14:textId="77777777" w:rsidR="00DD5986" w:rsidRPr="00DA7B2B" w:rsidRDefault="00DD5986" w:rsidP="005C1AC9">
            <w:pPr>
              <w:spacing w:line="276" w:lineRule="auto"/>
              <w:contextualSpacing/>
              <w:jc w:val="both"/>
              <w:rPr>
                <w:rFonts w:ascii="OfficinaSansBookC" w:hAnsi="OfficinaSansBookC" w:cs="Times New Roman"/>
                <w:b/>
                <w:sz w:val="28"/>
                <w:szCs w:val="28"/>
              </w:rPr>
            </w:pPr>
            <w:r w:rsidRPr="00DA7B2B">
              <w:rPr>
                <w:rFonts w:ascii="OfficinaSansBookC" w:hAnsi="OfficinaSansBookC" w:cs="Times New Roman"/>
                <w:b/>
                <w:sz w:val="28"/>
                <w:szCs w:val="28"/>
              </w:rPr>
              <w:t xml:space="preserve">Результат - овладение всеми звеньями </w:t>
            </w:r>
          </w:p>
          <w:p w14:paraId="317D28C2" w14:textId="77777777" w:rsidR="00DD5986" w:rsidRPr="00DA7B2B" w:rsidRDefault="00DD5986" w:rsidP="005C1AC9">
            <w:pPr>
              <w:spacing w:line="276" w:lineRule="auto"/>
              <w:contextualSpacing/>
              <w:jc w:val="both"/>
              <w:rPr>
                <w:rFonts w:ascii="OfficinaSansBookC" w:hAnsi="OfficinaSansBookC" w:cs="Times New Roman"/>
                <w:b/>
                <w:sz w:val="28"/>
                <w:szCs w:val="28"/>
              </w:rPr>
            </w:pPr>
            <w:r w:rsidRPr="00DA7B2B">
              <w:rPr>
                <w:rFonts w:ascii="OfficinaSansBookC" w:hAnsi="OfficinaSansBookC" w:cs="Times New Roman"/>
                <w:b/>
                <w:sz w:val="28"/>
                <w:szCs w:val="28"/>
              </w:rPr>
              <w:t>умения</w:t>
            </w:r>
          </w:p>
        </w:tc>
      </w:tr>
      <w:tr w:rsidR="00DA7B2B" w:rsidRPr="00DA7B2B" w14:paraId="317D28C7" w14:textId="77777777" w:rsidTr="006A12DE">
        <w:tc>
          <w:tcPr>
            <w:tcW w:w="2581" w:type="dxa"/>
          </w:tcPr>
          <w:p w14:paraId="317D28C4"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b/>
                <w:sz w:val="28"/>
                <w:szCs w:val="28"/>
              </w:rPr>
              <w:t>Стимульные</w:t>
            </w:r>
            <w:r w:rsidRPr="00DA7B2B">
              <w:rPr>
                <w:rFonts w:ascii="OfficinaSansBookC" w:hAnsi="OfficinaSansBookC" w:cs="Times New Roman"/>
                <w:sz w:val="28"/>
                <w:szCs w:val="28"/>
              </w:rPr>
              <w:t xml:space="preserve">, на открытие новых знаний </w:t>
            </w:r>
            <w:r w:rsidRPr="00DA7B2B">
              <w:rPr>
                <w:rFonts w:ascii="OfficinaSansBookC" w:hAnsi="OfficinaSansBookC" w:cs="Times New Roman"/>
                <w:i/>
                <w:sz w:val="28"/>
                <w:szCs w:val="28"/>
              </w:rPr>
              <w:t>(проблемные)</w:t>
            </w:r>
          </w:p>
        </w:tc>
        <w:tc>
          <w:tcPr>
            <w:tcW w:w="4253" w:type="dxa"/>
          </w:tcPr>
          <w:p w14:paraId="317D28C5"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Анализ новизны ситуации действия, открытие понятия опасности, риска, выведение правила, построение алгоритма идентификации опасности, оценки риска, выбора мер защиты от опасности/минимизации риска </w:t>
            </w:r>
          </w:p>
        </w:tc>
        <w:tc>
          <w:tcPr>
            <w:tcW w:w="3259" w:type="dxa"/>
          </w:tcPr>
          <w:p w14:paraId="317D28C6"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b/>
                <w:sz w:val="28"/>
                <w:szCs w:val="28"/>
              </w:rPr>
              <w:t>Управляющим</w:t>
            </w:r>
            <w:r w:rsidRPr="00DA7B2B">
              <w:rPr>
                <w:rFonts w:ascii="OfficinaSansBookC" w:hAnsi="OfficinaSansBookC" w:cs="Times New Roman"/>
                <w:sz w:val="28"/>
                <w:szCs w:val="28"/>
              </w:rPr>
              <w:t xml:space="preserve"> (понятие, правило, алгоритм)</w:t>
            </w:r>
          </w:p>
        </w:tc>
      </w:tr>
      <w:tr w:rsidR="00DA7B2B" w:rsidRPr="00DA7B2B" w14:paraId="317D28CC" w14:textId="77777777" w:rsidTr="006A12DE">
        <w:tc>
          <w:tcPr>
            <w:tcW w:w="2581" w:type="dxa"/>
          </w:tcPr>
          <w:p w14:paraId="317D28C8"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b/>
                <w:sz w:val="28"/>
                <w:szCs w:val="28"/>
              </w:rPr>
              <w:t>Обучающие и прикладные</w:t>
            </w:r>
            <w:r w:rsidRPr="00DA7B2B">
              <w:rPr>
                <w:rFonts w:ascii="OfficinaSansBookC" w:hAnsi="OfficinaSansBookC" w:cs="Times New Roman"/>
                <w:sz w:val="28"/>
                <w:szCs w:val="28"/>
              </w:rPr>
              <w:t xml:space="preserve">, на </w:t>
            </w:r>
            <w:r w:rsidRPr="00DA7B2B">
              <w:rPr>
                <w:rFonts w:ascii="OfficinaSansBookC" w:hAnsi="OfficinaSansBookC" w:cs="Times New Roman"/>
                <w:sz w:val="28"/>
                <w:szCs w:val="28"/>
              </w:rPr>
              <w:lastRenderedPageBreak/>
              <w:t xml:space="preserve">овладение умением и его испытание в сфере профессии </w:t>
            </w:r>
            <w:r w:rsidRPr="00DA7B2B">
              <w:rPr>
                <w:rFonts w:ascii="OfficinaSansBookC" w:hAnsi="OfficinaSansBookC" w:cs="Times New Roman"/>
                <w:i/>
                <w:sz w:val="28"/>
                <w:szCs w:val="28"/>
              </w:rPr>
              <w:t>(рабочие)</w:t>
            </w:r>
          </w:p>
        </w:tc>
        <w:tc>
          <w:tcPr>
            <w:tcW w:w="4253" w:type="dxa"/>
          </w:tcPr>
          <w:p w14:paraId="317D28C9" w14:textId="77777777" w:rsidR="00F736DD" w:rsidRPr="00DA7B2B" w:rsidRDefault="00F736DD" w:rsidP="005C1AC9">
            <w:pPr>
              <w:spacing w:line="276" w:lineRule="auto"/>
              <w:jc w:val="both"/>
              <w:rPr>
                <w:rFonts w:ascii="OfficinaSansBookC" w:hAnsi="OfficinaSansBookC" w:cs="Times New Roman"/>
                <w:sz w:val="28"/>
                <w:szCs w:val="28"/>
              </w:rPr>
            </w:pPr>
            <w:r w:rsidRPr="00DA7B2B">
              <w:rPr>
                <w:rFonts w:ascii="OfficinaSansBookC" w:hAnsi="OfficinaSansBookC" w:cs="Times New Roman"/>
                <w:sz w:val="28"/>
                <w:szCs w:val="28"/>
              </w:rPr>
              <w:lastRenderedPageBreak/>
              <w:t>1. Обучающие: т</w:t>
            </w:r>
            <w:r w:rsidR="00DD5986" w:rsidRPr="00DA7B2B">
              <w:rPr>
                <w:rFonts w:ascii="OfficinaSansBookC" w:hAnsi="OfficinaSansBookC" w:cs="Times New Roman"/>
                <w:sz w:val="28"/>
                <w:szCs w:val="28"/>
              </w:rPr>
              <w:t xml:space="preserve">ренировка алгоритма действия в аналогичных </w:t>
            </w:r>
            <w:r w:rsidR="00DD5986" w:rsidRPr="00DA7B2B">
              <w:rPr>
                <w:rFonts w:ascii="OfficinaSansBookC" w:hAnsi="OfficinaSansBookC" w:cs="Times New Roman"/>
                <w:sz w:val="28"/>
                <w:szCs w:val="28"/>
              </w:rPr>
              <w:lastRenderedPageBreak/>
              <w:t>учебных ситуациях (идентификации опасности, оценка риска, выбор мер защиты от опасности/минимизации риска на дорогах, пожаров в общественных местах, захвата заложников, оказания первой помощи</w:t>
            </w:r>
            <w:r w:rsidRPr="00DA7B2B">
              <w:rPr>
                <w:rFonts w:ascii="OfficinaSansBookC" w:hAnsi="OfficinaSansBookC" w:cs="Times New Roman"/>
                <w:sz w:val="28"/>
                <w:szCs w:val="28"/>
              </w:rPr>
              <w:t>)</w:t>
            </w:r>
          </w:p>
          <w:p w14:paraId="317D28CA" w14:textId="0DC4956E" w:rsidR="00DD5986" w:rsidRPr="00DA7B2B" w:rsidRDefault="00F736DD" w:rsidP="005C1AC9">
            <w:pPr>
              <w:spacing w:line="276" w:lineRule="auto"/>
              <w:jc w:val="both"/>
              <w:rPr>
                <w:rFonts w:ascii="OfficinaSansBookC" w:hAnsi="OfficinaSansBookC" w:cs="Times New Roman"/>
                <w:sz w:val="28"/>
                <w:szCs w:val="28"/>
              </w:rPr>
            </w:pPr>
            <w:r w:rsidRPr="00DA7B2B">
              <w:rPr>
                <w:rFonts w:ascii="OfficinaSansBookC" w:hAnsi="OfficinaSansBookC" w:cs="Times New Roman"/>
                <w:sz w:val="28"/>
                <w:szCs w:val="28"/>
              </w:rPr>
              <w:t xml:space="preserve">2. Прикладные: тренировка алгоритма действия в </w:t>
            </w:r>
            <w:r w:rsidR="00DD5986" w:rsidRPr="00DA7B2B">
              <w:rPr>
                <w:rFonts w:ascii="OfficinaSansBookC" w:hAnsi="OfficinaSansBookC" w:cs="Times New Roman"/>
                <w:sz w:val="28"/>
                <w:szCs w:val="28"/>
              </w:rPr>
              <w:t>не аналогичных ситуациях труда</w:t>
            </w:r>
            <w:r w:rsidRPr="00DA7B2B">
              <w:rPr>
                <w:rFonts w:ascii="OfficinaSansBookC" w:hAnsi="OfficinaSansBookC" w:cs="Times New Roman"/>
                <w:sz w:val="28"/>
                <w:szCs w:val="28"/>
              </w:rPr>
              <w:t xml:space="preserve"> (на рабочем месте)</w:t>
            </w:r>
          </w:p>
        </w:tc>
        <w:tc>
          <w:tcPr>
            <w:tcW w:w="3259" w:type="dxa"/>
          </w:tcPr>
          <w:p w14:paraId="317D28CB"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b/>
                <w:sz w:val="28"/>
                <w:szCs w:val="28"/>
              </w:rPr>
              <w:lastRenderedPageBreak/>
              <w:t>Исполнительским</w:t>
            </w:r>
            <w:r w:rsidRPr="00DA7B2B">
              <w:rPr>
                <w:rFonts w:ascii="OfficinaSansBookC" w:hAnsi="OfficinaSansBookC" w:cs="Times New Roman"/>
                <w:sz w:val="28"/>
                <w:szCs w:val="28"/>
              </w:rPr>
              <w:t xml:space="preserve"> (выбор и применение алгоритма)</w:t>
            </w:r>
          </w:p>
        </w:tc>
      </w:tr>
      <w:tr w:rsidR="00DA7B2B" w:rsidRPr="00DA7B2B" w14:paraId="317D28D2" w14:textId="77777777" w:rsidTr="006A12DE">
        <w:tc>
          <w:tcPr>
            <w:tcW w:w="2581" w:type="dxa"/>
          </w:tcPr>
          <w:p w14:paraId="317D28CD"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b/>
                <w:sz w:val="28"/>
                <w:szCs w:val="28"/>
              </w:rPr>
              <w:t>Рефлексивные</w:t>
            </w:r>
            <w:r w:rsidRPr="00DA7B2B">
              <w:rPr>
                <w:rFonts w:ascii="OfficinaSansBookC" w:hAnsi="OfficinaSansBookC" w:cs="Times New Roman"/>
                <w:sz w:val="28"/>
                <w:szCs w:val="28"/>
              </w:rPr>
              <w:t>, на самоконтроль и самооценку</w:t>
            </w:r>
          </w:p>
          <w:p w14:paraId="317D28CE" w14:textId="77777777" w:rsidR="00DD5986" w:rsidRPr="00DA7B2B" w:rsidRDefault="00DD5986" w:rsidP="005C1AC9">
            <w:pPr>
              <w:spacing w:line="276" w:lineRule="auto"/>
              <w:contextualSpacing/>
              <w:jc w:val="both"/>
              <w:rPr>
                <w:rFonts w:ascii="OfficinaSansBookC" w:hAnsi="OfficinaSansBookC" w:cs="Times New Roman"/>
                <w:i/>
                <w:sz w:val="28"/>
                <w:szCs w:val="28"/>
              </w:rPr>
            </w:pPr>
            <w:r w:rsidRPr="00DA7B2B">
              <w:rPr>
                <w:rFonts w:ascii="OfficinaSansBookC" w:hAnsi="OfficinaSansBookC" w:cs="Times New Roman"/>
                <w:i/>
                <w:sz w:val="28"/>
                <w:szCs w:val="28"/>
              </w:rPr>
              <w:t>(вспомогательные)</w:t>
            </w:r>
          </w:p>
        </w:tc>
        <w:tc>
          <w:tcPr>
            <w:tcW w:w="4253" w:type="dxa"/>
          </w:tcPr>
          <w:p w14:paraId="317D28CF"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Конструирование шкалы самопроверки действия по новому алгоритму, </w:t>
            </w:r>
          </w:p>
          <w:p w14:paraId="317D28D0"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sz w:val="28"/>
                <w:szCs w:val="28"/>
              </w:rPr>
              <w:t>самопроверка и коррекция хода и результата действия</w:t>
            </w:r>
          </w:p>
        </w:tc>
        <w:tc>
          <w:tcPr>
            <w:tcW w:w="3259" w:type="dxa"/>
          </w:tcPr>
          <w:p w14:paraId="317D28D1" w14:textId="77777777" w:rsidR="00DD5986" w:rsidRPr="00DA7B2B" w:rsidRDefault="00DD5986" w:rsidP="005C1AC9">
            <w:pPr>
              <w:spacing w:line="276" w:lineRule="auto"/>
              <w:contextualSpacing/>
              <w:jc w:val="both"/>
              <w:rPr>
                <w:rFonts w:ascii="OfficinaSansBookC" w:hAnsi="OfficinaSansBookC" w:cs="Times New Roman"/>
                <w:sz w:val="28"/>
                <w:szCs w:val="28"/>
              </w:rPr>
            </w:pPr>
            <w:r w:rsidRPr="00DA7B2B">
              <w:rPr>
                <w:rFonts w:ascii="OfficinaSansBookC" w:hAnsi="OfficinaSansBookC" w:cs="Times New Roman"/>
                <w:b/>
                <w:sz w:val="28"/>
                <w:szCs w:val="28"/>
              </w:rPr>
              <w:t>Контрольно-оценочным</w:t>
            </w:r>
            <w:r w:rsidRPr="00DA7B2B">
              <w:rPr>
                <w:rFonts w:ascii="OfficinaSansBookC" w:hAnsi="OfficinaSansBookC" w:cs="Times New Roman"/>
                <w:sz w:val="28"/>
                <w:szCs w:val="28"/>
              </w:rPr>
              <w:t xml:space="preserve"> (определение совпадения / расхождения результата с целью и его причин)</w:t>
            </w:r>
          </w:p>
        </w:tc>
      </w:tr>
    </w:tbl>
    <w:p w14:paraId="317D28D4" w14:textId="77777777" w:rsidR="00DD5986" w:rsidRPr="00DA7B2B" w:rsidRDefault="00DD5986" w:rsidP="005C1AC9">
      <w:pPr>
        <w:pStyle w:val="a4"/>
        <w:tabs>
          <w:tab w:val="left" w:pos="321"/>
        </w:tabs>
        <w:spacing w:after="0"/>
        <w:ind w:left="0" w:firstLine="709"/>
        <w:jc w:val="both"/>
        <w:rPr>
          <w:rFonts w:ascii="OfficinaSansBookC" w:hAnsi="OfficinaSansBookC" w:cs="Times New Roman"/>
          <w:sz w:val="28"/>
          <w:szCs w:val="28"/>
        </w:rPr>
      </w:pPr>
    </w:p>
    <w:p w14:paraId="317D28D5" w14:textId="04146843" w:rsidR="00902B3B" w:rsidRPr="00DA7B2B" w:rsidRDefault="00902B3B"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Опорой для их выполнения являются не только традиционные тексты учебников, но и источники с «сырой» информацией, из которой необходимо извлечь варианты</w:t>
      </w:r>
      <w:r w:rsidR="008B79C5" w:rsidRPr="00DA7B2B">
        <w:rPr>
          <w:rFonts w:ascii="OfficinaSansBookC" w:hAnsi="OfficinaSansBookC" w:cs="Times New Roman"/>
          <w:sz w:val="28"/>
          <w:szCs w:val="28"/>
        </w:rPr>
        <w:t xml:space="preserve"> решений задач:</w:t>
      </w:r>
    </w:p>
    <w:p w14:paraId="317D28D6" w14:textId="77777777" w:rsidR="00902B3B" w:rsidRPr="00DA7B2B" w:rsidRDefault="00902B3B"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1) справочные, инструктивные – зачастую специально неполные или ошибочные (деформированные) для их преобразования в пригодные для студентов;</w:t>
      </w:r>
    </w:p>
    <w:p w14:paraId="317D28D7" w14:textId="77777777" w:rsidR="00902B3B" w:rsidRPr="00DA7B2B" w:rsidRDefault="00902B3B"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2) неадаптированные, включая профессиональные, научные, статистические для открытия знаний по дисциплине;</w:t>
      </w:r>
    </w:p>
    <w:p w14:paraId="317D28D8" w14:textId="77777777" w:rsidR="00902B3B" w:rsidRPr="00DA7B2B" w:rsidRDefault="00902B3B"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3) графические изображения закономерностей</w:t>
      </w:r>
      <w:r w:rsidR="0093783C" w:rsidRPr="00DA7B2B">
        <w:rPr>
          <w:rFonts w:ascii="OfficinaSansBookC" w:hAnsi="OfficinaSansBookC" w:cs="Times New Roman"/>
          <w:sz w:val="28"/>
          <w:szCs w:val="28"/>
        </w:rPr>
        <w:t>, правил</w:t>
      </w:r>
      <w:r w:rsidRPr="00DA7B2B">
        <w:rPr>
          <w:rFonts w:ascii="OfficinaSansBookC" w:hAnsi="OfficinaSansBookC" w:cs="Times New Roman"/>
          <w:sz w:val="28"/>
          <w:szCs w:val="28"/>
        </w:rPr>
        <w:t xml:space="preserve"> без их расшифровок для их преобразования в знания</w:t>
      </w:r>
      <w:r w:rsidR="0093783C" w:rsidRPr="00DA7B2B">
        <w:rPr>
          <w:rFonts w:ascii="OfficinaSansBookC" w:hAnsi="OfficinaSansBookC" w:cs="Times New Roman"/>
          <w:sz w:val="28"/>
          <w:szCs w:val="28"/>
        </w:rPr>
        <w:t>, алгоритмы</w:t>
      </w:r>
      <w:r w:rsidRPr="00DA7B2B">
        <w:rPr>
          <w:rFonts w:ascii="OfficinaSansBookC" w:hAnsi="OfficinaSansBookC" w:cs="Times New Roman"/>
          <w:sz w:val="28"/>
          <w:szCs w:val="28"/>
        </w:rPr>
        <w:t xml:space="preserve"> (и наоборот)</w:t>
      </w:r>
    </w:p>
    <w:p w14:paraId="317D28D9" w14:textId="77777777" w:rsidR="00902B3B" w:rsidRPr="00DA7B2B" w:rsidRDefault="00902B3B"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4) аудио- и видеоматериалы, цифровые образовательные ресурсы для пополнения знаний и решения задач (внутри- и междисциплинарных, прикладных);</w:t>
      </w:r>
    </w:p>
    <w:p w14:paraId="317D28DA" w14:textId="6E75EA00" w:rsidR="00902B3B" w:rsidRPr="00DA7B2B" w:rsidRDefault="00902B3B"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5) авторские (цифровые и традиционные), созданные самими студентами,</w:t>
      </w:r>
      <w:r w:rsidR="008B79C5" w:rsidRPr="00DA7B2B">
        <w:rPr>
          <w:rFonts w:ascii="OfficinaSansBookC" w:hAnsi="OfficinaSansBookC" w:cs="Times New Roman"/>
          <w:sz w:val="28"/>
          <w:szCs w:val="28"/>
        </w:rPr>
        <w:t xml:space="preserve"> включая </w:t>
      </w:r>
      <w:r w:rsidRPr="00DA7B2B">
        <w:rPr>
          <w:rFonts w:ascii="OfficinaSansBookC" w:hAnsi="OfficinaSansBookC" w:cs="Times New Roman"/>
          <w:sz w:val="28"/>
          <w:szCs w:val="28"/>
        </w:rPr>
        <w:t>средства их трансляции.</w:t>
      </w:r>
    </w:p>
    <w:p w14:paraId="317D28DB" w14:textId="77777777" w:rsidR="00E24B3F" w:rsidRPr="00DA7B2B" w:rsidRDefault="00856839"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Одно из т</w:t>
      </w:r>
      <w:r w:rsidR="0078379A" w:rsidRPr="00DA7B2B">
        <w:rPr>
          <w:rFonts w:ascii="OfficinaSansBookC" w:hAnsi="OfficinaSansBookC" w:cs="Times New Roman"/>
          <w:sz w:val="28"/>
          <w:szCs w:val="28"/>
        </w:rPr>
        <w:t>ребовани</w:t>
      </w:r>
      <w:r w:rsidR="00F61E45" w:rsidRPr="00DA7B2B">
        <w:rPr>
          <w:rFonts w:ascii="OfficinaSansBookC" w:hAnsi="OfficinaSansBookC" w:cs="Times New Roman"/>
          <w:sz w:val="28"/>
          <w:szCs w:val="28"/>
        </w:rPr>
        <w:t>й интенсификации</w:t>
      </w:r>
      <w:r w:rsidR="0078379A" w:rsidRPr="00DA7B2B">
        <w:rPr>
          <w:rFonts w:ascii="OfficinaSansBookC" w:hAnsi="OfficinaSansBookC" w:cs="Times New Roman"/>
          <w:sz w:val="28"/>
          <w:szCs w:val="28"/>
        </w:rPr>
        <w:t xml:space="preserve"> </w:t>
      </w:r>
      <w:r w:rsidR="00F736DD" w:rsidRPr="00DA7B2B">
        <w:rPr>
          <w:rFonts w:ascii="OfficinaSansBookC" w:hAnsi="OfficinaSansBookC" w:cs="Times New Roman"/>
          <w:sz w:val="28"/>
          <w:szCs w:val="28"/>
        </w:rPr>
        <w:t>о</w:t>
      </w:r>
      <w:r w:rsidR="0078379A" w:rsidRPr="00DA7B2B">
        <w:rPr>
          <w:rFonts w:ascii="OfficinaSansBookC" w:hAnsi="OfficinaSansBookC" w:cs="Times New Roman"/>
          <w:sz w:val="28"/>
          <w:szCs w:val="28"/>
        </w:rPr>
        <w:t xml:space="preserve">бучения в СПО </w:t>
      </w:r>
      <w:r w:rsidR="00227357" w:rsidRPr="00DA7B2B">
        <w:rPr>
          <w:rFonts w:ascii="OfficinaSansBookC" w:hAnsi="OfficinaSansBookC" w:cs="Times New Roman"/>
          <w:sz w:val="28"/>
          <w:szCs w:val="28"/>
        </w:rPr>
        <w:t>–</w:t>
      </w:r>
      <w:r w:rsidR="0078379A" w:rsidRPr="00DA7B2B">
        <w:rPr>
          <w:rFonts w:ascii="OfficinaSansBookC" w:hAnsi="OfficinaSansBookC" w:cs="Times New Roman"/>
          <w:sz w:val="28"/>
          <w:szCs w:val="28"/>
        </w:rPr>
        <w:t xml:space="preserve"> самостоятельно</w:t>
      </w:r>
      <w:r w:rsidR="00227357" w:rsidRPr="00DA7B2B">
        <w:rPr>
          <w:rFonts w:ascii="OfficinaSansBookC" w:hAnsi="OfficinaSansBookC" w:cs="Times New Roman"/>
          <w:sz w:val="28"/>
          <w:szCs w:val="28"/>
        </w:rPr>
        <w:t xml:space="preserve">сть </w:t>
      </w:r>
      <w:r w:rsidR="0051193E" w:rsidRPr="00DA7B2B">
        <w:rPr>
          <w:rFonts w:ascii="OfficinaSansBookC" w:hAnsi="OfficinaSansBookC" w:cs="Times New Roman"/>
          <w:sz w:val="28"/>
          <w:szCs w:val="28"/>
        </w:rPr>
        <w:t xml:space="preserve">в </w:t>
      </w:r>
      <w:r w:rsidR="0078379A" w:rsidRPr="00DA7B2B">
        <w:rPr>
          <w:rFonts w:ascii="OfficinaSansBookC" w:hAnsi="OfficinaSansBookC" w:cs="Times New Roman"/>
          <w:sz w:val="28"/>
          <w:szCs w:val="28"/>
        </w:rPr>
        <w:t>решени</w:t>
      </w:r>
      <w:r w:rsidR="0051193E" w:rsidRPr="00DA7B2B">
        <w:rPr>
          <w:rFonts w:ascii="OfficinaSansBookC" w:hAnsi="OfficinaSansBookC" w:cs="Times New Roman"/>
          <w:sz w:val="28"/>
          <w:szCs w:val="28"/>
        </w:rPr>
        <w:t>и</w:t>
      </w:r>
      <w:r w:rsidR="0078379A" w:rsidRPr="00DA7B2B">
        <w:rPr>
          <w:rFonts w:ascii="OfficinaSansBookC" w:hAnsi="OfficinaSansBookC" w:cs="Times New Roman"/>
          <w:sz w:val="28"/>
          <w:szCs w:val="28"/>
        </w:rPr>
        <w:t xml:space="preserve"> поставленных задач, организаци</w:t>
      </w:r>
      <w:r w:rsidR="0051193E" w:rsidRPr="00DA7B2B">
        <w:rPr>
          <w:rFonts w:ascii="OfficinaSansBookC" w:hAnsi="OfficinaSansBookC" w:cs="Times New Roman"/>
          <w:sz w:val="28"/>
          <w:szCs w:val="28"/>
        </w:rPr>
        <w:t>и</w:t>
      </w:r>
      <w:r w:rsidR="0078379A" w:rsidRPr="00DA7B2B">
        <w:rPr>
          <w:rFonts w:ascii="OfficinaSansBookC" w:hAnsi="OfficinaSansBookC" w:cs="Times New Roman"/>
          <w:sz w:val="28"/>
          <w:szCs w:val="28"/>
        </w:rPr>
        <w:t xml:space="preserve"> собственной деятельности, определени</w:t>
      </w:r>
      <w:r w:rsidR="0051193E" w:rsidRPr="00DA7B2B">
        <w:rPr>
          <w:rFonts w:ascii="OfficinaSansBookC" w:hAnsi="OfficinaSansBookC" w:cs="Times New Roman"/>
          <w:sz w:val="28"/>
          <w:szCs w:val="28"/>
        </w:rPr>
        <w:t>и</w:t>
      </w:r>
      <w:r w:rsidR="0078379A" w:rsidRPr="00DA7B2B">
        <w:rPr>
          <w:rFonts w:ascii="OfficinaSansBookC" w:hAnsi="OfficinaSansBookC" w:cs="Times New Roman"/>
          <w:sz w:val="28"/>
          <w:szCs w:val="28"/>
        </w:rPr>
        <w:t xml:space="preserve"> методов и способов выполнения этих задач, оценивани</w:t>
      </w:r>
      <w:r w:rsidR="0051193E" w:rsidRPr="00DA7B2B">
        <w:rPr>
          <w:rFonts w:ascii="OfficinaSansBookC" w:hAnsi="OfficinaSansBookC" w:cs="Times New Roman"/>
          <w:sz w:val="28"/>
          <w:szCs w:val="28"/>
        </w:rPr>
        <w:t>и</w:t>
      </w:r>
      <w:r w:rsidR="0078379A" w:rsidRPr="00DA7B2B">
        <w:rPr>
          <w:rFonts w:ascii="OfficinaSansBookC" w:hAnsi="OfficinaSansBookC" w:cs="Times New Roman"/>
          <w:sz w:val="28"/>
          <w:szCs w:val="28"/>
        </w:rPr>
        <w:t xml:space="preserve"> эффективности и качества их выполнения</w:t>
      </w:r>
      <w:r w:rsidR="00004781" w:rsidRPr="00DA7B2B">
        <w:rPr>
          <w:rFonts w:ascii="OfficinaSansBookC" w:hAnsi="OfficinaSansBookC" w:cs="Times New Roman"/>
          <w:sz w:val="28"/>
          <w:szCs w:val="28"/>
        </w:rPr>
        <w:t xml:space="preserve">. </w:t>
      </w:r>
      <w:r w:rsidR="0051193E" w:rsidRPr="00DA7B2B">
        <w:rPr>
          <w:rFonts w:ascii="OfficinaSansBookC" w:hAnsi="OfficinaSansBookC" w:cs="Times New Roman"/>
          <w:sz w:val="28"/>
          <w:szCs w:val="28"/>
        </w:rPr>
        <w:t xml:space="preserve">Поэтому крайне </w:t>
      </w:r>
      <w:r w:rsidR="00280F06" w:rsidRPr="00DA7B2B">
        <w:rPr>
          <w:rFonts w:ascii="OfficinaSansBookC" w:hAnsi="OfficinaSansBookC" w:cs="Times New Roman"/>
          <w:sz w:val="28"/>
          <w:szCs w:val="28"/>
        </w:rPr>
        <w:t>важно ф</w:t>
      </w:r>
      <w:r w:rsidR="005E06BE" w:rsidRPr="00DA7B2B">
        <w:rPr>
          <w:rFonts w:ascii="OfficinaSansBookC" w:hAnsi="OfficinaSansBookC" w:cs="Times New Roman"/>
          <w:sz w:val="28"/>
          <w:szCs w:val="28"/>
        </w:rPr>
        <w:t>ормирование самостоятельности учения</w:t>
      </w:r>
      <w:r w:rsidR="00E24B3F" w:rsidRPr="00DA7B2B">
        <w:rPr>
          <w:rFonts w:ascii="OfficinaSansBookC" w:hAnsi="OfficinaSansBookC" w:cs="Times New Roman"/>
          <w:sz w:val="28"/>
          <w:szCs w:val="28"/>
        </w:rPr>
        <w:t xml:space="preserve">, </w:t>
      </w:r>
      <w:r w:rsidR="00E24B3F" w:rsidRPr="00DA7B2B">
        <w:rPr>
          <w:rFonts w:ascii="OfficinaSansBookC" w:eastAsia="Times New Roman" w:hAnsi="OfficinaSansBookC" w:cs="Times New Roman"/>
          <w:sz w:val="28"/>
          <w:szCs w:val="28"/>
          <w:highlight w:val="white"/>
        </w:rPr>
        <w:t>у</w:t>
      </w:r>
      <w:r w:rsidR="005E06BE" w:rsidRPr="00DA7B2B">
        <w:rPr>
          <w:rFonts w:ascii="OfficinaSansBookC" w:eastAsia="Times New Roman" w:hAnsi="OfficinaSansBookC" w:cs="Times New Roman"/>
          <w:sz w:val="28"/>
          <w:szCs w:val="28"/>
          <w:highlight w:val="white"/>
        </w:rPr>
        <w:t>величение</w:t>
      </w:r>
      <w:r w:rsidR="005E06BE" w:rsidRPr="00DA7B2B">
        <w:rPr>
          <w:rFonts w:ascii="OfficinaSansBookC" w:hAnsi="OfficinaSansBookC" w:cs="Times New Roman"/>
          <w:sz w:val="28"/>
          <w:szCs w:val="28"/>
        </w:rPr>
        <w:t xml:space="preserve"> доли времени на самостоятельные виды работ. </w:t>
      </w:r>
    </w:p>
    <w:p w14:paraId="317D28DC" w14:textId="77777777" w:rsidR="00E24B3F" w:rsidRPr="00DA7B2B" w:rsidRDefault="003C4BC5" w:rsidP="005C1AC9">
      <w:pPr>
        <w:spacing w:after="0"/>
        <w:ind w:firstLine="709"/>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highlight w:val="white"/>
        </w:rPr>
        <w:lastRenderedPageBreak/>
        <w:t>О</w:t>
      </w:r>
      <w:r w:rsidR="00E24B3F" w:rsidRPr="00DA7B2B">
        <w:rPr>
          <w:rFonts w:ascii="OfficinaSansBookC" w:eastAsia="Times New Roman" w:hAnsi="OfficinaSansBookC" w:cs="Times New Roman"/>
          <w:sz w:val="28"/>
          <w:szCs w:val="28"/>
          <w:highlight w:val="white"/>
        </w:rPr>
        <w:t xml:space="preserve">собую форму организации самостоятельной </w:t>
      </w:r>
      <w:r w:rsidR="00E24B3F" w:rsidRPr="00DA7B2B">
        <w:rPr>
          <w:rFonts w:ascii="OfficinaSansBookC" w:hAnsi="OfficinaSansBookC" w:cs="Times New Roman"/>
          <w:sz w:val="28"/>
          <w:szCs w:val="28"/>
        </w:rPr>
        <w:t>деятельности</w:t>
      </w:r>
      <w:r w:rsidR="00E24B3F" w:rsidRPr="00DA7B2B">
        <w:rPr>
          <w:rFonts w:ascii="OfficinaSansBookC" w:eastAsia="Times New Roman" w:hAnsi="OfficinaSansBookC" w:cs="Times New Roman"/>
          <w:sz w:val="28"/>
          <w:szCs w:val="28"/>
          <w:highlight w:val="white"/>
        </w:rPr>
        <w:t xml:space="preserve"> обучающихся</w:t>
      </w:r>
      <w:r w:rsidRPr="00DA7B2B">
        <w:rPr>
          <w:rFonts w:ascii="OfficinaSansBookC" w:eastAsia="Times New Roman" w:hAnsi="OfficinaSansBookC" w:cs="Times New Roman"/>
          <w:sz w:val="28"/>
          <w:szCs w:val="28"/>
          <w:highlight w:val="white"/>
        </w:rPr>
        <w:t xml:space="preserve"> представля</w:t>
      </w:r>
      <w:r w:rsidR="005841F9" w:rsidRPr="00DA7B2B">
        <w:rPr>
          <w:rFonts w:ascii="OfficinaSansBookC" w:eastAsia="Times New Roman" w:hAnsi="OfficinaSansBookC" w:cs="Times New Roman"/>
          <w:sz w:val="28"/>
          <w:szCs w:val="28"/>
          <w:highlight w:val="white"/>
        </w:rPr>
        <w:t>ю</w:t>
      </w:r>
      <w:r w:rsidRPr="00DA7B2B">
        <w:rPr>
          <w:rFonts w:ascii="OfficinaSansBookC" w:eastAsia="Times New Roman" w:hAnsi="OfficinaSansBookC" w:cs="Times New Roman"/>
          <w:sz w:val="28"/>
          <w:szCs w:val="28"/>
          <w:highlight w:val="white"/>
        </w:rPr>
        <w:t>т собой</w:t>
      </w:r>
      <w:r w:rsidR="00E24B3F" w:rsidRPr="00DA7B2B">
        <w:rPr>
          <w:rFonts w:ascii="OfficinaSansBookC" w:eastAsia="Times New Roman" w:hAnsi="OfficinaSansBookC" w:cs="Times New Roman"/>
          <w:sz w:val="28"/>
          <w:szCs w:val="28"/>
          <w:highlight w:val="white"/>
        </w:rPr>
        <w:t xml:space="preserve"> учебное исследование</w:t>
      </w:r>
      <w:r w:rsidR="005841F9" w:rsidRPr="00DA7B2B">
        <w:rPr>
          <w:rFonts w:ascii="OfficinaSansBookC" w:eastAsia="Times New Roman" w:hAnsi="OfficinaSansBookC" w:cs="Times New Roman"/>
          <w:sz w:val="28"/>
          <w:szCs w:val="28"/>
          <w:highlight w:val="white"/>
        </w:rPr>
        <w:t xml:space="preserve"> и </w:t>
      </w:r>
      <w:r w:rsidR="00E24B3F" w:rsidRPr="00DA7B2B">
        <w:rPr>
          <w:rFonts w:ascii="OfficinaSansBookC" w:eastAsia="Times New Roman" w:hAnsi="OfficinaSansBookC" w:cs="Times New Roman"/>
          <w:sz w:val="28"/>
          <w:szCs w:val="28"/>
          <w:highlight w:val="white"/>
        </w:rPr>
        <w:t xml:space="preserve">учебный проект. </w:t>
      </w:r>
      <w:r w:rsidR="00E24B3F" w:rsidRPr="00DA7B2B">
        <w:rPr>
          <w:rFonts w:ascii="OfficinaSansBookC" w:eastAsia="Times New Roman" w:hAnsi="OfficinaSansBookC" w:cs="Times New Roman"/>
          <w:sz w:val="28"/>
          <w:szCs w:val="28"/>
        </w:rPr>
        <w:t xml:space="preserve">Проекты, выполняемые обучающимися, могут быть отнесены к одному из типов: исследовательский; практико-ориентированный, творческий, игровой. </w:t>
      </w:r>
    </w:p>
    <w:p w14:paraId="317D28DD" w14:textId="77777777" w:rsidR="00E24B3F" w:rsidRPr="00DA7B2B" w:rsidRDefault="00E24B3F" w:rsidP="005C1AC9">
      <w:pPr>
        <w:spacing w:after="0"/>
        <w:ind w:firstLine="709"/>
        <w:jc w:val="both"/>
        <w:rPr>
          <w:rFonts w:ascii="OfficinaSansBookC" w:eastAsia="Times New Roman" w:hAnsi="OfficinaSansBookC" w:cs="Times New Roman"/>
          <w:sz w:val="28"/>
          <w:szCs w:val="28"/>
          <w:highlight w:val="white"/>
        </w:rPr>
      </w:pPr>
      <w:r w:rsidRPr="00DA7B2B">
        <w:rPr>
          <w:rFonts w:ascii="OfficinaSansBookC" w:eastAsia="Times New Roman" w:hAnsi="OfficinaSansBookC" w:cs="Times New Roman"/>
          <w:sz w:val="28"/>
          <w:szCs w:val="28"/>
          <w:highlight w:val="white"/>
        </w:rPr>
        <w:t>Проекты</w:t>
      </w:r>
      <w:r w:rsidRPr="00DA7B2B">
        <w:rPr>
          <w:rFonts w:ascii="OfficinaSansBookC" w:eastAsia="Times New Roman" w:hAnsi="OfficinaSansBookC" w:cs="Times New Roman"/>
          <w:sz w:val="28"/>
          <w:szCs w:val="28"/>
        </w:rPr>
        <w:t xml:space="preserve"> профессиональной направленности представлены в таблиц</w:t>
      </w:r>
      <w:r w:rsidR="009E49F6" w:rsidRPr="00DA7B2B">
        <w:rPr>
          <w:rFonts w:ascii="OfficinaSansBookC" w:eastAsia="Times New Roman" w:hAnsi="OfficinaSansBookC" w:cs="Times New Roman"/>
          <w:sz w:val="28"/>
          <w:szCs w:val="28"/>
        </w:rPr>
        <w:t>е</w:t>
      </w:r>
      <w:r w:rsidRPr="00DA7B2B">
        <w:rPr>
          <w:rFonts w:ascii="OfficinaSansBookC" w:eastAsia="Times New Roman" w:hAnsi="OfficinaSansBookC" w:cs="Times New Roman"/>
          <w:sz w:val="28"/>
          <w:szCs w:val="28"/>
        </w:rPr>
        <w:t xml:space="preserve"> </w:t>
      </w:r>
      <w:r w:rsidR="006B359F" w:rsidRPr="00DA7B2B">
        <w:rPr>
          <w:rFonts w:ascii="OfficinaSansBookC" w:eastAsia="Times New Roman" w:hAnsi="OfficinaSansBookC" w:cs="Times New Roman"/>
          <w:sz w:val="28"/>
          <w:szCs w:val="28"/>
        </w:rPr>
        <w:t>7</w:t>
      </w:r>
      <w:r w:rsidRPr="00DA7B2B">
        <w:rPr>
          <w:rFonts w:ascii="OfficinaSansBookC" w:eastAsia="Times New Roman" w:hAnsi="OfficinaSansBookC" w:cs="Times New Roman"/>
          <w:sz w:val="28"/>
          <w:szCs w:val="28"/>
        </w:rPr>
        <w:t>.</w:t>
      </w:r>
    </w:p>
    <w:p w14:paraId="42A0BF39" w14:textId="77777777" w:rsidR="008B79C5" w:rsidRPr="00DA7B2B" w:rsidRDefault="00E85A62"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Пример раздела 1 программы как решение указанных вопросов в обеспечении формирования определенной дисциплинарной компетенции приведен в Приложении </w:t>
      </w:r>
      <w:r w:rsidR="008B79C5" w:rsidRPr="00DA7B2B">
        <w:rPr>
          <w:rFonts w:ascii="OfficinaSansBookC" w:hAnsi="OfficinaSansBookC" w:cs="Times New Roman"/>
          <w:sz w:val="28"/>
          <w:szCs w:val="28"/>
        </w:rPr>
        <w:t>2</w:t>
      </w:r>
      <w:r w:rsidRPr="00DA7B2B">
        <w:rPr>
          <w:rFonts w:ascii="OfficinaSansBookC" w:hAnsi="OfficinaSansBookC" w:cs="Times New Roman"/>
          <w:sz w:val="28"/>
          <w:szCs w:val="28"/>
        </w:rPr>
        <w:t xml:space="preserve">. </w:t>
      </w:r>
    </w:p>
    <w:p w14:paraId="317D28E0" w14:textId="06A40BF8" w:rsidR="00E24B3F" w:rsidRPr="00DA7B2B" w:rsidRDefault="00E24B3F" w:rsidP="005C1AC9">
      <w:pPr>
        <w:spacing w:after="0"/>
        <w:ind w:firstLine="709"/>
        <w:jc w:val="right"/>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Таблица </w:t>
      </w:r>
      <w:r w:rsidR="006B359F" w:rsidRPr="00DA7B2B">
        <w:rPr>
          <w:rFonts w:ascii="OfficinaSansBookC" w:eastAsia="Times New Roman" w:hAnsi="OfficinaSansBookC" w:cs="Times New Roman"/>
          <w:sz w:val="28"/>
          <w:szCs w:val="28"/>
        </w:rPr>
        <w:t>7</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7"/>
        <w:gridCol w:w="5457"/>
      </w:tblGrid>
      <w:tr w:rsidR="00DA7B2B" w:rsidRPr="00DA7B2B" w14:paraId="317D28E3" w14:textId="77777777" w:rsidTr="008B79C5">
        <w:trPr>
          <w:trHeight w:val="264"/>
          <w:jc w:val="center"/>
        </w:trPr>
        <w:tc>
          <w:tcPr>
            <w:tcW w:w="3757" w:type="dxa"/>
          </w:tcPr>
          <w:p w14:paraId="317D28E1" w14:textId="77777777" w:rsidR="00E24B3F" w:rsidRPr="00DA7B2B" w:rsidRDefault="00E24B3F" w:rsidP="005C1AC9">
            <w:pPr>
              <w:spacing w:after="0"/>
              <w:jc w:val="center"/>
              <w:rPr>
                <w:rFonts w:ascii="OfficinaSansBookC" w:eastAsia="Times New Roman" w:hAnsi="OfficinaSansBookC" w:cs="Times New Roman"/>
                <w:b/>
                <w:sz w:val="28"/>
                <w:szCs w:val="28"/>
              </w:rPr>
            </w:pPr>
            <w:r w:rsidRPr="00DA7B2B">
              <w:rPr>
                <w:rFonts w:ascii="OfficinaSansBookC" w:eastAsia="Times New Roman" w:hAnsi="OfficinaSansBookC" w:cs="Times New Roman"/>
                <w:b/>
                <w:sz w:val="28"/>
                <w:szCs w:val="28"/>
              </w:rPr>
              <w:t>Тип проекта</w:t>
            </w:r>
          </w:p>
        </w:tc>
        <w:tc>
          <w:tcPr>
            <w:tcW w:w="5457" w:type="dxa"/>
          </w:tcPr>
          <w:p w14:paraId="317D28E2" w14:textId="77777777" w:rsidR="00E24B3F" w:rsidRPr="00DA7B2B" w:rsidRDefault="00E24B3F" w:rsidP="005C1AC9">
            <w:pPr>
              <w:spacing w:after="0"/>
              <w:jc w:val="center"/>
              <w:rPr>
                <w:rFonts w:ascii="OfficinaSansBookC" w:eastAsia="Times New Roman" w:hAnsi="OfficinaSansBookC" w:cs="Times New Roman"/>
                <w:b/>
                <w:sz w:val="28"/>
                <w:szCs w:val="28"/>
              </w:rPr>
            </w:pPr>
            <w:r w:rsidRPr="00DA7B2B">
              <w:rPr>
                <w:rFonts w:ascii="OfficinaSansBookC" w:eastAsia="Times New Roman" w:hAnsi="OfficinaSansBookC" w:cs="Times New Roman"/>
                <w:b/>
                <w:sz w:val="28"/>
                <w:szCs w:val="28"/>
              </w:rPr>
              <w:t>Пример реализации</w:t>
            </w:r>
          </w:p>
        </w:tc>
      </w:tr>
      <w:tr w:rsidR="00DA7B2B" w:rsidRPr="00DA7B2B" w14:paraId="317D28E6" w14:textId="77777777" w:rsidTr="008B79C5">
        <w:trPr>
          <w:trHeight w:val="1073"/>
          <w:jc w:val="center"/>
        </w:trPr>
        <w:tc>
          <w:tcPr>
            <w:tcW w:w="3757" w:type="dxa"/>
            <w:tcBorders>
              <w:top w:val="nil"/>
              <w:left w:val="single" w:sz="8" w:space="0" w:color="000000"/>
              <w:bottom w:val="single" w:sz="8" w:space="0" w:color="000000"/>
              <w:right w:val="single" w:sz="8" w:space="0" w:color="000000"/>
            </w:tcBorders>
          </w:tcPr>
          <w:p w14:paraId="317D28E4" w14:textId="77777777" w:rsidR="00E24B3F" w:rsidRPr="00DA7B2B" w:rsidRDefault="00E24B3F" w:rsidP="005C1AC9">
            <w:pPr>
              <w:spacing w:after="0"/>
              <w:rPr>
                <w:rFonts w:ascii="OfficinaSansBookC" w:eastAsia="Times New Roman" w:hAnsi="OfficinaSansBookC" w:cs="Times New Roman"/>
                <w:sz w:val="28"/>
                <w:szCs w:val="28"/>
              </w:rPr>
            </w:pPr>
            <w:r w:rsidRPr="00DA7B2B">
              <w:rPr>
                <w:rFonts w:ascii="OfficinaSansBookC" w:eastAsia="Times New Roman" w:hAnsi="OfficinaSansBookC" w:cs="Times New Roman"/>
                <w:b/>
                <w:sz w:val="28"/>
                <w:szCs w:val="28"/>
              </w:rPr>
              <w:t>Исследовательский</w:t>
            </w:r>
            <w:r w:rsidRPr="00DA7B2B">
              <w:rPr>
                <w:rFonts w:ascii="OfficinaSansBookC" w:eastAsia="Times New Roman" w:hAnsi="OfficinaSansBookC" w:cs="Times New Roman"/>
                <w:sz w:val="28"/>
                <w:szCs w:val="28"/>
              </w:rPr>
              <w:t xml:space="preserve"> – предполагает доказательство или опровержение какой-либо гипотезы, проведение экспериментов, научное описание изучаемых явлений</w:t>
            </w:r>
          </w:p>
        </w:tc>
        <w:tc>
          <w:tcPr>
            <w:tcW w:w="5457" w:type="dxa"/>
            <w:tcBorders>
              <w:top w:val="nil"/>
              <w:left w:val="nil"/>
              <w:bottom w:val="single" w:sz="8" w:space="0" w:color="000000"/>
              <w:right w:val="single" w:sz="8" w:space="0" w:color="000000"/>
            </w:tcBorders>
          </w:tcPr>
          <w:p w14:paraId="317D28E5" w14:textId="49A563FE" w:rsidR="00E24B3F" w:rsidRPr="00DA7B2B" w:rsidRDefault="00E24B3F"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Идентификация потенциальных опасностей в профессиональных видах деятельности, оценка рисков, сравнительный анализ лучших практик безопасности на производстве, моделирование ситуаций возникновения пожаров (терактов) на объектах будущей работы, систем организации пожарной безопасности</w:t>
            </w:r>
          </w:p>
        </w:tc>
      </w:tr>
      <w:tr w:rsidR="00DA7B2B" w:rsidRPr="00DA7B2B" w14:paraId="317D28EB" w14:textId="77777777" w:rsidTr="008B79C5">
        <w:trPr>
          <w:trHeight w:val="1632"/>
          <w:jc w:val="center"/>
        </w:trPr>
        <w:tc>
          <w:tcPr>
            <w:tcW w:w="3757" w:type="dxa"/>
            <w:tcBorders>
              <w:top w:val="nil"/>
              <w:left w:val="single" w:sz="8" w:space="0" w:color="000000"/>
              <w:bottom w:val="single" w:sz="8" w:space="0" w:color="000000"/>
              <w:right w:val="single" w:sz="8" w:space="0" w:color="000000"/>
            </w:tcBorders>
          </w:tcPr>
          <w:p w14:paraId="317D28E7" w14:textId="77777777" w:rsidR="00E24B3F" w:rsidRPr="00DA7B2B" w:rsidRDefault="00E24B3F" w:rsidP="005C1AC9">
            <w:pPr>
              <w:spacing w:after="0"/>
              <w:rPr>
                <w:rFonts w:ascii="OfficinaSansBookC" w:eastAsia="Times New Roman" w:hAnsi="OfficinaSansBookC" w:cs="Times New Roman"/>
                <w:sz w:val="28"/>
                <w:szCs w:val="28"/>
              </w:rPr>
            </w:pPr>
            <w:r w:rsidRPr="00DA7B2B">
              <w:rPr>
                <w:rFonts w:ascii="OfficinaSansBookC" w:eastAsia="Times New Roman" w:hAnsi="OfficinaSansBookC" w:cs="Times New Roman"/>
                <w:b/>
                <w:sz w:val="28"/>
                <w:szCs w:val="28"/>
              </w:rPr>
              <w:t>Практико-ориентированный</w:t>
            </w:r>
            <w:r w:rsidRPr="00DA7B2B">
              <w:rPr>
                <w:rFonts w:ascii="OfficinaSansBookC" w:eastAsia="Times New Roman" w:hAnsi="OfficinaSansBookC" w:cs="Times New Roman"/>
                <w:sz w:val="28"/>
                <w:szCs w:val="28"/>
              </w:rPr>
              <w:t xml:space="preserve"> – направлен на решение практических задач</w:t>
            </w:r>
          </w:p>
        </w:tc>
        <w:tc>
          <w:tcPr>
            <w:tcW w:w="5457" w:type="dxa"/>
            <w:tcBorders>
              <w:top w:val="nil"/>
              <w:left w:val="nil"/>
              <w:bottom w:val="single" w:sz="8" w:space="0" w:color="000000"/>
              <w:right w:val="single" w:sz="8" w:space="0" w:color="000000"/>
            </w:tcBorders>
          </w:tcPr>
          <w:p w14:paraId="317D28E8" w14:textId="77777777" w:rsidR="00E24B3F" w:rsidRPr="00DA7B2B" w:rsidRDefault="00E24B3F"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Разработка рекомендаций по обеспечению комплексной, экологической и биологической безопасности проектов, объектов, процессов;</w:t>
            </w:r>
          </w:p>
          <w:p w14:paraId="317D28E9" w14:textId="77777777" w:rsidR="00E24B3F" w:rsidRPr="00DA7B2B" w:rsidRDefault="00E24B3F"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проектирование элементов подсобного хозяйства (благоустройства территории, озеленения) на принципах комплексной безопасности;</w:t>
            </w:r>
          </w:p>
          <w:p w14:paraId="317D28EA" w14:textId="77777777" w:rsidR="00E24B3F" w:rsidRPr="00DA7B2B" w:rsidRDefault="00E24B3F" w:rsidP="005C1AC9">
            <w:pPr>
              <w:spacing w:after="0"/>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проектирование занятий по ОБЖ на основе инновационных технологий (бинарное занятие, имитационная игра) </w:t>
            </w:r>
          </w:p>
        </w:tc>
      </w:tr>
      <w:tr w:rsidR="00DA7B2B" w:rsidRPr="00DA7B2B" w14:paraId="317D28EE" w14:textId="77777777" w:rsidTr="008B79C5">
        <w:trPr>
          <w:trHeight w:val="1352"/>
          <w:jc w:val="center"/>
        </w:trPr>
        <w:tc>
          <w:tcPr>
            <w:tcW w:w="3757" w:type="dxa"/>
            <w:tcBorders>
              <w:top w:val="nil"/>
              <w:left w:val="single" w:sz="8" w:space="0" w:color="000000"/>
              <w:bottom w:val="single" w:sz="8" w:space="0" w:color="000000"/>
              <w:right w:val="single" w:sz="8" w:space="0" w:color="000000"/>
            </w:tcBorders>
          </w:tcPr>
          <w:p w14:paraId="317D28EC" w14:textId="77777777" w:rsidR="00E24B3F" w:rsidRPr="00DA7B2B" w:rsidRDefault="00E24B3F" w:rsidP="005C1AC9">
            <w:pPr>
              <w:spacing w:after="0"/>
              <w:rPr>
                <w:rFonts w:ascii="OfficinaSansBookC" w:eastAsia="Times New Roman" w:hAnsi="OfficinaSansBookC" w:cs="Times New Roman"/>
                <w:sz w:val="28"/>
                <w:szCs w:val="28"/>
              </w:rPr>
            </w:pPr>
            <w:r w:rsidRPr="00DA7B2B">
              <w:rPr>
                <w:rFonts w:ascii="OfficinaSansBookC" w:eastAsia="Times New Roman" w:hAnsi="OfficinaSansBookC" w:cs="Times New Roman"/>
                <w:b/>
                <w:sz w:val="28"/>
                <w:szCs w:val="28"/>
              </w:rPr>
              <w:t>Творческий</w:t>
            </w:r>
            <w:r w:rsidRPr="00DA7B2B">
              <w:rPr>
                <w:rFonts w:ascii="OfficinaSansBookC" w:eastAsia="Times New Roman" w:hAnsi="OfficinaSansBookC" w:cs="Times New Roman"/>
                <w:sz w:val="28"/>
                <w:szCs w:val="28"/>
              </w:rPr>
              <w:t xml:space="preserve"> – направлен на развитие у обучающихся интереса, формирование навыков поиска информации и творческих способностей</w:t>
            </w:r>
          </w:p>
        </w:tc>
        <w:tc>
          <w:tcPr>
            <w:tcW w:w="5457" w:type="dxa"/>
            <w:tcBorders>
              <w:top w:val="nil"/>
              <w:left w:val="nil"/>
              <w:bottom w:val="single" w:sz="8" w:space="0" w:color="000000"/>
              <w:right w:val="single" w:sz="8" w:space="0" w:color="000000"/>
            </w:tcBorders>
          </w:tcPr>
          <w:p w14:paraId="317D28ED" w14:textId="68F9E89A" w:rsidR="00E24B3F" w:rsidRPr="00DA7B2B" w:rsidRDefault="00E24B3F" w:rsidP="005C1AC9">
            <w:pPr>
              <w:spacing w:after="0"/>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Web-сайт по охране труда, статистике травматизма в профессии, игра, карта безопасных производств, модель, дизайн безопасного рабочего места, сопровождаемые описанием, пакет рекомендаций, программа воспитания, чертеж, экскурсия, сценарий праздника, инсценировка сказки, творческий отчет, концерт-представление, съемка видеоролика</w:t>
            </w:r>
          </w:p>
        </w:tc>
      </w:tr>
      <w:tr w:rsidR="00E24B3F" w:rsidRPr="00DA7B2B" w14:paraId="317D28F1" w14:textId="77777777" w:rsidTr="008B79C5">
        <w:trPr>
          <w:trHeight w:val="58"/>
          <w:jc w:val="center"/>
        </w:trPr>
        <w:tc>
          <w:tcPr>
            <w:tcW w:w="3757" w:type="dxa"/>
            <w:tcBorders>
              <w:top w:val="nil"/>
              <w:left w:val="single" w:sz="8" w:space="0" w:color="000000"/>
              <w:bottom w:val="single" w:sz="8" w:space="0" w:color="000000"/>
              <w:right w:val="single" w:sz="8" w:space="0" w:color="000000"/>
            </w:tcBorders>
          </w:tcPr>
          <w:p w14:paraId="317D28EF" w14:textId="77777777" w:rsidR="00E24B3F" w:rsidRPr="00DA7B2B" w:rsidRDefault="00E24B3F" w:rsidP="005C1AC9">
            <w:pPr>
              <w:spacing w:after="0"/>
              <w:rPr>
                <w:rFonts w:ascii="OfficinaSansBookC" w:eastAsia="Times New Roman" w:hAnsi="OfficinaSansBookC" w:cs="Times New Roman"/>
                <w:sz w:val="28"/>
                <w:szCs w:val="28"/>
              </w:rPr>
            </w:pPr>
            <w:r w:rsidRPr="00DA7B2B">
              <w:rPr>
                <w:rFonts w:ascii="OfficinaSansBookC" w:eastAsia="Times New Roman" w:hAnsi="OfficinaSansBookC" w:cs="Times New Roman"/>
                <w:b/>
                <w:sz w:val="28"/>
                <w:szCs w:val="28"/>
              </w:rPr>
              <w:lastRenderedPageBreak/>
              <w:t>Игровой (ролевой) (проект),</w:t>
            </w:r>
            <w:r w:rsidRPr="00DA7B2B">
              <w:rPr>
                <w:rFonts w:ascii="OfficinaSansBookC" w:eastAsia="Times New Roman" w:hAnsi="OfficinaSansBookC" w:cs="Times New Roman"/>
                <w:sz w:val="28"/>
                <w:szCs w:val="28"/>
              </w:rPr>
              <w:t xml:space="preserve"> в котором участники принимают на себя определенные роли</w:t>
            </w:r>
          </w:p>
        </w:tc>
        <w:tc>
          <w:tcPr>
            <w:tcW w:w="5457" w:type="dxa"/>
            <w:tcBorders>
              <w:top w:val="nil"/>
              <w:left w:val="nil"/>
              <w:bottom w:val="single" w:sz="8" w:space="0" w:color="000000"/>
              <w:right w:val="single" w:sz="8" w:space="0" w:color="000000"/>
            </w:tcBorders>
          </w:tcPr>
          <w:p w14:paraId="317D28F0" w14:textId="565D5A46" w:rsidR="00E24B3F" w:rsidRPr="00DA7B2B" w:rsidRDefault="00E24B3F" w:rsidP="005C1AC9">
            <w:pPr>
              <w:spacing w:after="0"/>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Разработка и проведение имитационной игры по отработке правил безопасного поведения при теракте, пожаре в условиях будущей профессиональной деятельности</w:t>
            </w:r>
          </w:p>
        </w:tc>
      </w:tr>
    </w:tbl>
    <w:p w14:paraId="317D28F2" w14:textId="77777777" w:rsidR="00E24B3F" w:rsidRPr="00DA7B2B" w:rsidRDefault="00E24B3F" w:rsidP="005C1AC9">
      <w:pPr>
        <w:spacing w:after="0"/>
        <w:ind w:firstLine="709"/>
        <w:jc w:val="both"/>
        <w:rPr>
          <w:rFonts w:ascii="OfficinaSansBookC" w:eastAsia="Times New Roman" w:hAnsi="OfficinaSansBookC" w:cs="Times New Roman"/>
          <w:sz w:val="28"/>
          <w:szCs w:val="28"/>
          <w:highlight w:val="white"/>
        </w:rPr>
      </w:pPr>
    </w:p>
    <w:p w14:paraId="317D28F6" w14:textId="2D984588" w:rsidR="005841F9" w:rsidRPr="00DA7B2B" w:rsidRDefault="008B79C5"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4. З</w:t>
      </w:r>
      <w:r w:rsidR="0094431C" w:rsidRPr="00DA7B2B">
        <w:rPr>
          <w:rFonts w:ascii="OfficinaSansBookC" w:hAnsi="OfficinaSansBookC" w:cs="Times New Roman"/>
          <w:sz w:val="28"/>
          <w:szCs w:val="28"/>
        </w:rPr>
        <w:t>а счет некоторых форм оценки и контроля, способствующих повышению активности и самостоятельности студента.</w:t>
      </w:r>
      <w:r w:rsidR="005841F9" w:rsidRPr="00DA7B2B">
        <w:rPr>
          <w:rFonts w:ascii="OfficinaSansBookC" w:hAnsi="OfficinaSansBookC" w:cs="Times New Roman"/>
          <w:sz w:val="28"/>
          <w:szCs w:val="28"/>
        </w:rPr>
        <w:t xml:space="preserve"> Например: </w:t>
      </w:r>
    </w:p>
    <w:p w14:paraId="317D28F7" w14:textId="77777777" w:rsidR="00AC2E3A" w:rsidRPr="00DA7B2B" w:rsidRDefault="005841F9"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1) к</w:t>
      </w:r>
      <w:r w:rsidR="00AC2E3A" w:rsidRPr="00DA7B2B">
        <w:rPr>
          <w:rFonts w:ascii="OfficinaSansBookC" w:hAnsi="OfficinaSansBookC" w:cs="Times New Roman"/>
          <w:sz w:val="28"/>
          <w:szCs w:val="28"/>
        </w:rPr>
        <w:t>онструирование и использование уровневых шкал сформирова</w:t>
      </w:r>
      <w:r w:rsidR="0093783C" w:rsidRPr="00DA7B2B">
        <w:rPr>
          <w:rFonts w:ascii="OfficinaSansBookC" w:hAnsi="OfficinaSansBookC" w:cs="Times New Roman"/>
          <w:sz w:val="28"/>
          <w:szCs w:val="28"/>
        </w:rPr>
        <w:t>н</w:t>
      </w:r>
      <w:r w:rsidR="00AC2E3A" w:rsidRPr="00DA7B2B">
        <w:rPr>
          <w:rFonts w:ascii="OfficinaSansBookC" w:hAnsi="OfficinaSansBookC" w:cs="Times New Roman"/>
          <w:sz w:val="28"/>
          <w:szCs w:val="28"/>
        </w:rPr>
        <w:t>ности общего способа действия (а не только правильности решения отработанных ранее задач)</w:t>
      </w:r>
      <w:r w:rsidR="0062041C" w:rsidRPr="00DA7B2B">
        <w:rPr>
          <w:rFonts w:ascii="OfficinaSansBookC" w:hAnsi="OfficinaSansBookC" w:cs="Times New Roman"/>
          <w:sz w:val="28"/>
          <w:szCs w:val="28"/>
        </w:rPr>
        <w:t xml:space="preserve">: идентификации опасности, оценки риска, выбора мер защиты/минимизации риска, </w:t>
      </w:r>
      <w:r w:rsidR="001455E5" w:rsidRPr="00DA7B2B">
        <w:rPr>
          <w:rFonts w:ascii="OfficinaSansBookC" w:hAnsi="OfficinaSansBookC" w:cs="Times New Roman"/>
          <w:sz w:val="28"/>
          <w:szCs w:val="28"/>
        </w:rPr>
        <w:t>оказания первой помощи в неотложных состоян</w:t>
      </w:r>
      <w:r w:rsidR="00D8098E" w:rsidRPr="00DA7B2B">
        <w:rPr>
          <w:rFonts w:ascii="OfficinaSansBookC" w:hAnsi="OfficinaSansBookC" w:cs="Times New Roman"/>
          <w:sz w:val="28"/>
          <w:szCs w:val="28"/>
        </w:rPr>
        <w:t>иях</w:t>
      </w:r>
      <w:r w:rsidR="009D0254" w:rsidRPr="00DA7B2B">
        <w:rPr>
          <w:rFonts w:ascii="OfficinaSansBookC" w:hAnsi="OfficinaSansBookC" w:cs="Times New Roman"/>
          <w:sz w:val="28"/>
          <w:szCs w:val="28"/>
        </w:rPr>
        <w:t>:</w:t>
      </w:r>
    </w:p>
    <w:p w14:paraId="317D28F8" w14:textId="77777777" w:rsidR="00AC2E3A" w:rsidRPr="00DA7B2B" w:rsidRDefault="00AC2E3A" w:rsidP="005C1AC9">
      <w:pPr>
        <w:pStyle w:val="a4"/>
        <w:numPr>
          <w:ilvl w:val="0"/>
          <w:numId w:val="1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студент воспроизводит способ действия на проверочном предметном материале, близком к тому, на котором проходило обучение </w:t>
      </w:r>
      <w:r w:rsidRPr="00DA7B2B">
        <w:rPr>
          <w:rFonts w:ascii="OfficinaSansBookC" w:hAnsi="OfficinaSansBookC" w:cs="Times New Roman"/>
          <w:sz w:val="28"/>
          <w:szCs w:val="28"/>
          <w:u w:val="single"/>
        </w:rPr>
        <w:t>(уровень 1),</w:t>
      </w:r>
    </w:p>
    <w:p w14:paraId="317D28F9" w14:textId="77777777" w:rsidR="00AC2E3A" w:rsidRPr="00DA7B2B" w:rsidRDefault="00AC2E3A" w:rsidP="005C1AC9">
      <w:pPr>
        <w:pStyle w:val="a4"/>
        <w:numPr>
          <w:ilvl w:val="0"/>
          <w:numId w:val="1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студент самостоятельно выбирает адекватный общий способ, правило или алгоритм (из ранее освоенных) на предметном материале, непохожем на исходный материал, на котором проходило обучение </w:t>
      </w:r>
      <w:r w:rsidRPr="00DA7B2B">
        <w:rPr>
          <w:rFonts w:ascii="OfficinaSansBookC" w:hAnsi="OfficinaSansBookC" w:cs="Times New Roman"/>
          <w:sz w:val="28"/>
          <w:szCs w:val="28"/>
          <w:u w:val="single"/>
        </w:rPr>
        <w:t>(уровень 2),</w:t>
      </w:r>
    </w:p>
    <w:p w14:paraId="317D28FA" w14:textId="77777777" w:rsidR="00AC2E3A" w:rsidRPr="00DA7B2B" w:rsidRDefault="00AC2E3A" w:rsidP="005C1AC9">
      <w:pPr>
        <w:pStyle w:val="a4"/>
        <w:numPr>
          <w:ilvl w:val="0"/>
          <w:numId w:val="1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студент решает сложные или творческие задачи, модифицируя освоенный способ или комбинируя несколько освоенных способов для достижения цели в конкретной ситуации</w:t>
      </w:r>
      <w:r w:rsidRPr="00DA7B2B">
        <w:rPr>
          <w:rFonts w:ascii="OfficinaSansBookC" w:hAnsi="OfficinaSansBookC" w:cs="Times New Roman"/>
          <w:b/>
          <w:bCs/>
          <w:sz w:val="28"/>
          <w:szCs w:val="28"/>
        </w:rPr>
        <w:t xml:space="preserve"> </w:t>
      </w:r>
      <w:r w:rsidRPr="00DA7B2B">
        <w:rPr>
          <w:rFonts w:ascii="OfficinaSansBookC" w:hAnsi="OfficinaSansBookC" w:cs="Times New Roman"/>
          <w:sz w:val="28"/>
          <w:szCs w:val="28"/>
          <w:u w:val="single"/>
        </w:rPr>
        <w:t>(уровень 3)</w:t>
      </w:r>
      <w:r w:rsidR="00EA07C9" w:rsidRPr="00DA7B2B">
        <w:rPr>
          <w:rFonts w:ascii="OfficinaSansBookC" w:hAnsi="OfficinaSansBookC" w:cs="Times New Roman"/>
          <w:sz w:val="28"/>
          <w:szCs w:val="28"/>
          <w:u w:val="single"/>
        </w:rPr>
        <w:t>;</w:t>
      </w:r>
      <w:r w:rsidRPr="00DA7B2B">
        <w:rPr>
          <w:rFonts w:ascii="OfficinaSansBookC" w:hAnsi="OfficinaSansBookC" w:cs="Times New Roman"/>
          <w:b/>
          <w:bCs/>
          <w:sz w:val="28"/>
          <w:szCs w:val="28"/>
        </w:rPr>
        <w:t xml:space="preserve">  </w:t>
      </w:r>
    </w:p>
    <w:p w14:paraId="317D28FB" w14:textId="77777777" w:rsidR="00AC2E3A" w:rsidRPr="00DA7B2B" w:rsidRDefault="00EA07C9" w:rsidP="005C1AC9">
      <w:pPr>
        <w:pStyle w:val="a4"/>
        <w:numPr>
          <w:ilvl w:val="0"/>
          <w:numId w:val="25"/>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д</w:t>
      </w:r>
      <w:r w:rsidR="00AC2E3A" w:rsidRPr="00DA7B2B">
        <w:rPr>
          <w:rFonts w:ascii="OfficinaSansBookC" w:hAnsi="OfficinaSansBookC" w:cs="Times New Roman"/>
          <w:sz w:val="28"/>
          <w:szCs w:val="28"/>
        </w:rPr>
        <w:t>ополнение процедур промежуточного контроля и оценки процедурами самоконтроля и самооценки (за счет выработки навыков самооценки и самоконтроля возникает возможность добиться нужного уровня освоения общего способа действия при существенно меньшем объеме тренировок)</w:t>
      </w:r>
      <w:r w:rsidRPr="00DA7B2B">
        <w:rPr>
          <w:rFonts w:ascii="OfficinaSansBookC" w:hAnsi="OfficinaSansBookC" w:cs="Times New Roman"/>
          <w:sz w:val="28"/>
          <w:szCs w:val="28"/>
        </w:rPr>
        <w:t>;</w:t>
      </w:r>
    </w:p>
    <w:p w14:paraId="317D28FC" w14:textId="174DA387" w:rsidR="008B79C5" w:rsidRPr="00DA7B2B" w:rsidRDefault="00EA07C9" w:rsidP="005C1AC9">
      <w:pPr>
        <w:pStyle w:val="a4"/>
        <w:numPr>
          <w:ilvl w:val="0"/>
          <w:numId w:val="25"/>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w:t>
      </w:r>
      <w:r w:rsidR="00AC2E3A" w:rsidRPr="00DA7B2B">
        <w:rPr>
          <w:rFonts w:ascii="OfficinaSansBookC" w:hAnsi="OfficinaSansBookC" w:cs="Times New Roman"/>
          <w:sz w:val="28"/>
          <w:szCs w:val="28"/>
        </w:rPr>
        <w:t>ценка сформирова</w:t>
      </w:r>
      <w:r w:rsidR="00DB34AA" w:rsidRPr="00DA7B2B">
        <w:rPr>
          <w:rFonts w:ascii="OfficinaSansBookC" w:hAnsi="OfficinaSansBookC" w:cs="Times New Roman"/>
          <w:sz w:val="28"/>
          <w:szCs w:val="28"/>
        </w:rPr>
        <w:t>н</w:t>
      </w:r>
      <w:r w:rsidR="00AC2E3A" w:rsidRPr="00DA7B2B">
        <w:rPr>
          <w:rFonts w:ascii="OfficinaSansBookC" w:hAnsi="OfficinaSansBookC" w:cs="Times New Roman"/>
          <w:sz w:val="28"/>
          <w:szCs w:val="28"/>
        </w:rPr>
        <w:t>ности компетенций должна быть подчинена этапам</w:t>
      </w:r>
      <w:r w:rsidR="001A14E4" w:rsidRPr="00DA7B2B">
        <w:rPr>
          <w:rFonts w:ascii="OfficinaSansBookC" w:hAnsi="OfficinaSansBookC" w:cs="Times New Roman"/>
          <w:sz w:val="28"/>
          <w:szCs w:val="28"/>
        </w:rPr>
        <w:t> </w:t>
      </w:r>
      <w:r w:rsidR="00AC2E3A" w:rsidRPr="00DA7B2B">
        <w:rPr>
          <w:rFonts w:ascii="OfficinaSansBookC" w:hAnsi="OfficinaSansBookC" w:cs="Times New Roman"/>
          <w:sz w:val="28"/>
          <w:szCs w:val="28"/>
        </w:rPr>
        <w:t>становления</w:t>
      </w:r>
      <w:r w:rsidR="001A14E4" w:rsidRPr="00DA7B2B">
        <w:rPr>
          <w:rFonts w:ascii="OfficinaSansBookC" w:hAnsi="OfficinaSansBookC" w:cs="Times New Roman"/>
          <w:sz w:val="28"/>
          <w:szCs w:val="28"/>
        </w:rPr>
        <w:t> </w:t>
      </w:r>
      <w:r w:rsidR="00AC2E3A" w:rsidRPr="00DA7B2B">
        <w:rPr>
          <w:rFonts w:ascii="OfficinaSansBookC" w:hAnsi="OfficinaSansBookC" w:cs="Times New Roman"/>
          <w:sz w:val="28"/>
          <w:szCs w:val="28"/>
        </w:rPr>
        <w:t>компетенций:</w:t>
      </w:r>
      <w:r w:rsidR="001A14E4" w:rsidRPr="00DA7B2B">
        <w:rPr>
          <w:rFonts w:ascii="OfficinaSansBookC" w:hAnsi="OfficinaSansBookC" w:cs="Times New Roman"/>
          <w:sz w:val="28"/>
          <w:szCs w:val="28"/>
        </w:rPr>
        <w:t> </w:t>
      </w:r>
      <w:r w:rsidRPr="00DA7B2B">
        <w:rPr>
          <w:rFonts w:ascii="OfficinaSansBookC" w:hAnsi="OfficinaSansBookC" w:cs="Times New Roman"/>
          <w:sz w:val="28"/>
          <w:szCs w:val="28"/>
        </w:rPr>
        <w:t>а</w:t>
      </w:r>
      <w:r w:rsidR="001A14E4" w:rsidRPr="00DA7B2B">
        <w:rPr>
          <w:rFonts w:ascii="OfficinaSansBookC" w:hAnsi="OfficinaSansBookC" w:cs="Times New Roman"/>
          <w:sz w:val="28"/>
          <w:szCs w:val="28"/>
        </w:rPr>
        <w:t>) </w:t>
      </w:r>
      <w:r w:rsidR="00AC2E3A" w:rsidRPr="00DA7B2B">
        <w:rPr>
          <w:rFonts w:ascii="OfficinaSansBookC" w:hAnsi="OfficinaSansBookC" w:cs="Times New Roman"/>
          <w:sz w:val="28"/>
          <w:szCs w:val="28"/>
        </w:rPr>
        <w:t>мотивации</w:t>
      </w:r>
      <w:r w:rsidR="000A4689" w:rsidRPr="00DA7B2B">
        <w:rPr>
          <w:rFonts w:ascii="OfficinaSansBookC" w:hAnsi="OfficinaSansBookC" w:cs="Times New Roman"/>
          <w:sz w:val="28"/>
          <w:szCs w:val="28"/>
        </w:rPr>
        <w:t>;</w:t>
      </w:r>
      <w:r w:rsidR="001A14E4" w:rsidRPr="00DA7B2B">
        <w:rPr>
          <w:rFonts w:ascii="OfficinaSansBookC" w:hAnsi="OfficinaSansBookC" w:cs="Times New Roman"/>
          <w:sz w:val="28"/>
          <w:szCs w:val="28"/>
        </w:rPr>
        <w:t> </w:t>
      </w:r>
      <w:r w:rsidRPr="00DA7B2B">
        <w:rPr>
          <w:rFonts w:ascii="OfficinaSansBookC" w:hAnsi="OfficinaSansBookC" w:cs="Times New Roman"/>
          <w:sz w:val="28"/>
          <w:szCs w:val="28"/>
        </w:rPr>
        <w:t>б</w:t>
      </w:r>
      <w:r w:rsidR="00AC2E3A" w:rsidRPr="00DA7B2B">
        <w:rPr>
          <w:rFonts w:ascii="OfficinaSansBookC" w:hAnsi="OfficinaSansBookC" w:cs="Times New Roman"/>
          <w:sz w:val="28"/>
          <w:szCs w:val="28"/>
        </w:rPr>
        <w:t>)</w:t>
      </w:r>
      <w:r w:rsidR="001A14E4" w:rsidRPr="00DA7B2B">
        <w:rPr>
          <w:rFonts w:ascii="OfficinaSansBookC" w:hAnsi="OfficinaSansBookC" w:cs="Times New Roman"/>
          <w:sz w:val="28"/>
          <w:szCs w:val="28"/>
        </w:rPr>
        <w:t> </w:t>
      </w:r>
      <w:r w:rsidR="00AC2E3A" w:rsidRPr="00DA7B2B">
        <w:rPr>
          <w:rFonts w:ascii="OfficinaSansBookC" w:hAnsi="OfficinaSansBookC" w:cs="Times New Roman"/>
          <w:sz w:val="28"/>
          <w:szCs w:val="28"/>
        </w:rPr>
        <w:t>формирования/приобретения (здесь есть свои важные этапы)</w:t>
      </w:r>
      <w:r w:rsidR="000A4689" w:rsidRPr="00DA7B2B">
        <w:rPr>
          <w:rFonts w:ascii="OfficinaSansBookC" w:hAnsi="OfficinaSansBookC" w:cs="Times New Roman"/>
          <w:sz w:val="28"/>
          <w:szCs w:val="28"/>
        </w:rPr>
        <w:t xml:space="preserve">; </w:t>
      </w:r>
      <w:r w:rsidRPr="00DA7B2B">
        <w:rPr>
          <w:rFonts w:ascii="OfficinaSansBookC" w:hAnsi="OfficinaSansBookC" w:cs="Times New Roman"/>
          <w:sz w:val="28"/>
          <w:szCs w:val="28"/>
        </w:rPr>
        <w:t>в</w:t>
      </w:r>
      <w:r w:rsidR="00AC2E3A" w:rsidRPr="00DA7B2B">
        <w:rPr>
          <w:rFonts w:ascii="OfficinaSansBookC" w:hAnsi="OfficinaSansBookC" w:cs="Times New Roman"/>
          <w:sz w:val="28"/>
          <w:szCs w:val="28"/>
        </w:rPr>
        <w:t>)</w:t>
      </w:r>
      <w:r w:rsidR="00AC2E3A" w:rsidRPr="00DA7B2B">
        <w:rPr>
          <w:rFonts w:ascii="OfficinaSansBookC" w:hAnsi="OfficinaSansBookC" w:cs="Times New Roman"/>
          <w:sz w:val="28"/>
          <w:szCs w:val="28"/>
        </w:rPr>
        <w:tab/>
        <w:t>проверки / отчета / публичной демонстрации.</w:t>
      </w:r>
    </w:p>
    <w:p w14:paraId="0623E7E6" w14:textId="3632E7D7" w:rsidR="00AC2E3A" w:rsidRPr="00DA7B2B" w:rsidRDefault="008B79C5" w:rsidP="005C1AC9">
      <w:pPr>
        <w:spacing w:after="0"/>
        <w:rPr>
          <w:rFonts w:ascii="OfficinaSansBookC" w:hAnsi="OfficinaSansBookC" w:cs="Times New Roman"/>
          <w:sz w:val="28"/>
          <w:szCs w:val="28"/>
        </w:rPr>
      </w:pPr>
      <w:r w:rsidRPr="00DA7B2B">
        <w:rPr>
          <w:rFonts w:ascii="OfficinaSansBookC" w:hAnsi="OfficinaSansBookC" w:cs="Times New Roman"/>
          <w:sz w:val="28"/>
          <w:szCs w:val="28"/>
        </w:rPr>
        <w:br w:type="page"/>
      </w:r>
    </w:p>
    <w:p w14:paraId="317D28FD" w14:textId="77777777" w:rsidR="00AC2E3A" w:rsidRPr="00DA7B2B" w:rsidRDefault="00983FFB" w:rsidP="005C1AC9">
      <w:pPr>
        <w:pStyle w:val="2"/>
        <w:numPr>
          <w:ilvl w:val="0"/>
          <w:numId w:val="0"/>
        </w:numPr>
        <w:spacing w:before="0"/>
        <w:jc w:val="left"/>
        <w:rPr>
          <w:rFonts w:ascii="OfficinaSansBookC" w:hAnsi="OfficinaSansBookC"/>
          <w:szCs w:val="28"/>
        </w:rPr>
      </w:pPr>
      <w:bookmarkStart w:id="8" w:name="_Toc124427014"/>
      <w:r w:rsidRPr="00DA7B2B">
        <w:rPr>
          <w:rFonts w:ascii="OfficinaSansBookC" w:hAnsi="OfficinaSansBookC"/>
          <w:szCs w:val="28"/>
        </w:rPr>
        <w:lastRenderedPageBreak/>
        <w:t>3.</w:t>
      </w:r>
      <w:r w:rsidR="00F61E45" w:rsidRPr="00DA7B2B">
        <w:rPr>
          <w:rFonts w:ascii="OfficinaSansBookC" w:hAnsi="OfficinaSansBookC"/>
          <w:szCs w:val="28"/>
        </w:rPr>
        <w:t xml:space="preserve">2. Учет </w:t>
      </w:r>
      <w:r w:rsidR="00317047" w:rsidRPr="00DA7B2B">
        <w:rPr>
          <w:rFonts w:ascii="OfficinaSansBookC" w:hAnsi="OfficinaSansBookC"/>
          <w:szCs w:val="28"/>
        </w:rPr>
        <w:t>профессиональной направленности в общеобразовательной подготовке</w:t>
      </w:r>
      <w:bookmarkEnd w:id="8"/>
    </w:p>
    <w:p w14:paraId="317D28FE" w14:textId="77777777" w:rsidR="00962EA1" w:rsidRPr="00DA7B2B" w:rsidRDefault="0093783C"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Преимущественные способы </w:t>
      </w:r>
      <w:r w:rsidR="00C16A4C" w:rsidRPr="00DA7B2B">
        <w:rPr>
          <w:rFonts w:ascii="OfficinaSansBookC" w:hAnsi="OfficinaSansBookC" w:cs="Times New Roman"/>
          <w:sz w:val="28"/>
          <w:szCs w:val="28"/>
        </w:rPr>
        <w:t>реализации профессиональной направленности подготовки по ОБЖ</w:t>
      </w:r>
      <w:r w:rsidR="00962EA1" w:rsidRPr="00DA7B2B">
        <w:rPr>
          <w:rFonts w:ascii="OfficinaSansBookC" w:hAnsi="OfficinaSansBookC" w:cs="Times New Roman"/>
          <w:sz w:val="28"/>
          <w:szCs w:val="28"/>
        </w:rPr>
        <w:t>:</w:t>
      </w:r>
      <w:r w:rsidR="00DD3282" w:rsidRPr="00DA7B2B">
        <w:rPr>
          <w:rFonts w:ascii="OfficinaSansBookC" w:hAnsi="OfficinaSansBookC" w:cs="Times New Roman"/>
          <w:sz w:val="28"/>
          <w:szCs w:val="28"/>
        </w:rPr>
        <w:t xml:space="preserve"> </w:t>
      </w:r>
      <w:r w:rsidR="00C16A4C" w:rsidRPr="00DA7B2B">
        <w:rPr>
          <w:rFonts w:ascii="OfficinaSansBookC" w:hAnsi="OfficinaSansBookC" w:cs="Times New Roman"/>
          <w:sz w:val="28"/>
          <w:szCs w:val="28"/>
        </w:rPr>
        <w:t xml:space="preserve">1) </w:t>
      </w:r>
      <w:r w:rsidR="00DD3282" w:rsidRPr="00DA7B2B">
        <w:rPr>
          <w:rFonts w:ascii="OfficinaSansBookC" w:hAnsi="OfficinaSansBookC" w:cs="Times New Roman"/>
          <w:sz w:val="28"/>
          <w:szCs w:val="28"/>
        </w:rPr>
        <w:t>ч</w:t>
      </w:r>
      <w:r w:rsidR="00962EA1" w:rsidRPr="00DA7B2B">
        <w:rPr>
          <w:rFonts w:ascii="OfficinaSansBookC" w:hAnsi="OfficinaSansBookC" w:cs="Times New Roman"/>
          <w:sz w:val="28"/>
          <w:szCs w:val="28"/>
        </w:rPr>
        <w:t>ерез содержание и подбор заданий</w:t>
      </w:r>
      <w:r w:rsidR="00DD3282" w:rsidRPr="00DA7B2B">
        <w:rPr>
          <w:rFonts w:ascii="OfficinaSansBookC" w:hAnsi="OfficinaSansBookC" w:cs="Times New Roman"/>
          <w:sz w:val="28"/>
          <w:szCs w:val="28"/>
        </w:rPr>
        <w:t xml:space="preserve">; </w:t>
      </w:r>
      <w:r w:rsidR="00C16A4C" w:rsidRPr="00DA7B2B">
        <w:rPr>
          <w:rFonts w:ascii="OfficinaSansBookC" w:hAnsi="OfficinaSansBookC" w:cs="Times New Roman"/>
          <w:sz w:val="28"/>
          <w:szCs w:val="28"/>
        </w:rPr>
        <w:t>2</w:t>
      </w:r>
      <w:r w:rsidR="00962EA1" w:rsidRPr="00DA7B2B">
        <w:rPr>
          <w:rFonts w:ascii="OfficinaSansBookC" w:hAnsi="OfficinaSansBookC" w:cs="Times New Roman"/>
          <w:sz w:val="28"/>
          <w:szCs w:val="28"/>
        </w:rPr>
        <w:t xml:space="preserve">) </w:t>
      </w:r>
      <w:r w:rsidR="00DD3282" w:rsidRPr="00DA7B2B">
        <w:rPr>
          <w:rFonts w:ascii="OfficinaSansBookC" w:hAnsi="OfficinaSansBookC" w:cs="Times New Roman"/>
          <w:sz w:val="28"/>
          <w:szCs w:val="28"/>
        </w:rPr>
        <w:t>ч</w:t>
      </w:r>
      <w:r w:rsidR="00962EA1" w:rsidRPr="00DA7B2B">
        <w:rPr>
          <w:rFonts w:ascii="OfficinaSansBookC" w:hAnsi="OfficinaSansBookC" w:cs="Times New Roman"/>
          <w:sz w:val="28"/>
          <w:szCs w:val="28"/>
        </w:rPr>
        <w:t xml:space="preserve">ерез учебные </w:t>
      </w:r>
      <w:r w:rsidR="00962EA1" w:rsidRPr="00DA7B2B">
        <w:rPr>
          <w:rFonts w:ascii="OfficinaSansBookC" w:hAnsi="OfficinaSansBookC" w:cs="Times New Roman"/>
          <w:sz w:val="28"/>
          <w:szCs w:val="28"/>
          <w:u w:val="single"/>
        </w:rPr>
        <w:t>ситуации</w:t>
      </w:r>
      <w:r w:rsidR="00962EA1" w:rsidRPr="00DA7B2B">
        <w:rPr>
          <w:rFonts w:ascii="OfficinaSansBookC" w:hAnsi="OfficinaSansBookC" w:cs="Times New Roman"/>
          <w:sz w:val="28"/>
          <w:szCs w:val="28"/>
        </w:rPr>
        <w:t>, имитирующие ситуации практической деятельности (разбор кейсов)</w:t>
      </w:r>
      <w:r w:rsidR="00DD3282" w:rsidRPr="00DA7B2B">
        <w:rPr>
          <w:rFonts w:ascii="OfficinaSansBookC" w:hAnsi="OfficinaSansBookC" w:cs="Times New Roman"/>
          <w:sz w:val="28"/>
          <w:szCs w:val="28"/>
        </w:rPr>
        <w:t xml:space="preserve">; </w:t>
      </w:r>
      <w:r w:rsidR="00C16A4C" w:rsidRPr="00DA7B2B">
        <w:rPr>
          <w:rFonts w:ascii="OfficinaSansBookC" w:hAnsi="OfficinaSansBookC" w:cs="Times New Roman"/>
          <w:sz w:val="28"/>
          <w:szCs w:val="28"/>
        </w:rPr>
        <w:t>3</w:t>
      </w:r>
      <w:r w:rsidR="00962EA1" w:rsidRPr="00DA7B2B">
        <w:rPr>
          <w:rFonts w:ascii="OfficinaSansBookC" w:hAnsi="OfficinaSansBookC" w:cs="Times New Roman"/>
          <w:sz w:val="28"/>
          <w:szCs w:val="28"/>
        </w:rPr>
        <w:t xml:space="preserve">) </w:t>
      </w:r>
      <w:r w:rsidR="00DD3282" w:rsidRPr="00DA7B2B">
        <w:rPr>
          <w:rFonts w:ascii="OfficinaSansBookC" w:hAnsi="OfficinaSansBookC" w:cs="Times New Roman"/>
          <w:sz w:val="28"/>
          <w:szCs w:val="28"/>
        </w:rPr>
        <w:t>ч</w:t>
      </w:r>
      <w:r w:rsidR="00962EA1" w:rsidRPr="00DA7B2B">
        <w:rPr>
          <w:rFonts w:ascii="OfficinaSansBookC" w:hAnsi="OfficinaSansBookC" w:cs="Times New Roman"/>
          <w:sz w:val="28"/>
          <w:szCs w:val="28"/>
        </w:rPr>
        <w:t>ерез практико-ориентированные модули в рамках ОД</w:t>
      </w:r>
      <w:r w:rsidR="004C5A42" w:rsidRPr="00DA7B2B">
        <w:rPr>
          <w:rFonts w:ascii="OfficinaSansBookC" w:hAnsi="OfficinaSansBookC" w:cs="Times New Roman"/>
          <w:sz w:val="28"/>
          <w:szCs w:val="28"/>
        </w:rPr>
        <w:t>.</w:t>
      </w:r>
    </w:p>
    <w:p w14:paraId="317D28FF" w14:textId="77777777" w:rsidR="00B66285" w:rsidRPr="00DA7B2B" w:rsidRDefault="00C16A4C"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Приведем пример</w:t>
      </w:r>
      <w:r w:rsidR="00DF572C" w:rsidRPr="00DA7B2B">
        <w:rPr>
          <w:rFonts w:ascii="OfficinaSansBookC" w:hAnsi="OfficinaSansBookC" w:cs="Times New Roman"/>
          <w:sz w:val="28"/>
          <w:szCs w:val="28"/>
        </w:rPr>
        <w:t xml:space="preserve"> </w:t>
      </w:r>
      <w:r w:rsidR="0045516B" w:rsidRPr="00DA7B2B">
        <w:rPr>
          <w:rFonts w:ascii="OfficinaSansBookC" w:hAnsi="OfficinaSansBookC" w:cs="Times New Roman"/>
          <w:sz w:val="28"/>
          <w:szCs w:val="28"/>
        </w:rPr>
        <w:t>прикладн</w:t>
      </w:r>
      <w:r w:rsidRPr="00DA7B2B">
        <w:rPr>
          <w:rFonts w:ascii="OfficinaSansBookC" w:hAnsi="OfficinaSansBookC" w:cs="Times New Roman"/>
          <w:sz w:val="28"/>
          <w:szCs w:val="28"/>
        </w:rPr>
        <w:t>ой</w:t>
      </w:r>
      <w:r w:rsidR="0045516B" w:rsidRPr="00DA7B2B">
        <w:rPr>
          <w:rFonts w:ascii="OfficinaSansBookC" w:hAnsi="OfficinaSansBookC" w:cs="Times New Roman"/>
          <w:sz w:val="28"/>
          <w:szCs w:val="28"/>
        </w:rPr>
        <w:t xml:space="preserve"> задачи и заданий</w:t>
      </w:r>
      <w:r w:rsidR="0045516B" w:rsidRPr="00DA7B2B">
        <w:rPr>
          <w:rFonts w:ascii="OfficinaSansBookC" w:hAnsi="OfficinaSansBookC" w:cs="Times New Roman"/>
          <w:sz w:val="28"/>
          <w:szCs w:val="28"/>
          <w:u w:val="single"/>
        </w:rPr>
        <w:t>,</w:t>
      </w:r>
      <w:r w:rsidR="0045516B" w:rsidRPr="00DA7B2B">
        <w:rPr>
          <w:rFonts w:ascii="OfficinaSansBookC" w:hAnsi="OfficinaSansBookC" w:cs="Times New Roman"/>
          <w:sz w:val="28"/>
          <w:szCs w:val="28"/>
        </w:rPr>
        <w:t xml:space="preserve"> требующи</w:t>
      </w:r>
      <w:r w:rsidRPr="00DA7B2B">
        <w:rPr>
          <w:rFonts w:ascii="OfficinaSansBookC" w:hAnsi="OfficinaSansBookC" w:cs="Times New Roman"/>
          <w:sz w:val="28"/>
          <w:szCs w:val="28"/>
        </w:rPr>
        <w:t xml:space="preserve">х </w:t>
      </w:r>
      <w:r w:rsidR="0045516B" w:rsidRPr="00DA7B2B">
        <w:rPr>
          <w:rFonts w:ascii="OfficinaSansBookC" w:hAnsi="OfficinaSansBookC" w:cs="Times New Roman"/>
          <w:sz w:val="28"/>
          <w:szCs w:val="28"/>
        </w:rPr>
        <w:t xml:space="preserve">для своего решения привлечение понятий и способов из </w:t>
      </w:r>
      <w:r w:rsidR="00FE529B" w:rsidRPr="00DA7B2B">
        <w:rPr>
          <w:rFonts w:ascii="OfficinaSansBookC" w:hAnsi="OfficinaSansBookC" w:cs="Times New Roman"/>
          <w:sz w:val="28"/>
          <w:szCs w:val="28"/>
        </w:rPr>
        <w:t>ОБЖ</w:t>
      </w:r>
      <w:r w:rsidR="0045516B" w:rsidRPr="00DA7B2B">
        <w:rPr>
          <w:rFonts w:ascii="OfficinaSansBookC" w:hAnsi="OfficinaSansBookC" w:cs="Times New Roman"/>
          <w:sz w:val="28"/>
          <w:szCs w:val="28"/>
        </w:rPr>
        <w:t xml:space="preserve"> </w:t>
      </w:r>
      <w:r w:rsidR="00DF572C" w:rsidRPr="00DA7B2B">
        <w:rPr>
          <w:rFonts w:ascii="OfficinaSansBookC" w:hAnsi="OfficinaSansBookC" w:cs="Times New Roman"/>
          <w:sz w:val="28"/>
          <w:szCs w:val="28"/>
        </w:rPr>
        <w:t>к Теме «</w:t>
      </w:r>
      <w:r w:rsidR="00735A90" w:rsidRPr="00DA7B2B">
        <w:rPr>
          <w:rFonts w:ascii="OfficinaSansBookC" w:hAnsi="OfficinaSansBookC" w:cs="Times New Roman"/>
          <w:sz w:val="28"/>
          <w:szCs w:val="28"/>
        </w:rPr>
        <w:t>Оказание первой помощи при потере сознания</w:t>
      </w:r>
      <w:r w:rsidR="00DF572C" w:rsidRPr="00DA7B2B">
        <w:rPr>
          <w:rFonts w:ascii="OfficinaSansBookC" w:hAnsi="OfficinaSansBookC" w:cs="Times New Roman"/>
          <w:sz w:val="28"/>
          <w:szCs w:val="28"/>
        </w:rPr>
        <w:t>»</w:t>
      </w:r>
      <w:r w:rsidR="00CA34CD" w:rsidRPr="00DA7B2B">
        <w:rPr>
          <w:rFonts w:ascii="OfficinaSansBookC" w:hAnsi="OfficinaSansBookC" w:cs="Times New Roman"/>
          <w:sz w:val="28"/>
          <w:szCs w:val="28"/>
        </w:rPr>
        <w:t>.</w:t>
      </w:r>
      <w:r w:rsidR="00735A90" w:rsidRPr="00DA7B2B">
        <w:rPr>
          <w:rFonts w:ascii="OfficinaSansBookC" w:hAnsi="OfficinaSansBookC" w:cs="Times New Roman"/>
          <w:sz w:val="28"/>
          <w:szCs w:val="28"/>
        </w:rPr>
        <w:t xml:space="preserve"> </w:t>
      </w:r>
      <w:r w:rsidRPr="00DA7B2B">
        <w:rPr>
          <w:rFonts w:ascii="OfficinaSansBookC" w:hAnsi="OfficinaSansBookC" w:cs="Times New Roman"/>
          <w:sz w:val="28"/>
          <w:szCs w:val="28"/>
        </w:rPr>
        <w:t xml:space="preserve">Учебная задача </w:t>
      </w:r>
      <w:r w:rsidR="000E11D4" w:rsidRPr="00DA7B2B">
        <w:rPr>
          <w:rFonts w:ascii="OfficinaSansBookC" w:hAnsi="OfficinaSansBookC" w:cs="Times New Roman"/>
          <w:sz w:val="28"/>
          <w:szCs w:val="28"/>
        </w:rPr>
        <w:t xml:space="preserve">для обучающихся на садовода </w:t>
      </w:r>
      <w:r w:rsidR="005156BC" w:rsidRPr="00DA7B2B">
        <w:rPr>
          <w:rFonts w:ascii="OfficinaSansBookC" w:hAnsi="OfficinaSansBookC" w:cs="Times New Roman"/>
          <w:sz w:val="28"/>
          <w:szCs w:val="28"/>
        </w:rPr>
        <w:t xml:space="preserve">«Вы высаживаете растения в грунт при температуре воздуха +32 С. У коллеги случился тепловой удар”. </w:t>
      </w:r>
    </w:p>
    <w:p w14:paraId="317D2900" w14:textId="77777777" w:rsidR="00CA34CD" w:rsidRPr="00DA7B2B" w:rsidRDefault="00CA34CD"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Задание 1. </w:t>
      </w:r>
      <w:r w:rsidR="005156BC" w:rsidRPr="00DA7B2B">
        <w:rPr>
          <w:rFonts w:ascii="OfficinaSansBookC" w:hAnsi="OfficinaSansBookC" w:cs="Times New Roman"/>
          <w:sz w:val="28"/>
          <w:szCs w:val="28"/>
        </w:rPr>
        <w:t xml:space="preserve">Должны ли вы ему оказывать помощь? Каков должен быть алгоритм действий по оказанию ему первой помощи. Как организуется режим работы в жаркую погоду? </w:t>
      </w:r>
    </w:p>
    <w:p w14:paraId="317D2901" w14:textId="77777777" w:rsidR="00962EA1" w:rsidRPr="00DA7B2B" w:rsidRDefault="00CA34CD"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Задание 2. </w:t>
      </w:r>
      <w:r w:rsidR="0046599E" w:rsidRPr="00DA7B2B">
        <w:rPr>
          <w:rFonts w:ascii="OfficinaSansBookC" w:hAnsi="OfficinaSansBookC" w:cs="Times New Roman"/>
          <w:sz w:val="28"/>
          <w:szCs w:val="28"/>
        </w:rPr>
        <w:t xml:space="preserve">Разработка </w:t>
      </w:r>
      <w:r w:rsidR="00BF4FE1" w:rsidRPr="00DA7B2B">
        <w:rPr>
          <w:rFonts w:ascii="OfficinaSansBookC" w:hAnsi="OfficinaSansBookC" w:cs="Times New Roman"/>
          <w:sz w:val="28"/>
          <w:szCs w:val="28"/>
        </w:rPr>
        <w:t xml:space="preserve">междисциплинарного </w:t>
      </w:r>
      <w:r w:rsidR="005156BC" w:rsidRPr="00DA7B2B">
        <w:rPr>
          <w:rFonts w:ascii="OfficinaSansBookC" w:hAnsi="OfficinaSansBookC" w:cs="Times New Roman"/>
          <w:sz w:val="28"/>
          <w:szCs w:val="28"/>
        </w:rPr>
        <w:t>проект</w:t>
      </w:r>
      <w:r w:rsidR="0046599E" w:rsidRPr="00DA7B2B">
        <w:rPr>
          <w:rFonts w:ascii="OfficinaSansBookC" w:hAnsi="OfficinaSansBookC" w:cs="Times New Roman"/>
          <w:sz w:val="28"/>
          <w:szCs w:val="28"/>
        </w:rPr>
        <w:t>а</w:t>
      </w:r>
      <w:r w:rsidR="005156BC" w:rsidRPr="00DA7B2B">
        <w:rPr>
          <w:rFonts w:ascii="OfficinaSansBookC" w:hAnsi="OfficinaSansBookC" w:cs="Times New Roman"/>
          <w:sz w:val="28"/>
          <w:szCs w:val="28"/>
        </w:rPr>
        <w:t xml:space="preserve"> «Профилактика теплового удара при высадке растений в открытый грунт (в теплице) в жаркую погоду»</w:t>
      </w:r>
      <w:r w:rsidR="00BF4FE1" w:rsidRPr="00DA7B2B">
        <w:rPr>
          <w:rFonts w:ascii="OfficinaSansBookC" w:hAnsi="OfficinaSansBookC" w:cs="Times New Roman"/>
          <w:sz w:val="28"/>
          <w:szCs w:val="28"/>
        </w:rPr>
        <w:t xml:space="preserve"> (</w:t>
      </w:r>
      <w:r w:rsidR="00ED6566" w:rsidRPr="00DA7B2B">
        <w:rPr>
          <w:rFonts w:ascii="OfficinaSansBookC" w:hAnsi="OfficinaSansBookC" w:cs="Times New Roman"/>
          <w:sz w:val="28"/>
          <w:szCs w:val="28"/>
        </w:rPr>
        <w:t>связанные дисциплины физика, охрана труда, МДК</w:t>
      </w:r>
      <w:r w:rsidR="00BF4FE1" w:rsidRPr="00DA7B2B">
        <w:rPr>
          <w:rFonts w:ascii="OfficinaSansBookC" w:hAnsi="OfficinaSansBookC" w:cs="Times New Roman"/>
          <w:sz w:val="28"/>
          <w:szCs w:val="28"/>
        </w:rPr>
        <w:t>)</w:t>
      </w:r>
    </w:p>
    <w:p w14:paraId="317D2903" w14:textId="77777777" w:rsidR="00C71394" w:rsidRPr="00DA7B2B" w:rsidRDefault="00C71394"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Пример кейса</w:t>
      </w:r>
      <w:proofErr w:type="gramStart"/>
      <w:r w:rsidRPr="00DA7B2B">
        <w:rPr>
          <w:rFonts w:ascii="OfficinaSansBookC" w:eastAsia="Times New Roman" w:hAnsi="OfficinaSansBookC" w:cs="Times New Roman"/>
          <w:sz w:val="28"/>
          <w:szCs w:val="28"/>
        </w:rPr>
        <w:t>: В ходе</w:t>
      </w:r>
      <w:proofErr w:type="gramEnd"/>
      <w:r w:rsidRPr="00DA7B2B">
        <w:rPr>
          <w:rFonts w:ascii="OfficinaSansBookC" w:eastAsia="Times New Roman" w:hAnsi="OfficinaSansBookC" w:cs="Times New Roman"/>
          <w:sz w:val="28"/>
          <w:szCs w:val="28"/>
        </w:rPr>
        <w:t xml:space="preserve"> проведения строительно-ремонтных работ в девяти этажном доме, строители поднимали сухие смеси в пассажирском лифте. Лифт, получив перегрузку, застрял между 6-7 этажами. В лифте находились трое строителей. Студент-практикант, строитель средних лет, мастер производства 68 лет. При остановке лифта погас свет, и мужчина пенсионного возраста запаниковал, от нехватки воздуха у него поднялось давление и участилось сердцебиение. </w:t>
      </w:r>
    </w:p>
    <w:p w14:paraId="317D2904" w14:textId="77777777" w:rsidR="00C71394" w:rsidRPr="00DA7B2B" w:rsidRDefault="00C71394"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 - Выявите причин-следственный аварийности на производстве. </w:t>
      </w:r>
    </w:p>
    <w:p w14:paraId="317D2905" w14:textId="6441CE66" w:rsidR="00C71394" w:rsidRPr="00DA7B2B" w:rsidRDefault="00C71394"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Окажите первую психологическую помощь с учетом возрастных особенностей?</w:t>
      </w:r>
    </w:p>
    <w:p w14:paraId="317D2906" w14:textId="77777777" w:rsidR="003B5F2D" w:rsidRPr="00DA7B2B" w:rsidRDefault="00BB3640"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i/>
          <w:sz w:val="28"/>
          <w:szCs w:val="28"/>
        </w:rPr>
        <w:t xml:space="preserve">Практико-ориентированные </w:t>
      </w:r>
      <w:r w:rsidR="00C71394" w:rsidRPr="00DA7B2B">
        <w:rPr>
          <w:rFonts w:ascii="OfficinaSansBookC" w:hAnsi="OfficinaSansBookC" w:cs="Times New Roman"/>
          <w:i/>
          <w:sz w:val="28"/>
          <w:szCs w:val="28"/>
        </w:rPr>
        <w:t>модули</w:t>
      </w:r>
      <w:r w:rsidR="00962EA1" w:rsidRPr="00DA7B2B">
        <w:rPr>
          <w:rFonts w:ascii="OfficinaSansBookC" w:hAnsi="OfficinaSansBookC" w:cs="Times New Roman"/>
          <w:sz w:val="28"/>
          <w:szCs w:val="28"/>
        </w:rPr>
        <w:t>: 1) примыка</w:t>
      </w:r>
      <w:r w:rsidRPr="00DA7B2B">
        <w:rPr>
          <w:rFonts w:ascii="OfficinaSansBookC" w:hAnsi="OfficinaSansBookC" w:cs="Times New Roman"/>
          <w:sz w:val="28"/>
          <w:szCs w:val="28"/>
        </w:rPr>
        <w:t>ю</w:t>
      </w:r>
      <w:r w:rsidR="00962EA1" w:rsidRPr="00DA7B2B">
        <w:rPr>
          <w:rFonts w:ascii="OfficinaSansBookC" w:hAnsi="OfficinaSansBookC" w:cs="Times New Roman"/>
          <w:sz w:val="28"/>
          <w:szCs w:val="28"/>
        </w:rPr>
        <w:t>т к основным</w:t>
      </w:r>
      <w:r w:rsidR="00962EA1" w:rsidRPr="00DA7B2B">
        <w:rPr>
          <w:rFonts w:ascii="OfficinaSansBookC" w:hAnsi="OfficinaSansBookC" w:cs="Times New Roman"/>
          <w:i/>
          <w:sz w:val="28"/>
          <w:szCs w:val="28"/>
        </w:rPr>
        <w:t xml:space="preserve"> </w:t>
      </w:r>
      <w:r w:rsidR="00962EA1" w:rsidRPr="00DA7B2B">
        <w:rPr>
          <w:rFonts w:ascii="OfficinaSansBookC" w:hAnsi="OfficinaSansBookC" w:cs="Times New Roman"/>
          <w:sz w:val="28"/>
          <w:szCs w:val="28"/>
        </w:rPr>
        <w:t>тематически</w:t>
      </w:r>
      <w:r w:rsidR="00C71394" w:rsidRPr="00DA7B2B">
        <w:rPr>
          <w:rFonts w:ascii="OfficinaSansBookC" w:hAnsi="OfficinaSansBookC" w:cs="Times New Roman"/>
          <w:sz w:val="28"/>
          <w:szCs w:val="28"/>
        </w:rPr>
        <w:t xml:space="preserve">м </w:t>
      </w:r>
      <w:r w:rsidR="00962EA1" w:rsidRPr="00DA7B2B">
        <w:rPr>
          <w:rFonts w:ascii="OfficinaSansBookC" w:hAnsi="OfficinaSansBookC" w:cs="Times New Roman"/>
          <w:sz w:val="28"/>
          <w:szCs w:val="28"/>
        </w:rPr>
        <w:t>разделам;</w:t>
      </w:r>
      <w:r w:rsidR="003B5F2D" w:rsidRPr="00DA7B2B">
        <w:rPr>
          <w:rFonts w:ascii="OfficinaSansBookC" w:hAnsi="OfficinaSansBookC" w:cs="Times New Roman"/>
          <w:sz w:val="28"/>
          <w:szCs w:val="28"/>
        </w:rPr>
        <w:t xml:space="preserve"> </w:t>
      </w:r>
      <w:r w:rsidR="00962EA1" w:rsidRPr="00DA7B2B">
        <w:rPr>
          <w:rFonts w:ascii="OfficinaSansBookC" w:hAnsi="OfficinaSansBookC" w:cs="Times New Roman"/>
          <w:sz w:val="28"/>
          <w:szCs w:val="28"/>
        </w:rPr>
        <w:t>2) показыва</w:t>
      </w:r>
      <w:r w:rsidRPr="00DA7B2B">
        <w:rPr>
          <w:rFonts w:ascii="OfficinaSansBookC" w:hAnsi="OfficinaSansBookC" w:cs="Times New Roman"/>
          <w:sz w:val="28"/>
          <w:szCs w:val="28"/>
        </w:rPr>
        <w:t>ю</w:t>
      </w:r>
      <w:r w:rsidR="00962EA1" w:rsidRPr="00DA7B2B">
        <w:rPr>
          <w:rFonts w:ascii="OfficinaSansBookC" w:hAnsi="OfficinaSansBookC" w:cs="Times New Roman"/>
          <w:sz w:val="28"/>
          <w:szCs w:val="28"/>
        </w:rPr>
        <w:t xml:space="preserve">т, </w:t>
      </w:r>
      <w:r w:rsidR="00962EA1" w:rsidRPr="00DA7B2B">
        <w:rPr>
          <w:rFonts w:ascii="OfficinaSansBookC" w:hAnsi="OfficinaSansBookC" w:cs="Times New Roman"/>
          <w:i/>
          <w:sz w:val="28"/>
          <w:szCs w:val="28"/>
        </w:rPr>
        <w:t>где</w:t>
      </w:r>
      <w:r w:rsidR="00962EA1" w:rsidRPr="00DA7B2B">
        <w:rPr>
          <w:rFonts w:ascii="OfficinaSansBookC" w:hAnsi="OfficinaSansBookC" w:cs="Times New Roman"/>
          <w:sz w:val="28"/>
          <w:szCs w:val="28"/>
        </w:rPr>
        <w:t xml:space="preserve"> студент может опробовать / испытать / продемонстрировать предметные умения и элементы общих компетенций, чтобы продвинуться в профессиональном направлении; предлагается на выбор студента. </w:t>
      </w:r>
    </w:p>
    <w:p w14:paraId="317D2907" w14:textId="77777777" w:rsidR="00962EA1" w:rsidRPr="00DA7B2B" w:rsidRDefault="00962EA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В прикладное содержание могут быть включены следующие </w:t>
      </w:r>
      <w:r w:rsidRPr="00DA7B2B">
        <w:rPr>
          <w:rFonts w:ascii="OfficinaSansBookC" w:hAnsi="OfficinaSansBookC" w:cs="Times New Roman"/>
          <w:i/>
          <w:sz w:val="28"/>
          <w:szCs w:val="28"/>
        </w:rPr>
        <w:t>виды работ</w:t>
      </w:r>
      <w:r w:rsidRPr="00DA7B2B">
        <w:rPr>
          <w:rFonts w:ascii="OfficinaSansBookC" w:hAnsi="OfficinaSansBookC" w:cs="Times New Roman"/>
          <w:sz w:val="28"/>
          <w:szCs w:val="28"/>
        </w:rPr>
        <w:t>:</w:t>
      </w:r>
    </w:p>
    <w:p w14:paraId="317D2908" w14:textId="77777777" w:rsidR="00962EA1" w:rsidRPr="00DA7B2B" w:rsidRDefault="00962EA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разработка проектов / исследований / творческих работ;</w:t>
      </w:r>
    </w:p>
    <w:p w14:paraId="317D2909" w14:textId="77777777" w:rsidR="00962EA1" w:rsidRPr="00DA7B2B" w:rsidRDefault="00962EA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прохождение практикумов / тренингов / деловых игр</w:t>
      </w:r>
      <w:r w:rsidR="008F4AA3" w:rsidRPr="00DA7B2B">
        <w:rPr>
          <w:rFonts w:ascii="OfficinaSansBookC" w:hAnsi="OfficinaSansBookC" w:cs="Times New Roman"/>
          <w:sz w:val="28"/>
          <w:szCs w:val="28"/>
        </w:rPr>
        <w:t>;</w:t>
      </w:r>
    </w:p>
    <w:p w14:paraId="317D290A" w14:textId="77777777" w:rsidR="00962EA1" w:rsidRPr="00DA7B2B" w:rsidRDefault="00962EA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  решение / разработка кейсов;  </w:t>
      </w:r>
    </w:p>
    <w:p w14:paraId="317D290B" w14:textId="77777777" w:rsidR="00962EA1" w:rsidRPr="00DA7B2B" w:rsidRDefault="00962EA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решение / разработка прикладных задач</w:t>
      </w:r>
      <w:r w:rsidR="00DB5504" w:rsidRPr="00DA7B2B">
        <w:rPr>
          <w:rFonts w:ascii="OfficinaSansBookC" w:hAnsi="OfficinaSansBookC" w:cs="Times New Roman"/>
          <w:sz w:val="28"/>
          <w:szCs w:val="28"/>
        </w:rPr>
        <w:t>;</w:t>
      </w:r>
      <w:r w:rsidRPr="00DA7B2B">
        <w:rPr>
          <w:rFonts w:ascii="OfficinaSansBookC" w:hAnsi="OfficinaSansBookC" w:cs="Times New Roman"/>
          <w:sz w:val="28"/>
          <w:szCs w:val="28"/>
        </w:rPr>
        <w:t xml:space="preserve"> </w:t>
      </w:r>
    </w:p>
    <w:p w14:paraId="317D290C" w14:textId="77777777" w:rsidR="00962EA1" w:rsidRPr="00DA7B2B" w:rsidRDefault="00962EA1"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решение / разработка проектных, задач;</w:t>
      </w:r>
    </w:p>
    <w:p w14:paraId="317D290D" w14:textId="77777777" w:rsidR="007364F9" w:rsidRPr="00DA7B2B" w:rsidRDefault="00962EA1" w:rsidP="005C1AC9">
      <w:pPr>
        <w:spacing w:after="0"/>
        <w:ind w:firstLine="709"/>
        <w:jc w:val="both"/>
        <w:rPr>
          <w:rFonts w:ascii="OfficinaSansBookC" w:hAnsi="OfficinaSansBookC" w:cs="Times New Roman"/>
          <w:iCs/>
          <w:sz w:val="28"/>
          <w:szCs w:val="28"/>
        </w:rPr>
      </w:pPr>
      <w:r w:rsidRPr="00DA7B2B">
        <w:rPr>
          <w:rFonts w:ascii="OfficinaSansBookC" w:hAnsi="OfficinaSansBookC" w:cs="Times New Roman"/>
          <w:iCs/>
          <w:sz w:val="28"/>
          <w:szCs w:val="28"/>
        </w:rPr>
        <w:t xml:space="preserve">Тема </w:t>
      </w:r>
      <w:r w:rsidR="007364F9" w:rsidRPr="00DA7B2B">
        <w:rPr>
          <w:rFonts w:ascii="OfficinaSansBookC" w:hAnsi="OfficinaSansBookC" w:cs="Times New Roman"/>
          <w:iCs/>
          <w:sz w:val="28"/>
          <w:szCs w:val="28"/>
        </w:rPr>
        <w:t xml:space="preserve">работы </w:t>
      </w:r>
      <w:r w:rsidRPr="00DA7B2B">
        <w:rPr>
          <w:rFonts w:ascii="OfficinaSansBookC" w:hAnsi="OfficinaSansBookC" w:cs="Times New Roman"/>
          <w:iCs/>
          <w:sz w:val="28"/>
          <w:szCs w:val="28"/>
        </w:rPr>
        <w:t>указывает на</w:t>
      </w:r>
      <w:r w:rsidRPr="00DA7B2B">
        <w:rPr>
          <w:rFonts w:ascii="OfficinaSansBookC" w:hAnsi="OfficinaSansBookC" w:cs="Times New Roman"/>
          <w:b/>
          <w:iCs/>
          <w:sz w:val="28"/>
          <w:szCs w:val="28"/>
        </w:rPr>
        <w:t xml:space="preserve"> </w:t>
      </w:r>
      <w:r w:rsidRPr="00DA7B2B">
        <w:rPr>
          <w:rFonts w:ascii="OfficinaSansBookC" w:hAnsi="OfficinaSansBookC" w:cs="Times New Roman"/>
          <w:iCs/>
          <w:sz w:val="28"/>
          <w:szCs w:val="28"/>
        </w:rPr>
        <w:t>цель</w:t>
      </w:r>
      <w:r w:rsidRPr="00DA7B2B">
        <w:rPr>
          <w:rFonts w:ascii="OfficinaSansBookC" w:hAnsi="OfficinaSansBookC" w:cs="Times New Roman"/>
          <w:b/>
          <w:iCs/>
          <w:sz w:val="28"/>
          <w:szCs w:val="28"/>
        </w:rPr>
        <w:t xml:space="preserve"> </w:t>
      </w:r>
      <w:r w:rsidRPr="00DA7B2B">
        <w:rPr>
          <w:rFonts w:ascii="OfficinaSansBookC" w:hAnsi="OfficinaSansBookC" w:cs="Times New Roman"/>
          <w:iCs/>
          <w:sz w:val="28"/>
          <w:szCs w:val="28"/>
        </w:rPr>
        <w:t>данного вида работы и касается области профессии</w:t>
      </w:r>
      <w:r w:rsidR="007364F9" w:rsidRPr="00DA7B2B">
        <w:rPr>
          <w:rFonts w:ascii="OfficinaSansBookC" w:hAnsi="OfficinaSansBookC" w:cs="Times New Roman"/>
          <w:iCs/>
          <w:sz w:val="28"/>
          <w:szCs w:val="28"/>
        </w:rPr>
        <w:t>. Например</w:t>
      </w:r>
      <w:r w:rsidR="00113354" w:rsidRPr="00DA7B2B">
        <w:rPr>
          <w:rFonts w:ascii="OfficinaSansBookC" w:hAnsi="OfficinaSansBookC" w:cs="Times New Roman"/>
          <w:iCs/>
          <w:sz w:val="28"/>
          <w:szCs w:val="28"/>
        </w:rPr>
        <w:t>:</w:t>
      </w:r>
    </w:p>
    <w:p w14:paraId="317D290E" w14:textId="77777777" w:rsidR="00681CC9" w:rsidRPr="00DA7B2B" w:rsidRDefault="00681CC9" w:rsidP="005C1AC9">
      <w:pPr>
        <w:pStyle w:val="a4"/>
        <w:numPr>
          <w:ilvl w:val="0"/>
          <w:numId w:val="2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lastRenderedPageBreak/>
        <w:t xml:space="preserve">Прохождение практикума «Определение вредных и опасных факторов на </w:t>
      </w:r>
      <w:r w:rsidR="00C71394" w:rsidRPr="00DA7B2B">
        <w:rPr>
          <w:rFonts w:ascii="OfficinaSansBookC" w:hAnsi="OfficinaSansBookC" w:cs="Times New Roman"/>
          <w:sz w:val="28"/>
          <w:szCs w:val="28"/>
        </w:rPr>
        <w:t>стройплощадке</w:t>
      </w:r>
      <w:r w:rsidRPr="00DA7B2B">
        <w:rPr>
          <w:rFonts w:ascii="OfficinaSansBookC" w:hAnsi="OfficinaSansBookC" w:cs="Times New Roman"/>
          <w:sz w:val="28"/>
          <w:szCs w:val="28"/>
        </w:rPr>
        <w:t>».</w:t>
      </w:r>
    </w:p>
    <w:p w14:paraId="317D290F" w14:textId="77777777" w:rsidR="00681CC9" w:rsidRPr="00DA7B2B" w:rsidRDefault="00681CC9" w:rsidP="005C1AC9">
      <w:pPr>
        <w:pStyle w:val="a4"/>
        <w:numPr>
          <w:ilvl w:val="0"/>
          <w:numId w:val="2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Выполнение творческой работы «Создание ролика по типу Тик-ток о вредных и опасных факторах </w:t>
      </w:r>
      <w:r w:rsidR="00C71394" w:rsidRPr="00DA7B2B">
        <w:rPr>
          <w:rFonts w:ascii="OfficinaSansBookC" w:hAnsi="OfficinaSansBookC" w:cs="Times New Roman"/>
          <w:sz w:val="28"/>
          <w:szCs w:val="28"/>
        </w:rPr>
        <w:t>работы садовода</w:t>
      </w:r>
      <w:r w:rsidRPr="00DA7B2B">
        <w:rPr>
          <w:rFonts w:ascii="OfficinaSansBookC" w:hAnsi="OfficinaSansBookC" w:cs="Times New Roman"/>
          <w:sz w:val="28"/>
          <w:szCs w:val="28"/>
        </w:rPr>
        <w:t>»</w:t>
      </w:r>
      <w:r w:rsidR="00BB3640" w:rsidRPr="00DA7B2B">
        <w:rPr>
          <w:rFonts w:ascii="OfficinaSansBookC" w:hAnsi="OfficinaSansBookC" w:cs="Times New Roman"/>
          <w:sz w:val="28"/>
          <w:szCs w:val="28"/>
        </w:rPr>
        <w:t xml:space="preserve"> (для подгот</w:t>
      </w:r>
      <w:r w:rsidR="00455933" w:rsidRPr="00DA7B2B">
        <w:rPr>
          <w:rFonts w:ascii="OfficinaSansBookC" w:hAnsi="OfficinaSansBookC" w:cs="Times New Roman"/>
          <w:sz w:val="28"/>
          <w:szCs w:val="28"/>
        </w:rPr>
        <w:t>овки к производственной практике</w:t>
      </w:r>
      <w:r w:rsidR="00BB3640" w:rsidRPr="00DA7B2B">
        <w:rPr>
          <w:rFonts w:ascii="OfficinaSansBookC" w:hAnsi="OfficinaSansBookC" w:cs="Times New Roman"/>
          <w:sz w:val="28"/>
          <w:szCs w:val="28"/>
        </w:rPr>
        <w:t>)</w:t>
      </w:r>
      <w:r w:rsidRPr="00DA7B2B">
        <w:rPr>
          <w:rFonts w:ascii="OfficinaSansBookC" w:hAnsi="OfficinaSansBookC" w:cs="Times New Roman"/>
          <w:sz w:val="28"/>
          <w:szCs w:val="28"/>
        </w:rPr>
        <w:t>.</w:t>
      </w:r>
    </w:p>
    <w:p w14:paraId="317D2910" w14:textId="77777777" w:rsidR="00B96092" w:rsidRPr="00DA7B2B" w:rsidRDefault="00681CC9" w:rsidP="005C1AC9">
      <w:pPr>
        <w:pStyle w:val="a4"/>
        <w:numPr>
          <w:ilvl w:val="0"/>
          <w:numId w:val="2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Разработка проектов «Формирование и презентация описаний (видео) опасных и вредных факторов в аудиториях/мастерских/учебных полигонах»</w:t>
      </w:r>
      <w:r w:rsidR="00CE2DD4" w:rsidRPr="00DA7B2B">
        <w:rPr>
          <w:rFonts w:ascii="OfficinaSansBookC" w:hAnsi="OfficinaSansBookC" w:cs="Times New Roman"/>
          <w:sz w:val="28"/>
          <w:szCs w:val="28"/>
        </w:rPr>
        <w:t xml:space="preserve">; </w:t>
      </w:r>
      <w:r w:rsidR="00B96092" w:rsidRPr="00DA7B2B">
        <w:rPr>
          <w:rFonts w:ascii="OfficinaSansBookC" w:hAnsi="OfficinaSansBookC" w:cs="Times New Roman"/>
          <w:sz w:val="28"/>
          <w:szCs w:val="28"/>
        </w:rPr>
        <w:t>«</w:t>
      </w:r>
      <w:r w:rsidR="005614DC" w:rsidRPr="00DA7B2B">
        <w:rPr>
          <w:rFonts w:ascii="OfficinaSansBookC" w:hAnsi="OfficinaSansBookC" w:cs="Times New Roman"/>
          <w:sz w:val="28"/>
          <w:szCs w:val="28"/>
        </w:rPr>
        <w:t>Презентация схемы о</w:t>
      </w:r>
      <w:r w:rsidR="00B96092" w:rsidRPr="00DA7B2B">
        <w:rPr>
          <w:rFonts w:ascii="OfficinaSansBookC" w:hAnsi="OfficinaSansBookC" w:cs="Times New Roman"/>
          <w:sz w:val="28"/>
          <w:szCs w:val="28"/>
        </w:rPr>
        <w:t>зеленени</w:t>
      </w:r>
      <w:r w:rsidR="005614DC" w:rsidRPr="00DA7B2B">
        <w:rPr>
          <w:rFonts w:ascii="OfficinaSansBookC" w:hAnsi="OfficinaSansBookC" w:cs="Times New Roman"/>
          <w:sz w:val="28"/>
          <w:szCs w:val="28"/>
        </w:rPr>
        <w:t>я</w:t>
      </w:r>
      <w:r w:rsidR="00B96092" w:rsidRPr="00DA7B2B">
        <w:rPr>
          <w:rFonts w:ascii="OfficinaSansBookC" w:hAnsi="OfficinaSansBookC" w:cs="Times New Roman"/>
          <w:sz w:val="28"/>
          <w:szCs w:val="28"/>
        </w:rPr>
        <w:t xml:space="preserve"> (благоустройств</w:t>
      </w:r>
      <w:r w:rsidR="00F513E1" w:rsidRPr="00DA7B2B">
        <w:rPr>
          <w:rFonts w:ascii="OfficinaSansBookC" w:hAnsi="OfficinaSansBookC" w:cs="Times New Roman"/>
          <w:sz w:val="28"/>
          <w:szCs w:val="28"/>
        </w:rPr>
        <w:t>о</w:t>
      </w:r>
      <w:r w:rsidR="00B96092" w:rsidRPr="00DA7B2B">
        <w:rPr>
          <w:rFonts w:ascii="OfficinaSansBookC" w:hAnsi="OfficinaSansBookC" w:cs="Times New Roman"/>
          <w:sz w:val="28"/>
          <w:szCs w:val="28"/>
        </w:rPr>
        <w:t>) территории   военной части (городка) (место будущих военных сборов)</w:t>
      </w:r>
      <w:r w:rsidR="00D34CB7" w:rsidRPr="00DA7B2B">
        <w:rPr>
          <w:rFonts w:ascii="OfficinaSansBookC" w:hAnsi="OfficinaSansBookC" w:cs="Times New Roman"/>
          <w:sz w:val="28"/>
          <w:szCs w:val="28"/>
        </w:rPr>
        <w:t>; «</w:t>
      </w:r>
      <w:r w:rsidR="00B96092" w:rsidRPr="00DA7B2B">
        <w:rPr>
          <w:rFonts w:ascii="OfficinaSansBookC" w:hAnsi="OfficinaSansBookC" w:cs="Times New Roman"/>
          <w:sz w:val="28"/>
          <w:szCs w:val="28"/>
        </w:rPr>
        <w:t>Составление своего распорядка дня на военных сбор</w:t>
      </w:r>
      <w:r w:rsidR="00BB3640" w:rsidRPr="00DA7B2B">
        <w:rPr>
          <w:rFonts w:ascii="OfficinaSansBookC" w:hAnsi="OfficinaSansBookC" w:cs="Times New Roman"/>
          <w:sz w:val="28"/>
          <w:szCs w:val="28"/>
        </w:rPr>
        <w:t>ах</w:t>
      </w:r>
      <w:r w:rsidR="00B96092" w:rsidRPr="00DA7B2B">
        <w:rPr>
          <w:rFonts w:ascii="OfficinaSansBookC" w:hAnsi="OfficinaSansBookC" w:cs="Times New Roman"/>
          <w:sz w:val="28"/>
          <w:szCs w:val="28"/>
        </w:rPr>
        <w:t xml:space="preserve"> на основе интервью выпускников</w:t>
      </w:r>
      <w:r w:rsidR="00A1620F" w:rsidRPr="00DA7B2B">
        <w:rPr>
          <w:rFonts w:ascii="OfficinaSansBookC" w:hAnsi="OfficinaSansBookC" w:cs="Times New Roman"/>
          <w:sz w:val="28"/>
          <w:szCs w:val="28"/>
        </w:rPr>
        <w:t>»</w:t>
      </w:r>
      <w:r w:rsidR="00B96092" w:rsidRPr="00DA7B2B">
        <w:rPr>
          <w:rFonts w:ascii="OfficinaSansBookC" w:hAnsi="OfficinaSansBookC" w:cs="Times New Roman"/>
          <w:sz w:val="28"/>
          <w:szCs w:val="28"/>
        </w:rPr>
        <w:t>.</w:t>
      </w:r>
    </w:p>
    <w:p w14:paraId="317D2911" w14:textId="77777777" w:rsidR="007364F9" w:rsidRPr="00DA7B2B" w:rsidRDefault="00B96092" w:rsidP="005C1AC9">
      <w:pPr>
        <w:pStyle w:val="a4"/>
        <w:numPr>
          <w:ilvl w:val="0"/>
          <w:numId w:val="2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Проведение исследования “Причины травматизма на </w:t>
      </w:r>
      <w:r w:rsidR="00BB3640" w:rsidRPr="00DA7B2B">
        <w:rPr>
          <w:rFonts w:ascii="OfficinaSansBookC" w:hAnsi="OfficinaSansBookC" w:cs="Times New Roman"/>
          <w:sz w:val="28"/>
          <w:szCs w:val="28"/>
        </w:rPr>
        <w:t>производственной практике</w:t>
      </w:r>
      <w:r w:rsidRPr="00DA7B2B">
        <w:rPr>
          <w:rFonts w:ascii="OfficinaSansBookC" w:hAnsi="OfficinaSansBookC" w:cs="Times New Roman"/>
          <w:sz w:val="28"/>
          <w:szCs w:val="28"/>
        </w:rPr>
        <w:t xml:space="preserve"> </w:t>
      </w:r>
      <w:r w:rsidR="00BB3640" w:rsidRPr="00DA7B2B">
        <w:rPr>
          <w:rFonts w:ascii="OfficinaSansBookC" w:hAnsi="OfficinaSansBookC" w:cs="Times New Roman"/>
          <w:sz w:val="28"/>
          <w:szCs w:val="28"/>
        </w:rPr>
        <w:t>техника-строителя (садовода)</w:t>
      </w:r>
      <w:r w:rsidRPr="00DA7B2B">
        <w:rPr>
          <w:rFonts w:ascii="OfficinaSansBookC" w:hAnsi="OfficinaSansBookC" w:cs="Times New Roman"/>
          <w:sz w:val="28"/>
          <w:szCs w:val="28"/>
        </w:rPr>
        <w:t>”</w:t>
      </w:r>
      <w:r w:rsidR="00BB3640" w:rsidRPr="00DA7B2B">
        <w:rPr>
          <w:rFonts w:ascii="OfficinaSansBookC" w:hAnsi="OfficinaSansBookC" w:cs="Times New Roman"/>
          <w:sz w:val="28"/>
          <w:szCs w:val="28"/>
        </w:rPr>
        <w:t>, «Моделирование безопасного рабочего места каменщика»</w:t>
      </w:r>
    </w:p>
    <w:p w14:paraId="317D2912" w14:textId="77777777" w:rsidR="00C70E56" w:rsidRPr="00DA7B2B" w:rsidRDefault="00C70E56" w:rsidP="005C1AC9">
      <w:pPr>
        <w:pStyle w:val="a4"/>
        <w:numPr>
          <w:ilvl w:val="0"/>
          <w:numId w:val="2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Разработка проекта «Создание макета «бытовки» для безопасного хранения строительных материалов</w:t>
      </w:r>
      <w:r w:rsidR="00DF326D" w:rsidRPr="00DA7B2B">
        <w:rPr>
          <w:rFonts w:ascii="OfficinaSansBookC" w:hAnsi="OfficinaSansBookC" w:cs="Times New Roman"/>
          <w:sz w:val="28"/>
          <w:szCs w:val="28"/>
        </w:rPr>
        <w:t>» (с</w:t>
      </w:r>
      <w:r w:rsidRPr="00DA7B2B">
        <w:rPr>
          <w:rFonts w:ascii="OfficinaSansBookC" w:hAnsi="OfficinaSansBookC" w:cs="Times New Roman"/>
          <w:sz w:val="28"/>
          <w:szCs w:val="28"/>
        </w:rPr>
        <w:t xml:space="preserve"> соблюдением требований по охране труда, безопасности жизнедеятельности и экологической безопасности</w:t>
      </w:r>
      <w:r w:rsidR="00DF326D" w:rsidRPr="00DA7B2B">
        <w:rPr>
          <w:rFonts w:ascii="OfficinaSansBookC" w:hAnsi="OfficinaSansBookC" w:cs="Times New Roman"/>
          <w:sz w:val="28"/>
          <w:szCs w:val="28"/>
        </w:rPr>
        <w:t>)</w:t>
      </w:r>
    </w:p>
    <w:p w14:paraId="317D2913" w14:textId="77777777" w:rsidR="00F7357E" w:rsidRPr="00DA7B2B" w:rsidRDefault="00F7357E" w:rsidP="005C1AC9">
      <w:pPr>
        <w:pStyle w:val="a4"/>
        <w:numPr>
          <w:ilvl w:val="0"/>
          <w:numId w:val="2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Проведение исследования </w:t>
      </w:r>
      <w:r w:rsidR="00497078" w:rsidRPr="00DA7B2B">
        <w:rPr>
          <w:rFonts w:ascii="OfficinaSansBookC" w:hAnsi="OfficinaSansBookC" w:cs="Times New Roman"/>
          <w:sz w:val="28"/>
          <w:szCs w:val="28"/>
        </w:rPr>
        <w:t xml:space="preserve">«Определение </w:t>
      </w:r>
      <w:r w:rsidRPr="00DA7B2B">
        <w:rPr>
          <w:rFonts w:ascii="OfficinaSansBookC" w:hAnsi="OfficinaSansBookC" w:cs="Times New Roman"/>
          <w:sz w:val="28"/>
          <w:szCs w:val="28"/>
        </w:rPr>
        <w:t xml:space="preserve">параметров микроклимата в помещении детского сада </w:t>
      </w:r>
      <w:r w:rsidR="00497078" w:rsidRPr="00DA7B2B">
        <w:rPr>
          <w:rFonts w:ascii="OfficinaSansBookC" w:hAnsi="OfficinaSansBookC" w:cs="Times New Roman"/>
          <w:sz w:val="28"/>
          <w:szCs w:val="28"/>
        </w:rPr>
        <w:t xml:space="preserve">и </w:t>
      </w:r>
      <w:r w:rsidRPr="00DA7B2B">
        <w:rPr>
          <w:rFonts w:ascii="OfficinaSansBookC" w:hAnsi="OfficinaSansBookC" w:cs="Times New Roman"/>
          <w:sz w:val="28"/>
          <w:szCs w:val="28"/>
        </w:rPr>
        <w:t>оценка их влияния на здоровье детей</w:t>
      </w:r>
      <w:r w:rsidR="009D3EE3" w:rsidRPr="00DA7B2B">
        <w:rPr>
          <w:rFonts w:ascii="OfficinaSansBookC" w:hAnsi="OfficinaSansBookC" w:cs="Times New Roman"/>
          <w:sz w:val="28"/>
          <w:szCs w:val="28"/>
        </w:rPr>
        <w:t xml:space="preserve">» (в т.ч. </w:t>
      </w:r>
      <w:r w:rsidRPr="00DA7B2B">
        <w:rPr>
          <w:rFonts w:ascii="OfficinaSansBookC" w:hAnsi="OfficinaSansBookC" w:cs="Times New Roman"/>
          <w:sz w:val="28"/>
          <w:szCs w:val="28"/>
        </w:rPr>
        <w:t>проведение их сравнения с гигиеническими нормативами, разработка мероприятий по улучшению (нормализации) микроклимата</w:t>
      </w:r>
      <w:r w:rsidR="009D3EE3" w:rsidRPr="00DA7B2B">
        <w:rPr>
          <w:rFonts w:ascii="OfficinaSansBookC" w:hAnsi="OfficinaSansBookC" w:cs="Times New Roman"/>
          <w:sz w:val="28"/>
          <w:szCs w:val="28"/>
        </w:rPr>
        <w:t>)</w:t>
      </w:r>
      <w:r w:rsidRPr="00DA7B2B">
        <w:rPr>
          <w:rFonts w:ascii="OfficinaSansBookC" w:hAnsi="OfficinaSansBookC" w:cs="Times New Roman"/>
          <w:sz w:val="28"/>
          <w:szCs w:val="28"/>
        </w:rPr>
        <w:t xml:space="preserve">. </w:t>
      </w:r>
    </w:p>
    <w:p w14:paraId="317D2914" w14:textId="0E62983E" w:rsidR="00F7357E" w:rsidRPr="00DA7B2B" w:rsidRDefault="006E3222" w:rsidP="005C1AC9">
      <w:pPr>
        <w:pStyle w:val="a4"/>
        <w:numPr>
          <w:ilvl w:val="0"/>
          <w:numId w:val="2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Разработка проекта «</w:t>
      </w:r>
      <w:r w:rsidR="00F7357E" w:rsidRPr="00DA7B2B">
        <w:rPr>
          <w:rFonts w:ascii="OfficinaSansBookC" w:hAnsi="OfficinaSansBookC" w:cs="Times New Roman"/>
          <w:sz w:val="28"/>
          <w:szCs w:val="28"/>
        </w:rPr>
        <w:t>Какие игры приучают детей к поддержанию чистоты помещения?</w:t>
      </w:r>
      <w:r w:rsidRPr="00DA7B2B">
        <w:rPr>
          <w:rFonts w:ascii="OfficinaSansBookC" w:hAnsi="OfficinaSansBookC" w:cs="Times New Roman"/>
          <w:sz w:val="28"/>
          <w:szCs w:val="28"/>
        </w:rPr>
        <w:t>»</w:t>
      </w:r>
    </w:p>
    <w:p w14:paraId="317D2915" w14:textId="77777777" w:rsidR="0093783C" w:rsidRPr="00DA7B2B" w:rsidRDefault="00BB3640" w:rsidP="005C1AC9">
      <w:pPr>
        <w:spacing w:after="0"/>
        <w:ind w:firstLine="709"/>
        <w:jc w:val="both"/>
        <w:rPr>
          <w:rFonts w:ascii="OfficinaSansBookC" w:hAnsi="OfficinaSansBookC" w:cs="Times New Roman"/>
          <w:sz w:val="28"/>
          <w:szCs w:val="28"/>
          <w:u w:val="single"/>
        </w:rPr>
      </w:pPr>
      <w:r w:rsidRPr="00DA7B2B">
        <w:rPr>
          <w:rFonts w:ascii="OfficinaSansBookC" w:hAnsi="OfficinaSansBookC" w:cs="Times New Roman"/>
          <w:sz w:val="28"/>
          <w:szCs w:val="28"/>
        </w:rPr>
        <w:t xml:space="preserve">Важнейшим условием </w:t>
      </w:r>
      <w:r w:rsidR="0093783C" w:rsidRPr="00DA7B2B">
        <w:rPr>
          <w:rFonts w:ascii="OfficinaSansBookC" w:hAnsi="OfficinaSansBookC" w:cs="Times New Roman"/>
          <w:sz w:val="28"/>
          <w:szCs w:val="28"/>
        </w:rPr>
        <w:t xml:space="preserve">реализации профессиональной направленности </w:t>
      </w:r>
      <w:r w:rsidRPr="00DA7B2B">
        <w:rPr>
          <w:rFonts w:ascii="OfficinaSansBookC" w:hAnsi="OfficinaSansBookC" w:cs="Times New Roman"/>
          <w:sz w:val="28"/>
          <w:szCs w:val="28"/>
        </w:rPr>
        <w:t>является</w:t>
      </w:r>
      <w:r w:rsidR="0093783C" w:rsidRPr="00DA7B2B">
        <w:rPr>
          <w:rFonts w:ascii="OfficinaSansBookC" w:hAnsi="OfficinaSansBookC" w:cs="Times New Roman"/>
          <w:sz w:val="28"/>
          <w:szCs w:val="28"/>
        </w:rPr>
        <w:t xml:space="preserve"> работа в единой команде с преподавателями профессионального цикла при конструировании заданий, выполнении индивидуальных проектов или проведении интегрированных занятий.</w:t>
      </w:r>
    </w:p>
    <w:p w14:paraId="317D2916" w14:textId="77777777" w:rsidR="00F7357E" w:rsidRPr="00DA7B2B" w:rsidRDefault="00F7357E" w:rsidP="005C1AC9">
      <w:pPr>
        <w:pStyle w:val="a4"/>
        <w:spacing w:after="0"/>
        <w:ind w:left="0"/>
        <w:jc w:val="both"/>
        <w:rPr>
          <w:rFonts w:ascii="OfficinaSansBookC" w:hAnsi="OfficinaSansBookC" w:cs="Times New Roman"/>
          <w:sz w:val="28"/>
          <w:szCs w:val="28"/>
        </w:rPr>
      </w:pPr>
    </w:p>
    <w:p w14:paraId="317D2917" w14:textId="77777777" w:rsidR="00113354" w:rsidRPr="00DA7B2B" w:rsidRDefault="00113354" w:rsidP="005C1AC9">
      <w:pPr>
        <w:spacing w:after="0"/>
        <w:rPr>
          <w:rFonts w:ascii="OfficinaSansBookC" w:hAnsi="OfficinaSansBookC" w:cs="Times New Roman"/>
          <w:sz w:val="28"/>
          <w:szCs w:val="28"/>
        </w:rPr>
      </w:pPr>
      <w:r w:rsidRPr="00DA7B2B">
        <w:rPr>
          <w:rFonts w:ascii="OfficinaSansBookC" w:hAnsi="OfficinaSansBookC" w:cs="Times New Roman"/>
          <w:sz w:val="28"/>
          <w:szCs w:val="28"/>
        </w:rPr>
        <w:br w:type="page"/>
      </w:r>
    </w:p>
    <w:p w14:paraId="317D2918" w14:textId="090F7818" w:rsidR="00962EA1" w:rsidRPr="00DA7B2B" w:rsidRDefault="00983FFB" w:rsidP="005C1AC9">
      <w:pPr>
        <w:pStyle w:val="2"/>
        <w:numPr>
          <w:ilvl w:val="0"/>
          <w:numId w:val="0"/>
        </w:numPr>
        <w:spacing w:before="0"/>
        <w:rPr>
          <w:rFonts w:ascii="OfficinaSansBookC" w:hAnsi="OfficinaSansBookC"/>
          <w:szCs w:val="28"/>
        </w:rPr>
      </w:pPr>
      <w:bookmarkStart w:id="9" w:name="_Toc124427015"/>
      <w:r w:rsidRPr="00DA7B2B">
        <w:rPr>
          <w:rFonts w:ascii="OfficinaSansBookC" w:hAnsi="OfficinaSansBookC"/>
          <w:szCs w:val="28"/>
        </w:rPr>
        <w:lastRenderedPageBreak/>
        <w:t>3.3</w:t>
      </w:r>
      <w:r w:rsidR="00C50032" w:rsidRPr="00DA7B2B">
        <w:rPr>
          <w:rFonts w:ascii="OfficinaSansBookC" w:hAnsi="OfficinaSansBookC"/>
          <w:szCs w:val="28"/>
        </w:rPr>
        <w:t>.</w:t>
      </w:r>
      <w:r w:rsidR="00F61E45" w:rsidRPr="00DA7B2B">
        <w:rPr>
          <w:rFonts w:ascii="OfficinaSansBookC" w:hAnsi="OfficinaSansBookC"/>
          <w:szCs w:val="28"/>
        </w:rPr>
        <w:t xml:space="preserve"> Организация </w:t>
      </w:r>
      <w:r w:rsidR="00F7193B" w:rsidRPr="00DA7B2B">
        <w:rPr>
          <w:rFonts w:ascii="OfficinaSansBookC" w:hAnsi="OfficinaSansBookC"/>
          <w:szCs w:val="28"/>
        </w:rPr>
        <w:t>познавательной деятельности с использованием технологий дистанционного и электронного обучения</w:t>
      </w:r>
      <w:bookmarkEnd w:id="9"/>
    </w:p>
    <w:p w14:paraId="317D2919" w14:textId="77777777" w:rsidR="00C6756C" w:rsidRPr="00DA7B2B" w:rsidRDefault="002C017A" w:rsidP="005C1AC9">
      <w:pPr>
        <w:spacing w:after="0"/>
        <w:ind w:firstLine="709"/>
        <w:jc w:val="both"/>
        <w:rPr>
          <w:rFonts w:ascii="OfficinaSansBookC" w:eastAsia="Times New Roman" w:hAnsi="OfficinaSansBookC" w:cs="Times New Roman"/>
          <w:sz w:val="28"/>
          <w:szCs w:val="28"/>
        </w:rPr>
      </w:pPr>
      <w:r w:rsidRPr="00DA7B2B">
        <w:rPr>
          <w:rFonts w:ascii="OfficinaSansBookC" w:hAnsi="OfficinaSansBookC" w:cs="Times New Roman"/>
          <w:sz w:val="28"/>
          <w:szCs w:val="28"/>
        </w:rPr>
        <w:t xml:space="preserve">В соответствии с поставленными целями и задачами </w:t>
      </w:r>
      <w:r w:rsidR="00C6756C" w:rsidRPr="00DA7B2B">
        <w:rPr>
          <w:rFonts w:ascii="OfficinaSansBookC" w:hAnsi="OfficinaSansBookC" w:cs="Times New Roman"/>
          <w:sz w:val="28"/>
          <w:szCs w:val="28"/>
        </w:rPr>
        <w:t>в</w:t>
      </w:r>
      <w:r w:rsidR="00C6756C" w:rsidRPr="00DA7B2B">
        <w:rPr>
          <w:rFonts w:ascii="OfficinaSansBookC" w:eastAsia="Times New Roman" w:hAnsi="OfficinaSansBookC" w:cs="Times New Roman"/>
          <w:sz w:val="28"/>
          <w:szCs w:val="28"/>
        </w:rPr>
        <w:t xml:space="preserve"> процессе преподавания ОД возможно использование следующих цифровых инструментов, которые представлены в таблице </w:t>
      </w:r>
      <w:r w:rsidR="00BB2FDB" w:rsidRPr="00DA7B2B">
        <w:rPr>
          <w:rFonts w:ascii="OfficinaSansBookC" w:eastAsia="Times New Roman" w:hAnsi="OfficinaSansBookC" w:cs="Times New Roman"/>
          <w:sz w:val="28"/>
          <w:szCs w:val="28"/>
        </w:rPr>
        <w:t>8</w:t>
      </w:r>
      <w:r w:rsidR="00C6756C" w:rsidRPr="00DA7B2B">
        <w:rPr>
          <w:rFonts w:ascii="OfficinaSansBookC" w:eastAsia="Times New Roman" w:hAnsi="OfficinaSansBookC" w:cs="Times New Roman"/>
          <w:sz w:val="28"/>
          <w:szCs w:val="28"/>
        </w:rPr>
        <w:t>.</w:t>
      </w:r>
    </w:p>
    <w:p w14:paraId="317D291A" w14:textId="77777777" w:rsidR="00C6756C" w:rsidRPr="00DA7B2B" w:rsidRDefault="00C6756C" w:rsidP="005C1AC9">
      <w:pPr>
        <w:spacing w:after="0"/>
        <w:ind w:firstLine="709"/>
        <w:jc w:val="right"/>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Таблица</w:t>
      </w:r>
      <w:r w:rsidR="00A02508" w:rsidRPr="00DA7B2B">
        <w:rPr>
          <w:rFonts w:ascii="OfficinaSansBookC" w:eastAsia="Times New Roman" w:hAnsi="OfficinaSansBookC" w:cs="Times New Roman"/>
          <w:sz w:val="28"/>
          <w:szCs w:val="28"/>
        </w:rPr>
        <w:t xml:space="preserve"> </w:t>
      </w:r>
      <w:r w:rsidR="00BB2FDB" w:rsidRPr="00DA7B2B">
        <w:rPr>
          <w:rFonts w:ascii="OfficinaSansBookC" w:eastAsia="Times New Roman" w:hAnsi="OfficinaSansBookC" w:cs="Times New Roman"/>
          <w:sz w:val="28"/>
          <w:szCs w:val="28"/>
        </w:rPr>
        <w:t>8</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68"/>
        <w:gridCol w:w="7371"/>
      </w:tblGrid>
      <w:tr w:rsidR="00DA7B2B" w:rsidRPr="00DA7B2B" w14:paraId="317D291D" w14:textId="77777777" w:rsidTr="0066634F">
        <w:trPr>
          <w:trHeight w:val="272"/>
        </w:trPr>
        <w:tc>
          <w:tcPr>
            <w:tcW w:w="2368" w:type="dxa"/>
            <w:tcMar>
              <w:top w:w="100" w:type="dxa"/>
              <w:left w:w="100" w:type="dxa"/>
              <w:bottom w:w="100" w:type="dxa"/>
              <w:right w:w="100" w:type="dxa"/>
            </w:tcMar>
          </w:tcPr>
          <w:p w14:paraId="317D291B"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Цифровые технологии</w:t>
            </w:r>
          </w:p>
        </w:tc>
        <w:tc>
          <w:tcPr>
            <w:tcW w:w="7371" w:type="dxa"/>
            <w:tcMar>
              <w:top w:w="100" w:type="dxa"/>
              <w:left w:w="100" w:type="dxa"/>
              <w:bottom w:w="100" w:type="dxa"/>
              <w:right w:w="100" w:type="dxa"/>
            </w:tcMar>
          </w:tcPr>
          <w:p w14:paraId="317D291C"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Педагогические задачи, решаемые на основе цифровой технологии</w:t>
            </w:r>
          </w:p>
        </w:tc>
      </w:tr>
      <w:tr w:rsidR="00DA7B2B" w:rsidRPr="00DA7B2B" w14:paraId="317D2920" w14:textId="77777777" w:rsidTr="0066634F">
        <w:trPr>
          <w:trHeight w:val="25"/>
        </w:trPr>
        <w:tc>
          <w:tcPr>
            <w:tcW w:w="2368" w:type="dxa"/>
            <w:tcMar>
              <w:top w:w="100" w:type="dxa"/>
              <w:left w:w="100" w:type="dxa"/>
              <w:bottom w:w="100" w:type="dxa"/>
              <w:right w:w="100" w:type="dxa"/>
            </w:tcMar>
          </w:tcPr>
          <w:p w14:paraId="317D291E"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Power Point</w:t>
            </w:r>
          </w:p>
        </w:tc>
        <w:tc>
          <w:tcPr>
            <w:tcW w:w="7371" w:type="dxa"/>
            <w:tcMar>
              <w:top w:w="100" w:type="dxa"/>
              <w:left w:w="100" w:type="dxa"/>
              <w:bottom w:w="100" w:type="dxa"/>
              <w:right w:w="100" w:type="dxa"/>
            </w:tcMar>
          </w:tcPr>
          <w:p w14:paraId="317D291F"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Подготовка к практическим занятиям по ОД. Для проведения занятий используются презентации</w:t>
            </w:r>
          </w:p>
        </w:tc>
      </w:tr>
      <w:tr w:rsidR="00DA7B2B" w:rsidRPr="00DA7B2B" w14:paraId="317D2923" w14:textId="77777777" w:rsidTr="0066634F">
        <w:trPr>
          <w:trHeight w:val="313"/>
        </w:trPr>
        <w:tc>
          <w:tcPr>
            <w:tcW w:w="2368" w:type="dxa"/>
            <w:tcMar>
              <w:top w:w="100" w:type="dxa"/>
              <w:left w:w="100" w:type="dxa"/>
              <w:bottom w:w="100" w:type="dxa"/>
              <w:right w:w="100" w:type="dxa"/>
            </w:tcMar>
          </w:tcPr>
          <w:p w14:paraId="317D2921"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Видеофильм</w:t>
            </w:r>
          </w:p>
        </w:tc>
        <w:tc>
          <w:tcPr>
            <w:tcW w:w="7371" w:type="dxa"/>
            <w:tcMar>
              <w:top w:w="100" w:type="dxa"/>
              <w:left w:w="100" w:type="dxa"/>
              <w:bottom w:w="100" w:type="dxa"/>
              <w:right w:w="100" w:type="dxa"/>
            </w:tcMar>
          </w:tcPr>
          <w:p w14:paraId="317D2922"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Применяется как иллюстративный материал при </w:t>
            </w:r>
            <w:r w:rsidR="00455933" w:rsidRPr="00DA7B2B">
              <w:rPr>
                <w:rFonts w:ascii="OfficinaSansBookC" w:eastAsia="Times New Roman" w:hAnsi="OfficinaSansBookC" w:cs="Times New Roman"/>
                <w:sz w:val="28"/>
                <w:szCs w:val="28"/>
              </w:rPr>
              <w:t xml:space="preserve">изучении тем - на платформе </w:t>
            </w:r>
            <w:proofErr w:type="spellStart"/>
            <w:r w:rsidR="00455933" w:rsidRPr="00DA7B2B">
              <w:rPr>
                <w:rFonts w:ascii="OfficinaSansBookC" w:eastAsia="Times New Roman" w:hAnsi="OfficinaSansBookC" w:cs="Times New Roman"/>
                <w:sz w:val="28"/>
                <w:szCs w:val="28"/>
              </w:rPr>
              <w:t>You</w:t>
            </w:r>
            <w:r w:rsidRPr="00DA7B2B">
              <w:rPr>
                <w:rFonts w:ascii="OfficinaSansBookC" w:eastAsia="Times New Roman" w:hAnsi="OfficinaSansBookC" w:cs="Times New Roman"/>
                <w:sz w:val="28"/>
                <w:szCs w:val="28"/>
              </w:rPr>
              <w:t>Тube</w:t>
            </w:r>
            <w:proofErr w:type="spellEnd"/>
            <w:r w:rsidR="00455933" w:rsidRPr="00DA7B2B">
              <w:rPr>
                <w:rFonts w:ascii="OfficinaSansBookC" w:eastAsia="Times New Roman" w:hAnsi="OfficinaSansBookC" w:cs="Times New Roman"/>
                <w:sz w:val="28"/>
                <w:szCs w:val="28"/>
              </w:rPr>
              <w:t xml:space="preserve"> (</w:t>
            </w:r>
            <w:proofErr w:type="spellStart"/>
            <w:r w:rsidR="00455933" w:rsidRPr="00DA7B2B">
              <w:rPr>
                <w:rFonts w:ascii="OfficinaSansBookC" w:eastAsia="Times New Roman" w:hAnsi="OfficinaSansBookC" w:cs="Times New Roman"/>
                <w:sz w:val="28"/>
                <w:szCs w:val="28"/>
                <w:lang w:val="en-US"/>
              </w:rPr>
              <w:t>RuTube</w:t>
            </w:r>
            <w:proofErr w:type="spellEnd"/>
            <w:r w:rsidR="00455933" w:rsidRPr="00DA7B2B">
              <w:rPr>
                <w:rFonts w:ascii="OfficinaSansBookC" w:eastAsia="Times New Roman" w:hAnsi="OfficinaSansBookC" w:cs="Times New Roman"/>
                <w:sz w:val="28"/>
                <w:szCs w:val="28"/>
              </w:rPr>
              <w:t>)</w:t>
            </w:r>
          </w:p>
        </w:tc>
      </w:tr>
      <w:tr w:rsidR="00DA7B2B" w:rsidRPr="00DA7B2B" w14:paraId="317D2926" w14:textId="77777777" w:rsidTr="0066634F">
        <w:trPr>
          <w:trHeight w:val="72"/>
        </w:trPr>
        <w:tc>
          <w:tcPr>
            <w:tcW w:w="2368" w:type="dxa"/>
            <w:tcMar>
              <w:top w:w="100" w:type="dxa"/>
              <w:left w:w="100" w:type="dxa"/>
              <w:bottom w:w="100" w:type="dxa"/>
              <w:right w:w="100" w:type="dxa"/>
            </w:tcMar>
          </w:tcPr>
          <w:p w14:paraId="317D2924"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Электронная почта</w:t>
            </w:r>
          </w:p>
        </w:tc>
        <w:tc>
          <w:tcPr>
            <w:tcW w:w="7371" w:type="dxa"/>
            <w:tcMar>
              <w:top w:w="100" w:type="dxa"/>
              <w:left w:w="100" w:type="dxa"/>
              <w:bottom w:w="100" w:type="dxa"/>
              <w:right w:w="100" w:type="dxa"/>
            </w:tcMar>
          </w:tcPr>
          <w:p w14:paraId="317D2925"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Сетевой ресурс, используемый для коммуникации с обучающимися. Кроме того, применяется для осуществления контроля учебного процесса (переписка: ответы на текущие вопросы, проверка домашних заданий обучающихся)</w:t>
            </w:r>
          </w:p>
        </w:tc>
      </w:tr>
      <w:tr w:rsidR="00DA7B2B" w:rsidRPr="00DA7B2B" w14:paraId="317D2929" w14:textId="77777777" w:rsidTr="0066634F">
        <w:trPr>
          <w:trHeight w:val="25"/>
        </w:trPr>
        <w:tc>
          <w:tcPr>
            <w:tcW w:w="2368" w:type="dxa"/>
            <w:tcMar>
              <w:top w:w="100" w:type="dxa"/>
              <w:left w:w="100" w:type="dxa"/>
              <w:bottom w:w="100" w:type="dxa"/>
              <w:right w:w="100" w:type="dxa"/>
            </w:tcMar>
          </w:tcPr>
          <w:p w14:paraId="317D2927"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Скайп</w:t>
            </w:r>
          </w:p>
        </w:tc>
        <w:tc>
          <w:tcPr>
            <w:tcW w:w="7371" w:type="dxa"/>
            <w:tcMar>
              <w:top w:w="100" w:type="dxa"/>
              <w:left w:w="100" w:type="dxa"/>
              <w:bottom w:w="100" w:type="dxa"/>
              <w:right w:w="100" w:type="dxa"/>
            </w:tcMar>
          </w:tcPr>
          <w:p w14:paraId="317D2928"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Необходимое консультирование по желанию обучающегося в преддверии сдачи экзамена по дисциплине «ОБЖ»</w:t>
            </w:r>
          </w:p>
        </w:tc>
      </w:tr>
      <w:tr w:rsidR="00DA7B2B" w:rsidRPr="00DA7B2B" w14:paraId="317D292C" w14:textId="77777777" w:rsidTr="0066634F">
        <w:trPr>
          <w:trHeight w:val="1058"/>
        </w:trPr>
        <w:tc>
          <w:tcPr>
            <w:tcW w:w="2368" w:type="dxa"/>
            <w:tcMar>
              <w:top w:w="100" w:type="dxa"/>
              <w:left w:w="100" w:type="dxa"/>
              <w:bottom w:w="100" w:type="dxa"/>
              <w:right w:w="100" w:type="dxa"/>
            </w:tcMar>
          </w:tcPr>
          <w:p w14:paraId="317D292A"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Поисковый Яндекс/Google</w:t>
            </w:r>
          </w:p>
        </w:tc>
        <w:tc>
          <w:tcPr>
            <w:tcW w:w="7371" w:type="dxa"/>
            <w:tcMar>
              <w:top w:w="100" w:type="dxa"/>
              <w:left w:w="100" w:type="dxa"/>
              <w:bottom w:w="100" w:type="dxa"/>
              <w:right w:w="100" w:type="dxa"/>
            </w:tcMar>
          </w:tcPr>
          <w:p w14:paraId="317D292B"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Помогает организовать самостоятельную работу обучающихся при подготовке к занятиям, обеспечивая им доступ к информационным веб-ресурсам по изучаемым темам. Также рекомендуется в качестве учебной платформы «перевернутого» обучения (дополнительный источник информации для осмысления изложенных на лекциях алгоритмов выполнения специфических учебных действий)</w:t>
            </w:r>
          </w:p>
        </w:tc>
      </w:tr>
      <w:tr w:rsidR="00DA7B2B" w:rsidRPr="00DA7B2B" w14:paraId="317D292F" w14:textId="77777777" w:rsidTr="0066634F">
        <w:trPr>
          <w:trHeight w:val="25"/>
        </w:trPr>
        <w:tc>
          <w:tcPr>
            <w:tcW w:w="2368" w:type="dxa"/>
            <w:tcMar>
              <w:top w:w="100" w:type="dxa"/>
              <w:left w:w="100" w:type="dxa"/>
              <w:bottom w:w="100" w:type="dxa"/>
              <w:right w:w="100" w:type="dxa"/>
            </w:tcMar>
          </w:tcPr>
          <w:p w14:paraId="317D292D"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Файлообменник (Яндекс-диск)</w:t>
            </w:r>
          </w:p>
        </w:tc>
        <w:tc>
          <w:tcPr>
            <w:tcW w:w="7371" w:type="dxa"/>
            <w:tcMar>
              <w:top w:w="100" w:type="dxa"/>
              <w:left w:w="100" w:type="dxa"/>
              <w:bottom w:w="100" w:type="dxa"/>
              <w:right w:w="100" w:type="dxa"/>
            </w:tcMar>
          </w:tcPr>
          <w:p w14:paraId="317D292E"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Используется для обмена файлами разных форматов (текстами, презентациями) между преподавателем и обучающимися (как резервный канал связи при возникновении проблем на платформе </w:t>
            </w:r>
            <w:proofErr w:type="spellStart"/>
            <w:r w:rsidRPr="00DA7B2B">
              <w:rPr>
                <w:rFonts w:ascii="OfficinaSansBookC" w:eastAsia="Times New Roman" w:hAnsi="OfficinaSansBookC" w:cs="Times New Roman"/>
                <w:sz w:val="28"/>
                <w:szCs w:val="28"/>
              </w:rPr>
              <w:t>Moodle</w:t>
            </w:r>
            <w:proofErr w:type="spellEnd"/>
            <w:r w:rsidRPr="00DA7B2B">
              <w:rPr>
                <w:rFonts w:ascii="OfficinaSansBookC" w:eastAsia="Times New Roman" w:hAnsi="OfficinaSansBookC" w:cs="Times New Roman"/>
                <w:sz w:val="28"/>
                <w:szCs w:val="28"/>
              </w:rPr>
              <w:t>)</w:t>
            </w:r>
          </w:p>
        </w:tc>
      </w:tr>
      <w:tr w:rsidR="00DA7B2B" w:rsidRPr="00DA7B2B" w14:paraId="317D2932" w14:textId="77777777" w:rsidTr="0066634F">
        <w:trPr>
          <w:trHeight w:val="25"/>
        </w:trPr>
        <w:tc>
          <w:tcPr>
            <w:tcW w:w="2368" w:type="dxa"/>
            <w:tcMar>
              <w:top w:w="100" w:type="dxa"/>
              <w:left w:w="100" w:type="dxa"/>
              <w:bottom w:w="100" w:type="dxa"/>
              <w:right w:w="100" w:type="dxa"/>
            </w:tcMar>
          </w:tcPr>
          <w:p w14:paraId="317D2930"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Мобильное приложение</w:t>
            </w:r>
          </w:p>
        </w:tc>
        <w:tc>
          <w:tcPr>
            <w:tcW w:w="7371" w:type="dxa"/>
            <w:tcMar>
              <w:top w:w="100" w:type="dxa"/>
              <w:left w:w="100" w:type="dxa"/>
              <w:bottom w:w="100" w:type="dxa"/>
              <w:right w:w="100" w:type="dxa"/>
            </w:tcMar>
          </w:tcPr>
          <w:p w14:paraId="317D2931"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Используется приложение </w:t>
            </w:r>
            <w:proofErr w:type="spellStart"/>
            <w:r w:rsidRPr="00DA7B2B">
              <w:rPr>
                <w:rFonts w:ascii="OfficinaSansBookC" w:eastAsia="Times New Roman" w:hAnsi="OfficinaSansBookC" w:cs="Times New Roman"/>
                <w:sz w:val="28"/>
                <w:szCs w:val="28"/>
              </w:rPr>
              <w:t>WhatsApp</w:t>
            </w:r>
            <w:proofErr w:type="spellEnd"/>
            <w:r w:rsidRPr="00DA7B2B">
              <w:rPr>
                <w:rFonts w:ascii="OfficinaSansBookC" w:eastAsia="Times New Roman" w:hAnsi="OfficinaSansBookC" w:cs="Times New Roman"/>
                <w:sz w:val="28"/>
                <w:szCs w:val="28"/>
              </w:rPr>
              <w:t>, которое позволяет поддерживать коммуникацию с обучающимися как на занятиях (можно отправлять интересный контент), так и вне их (решать возникающие проблемы, в основном организационного характера)</w:t>
            </w:r>
          </w:p>
        </w:tc>
      </w:tr>
      <w:tr w:rsidR="00DA7B2B" w:rsidRPr="00DA7B2B" w14:paraId="317D2935" w14:textId="77777777" w:rsidTr="0066634F">
        <w:trPr>
          <w:trHeight w:val="319"/>
        </w:trPr>
        <w:tc>
          <w:tcPr>
            <w:tcW w:w="2368" w:type="dxa"/>
            <w:tcMar>
              <w:top w:w="100" w:type="dxa"/>
              <w:left w:w="100" w:type="dxa"/>
              <w:bottom w:w="100" w:type="dxa"/>
              <w:right w:w="100" w:type="dxa"/>
            </w:tcMar>
          </w:tcPr>
          <w:p w14:paraId="317D2933"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lastRenderedPageBreak/>
              <w:t>Социальная сеть</w:t>
            </w:r>
          </w:p>
        </w:tc>
        <w:tc>
          <w:tcPr>
            <w:tcW w:w="7371" w:type="dxa"/>
            <w:tcMar>
              <w:top w:w="100" w:type="dxa"/>
              <w:left w:w="100" w:type="dxa"/>
              <w:bottom w:w="100" w:type="dxa"/>
              <w:right w:w="100" w:type="dxa"/>
            </w:tcMar>
          </w:tcPr>
          <w:p w14:paraId="317D2934"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Используется </w:t>
            </w:r>
            <w:r w:rsidR="00455933" w:rsidRPr="00DA7B2B">
              <w:rPr>
                <w:rFonts w:ascii="OfficinaSansBookC" w:eastAsia="Times New Roman" w:hAnsi="OfficinaSansBookC" w:cs="Times New Roman"/>
                <w:sz w:val="28"/>
                <w:szCs w:val="28"/>
              </w:rPr>
              <w:t>ВКонтакте</w:t>
            </w:r>
            <w:r w:rsidRPr="00DA7B2B">
              <w:rPr>
                <w:rFonts w:ascii="OfficinaSansBookC" w:eastAsia="Times New Roman" w:hAnsi="OfficinaSansBookC" w:cs="Times New Roman"/>
                <w:sz w:val="28"/>
                <w:szCs w:val="28"/>
              </w:rPr>
              <w:t xml:space="preserve"> для коммуникации с обучающимися</w:t>
            </w:r>
          </w:p>
        </w:tc>
      </w:tr>
      <w:tr w:rsidR="00DA7B2B" w:rsidRPr="00DA7B2B" w14:paraId="317D2938" w14:textId="77777777" w:rsidTr="0066634F">
        <w:trPr>
          <w:trHeight w:val="25"/>
        </w:trPr>
        <w:tc>
          <w:tcPr>
            <w:tcW w:w="2368" w:type="dxa"/>
            <w:tcMar>
              <w:top w:w="100" w:type="dxa"/>
              <w:left w:w="100" w:type="dxa"/>
              <w:bottom w:w="100" w:type="dxa"/>
              <w:right w:w="100" w:type="dxa"/>
            </w:tcMar>
          </w:tcPr>
          <w:p w14:paraId="317D2936"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Технологии электронной идентификации личности</w:t>
            </w:r>
          </w:p>
        </w:tc>
        <w:tc>
          <w:tcPr>
            <w:tcW w:w="7371" w:type="dxa"/>
            <w:tcMar>
              <w:top w:w="100" w:type="dxa"/>
              <w:left w:w="100" w:type="dxa"/>
              <w:bottom w:w="100" w:type="dxa"/>
              <w:right w:w="100" w:type="dxa"/>
            </w:tcMar>
          </w:tcPr>
          <w:p w14:paraId="317D2937"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Используется в процессе проведения экзамена в онлайн-режиме</w:t>
            </w:r>
          </w:p>
        </w:tc>
      </w:tr>
      <w:tr w:rsidR="00C6756C" w:rsidRPr="00DA7B2B" w14:paraId="317D293B" w14:textId="77777777" w:rsidTr="0066634F">
        <w:trPr>
          <w:trHeight w:val="25"/>
        </w:trPr>
        <w:tc>
          <w:tcPr>
            <w:tcW w:w="2368" w:type="dxa"/>
            <w:tcMar>
              <w:top w:w="100" w:type="dxa"/>
              <w:left w:w="100" w:type="dxa"/>
              <w:bottom w:w="100" w:type="dxa"/>
              <w:right w:w="100" w:type="dxa"/>
            </w:tcMar>
          </w:tcPr>
          <w:p w14:paraId="317D2939"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Интернет вещей</w:t>
            </w:r>
          </w:p>
        </w:tc>
        <w:tc>
          <w:tcPr>
            <w:tcW w:w="7371" w:type="dxa"/>
            <w:tcMar>
              <w:top w:w="100" w:type="dxa"/>
              <w:left w:w="100" w:type="dxa"/>
              <w:bottom w:w="100" w:type="dxa"/>
              <w:right w:w="100" w:type="dxa"/>
            </w:tcMar>
          </w:tcPr>
          <w:p w14:paraId="317D293A" w14:textId="77777777" w:rsidR="00C6756C" w:rsidRPr="00DA7B2B" w:rsidRDefault="00C6756C" w:rsidP="005C1AC9">
            <w:pPr>
              <w:spacing w:after="0"/>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 xml:space="preserve">Используются электронная доска для презентаций; мобильные телефоны обеспечивают интернет-доступ в систему СДО </w:t>
            </w:r>
            <w:proofErr w:type="spellStart"/>
            <w:r w:rsidRPr="00DA7B2B">
              <w:rPr>
                <w:rFonts w:ascii="OfficinaSansBookC" w:eastAsia="Times New Roman" w:hAnsi="OfficinaSansBookC" w:cs="Times New Roman"/>
                <w:sz w:val="28"/>
                <w:szCs w:val="28"/>
              </w:rPr>
              <w:t>Moodle</w:t>
            </w:r>
            <w:proofErr w:type="spellEnd"/>
            <w:r w:rsidRPr="00DA7B2B">
              <w:rPr>
                <w:rFonts w:ascii="OfficinaSansBookC" w:eastAsia="Times New Roman" w:hAnsi="OfficinaSansBookC" w:cs="Times New Roman"/>
                <w:sz w:val="28"/>
                <w:szCs w:val="28"/>
              </w:rPr>
              <w:t xml:space="preserve">, </w:t>
            </w:r>
            <w:r w:rsidR="006E3222" w:rsidRPr="00DA7B2B">
              <w:rPr>
                <w:rFonts w:ascii="OfficinaSansBookC" w:eastAsia="Times New Roman" w:hAnsi="OfficinaSansBookC" w:cs="Times New Roman"/>
                <w:sz w:val="28"/>
                <w:szCs w:val="28"/>
                <w:lang w:val="en-US"/>
              </w:rPr>
              <w:t>MS</w:t>
            </w:r>
            <w:r w:rsidR="006E3222" w:rsidRPr="00DA7B2B">
              <w:rPr>
                <w:rFonts w:ascii="OfficinaSansBookC" w:eastAsia="Times New Roman" w:hAnsi="OfficinaSansBookC" w:cs="Times New Roman"/>
                <w:sz w:val="28"/>
                <w:szCs w:val="28"/>
              </w:rPr>
              <w:t> </w:t>
            </w:r>
            <w:proofErr w:type="spellStart"/>
            <w:r w:rsidRPr="00DA7B2B">
              <w:rPr>
                <w:rFonts w:ascii="OfficinaSansBookC" w:eastAsia="Times New Roman" w:hAnsi="OfficinaSansBookC" w:cs="Times New Roman"/>
                <w:sz w:val="28"/>
                <w:szCs w:val="28"/>
              </w:rPr>
              <w:t>Teams</w:t>
            </w:r>
            <w:proofErr w:type="spellEnd"/>
            <w:r w:rsidRPr="00DA7B2B">
              <w:rPr>
                <w:rFonts w:ascii="OfficinaSansBookC" w:eastAsia="Times New Roman" w:hAnsi="OfficinaSansBookC" w:cs="Times New Roman"/>
                <w:sz w:val="28"/>
                <w:szCs w:val="28"/>
              </w:rPr>
              <w:t xml:space="preserve">, </w:t>
            </w:r>
            <w:proofErr w:type="spellStart"/>
            <w:r w:rsidRPr="00DA7B2B">
              <w:rPr>
                <w:rFonts w:ascii="OfficinaSansBookC" w:eastAsia="Times New Roman" w:hAnsi="OfficinaSansBookC" w:cs="Times New Roman"/>
                <w:sz w:val="28"/>
                <w:szCs w:val="28"/>
              </w:rPr>
              <w:t>WhatsApp</w:t>
            </w:r>
            <w:proofErr w:type="spellEnd"/>
            <w:r w:rsidRPr="00DA7B2B">
              <w:rPr>
                <w:rFonts w:ascii="OfficinaSansBookC" w:eastAsia="Times New Roman" w:hAnsi="OfficinaSansBookC" w:cs="Times New Roman"/>
                <w:sz w:val="28"/>
                <w:szCs w:val="28"/>
              </w:rPr>
              <w:t xml:space="preserve"> и других сервисов</w:t>
            </w:r>
          </w:p>
        </w:tc>
      </w:tr>
    </w:tbl>
    <w:p w14:paraId="317D293C" w14:textId="77777777" w:rsidR="00C6756C" w:rsidRPr="00DA7B2B" w:rsidRDefault="00C6756C" w:rsidP="005C1AC9">
      <w:pPr>
        <w:spacing w:after="0"/>
        <w:ind w:firstLine="709"/>
        <w:jc w:val="both"/>
        <w:rPr>
          <w:rFonts w:ascii="OfficinaSansBookC" w:hAnsi="OfficinaSansBookC"/>
          <w:sz w:val="28"/>
          <w:szCs w:val="28"/>
        </w:rPr>
      </w:pPr>
    </w:p>
    <w:p w14:paraId="317D293D" w14:textId="77777777" w:rsidR="002C017A" w:rsidRPr="00DA7B2B" w:rsidRDefault="00676D0C" w:rsidP="005C1AC9">
      <w:pPr>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В работе с обучающимися по ОД могут быть использованы сервисы Google. В учебном процессе можно использовать Google Формы. Пустые формы используются для составления тематических тестов и опросников (например, в начале и в конце изучения дисциплины может быть осуществлен сбор данных). Открытый доступ к документу позволяет осуществлять совместное редактирование документа: над одним файлом может работать несколько человек одновременно. Изменения в документе сохраняются по умолчанию, что исключает беспокойство в отношении сохранения изменений. По ссылке же может быть организован доступ к учебным материалам. Если создать папку и отправить ссылку обучающимся, то в дальнейшем можно просто выкладывать необходимый для изучения дисциплины материал в папку, а обучающиеся уже будут иметь возможность доступа к этим материалам. Дистанционное обучение (</w:t>
      </w:r>
      <w:r w:rsidRPr="00DA7B2B">
        <w:rPr>
          <w:rFonts w:ascii="OfficinaSansBookC" w:hAnsi="OfficinaSansBookC" w:cs="Times New Roman"/>
          <w:b/>
          <w:sz w:val="28"/>
          <w:szCs w:val="28"/>
        </w:rPr>
        <w:t>ДО</w:t>
      </w:r>
      <w:r w:rsidRPr="00DA7B2B">
        <w:rPr>
          <w:rFonts w:ascii="OfficinaSansBookC" w:hAnsi="OfficinaSansBookC" w:cs="Times New Roman"/>
          <w:sz w:val="28"/>
          <w:szCs w:val="28"/>
        </w:rPr>
        <w:t xml:space="preserve">) обеспечивается применением совокупности образовательных технологий, при которых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информационных технологий, прежде всего с использованием средств телекоммуникации. Основными дистанционными образовательными технологиями в России являются: </w:t>
      </w:r>
      <w:proofErr w:type="spellStart"/>
      <w:r w:rsidRPr="00DA7B2B">
        <w:rPr>
          <w:rFonts w:ascii="OfficinaSansBookC" w:hAnsi="OfficinaSansBookC" w:cs="Times New Roman"/>
          <w:sz w:val="28"/>
          <w:szCs w:val="28"/>
        </w:rPr>
        <w:t>кейсовая</w:t>
      </w:r>
      <w:proofErr w:type="spellEnd"/>
      <w:r w:rsidRPr="00DA7B2B">
        <w:rPr>
          <w:rFonts w:ascii="OfficinaSansBookC" w:hAnsi="OfficinaSansBookC" w:cs="Times New Roman"/>
          <w:sz w:val="28"/>
          <w:szCs w:val="28"/>
        </w:rPr>
        <w:t xml:space="preserve"> технология, интернет-технология, телекоммуникационная технология</w:t>
      </w:r>
      <w:r w:rsidR="00455933" w:rsidRPr="00DA7B2B">
        <w:rPr>
          <w:rFonts w:ascii="OfficinaSansBookC" w:hAnsi="OfficinaSansBookC" w:cs="Times New Roman"/>
          <w:sz w:val="28"/>
          <w:szCs w:val="28"/>
        </w:rPr>
        <w:t>.</w:t>
      </w:r>
    </w:p>
    <w:p w14:paraId="317D293E" w14:textId="77777777" w:rsidR="00640346" w:rsidRPr="00DA7B2B" w:rsidRDefault="00640346" w:rsidP="005C1AC9">
      <w:pPr>
        <w:spacing w:after="0"/>
        <w:jc w:val="both"/>
        <w:rPr>
          <w:rFonts w:ascii="OfficinaSansBookC" w:hAnsi="OfficinaSansBookC" w:cs="Times New Roman"/>
          <w:sz w:val="28"/>
          <w:szCs w:val="28"/>
        </w:rPr>
      </w:pPr>
    </w:p>
    <w:p w14:paraId="62F2B974" w14:textId="4F3378D4" w:rsidR="00F9669E" w:rsidRPr="00DA7B2B" w:rsidRDefault="00C50032" w:rsidP="005C1AC9">
      <w:pPr>
        <w:pStyle w:val="1"/>
        <w:spacing w:before="0"/>
        <w:jc w:val="both"/>
        <w:rPr>
          <w:rFonts w:ascii="OfficinaSansBookC" w:hAnsi="OfficinaSansBookC"/>
          <w:color w:val="auto"/>
        </w:rPr>
      </w:pPr>
      <w:r w:rsidRPr="00DA7B2B">
        <w:rPr>
          <w:color w:val="auto"/>
        </w:rPr>
        <w:br w:type="page"/>
      </w:r>
      <w:bookmarkStart w:id="10" w:name="_Toc124427016"/>
      <w:r w:rsidR="00D93166" w:rsidRPr="00DA7B2B">
        <w:rPr>
          <w:rFonts w:ascii="OfficinaSansBookC" w:hAnsi="OfficinaSansBookC"/>
          <w:color w:val="auto"/>
        </w:rPr>
        <w:lastRenderedPageBreak/>
        <w:t>Список рекомендуемых Интернет-ресурсов и программного обеспечения</w:t>
      </w:r>
      <w:bookmarkEnd w:id="10"/>
      <w:r w:rsidR="00D93166" w:rsidRPr="00DA7B2B">
        <w:rPr>
          <w:rFonts w:ascii="OfficinaSansBookC" w:hAnsi="OfficinaSansBookC"/>
          <w:color w:val="auto"/>
        </w:rPr>
        <w:t xml:space="preserve"> </w:t>
      </w:r>
    </w:p>
    <w:p w14:paraId="086419C9" w14:textId="77777777"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Блинов В.И., Рыкова Е.А., Сергеев И.С. Концепция формирования функциональной грамотности студентов среднего профессионального образования // Профессиональное образование и рынок труда. 2019. №4</w:t>
      </w:r>
    </w:p>
    <w:p w14:paraId="033DF164" w14:textId="77777777"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Иванов Д.А. Компетентностный подход в образовании. Проблемы, понятия, инструментарий. Учебно-методическое пособие/Д.А. Иванов, Митрофанов К.Г., Соколова О.В. – М.: АПК и ППРО, 2005.</w:t>
      </w:r>
    </w:p>
    <w:p w14:paraId="7A6233BC" w14:textId="77777777"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shd w:val="clear" w:color="auto" w:fill="FFFFFF"/>
        </w:rPr>
      </w:pPr>
      <w:r w:rsidRPr="00DA7B2B">
        <w:rPr>
          <w:rFonts w:ascii="OfficinaSansBookC" w:eastAsia="Times New Roman" w:hAnsi="OfficinaSansBookC" w:cs="Times New Roman"/>
          <w:kern w:val="36"/>
          <w:sz w:val="28"/>
          <w:szCs w:val="28"/>
          <w:lang w:eastAsia="ru-RU"/>
        </w:rPr>
        <w:t xml:space="preserve">Каминская М.В. Педагогический дизайн в школе компетенций. Идеи, конструкторы и дидактические материалы нового поколения.  М.: </w:t>
      </w:r>
      <w:r w:rsidRPr="00DA7B2B">
        <w:rPr>
          <w:rFonts w:ascii="OfficinaSansBookC" w:hAnsi="OfficinaSansBookC" w:cs="Times New Roman"/>
          <w:sz w:val="28"/>
          <w:szCs w:val="28"/>
          <w:shd w:val="clear" w:color="auto" w:fill="FFFFFF"/>
        </w:rPr>
        <w:t xml:space="preserve">Издательство: "Авторское издание", 2013. – 76 с. </w:t>
      </w:r>
    </w:p>
    <w:p w14:paraId="2467AC29" w14:textId="77777777"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Макет ФГОС СПО по профессии/специальности 2022г.</w:t>
      </w:r>
    </w:p>
    <w:p w14:paraId="38446AD9" w14:textId="77777777"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Мониторинг учебно-предметных компетенций в начальной школе / под ред. П.Г. </w:t>
      </w:r>
      <w:proofErr w:type="spellStart"/>
      <w:r w:rsidRPr="00DA7B2B">
        <w:rPr>
          <w:rFonts w:ascii="OfficinaSansBookC" w:hAnsi="OfficinaSansBookC" w:cs="Times New Roman"/>
          <w:sz w:val="28"/>
          <w:szCs w:val="28"/>
        </w:rPr>
        <w:t>Нежнова</w:t>
      </w:r>
      <w:proofErr w:type="spellEnd"/>
      <w:r w:rsidRPr="00DA7B2B">
        <w:rPr>
          <w:rFonts w:ascii="OfficinaSansBookC" w:hAnsi="OfficinaSansBookC" w:cs="Times New Roman"/>
          <w:sz w:val="28"/>
          <w:szCs w:val="28"/>
        </w:rPr>
        <w:t>, Б.И. Хасана, Б. Д. Эльконина. – М.: Университетская книга, 2007.</w:t>
      </w:r>
    </w:p>
    <w:p w14:paraId="33C3EB63" w14:textId="4BBAA362"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Попов А.А. Открытое образование: философия и технологии. Изд.2-е. – М.: Книжный дом «ЛИБРОКОМ», 2013.</w:t>
      </w:r>
    </w:p>
    <w:p w14:paraId="7E2A05A9" w14:textId="77777777" w:rsidR="00F9669E" w:rsidRPr="00DA7B2B" w:rsidRDefault="00F9669E" w:rsidP="005C1AC9">
      <w:pPr>
        <w:pStyle w:val="a7"/>
        <w:numPr>
          <w:ilvl w:val="0"/>
          <w:numId w:val="32"/>
        </w:numPr>
        <w:spacing w:line="276" w:lineRule="auto"/>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Приказ Минобрнауки России от 10.01.2018 № 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(Зарегистрировано в Минюсте России 26.01.2018 № 49797)</w:t>
      </w:r>
    </w:p>
    <w:p w14:paraId="2D281649" w14:textId="77777777" w:rsidR="00F9669E" w:rsidRPr="00DA7B2B" w:rsidRDefault="00F9669E" w:rsidP="005C1AC9">
      <w:pPr>
        <w:pStyle w:val="a4"/>
        <w:numPr>
          <w:ilvl w:val="0"/>
          <w:numId w:val="32"/>
        </w:numPr>
        <w:spacing w:after="0"/>
        <w:ind w:left="0" w:firstLine="709"/>
        <w:jc w:val="both"/>
        <w:rPr>
          <w:rFonts w:ascii="OfficinaSansBookC" w:eastAsia="Times New Roman" w:hAnsi="OfficinaSansBookC" w:cs="Times New Roman"/>
          <w:sz w:val="28"/>
          <w:szCs w:val="28"/>
        </w:rPr>
      </w:pPr>
      <w:r w:rsidRPr="00DA7B2B">
        <w:rPr>
          <w:rFonts w:ascii="OfficinaSansBookC" w:eastAsia="Times New Roman" w:hAnsi="OfficinaSansBookC" w:cs="Times New Roman"/>
          <w:sz w:val="28"/>
          <w:szCs w:val="28"/>
        </w:rPr>
        <w:t>Приказ Минобрнауки России от 02.08.2013 №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(Зарегистрировано в Минюсте России 20.08.2013 № 29472)</w:t>
      </w:r>
    </w:p>
    <w:p w14:paraId="75EBCBF4" w14:textId="77777777"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Равен Дж. Компетентность в современном обществе: выявление, развитие и реализация. Пер. с англ.  – М.: КОГИТО – ЦЕНТР, 2002.</w:t>
      </w:r>
    </w:p>
    <w:p w14:paraId="71FC3CE2" w14:textId="77777777" w:rsidR="00F9669E" w:rsidRPr="00DA7B2B" w:rsidRDefault="00F9669E" w:rsidP="005C1AC9">
      <w:pPr>
        <w:pStyle w:val="a4"/>
        <w:numPr>
          <w:ilvl w:val="0"/>
          <w:numId w:val="3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Шелер М.Ф. Формы знания и образование // Человек. 1992. №4. С. 85 -96, №5, С. 63 -75.</w:t>
      </w:r>
    </w:p>
    <w:p w14:paraId="74B8A402" w14:textId="77777777" w:rsidR="00F9669E" w:rsidRPr="00DA7B2B" w:rsidRDefault="00F9669E" w:rsidP="005C1AC9">
      <w:pPr>
        <w:pStyle w:val="a7"/>
        <w:numPr>
          <w:ilvl w:val="0"/>
          <w:numId w:val="32"/>
        </w:numPr>
        <w:spacing w:line="276" w:lineRule="auto"/>
        <w:ind w:left="0" w:firstLine="709"/>
        <w:jc w:val="both"/>
        <w:rPr>
          <w:rFonts w:ascii="OfficinaSansBookC" w:hAnsi="OfficinaSansBookC" w:cs="Times New Roman"/>
          <w:sz w:val="24"/>
          <w:szCs w:val="24"/>
        </w:rPr>
      </w:pPr>
      <w:r w:rsidRPr="00DA7B2B">
        <w:rPr>
          <w:rFonts w:ascii="OfficinaSansBookC" w:hAnsi="OfficinaSansBookC" w:cs="Times New Roman"/>
          <w:sz w:val="28"/>
          <w:szCs w:val="28"/>
        </w:rPr>
        <w:t>ФГОС СОО от 17.05.2012г. № 413 (в последней редакции</w:t>
      </w:r>
      <w:r w:rsidRPr="00DA7B2B">
        <w:rPr>
          <w:rFonts w:ascii="OfficinaSansBookC" w:hAnsi="OfficinaSansBookC" w:cs="Times New Roman"/>
          <w:sz w:val="24"/>
          <w:szCs w:val="24"/>
        </w:rPr>
        <w:t>)</w:t>
      </w:r>
    </w:p>
    <w:p w14:paraId="71857AA5" w14:textId="77777777" w:rsidR="00F9669E" w:rsidRPr="00DA7B2B" w:rsidRDefault="00F9669E" w:rsidP="005C1AC9">
      <w:pPr>
        <w:spacing w:after="0"/>
        <w:jc w:val="both"/>
        <w:rPr>
          <w:rFonts w:ascii="OfficinaSansBookC" w:hAnsi="OfficinaSansBookC" w:cs="Times New Roman"/>
          <w:b/>
          <w:sz w:val="28"/>
          <w:szCs w:val="28"/>
        </w:rPr>
      </w:pPr>
    </w:p>
    <w:p w14:paraId="317D293F" w14:textId="39112CDC" w:rsidR="00C50032" w:rsidRPr="00DA7B2B" w:rsidRDefault="00C50032" w:rsidP="005C1AC9">
      <w:pPr>
        <w:spacing w:after="0"/>
        <w:jc w:val="center"/>
        <w:rPr>
          <w:rFonts w:ascii="OfficinaSansBookC" w:hAnsi="OfficinaSansBookC" w:cs="Times New Roman"/>
          <w:b/>
          <w:sz w:val="28"/>
          <w:szCs w:val="28"/>
        </w:rPr>
      </w:pPr>
      <w:r w:rsidRPr="00DA7B2B">
        <w:rPr>
          <w:rFonts w:ascii="OfficinaSansBookC" w:hAnsi="OfficinaSansBookC" w:cs="Times New Roman"/>
          <w:b/>
          <w:sz w:val="28"/>
          <w:szCs w:val="28"/>
        </w:rPr>
        <w:br w:type="page"/>
      </w:r>
    </w:p>
    <w:p w14:paraId="6A674971" w14:textId="35EC2A4C" w:rsidR="00C50032" w:rsidRPr="00DA7B2B" w:rsidRDefault="00D93166" w:rsidP="005C1AC9">
      <w:pPr>
        <w:pStyle w:val="1"/>
        <w:spacing w:before="0"/>
        <w:jc w:val="center"/>
        <w:rPr>
          <w:rFonts w:ascii="OfficinaSansBookC" w:hAnsi="OfficinaSansBookC"/>
          <w:color w:val="auto"/>
        </w:rPr>
      </w:pPr>
      <w:bookmarkStart w:id="11" w:name="_Toc104798107"/>
      <w:bookmarkStart w:id="12" w:name="_Toc124427017"/>
      <w:r w:rsidRPr="00DA7B2B">
        <w:rPr>
          <w:rFonts w:ascii="OfficinaSansBookC" w:hAnsi="OfficinaSansBookC"/>
          <w:color w:val="auto"/>
        </w:rPr>
        <w:lastRenderedPageBreak/>
        <w:t>Глоссарий</w:t>
      </w:r>
      <w:bookmarkEnd w:id="11"/>
      <w:bookmarkEnd w:id="12"/>
    </w:p>
    <w:p w14:paraId="17795D54"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Минпросвещения России – Министерство просвещения Российской Федерации;</w:t>
      </w:r>
    </w:p>
    <w:p w14:paraId="25FE1ADC"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ФГБОУ ДПО ИРПО –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20593E5E" w14:textId="2E2A6DCF"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 xml:space="preserve">СОО – </w:t>
      </w:r>
      <w:r w:rsidR="005A046F" w:rsidRPr="00DA7B2B">
        <w:rPr>
          <w:rFonts w:ascii="OfficinaSansBookC" w:hAnsi="OfficinaSansBookC"/>
          <w:spacing w:val="2"/>
          <w:sz w:val="28"/>
          <w:szCs w:val="28"/>
        </w:rPr>
        <w:t>среднее общее образование</w:t>
      </w:r>
      <w:r w:rsidRPr="00DA7B2B">
        <w:rPr>
          <w:rFonts w:ascii="OfficinaSansBookC" w:hAnsi="OfficinaSansBookC"/>
          <w:spacing w:val="2"/>
          <w:sz w:val="28"/>
          <w:szCs w:val="28"/>
        </w:rPr>
        <w:t>;</w:t>
      </w:r>
    </w:p>
    <w:p w14:paraId="1ABA6AD3"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СПО – среднее профессиональное образование;</w:t>
      </w:r>
    </w:p>
    <w:p w14:paraId="7CA0EFD9"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ФГОС СОО – федеральный государственный образовательный стандарт среднего общего образования;</w:t>
      </w:r>
    </w:p>
    <w:p w14:paraId="451E57CF"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ФГОС СПО – федеральный государственный образовательный стандарт СПО;</w:t>
      </w:r>
    </w:p>
    <w:p w14:paraId="381B8355"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ППССЗ – программа подготовки специалистов среднего звена;</w:t>
      </w:r>
    </w:p>
    <w:p w14:paraId="128A1345"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ППКРС – программа подготовки квалифицированных рабочих (служащих);</w:t>
      </w:r>
    </w:p>
    <w:p w14:paraId="56120B2B" w14:textId="265D7E76" w:rsidR="00C50032" w:rsidRPr="00DA7B2B" w:rsidRDefault="005A046F"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 xml:space="preserve">ООП – </w:t>
      </w:r>
      <w:r w:rsidR="00C50032" w:rsidRPr="00DA7B2B">
        <w:rPr>
          <w:rFonts w:ascii="OfficinaSansBookC" w:hAnsi="OfficinaSansBookC"/>
          <w:spacing w:val="2"/>
          <w:sz w:val="28"/>
          <w:szCs w:val="28"/>
        </w:rPr>
        <w:t>основная образовательная программа;</w:t>
      </w:r>
    </w:p>
    <w:p w14:paraId="0D4346F1"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ОК – общая компетенция;</w:t>
      </w:r>
    </w:p>
    <w:p w14:paraId="6905489D"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ПК – профессиональная компетенция;</w:t>
      </w:r>
    </w:p>
    <w:p w14:paraId="0ABFB0AA"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ПМ – профессиональный модуль;</w:t>
      </w:r>
    </w:p>
    <w:p w14:paraId="76E9265F" w14:textId="77777777" w:rsidR="00C50032" w:rsidRPr="00DA7B2B" w:rsidRDefault="00C50032" w:rsidP="005C1AC9">
      <w:pPr>
        <w:shd w:val="clear" w:color="auto" w:fill="FFFFFF"/>
        <w:spacing w:after="0"/>
        <w:ind w:firstLine="720"/>
        <w:jc w:val="both"/>
        <w:rPr>
          <w:rFonts w:ascii="OfficinaSansBookC" w:hAnsi="OfficinaSansBookC"/>
          <w:spacing w:val="2"/>
          <w:sz w:val="28"/>
          <w:szCs w:val="28"/>
        </w:rPr>
      </w:pPr>
      <w:r w:rsidRPr="00DA7B2B">
        <w:rPr>
          <w:rFonts w:ascii="OfficinaSansBookC" w:hAnsi="OfficinaSansBookC"/>
          <w:spacing w:val="2"/>
          <w:sz w:val="28"/>
          <w:szCs w:val="28"/>
        </w:rPr>
        <w:t>МДК – междисциплинарный курс;</w:t>
      </w:r>
    </w:p>
    <w:p w14:paraId="697208B0" w14:textId="77777777" w:rsidR="00C50032" w:rsidRPr="00DA7B2B" w:rsidRDefault="00C50032" w:rsidP="005C1AC9">
      <w:pPr>
        <w:spacing w:after="0"/>
        <w:ind w:firstLine="720"/>
        <w:jc w:val="both"/>
        <w:rPr>
          <w:rFonts w:ascii="OfficinaSansBookC" w:hAnsi="OfficinaSansBookC"/>
          <w:sz w:val="28"/>
          <w:szCs w:val="28"/>
        </w:rPr>
      </w:pPr>
      <w:r w:rsidRPr="00DA7B2B">
        <w:rPr>
          <w:rFonts w:ascii="OfficinaSansBookC" w:hAnsi="OfficinaSansBookC"/>
          <w:sz w:val="28"/>
          <w:szCs w:val="28"/>
        </w:rPr>
        <w:t>УУД – универсальные учебные действия;</w:t>
      </w:r>
    </w:p>
    <w:p w14:paraId="56C443A5" w14:textId="77777777" w:rsidR="00C50032" w:rsidRPr="00DA7B2B" w:rsidRDefault="00C50032" w:rsidP="005C1AC9">
      <w:pPr>
        <w:spacing w:after="0"/>
        <w:ind w:firstLine="720"/>
        <w:jc w:val="both"/>
        <w:rPr>
          <w:rFonts w:ascii="OfficinaSansBookC" w:hAnsi="OfficinaSansBookC"/>
          <w:sz w:val="28"/>
          <w:szCs w:val="28"/>
        </w:rPr>
      </w:pPr>
      <w:r w:rsidRPr="00DA7B2B">
        <w:rPr>
          <w:rFonts w:ascii="OfficinaSansBookC" w:hAnsi="OfficinaSansBookC"/>
          <w:sz w:val="28"/>
          <w:szCs w:val="28"/>
        </w:rPr>
        <w:t xml:space="preserve">ФОС </w:t>
      </w:r>
      <w:r w:rsidRPr="00DA7B2B">
        <w:rPr>
          <w:rFonts w:ascii="OfficinaSansBookC" w:hAnsi="OfficinaSansBookC"/>
          <w:spacing w:val="2"/>
          <w:sz w:val="28"/>
          <w:szCs w:val="28"/>
        </w:rPr>
        <w:t>–</w:t>
      </w:r>
      <w:r w:rsidRPr="00DA7B2B">
        <w:rPr>
          <w:rFonts w:ascii="OfficinaSansBookC" w:hAnsi="OfficinaSansBookC"/>
          <w:sz w:val="28"/>
          <w:szCs w:val="28"/>
        </w:rPr>
        <w:t xml:space="preserve"> фонд оценочных средств;</w:t>
      </w:r>
    </w:p>
    <w:p w14:paraId="4263E682" w14:textId="77777777" w:rsidR="00C50032" w:rsidRPr="00DA7B2B" w:rsidRDefault="00C50032" w:rsidP="005C1AC9">
      <w:pPr>
        <w:spacing w:after="0"/>
        <w:ind w:firstLine="720"/>
        <w:jc w:val="both"/>
        <w:rPr>
          <w:rFonts w:ascii="OfficinaSansBookC" w:hAnsi="OfficinaSansBookC"/>
          <w:sz w:val="28"/>
          <w:szCs w:val="28"/>
        </w:rPr>
      </w:pPr>
      <w:r w:rsidRPr="00DA7B2B">
        <w:rPr>
          <w:rFonts w:ascii="OfficinaSansBookC" w:hAnsi="OfficinaSansBookC"/>
          <w:sz w:val="28"/>
          <w:szCs w:val="28"/>
        </w:rPr>
        <w:t>УМК – учебно-методический комплекс;</w:t>
      </w:r>
    </w:p>
    <w:p w14:paraId="0D8EF3B4" w14:textId="77777777" w:rsidR="00C50032" w:rsidRPr="00DA7B2B" w:rsidRDefault="00C50032" w:rsidP="005C1AC9">
      <w:pPr>
        <w:spacing w:after="0"/>
        <w:ind w:firstLine="720"/>
        <w:jc w:val="both"/>
        <w:rPr>
          <w:rFonts w:ascii="OfficinaSansBookC" w:hAnsi="OfficinaSansBookC"/>
          <w:sz w:val="28"/>
          <w:szCs w:val="28"/>
        </w:rPr>
      </w:pPr>
      <w:r w:rsidRPr="00DA7B2B">
        <w:rPr>
          <w:rFonts w:ascii="OfficinaSansBookC" w:hAnsi="OfficinaSansBookC"/>
          <w:sz w:val="28"/>
          <w:szCs w:val="28"/>
        </w:rPr>
        <w:t xml:space="preserve">УП </w:t>
      </w:r>
      <w:r w:rsidRPr="00DA7B2B">
        <w:rPr>
          <w:rFonts w:ascii="OfficinaSansBookC" w:hAnsi="OfficinaSansBookC"/>
          <w:spacing w:val="2"/>
          <w:sz w:val="28"/>
          <w:szCs w:val="28"/>
        </w:rPr>
        <w:t xml:space="preserve">– </w:t>
      </w:r>
      <w:r w:rsidRPr="00DA7B2B">
        <w:rPr>
          <w:rFonts w:ascii="OfficinaSansBookC" w:hAnsi="OfficinaSansBookC"/>
          <w:sz w:val="28"/>
          <w:szCs w:val="28"/>
        </w:rPr>
        <w:t>учебный план;</w:t>
      </w:r>
    </w:p>
    <w:p w14:paraId="4027F823" w14:textId="77777777" w:rsidR="00C50032" w:rsidRPr="00DA7B2B" w:rsidRDefault="00C50032" w:rsidP="005C1AC9">
      <w:pPr>
        <w:spacing w:after="0"/>
        <w:jc w:val="both"/>
        <w:rPr>
          <w:rFonts w:ascii="OfficinaSansBookC" w:hAnsi="OfficinaSansBookC"/>
          <w:sz w:val="28"/>
          <w:szCs w:val="28"/>
        </w:rPr>
      </w:pPr>
      <w:r w:rsidRPr="00DA7B2B">
        <w:rPr>
          <w:rFonts w:ascii="OfficinaSansBookC" w:hAnsi="OfficinaSansBookC"/>
          <w:sz w:val="28"/>
          <w:szCs w:val="28"/>
        </w:rPr>
        <w:t xml:space="preserve">ПРП </w:t>
      </w:r>
      <w:r w:rsidRPr="00DA7B2B">
        <w:rPr>
          <w:rFonts w:ascii="OfficinaSansBookC" w:hAnsi="OfficinaSansBookC"/>
          <w:spacing w:val="2"/>
          <w:sz w:val="28"/>
          <w:szCs w:val="28"/>
        </w:rPr>
        <w:t xml:space="preserve">– </w:t>
      </w:r>
      <w:r w:rsidRPr="00DA7B2B">
        <w:rPr>
          <w:rFonts w:ascii="OfficinaSansBookC" w:hAnsi="OfficinaSansBookC"/>
          <w:sz w:val="28"/>
          <w:szCs w:val="28"/>
        </w:rPr>
        <w:t>примерная рабочая программа;</w:t>
      </w:r>
    </w:p>
    <w:p w14:paraId="586735F3" w14:textId="77777777" w:rsidR="00C50032" w:rsidRPr="00DA7B2B" w:rsidRDefault="00C50032" w:rsidP="005C1AC9">
      <w:pPr>
        <w:spacing w:after="0"/>
        <w:ind w:firstLine="720"/>
        <w:jc w:val="both"/>
        <w:rPr>
          <w:rFonts w:ascii="OfficinaSansBookC" w:hAnsi="OfficinaSansBookC"/>
          <w:sz w:val="28"/>
          <w:szCs w:val="28"/>
        </w:rPr>
      </w:pPr>
      <w:r w:rsidRPr="00DA7B2B">
        <w:rPr>
          <w:rFonts w:ascii="OfficinaSansBookC" w:hAnsi="OfficinaSansBookC"/>
          <w:sz w:val="28"/>
          <w:szCs w:val="28"/>
        </w:rPr>
        <w:t>СМИ – средства массовой информации.</w:t>
      </w:r>
    </w:p>
    <w:p w14:paraId="0A8D7FF3" w14:textId="77777777" w:rsidR="00C50032" w:rsidRPr="00DA7B2B" w:rsidRDefault="00C50032" w:rsidP="005C1AC9">
      <w:pPr>
        <w:spacing w:after="0"/>
        <w:contextualSpacing/>
        <w:jc w:val="both"/>
        <w:rPr>
          <w:rFonts w:ascii="OfficinaSansBookC" w:hAnsi="OfficinaSansBookC" w:cs="Times New Roman"/>
          <w:sz w:val="28"/>
          <w:szCs w:val="28"/>
        </w:rPr>
      </w:pPr>
    </w:p>
    <w:p w14:paraId="1DB25AFF" w14:textId="77777777" w:rsidR="00640346" w:rsidRPr="00DA7B2B" w:rsidRDefault="00640346" w:rsidP="005C1AC9">
      <w:pPr>
        <w:spacing w:after="0"/>
        <w:jc w:val="both"/>
        <w:rPr>
          <w:rFonts w:ascii="OfficinaSansBookC" w:hAnsi="OfficinaSansBookC" w:cs="Times New Roman"/>
          <w:sz w:val="28"/>
          <w:szCs w:val="28"/>
        </w:rPr>
      </w:pPr>
    </w:p>
    <w:p w14:paraId="317D2940" w14:textId="77777777" w:rsidR="002A020D" w:rsidRPr="00DA7B2B" w:rsidRDefault="002A020D" w:rsidP="005C1AC9">
      <w:pPr>
        <w:spacing w:after="0"/>
        <w:ind w:firstLine="709"/>
        <w:jc w:val="both"/>
        <w:rPr>
          <w:rFonts w:ascii="OfficinaSansBookC" w:eastAsia="Times New Roman" w:hAnsi="OfficinaSansBookC" w:cs="Times New Roman"/>
          <w:sz w:val="28"/>
          <w:szCs w:val="28"/>
        </w:rPr>
        <w:sectPr w:rsidR="002A020D" w:rsidRPr="00DA7B2B" w:rsidSect="005C1AC9">
          <w:pgSz w:w="11906" w:h="16838"/>
          <w:pgMar w:top="1134" w:right="851" w:bottom="1134" w:left="1701" w:header="709" w:footer="709" w:gutter="0"/>
          <w:cols w:space="720"/>
        </w:sectPr>
      </w:pPr>
      <w:r w:rsidRPr="00DA7B2B">
        <w:rPr>
          <w:rFonts w:ascii="OfficinaSansBookC" w:hAnsi="OfficinaSansBookC"/>
          <w:sz w:val="28"/>
          <w:szCs w:val="28"/>
        </w:rPr>
        <w:br w:type="page"/>
      </w:r>
    </w:p>
    <w:p w14:paraId="384AFABC" w14:textId="49D4A6F0" w:rsidR="002C2245" w:rsidRPr="00DA7B2B" w:rsidRDefault="002C2245" w:rsidP="005C1AC9">
      <w:pPr>
        <w:pStyle w:val="1"/>
        <w:spacing w:before="0"/>
        <w:jc w:val="center"/>
        <w:rPr>
          <w:rFonts w:ascii="OfficinaSansBookC" w:hAnsi="OfficinaSansBookC"/>
          <w:color w:val="auto"/>
        </w:rPr>
      </w:pPr>
      <w:bookmarkStart w:id="13" w:name="_Toc124427018"/>
      <w:r w:rsidRPr="00DA7B2B">
        <w:rPr>
          <w:rFonts w:ascii="OfficinaSansBookC" w:hAnsi="OfficinaSansBookC"/>
          <w:color w:val="auto"/>
        </w:rPr>
        <w:lastRenderedPageBreak/>
        <w:t>ПРИЛОЖЕНИЯ</w:t>
      </w:r>
      <w:bookmarkEnd w:id="13"/>
    </w:p>
    <w:p w14:paraId="2B893F23" w14:textId="11E2790F" w:rsidR="00171B10" w:rsidRPr="00DA7B2B" w:rsidRDefault="00171B10" w:rsidP="005C1AC9">
      <w:pPr>
        <w:spacing w:after="0"/>
        <w:jc w:val="right"/>
        <w:rPr>
          <w:rFonts w:ascii="OfficinaSansBookC" w:eastAsia="Times New Roman" w:hAnsi="OfficinaSansBookC" w:cs="Times New Roman"/>
          <w:b/>
          <w:sz w:val="28"/>
          <w:szCs w:val="28"/>
        </w:rPr>
      </w:pPr>
      <w:r w:rsidRPr="00DA7B2B">
        <w:rPr>
          <w:rFonts w:ascii="OfficinaSansBookC" w:eastAsia="Times New Roman" w:hAnsi="OfficinaSansBookC" w:cs="Times New Roman"/>
          <w:b/>
          <w:sz w:val="28"/>
          <w:szCs w:val="28"/>
        </w:rPr>
        <w:t xml:space="preserve">Приложение 1 </w:t>
      </w:r>
    </w:p>
    <w:p w14:paraId="08EA2066" w14:textId="77777777" w:rsidR="00171B10" w:rsidRPr="00DA7B2B" w:rsidRDefault="00171B10" w:rsidP="005C1AC9">
      <w:pPr>
        <w:spacing w:after="0"/>
        <w:jc w:val="right"/>
        <w:rPr>
          <w:rFonts w:ascii="OfficinaSansBookC" w:eastAsia="Times New Roman" w:hAnsi="OfficinaSansBookC" w:cs="Times New Roman"/>
          <w:sz w:val="28"/>
          <w:szCs w:val="28"/>
        </w:rPr>
      </w:pPr>
    </w:p>
    <w:p w14:paraId="2BC31750" w14:textId="3FE92F56" w:rsidR="00171B10" w:rsidRPr="00DA7B2B" w:rsidRDefault="00171B10" w:rsidP="005C1AC9">
      <w:pPr>
        <w:spacing w:after="0"/>
        <w:jc w:val="center"/>
        <w:rPr>
          <w:rFonts w:ascii="OfficinaSansBookC" w:hAnsi="OfficinaSansBookC" w:cs="Times New Roman"/>
          <w:b/>
          <w:sz w:val="28"/>
          <w:szCs w:val="28"/>
        </w:rPr>
      </w:pPr>
      <w:r w:rsidRPr="00DA7B2B">
        <w:rPr>
          <w:rFonts w:ascii="OfficinaSansBookC" w:eastAsia="Times New Roman" w:hAnsi="OfficinaSansBookC" w:cs="Times New Roman"/>
          <w:sz w:val="28"/>
          <w:szCs w:val="28"/>
        </w:rPr>
        <w:t xml:space="preserve">Таблица 1 - </w:t>
      </w:r>
      <w:r w:rsidRPr="00DA7B2B">
        <w:rPr>
          <w:rFonts w:ascii="OfficinaSansBookC" w:hAnsi="OfficinaSansBookC" w:cs="Times New Roman"/>
          <w:b/>
          <w:sz w:val="28"/>
          <w:szCs w:val="28"/>
        </w:rPr>
        <w:t xml:space="preserve">Образовательные результаты </w:t>
      </w:r>
      <w:r w:rsidR="002030BC" w:rsidRPr="00DA7B2B">
        <w:rPr>
          <w:rFonts w:ascii="OfficinaSansBookC" w:hAnsi="OfficinaSansBookC" w:cs="Times New Roman"/>
          <w:b/>
          <w:sz w:val="28"/>
          <w:szCs w:val="28"/>
        </w:rPr>
        <w:t>общеобразовательной дисциплины «ОБЖ»</w:t>
      </w:r>
      <w:r w:rsidRPr="00DA7B2B">
        <w:rPr>
          <w:rFonts w:ascii="OfficinaSansBookC" w:hAnsi="OfficinaSansBookC" w:cs="Times New Roman"/>
          <w:b/>
          <w:sz w:val="28"/>
          <w:szCs w:val="28"/>
        </w:rPr>
        <w:t xml:space="preserve"> в соответствии с ФГОС СПО и на основе ФГОС СОО</w:t>
      </w:r>
    </w:p>
    <w:p w14:paraId="6E8E0A69" w14:textId="77777777" w:rsidR="002030BC" w:rsidRPr="00DA7B2B" w:rsidRDefault="002030BC" w:rsidP="005C1AC9">
      <w:pPr>
        <w:spacing w:after="0"/>
        <w:jc w:val="center"/>
        <w:rPr>
          <w:rFonts w:ascii="OfficinaSansBookC" w:hAnsi="OfficinaSansBookC" w:cs="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DA7B2B" w:rsidRPr="00DA7B2B" w14:paraId="66A5A3B6" w14:textId="77777777" w:rsidTr="00FB464A">
        <w:trPr>
          <w:trHeight w:val="558"/>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5170DDDA" w14:textId="77777777" w:rsidR="002030BC" w:rsidRPr="00DA7B2B" w:rsidRDefault="002030BC" w:rsidP="005C1AC9">
            <w:pPr>
              <w:spacing w:after="0"/>
              <w:jc w:val="center"/>
              <w:rPr>
                <w:rFonts w:ascii="OfficinaSansBookC" w:hAnsi="OfficinaSansBookC"/>
                <w:b/>
                <w:sz w:val="28"/>
              </w:rPr>
            </w:pPr>
            <w:r w:rsidRPr="00DA7B2B">
              <w:rPr>
                <w:rFonts w:ascii="OfficinaSansBookC" w:hAnsi="OfficinaSansBookC"/>
                <w:b/>
                <w:sz w:val="24"/>
              </w:rPr>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71FBDEF7" w14:textId="77777777" w:rsidR="002030BC" w:rsidRPr="00DA7B2B" w:rsidRDefault="002030BC" w:rsidP="005C1AC9">
            <w:pPr>
              <w:spacing w:after="0"/>
              <w:jc w:val="center"/>
              <w:rPr>
                <w:rFonts w:ascii="OfficinaSansBookC" w:hAnsi="OfficinaSansBookC"/>
                <w:b/>
                <w:sz w:val="28"/>
              </w:rPr>
            </w:pPr>
            <w:r w:rsidRPr="00DA7B2B">
              <w:rPr>
                <w:rFonts w:ascii="OfficinaSansBookC" w:hAnsi="OfficinaSansBookC"/>
                <w:b/>
                <w:sz w:val="28"/>
              </w:rPr>
              <w:t>Планируемые образовательные результаты обучения</w:t>
            </w:r>
          </w:p>
        </w:tc>
      </w:tr>
      <w:tr w:rsidR="00DA7B2B" w:rsidRPr="00DA7B2B" w14:paraId="0C332003" w14:textId="77777777" w:rsidTr="00FB464A">
        <w:trPr>
          <w:trHeight w:val="690"/>
        </w:trPr>
        <w:tc>
          <w:tcPr>
            <w:tcW w:w="3964" w:type="dxa"/>
            <w:vMerge/>
            <w:tcBorders>
              <w:top w:val="single" w:sz="4" w:space="0" w:color="000000"/>
              <w:left w:val="single" w:sz="4" w:space="0" w:color="000000"/>
              <w:bottom w:val="single" w:sz="4" w:space="0" w:color="000000"/>
              <w:right w:val="single" w:sz="4" w:space="0" w:color="000000"/>
            </w:tcBorders>
            <w:vAlign w:val="center"/>
          </w:tcPr>
          <w:p w14:paraId="7B86723A" w14:textId="77777777" w:rsidR="002030BC" w:rsidRPr="00DA7B2B" w:rsidRDefault="002030BC" w:rsidP="005C1AC9">
            <w:pPr>
              <w:spacing w:after="0"/>
              <w:rPr>
                <w:rFonts w:ascii="OfficinaSansBookC" w:hAnsi="OfficinaSansBookC"/>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6FD91799" w14:textId="0B6F7842" w:rsidR="002030BC" w:rsidRPr="00DA7B2B" w:rsidRDefault="002030BC" w:rsidP="005C1AC9">
            <w:pPr>
              <w:spacing w:after="0"/>
              <w:jc w:val="center"/>
              <w:rPr>
                <w:rFonts w:ascii="OfficinaSansBookC" w:hAnsi="OfficinaSansBookC"/>
                <w:b/>
                <w:sz w:val="28"/>
              </w:rPr>
            </w:pPr>
            <w:r w:rsidRPr="00DA7B2B">
              <w:rPr>
                <w:rFonts w:ascii="OfficinaSansBookC" w:hAnsi="OfficinaSansBookC"/>
                <w:b/>
                <w:sz w:val="28"/>
              </w:rPr>
              <w:t>Общие</w:t>
            </w:r>
            <w:r w:rsidRPr="00DA7B2B">
              <w:rPr>
                <w:rStyle w:val="a9"/>
                <w:rFonts w:ascii="OfficinaSansBookC" w:hAnsi="OfficinaSansBookC"/>
                <w:b/>
                <w:sz w:val="28"/>
              </w:rPr>
              <w:footnoteReference w:id="4"/>
            </w:r>
          </w:p>
        </w:tc>
        <w:tc>
          <w:tcPr>
            <w:tcW w:w="4819" w:type="dxa"/>
            <w:tcBorders>
              <w:top w:val="single" w:sz="4" w:space="0" w:color="000000"/>
              <w:left w:val="single" w:sz="4" w:space="0" w:color="000000"/>
              <w:bottom w:val="single" w:sz="4" w:space="0" w:color="000000"/>
              <w:right w:val="single" w:sz="4" w:space="0" w:color="000000"/>
            </w:tcBorders>
            <w:vAlign w:val="center"/>
          </w:tcPr>
          <w:p w14:paraId="766B4496" w14:textId="77777777" w:rsidR="002030BC" w:rsidRPr="00DA7B2B" w:rsidRDefault="002030BC" w:rsidP="005C1AC9">
            <w:pPr>
              <w:spacing w:after="0"/>
              <w:jc w:val="center"/>
              <w:rPr>
                <w:rFonts w:ascii="OfficinaSansBookC" w:hAnsi="OfficinaSansBookC"/>
                <w:b/>
                <w:sz w:val="28"/>
              </w:rPr>
            </w:pPr>
            <w:r w:rsidRPr="00DA7B2B">
              <w:rPr>
                <w:rFonts w:ascii="OfficinaSansBookC" w:hAnsi="OfficinaSansBookC"/>
                <w:b/>
                <w:sz w:val="28"/>
              </w:rPr>
              <w:t>Дисциплинарные</w:t>
            </w:r>
            <w:r w:rsidRPr="00DA7B2B">
              <w:rPr>
                <w:rFonts w:ascii="OfficinaSansBookC" w:hAnsi="OfficinaSansBookC"/>
                <w:b/>
                <w:sz w:val="28"/>
                <w:vertAlign w:val="superscript"/>
              </w:rPr>
              <w:footnoteReference w:id="5"/>
            </w:r>
          </w:p>
        </w:tc>
      </w:tr>
      <w:tr w:rsidR="00DA7B2B" w:rsidRPr="00DA7B2B" w14:paraId="655229A3" w14:textId="77777777" w:rsidTr="00977175">
        <w:trPr>
          <w:trHeight w:val="690"/>
        </w:trPr>
        <w:tc>
          <w:tcPr>
            <w:tcW w:w="3964" w:type="dxa"/>
            <w:tcBorders>
              <w:top w:val="single" w:sz="4" w:space="0" w:color="000000"/>
              <w:left w:val="single" w:sz="4" w:space="0" w:color="000000"/>
              <w:bottom w:val="single" w:sz="4" w:space="0" w:color="000000"/>
              <w:right w:val="single" w:sz="4" w:space="0" w:color="000000"/>
            </w:tcBorders>
          </w:tcPr>
          <w:p w14:paraId="205FCDC3" w14:textId="401F7D5A" w:rsidR="00F0417A" w:rsidRPr="00DA7B2B" w:rsidRDefault="00F0417A" w:rsidP="005C1AC9">
            <w:pPr>
              <w:widowControl w:val="0"/>
              <w:spacing w:after="0"/>
              <w:rPr>
                <w:rFonts w:ascii="OfficinaSansBookC" w:hAnsi="OfficinaSansBookC"/>
                <w:b/>
                <w:sz w:val="28"/>
              </w:rPr>
            </w:pPr>
            <w:r w:rsidRPr="00DA7B2B">
              <w:rPr>
                <w:rFonts w:ascii="OfficinaSansBookC" w:hAnsi="OfficinaSansBookC"/>
                <w:sz w:val="24"/>
              </w:rPr>
              <w:t>ОК 01</w:t>
            </w:r>
            <w:r w:rsidR="00D93166" w:rsidRPr="00DA7B2B">
              <w:rPr>
                <w:rFonts w:ascii="OfficinaSansBookC" w:hAnsi="OfficinaSansBookC"/>
                <w:sz w:val="24"/>
              </w:rPr>
              <w:t>.</w:t>
            </w:r>
            <w:r w:rsidRPr="00DA7B2B">
              <w:rPr>
                <w:rFonts w:ascii="OfficinaSansBookC" w:hAnsi="OfficinaSansBookC"/>
                <w:sz w:val="24"/>
              </w:rPr>
              <w:t xml:space="preserve"> Выбирать способы решения задач профессиональной деятельности применительно </w:t>
            </w:r>
            <w:r w:rsidRPr="00DA7B2B">
              <w:rPr>
                <w:rFonts w:ascii="OfficinaSansBookC" w:hAnsi="OfficinaSansBookC"/>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5D51995D"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В части трудового воспитания:</w:t>
            </w:r>
          </w:p>
          <w:p w14:paraId="1E755D21"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готовность к труду, осознание ценности мастерства, трудолюбие;</w:t>
            </w:r>
            <w:r w:rsidRPr="00DA7B2B">
              <w:rPr>
                <w:rFonts w:ascii="OfficinaSansBookC" w:hAnsi="OfficinaSansBookC" w:cs="Times New Roman"/>
                <w:iCs/>
                <w:sz w:val="24"/>
                <w:szCs w:val="24"/>
              </w:rPr>
              <w:t xml:space="preserve"> </w:t>
            </w:r>
          </w:p>
          <w:p w14:paraId="17827463"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DA7B2B">
              <w:rPr>
                <w:rFonts w:ascii="OfficinaSansBookC" w:hAnsi="OfficinaSansBookC" w:cs="Times New Roman"/>
                <w:iCs/>
                <w:sz w:val="24"/>
                <w:szCs w:val="24"/>
              </w:rPr>
              <w:t xml:space="preserve"> </w:t>
            </w:r>
          </w:p>
          <w:p w14:paraId="02B7B2B1" w14:textId="77777777" w:rsidR="00F0417A" w:rsidRPr="00DA7B2B" w:rsidRDefault="00F0417A" w:rsidP="005C1AC9">
            <w:pPr>
              <w:spacing w:after="0"/>
              <w:jc w:val="both"/>
              <w:rPr>
                <w:rFonts w:ascii="OfficinaSansBookC" w:hAnsi="OfficinaSansBookC" w:cs="Times New Roman"/>
                <w:strike/>
                <w:sz w:val="24"/>
                <w:szCs w:val="24"/>
                <w:shd w:val="clear" w:color="auto" w:fill="FFFFFF"/>
              </w:rPr>
            </w:pPr>
            <w:r w:rsidRPr="00DA7B2B">
              <w:rPr>
                <w:rFonts w:ascii="OfficinaSansBookC" w:hAnsi="OfficinaSansBookC" w:cs="Times New Roman"/>
                <w:sz w:val="24"/>
                <w:szCs w:val="24"/>
                <w:shd w:val="clear" w:color="auto" w:fill="FFFFFF"/>
              </w:rPr>
              <w:t>- интерес к различным сферам профессиональной деятельности,</w:t>
            </w:r>
          </w:p>
          <w:p w14:paraId="5C4ED0AB" w14:textId="77777777" w:rsidR="00F0417A" w:rsidRPr="00DA7B2B" w:rsidRDefault="00F0417A" w:rsidP="005C1AC9">
            <w:pPr>
              <w:spacing w:after="0"/>
              <w:jc w:val="both"/>
              <w:rPr>
                <w:rStyle w:val="dt-m"/>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Овладение универсальными учебными познавательными действиями:</w:t>
            </w:r>
          </w:p>
          <w:p w14:paraId="56A81BF2"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Style w:val="dt-m"/>
                <w:rFonts w:ascii="OfficinaSansBookC" w:hAnsi="OfficinaSansBookC" w:cs="Times New Roman"/>
                <w:sz w:val="24"/>
                <w:szCs w:val="24"/>
                <w:shd w:val="clear" w:color="auto" w:fill="FFFFFF"/>
              </w:rPr>
              <w:t xml:space="preserve"> а) </w:t>
            </w:r>
            <w:r w:rsidRPr="00DA7B2B">
              <w:rPr>
                <w:rFonts w:ascii="OfficinaSansBookC" w:hAnsi="OfficinaSansBookC" w:cs="Times New Roman"/>
                <w:sz w:val="24"/>
                <w:szCs w:val="24"/>
                <w:shd w:val="clear" w:color="auto" w:fill="FFFFFF"/>
              </w:rPr>
              <w:t>базовые логические действия:</w:t>
            </w:r>
          </w:p>
          <w:p w14:paraId="0A44EC02"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111EBB15" w14:textId="77777777"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lastRenderedPageBreak/>
              <w:t xml:space="preserve">- устанавливать существенный признак или основания для сравнения, классификации и обобщения; </w:t>
            </w:r>
          </w:p>
          <w:p w14:paraId="62FBCA80" w14:textId="77777777"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определять цели деятельности, задавать параметры и критерии их достижения;</w:t>
            </w:r>
          </w:p>
          <w:p w14:paraId="70948157" w14:textId="77777777"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xml:space="preserve">- выявлять закономерности и противоречия в рассматриваемых явлениях; </w:t>
            </w:r>
          </w:p>
          <w:p w14:paraId="0C32D594" w14:textId="77777777"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вносить коррективы в деятельность, оценивать соответствие результатов целям, оценивать риски последствий деятельности;</w:t>
            </w:r>
            <w:r w:rsidRPr="00DA7B2B">
              <w:rPr>
                <w:rFonts w:ascii="OfficinaSansBookC" w:hAnsi="OfficinaSansBookC"/>
                <w:iCs/>
              </w:rPr>
              <w:t xml:space="preserve"> </w:t>
            </w:r>
          </w:p>
          <w:p w14:paraId="153842B2"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rPr>
              <w:t xml:space="preserve">- </w:t>
            </w:r>
            <w:r w:rsidRPr="00DA7B2B">
              <w:rPr>
                <w:rFonts w:ascii="OfficinaSansBookC" w:eastAsia="Times New Roman" w:hAnsi="OfficinaSansBookC" w:cs="Times New Roman"/>
                <w:sz w:val="24"/>
                <w:szCs w:val="24"/>
                <w:lang w:eastAsia="ru-RU"/>
              </w:rPr>
              <w:t>развивать креативное мышление при решении жизненных проблем</w:t>
            </w:r>
            <w:r w:rsidRPr="00DA7B2B">
              <w:rPr>
                <w:rFonts w:ascii="OfficinaSansBookC" w:hAnsi="OfficinaSansBookC" w:cs="Times New Roman"/>
                <w:iCs/>
                <w:sz w:val="24"/>
                <w:szCs w:val="24"/>
              </w:rPr>
              <w:t xml:space="preserve"> </w:t>
            </w:r>
          </w:p>
          <w:p w14:paraId="2A63556C"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Style w:val="dt-m"/>
                <w:rFonts w:ascii="OfficinaSansBookC" w:hAnsi="OfficinaSansBookC" w:cs="Times New Roman"/>
                <w:sz w:val="24"/>
                <w:szCs w:val="24"/>
                <w:shd w:val="clear" w:color="auto" w:fill="FFFFFF"/>
              </w:rPr>
              <w:t>б)</w:t>
            </w:r>
            <w:r w:rsidRPr="00DA7B2B">
              <w:rPr>
                <w:rFonts w:ascii="OfficinaSansBookC" w:hAnsi="OfficinaSansBookC" w:cs="Times New Roman"/>
                <w:sz w:val="24"/>
                <w:szCs w:val="24"/>
                <w:shd w:val="clear" w:color="auto" w:fill="FFFFFF"/>
              </w:rPr>
              <w:t> базовые исследовательские действия:</w:t>
            </w:r>
          </w:p>
          <w:p w14:paraId="3FD0D0E6"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владеть навыками учебно-исследовательской и проектной деятельности, навыками разрешения проблем;</w:t>
            </w:r>
            <w:r w:rsidRPr="00DA7B2B">
              <w:rPr>
                <w:rFonts w:ascii="OfficinaSansBookC" w:hAnsi="OfficinaSansBookC" w:cs="Times New Roman"/>
                <w:iCs/>
                <w:sz w:val="24"/>
                <w:szCs w:val="24"/>
              </w:rPr>
              <w:t xml:space="preserve"> </w:t>
            </w:r>
          </w:p>
          <w:p w14:paraId="48EAD807"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DA7B2B">
              <w:rPr>
                <w:rFonts w:ascii="OfficinaSansBookC" w:hAnsi="OfficinaSansBookC" w:cs="Times New Roman"/>
                <w:iCs/>
                <w:sz w:val="24"/>
                <w:szCs w:val="24"/>
              </w:rPr>
              <w:t xml:space="preserve"> </w:t>
            </w:r>
          </w:p>
          <w:p w14:paraId="746E6187" w14:textId="77777777" w:rsidR="00F0417A" w:rsidRPr="00DA7B2B" w:rsidRDefault="00F0417A" w:rsidP="005C1AC9">
            <w:pPr>
              <w:shd w:val="clear" w:color="auto" w:fill="FFFFFF"/>
              <w:spacing w:after="0"/>
              <w:jc w:val="both"/>
              <w:textAlignment w:val="baseline"/>
              <w:rPr>
                <w:rFonts w:ascii="OfficinaSansBookC" w:hAnsi="OfficinaSansBookC" w:cs="Times New Roman"/>
                <w:iCs/>
                <w:sz w:val="24"/>
                <w:szCs w:val="24"/>
              </w:rPr>
            </w:pPr>
            <w:r w:rsidRPr="00DA7B2B">
              <w:rPr>
                <w:rFonts w:ascii="OfficinaSansBookC" w:eastAsia="Times New Roman" w:hAnsi="OfficinaSansBookC"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DA7B2B">
              <w:rPr>
                <w:rFonts w:ascii="OfficinaSansBookC" w:hAnsi="OfficinaSansBookC" w:cs="Times New Roman"/>
                <w:iCs/>
                <w:sz w:val="24"/>
                <w:szCs w:val="24"/>
              </w:rPr>
              <w:t xml:space="preserve"> </w:t>
            </w:r>
          </w:p>
          <w:p w14:paraId="49A061D7"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уметь переносить знания в познавательную и практическую области жизнедеятельности;</w:t>
            </w:r>
          </w:p>
          <w:p w14:paraId="28D6613B"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уметь интегрировать знания из разных предметных областей;</w:t>
            </w:r>
            <w:r w:rsidRPr="00DA7B2B">
              <w:rPr>
                <w:rFonts w:ascii="OfficinaSansBookC" w:hAnsi="OfficinaSansBookC" w:cs="Times New Roman"/>
                <w:iCs/>
                <w:sz w:val="24"/>
                <w:szCs w:val="24"/>
              </w:rPr>
              <w:t xml:space="preserve"> </w:t>
            </w:r>
          </w:p>
          <w:p w14:paraId="435CCC08"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выдвигать новые идеи, предлагать оригинальные подходы и решения;</w:t>
            </w:r>
            <w:r w:rsidRPr="00DA7B2B">
              <w:rPr>
                <w:rFonts w:ascii="OfficinaSansBookC" w:hAnsi="OfficinaSansBookC" w:cs="Times New Roman"/>
                <w:iCs/>
                <w:sz w:val="24"/>
                <w:szCs w:val="24"/>
              </w:rPr>
              <w:t xml:space="preserve"> </w:t>
            </w:r>
          </w:p>
          <w:p w14:paraId="5E036CC4" w14:textId="5A0C2034"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4470769E" w14:textId="67396A61" w:rsidR="00F0417A" w:rsidRPr="00DA7B2B" w:rsidRDefault="00F0417A" w:rsidP="005C1AC9">
            <w:pPr>
              <w:spacing w:after="0"/>
              <w:rPr>
                <w:rFonts w:ascii="OfficinaSansBookC" w:hAnsi="OfficinaSansBookC"/>
                <w:sz w:val="24"/>
              </w:rPr>
            </w:pPr>
            <w:r w:rsidRPr="00DA7B2B">
              <w:rPr>
                <w:rFonts w:ascii="OfficinaSansBookC" w:hAnsi="OfficinaSansBookC"/>
                <w:sz w:val="24"/>
              </w:rPr>
              <w:lastRenderedPageBreak/>
              <w:t>- сформировать представления о возможных источниках опасности в</w:t>
            </w:r>
          </w:p>
          <w:p w14:paraId="298355F4" w14:textId="77777777" w:rsidR="00F0417A" w:rsidRPr="00DA7B2B" w:rsidRDefault="00F0417A" w:rsidP="005C1AC9">
            <w:pPr>
              <w:spacing w:after="0"/>
              <w:rPr>
                <w:rFonts w:ascii="OfficinaSansBookC" w:hAnsi="OfficinaSansBookC"/>
                <w:sz w:val="24"/>
              </w:rPr>
            </w:pPr>
            <w:r w:rsidRPr="00DA7B2B">
              <w:rPr>
                <w:rFonts w:ascii="OfficinaSansBookC" w:hAnsi="OfficinaSansBookC"/>
                <w:sz w:val="24"/>
              </w:rPr>
              <w:t>различных ситуациях (в быту, транспорте, общественных местах, в природной</w:t>
            </w:r>
          </w:p>
          <w:p w14:paraId="2E854137" w14:textId="77777777" w:rsidR="00F0417A" w:rsidRPr="00DA7B2B" w:rsidRDefault="00F0417A" w:rsidP="005C1AC9">
            <w:pPr>
              <w:spacing w:after="0"/>
              <w:rPr>
                <w:rFonts w:ascii="OfficinaSansBookC" w:hAnsi="OfficinaSansBookC"/>
                <w:sz w:val="24"/>
              </w:rPr>
            </w:pPr>
            <w:r w:rsidRPr="00DA7B2B">
              <w:rPr>
                <w:rFonts w:ascii="OfficinaSansBookC" w:hAnsi="OfficinaSansBookC"/>
                <w:sz w:val="24"/>
              </w:rPr>
              <w:t>среде, в социуме, в цифровой среде); владение основными способами</w:t>
            </w:r>
          </w:p>
          <w:p w14:paraId="2047441B" w14:textId="77777777" w:rsidR="00F0417A" w:rsidRPr="00DA7B2B" w:rsidRDefault="00F0417A" w:rsidP="005C1AC9">
            <w:pPr>
              <w:spacing w:after="0"/>
              <w:rPr>
                <w:rFonts w:ascii="OfficinaSansBookC" w:hAnsi="OfficinaSansBookC"/>
                <w:sz w:val="24"/>
              </w:rPr>
            </w:pPr>
            <w:r w:rsidRPr="00DA7B2B">
              <w:rPr>
                <w:rFonts w:ascii="OfficinaSansBookC" w:hAnsi="OfficinaSansBookC"/>
                <w:sz w:val="24"/>
              </w:rPr>
              <w:t xml:space="preserve">предупреждения опасных и экстремальных ситуаций; </w:t>
            </w:r>
          </w:p>
          <w:p w14:paraId="1849E13A" w14:textId="1707B474" w:rsidR="00F0417A" w:rsidRPr="00DA7B2B" w:rsidRDefault="00F0417A" w:rsidP="005C1AC9">
            <w:pPr>
              <w:spacing w:after="0"/>
              <w:rPr>
                <w:rFonts w:ascii="OfficinaSansBookC" w:hAnsi="OfficinaSansBookC"/>
                <w:b/>
                <w:sz w:val="28"/>
              </w:rPr>
            </w:pPr>
            <w:r w:rsidRPr="00DA7B2B">
              <w:rPr>
                <w:rFonts w:ascii="OfficinaSansBookC" w:hAnsi="OfficinaSansBookC"/>
                <w:sz w:val="24"/>
              </w:rPr>
              <w:t>- знать порядок действий в экстремальных и чрезвычайных ситуациях;</w:t>
            </w:r>
          </w:p>
        </w:tc>
      </w:tr>
      <w:tr w:rsidR="00DA7B2B" w:rsidRPr="00DA7B2B" w14:paraId="4F7FA3CE" w14:textId="77777777" w:rsidTr="00FB464A">
        <w:trPr>
          <w:trHeight w:val="983"/>
        </w:trPr>
        <w:tc>
          <w:tcPr>
            <w:tcW w:w="3964" w:type="dxa"/>
            <w:tcBorders>
              <w:top w:val="single" w:sz="4" w:space="0" w:color="000000"/>
              <w:left w:val="single" w:sz="4" w:space="0" w:color="000000"/>
              <w:bottom w:val="single" w:sz="4" w:space="0" w:color="000000"/>
              <w:right w:val="single" w:sz="4" w:space="0" w:color="000000"/>
            </w:tcBorders>
          </w:tcPr>
          <w:p w14:paraId="1C143B91" w14:textId="1318B413"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lastRenderedPageBreak/>
              <w:t>ОК 02</w:t>
            </w:r>
            <w:r w:rsidR="00D93166" w:rsidRPr="00DA7B2B">
              <w:rPr>
                <w:rFonts w:ascii="OfficinaSansBookC" w:hAnsi="OfficinaSansBookC"/>
                <w:sz w:val="24"/>
                <w:szCs w:val="24"/>
              </w:rPr>
              <w:t>.</w:t>
            </w:r>
            <w:r w:rsidRPr="00DA7B2B">
              <w:rPr>
                <w:rFonts w:ascii="OfficinaSansBookC" w:hAnsi="OfficinaSansBookC"/>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59134D9C"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В области ценности научного познания:</w:t>
            </w:r>
          </w:p>
          <w:p w14:paraId="5495432C"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DA7B2B">
              <w:rPr>
                <w:rFonts w:ascii="OfficinaSansBookC" w:hAnsi="OfficinaSansBookC" w:cs="Times New Roman"/>
                <w:iCs/>
                <w:sz w:val="24"/>
                <w:szCs w:val="24"/>
              </w:rPr>
              <w:t xml:space="preserve"> </w:t>
            </w:r>
          </w:p>
          <w:p w14:paraId="7D3EBF3B"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6B3B28E0" w14:textId="77777777" w:rsidR="00F0417A" w:rsidRPr="00DA7B2B" w:rsidRDefault="00F0417A" w:rsidP="005C1AC9">
            <w:pPr>
              <w:spacing w:after="0"/>
              <w:jc w:val="both"/>
              <w:rPr>
                <w:rFonts w:ascii="OfficinaSansBookC" w:hAnsi="OfficinaSansBookC" w:cs="Times New Roman"/>
                <w:iCs/>
                <w:sz w:val="24"/>
                <w:szCs w:val="24"/>
              </w:rPr>
            </w:pPr>
            <w:r w:rsidRPr="00DA7B2B">
              <w:rPr>
                <w:rFonts w:ascii="OfficinaSansBookC" w:hAnsi="OfficinaSansBookC" w:cs="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79C0FB0" w14:textId="77777777" w:rsidR="00F0417A" w:rsidRPr="00DA7B2B" w:rsidRDefault="00F0417A" w:rsidP="005C1AC9">
            <w:pPr>
              <w:spacing w:after="0"/>
              <w:jc w:val="both"/>
              <w:rPr>
                <w:rStyle w:val="dt-m"/>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Овладение универсальными учебными познавательными действиями:</w:t>
            </w:r>
          </w:p>
          <w:p w14:paraId="1912A596"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в) работа с информацией:</w:t>
            </w:r>
          </w:p>
          <w:p w14:paraId="7B672C60"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eastAsia="Times New Roman" w:hAnsi="OfficinaSansBookC" w:cs="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01E6A9E"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eastAsia="Times New Roman" w:hAnsi="OfficinaSansBookC" w:cs="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9ED0018"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eastAsia="Times New Roman" w:hAnsi="OfficinaSansBookC" w:cs="Times New Roman"/>
                <w:sz w:val="24"/>
                <w:szCs w:val="24"/>
                <w:lang w:eastAsia="ru-RU"/>
              </w:rPr>
              <w:t>- оценивать достоверность, легитимность информации, ее соответствие правовым и морально-этическим нормам;</w:t>
            </w:r>
            <w:r w:rsidRPr="00DA7B2B">
              <w:rPr>
                <w:rFonts w:ascii="OfficinaSansBookC" w:hAnsi="OfficinaSansBookC" w:cs="Times New Roman"/>
                <w:sz w:val="24"/>
                <w:szCs w:val="24"/>
                <w:shd w:val="clear" w:color="auto" w:fill="FFFFFF"/>
              </w:rPr>
              <w:t xml:space="preserve"> </w:t>
            </w:r>
          </w:p>
          <w:p w14:paraId="44298A9C"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eastAsia="Times New Roman" w:hAnsi="OfficinaSansBookC" w:cs="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EA41595" w14:textId="08B7601C"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lastRenderedPageBreak/>
              <w:t>- владеть навыками распознавания и защиты информации, информационной безопасности личности</w:t>
            </w:r>
            <w:r w:rsidRPr="00DA7B2B">
              <w:rPr>
                <w:rFonts w:ascii="OfficinaSansBookC" w:hAnsi="OfficinaSansBookC"/>
                <w:shd w:val="clear" w:color="auto" w:fill="FFFFFF"/>
              </w:rPr>
              <w:t xml:space="preserve">; </w:t>
            </w:r>
            <w:r w:rsidRPr="00DA7B2B">
              <w:rPr>
                <w:rFonts w:ascii="OfficinaSansBookC" w:hAnsi="OfficinaSansBookC"/>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57DCEFA3" w14:textId="43FC62C0"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lastRenderedPageBreak/>
              <w:t>- проявить нетерпимость к проявлениям насилия в социальном</w:t>
            </w:r>
          </w:p>
          <w:p w14:paraId="21FB89A6"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xml:space="preserve">взаимодействии; </w:t>
            </w:r>
          </w:p>
          <w:p w14:paraId="51E21961" w14:textId="123A955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знать о способах безопасного поведения в цифровой среде;</w:t>
            </w:r>
          </w:p>
          <w:p w14:paraId="22561E46"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xml:space="preserve">- уметь применять их на практике; </w:t>
            </w:r>
          </w:p>
          <w:p w14:paraId="69F47DEB" w14:textId="2B46EA58"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уметь распознавать опасности в цифровой</w:t>
            </w:r>
          </w:p>
          <w:p w14:paraId="638F9ED9"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среде (в том числе криминального характера, опасности вовлечения в</w:t>
            </w:r>
          </w:p>
          <w:p w14:paraId="17CDDC0D" w14:textId="77777777" w:rsidR="00F0417A" w:rsidRPr="00DA7B2B" w:rsidRDefault="00F0417A" w:rsidP="005C1AC9">
            <w:pPr>
              <w:spacing w:after="0"/>
              <w:jc w:val="both"/>
              <w:rPr>
                <w:rFonts w:ascii="OfficinaSansBookC" w:hAnsi="OfficinaSansBookC"/>
                <w:b/>
                <w:sz w:val="24"/>
                <w:szCs w:val="24"/>
              </w:rPr>
            </w:pPr>
            <w:r w:rsidRPr="00DA7B2B">
              <w:rPr>
                <w:rFonts w:ascii="OfficinaSansBookC" w:hAnsi="OfficinaSansBookC"/>
                <w:sz w:val="24"/>
                <w:szCs w:val="24"/>
              </w:rPr>
              <w:t>деструктивную деятельность) и противодействовать им;</w:t>
            </w:r>
          </w:p>
        </w:tc>
      </w:tr>
      <w:tr w:rsidR="00DA7B2B" w:rsidRPr="00DA7B2B" w14:paraId="3E91967C" w14:textId="77777777" w:rsidTr="00FB464A">
        <w:trPr>
          <w:trHeight w:val="562"/>
        </w:trPr>
        <w:tc>
          <w:tcPr>
            <w:tcW w:w="3964" w:type="dxa"/>
            <w:tcBorders>
              <w:top w:val="single" w:sz="4" w:space="0" w:color="000000"/>
              <w:left w:val="single" w:sz="4" w:space="0" w:color="000000"/>
              <w:bottom w:val="single" w:sz="4" w:space="0" w:color="000000"/>
              <w:right w:val="single" w:sz="4" w:space="0" w:color="000000"/>
            </w:tcBorders>
          </w:tcPr>
          <w:p w14:paraId="6EBC01CE" w14:textId="35C0F03B"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ОК 03</w:t>
            </w:r>
            <w:r w:rsidR="00D93166" w:rsidRPr="00DA7B2B">
              <w:rPr>
                <w:rFonts w:ascii="OfficinaSansBookC" w:hAnsi="OfficinaSansBookC"/>
                <w:sz w:val="24"/>
                <w:szCs w:val="24"/>
              </w:rPr>
              <w:t>.</w:t>
            </w:r>
            <w:r w:rsidRPr="00DA7B2B">
              <w:rPr>
                <w:rFonts w:ascii="OfficinaSansBookC" w:hAnsi="OfficinaSansBookC"/>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714484DB" w14:textId="77777777" w:rsidR="00F0417A" w:rsidRPr="00DA7B2B" w:rsidRDefault="00F0417A" w:rsidP="005C1AC9">
            <w:pPr>
              <w:tabs>
                <w:tab w:val="left" w:pos="182"/>
              </w:tabs>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xml:space="preserve"> В области духовно-нравственного воспитания:</w:t>
            </w:r>
          </w:p>
          <w:p w14:paraId="6CA9B38D" w14:textId="2886608D" w:rsidR="00F0417A" w:rsidRPr="00DA7B2B" w:rsidRDefault="00F0417A" w:rsidP="005C1AC9">
            <w:pPr>
              <w:spacing w:after="0"/>
              <w:jc w:val="both"/>
              <w:rPr>
                <w:rFonts w:ascii="OfficinaSansBookC" w:hAnsi="OfficinaSansBookC" w:cs="Times New Roman"/>
                <w:iCs/>
                <w:sz w:val="24"/>
                <w:szCs w:val="24"/>
              </w:rPr>
            </w:pPr>
            <w:r w:rsidRPr="00DA7B2B">
              <w:rPr>
                <w:rFonts w:ascii="OfficinaSansBookC" w:hAnsi="OfficinaSansBookC" w:cs="Times New Roman"/>
                <w:sz w:val="24"/>
                <w:szCs w:val="24"/>
                <w:shd w:val="clear" w:color="auto" w:fill="FFFFFF"/>
              </w:rPr>
              <w:t>- сформированность нравственного сознания, этического поведения;</w:t>
            </w:r>
          </w:p>
          <w:p w14:paraId="455A1AF0"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2CC846A0"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осознание личного вклада в построение устойчивого будущего;</w:t>
            </w:r>
          </w:p>
          <w:p w14:paraId="1A4A2F03"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AFA3320"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Овладение универсальными регулятивными действиями:</w:t>
            </w:r>
          </w:p>
          <w:p w14:paraId="5B880C78"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а) самоорганизация:</w:t>
            </w:r>
          </w:p>
          <w:p w14:paraId="0D533A21"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CE9B1FE"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3C5E4B58"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давать оценку новым ситуациям;</w:t>
            </w:r>
          </w:p>
          <w:p w14:paraId="087D424B" w14:textId="77777777" w:rsidR="00F0417A" w:rsidRPr="00DA7B2B" w:rsidRDefault="00F0417A" w:rsidP="005C1AC9">
            <w:pPr>
              <w:spacing w:after="0"/>
              <w:jc w:val="both"/>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864EA1F"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б) самоконтроль:</w:t>
            </w:r>
          </w:p>
          <w:p w14:paraId="62768DE9"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lastRenderedPageBreak/>
              <w:t>использовать приемы рефлексии для оценки ситуации, выбора верного решения;</w:t>
            </w:r>
          </w:p>
          <w:p w14:paraId="792F1E00" w14:textId="77777777" w:rsidR="00F0417A" w:rsidRPr="00DA7B2B" w:rsidRDefault="00F0417A" w:rsidP="005C1AC9">
            <w:pPr>
              <w:spacing w:after="0"/>
              <w:jc w:val="both"/>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уметь оценивать риски и своевременно принимать решения по их снижению;</w:t>
            </w:r>
          </w:p>
          <w:p w14:paraId="1F9ED798"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в) эмоциональный интеллект, предполагающий сформированность:</w:t>
            </w:r>
          </w:p>
          <w:p w14:paraId="2BC1A3C8"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EB50706"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76326AF" w14:textId="41DB4314"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588AE58A" w14:textId="77777777" w:rsidR="00F0417A" w:rsidRPr="00DA7B2B" w:rsidRDefault="00F0417A" w:rsidP="005C1AC9">
            <w:pPr>
              <w:spacing w:after="0"/>
              <w:jc w:val="both"/>
              <w:rPr>
                <w:rFonts w:ascii="OfficinaSansBookC" w:hAnsi="OfficinaSansBookC"/>
              </w:rPr>
            </w:pPr>
            <w:r w:rsidRPr="00DA7B2B">
              <w:rPr>
                <w:rFonts w:ascii="OfficinaSansBookC" w:hAnsi="OfficinaSansBookC"/>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6394C45C"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5D3DE678"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сформировать представления о роли России в современном мире;</w:t>
            </w:r>
          </w:p>
          <w:p w14:paraId="2ABF7CC3"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угрозах военного характера; роли Вооруженных Сил Российской Федерации в</w:t>
            </w:r>
          </w:p>
          <w:p w14:paraId="0F21FF4A"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обеспечении мира; знать основы обороны государства и воинской службы;</w:t>
            </w:r>
          </w:p>
          <w:p w14:paraId="264B6112"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прав и обязанностей гражданина в области гражданской обороны; знать</w:t>
            </w:r>
          </w:p>
          <w:p w14:paraId="21CFDE58" w14:textId="34D7C94E" w:rsidR="00F0417A" w:rsidRPr="00DA7B2B" w:rsidRDefault="00F0417A" w:rsidP="005C1AC9">
            <w:pPr>
              <w:spacing w:after="0"/>
              <w:jc w:val="both"/>
              <w:rPr>
                <w:rFonts w:ascii="OfficinaSansBookC" w:hAnsi="OfficinaSansBookC"/>
                <w:sz w:val="24"/>
                <w:szCs w:val="24"/>
                <w:highlight w:val="white"/>
              </w:rPr>
            </w:pPr>
            <w:r w:rsidRPr="00DA7B2B">
              <w:rPr>
                <w:rFonts w:ascii="OfficinaSansBookC" w:hAnsi="OfficinaSansBookC"/>
                <w:sz w:val="24"/>
                <w:szCs w:val="24"/>
              </w:rPr>
              <w:t>действия при сигналах гражданской обороны;</w:t>
            </w:r>
          </w:p>
        </w:tc>
      </w:tr>
      <w:tr w:rsidR="00DA7B2B" w:rsidRPr="00DA7B2B" w14:paraId="5EACBC29" w14:textId="77777777" w:rsidTr="00F0417A">
        <w:trPr>
          <w:trHeight w:val="1833"/>
        </w:trPr>
        <w:tc>
          <w:tcPr>
            <w:tcW w:w="3964" w:type="dxa"/>
            <w:tcBorders>
              <w:top w:val="single" w:sz="4" w:space="0" w:color="000000"/>
              <w:left w:val="single" w:sz="4" w:space="0" w:color="000000"/>
              <w:bottom w:val="single" w:sz="4" w:space="0" w:color="000000"/>
              <w:right w:val="single" w:sz="4" w:space="0" w:color="000000"/>
            </w:tcBorders>
          </w:tcPr>
          <w:p w14:paraId="7246D595" w14:textId="45CCCB2B"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ОК 04</w:t>
            </w:r>
            <w:r w:rsidR="00D93166" w:rsidRPr="00DA7B2B">
              <w:rPr>
                <w:rFonts w:ascii="OfficinaSansBookC" w:hAnsi="OfficinaSansBookC"/>
                <w:sz w:val="24"/>
                <w:szCs w:val="24"/>
              </w:rPr>
              <w:t>.</w:t>
            </w:r>
            <w:r w:rsidRPr="00DA7B2B">
              <w:rPr>
                <w:rFonts w:ascii="OfficinaSansBookC" w:hAnsi="OfficinaSansBookC"/>
                <w:sz w:val="24"/>
                <w:szCs w:val="24"/>
              </w:rPr>
              <w:t>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3A557890"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готовность к саморазвитию, самостоятельности и самоопределению;</w:t>
            </w:r>
          </w:p>
          <w:p w14:paraId="7BFF0792" w14:textId="77777777"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-овладение навыками учебно-исследовательской, проектной и социальной деятельности;</w:t>
            </w:r>
          </w:p>
          <w:p w14:paraId="01D27563"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Овладение универсальными коммуникативными действиями:</w:t>
            </w:r>
          </w:p>
          <w:p w14:paraId="01EE087F"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б) совместная деятельность:</w:t>
            </w:r>
          </w:p>
          <w:p w14:paraId="23C8A617"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понимать и использовать преимущества командной и индивидуальной работы;</w:t>
            </w:r>
          </w:p>
          <w:p w14:paraId="63988270"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CD0DCD3"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lastRenderedPageBreak/>
              <w:t>- координировать и выполнять работу в условиях реального, виртуального и комбинированного взаимодействия;</w:t>
            </w:r>
          </w:p>
          <w:p w14:paraId="23B47833" w14:textId="77777777" w:rsidR="00F0417A" w:rsidRPr="00DA7B2B" w:rsidRDefault="00F0417A" w:rsidP="005C1AC9">
            <w:pPr>
              <w:spacing w:after="0"/>
              <w:jc w:val="both"/>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5D740595"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Овладение универсальными регулятивными действиями:</w:t>
            </w:r>
          </w:p>
          <w:p w14:paraId="470702CA"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г) принятие себя и других людей:</w:t>
            </w:r>
          </w:p>
          <w:p w14:paraId="7302DB2B"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принимать мотивы и аргументы других людей при анализе результатов деятельности;</w:t>
            </w:r>
          </w:p>
          <w:p w14:paraId="4F9EEE04"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признавать свое право и право других людей на ошибки;</w:t>
            </w:r>
          </w:p>
          <w:p w14:paraId="5C07A4D8" w14:textId="1F1DF0CA" w:rsidR="00F0417A" w:rsidRPr="00DA7B2B" w:rsidRDefault="00F0417A" w:rsidP="005C1AC9">
            <w:pPr>
              <w:widowControl w:val="0"/>
              <w:spacing w:after="0"/>
              <w:jc w:val="both"/>
              <w:rPr>
                <w:rFonts w:ascii="OfficinaSansBookC" w:hAnsi="OfficinaSansBookC"/>
                <w:sz w:val="24"/>
                <w:szCs w:val="24"/>
                <w:shd w:val="clear" w:color="auto" w:fill="FFFFFF"/>
              </w:rPr>
            </w:pPr>
            <w:r w:rsidRPr="00DA7B2B">
              <w:rPr>
                <w:rFonts w:ascii="OfficinaSansBookC" w:eastAsia="Times New Roman" w:hAnsi="OfficinaSansBookC" w:cs="Times New Roman"/>
                <w:sz w:val="24"/>
                <w:szCs w:val="24"/>
                <w:lang w:eastAsia="ru-RU"/>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2E6F9A4C"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lastRenderedPageBreak/>
              <w:t xml:space="preserve">- знать основы безопасного, конструктивного общения, </w:t>
            </w:r>
          </w:p>
          <w:p w14:paraId="7356FF74" w14:textId="72C3B6F8"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уметь различать опасные явления в социальном взаимодействии, в том числе</w:t>
            </w:r>
          </w:p>
          <w:p w14:paraId="0149096C"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xml:space="preserve">криминального характера; </w:t>
            </w:r>
          </w:p>
          <w:p w14:paraId="6B9301BE" w14:textId="4E571484"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уметь предупреждать опасные явления и</w:t>
            </w:r>
          </w:p>
          <w:p w14:paraId="01B6D8ED" w14:textId="77777777" w:rsidR="00F0417A" w:rsidRPr="00DA7B2B" w:rsidRDefault="00F0417A" w:rsidP="005C1AC9">
            <w:pPr>
              <w:spacing w:after="0"/>
              <w:jc w:val="both"/>
              <w:rPr>
                <w:rFonts w:ascii="OfficinaSansBookC" w:hAnsi="OfficinaSansBookC"/>
                <w:sz w:val="24"/>
                <w:szCs w:val="24"/>
                <w:highlight w:val="white"/>
              </w:rPr>
            </w:pPr>
            <w:r w:rsidRPr="00DA7B2B">
              <w:rPr>
                <w:rFonts w:ascii="OfficinaSansBookC" w:hAnsi="OfficinaSansBookC"/>
                <w:sz w:val="24"/>
                <w:szCs w:val="24"/>
              </w:rPr>
              <w:t>противодействовать им;</w:t>
            </w:r>
          </w:p>
        </w:tc>
      </w:tr>
      <w:tr w:rsidR="00DA7B2B" w:rsidRPr="00DA7B2B" w14:paraId="3FE8CA1A" w14:textId="77777777" w:rsidTr="00FB464A">
        <w:trPr>
          <w:trHeight w:val="983"/>
        </w:trPr>
        <w:tc>
          <w:tcPr>
            <w:tcW w:w="3964" w:type="dxa"/>
            <w:tcBorders>
              <w:top w:val="single" w:sz="4" w:space="0" w:color="000000"/>
              <w:left w:val="single" w:sz="4" w:space="0" w:color="000000"/>
              <w:bottom w:val="single" w:sz="4" w:space="0" w:color="000000"/>
              <w:right w:val="single" w:sz="4" w:space="0" w:color="000000"/>
            </w:tcBorders>
          </w:tcPr>
          <w:p w14:paraId="23BB565A" w14:textId="5C9B1240"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ОК 06</w:t>
            </w:r>
            <w:r w:rsidR="00D93166" w:rsidRPr="00DA7B2B">
              <w:rPr>
                <w:rFonts w:ascii="OfficinaSansBookC" w:hAnsi="OfficinaSansBookC"/>
                <w:sz w:val="24"/>
                <w:szCs w:val="24"/>
              </w:rPr>
              <w:t>.</w:t>
            </w:r>
            <w:r w:rsidRPr="00DA7B2B">
              <w:rPr>
                <w:rFonts w:ascii="OfficinaSansBookC" w:hAnsi="OfficinaSansBookC"/>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6DECDFF9" w14:textId="77777777" w:rsidR="00F0417A" w:rsidRPr="00DA7B2B" w:rsidRDefault="00F0417A" w:rsidP="005C1AC9">
            <w:pPr>
              <w:spacing w:after="0"/>
              <w:jc w:val="both"/>
              <w:rPr>
                <w:rFonts w:ascii="OfficinaSansBookC" w:hAnsi="OfficinaSansBookC" w:cs="Times New Roman"/>
                <w:iCs/>
                <w:sz w:val="24"/>
                <w:szCs w:val="24"/>
              </w:rPr>
            </w:pPr>
            <w:r w:rsidRPr="00DA7B2B">
              <w:rPr>
                <w:rFonts w:ascii="OfficinaSansBookC" w:hAnsi="OfficinaSansBookC" w:cs="Times New Roman"/>
                <w:sz w:val="24"/>
                <w:szCs w:val="24"/>
                <w:shd w:val="clear" w:color="auto" w:fill="FFFFFF"/>
              </w:rPr>
              <w:t>- осознание обучающимися российской гражданской идентичности;</w:t>
            </w:r>
          </w:p>
          <w:p w14:paraId="33594ABE"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3953B76"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В части гражданского воспитания:</w:t>
            </w:r>
          </w:p>
          <w:p w14:paraId="0F16C894"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осознание своих конституционных прав и обязанностей, уважение закона и правопорядка;</w:t>
            </w:r>
          </w:p>
          <w:p w14:paraId="78199DC5"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09C67DC3"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lastRenderedPageBreak/>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ED36A99"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FAD315F" w14:textId="77777777" w:rsidR="00F0417A" w:rsidRPr="00DA7B2B" w:rsidRDefault="00F0417A" w:rsidP="005C1AC9">
            <w:pPr>
              <w:tabs>
                <w:tab w:val="left" w:pos="419"/>
              </w:tabs>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224BCF6C"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готовность к гуманитарной и волонтерской деятельности;</w:t>
            </w:r>
            <w:r w:rsidRPr="00DA7B2B">
              <w:rPr>
                <w:rFonts w:ascii="OfficinaSansBookC" w:hAnsi="OfficinaSansBookC" w:cs="Times New Roman"/>
                <w:iCs/>
                <w:sz w:val="24"/>
                <w:szCs w:val="24"/>
              </w:rPr>
              <w:t xml:space="preserve"> </w:t>
            </w:r>
          </w:p>
          <w:p w14:paraId="516127C4"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патриотического воспитания:</w:t>
            </w:r>
          </w:p>
          <w:p w14:paraId="173F79A0"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929A66B"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DE25905"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идейная убежденность, готовность к служению и защите Отечества, ответственность за его судьбу;</w:t>
            </w:r>
          </w:p>
          <w:p w14:paraId="7F7E0248"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cs="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202A92D2" w14:textId="77777777"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DA7B2B">
              <w:rPr>
                <w:rFonts w:ascii="OfficinaSansBookC" w:hAnsi="OfficinaSansBookC"/>
              </w:rPr>
              <w:lastRenderedPageBreak/>
              <w:t>работниками и сверстниками, к участию в построении индивидуальной образовательной траектории;</w:t>
            </w:r>
          </w:p>
          <w:p w14:paraId="27173E3C" w14:textId="1C4F5623"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41BB528C" w14:textId="4EA165CD"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14" w:name="l497"/>
            <w:bookmarkStart w:id="15" w:name="l254"/>
            <w:bookmarkEnd w:id="14"/>
            <w:bookmarkEnd w:id="15"/>
          </w:p>
          <w:p w14:paraId="4A5A9B07" w14:textId="54F11F3A"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знать основы безопасного, конструктивного общения, уметь</w:t>
            </w:r>
          </w:p>
          <w:p w14:paraId="10FA310A"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различать опасные явления в социальном взаимодействии, в том числе</w:t>
            </w:r>
          </w:p>
          <w:p w14:paraId="693809C6"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криминального характера; умение предупреждать опасные явления и</w:t>
            </w:r>
          </w:p>
          <w:p w14:paraId="25DBD32A"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противодействовать им;</w:t>
            </w:r>
          </w:p>
          <w:p w14:paraId="7D40AAC0" w14:textId="01AB8172"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w:t>
            </w:r>
            <w:r w:rsidRPr="00DA7B2B">
              <w:rPr>
                <w:rFonts w:ascii="OfficinaSansBookC" w:hAnsi="OfficinaSansBookC"/>
              </w:rPr>
              <w:lastRenderedPageBreak/>
              <w:t>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16" w:name="l258"/>
            <w:bookmarkStart w:id="17" w:name="l501"/>
            <w:bookmarkEnd w:id="16"/>
            <w:bookmarkEnd w:id="17"/>
          </w:p>
          <w:p w14:paraId="15871953" w14:textId="73E325D4"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AE34E94" w14:textId="52F05627"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18" w:name="l502"/>
            <w:bookmarkEnd w:id="18"/>
          </w:p>
          <w:p w14:paraId="2EC11253" w14:textId="6F9013B1"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xml:space="preserve">-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w:t>
            </w:r>
            <w:r w:rsidRPr="00DA7B2B">
              <w:rPr>
                <w:rFonts w:ascii="OfficinaSansBookC" w:hAnsi="OfficinaSansBookC"/>
              </w:rPr>
              <w:lastRenderedPageBreak/>
              <w:t>государства, общества и личности в обеспечении безопасности</w:t>
            </w:r>
            <w:bookmarkStart w:id="19" w:name="l260"/>
            <w:bookmarkEnd w:id="19"/>
          </w:p>
        </w:tc>
      </w:tr>
      <w:tr w:rsidR="00DA7B2B" w:rsidRPr="00DA7B2B" w14:paraId="436370AF" w14:textId="77777777" w:rsidTr="00FB464A">
        <w:trPr>
          <w:trHeight w:val="558"/>
        </w:trPr>
        <w:tc>
          <w:tcPr>
            <w:tcW w:w="3964" w:type="dxa"/>
            <w:tcBorders>
              <w:top w:val="single" w:sz="4" w:space="0" w:color="000000"/>
              <w:left w:val="single" w:sz="4" w:space="0" w:color="000000"/>
              <w:bottom w:val="single" w:sz="4" w:space="0" w:color="000000"/>
              <w:right w:val="single" w:sz="4" w:space="0" w:color="000000"/>
            </w:tcBorders>
          </w:tcPr>
          <w:p w14:paraId="609E1A04" w14:textId="4418151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lastRenderedPageBreak/>
              <w:t>ОК 07</w:t>
            </w:r>
            <w:r w:rsidR="00D93166" w:rsidRPr="00DA7B2B">
              <w:rPr>
                <w:rFonts w:ascii="OfficinaSansBookC" w:hAnsi="OfficinaSansBookC"/>
                <w:sz w:val="24"/>
                <w:szCs w:val="24"/>
              </w:rPr>
              <w:t>.</w:t>
            </w:r>
            <w:r w:rsidRPr="00DA7B2B">
              <w:rPr>
                <w:rFonts w:ascii="OfficinaSansBookC" w:hAnsi="OfficinaSansBookC"/>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6870ACDC" w14:textId="77777777" w:rsidR="00F0417A" w:rsidRPr="00DA7B2B" w:rsidRDefault="00F0417A" w:rsidP="005C1AC9">
            <w:pPr>
              <w:spacing w:after="0"/>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В области экологического воспитания:</w:t>
            </w:r>
          </w:p>
          <w:p w14:paraId="45A4618B"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E3EE15E"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DA7B2B">
              <w:rPr>
                <w:rFonts w:ascii="OfficinaSansBookC" w:hAnsi="OfficinaSansBookC" w:cs="Times New Roman"/>
                <w:iCs/>
                <w:sz w:val="24"/>
                <w:szCs w:val="24"/>
              </w:rPr>
              <w:t xml:space="preserve"> </w:t>
            </w:r>
          </w:p>
          <w:p w14:paraId="5D58C51D"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активное неприятие действий, приносящих вред окружающей среде;</w:t>
            </w:r>
            <w:r w:rsidRPr="00DA7B2B">
              <w:rPr>
                <w:rFonts w:ascii="OfficinaSansBookC" w:hAnsi="OfficinaSansBookC" w:cs="Times New Roman"/>
                <w:iCs/>
                <w:sz w:val="24"/>
                <w:szCs w:val="24"/>
              </w:rPr>
              <w:t xml:space="preserve"> </w:t>
            </w:r>
          </w:p>
          <w:p w14:paraId="318ECDF1"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DA7B2B">
              <w:rPr>
                <w:rFonts w:ascii="OfficinaSansBookC" w:hAnsi="OfficinaSansBookC" w:cs="Times New Roman"/>
                <w:iCs/>
                <w:sz w:val="24"/>
                <w:szCs w:val="24"/>
              </w:rPr>
              <w:t xml:space="preserve"> </w:t>
            </w:r>
          </w:p>
          <w:p w14:paraId="4E7F5950"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расширение опыта деятельности экологической направленности;</w:t>
            </w:r>
            <w:r w:rsidRPr="00DA7B2B">
              <w:rPr>
                <w:rFonts w:ascii="OfficinaSansBookC" w:hAnsi="OfficinaSansBookC" w:cs="Times New Roman"/>
                <w:iCs/>
                <w:sz w:val="24"/>
                <w:szCs w:val="24"/>
              </w:rPr>
              <w:t xml:space="preserve"> </w:t>
            </w:r>
          </w:p>
          <w:p w14:paraId="2F0042ED" w14:textId="069225D6"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7C3149E1" w14:textId="56A60F5F"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сформировать представления о возможных источниках опасности в различных ситуациях (в быту, транспорте, общественных местах, в природной</w:t>
            </w:r>
          </w:p>
          <w:p w14:paraId="09EC2C76" w14:textId="14057EBF"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среде, в социуме, в цифровой среде); владеть основными способами</w:t>
            </w:r>
          </w:p>
          <w:p w14:paraId="447257C0"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предупреждения опасных и экстремальных ситуаций; знать порядок действий в</w:t>
            </w:r>
          </w:p>
          <w:p w14:paraId="719D3305"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экстремальных и чрезвычайных ситуациях;</w:t>
            </w:r>
          </w:p>
          <w:p w14:paraId="36BB3197" w14:textId="4E9330BC"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20" w:name="l498"/>
            <w:bookmarkStart w:id="21" w:name="l255"/>
            <w:bookmarkEnd w:id="20"/>
            <w:bookmarkEnd w:id="21"/>
          </w:p>
          <w:p w14:paraId="3B755699" w14:textId="1EA8632D"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w:t>
            </w:r>
          </w:p>
          <w:p w14:paraId="1F880187"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экологической безопасности, ценности бережного отношения к природе,</w:t>
            </w:r>
          </w:p>
          <w:p w14:paraId="3FAF58A2" w14:textId="77777777"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t>разумного природопользования;</w:t>
            </w:r>
          </w:p>
          <w:p w14:paraId="14956C2B" w14:textId="46D595A2"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lastRenderedPageBreak/>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2" w:name="l500"/>
            <w:bookmarkEnd w:id="22"/>
          </w:p>
        </w:tc>
      </w:tr>
      <w:tr w:rsidR="00F0417A" w:rsidRPr="00DA7B2B" w14:paraId="3DA3A319" w14:textId="77777777" w:rsidTr="00FB464A">
        <w:trPr>
          <w:trHeight w:val="983"/>
        </w:trPr>
        <w:tc>
          <w:tcPr>
            <w:tcW w:w="3964" w:type="dxa"/>
            <w:tcBorders>
              <w:top w:val="single" w:sz="4" w:space="0" w:color="000000"/>
              <w:left w:val="single" w:sz="4" w:space="0" w:color="000000"/>
              <w:bottom w:val="single" w:sz="4" w:space="0" w:color="000000"/>
              <w:right w:val="single" w:sz="4" w:space="0" w:color="000000"/>
            </w:tcBorders>
          </w:tcPr>
          <w:p w14:paraId="58E6B2DA" w14:textId="6AEDE626"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lastRenderedPageBreak/>
              <w:t>ОК 08</w:t>
            </w:r>
            <w:r w:rsidR="00D93166" w:rsidRPr="00DA7B2B">
              <w:rPr>
                <w:rFonts w:ascii="OfficinaSansBookC" w:hAnsi="OfficinaSansBookC"/>
                <w:sz w:val="24"/>
                <w:szCs w:val="24"/>
              </w:rPr>
              <w:t>.</w:t>
            </w:r>
            <w:r w:rsidRPr="00DA7B2B">
              <w:rPr>
                <w:rFonts w:ascii="OfficinaSansBookC" w:hAnsi="OfficinaSansBookC"/>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365CC5D9"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готовность к саморазвитию, самостоятельности и самоопределению;</w:t>
            </w:r>
            <w:r w:rsidRPr="00DA7B2B">
              <w:rPr>
                <w:rFonts w:ascii="OfficinaSansBookC" w:hAnsi="OfficinaSansBookC" w:cs="Times New Roman"/>
                <w:iCs/>
                <w:sz w:val="24"/>
                <w:szCs w:val="24"/>
              </w:rPr>
              <w:t xml:space="preserve"> </w:t>
            </w:r>
          </w:p>
          <w:p w14:paraId="201EEA21"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наличие мотивации к обучению и личностному развитию;</w:t>
            </w:r>
            <w:r w:rsidRPr="00DA7B2B">
              <w:rPr>
                <w:rFonts w:ascii="OfficinaSansBookC" w:hAnsi="OfficinaSansBookC" w:cs="Times New Roman"/>
                <w:iCs/>
                <w:sz w:val="24"/>
                <w:szCs w:val="24"/>
              </w:rPr>
              <w:t xml:space="preserve"> </w:t>
            </w:r>
          </w:p>
          <w:p w14:paraId="5D08B4BA"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xml:space="preserve">В части физического воспитания: </w:t>
            </w:r>
          </w:p>
          <w:p w14:paraId="320A1B03"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DA7B2B">
              <w:rPr>
                <w:rFonts w:ascii="OfficinaSansBookC" w:hAnsi="OfficinaSansBookC" w:cs="Times New Roman"/>
                <w:iCs/>
                <w:sz w:val="24"/>
                <w:szCs w:val="24"/>
              </w:rPr>
              <w:t xml:space="preserve"> </w:t>
            </w:r>
          </w:p>
          <w:p w14:paraId="48BB1AF4" w14:textId="77777777" w:rsidR="00F0417A" w:rsidRPr="00DA7B2B" w:rsidRDefault="00F0417A" w:rsidP="005C1AC9">
            <w:pPr>
              <w:spacing w:after="0"/>
              <w:jc w:val="both"/>
              <w:rPr>
                <w:rFonts w:ascii="OfficinaSansBookC" w:hAnsi="OfficinaSansBookC" w:cs="Times New Roman"/>
                <w:sz w:val="24"/>
                <w:szCs w:val="24"/>
              </w:rPr>
            </w:pPr>
            <w:r w:rsidRPr="00DA7B2B">
              <w:rPr>
                <w:rFonts w:ascii="OfficinaSansBookC" w:hAnsi="OfficinaSansBookC"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4D05ECD0" w14:textId="77777777" w:rsidR="00F0417A" w:rsidRPr="00DA7B2B" w:rsidRDefault="00F0417A" w:rsidP="005C1AC9">
            <w:pPr>
              <w:spacing w:after="0"/>
              <w:jc w:val="both"/>
              <w:rPr>
                <w:rFonts w:ascii="OfficinaSansBookC" w:hAnsi="OfficinaSansBookC" w:cs="Times New Roman"/>
                <w:sz w:val="24"/>
                <w:szCs w:val="24"/>
                <w:shd w:val="clear" w:color="auto" w:fill="FFFFFF"/>
              </w:rPr>
            </w:pPr>
            <w:r w:rsidRPr="00DA7B2B">
              <w:rPr>
                <w:rFonts w:ascii="OfficinaSansBookC" w:hAnsi="OfficinaSansBookC"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DA7B2B">
              <w:rPr>
                <w:rFonts w:ascii="OfficinaSansBookC" w:hAnsi="OfficinaSansBookC" w:cs="Times New Roman"/>
                <w:iCs/>
                <w:sz w:val="24"/>
                <w:szCs w:val="24"/>
              </w:rPr>
              <w:t xml:space="preserve"> </w:t>
            </w:r>
          </w:p>
          <w:p w14:paraId="775AD029"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Овладение универсальными регулятивными действиями:</w:t>
            </w:r>
          </w:p>
          <w:p w14:paraId="71F0A49C"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а) самоорганизация:</w:t>
            </w:r>
          </w:p>
          <w:p w14:paraId="37E7EE48" w14:textId="13EF54D1"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DA7B2B">
              <w:rPr>
                <w:rFonts w:ascii="OfficinaSansBookC" w:hAnsi="OfficinaSansBookC" w:cs="Times New Roman"/>
                <w:iCs/>
                <w:sz w:val="24"/>
                <w:szCs w:val="24"/>
              </w:rPr>
              <w:t xml:space="preserve"> </w:t>
            </w:r>
          </w:p>
          <w:p w14:paraId="57AD1280"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давать оценку новым ситуациям;</w:t>
            </w:r>
            <w:r w:rsidRPr="00DA7B2B">
              <w:rPr>
                <w:rFonts w:ascii="OfficinaSansBookC" w:hAnsi="OfficinaSansBookC" w:cs="Times New Roman"/>
                <w:iCs/>
                <w:sz w:val="24"/>
                <w:szCs w:val="24"/>
              </w:rPr>
              <w:t xml:space="preserve"> </w:t>
            </w:r>
          </w:p>
          <w:p w14:paraId="25ABAA3E"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расширять рамки учебного предмета на основе личных предпочтений;</w:t>
            </w:r>
            <w:r w:rsidRPr="00DA7B2B">
              <w:rPr>
                <w:rFonts w:ascii="OfficinaSansBookC" w:hAnsi="OfficinaSansBookC" w:cs="Times New Roman"/>
                <w:iCs/>
                <w:sz w:val="24"/>
                <w:szCs w:val="24"/>
              </w:rPr>
              <w:t xml:space="preserve"> </w:t>
            </w:r>
          </w:p>
          <w:p w14:paraId="45AEDC06"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делать осознанный выбор, аргументировать его, брать ответственность за решение;</w:t>
            </w:r>
            <w:r w:rsidRPr="00DA7B2B">
              <w:rPr>
                <w:rFonts w:ascii="OfficinaSansBookC" w:hAnsi="OfficinaSansBookC" w:cs="Times New Roman"/>
                <w:iCs/>
                <w:sz w:val="24"/>
                <w:szCs w:val="24"/>
              </w:rPr>
              <w:t xml:space="preserve"> </w:t>
            </w:r>
          </w:p>
          <w:p w14:paraId="603BA14D" w14:textId="77777777" w:rsidR="00F0417A" w:rsidRPr="00DA7B2B" w:rsidRDefault="00F0417A" w:rsidP="005C1AC9">
            <w:pPr>
              <w:shd w:val="clear" w:color="auto" w:fill="FFFFFF"/>
              <w:spacing w:after="0"/>
              <w:jc w:val="both"/>
              <w:textAlignment w:val="baseline"/>
              <w:rPr>
                <w:rFonts w:ascii="OfficinaSansBookC" w:eastAsia="Times New Roman" w:hAnsi="OfficinaSansBookC" w:cs="Times New Roman"/>
                <w:sz w:val="24"/>
                <w:szCs w:val="24"/>
                <w:lang w:eastAsia="ru-RU"/>
              </w:rPr>
            </w:pPr>
            <w:r w:rsidRPr="00DA7B2B">
              <w:rPr>
                <w:rFonts w:ascii="OfficinaSansBookC" w:eastAsia="Times New Roman" w:hAnsi="OfficinaSansBookC" w:cs="Times New Roman"/>
                <w:sz w:val="24"/>
                <w:szCs w:val="24"/>
                <w:lang w:eastAsia="ru-RU"/>
              </w:rPr>
              <w:t>- оценивать приобретенный опыт;</w:t>
            </w:r>
            <w:r w:rsidRPr="00DA7B2B">
              <w:rPr>
                <w:rFonts w:ascii="OfficinaSansBookC" w:hAnsi="OfficinaSansBookC" w:cs="Times New Roman"/>
                <w:iCs/>
                <w:sz w:val="24"/>
                <w:szCs w:val="24"/>
              </w:rPr>
              <w:t xml:space="preserve"> </w:t>
            </w:r>
          </w:p>
          <w:p w14:paraId="66BF91B0" w14:textId="6AA7FFFB" w:rsidR="00F0417A" w:rsidRPr="00DA7B2B" w:rsidRDefault="00F0417A" w:rsidP="005C1AC9">
            <w:pPr>
              <w:pStyle w:val="dt-p"/>
              <w:shd w:val="clear" w:color="auto" w:fill="FFFFFF"/>
              <w:spacing w:before="0" w:beforeAutospacing="0" w:after="0" w:afterAutospacing="0" w:line="276" w:lineRule="auto"/>
              <w:jc w:val="both"/>
              <w:textAlignment w:val="baseline"/>
              <w:rPr>
                <w:rFonts w:ascii="OfficinaSansBookC" w:hAnsi="OfficinaSansBookC"/>
              </w:rPr>
            </w:pPr>
            <w:r w:rsidRPr="00DA7B2B">
              <w:rPr>
                <w:rFonts w:ascii="OfficinaSansBookC" w:hAnsi="OfficinaSansBookC"/>
              </w:rPr>
              <w:lastRenderedPageBreak/>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164A5B77" w14:textId="16FDB20A" w:rsidR="00F0417A" w:rsidRPr="00DA7B2B" w:rsidRDefault="00F0417A" w:rsidP="005C1AC9">
            <w:pPr>
              <w:spacing w:after="0"/>
              <w:jc w:val="both"/>
              <w:rPr>
                <w:rFonts w:ascii="OfficinaSansBookC" w:hAnsi="OfficinaSansBookC"/>
                <w:sz w:val="24"/>
                <w:szCs w:val="24"/>
              </w:rPr>
            </w:pPr>
            <w:r w:rsidRPr="00DA7B2B">
              <w:rPr>
                <w:rFonts w:ascii="OfficinaSansBookC" w:hAnsi="OfficinaSansBookC"/>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766211E7" w14:textId="77777777" w:rsidR="00171B10" w:rsidRPr="00DA7B2B" w:rsidRDefault="00171B10" w:rsidP="005C1AC9">
      <w:pPr>
        <w:spacing w:after="0"/>
        <w:rPr>
          <w:rFonts w:ascii="OfficinaSansBookC" w:hAnsi="OfficinaSansBookC" w:cs="Times New Roman"/>
          <w:b/>
          <w:sz w:val="28"/>
          <w:szCs w:val="28"/>
        </w:rPr>
      </w:pPr>
    </w:p>
    <w:p w14:paraId="74822E99" w14:textId="77777777" w:rsidR="00171B10" w:rsidRPr="00DA7B2B" w:rsidRDefault="00171B10" w:rsidP="005C1AC9">
      <w:pPr>
        <w:spacing w:after="0"/>
        <w:rPr>
          <w:rFonts w:ascii="OfficinaSansBookC" w:hAnsi="OfficinaSansBookC" w:cs="Times New Roman"/>
          <w:sz w:val="28"/>
          <w:szCs w:val="28"/>
        </w:rPr>
        <w:sectPr w:rsidR="00171B10" w:rsidRPr="00DA7B2B" w:rsidSect="005C1AC9">
          <w:pgSz w:w="16838" w:h="11906" w:orient="landscape"/>
          <w:pgMar w:top="851" w:right="1134" w:bottom="1418" w:left="1701" w:header="709" w:footer="709" w:gutter="0"/>
          <w:cols w:space="708"/>
          <w:docGrid w:linePitch="360"/>
        </w:sectPr>
      </w:pPr>
    </w:p>
    <w:p w14:paraId="317D2941" w14:textId="54DA934A" w:rsidR="00640346" w:rsidRPr="00DA7B2B" w:rsidRDefault="00AB629C" w:rsidP="005C1AC9">
      <w:pPr>
        <w:spacing w:after="0"/>
        <w:jc w:val="right"/>
        <w:rPr>
          <w:rFonts w:ascii="OfficinaSansBookC" w:hAnsi="OfficinaSansBookC"/>
          <w:b/>
          <w:bCs/>
          <w:sz w:val="28"/>
          <w:szCs w:val="28"/>
        </w:rPr>
      </w:pPr>
      <w:r w:rsidRPr="00DA7B2B">
        <w:rPr>
          <w:rFonts w:ascii="OfficinaSansBookC" w:hAnsi="OfficinaSansBookC"/>
          <w:b/>
          <w:bCs/>
          <w:sz w:val="28"/>
          <w:szCs w:val="28"/>
        </w:rPr>
        <w:lastRenderedPageBreak/>
        <w:t xml:space="preserve">Приложение </w:t>
      </w:r>
      <w:r w:rsidR="00171B10" w:rsidRPr="00DA7B2B">
        <w:rPr>
          <w:rFonts w:ascii="OfficinaSansBookC" w:hAnsi="OfficinaSansBookC"/>
          <w:b/>
          <w:bCs/>
          <w:sz w:val="28"/>
          <w:szCs w:val="28"/>
        </w:rPr>
        <w:t>2</w:t>
      </w:r>
    </w:p>
    <w:p w14:paraId="317D2943" w14:textId="77777777" w:rsidR="00640346" w:rsidRPr="00DA7B2B" w:rsidRDefault="00640346" w:rsidP="005C1AC9">
      <w:pPr>
        <w:spacing w:after="0"/>
        <w:contextualSpacing/>
        <w:jc w:val="both"/>
        <w:rPr>
          <w:rFonts w:ascii="OfficinaSansBookC" w:hAnsi="OfficinaSansBookC" w:cs="Times New Roman"/>
          <w:sz w:val="28"/>
          <w:szCs w:val="28"/>
        </w:rPr>
      </w:pPr>
      <w:r w:rsidRPr="00DA7B2B">
        <w:rPr>
          <w:rFonts w:ascii="OfficinaSansBookC" w:hAnsi="OfficinaSansBookC" w:cs="Times New Roman"/>
          <w:b/>
          <w:bCs/>
          <w:sz w:val="28"/>
          <w:szCs w:val="28"/>
          <w:u w:val="single"/>
        </w:rPr>
        <w:t>Раздел</w:t>
      </w:r>
      <w:r w:rsidRPr="00DA7B2B">
        <w:rPr>
          <w:rFonts w:ascii="OfficinaSansBookC" w:hAnsi="OfficinaSansBookC" w:cs="Times New Roman"/>
          <w:b/>
          <w:bCs/>
          <w:sz w:val="28"/>
          <w:szCs w:val="28"/>
        </w:rPr>
        <w:t xml:space="preserve"> 1.</w:t>
      </w:r>
      <w:r w:rsidRPr="00DA7B2B">
        <w:rPr>
          <w:rFonts w:ascii="OfficinaSansBookC" w:hAnsi="OfficinaSansBookC" w:cs="Times New Roman"/>
          <w:sz w:val="28"/>
          <w:szCs w:val="28"/>
        </w:rPr>
        <w:t xml:space="preserve"> «Мир опасностей современной молодежи»</w:t>
      </w:r>
    </w:p>
    <w:p w14:paraId="317D2944" w14:textId="77777777" w:rsidR="00640346" w:rsidRPr="00DA7B2B" w:rsidRDefault="00640346" w:rsidP="005C1AC9">
      <w:pPr>
        <w:spacing w:after="0"/>
        <w:ind w:firstLine="709"/>
        <w:contextualSpacing/>
        <w:jc w:val="both"/>
        <w:rPr>
          <w:rFonts w:ascii="OfficinaSansBookC" w:hAnsi="OfficinaSansBookC" w:cs="Times New Roman"/>
          <w:sz w:val="28"/>
          <w:szCs w:val="28"/>
        </w:rPr>
      </w:pPr>
    </w:p>
    <w:p w14:paraId="317D2945" w14:textId="77777777" w:rsidR="00640346" w:rsidRPr="00DA7B2B" w:rsidRDefault="00640346" w:rsidP="005C1AC9">
      <w:pPr>
        <w:spacing w:after="0"/>
        <w:ind w:firstLine="709"/>
        <w:contextualSpacing/>
        <w:jc w:val="both"/>
        <w:rPr>
          <w:rFonts w:ascii="OfficinaSansBookC" w:hAnsi="OfficinaSansBookC" w:cs="Times New Roman"/>
          <w:b/>
          <w:bCs/>
          <w:sz w:val="28"/>
          <w:szCs w:val="28"/>
        </w:rPr>
      </w:pPr>
      <w:r w:rsidRPr="00DA7B2B">
        <w:rPr>
          <w:rFonts w:ascii="OfficinaSansBookC" w:hAnsi="OfficinaSansBookC" w:cs="Times New Roman"/>
          <w:b/>
          <w:bCs/>
          <w:sz w:val="28"/>
          <w:szCs w:val="28"/>
        </w:rPr>
        <w:t>ОСНОВНОЕ СОДЕРЖАНИЕ</w:t>
      </w:r>
    </w:p>
    <w:p w14:paraId="317D2946"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b/>
          <w:bCs/>
          <w:sz w:val="28"/>
          <w:szCs w:val="28"/>
          <w:u w:val="single"/>
        </w:rPr>
        <w:t>Студент овладеет</w:t>
      </w:r>
      <w:r w:rsidRPr="00DA7B2B">
        <w:rPr>
          <w:rFonts w:ascii="OfficinaSansBookC" w:hAnsi="OfficinaSansBookC" w:cs="Times New Roman"/>
          <w:sz w:val="28"/>
          <w:szCs w:val="28"/>
        </w:rPr>
        <w:t xml:space="preserve">: </w:t>
      </w:r>
    </w:p>
    <w:p w14:paraId="317D2947" w14:textId="77777777" w:rsidR="00640346" w:rsidRPr="00DA7B2B" w:rsidRDefault="00640346" w:rsidP="005C1AC9">
      <w:pPr>
        <w:spacing w:after="0"/>
        <w:ind w:firstLine="709"/>
        <w:contextualSpacing/>
        <w:jc w:val="both"/>
        <w:rPr>
          <w:rFonts w:ascii="OfficinaSansBookC" w:hAnsi="OfficinaSansBookC" w:cs="Times New Roman"/>
          <w:i/>
          <w:iCs/>
          <w:sz w:val="28"/>
          <w:szCs w:val="28"/>
        </w:rPr>
      </w:pPr>
    </w:p>
    <w:p w14:paraId="317D2948" w14:textId="73F27744"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i/>
          <w:iCs/>
          <w:sz w:val="28"/>
          <w:szCs w:val="28"/>
        </w:rPr>
        <w:t xml:space="preserve">предметным </w:t>
      </w:r>
      <w:bookmarkStart w:id="23" w:name="_Hlk105256603"/>
      <w:r w:rsidRPr="00DA7B2B">
        <w:rPr>
          <w:rFonts w:ascii="OfficinaSansBookC" w:hAnsi="OfficinaSansBookC" w:cs="Times New Roman"/>
          <w:i/>
          <w:iCs/>
          <w:sz w:val="28"/>
          <w:szCs w:val="28"/>
        </w:rPr>
        <w:t>действием</w:t>
      </w:r>
      <w:r w:rsidRPr="00DA7B2B">
        <w:rPr>
          <w:rFonts w:ascii="OfficinaSansBookC" w:hAnsi="OfficinaSansBookC" w:cs="Times New Roman"/>
          <w:sz w:val="28"/>
          <w:szCs w:val="28"/>
        </w:rPr>
        <w:t>: выявлять</w:t>
      </w:r>
      <w:r w:rsidRPr="00DA7B2B">
        <w:rPr>
          <w:rFonts w:ascii="OfficinaSansBookC" w:hAnsi="OfficinaSansBookC" w:cs="Times New Roman"/>
          <w:sz w:val="28"/>
          <w:szCs w:val="28"/>
          <w:shd w:val="clear" w:color="auto" w:fill="FFFFFF"/>
        </w:rPr>
        <w:t xml:space="preserve"> и описывать опасности в окружающей среде </w:t>
      </w:r>
      <w:bookmarkStart w:id="24" w:name="_Hlk105253628"/>
      <w:r w:rsidRPr="00DA7B2B">
        <w:rPr>
          <w:rFonts w:ascii="OfficinaSansBookC" w:hAnsi="OfficinaSansBookC" w:cs="Times New Roman"/>
          <w:sz w:val="28"/>
          <w:szCs w:val="28"/>
          <w:shd w:val="clear" w:color="auto" w:fill="FFFFFF"/>
        </w:rPr>
        <w:t xml:space="preserve">для </w:t>
      </w:r>
      <w:bookmarkEnd w:id="23"/>
      <w:bookmarkEnd w:id="24"/>
      <w:r w:rsidRPr="00DA7B2B">
        <w:rPr>
          <w:rFonts w:ascii="OfficinaSansBookC" w:hAnsi="OfficinaSansBookC" w:cs="Times New Roman"/>
          <w:sz w:val="28"/>
          <w:szCs w:val="28"/>
          <w:shd w:val="clear" w:color="auto" w:fill="FFFFFF"/>
        </w:rPr>
        <w:t>предупреждения и защиты от них, в том числе в чрезвычайных ситуациях;</w:t>
      </w:r>
    </w:p>
    <w:p w14:paraId="317D2949" w14:textId="77777777" w:rsidR="00640346" w:rsidRPr="00DA7B2B" w:rsidRDefault="00640346" w:rsidP="005C1AC9">
      <w:pPr>
        <w:spacing w:after="0"/>
        <w:ind w:firstLine="709"/>
        <w:contextualSpacing/>
        <w:jc w:val="both"/>
        <w:rPr>
          <w:rFonts w:ascii="OfficinaSansBookC" w:hAnsi="OfficinaSansBookC" w:cs="Times New Roman"/>
          <w:sz w:val="28"/>
          <w:szCs w:val="28"/>
          <w:shd w:val="clear" w:color="auto" w:fill="FFFFFF"/>
        </w:rPr>
      </w:pPr>
      <w:r w:rsidRPr="00DA7B2B">
        <w:rPr>
          <w:rFonts w:ascii="OfficinaSansBookC" w:hAnsi="OfficinaSansBookC" w:cs="Times New Roman"/>
          <w:i/>
          <w:iCs/>
          <w:sz w:val="28"/>
          <w:szCs w:val="28"/>
        </w:rPr>
        <w:t>понятием</w:t>
      </w:r>
      <w:r w:rsidRPr="00DA7B2B">
        <w:rPr>
          <w:rFonts w:ascii="OfficinaSansBookC" w:hAnsi="OfficinaSansBookC" w:cs="Times New Roman"/>
          <w:sz w:val="28"/>
          <w:szCs w:val="28"/>
        </w:rPr>
        <w:t xml:space="preserve">: опасность </w:t>
      </w:r>
      <w:r w:rsidRPr="00DA7B2B">
        <w:rPr>
          <w:rFonts w:ascii="OfficinaSansBookC" w:hAnsi="OfficinaSansBookC" w:cs="Times New Roman"/>
          <w:sz w:val="28"/>
          <w:szCs w:val="28"/>
          <w:shd w:val="clear" w:color="auto" w:fill="FFFFFF"/>
        </w:rPr>
        <w:t>— это способность явлений, процессов, объектов в системе «человек – среда обитания» в определенных условиях причинять вред людям, природной среде и материальным ресурсам;</w:t>
      </w:r>
    </w:p>
    <w:p w14:paraId="317D294A" w14:textId="77777777" w:rsidR="00640346" w:rsidRPr="00DA7B2B" w:rsidRDefault="00640346" w:rsidP="005C1AC9">
      <w:pPr>
        <w:spacing w:after="0"/>
        <w:ind w:firstLine="709"/>
        <w:contextualSpacing/>
        <w:jc w:val="both"/>
        <w:rPr>
          <w:rFonts w:ascii="OfficinaSansBookC" w:hAnsi="OfficinaSansBookC" w:cs="Times New Roman"/>
          <w:sz w:val="28"/>
          <w:szCs w:val="28"/>
        </w:rPr>
      </w:pPr>
    </w:p>
    <w:p w14:paraId="317D294B" w14:textId="77777777" w:rsidR="00640346" w:rsidRPr="00DA7B2B" w:rsidRDefault="00640346" w:rsidP="005C1AC9">
      <w:pPr>
        <w:spacing w:after="0"/>
        <w:ind w:firstLine="709"/>
        <w:contextualSpacing/>
        <w:jc w:val="both"/>
        <w:rPr>
          <w:rFonts w:ascii="OfficinaSansBookC" w:hAnsi="OfficinaSansBookC" w:cs="Times New Roman"/>
          <w:sz w:val="28"/>
          <w:szCs w:val="28"/>
          <w:shd w:val="clear" w:color="auto" w:fill="FFFFFF"/>
        </w:rPr>
      </w:pPr>
      <w:r w:rsidRPr="00DA7B2B">
        <w:rPr>
          <w:rFonts w:ascii="OfficinaSansBookC" w:hAnsi="OfficinaSansBookC" w:cs="Times New Roman"/>
          <w:i/>
          <w:iCs/>
          <w:sz w:val="28"/>
          <w:szCs w:val="28"/>
        </w:rPr>
        <w:t>правилом действия</w:t>
      </w:r>
      <w:r w:rsidRPr="00DA7B2B">
        <w:rPr>
          <w:rFonts w:ascii="OfficinaSansBookC" w:hAnsi="OfficinaSansBookC" w:cs="Times New Roman"/>
          <w:sz w:val="28"/>
          <w:szCs w:val="28"/>
        </w:rPr>
        <w:t xml:space="preserve">: чтобы </w:t>
      </w:r>
      <w:r w:rsidRPr="00DA7B2B">
        <w:rPr>
          <w:rFonts w:ascii="OfficinaSansBookC" w:hAnsi="OfficinaSansBookC" w:cs="Times New Roman"/>
          <w:sz w:val="28"/>
          <w:szCs w:val="28"/>
          <w:shd w:val="clear" w:color="auto" w:fill="FFFFFF"/>
        </w:rPr>
        <w:t xml:space="preserve">выявить и описать опасности нужно определить условия, при которых элемент системы человек – среда обитания становится причиной нанесения вреда человеку </w:t>
      </w:r>
    </w:p>
    <w:p w14:paraId="317D294C" w14:textId="77777777" w:rsidR="00640346" w:rsidRPr="00DA7B2B" w:rsidRDefault="00640346" w:rsidP="005C1AC9">
      <w:pPr>
        <w:spacing w:after="0"/>
        <w:ind w:firstLine="709"/>
        <w:contextualSpacing/>
        <w:jc w:val="both"/>
        <w:rPr>
          <w:rFonts w:ascii="OfficinaSansBookC" w:hAnsi="OfficinaSansBookC" w:cs="Times New Roman"/>
          <w:sz w:val="28"/>
          <w:szCs w:val="28"/>
          <w:shd w:val="clear" w:color="auto" w:fill="FFFFFF"/>
        </w:rPr>
      </w:pPr>
    </w:p>
    <w:p w14:paraId="317D294D" w14:textId="77777777" w:rsidR="00BB2FDB" w:rsidRPr="00DA7B2B" w:rsidRDefault="00BB2FDB" w:rsidP="005C1AC9">
      <w:pPr>
        <w:pStyle w:val="a4"/>
        <w:numPr>
          <w:ilvl w:val="0"/>
          <w:numId w:val="8"/>
        </w:numPr>
        <w:spacing w:after="0"/>
        <w:ind w:left="0" w:firstLine="709"/>
        <w:jc w:val="both"/>
        <w:rPr>
          <w:rFonts w:ascii="OfficinaSansBookC" w:hAnsi="OfficinaSansBookC" w:cs="Times New Roman"/>
          <w:b/>
          <w:bCs/>
          <w:sz w:val="28"/>
          <w:szCs w:val="28"/>
          <w:u w:val="single"/>
        </w:rPr>
      </w:pPr>
      <w:r w:rsidRPr="00DA7B2B">
        <w:rPr>
          <w:rFonts w:ascii="OfficinaSansBookC" w:hAnsi="OfficinaSansBookC" w:cs="Times New Roman"/>
          <w:b/>
          <w:bCs/>
          <w:sz w:val="28"/>
          <w:szCs w:val="28"/>
          <w:u w:val="single"/>
        </w:rPr>
        <w:t>Алгоритм выявления опасностей развития</w:t>
      </w:r>
    </w:p>
    <w:p w14:paraId="317D294E" w14:textId="77777777" w:rsidR="00BB2FDB" w:rsidRPr="00DA7B2B" w:rsidRDefault="00BB2FDB" w:rsidP="005C1AC9">
      <w:pPr>
        <w:pStyle w:val="a4"/>
        <w:numPr>
          <w:ilvl w:val="0"/>
          <w:numId w:val="27"/>
        </w:numPr>
        <w:spacing w:after="0"/>
        <w:ind w:left="0" w:firstLine="709"/>
        <w:rPr>
          <w:rFonts w:ascii="OfficinaSansBookC" w:hAnsi="OfficinaSansBookC" w:cs="Times New Roman"/>
          <w:sz w:val="28"/>
          <w:szCs w:val="28"/>
        </w:rPr>
      </w:pPr>
      <w:r w:rsidRPr="00DA7B2B">
        <w:rPr>
          <w:rFonts w:ascii="OfficinaSansBookC" w:hAnsi="OfficinaSansBookC" w:cs="Times New Roman"/>
          <w:sz w:val="28"/>
          <w:szCs w:val="28"/>
        </w:rPr>
        <w:t xml:space="preserve">Определить для себя ключевые понятия: смысл жизни человека, любовь, мечта </w:t>
      </w:r>
    </w:p>
    <w:p w14:paraId="317D294F" w14:textId="77777777" w:rsidR="00BB2FDB" w:rsidRPr="00DA7B2B" w:rsidRDefault="00BB2FDB" w:rsidP="005C1AC9">
      <w:pPr>
        <w:pStyle w:val="a4"/>
        <w:numPr>
          <w:ilvl w:val="0"/>
          <w:numId w:val="27"/>
        </w:numPr>
        <w:spacing w:after="0"/>
        <w:ind w:left="0" w:firstLine="709"/>
        <w:rPr>
          <w:rFonts w:ascii="OfficinaSansBookC" w:hAnsi="OfficinaSansBookC" w:cs="Times New Roman"/>
          <w:sz w:val="28"/>
          <w:szCs w:val="28"/>
        </w:rPr>
      </w:pPr>
      <w:r w:rsidRPr="00DA7B2B">
        <w:rPr>
          <w:rFonts w:ascii="OfficinaSansBookC" w:hAnsi="OfficinaSansBookC" w:cs="Times New Roman"/>
          <w:sz w:val="28"/>
          <w:szCs w:val="28"/>
        </w:rPr>
        <w:t>Определить, зачем они нужны человеку</w:t>
      </w:r>
    </w:p>
    <w:p w14:paraId="317D2950" w14:textId="77777777" w:rsidR="00BB2FDB" w:rsidRPr="00DA7B2B" w:rsidRDefault="00BB2FDB" w:rsidP="005C1AC9">
      <w:pPr>
        <w:pStyle w:val="a4"/>
        <w:numPr>
          <w:ilvl w:val="0"/>
          <w:numId w:val="27"/>
        </w:numPr>
        <w:spacing w:after="0"/>
        <w:ind w:left="0" w:firstLine="709"/>
        <w:rPr>
          <w:rFonts w:ascii="OfficinaSansBookC" w:hAnsi="OfficinaSansBookC" w:cs="Times New Roman"/>
          <w:sz w:val="28"/>
          <w:szCs w:val="28"/>
        </w:rPr>
      </w:pPr>
      <w:r w:rsidRPr="00DA7B2B">
        <w:rPr>
          <w:rFonts w:ascii="OfficinaSansBookC" w:hAnsi="OfficinaSansBookC" w:cs="Times New Roman"/>
          <w:sz w:val="28"/>
          <w:szCs w:val="28"/>
        </w:rPr>
        <w:t>Выявить основные препятствия (зло, страх, лень, вредные привычки)</w:t>
      </w:r>
    </w:p>
    <w:p w14:paraId="317D2951" w14:textId="77777777" w:rsidR="00BB2FDB" w:rsidRPr="00DA7B2B" w:rsidRDefault="00BB2FDB" w:rsidP="005C1AC9">
      <w:pPr>
        <w:pStyle w:val="a4"/>
        <w:numPr>
          <w:ilvl w:val="0"/>
          <w:numId w:val="27"/>
        </w:numPr>
        <w:spacing w:after="0"/>
        <w:ind w:left="0" w:firstLine="709"/>
        <w:rPr>
          <w:rFonts w:ascii="OfficinaSansBookC" w:hAnsi="OfficinaSansBookC" w:cs="Times New Roman"/>
          <w:b/>
          <w:sz w:val="28"/>
          <w:szCs w:val="28"/>
        </w:rPr>
      </w:pPr>
      <w:r w:rsidRPr="00DA7B2B">
        <w:rPr>
          <w:rFonts w:ascii="OfficinaSansBookC" w:hAnsi="OfficinaSansBookC" w:cs="Times New Roman"/>
          <w:sz w:val="28"/>
          <w:szCs w:val="28"/>
        </w:rPr>
        <w:t>Определить понятие/сущность препятствий</w:t>
      </w:r>
    </w:p>
    <w:p w14:paraId="317D2952" w14:textId="77777777" w:rsidR="00BB2FDB" w:rsidRPr="00DA7B2B" w:rsidRDefault="00BB2FDB" w:rsidP="005C1AC9">
      <w:pPr>
        <w:pStyle w:val="a4"/>
        <w:spacing w:after="0"/>
        <w:ind w:left="0"/>
        <w:jc w:val="both"/>
        <w:rPr>
          <w:rFonts w:ascii="OfficinaSansBookC" w:hAnsi="OfficinaSansBookC" w:cs="Times New Roman"/>
          <w:b/>
          <w:bCs/>
          <w:sz w:val="28"/>
          <w:szCs w:val="28"/>
        </w:rPr>
      </w:pPr>
    </w:p>
    <w:p w14:paraId="317D2953" w14:textId="77777777" w:rsidR="00640346" w:rsidRPr="00DA7B2B" w:rsidRDefault="00640346" w:rsidP="005C1AC9">
      <w:pPr>
        <w:pStyle w:val="a4"/>
        <w:numPr>
          <w:ilvl w:val="0"/>
          <w:numId w:val="8"/>
        </w:numPr>
        <w:spacing w:after="0"/>
        <w:ind w:left="0" w:firstLine="709"/>
        <w:jc w:val="both"/>
        <w:rPr>
          <w:rFonts w:ascii="OfficinaSansBookC" w:hAnsi="OfficinaSansBookC" w:cs="Times New Roman"/>
          <w:b/>
          <w:bCs/>
          <w:sz w:val="28"/>
          <w:szCs w:val="28"/>
        </w:rPr>
      </w:pPr>
      <w:r w:rsidRPr="00DA7B2B">
        <w:rPr>
          <w:rFonts w:ascii="OfficinaSansBookC" w:hAnsi="OfficinaSansBookC" w:cs="Times New Roman"/>
          <w:b/>
          <w:bCs/>
          <w:sz w:val="28"/>
          <w:szCs w:val="28"/>
        </w:rPr>
        <w:t>Алгоритм выявления опасностей в ситуации дорожного движения</w:t>
      </w:r>
    </w:p>
    <w:p w14:paraId="317D2954" w14:textId="77777777" w:rsidR="00640346" w:rsidRPr="00DA7B2B" w:rsidRDefault="00640346" w:rsidP="005C1AC9">
      <w:pPr>
        <w:pStyle w:val="a4"/>
        <w:numPr>
          <w:ilvl w:val="0"/>
          <w:numId w:val="7"/>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определить объект защиты через позицию участия в дорожном движение (пешеход, велосипедист, </w:t>
      </w:r>
      <w:r w:rsidR="0066634F" w:rsidRPr="00DA7B2B">
        <w:rPr>
          <w:rFonts w:ascii="OfficinaSansBookC" w:hAnsi="OfficinaSansBookC" w:cs="Times New Roman"/>
          <w:sz w:val="28"/>
          <w:szCs w:val="28"/>
        </w:rPr>
        <w:t>райдер</w:t>
      </w:r>
      <w:r w:rsidRPr="00DA7B2B">
        <w:rPr>
          <w:rFonts w:ascii="OfficinaSansBookC" w:hAnsi="OfficinaSansBookC" w:cs="Times New Roman"/>
          <w:sz w:val="28"/>
          <w:szCs w:val="28"/>
        </w:rPr>
        <w:t>, мотоциклист);</w:t>
      </w:r>
    </w:p>
    <w:p w14:paraId="317D2955" w14:textId="77777777" w:rsidR="00640346" w:rsidRPr="00DA7B2B" w:rsidRDefault="00640346" w:rsidP="005C1AC9">
      <w:pPr>
        <w:pStyle w:val="a4"/>
        <w:numPr>
          <w:ilvl w:val="0"/>
          <w:numId w:val="7"/>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выявить источники опасностей для объекта зашиты (средства передвижения и участники дорожного движения) и составить их перечень (номенклатура опасностей);</w:t>
      </w:r>
    </w:p>
    <w:p w14:paraId="317D2956" w14:textId="77777777" w:rsidR="00640346" w:rsidRPr="00DA7B2B" w:rsidRDefault="00640346" w:rsidP="005C1AC9">
      <w:pPr>
        <w:pStyle w:val="a4"/>
        <w:numPr>
          <w:ilvl w:val="0"/>
          <w:numId w:val="7"/>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провести классификацию источников опасности по происхождению (техногенные, антропогенные, природные);</w:t>
      </w:r>
    </w:p>
    <w:p w14:paraId="317D2957" w14:textId="77777777" w:rsidR="00640346" w:rsidRPr="00DA7B2B" w:rsidRDefault="00640346" w:rsidP="005C1AC9">
      <w:pPr>
        <w:pStyle w:val="a4"/>
        <w:numPr>
          <w:ilvl w:val="0"/>
          <w:numId w:val="7"/>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выявить пространственную локализацию каждого источника опасности (места пересечения объекта защиты и источника опасности в пространстве дорожного движения: пешеходные переходы, особенно нерегулируемые, общие дорожки, дворы);</w:t>
      </w:r>
    </w:p>
    <w:p w14:paraId="317D2958" w14:textId="77777777" w:rsidR="00640346" w:rsidRPr="00DA7B2B" w:rsidRDefault="00640346" w:rsidP="005C1AC9">
      <w:pPr>
        <w:pStyle w:val="a4"/>
        <w:numPr>
          <w:ilvl w:val="0"/>
          <w:numId w:val="7"/>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выявить условия реализации опасного свойства источников опасностей разных видов (техногенные: отказы в транспортных средствах, </w:t>
      </w:r>
      <w:r w:rsidRPr="00DA7B2B">
        <w:rPr>
          <w:rFonts w:ascii="OfficinaSansBookC" w:hAnsi="OfficinaSansBookC" w:cs="Times New Roman"/>
          <w:sz w:val="28"/>
          <w:szCs w:val="28"/>
        </w:rPr>
        <w:lastRenderedPageBreak/>
        <w:t>сложность/качество участка движения, плохое освещение; антропогенные: превышение скорости, отклонение от нормы в состоянии водителя (опьянение, резкое ухудшение здоровья, отсутствие), незнание правил; природные: погодные);</w:t>
      </w:r>
    </w:p>
    <w:p w14:paraId="317D2959" w14:textId="77777777" w:rsidR="00640346" w:rsidRPr="00DA7B2B" w:rsidRDefault="00640346" w:rsidP="005C1AC9">
      <w:pPr>
        <w:pStyle w:val="a4"/>
        <w:numPr>
          <w:ilvl w:val="0"/>
          <w:numId w:val="7"/>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определить воздействие на организм объекта защиты (удар, приводящий к травмирующим, летальным/смерть последствиям);</w:t>
      </w:r>
    </w:p>
    <w:p w14:paraId="317D295A" w14:textId="77777777" w:rsidR="00640346" w:rsidRPr="00DA7B2B" w:rsidRDefault="00640346" w:rsidP="005C1AC9">
      <w:pPr>
        <w:pStyle w:val="a4"/>
        <w:numPr>
          <w:ilvl w:val="0"/>
          <w:numId w:val="7"/>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определить ограничения у объекта защита к воздействию опасных факторов (кости не выдерживают удара, кожа не выдерживает соприкосновение с дорожным покрытием).</w:t>
      </w:r>
    </w:p>
    <w:p w14:paraId="317D295B" w14:textId="77777777" w:rsidR="00640346" w:rsidRPr="00DA7B2B" w:rsidRDefault="00640346" w:rsidP="005C1AC9">
      <w:pPr>
        <w:pStyle w:val="a4"/>
        <w:spacing w:after="0"/>
        <w:ind w:left="0" w:firstLine="709"/>
        <w:jc w:val="both"/>
        <w:rPr>
          <w:rFonts w:ascii="OfficinaSansBookC" w:hAnsi="OfficinaSansBookC" w:cs="Times New Roman"/>
          <w:sz w:val="28"/>
          <w:szCs w:val="28"/>
        </w:rPr>
      </w:pPr>
    </w:p>
    <w:p w14:paraId="317D295C" w14:textId="77777777" w:rsidR="00640346" w:rsidRPr="00DA7B2B" w:rsidRDefault="00640346" w:rsidP="005C1AC9">
      <w:pPr>
        <w:pStyle w:val="a4"/>
        <w:numPr>
          <w:ilvl w:val="0"/>
          <w:numId w:val="8"/>
        </w:numPr>
        <w:spacing w:after="0"/>
        <w:ind w:left="0" w:firstLine="709"/>
        <w:jc w:val="both"/>
        <w:rPr>
          <w:rFonts w:ascii="OfficinaSansBookC" w:hAnsi="OfficinaSansBookC" w:cs="Times New Roman"/>
          <w:b/>
          <w:bCs/>
          <w:sz w:val="28"/>
          <w:szCs w:val="28"/>
        </w:rPr>
      </w:pPr>
      <w:r w:rsidRPr="00DA7B2B">
        <w:rPr>
          <w:rFonts w:ascii="OfficinaSansBookC" w:hAnsi="OfficinaSansBookC" w:cs="Times New Roman"/>
          <w:b/>
          <w:bCs/>
          <w:sz w:val="28"/>
          <w:szCs w:val="28"/>
        </w:rPr>
        <w:t xml:space="preserve">Алгоритм выявления опасностей в ситуации пожара в общественном месте </w:t>
      </w:r>
    </w:p>
    <w:p w14:paraId="317D295D" w14:textId="77777777" w:rsidR="00640346" w:rsidRPr="00DA7B2B" w:rsidRDefault="00640346" w:rsidP="005C1AC9">
      <w:pPr>
        <w:pStyle w:val="a4"/>
        <w:spacing w:after="0"/>
        <w:ind w:left="0" w:firstLine="709"/>
        <w:jc w:val="both"/>
        <w:rPr>
          <w:rFonts w:ascii="OfficinaSansBookC" w:hAnsi="OfficinaSansBookC" w:cs="Times New Roman"/>
          <w:sz w:val="28"/>
          <w:szCs w:val="28"/>
        </w:rPr>
      </w:pPr>
    </w:p>
    <w:p w14:paraId="317D295E" w14:textId="77777777" w:rsidR="00640346" w:rsidRPr="00DA7B2B" w:rsidRDefault="00640346" w:rsidP="005C1AC9">
      <w:pPr>
        <w:pStyle w:val="a4"/>
        <w:numPr>
          <w:ilvl w:val="0"/>
          <w:numId w:val="1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 Выявить пространственную локализацию ЧС (в местах массового скопления людей (торговые центры, бизнес-центры), в транспорте (учитывать особенности водного, наземного, воздушного, железнодорожного транспорта);</w:t>
      </w:r>
    </w:p>
    <w:p w14:paraId="317D295F" w14:textId="77777777" w:rsidR="00640346" w:rsidRPr="00DA7B2B" w:rsidRDefault="00640346" w:rsidP="005C1AC9">
      <w:pPr>
        <w:pStyle w:val="a4"/>
        <w:numPr>
          <w:ilvl w:val="0"/>
          <w:numId w:val="1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определить объект защиты (сотрудник, посетитель);</w:t>
      </w:r>
    </w:p>
    <w:p w14:paraId="317D2960" w14:textId="77777777" w:rsidR="00640346" w:rsidRPr="00DA7B2B" w:rsidRDefault="00640346" w:rsidP="005C1AC9">
      <w:pPr>
        <w:pStyle w:val="a4"/>
        <w:numPr>
          <w:ilvl w:val="0"/>
          <w:numId w:val="1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выявить источники опасности (опасные факторы пожара) для объекта защиты и составить их перечень (дым, пары вредных газов, открытое пламя, осколки, части разрушившихся строений, высокая температура окружающей среды);</w:t>
      </w:r>
    </w:p>
    <w:p w14:paraId="317D2961" w14:textId="77777777" w:rsidR="00640346" w:rsidRPr="00DA7B2B" w:rsidRDefault="00640346" w:rsidP="005C1AC9">
      <w:pPr>
        <w:pStyle w:val="a4"/>
        <w:numPr>
          <w:ilvl w:val="0"/>
          <w:numId w:val="1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выявить условия активизации опасных факторов пожара (разрушение конструкций строения, расплавление пластика, применение огнетушащих веществ, приток воздуха, вдыхание дыма);</w:t>
      </w:r>
    </w:p>
    <w:p w14:paraId="317D2962" w14:textId="77777777" w:rsidR="00640346" w:rsidRPr="00DA7B2B" w:rsidRDefault="00640346" w:rsidP="005C1AC9">
      <w:pPr>
        <w:pStyle w:val="a4"/>
        <w:numPr>
          <w:ilvl w:val="0"/>
          <w:numId w:val="1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провести классификацию источников опасности по поражающему воздействию на объект защиты (воздействие на дыхательную, опорно-двигательный аппарат, кожные покровы);</w:t>
      </w:r>
    </w:p>
    <w:p w14:paraId="317D2963" w14:textId="77777777" w:rsidR="00640346" w:rsidRPr="00DA7B2B" w:rsidRDefault="00640346" w:rsidP="005C1AC9">
      <w:pPr>
        <w:pStyle w:val="a4"/>
        <w:numPr>
          <w:ilvl w:val="0"/>
          <w:numId w:val="12"/>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определить варианты поражения организма объекта защиты (ожог, травма, потеря сознания, удушье, летальное/смерть).</w:t>
      </w:r>
    </w:p>
    <w:p w14:paraId="317D2964" w14:textId="77777777" w:rsidR="00640346" w:rsidRPr="00DA7B2B" w:rsidRDefault="00640346" w:rsidP="005C1AC9">
      <w:pPr>
        <w:pStyle w:val="a4"/>
        <w:spacing w:after="0"/>
        <w:ind w:left="0" w:firstLine="709"/>
        <w:jc w:val="both"/>
        <w:rPr>
          <w:rFonts w:ascii="OfficinaSansBookC" w:hAnsi="OfficinaSansBookC" w:cs="Times New Roman"/>
          <w:sz w:val="28"/>
          <w:szCs w:val="28"/>
        </w:rPr>
      </w:pPr>
    </w:p>
    <w:p w14:paraId="317D2965" w14:textId="77777777" w:rsidR="00640346" w:rsidRPr="00DA7B2B" w:rsidRDefault="00640346" w:rsidP="005C1AC9">
      <w:pPr>
        <w:pStyle w:val="a4"/>
        <w:spacing w:after="0"/>
        <w:ind w:left="0" w:firstLine="709"/>
        <w:jc w:val="both"/>
        <w:rPr>
          <w:rFonts w:ascii="OfficinaSansBookC" w:hAnsi="OfficinaSansBookC" w:cs="Times New Roman"/>
          <w:sz w:val="28"/>
          <w:szCs w:val="28"/>
        </w:rPr>
      </w:pPr>
    </w:p>
    <w:p w14:paraId="317D2966" w14:textId="77777777" w:rsidR="00640346" w:rsidRPr="00DA7B2B" w:rsidRDefault="00640346" w:rsidP="005C1AC9">
      <w:pPr>
        <w:pStyle w:val="a4"/>
        <w:numPr>
          <w:ilvl w:val="0"/>
          <w:numId w:val="8"/>
        </w:numPr>
        <w:spacing w:after="0"/>
        <w:ind w:left="0" w:firstLine="709"/>
        <w:jc w:val="both"/>
        <w:rPr>
          <w:rFonts w:ascii="OfficinaSansBookC" w:hAnsi="OfficinaSansBookC" w:cs="Times New Roman"/>
          <w:b/>
          <w:bCs/>
          <w:sz w:val="28"/>
          <w:szCs w:val="28"/>
        </w:rPr>
      </w:pPr>
      <w:r w:rsidRPr="00DA7B2B">
        <w:rPr>
          <w:rFonts w:ascii="OfficinaSansBookC" w:hAnsi="OfficinaSansBookC" w:cs="Times New Roman"/>
          <w:b/>
          <w:bCs/>
          <w:sz w:val="28"/>
          <w:szCs w:val="28"/>
        </w:rPr>
        <w:t xml:space="preserve">Алгоритмы выявления опасностей в ситуации захвата заложников в общественном месте (ЧС) </w:t>
      </w:r>
    </w:p>
    <w:p w14:paraId="317D2967" w14:textId="77777777" w:rsidR="00640346" w:rsidRPr="00DA7B2B" w:rsidRDefault="00640346" w:rsidP="005C1AC9">
      <w:pPr>
        <w:pStyle w:val="a4"/>
        <w:spacing w:after="0"/>
        <w:ind w:left="0" w:firstLine="709"/>
        <w:jc w:val="both"/>
        <w:rPr>
          <w:rFonts w:ascii="OfficinaSansBookC" w:hAnsi="OfficinaSansBookC" w:cs="Times New Roman"/>
          <w:b/>
          <w:bCs/>
          <w:sz w:val="28"/>
          <w:szCs w:val="28"/>
        </w:rPr>
      </w:pPr>
    </w:p>
    <w:p w14:paraId="317D2968" w14:textId="77777777" w:rsidR="00640346" w:rsidRPr="00DA7B2B" w:rsidRDefault="00640346" w:rsidP="005C1AC9">
      <w:pPr>
        <w:pStyle w:val="a4"/>
        <w:numPr>
          <w:ilvl w:val="0"/>
          <w:numId w:val="11"/>
        </w:numPr>
        <w:spacing w:after="0"/>
        <w:ind w:left="0" w:firstLine="709"/>
        <w:jc w:val="both"/>
        <w:rPr>
          <w:rFonts w:ascii="OfficinaSansBookC" w:hAnsi="OfficinaSansBookC" w:cs="Times New Roman"/>
          <w:sz w:val="28"/>
          <w:szCs w:val="28"/>
        </w:rPr>
      </w:pPr>
      <w:bookmarkStart w:id="25" w:name="_Hlk105519078"/>
      <w:r w:rsidRPr="00DA7B2B">
        <w:rPr>
          <w:rFonts w:ascii="OfficinaSansBookC" w:hAnsi="OfficinaSansBookC" w:cs="Times New Roman"/>
          <w:sz w:val="28"/>
          <w:szCs w:val="28"/>
        </w:rPr>
        <w:t>Выявить пространственную локализацию ЧС (в местах массового скопления людей (торговые центры, бизнес-центры), в транспорте (учитывать особенности водного, наземного, воздушного, железнодорожного транспорта);</w:t>
      </w:r>
    </w:p>
    <w:bookmarkEnd w:id="25"/>
    <w:p w14:paraId="317D2969" w14:textId="77777777" w:rsidR="00640346" w:rsidRPr="00DA7B2B" w:rsidRDefault="00640346" w:rsidP="005C1AC9">
      <w:pPr>
        <w:pStyle w:val="a4"/>
        <w:numPr>
          <w:ilvl w:val="0"/>
          <w:numId w:val="11"/>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определить объект защиты через позицию попадания в заложники (заложник: обучающийся, работник учреждения, мужской пол, женский пол); </w:t>
      </w:r>
    </w:p>
    <w:p w14:paraId="317D296A" w14:textId="37107F60" w:rsidR="00640346" w:rsidRPr="00DA7B2B" w:rsidRDefault="00640346" w:rsidP="005C1AC9">
      <w:pPr>
        <w:pStyle w:val="a4"/>
        <w:numPr>
          <w:ilvl w:val="0"/>
          <w:numId w:val="11"/>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lastRenderedPageBreak/>
        <w:t>выявить источники опасностей для объекта зашиты (террористы и их</w:t>
      </w:r>
      <w:r w:rsidR="00A45015" w:rsidRPr="00DA7B2B">
        <w:rPr>
          <w:rFonts w:ascii="OfficinaSansBookC" w:hAnsi="OfficinaSansBookC" w:cs="Times New Roman"/>
          <w:sz w:val="28"/>
          <w:szCs w:val="28"/>
        </w:rPr>
        <w:t xml:space="preserve"> </w:t>
      </w:r>
      <w:r w:rsidRPr="00DA7B2B">
        <w:rPr>
          <w:rFonts w:ascii="OfficinaSansBookC" w:hAnsi="OfficinaSansBookC" w:cs="Times New Roman"/>
          <w:sz w:val="28"/>
          <w:szCs w:val="28"/>
        </w:rPr>
        <w:t xml:space="preserve">качеств и состояния (например, агрессия, жестокость); оружие; взрывное устройство; заложники в состоянии паники, сам заложник) и составить их перечень (номенклатура опасностей); </w:t>
      </w:r>
    </w:p>
    <w:p w14:paraId="317D296B" w14:textId="77777777" w:rsidR="00640346" w:rsidRPr="00DA7B2B" w:rsidRDefault="00640346" w:rsidP="005C1AC9">
      <w:pPr>
        <w:pStyle w:val="a4"/>
        <w:numPr>
          <w:ilvl w:val="0"/>
          <w:numId w:val="11"/>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провести классификацию источников опасности по происхождению (антропогенные и техногенные); </w:t>
      </w:r>
    </w:p>
    <w:p w14:paraId="317D296C" w14:textId="77777777" w:rsidR="00640346" w:rsidRPr="00DA7B2B" w:rsidRDefault="00640346" w:rsidP="005C1AC9">
      <w:pPr>
        <w:pStyle w:val="a4"/>
        <w:numPr>
          <w:ilvl w:val="0"/>
          <w:numId w:val="11"/>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определить воздействие на организм объекта защиты (травмирующее психическое/ физическое, летальное/смерть);</w:t>
      </w:r>
    </w:p>
    <w:p w14:paraId="317D296D" w14:textId="1F53FDC9" w:rsidR="00640346" w:rsidRPr="00DA7B2B" w:rsidRDefault="00640346" w:rsidP="005C1AC9">
      <w:pPr>
        <w:pStyle w:val="a4"/>
        <w:numPr>
          <w:ilvl w:val="0"/>
          <w:numId w:val="11"/>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выявить условия реализации опасного воздействия (действия самого объекта защиты и иных заложников, провокация нападающих, операция по освобождению).</w:t>
      </w:r>
    </w:p>
    <w:p w14:paraId="317D296E" w14:textId="77777777" w:rsidR="00640346" w:rsidRPr="00DA7B2B" w:rsidRDefault="00640346" w:rsidP="005C1AC9">
      <w:pPr>
        <w:pStyle w:val="a4"/>
        <w:spacing w:after="0"/>
        <w:ind w:left="0" w:firstLine="709"/>
        <w:jc w:val="both"/>
        <w:rPr>
          <w:rFonts w:ascii="OfficinaSansBookC" w:hAnsi="OfficinaSansBookC" w:cs="Times New Roman"/>
          <w:sz w:val="28"/>
          <w:szCs w:val="28"/>
        </w:rPr>
      </w:pPr>
    </w:p>
    <w:p w14:paraId="317D296F" w14:textId="77777777" w:rsidR="00640346" w:rsidRPr="00DA7B2B" w:rsidRDefault="00640346" w:rsidP="005C1AC9">
      <w:pPr>
        <w:pStyle w:val="a4"/>
        <w:spacing w:after="0"/>
        <w:ind w:left="0" w:firstLine="709"/>
        <w:jc w:val="both"/>
        <w:rPr>
          <w:rFonts w:ascii="OfficinaSansBookC" w:hAnsi="OfficinaSansBookC" w:cs="Times New Roman"/>
          <w:sz w:val="28"/>
          <w:szCs w:val="28"/>
        </w:rPr>
      </w:pPr>
      <w:r w:rsidRPr="00DA7B2B">
        <w:rPr>
          <w:rFonts w:ascii="OfficinaSansBookC" w:hAnsi="OfficinaSansBookC" w:cs="Times New Roman"/>
          <w:b/>
          <w:bCs/>
          <w:sz w:val="28"/>
          <w:szCs w:val="28"/>
        </w:rPr>
        <w:t xml:space="preserve">4. Алгоритм выявления опасностей инфекционных заболеваний </w:t>
      </w:r>
    </w:p>
    <w:p w14:paraId="317D2970" w14:textId="77777777" w:rsidR="00640346" w:rsidRPr="00DA7B2B" w:rsidRDefault="00640346" w:rsidP="005C1AC9">
      <w:pPr>
        <w:pStyle w:val="a4"/>
        <w:numPr>
          <w:ilvl w:val="0"/>
          <w:numId w:val="1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Определить объект защиты (молодой человек); </w:t>
      </w:r>
    </w:p>
    <w:p w14:paraId="317D2971" w14:textId="77777777" w:rsidR="00640346" w:rsidRPr="00DA7B2B" w:rsidRDefault="00640346" w:rsidP="005C1AC9">
      <w:pPr>
        <w:pStyle w:val="a4"/>
        <w:numPr>
          <w:ilvl w:val="0"/>
          <w:numId w:val="1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выявить возбудителей заболеваний (например,  микроорганизмы и вирусы) и составить их перечень: заболевание (</w:t>
      </w:r>
      <w:hyperlink r:id="rId10" w:tooltip="Грипп" w:history="1">
        <w:r w:rsidRPr="00DA7B2B">
          <w:rPr>
            <w:rFonts w:ascii="OfficinaSansBookC" w:hAnsi="OfficinaSansBookC" w:cs="Times New Roman"/>
            <w:sz w:val="28"/>
            <w:szCs w:val="28"/>
          </w:rPr>
          <w:t>грипп</w:t>
        </w:r>
      </w:hyperlink>
      <w:r w:rsidRPr="00DA7B2B">
        <w:rPr>
          <w:rFonts w:ascii="OfficinaSansBookC" w:hAnsi="OfficinaSansBookC" w:cs="Times New Roman"/>
          <w:sz w:val="28"/>
          <w:szCs w:val="28"/>
        </w:rPr>
        <w:t xml:space="preserve">, </w:t>
      </w:r>
      <w:hyperlink r:id="rId11" w:tooltip="Туберкулёз" w:history="1">
        <w:r w:rsidRPr="00DA7B2B">
          <w:rPr>
            <w:rFonts w:ascii="OfficinaSansBookC" w:hAnsi="OfficinaSansBookC" w:cs="Times New Roman"/>
            <w:sz w:val="28"/>
            <w:szCs w:val="28"/>
          </w:rPr>
          <w:t>туберкулёз</w:t>
        </w:r>
      </w:hyperlink>
      <w:r w:rsidRPr="00DA7B2B">
        <w:rPr>
          <w:rFonts w:ascii="OfficinaSansBookC" w:hAnsi="OfficinaSansBookC" w:cs="Times New Roman"/>
          <w:sz w:val="28"/>
          <w:szCs w:val="28"/>
        </w:rPr>
        <w:t xml:space="preserve">, </w:t>
      </w:r>
      <w:hyperlink r:id="rId12" w:tooltip="Дизентерия" w:history="1">
        <w:r w:rsidRPr="00DA7B2B">
          <w:rPr>
            <w:rFonts w:ascii="OfficinaSansBookC" w:hAnsi="OfficinaSansBookC" w:cs="Times New Roman"/>
            <w:sz w:val="28"/>
            <w:szCs w:val="28"/>
          </w:rPr>
          <w:t>дизентерия</w:t>
        </w:r>
      </w:hyperlink>
      <w:r w:rsidRPr="00DA7B2B">
        <w:rPr>
          <w:rFonts w:ascii="OfficinaSansBookC" w:hAnsi="OfficinaSansBookC" w:cs="Times New Roman"/>
          <w:sz w:val="28"/>
          <w:szCs w:val="28"/>
        </w:rPr>
        <w:t xml:space="preserve">, </w:t>
      </w:r>
      <w:bookmarkStart w:id="26" w:name="_Hlk105518153"/>
      <w:r w:rsidR="00DF40F2" w:rsidRPr="00DA7B2B">
        <w:rPr>
          <w:rFonts w:ascii="OfficinaSansBookC" w:hAnsi="OfficinaSansBookC" w:cs="Times New Roman"/>
          <w:sz w:val="28"/>
          <w:szCs w:val="28"/>
        </w:rPr>
        <w:fldChar w:fldCharType="begin"/>
      </w:r>
      <w:r w:rsidRPr="00DA7B2B">
        <w:rPr>
          <w:rFonts w:ascii="OfficinaSansBookC" w:hAnsi="OfficinaSansBookC" w:cs="Times New Roman"/>
          <w:sz w:val="28"/>
          <w:szCs w:val="28"/>
        </w:rPr>
        <w:instrText xml:space="preserve"> HYPERLINK "https://ru.wikipedia.org/wiki/%D0%92%D0%B5%D1%82%D1%80%D1%8F%D0%BD%D0%B0%D1%8F_%D0%BE%D1%81%D0%BF%D0%B0" \o "Ветряная оспа" </w:instrText>
      </w:r>
      <w:r w:rsidR="00DF40F2" w:rsidRPr="00DA7B2B">
        <w:rPr>
          <w:rFonts w:ascii="OfficinaSansBookC" w:hAnsi="OfficinaSansBookC" w:cs="Times New Roman"/>
          <w:sz w:val="28"/>
          <w:szCs w:val="28"/>
        </w:rPr>
        <w:fldChar w:fldCharType="separate"/>
      </w:r>
      <w:r w:rsidRPr="00DA7B2B">
        <w:rPr>
          <w:rFonts w:ascii="OfficinaSansBookC" w:hAnsi="OfficinaSansBookC" w:cs="Times New Roman"/>
          <w:sz w:val="28"/>
          <w:szCs w:val="28"/>
        </w:rPr>
        <w:t>ветряная оспа</w:t>
      </w:r>
      <w:r w:rsidR="00DF40F2" w:rsidRPr="00DA7B2B">
        <w:rPr>
          <w:rFonts w:ascii="OfficinaSansBookC" w:hAnsi="OfficinaSansBookC" w:cs="Times New Roman"/>
          <w:sz w:val="28"/>
          <w:szCs w:val="28"/>
        </w:rPr>
        <w:fldChar w:fldCharType="end"/>
      </w:r>
      <w:r w:rsidRPr="00DA7B2B">
        <w:rPr>
          <w:rFonts w:ascii="OfficinaSansBookC" w:hAnsi="OfficinaSansBookC" w:cs="Times New Roman"/>
          <w:sz w:val="28"/>
          <w:szCs w:val="28"/>
        </w:rPr>
        <w:t>, СПИД</w:t>
      </w:r>
      <w:bookmarkEnd w:id="26"/>
      <w:r w:rsidRPr="00DA7B2B">
        <w:rPr>
          <w:rFonts w:ascii="OfficinaSansBookC" w:hAnsi="OfficinaSansBookC" w:cs="Times New Roman"/>
          <w:sz w:val="28"/>
          <w:szCs w:val="28"/>
        </w:rPr>
        <w:t>) – возбудитель;</w:t>
      </w:r>
    </w:p>
    <w:p w14:paraId="317D2972" w14:textId="77777777" w:rsidR="00640346" w:rsidRPr="00DA7B2B" w:rsidRDefault="00640346" w:rsidP="005C1AC9">
      <w:pPr>
        <w:pStyle w:val="a4"/>
        <w:numPr>
          <w:ilvl w:val="0"/>
          <w:numId w:val="1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определить воздействие возбудителей на организм объекта защиты и провести классификацию заболеваний по месту поражения/проявления симптомов: кишечные (</w:t>
      </w:r>
      <w:hyperlink r:id="rId13" w:tooltip="Дизентерия" w:history="1">
        <w:r w:rsidRPr="00DA7B2B">
          <w:rPr>
            <w:rFonts w:ascii="OfficinaSansBookC" w:hAnsi="OfficinaSansBookC" w:cs="Times New Roman"/>
            <w:sz w:val="28"/>
            <w:szCs w:val="28"/>
          </w:rPr>
          <w:t>дизентерия</w:t>
        </w:r>
      </w:hyperlink>
      <w:r w:rsidRPr="00DA7B2B">
        <w:rPr>
          <w:rFonts w:ascii="OfficinaSansBookC" w:hAnsi="OfficinaSansBookC" w:cs="Times New Roman"/>
          <w:sz w:val="28"/>
          <w:szCs w:val="28"/>
        </w:rPr>
        <w:t>); дыхательных путей (</w:t>
      </w:r>
      <w:hyperlink r:id="rId14" w:tooltip="Грипп" w:history="1">
        <w:r w:rsidRPr="00DA7B2B">
          <w:rPr>
            <w:rFonts w:ascii="OfficinaSansBookC" w:hAnsi="OfficinaSansBookC" w:cs="Times New Roman"/>
            <w:sz w:val="28"/>
            <w:szCs w:val="28"/>
          </w:rPr>
          <w:t>грипп</w:t>
        </w:r>
      </w:hyperlink>
      <w:r w:rsidRPr="00DA7B2B">
        <w:rPr>
          <w:rFonts w:ascii="OfficinaSansBookC" w:hAnsi="OfficinaSansBookC" w:cs="Times New Roman"/>
          <w:sz w:val="28"/>
          <w:szCs w:val="28"/>
        </w:rPr>
        <w:t xml:space="preserve">, </w:t>
      </w:r>
      <w:hyperlink r:id="rId15" w:tooltip="Туберкулёз" w:history="1">
        <w:r w:rsidRPr="00DA7B2B">
          <w:rPr>
            <w:rFonts w:ascii="OfficinaSansBookC" w:hAnsi="OfficinaSansBookC" w:cs="Times New Roman"/>
            <w:sz w:val="28"/>
            <w:szCs w:val="28"/>
          </w:rPr>
          <w:t>туберкулёз</w:t>
        </w:r>
      </w:hyperlink>
      <w:r w:rsidRPr="00DA7B2B">
        <w:rPr>
          <w:rFonts w:ascii="OfficinaSansBookC" w:hAnsi="OfficinaSansBookC" w:cs="Times New Roman"/>
          <w:sz w:val="28"/>
          <w:szCs w:val="28"/>
        </w:rPr>
        <w:t>); «кровяные» ( СПИД); наружных покровов (</w:t>
      </w:r>
      <w:hyperlink r:id="rId16" w:tooltip="Ветряная оспа" w:history="1">
        <w:r w:rsidRPr="00DA7B2B">
          <w:rPr>
            <w:rFonts w:ascii="OfficinaSansBookC" w:hAnsi="OfficinaSansBookC" w:cs="Times New Roman"/>
            <w:sz w:val="28"/>
            <w:szCs w:val="28"/>
          </w:rPr>
          <w:t>ветряная оспа</w:t>
        </w:r>
      </w:hyperlink>
      <w:r w:rsidRPr="00DA7B2B">
        <w:rPr>
          <w:rFonts w:ascii="OfficinaSansBookC" w:hAnsi="OfficinaSansBookC" w:cs="Times New Roman"/>
          <w:sz w:val="28"/>
          <w:szCs w:val="28"/>
        </w:rPr>
        <w:t xml:space="preserve">); </w:t>
      </w:r>
    </w:p>
    <w:p w14:paraId="317D2973" w14:textId="0EF356A7" w:rsidR="00640346" w:rsidRPr="00DA7B2B" w:rsidRDefault="00640346" w:rsidP="005C1AC9">
      <w:pPr>
        <w:pStyle w:val="a4"/>
        <w:numPr>
          <w:ilvl w:val="0"/>
          <w:numId w:val="1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выявить пространственную локализацию возбудителей (почвы, загрязненные вода и продукты питания, скопление людей, животные-переносчики);</w:t>
      </w:r>
    </w:p>
    <w:p w14:paraId="317D2974" w14:textId="284FF0CD" w:rsidR="00640346" w:rsidRPr="00DA7B2B" w:rsidRDefault="00640346" w:rsidP="005C1AC9">
      <w:pPr>
        <w:pStyle w:val="a4"/>
        <w:numPr>
          <w:ilvl w:val="0"/>
          <w:numId w:val="10"/>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определить условия для появления заболевания (антисанитарные условия, ослабленный организм)</w:t>
      </w:r>
    </w:p>
    <w:p w14:paraId="317D2975" w14:textId="77777777" w:rsidR="00640346" w:rsidRPr="00DA7B2B" w:rsidRDefault="00640346" w:rsidP="005C1AC9">
      <w:pPr>
        <w:pStyle w:val="a4"/>
        <w:spacing w:after="0"/>
        <w:ind w:left="0" w:firstLine="709"/>
        <w:jc w:val="both"/>
        <w:rPr>
          <w:rFonts w:ascii="OfficinaSansBookC" w:hAnsi="OfficinaSansBookC" w:cs="Times New Roman"/>
          <w:sz w:val="28"/>
          <w:szCs w:val="28"/>
        </w:rPr>
      </w:pPr>
    </w:p>
    <w:p w14:paraId="317D2976" w14:textId="77777777" w:rsidR="00640346" w:rsidRPr="00DA7B2B" w:rsidRDefault="00640346" w:rsidP="005C1AC9">
      <w:pPr>
        <w:spacing w:after="0"/>
        <w:ind w:firstLine="709"/>
        <w:contextualSpacing/>
        <w:jc w:val="both"/>
        <w:rPr>
          <w:rFonts w:ascii="OfficinaSansBookC" w:hAnsi="OfficinaSansBookC" w:cs="Times New Roman"/>
          <w:b/>
          <w:bCs/>
          <w:sz w:val="28"/>
          <w:szCs w:val="28"/>
        </w:rPr>
      </w:pPr>
      <w:r w:rsidRPr="00DA7B2B">
        <w:rPr>
          <w:rFonts w:ascii="OfficinaSansBookC" w:hAnsi="OfficinaSansBookC" w:cs="Times New Roman"/>
          <w:b/>
          <w:bCs/>
          <w:sz w:val="28"/>
          <w:szCs w:val="28"/>
        </w:rPr>
        <w:t xml:space="preserve">Студент включится в следующие формы работы: </w:t>
      </w:r>
    </w:p>
    <w:p w14:paraId="317D2977" w14:textId="77777777" w:rsidR="00640346" w:rsidRPr="00DA7B2B" w:rsidRDefault="00640346" w:rsidP="005C1AC9">
      <w:pPr>
        <w:spacing w:after="0"/>
        <w:ind w:firstLine="709"/>
        <w:contextualSpacing/>
        <w:jc w:val="both"/>
        <w:rPr>
          <w:rFonts w:ascii="OfficinaSansBookC" w:hAnsi="OfficinaSansBookC" w:cs="Times New Roman"/>
          <w:sz w:val="28"/>
          <w:szCs w:val="28"/>
        </w:rPr>
      </w:pPr>
    </w:p>
    <w:p w14:paraId="317D2978"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анализа ситуации(</w:t>
      </w:r>
      <w:proofErr w:type="spellStart"/>
      <w:r w:rsidRPr="00DA7B2B">
        <w:rPr>
          <w:rFonts w:ascii="OfficinaSansBookC" w:hAnsi="OfficinaSansBookC" w:cs="Times New Roman"/>
          <w:sz w:val="28"/>
          <w:szCs w:val="28"/>
        </w:rPr>
        <w:t>ий</w:t>
      </w:r>
      <w:proofErr w:type="spellEnd"/>
      <w:r w:rsidRPr="00DA7B2B">
        <w:rPr>
          <w:rFonts w:ascii="OfficinaSansBookC" w:hAnsi="OfficinaSansBookC" w:cs="Times New Roman"/>
          <w:sz w:val="28"/>
          <w:szCs w:val="28"/>
        </w:rPr>
        <w:t>) применения нового действия – групповая дискуссия с использованием кейса/электронного сборника заданий;</w:t>
      </w:r>
    </w:p>
    <w:p w14:paraId="317D2979"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открытия понятия опасность – лекция-презентация/проблемная лекция);</w:t>
      </w:r>
    </w:p>
    <w:p w14:paraId="317D297A"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выведения правила выявления опасностей – групповая работа под руководством преподавателя;</w:t>
      </w:r>
    </w:p>
    <w:p w14:paraId="317D297B"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построения алгоритмов достижения цели по новому правилу – практикум группового решения заданий и защиты его алгоритма;</w:t>
      </w:r>
    </w:p>
    <w:p w14:paraId="317D297C"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lastRenderedPageBreak/>
        <w:t>- для конструирования шкалы самопроверки грамотности выбора и применения алгоритма – круглый стол «Как выявлять опасности и проверять корректность описания»;</w:t>
      </w:r>
    </w:p>
    <w:p w14:paraId="317D297D"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самоконтроля и коррекции выбора и применения алгоритма – серия самостоятельных тренировок с запросом дозированной помощи;</w:t>
      </w:r>
    </w:p>
    <w:p w14:paraId="317D297E"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самоконтроля владения алгоритмом –самостоятельная тренировочная проверочная работа.</w:t>
      </w:r>
    </w:p>
    <w:p w14:paraId="317D297F"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 </w:t>
      </w:r>
    </w:p>
    <w:p w14:paraId="317D2980" w14:textId="21DC72E4" w:rsidR="00640346" w:rsidRPr="00DA7B2B" w:rsidRDefault="00E10EBA"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b/>
          <w:bCs/>
          <w:sz w:val="28"/>
          <w:szCs w:val="28"/>
        </w:rPr>
        <w:t xml:space="preserve">ПРОФЕССИОНАЛЬНО-ОРИЕНТИРОВАННОЕ СОДЕРЖАНИЕ (ПРИКЛАДНОЕ) </w:t>
      </w:r>
      <w:r w:rsidR="00640346" w:rsidRPr="00DA7B2B">
        <w:rPr>
          <w:rFonts w:ascii="OfficinaSansBookC" w:hAnsi="OfficinaSansBookC" w:cs="Times New Roman"/>
          <w:b/>
          <w:bCs/>
          <w:sz w:val="28"/>
          <w:szCs w:val="28"/>
        </w:rPr>
        <w:t>СОДЕРЖАНИЕ</w:t>
      </w:r>
    </w:p>
    <w:p w14:paraId="317D2981" w14:textId="77777777" w:rsidR="00640346" w:rsidRPr="00DA7B2B" w:rsidRDefault="00640346" w:rsidP="005C1AC9">
      <w:pPr>
        <w:spacing w:after="0"/>
        <w:ind w:firstLine="709"/>
        <w:contextualSpacing/>
        <w:jc w:val="both"/>
        <w:rPr>
          <w:rFonts w:ascii="OfficinaSansBookC" w:hAnsi="OfficinaSansBookC" w:cs="Times New Roman"/>
          <w:sz w:val="28"/>
          <w:szCs w:val="28"/>
        </w:rPr>
      </w:pPr>
    </w:p>
    <w:p w14:paraId="317D2982" w14:textId="77777777" w:rsidR="00640346" w:rsidRPr="00DA7B2B" w:rsidRDefault="00640346" w:rsidP="005C1AC9">
      <w:pPr>
        <w:spacing w:after="0"/>
        <w:ind w:firstLine="709"/>
        <w:contextualSpacing/>
        <w:jc w:val="both"/>
        <w:rPr>
          <w:rFonts w:ascii="OfficinaSansBookC" w:hAnsi="OfficinaSansBookC" w:cs="Times New Roman"/>
          <w:b/>
          <w:bCs/>
          <w:sz w:val="28"/>
          <w:szCs w:val="28"/>
        </w:rPr>
      </w:pPr>
      <w:r w:rsidRPr="00DA7B2B">
        <w:rPr>
          <w:rFonts w:ascii="OfficinaSansBookC" w:hAnsi="OfficinaSansBookC" w:cs="Times New Roman"/>
          <w:b/>
          <w:bCs/>
          <w:sz w:val="28"/>
          <w:szCs w:val="28"/>
        </w:rPr>
        <w:t xml:space="preserve">Студент выполнит следующие виды работ (по выбору): </w:t>
      </w:r>
    </w:p>
    <w:p w14:paraId="317D2983" w14:textId="77777777" w:rsidR="00640346" w:rsidRPr="00DA7B2B" w:rsidRDefault="00640346" w:rsidP="005C1AC9">
      <w:pPr>
        <w:pStyle w:val="a4"/>
        <w:numPr>
          <w:ilvl w:val="0"/>
          <w:numId w:val="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Прохождение практикума «Определение </w:t>
      </w:r>
      <w:bookmarkStart w:id="27" w:name="_Hlk105431357"/>
      <w:r w:rsidRPr="00DA7B2B">
        <w:rPr>
          <w:rFonts w:ascii="OfficinaSansBookC" w:hAnsi="OfficinaSansBookC" w:cs="Times New Roman"/>
          <w:sz w:val="28"/>
          <w:szCs w:val="28"/>
        </w:rPr>
        <w:t xml:space="preserve">вредных и опасных факторов </w:t>
      </w:r>
      <w:bookmarkEnd w:id="27"/>
      <w:r w:rsidRPr="00DA7B2B">
        <w:rPr>
          <w:rFonts w:ascii="OfficinaSansBookC" w:hAnsi="OfficinaSansBookC" w:cs="Times New Roman"/>
          <w:sz w:val="28"/>
          <w:szCs w:val="28"/>
        </w:rPr>
        <w:t>на рабочем месте».</w:t>
      </w:r>
    </w:p>
    <w:p w14:paraId="317D2984" w14:textId="77777777" w:rsidR="00640346" w:rsidRPr="00DA7B2B" w:rsidRDefault="00640346" w:rsidP="005C1AC9">
      <w:pPr>
        <w:pStyle w:val="a4"/>
        <w:numPr>
          <w:ilvl w:val="0"/>
          <w:numId w:val="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Выполнение творческой работы «Создание ролика по типу Тик-ток о вредных и опасных факторах избранной профессиональной деятельности».</w:t>
      </w:r>
    </w:p>
    <w:p w14:paraId="317D2985" w14:textId="77777777" w:rsidR="00640346" w:rsidRPr="00DA7B2B" w:rsidRDefault="00640346" w:rsidP="005C1AC9">
      <w:pPr>
        <w:pStyle w:val="a4"/>
        <w:numPr>
          <w:ilvl w:val="0"/>
          <w:numId w:val="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Разработка проектов «Формирование и презентация описаний (видео) опасных и вредных факторов в аудиториях/мастерских/учебных полигонах».</w:t>
      </w:r>
    </w:p>
    <w:p w14:paraId="317D2986" w14:textId="77777777" w:rsidR="00640346" w:rsidRPr="00DA7B2B" w:rsidRDefault="00640346" w:rsidP="005C1AC9">
      <w:pPr>
        <w:pStyle w:val="a4"/>
        <w:numPr>
          <w:ilvl w:val="0"/>
          <w:numId w:val="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 xml:space="preserve">Разработка исследований: «Анализ связи вредных факторов на конкретном рабочем месте и заболеваний работника»; «Анализ источников опасностей на разных технологических этапах профессиональной деятельности», «Сравнительный анализ опасных факторов в работе профессионала в </w:t>
      </w:r>
      <w:r w:rsidRPr="00DA7B2B">
        <w:rPr>
          <w:rFonts w:ascii="OfficinaSansBookC" w:hAnsi="OfficinaSansBookC" w:cs="Times New Roman"/>
          <w:sz w:val="28"/>
          <w:szCs w:val="28"/>
          <w:lang w:val="en-US"/>
        </w:rPr>
        <w:t>XIX</w:t>
      </w:r>
      <w:r w:rsidRPr="00DA7B2B">
        <w:rPr>
          <w:rFonts w:ascii="OfficinaSansBookC" w:hAnsi="OfficinaSansBookC" w:cs="Times New Roman"/>
          <w:sz w:val="28"/>
          <w:szCs w:val="28"/>
        </w:rPr>
        <w:t xml:space="preserve">, </w:t>
      </w:r>
      <w:r w:rsidRPr="00DA7B2B">
        <w:rPr>
          <w:rFonts w:ascii="OfficinaSansBookC" w:hAnsi="OfficinaSansBookC" w:cs="Times New Roman"/>
          <w:sz w:val="28"/>
          <w:szCs w:val="28"/>
          <w:lang w:val="en-US"/>
        </w:rPr>
        <w:t>XX</w:t>
      </w:r>
      <w:r w:rsidRPr="00DA7B2B">
        <w:rPr>
          <w:rFonts w:ascii="OfficinaSansBookC" w:hAnsi="OfficinaSansBookC" w:cs="Times New Roman"/>
          <w:sz w:val="28"/>
          <w:szCs w:val="28"/>
        </w:rPr>
        <w:t xml:space="preserve"> и </w:t>
      </w:r>
      <w:r w:rsidRPr="00DA7B2B">
        <w:rPr>
          <w:rFonts w:ascii="OfficinaSansBookC" w:hAnsi="OfficinaSansBookC" w:cs="Times New Roman"/>
          <w:sz w:val="28"/>
          <w:szCs w:val="28"/>
          <w:lang w:val="en-US"/>
        </w:rPr>
        <w:t>XXI</w:t>
      </w:r>
      <w:r w:rsidRPr="00DA7B2B">
        <w:rPr>
          <w:rFonts w:ascii="OfficinaSansBookC" w:hAnsi="OfficinaSansBookC" w:cs="Times New Roman"/>
          <w:sz w:val="28"/>
          <w:szCs w:val="28"/>
        </w:rPr>
        <w:t xml:space="preserve"> веках».</w:t>
      </w:r>
    </w:p>
    <w:p w14:paraId="317D2987" w14:textId="77777777" w:rsidR="00640346" w:rsidRPr="00DA7B2B" w:rsidRDefault="00640346" w:rsidP="005C1AC9">
      <w:pPr>
        <w:pStyle w:val="a4"/>
        <w:numPr>
          <w:ilvl w:val="0"/>
          <w:numId w:val="9"/>
        </w:numPr>
        <w:spacing w:after="0"/>
        <w:ind w:left="0" w:firstLine="709"/>
        <w:jc w:val="both"/>
        <w:rPr>
          <w:rFonts w:ascii="OfficinaSansBookC" w:hAnsi="OfficinaSansBookC" w:cs="Times New Roman"/>
          <w:sz w:val="28"/>
          <w:szCs w:val="28"/>
        </w:rPr>
      </w:pPr>
      <w:r w:rsidRPr="00DA7B2B">
        <w:rPr>
          <w:rFonts w:ascii="OfficinaSansBookC" w:hAnsi="OfficinaSansBookC" w:cs="Times New Roman"/>
          <w:sz w:val="28"/>
          <w:szCs w:val="28"/>
        </w:rPr>
        <w:t>Решение / разработка кейсов «Конструирование поля опасностей на рабочем месте».</w:t>
      </w:r>
    </w:p>
    <w:p w14:paraId="317D2988" w14:textId="77777777" w:rsidR="00640346" w:rsidRPr="00DA7B2B" w:rsidRDefault="00640346" w:rsidP="005C1AC9">
      <w:pPr>
        <w:spacing w:after="0"/>
        <w:ind w:firstLine="709"/>
        <w:contextualSpacing/>
        <w:jc w:val="both"/>
        <w:rPr>
          <w:rFonts w:ascii="OfficinaSansBookC" w:hAnsi="OfficinaSansBookC" w:cs="Times New Roman"/>
          <w:sz w:val="28"/>
          <w:szCs w:val="28"/>
        </w:rPr>
      </w:pPr>
    </w:p>
    <w:p w14:paraId="317D2989" w14:textId="77777777" w:rsidR="00640346" w:rsidRPr="00DA7B2B" w:rsidRDefault="00640346" w:rsidP="005C1AC9">
      <w:pPr>
        <w:spacing w:after="0"/>
        <w:ind w:firstLine="709"/>
        <w:contextualSpacing/>
        <w:jc w:val="both"/>
        <w:rPr>
          <w:rFonts w:ascii="OfficinaSansBookC" w:hAnsi="OfficinaSansBookC" w:cs="Times New Roman"/>
          <w:b/>
          <w:bCs/>
          <w:sz w:val="28"/>
          <w:szCs w:val="28"/>
        </w:rPr>
      </w:pPr>
      <w:r w:rsidRPr="00DA7B2B">
        <w:rPr>
          <w:rFonts w:ascii="OfficinaSansBookC" w:hAnsi="OfficinaSansBookC" w:cs="Times New Roman"/>
          <w:b/>
          <w:bCs/>
          <w:sz w:val="28"/>
          <w:szCs w:val="28"/>
        </w:rPr>
        <w:t>В ходе их выполнения студент включится в следующие формы работы:</w:t>
      </w:r>
    </w:p>
    <w:p w14:paraId="317D298A" w14:textId="77777777" w:rsidR="00640346" w:rsidRPr="00DA7B2B" w:rsidRDefault="00640346" w:rsidP="005C1AC9">
      <w:pPr>
        <w:spacing w:after="0"/>
        <w:ind w:firstLine="709"/>
        <w:contextualSpacing/>
        <w:jc w:val="both"/>
        <w:rPr>
          <w:rFonts w:ascii="OfficinaSansBookC" w:hAnsi="OfficinaSansBookC" w:cs="Times New Roman"/>
          <w:sz w:val="28"/>
          <w:szCs w:val="28"/>
        </w:rPr>
      </w:pPr>
    </w:p>
    <w:p w14:paraId="317D298B"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анализа ситуации(</w:t>
      </w:r>
      <w:proofErr w:type="spellStart"/>
      <w:r w:rsidRPr="00DA7B2B">
        <w:rPr>
          <w:rFonts w:ascii="OfficinaSansBookC" w:hAnsi="OfficinaSansBookC" w:cs="Times New Roman"/>
          <w:sz w:val="28"/>
          <w:szCs w:val="28"/>
        </w:rPr>
        <w:t>ий</w:t>
      </w:r>
      <w:proofErr w:type="spellEnd"/>
      <w:r w:rsidRPr="00DA7B2B">
        <w:rPr>
          <w:rFonts w:ascii="OfficinaSansBookC" w:hAnsi="OfficinaSansBookC" w:cs="Times New Roman"/>
          <w:sz w:val="28"/>
          <w:szCs w:val="28"/>
        </w:rPr>
        <w:t>) действия в сфере труда – групповая экскурсия (видео)-исследование в учебную мастерскую, на учебный полигон, предприятие;</w:t>
      </w:r>
    </w:p>
    <w:p w14:paraId="317D298C"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xml:space="preserve">- для подбора / создания версий алгоритмов ее решения – групповая проектная сессия по </w:t>
      </w:r>
      <w:proofErr w:type="spellStart"/>
      <w:r w:rsidRPr="00DA7B2B">
        <w:rPr>
          <w:rFonts w:ascii="OfficinaSansBookC" w:hAnsi="OfficinaSansBookC" w:cs="Times New Roman"/>
          <w:sz w:val="28"/>
          <w:szCs w:val="28"/>
        </w:rPr>
        <w:t>проблематизации</w:t>
      </w:r>
      <w:proofErr w:type="spellEnd"/>
      <w:r w:rsidRPr="00DA7B2B">
        <w:rPr>
          <w:rFonts w:ascii="OfficinaSansBookC" w:hAnsi="OfficinaSansBookC" w:cs="Times New Roman"/>
          <w:sz w:val="28"/>
          <w:szCs w:val="28"/>
        </w:rPr>
        <w:t xml:space="preserve"> и постановке задач;</w:t>
      </w:r>
    </w:p>
    <w:p w14:paraId="317D298D" w14:textId="77777777" w:rsidR="00640346" w:rsidRPr="00DA7B2B" w:rsidRDefault="00640346" w:rsidP="005C1AC9">
      <w:pPr>
        <w:spacing w:after="0"/>
        <w:ind w:firstLine="709"/>
        <w:contextualSpacing/>
        <w:jc w:val="both"/>
        <w:rPr>
          <w:rFonts w:ascii="OfficinaSansBookC" w:hAnsi="OfficinaSansBookC" w:cs="Times New Roman"/>
          <w:sz w:val="28"/>
          <w:szCs w:val="28"/>
        </w:rPr>
      </w:pPr>
      <w:r w:rsidRPr="00DA7B2B">
        <w:rPr>
          <w:rFonts w:ascii="OfficinaSansBookC" w:hAnsi="OfficinaSansBookC" w:cs="Times New Roman"/>
          <w:sz w:val="28"/>
          <w:szCs w:val="28"/>
        </w:rPr>
        <w:t>- для выбора и применения алгоритма – проектная сессия, презентация, взаимозачет, экспертный совет, учебная конференция;</w:t>
      </w:r>
    </w:p>
    <w:p w14:paraId="317D298E" w14:textId="77777777" w:rsidR="00640346" w:rsidRPr="00DA7B2B" w:rsidRDefault="00640346" w:rsidP="005C1AC9">
      <w:pPr>
        <w:tabs>
          <w:tab w:val="left" w:pos="170"/>
        </w:tabs>
        <w:spacing w:after="0"/>
        <w:ind w:firstLine="709"/>
        <w:jc w:val="both"/>
        <w:rPr>
          <w:rFonts w:ascii="OfficinaSansBookC" w:hAnsi="OfficinaSansBookC" w:cs="Times New Roman"/>
          <w:sz w:val="28"/>
          <w:szCs w:val="28"/>
        </w:rPr>
      </w:pPr>
      <w:r w:rsidRPr="00DA7B2B">
        <w:rPr>
          <w:rFonts w:ascii="OfficinaSansBookC" w:hAnsi="OfficinaSansBookC" w:cs="Times New Roman"/>
          <w:sz w:val="28"/>
          <w:szCs w:val="28"/>
        </w:rPr>
        <w:t>- для самоконтроля достижения цели действия – анкетирование по результатам работы; собеседование по результатам работы; самоотчет с публичной презентацией.</w:t>
      </w:r>
    </w:p>
    <w:p w14:paraId="317D298F" w14:textId="77777777" w:rsidR="00640346" w:rsidRPr="00DA7B2B" w:rsidRDefault="00640346" w:rsidP="005C1AC9">
      <w:pPr>
        <w:spacing w:after="0"/>
        <w:ind w:firstLine="709"/>
        <w:contextualSpacing/>
        <w:jc w:val="both"/>
        <w:rPr>
          <w:rFonts w:ascii="OfficinaSansBookC" w:hAnsi="OfficinaSansBookC" w:cs="Times New Roman"/>
          <w:sz w:val="28"/>
          <w:szCs w:val="28"/>
        </w:rPr>
      </w:pPr>
    </w:p>
    <w:sectPr w:rsidR="00640346" w:rsidRPr="00DA7B2B" w:rsidSect="005C1A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78D5" w14:textId="77777777" w:rsidR="009F4B0E" w:rsidRDefault="009F4B0E" w:rsidP="00275B8D">
      <w:pPr>
        <w:spacing w:after="0" w:line="240" w:lineRule="auto"/>
      </w:pPr>
      <w:r>
        <w:separator/>
      </w:r>
    </w:p>
  </w:endnote>
  <w:endnote w:type="continuationSeparator" w:id="0">
    <w:p w14:paraId="6F2CDDD9" w14:textId="77777777" w:rsidR="009F4B0E" w:rsidRDefault="009F4B0E" w:rsidP="00275B8D">
      <w:pPr>
        <w:spacing w:after="0" w:line="240" w:lineRule="auto"/>
      </w:pPr>
      <w:r>
        <w:continuationSeparator/>
      </w:r>
    </w:p>
  </w:endnote>
  <w:endnote w:type="continuationNotice" w:id="1">
    <w:p w14:paraId="08D79FAC" w14:textId="77777777" w:rsidR="009F4B0E" w:rsidRDefault="009F4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C">
    <w:panose1 w:val="000005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fficinasansextrabolditc-reg">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728299"/>
      <w:docPartObj>
        <w:docPartGallery w:val="Page Numbers (Bottom of Page)"/>
        <w:docPartUnique/>
      </w:docPartObj>
    </w:sdtPr>
    <w:sdtEndPr/>
    <w:sdtContent>
      <w:p w14:paraId="0EB3FBE4" w14:textId="70BC0155" w:rsidR="00977175" w:rsidRDefault="00977175">
        <w:pPr>
          <w:pStyle w:val="ac"/>
          <w:jc w:val="right"/>
        </w:pPr>
        <w:r>
          <w:fldChar w:fldCharType="begin"/>
        </w:r>
        <w:r>
          <w:instrText>PAGE   \* MERGEFORMAT</w:instrText>
        </w:r>
        <w:r>
          <w:fldChar w:fldCharType="separate"/>
        </w:r>
        <w:r w:rsidR="000C6D1B">
          <w:rPr>
            <w:noProof/>
          </w:rPr>
          <w:t>21</w:t>
        </w:r>
        <w:r>
          <w:fldChar w:fldCharType="end"/>
        </w:r>
      </w:p>
    </w:sdtContent>
  </w:sdt>
  <w:p w14:paraId="317D2996" w14:textId="16B73D36" w:rsidR="00977175" w:rsidRPr="005645DA" w:rsidRDefault="00977175">
    <w:pPr>
      <w:pStyle w:val="ac"/>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1794" w14:textId="77777777" w:rsidR="009F4B0E" w:rsidRDefault="009F4B0E" w:rsidP="00275B8D">
      <w:pPr>
        <w:spacing w:after="0" w:line="240" w:lineRule="auto"/>
      </w:pPr>
      <w:r>
        <w:separator/>
      </w:r>
    </w:p>
  </w:footnote>
  <w:footnote w:type="continuationSeparator" w:id="0">
    <w:p w14:paraId="7B5D2356" w14:textId="77777777" w:rsidR="009F4B0E" w:rsidRDefault="009F4B0E" w:rsidP="00275B8D">
      <w:pPr>
        <w:spacing w:after="0" w:line="240" w:lineRule="auto"/>
      </w:pPr>
      <w:r>
        <w:continuationSeparator/>
      </w:r>
    </w:p>
  </w:footnote>
  <w:footnote w:type="continuationNotice" w:id="1">
    <w:p w14:paraId="0397028D" w14:textId="77777777" w:rsidR="009F4B0E" w:rsidRDefault="009F4B0E">
      <w:pPr>
        <w:spacing w:after="0" w:line="240" w:lineRule="auto"/>
      </w:pPr>
    </w:p>
  </w:footnote>
  <w:footnote w:id="2">
    <w:p w14:paraId="317D2997" w14:textId="77777777" w:rsidR="00977175" w:rsidRPr="0030322E" w:rsidRDefault="00977175" w:rsidP="0030322E">
      <w:pPr>
        <w:pStyle w:val="a7"/>
        <w:rPr>
          <w:rFonts w:ascii="Times New Roman" w:hAnsi="Times New Roman" w:cs="Times New Roman"/>
        </w:rPr>
      </w:pPr>
      <w:r>
        <w:rPr>
          <w:rStyle w:val="a9"/>
        </w:rPr>
        <w:footnoteRef/>
      </w:r>
      <w:r>
        <w:t xml:space="preserve"> </w:t>
      </w:r>
      <w:r w:rsidRPr="0030322E">
        <w:rPr>
          <w:rFonts w:ascii="Times New Roman" w:hAnsi="Times New Roman" w:cs="Times New Roman"/>
        </w:rPr>
        <w:t>Приказ Минобрнауки России от 10.01.2018 № 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(Зарегистрировано в Минюсте России 26.01.2018 № 49797)</w:t>
      </w:r>
    </w:p>
    <w:p w14:paraId="317D2998" w14:textId="77777777" w:rsidR="00977175" w:rsidRPr="0030322E" w:rsidRDefault="00977175" w:rsidP="0030322E">
      <w:pPr>
        <w:pStyle w:val="a7"/>
        <w:rPr>
          <w:rFonts w:ascii="Times New Roman" w:hAnsi="Times New Roman" w:cs="Times New Roman"/>
        </w:rPr>
      </w:pPr>
    </w:p>
  </w:footnote>
  <w:footnote w:id="3">
    <w:p w14:paraId="317D2999" w14:textId="77777777" w:rsidR="00977175" w:rsidRPr="0030322E" w:rsidRDefault="00977175" w:rsidP="0030322E">
      <w:pPr>
        <w:spacing w:after="0" w:line="240" w:lineRule="auto"/>
        <w:jc w:val="both"/>
        <w:rPr>
          <w:rFonts w:ascii="Times New Roman" w:eastAsia="Times New Roman" w:hAnsi="Times New Roman" w:cs="Times New Roman"/>
          <w:sz w:val="20"/>
          <w:szCs w:val="20"/>
        </w:rPr>
      </w:pPr>
      <w:r w:rsidRPr="0030322E">
        <w:rPr>
          <w:rStyle w:val="a9"/>
          <w:rFonts w:ascii="Times New Roman" w:hAnsi="Times New Roman" w:cs="Times New Roman"/>
          <w:sz w:val="20"/>
          <w:szCs w:val="20"/>
        </w:rPr>
        <w:footnoteRef/>
      </w:r>
      <w:r w:rsidRPr="0030322E">
        <w:rPr>
          <w:rFonts w:ascii="Times New Roman" w:hAnsi="Times New Roman" w:cs="Times New Roman"/>
          <w:sz w:val="20"/>
          <w:szCs w:val="20"/>
        </w:rPr>
        <w:t xml:space="preserve"> </w:t>
      </w:r>
      <w:r w:rsidRPr="0030322E">
        <w:rPr>
          <w:rFonts w:ascii="Times New Roman" w:eastAsia="Times New Roman" w:hAnsi="Times New Roman" w:cs="Times New Roman"/>
          <w:sz w:val="20"/>
          <w:szCs w:val="20"/>
        </w:rPr>
        <w:t>Приказ Минобрнауки России от 02.08.2013 №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(Зарегистрировано в Минюсте России 20.08.2013 № 29472)</w:t>
      </w:r>
    </w:p>
    <w:p w14:paraId="317D299A" w14:textId="77777777" w:rsidR="00977175" w:rsidRDefault="00977175">
      <w:pPr>
        <w:pStyle w:val="a7"/>
      </w:pPr>
    </w:p>
  </w:footnote>
  <w:footnote w:id="4">
    <w:p w14:paraId="4E653153" w14:textId="0345E8C1" w:rsidR="00977175" w:rsidRDefault="00977175">
      <w:pPr>
        <w:pStyle w:val="a7"/>
      </w:pPr>
      <w:r>
        <w:rPr>
          <w:rStyle w:val="a9"/>
        </w:rPr>
        <w:footnoteRef/>
      </w:r>
      <w:r>
        <w:t xml:space="preserve"> Указываются личностные и метапредметные результаты из ФГОС СОО </w:t>
      </w:r>
      <w:r w:rsidRPr="00B00E72">
        <w:t>(в последней редакции от 12.08.2022)</w:t>
      </w:r>
      <w:r>
        <w:t xml:space="preserve"> в отглагольной форме, формируемые общеобразовательной дисциплиной</w:t>
      </w:r>
    </w:p>
  </w:footnote>
  <w:footnote w:id="5">
    <w:p w14:paraId="35212A5E" w14:textId="43B7F740" w:rsidR="00977175" w:rsidRDefault="00977175" w:rsidP="002030BC">
      <w:pPr>
        <w:spacing w:after="0" w:line="240" w:lineRule="auto"/>
      </w:pPr>
      <w:r>
        <w:rPr>
          <w:vertAlign w:val="superscript"/>
        </w:rPr>
        <w:footnoteRef/>
      </w:r>
      <w:r>
        <w:rPr>
          <w:rFonts w:ascii="Times New Roman" w:hAnsi="Times New Roman"/>
          <w:sz w:val="20"/>
        </w:rPr>
        <w:t xml:space="preserve"> </w:t>
      </w:r>
      <w:r>
        <w:rPr>
          <w:rFonts w:ascii="Times New Roman" w:hAnsi="Times New Roman"/>
          <w:i/>
          <w:sz w:val="20"/>
        </w:rPr>
        <w:t>Дисциплинарные (предметные) результаты указываются в соответствии с их полным перечнем во ФГОС СОО</w:t>
      </w:r>
      <w:r>
        <w:rPr>
          <w:rFonts w:ascii="Times New Roman" w:hAnsi="Times New Roman"/>
          <w:sz w:val="20"/>
        </w:rPr>
        <w:t xml:space="preserve"> от 12.08.2022г. № 732</w:t>
      </w:r>
      <w:r>
        <w:rPr>
          <w:rFonts w:ascii="Times New Roman" w:hAnsi="Times New Roman"/>
          <w:i/>
          <w:sz w:val="20"/>
        </w:rPr>
        <w:t>: для базового уровня изучения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4A2"/>
    <w:multiLevelType w:val="multilevel"/>
    <w:tmpl w:val="B19C3A28"/>
    <w:lvl w:ilvl="0">
      <w:start w:val="1"/>
      <w:numFmt w:val="decimal"/>
      <w:lvlText w:val="%1."/>
      <w:lvlJc w:val="left"/>
      <w:pPr>
        <w:ind w:left="2421" w:hanging="360"/>
      </w:pPr>
      <w:rPr>
        <w:rFonts w:eastAsiaTheme="minorHAnsi" w:hint="default"/>
        <w:color w:val="auto"/>
      </w:rPr>
    </w:lvl>
    <w:lvl w:ilvl="1">
      <w:start w:val="1"/>
      <w:numFmt w:val="decimal"/>
      <w:isLgl/>
      <w:lvlText w:val="%1.%2."/>
      <w:lvlJc w:val="left"/>
      <w:pPr>
        <w:ind w:left="2661" w:hanging="600"/>
      </w:pPr>
      <w:rPr>
        <w:rFonts w:ascii="Times New Roman" w:hAnsi="Times New Roman" w:hint="default"/>
        <w:sz w:val="24"/>
      </w:rPr>
    </w:lvl>
    <w:lvl w:ilvl="2">
      <w:start w:val="3"/>
      <w:numFmt w:val="decimal"/>
      <w:isLgl/>
      <w:lvlText w:val="%1.%2.%3."/>
      <w:lvlJc w:val="left"/>
      <w:pPr>
        <w:ind w:left="2781" w:hanging="720"/>
      </w:pPr>
      <w:rPr>
        <w:rFonts w:ascii="Times New Roman" w:hAnsi="Times New Roman" w:hint="default"/>
        <w:sz w:val="24"/>
      </w:rPr>
    </w:lvl>
    <w:lvl w:ilvl="3">
      <w:start w:val="1"/>
      <w:numFmt w:val="decimal"/>
      <w:isLgl/>
      <w:lvlText w:val="%1.%2.%3.%4."/>
      <w:lvlJc w:val="left"/>
      <w:pPr>
        <w:ind w:left="2781" w:hanging="720"/>
      </w:pPr>
      <w:rPr>
        <w:rFonts w:ascii="Times New Roman" w:hAnsi="Times New Roman" w:hint="default"/>
        <w:sz w:val="24"/>
      </w:rPr>
    </w:lvl>
    <w:lvl w:ilvl="4">
      <w:start w:val="1"/>
      <w:numFmt w:val="decimal"/>
      <w:isLgl/>
      <w:lvlText w:val="%1.%2.%3.%4.%5."/>
      <w:lvlJc w:val="left"/>
      <w:pPr>
        <w:ind w:left="3141" w:hanging="1080"/>
      </w:pPr>
      <w:rPr>
        <w:rFonts w:ascii="Times New Roman" w:hAnsi="Times New Roman" w:hint="default"/>
        <w:sz w:val="24"/>
      </w:rPr>
    </w:lvl>
    <w:lvl w:ilvl="5">
      <w:start w:val="1"/>
      <w:numFmt w:val="decimal"/>
      <w:isLgl/>
      <w:lvlText w:val="%1.%2.%3.%4.%5.%6."/>
      <w:lvlJc w:val="left"/>
      <w:pPr>
        <w:ind w:left="3141" w:hanging="1080"/>
      </w:pPr>
      <w:rPr>
        <w:rFonts w:ascii="Times New Roman" w:hAnsi="Times New Roman" w:hint="default"/>
        <w:sz w:val="24"/>
      </w:rPr>
    </w:lvl>
    <w:lvl w:ilvl="6">
      <w:start w:val="1"/>
      <w:numFmt w:val="decimal"/>
      <w:isLgl/>
      <w:lvlText w:val="%1.%2.%3.%4.%5.%6.%7."/>
      <w:lvlJc w:val="left"/>
      <w:pPr>
        <w:ind w:left="3501" w:hanging="1440"/>
      </w:pPr>
      <w:rPr>
        <w:rFonts w:ascii="Times New Roman" w:hAnsi="Times New Roman" w:hint="default"/>
        <w:sz w:val="24"/>
      </w:rPr>
    </w:lvl>
    <w:lvl w:ilvl="7">
      <w:start w:val="1"/>
      <w:numFmt w:val="decimal"/>
      <w:isLgl/>
      <w:lvlText w:val="%1.%2.%3.%4.%5.%6.%7.%8."/>
      <w:lvlJc w:val="left"/>
      <w:pPr>
        <w:ind w:left="3501" w:hanging="1440"/>
      </w:pPr>
      <w:rPr>
        <w:rFonts w:ascii="Times New Roman" w:hAnsi="Times New Roman" w:hint="default"/>
        <w:sz w:val="24"/>
      </w:rPr>
    </w:lvl>
    <w:lvl w:ilvl="8">
      <w:start w:val="1"/>
      <w:numFmt w:val="decimal"/>
      <w:isLgl/>
      <w:lvlText w:val="%1.%2.%3.%4.%5.%6.%7.%8.%9."/>
      <w:lvlJc w:val="left"/>
      <w:pPr>
        <w:ind w:left="3861" w:hanging="1800"/>
      </w:pPr>
      <w:rPr>
        <w:rFonts w:ascii="Times New Roman" w:hAnsi="Times New Roman" w:hint="default"/>
        <w:sz w:val="24"/>
      </w:rPr>
    </w:lvl>
  </w:abstractNum>
  <w:abstractNum w:abstractNumId="1" w15:restartNumberingAfterBreak="0">
    <w:nsid w:val="08B116ED"/>
    <w:multiLevelType w:val="hybridMultilevel"/>
    <w:tmpl w:val="9BF0EB84"/>
    <w:lvl w:ilvl="0" w:tplc="29E6BB5A">
      <w:start w:val="1"/>
      <w:numFmt w:val="decimal"/>
      <w:lvlText w:val="%1."/>
      <w:lvlJc w:val="left"/>
      <w:pPr>
        <w:tabs>
          <w:tab w:val="num" w:pos="720"/>
        </w:tabs>
        <w:ind w:left="720" w:hanging="360"/>
      </w:pPr>
      <w:rPr>
        <w:rFonts w:hint="default"/>
      </w:rPr>
    </w:lvl>
    <w:lvl w:ilvl="1" w:tplc="D60E8AA4" w:tentative="1">
      <w:start w:val="1"/>
      <w:numFmt w:val="bullet"/>
      <w:lvlText w:val="•"/>
      <w:lvlJc w:val="left"/>
      <w:pPr>
        <w:tabs>
          <w:tab w:val="num" w:pos="1440"/>
        </w:tabs>
        <w:ind w:left="1440" w:hanging="360"/>
      </w:pPr>
      <w:rPr>
        <w:rFonts w:ascii="Arial" w:hAnsi="Arial" w:hint="default"/>
      </w:rPr>
    </w:lvl>
    <w:lvl w:ilvl="2" w:tplc="18828206" w:tentative="1">
      <w:start w:val="1"/>
      <w:numFmt w:val="bullet"/>
      <w:lvlText w:val="•"/>
      <w:lvlJc w:val="left"/>
      <w:pPr>
        <w:tabs>
          <w:tab w:val="num" w:pos="2160"/>
        </w:tabs>
        <w:ind w:left="2160" w:hanging="360"/>
      </w:pPr>
      <w:rPr>
        <w:rFonts w:ascii="Arial" w:hAnsi="Arial" w:hint="default"/>
      </w:rPr>
    </w:lvl>
    <w:lvl w:ilvl="3" w:tplc="802ECE86" w:tentative="1">
      <w:start w:val="1"/>
      <w:numFmt w:val="bullet"/>
      <w:lvlText w:val="•"/>
      <w:lvlJc w:val="left"/>
      <w:pPr>
        <w:tabs>
          <w:tab w:val="num" w:pos="2880"/>
        </w:tabs>
        <w:ind w:left="2880" w:hanging="360"/>
      </w:pPr>
      <w:rPr>
        <w:rFonts w:ascii="Arial" w:hAnsi="Arial" w:hint="default"/>
      </w:rPr>
    </w:lvl>
    <w:lvl w:ilvl="4" w:tplc="68A2A57E" w:tentative="1">
      <w:start w:val="1"/>
      <w:numFmt w:val="bullet"/>
      <w:lvlText w:val="•"/>
      <w:lvlJc w:val="left"/>
      <w:pPr>
        <w:tabs>
          <w:tab w:val="num" w:pos="3600"/>
        </w:tabs>
        <w:ind w:left="3600" w:hanging="360"/>
      </w:pPr>
      <w:rPr>
        <w:rFonts w:ascii="Arial" w:hAnsi="Arial" w:hint="default"/>
      </w:rPr>
    </w:lvl>
    <w:lvl w:ilvl="5" w:tplc="65DE66F4" w:tentative="1">
      <w:start w:val="1"/>
      <w:numFmt w:val="bullet"/>
      <w:lvlText w:val="•"/>
      <w:lvlJc w:val="left"/>
      <w:pPr>
        <w:tabs>
          <w:tab w:val="num" w:pos="4320"/>
        </w:tabs>
        <w:ind w:left="4320" w:hanging="360"/>
      </w:pPr>
      <w:rPr>
        <w:rFonts w:ascii="Arial" w:hAnsi="Arial" w:hint="default"/>
      </w:rPr>
    </w:lvl>
    <w:lvl w:ilvl="6" w:tplc="354E7216" w:tentative="1">
      <w:start w:val="1"/>
      <w:numFmt w:val="bullet"/>
      <w:lvlText w:val="•"/>
      <w:lvlJc w:val="left"/>
      <w:pPr>
        <w:tabs>
          <w:tab w:val="num" w:pos="5040"/>
        </w:tabs>
        <w:ind w:left="5040" w:hanging="360"/>
      </w:pPr>
      <w:rPr>
        <w:rFonts w:ascii="Arial" w:hAnsi="Arial" w:hint="default"/>
      </w:rPr>
    </w:lvl>
    <w:lvl w:ilvl="7" w:tplc="2FB6E22E" w:tentative="1">
      <w:start w:val="1"/>
      <w:numFmt w:val="bullet"/>
      <w:lvlText w:val="•"/>
      <w:lvlJc w:val="left"/>
      <w:pPr>
        <w:tabs>
          <w:tab w:val="num" w:pos="5760"/>
        </w:tabs>
        <w:ind w:left="5760" w:hanging="360"/>
      </w:pPr>
      <w:rPr>
        <w:rFonts w:ascii="Arial" w:hAnsi="Arial" w:hint="default"/>
      </w:rPr>
    </w:lvl>
    <w:lvl w:ilvl="8" w:tplc="954025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127B7"/>
    <w:multiLevelType w:val="multilevel"/>
    <w:tmpl w:val="CEC64052"/>
    <w:lvl w:ilvl="0">
      <w:start w:val="1"/>
      <w:numFmt w:val="decimal"/>
      <w:lvlText w:val="%1."/>
      <w:lvlJc w:val="left"/>
      <w:pPr>
        <w:ind w:left="153" w:hanging="360"/>
      </w:pPr>
      <w:rPr>
        <w:rFonts w:hint="default"/>
      </w:rPr>
    </w:lvl>
    <w:lvl w:ilvl="1">
      <w:start w:val="3"/>
      <w:numFmt w:val="decimal"/>
      <w:isLgl/>
      <w:lvlText w:val="%1.%2."/>
      <w:lvlJc w:val="left"/>
      <w:pPr>
        <w:ind w:left="1186" w:hanging="420"/>
      </w:pPr>
      <w:rPr>
        <w:rFonts w:hint="default"/>
      </w:rPr>
    </w:lvl>
    <w:lvl w:ilvl="2">
      <w:start w:val="1"/>
      <w:numFmt w:val="decimal"/>
      <w:isLgl/>
      <w:lvlText w:val="%1.%2.%3."/>
      <w:lvlJc w:val="left"/>
      <w:pPr>
        <w:ind w:left="2459" w:hanging="720"/>
      </w:pPr>
      <w:rPr>
        <w:rFonts w:hint="default"/>
      </w:rPr>
    </w:lvl>
    <w:lvl w:ilvl="3">
      <w:start w:val="1"/>
      <w:numFmt w:val="decimal"/>
      <w:isLgl/>
      <w:lvlText w:val="%1.%2.%3.%4."/>
      <w:lvlJc w:val="left"/>
      <w:pPr>
        <w:ind w:left="3432" w:hanging="720"/>
      </w:pPr>
      <w:rPr>
        <w:rFonts w:hint="default"/>
      </w:rPr>
    </w:lvl>
    <w:lvl w:ilvl="4">
      <w:start w:val="1"/>
      <w:numFmt w:val="decimal"/>
      <w:isLgl/>
      <w:lvlText w:val="%1.%2.%3.%4.%5."/>
      <w:lvlJc w:val="left"/>
      <w:pPr>
        <w:ind w:left="4765" w:hanging="1080"/>
      </w:pPr>
      <w:rPr>
        <w:rFonts w:hint="default"/>
      </w:rPr>
    </w:lvl>
    <w:lvl w:ilvl="5">
      <w:start w:val="1"/>
      <w:numFmt w:val="decimal"/>
      <w:isLgl/>
      <w:lvlText w:val="%1.%2.%3.%4.%5.%6."/>
      <w:lvlJc w:val="left"/>
      <w:pPr>
        <w:ind w:left="5738" w:hanging="1080"/>
      </w:pPr>
      <w:rPr>
        <w:rFonts w:hint="default"/>
      </w:rPr>
    </w:lvl>
    <w:lvl w:ilvl="6">
      <w:start w:val="1"/>
      <w:numFmt w:val="decimal"/>
      <w:isLgl/>
      <w:lvlText w:val="%1.%2.%3.%4.%5.%6.%7."/>
      <w:lvlJc w:val="left"/>
      <w:pPr>
        <w:ind w:left="7071" w:hanging="1440"/>
      </w:pPr>
      <w:rPr>
        <w:rFonts w:hint="default"/>
      </w:rPr>
    </w:lvl>
    <w:lvl w:ilvl="7">
      <w:start w:val="1"/>
      <w:numFmt w:val="decimal"/>
      <w:isLgl/>
      <w:lvlText w:val="%1.%2.%3.%4.%5.%6.%7.%8."/>
      <w:lvlJc w:val="left"/>
      <w:pPr>
        <w:ind w:left="8044" w:hanging="1440"/>
      </w:pPr>
      <w:rPr>
        <w:rFonts w:hint="default"/>
      </w:rPr>
    </w:lvl>
    <w:lvl w:ilvl="8">
      <w:start w:val="1"/>
      <w:numFmt w:val="decimal"/>
      <w:isLgl/>
      <w:lvlText w:val="%1.%2.%3.%4.%5.%6.%7.%8.%9."/>
      <w:lvlJc w:val="left"/>
      <w:pPr>
        <w:ind w:left="9377" w:hanging="1800"/>
      </w:pPr>
      <w:rPr>
        <w:rFonts w:hint="default"/>
      </w:rPr>
    </w:lvl>
  </w:abstractNum>
  <w:abstractNum w:abstractNumId="3" w15:restartNumberingAfterBreak="0">
    <w:nsid w:val="0DD12E59"/>
    <w:multiLevelType w:val="hybridMultilevel"/>
    <w:tmpl w:val="AA7A80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1BA31E0"/>
    <w:multiLevelType w:val="hybridMultilevel"/>
    <w:tmpl w:val="5110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B6710"/>
    <w:multiLevelType w:val="hybridMultilevel"/>
    <w:tmpl w:val="CAE8A39A"/>
    <w:lvl w:ilvl="0" w:tplc="82742DF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170D14E3"/>
    <w:multiLevelType w:val="hybridMultilevel"/>
    <w:tmpl w:val="FFD64E2E"/>
    <w:lvl w:ilvl="0" w:tplc="976C7F9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C123C"/>
    <w:multiLevelType w:val="hybridMultilevel"/>
    <w:tmpl w:val="4B3C8C74"/>
    <w:lvl w:ilvl="0" w:tplc="6EE6FF00">
      <w:start w:val="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26B94184"/>
    <w:multiLevelType w:val="hybridMultilevel"/>
    <w:tmpl w:val="14602AE2"/>
    <w:lvl w:ilvl="0" w:tplc="507611B8">
      <w:start w:val="3"/>
      <w:numFmt w:val="decimal"/>
      <w:lvlText w:val="%1)"/>
      <w:lvlJc w:val="left"/>
      <w:pPr>
        <w:ind w:left="417" w:hanging="360"/>
      </w:pPr>
      <w:rPr>
        <w:rFonts w:ascii="Times New Roman" w:hAnsi="Times New Roman" w:hint="default"/>
        <w:sz w:val="24"/>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275938C7"/>
    <w:multiLevelType w:val="multilevel"/>
    <w:tmpl w:val="D04A362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0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12D4425"/>
    <w:multiLevelType w:val="multilevel"/>
    <w:tmpl w:val="14E0152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B16330"/>
    <w:multiLevelType w:val="hybridMultilevel"/>
    <w:tmpl w:val="C916F86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3D37F8"/>
    <w:multiLevelType w:val="hybridMultilevel"/>
    <w:tmpl w:val="B10455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917F36"/>
    <w:multiLevelType w:val="hybridMultilevel"/>
    <w:tmpl w:val="64CA1E3A"/>
    <w:lvl w:ilvl="0" w:tplc="6C9ABD2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15:restartNumberingAfterBreak="0">
    <w:nsid w:val="512E0CFF"/>
    <w:multiLevelType w:val="hybridMultilevel"/>
    <w:tmpl w:val="970C3B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14226B8"/>
    <w:multiLevelType w:val="multilevel"/>
    <w:tmpl w:val="E6C805DE"/>
    <w:lvl w:ilvl="0">
      <w:start w:val="1"/>
      <w:numFmt w:val="decimal"/>
      <w:lvlText w:val="%1."/>
      <w:lvlJc w:val="left"/>
      <w:pPr>
        <w:ind w:left="-207" w:hanging="360"/>
      </w:pPr>
      <w:rPr>
        <w:rFonts w:hint="default"/>
      </w:rPr>
    </w:lvl>
    <w:lvl w:ilvl="1">
      <w:start w:val="3"/>
      <w:numFmt w:val="decimal"/>
      <w:isLgl/>
      <w:lvlText w:val="%1.%2."/>
      <w:lvlJc w:val="left"/>
      <w:pPr>
        <w:ind w:left="1126" w:hanging="360"/>
      </w:pPr>
      <w:rPr>
        <w:rFonts w:hint="default"/>
      </w:rPr>
    </w:lvl>
    <w:lvl w:ilvl="2">
      <w:start w:val="1"/>
      <w:numFmt w:val="decimal"/>
      <w:isLgl/>
      <w:lvlText w:val="%1.%2.%3."/>
      <w:lvlJc w:val="left"/>
      <w:pPr>
        <w:ind w:left="2819" w:hanging="720"/>
      </w:pPr>
      <w:rPr>
        <w:rFonts w:hint="default"/>
      </w:rPr>
    </w:lvl>
    <w:lvl w:ilvl="3">
      <w:start w:val="1"/>
      <w:numFmt w:val="decimal"/>
      <w:isLgl/>
      <w:lvlText w:val="%1.%2.%3.%4."/>
      <w:lvlJc w:val="left"/>
      <w:pPr>
        <w:ind w:left="4152" w:hanging="720"/>
      </w:pPr>
      <w:rPr>
        <w:rFonts w:hint="default"/>
      </w:rPr>
    </w:lvl>
    <w:lvl w:ilvl="4">
      <w:start w:val="1"/>
      <w:numFmt w:val="decimal"/>
      <w:isLgl/>
      <w:lvlText w:val="%1.%2.%3.%4.%5."/>
      <w:lvlJc w:val="left"/>
      <w:pPr>
        <w:ind w:left="5845" w:hanging="1080"/>
      </w:pPr>
      <w:rPr>
        <w:rFonts w:hint="default"/>
      </w:rPr>
    </w:lvl>
    <w:lvl w:ilvl="5">
      <w:start w:val="1"/>
      <w:numFmt w:val="decimal"/>
      <w:isLgl/>
      <w:lvlText w:val="%1.%2.%3.%4.%5.%6."/>
      <w:lvlJc w:val="left"/>
      <w:pPr>
        <w:ind w:left="7178" w:hanging="1080"/>
      </w:pPr>
      <w:rPr>
        <w:rFonts w:hint="default"/>
      </w:rPr>
    </w:lvl>
    <w:lvl w:ilvl="6">
      <w:start w:val="1"/>
      <w:numFmt w:val="decimal"/>
      <w:isLgl/>
      <w:lvlText w:val="%1.%2.%3.%4.%5.%6.%7."/>
      <w:lvlJc w:val="left"/>
      <w:pPr>
        <w:ind w:left="8871" w:hanging="1440"/>
      </w:pPr>
      <w:rPr>
        <w:rFonts w:hint="default"/>
      </w:rPr>
    </w:lvl>
    <w:lvl w:ilvl="7">
      <w:start w:val="1"/>
      <w:numFmt w:val="decimal"/>
      <w:isLgl/>
      <w:lvlText w:val="%1.%2.%3.%4.%5.%6.%7.%8."/>
      <w:lvlJc w:val="left"/>
      <w:pPr>
        <w:ind w:left="10204" w:hanging="1440"/>
      </w:pPr>
      <w:rPr>
        <w:rFonts w:hint="default"/>
      </w:rPr>
    </w:lvl>
    <w:lvl w:ilvl="8">
      <w:start w:val="1"/>
      <w:numFmt w:val="decimal"/>
      <w:isLgl/>
      <w:lvlText w:val="%1.%2.%3.%4.%5.%6.%7.%8.%9."/>
      <w:lvlJc w:val="left"/>
      <w:pPr>
        <w:ind w:left="11897" w:hanging="1800"/>
      </w:pPr>
      <w:rPr>
        <w:rFonts w:hint="default"/>
      </w:rPr>
    </w:lvl>
  </w:abstractNum>
  <w:abstractNum w:abstractNumId="16" w15:restartNumberingAfterBreak="0">
    <w:nsid w:val="51FE4C79"/>
    <w:multiLevelType w:val="hybridMultilevel"/>
    <w:tmpl w:val="534A8F4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521C53E5"/>
    <w:multiLevelType w:val="hybridMultilevel"/>
    <w:tmpl w:val="EA624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F47094"/>
    <w:multiLevelType w:val="hybridMultilevel"/>
    <w:tmpl w:val="4CA24706"/>
    <w:lvl w:ilvl="0" w:tplc="04190011">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5A6D6307"/>
    <w:multiLevelType w:val="hybridMultilevel"/>
    <w:tmpl w:val="326E31A2"/>
    <w:lvl w:ilvl="0" w:tplc="9EBE754E">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15:restartNumberingAfterBreak="0">
    <w:nsid w:val="5AA95E4A"/>
    <w:multiLevelType w:val="multilevel"/>
    <w:tmpl w:val="10F4B27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5BE074B8"/>
    <w:multiLevelType w:val="hybridMultilevel"/>
    <w:tmpl w:val="F95E489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15:restartNumberingAfterBreak="0">
    <w:nsid w:val="5F172DFE"/>
    <w:multiLevelType w:val="hybridMultilevel"/>
    <w:tmpl w:val="5792F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1BC46EF"/>
    <w:multiLevelType w:val="multilevel"/>
    <w:tmpl w:val="D060AD98"/>
    <w:lvl w:ilvl="0">
      <w:start w:val="1"/>
      <w:numFmt w:val="decimal"/>
      <w:pStyle w:val="2"/>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3186A9A"/>
    <w:multiLevelType w:val="hybridMultilevel"/>
    <w:tmpl w:val="C4E4003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15:restartNumberingAfterBreak="0">
    <w:nsid w:val="6AC0124B"/>
    <w:multiLevelType w:val="hybridMultilevel"/>
    <w:tmpl w:val="E3747A1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15:restartNumberingAfterBreak="0">
    <w:nsid w:val="7429126D"/>
    <w:multiLevelType w:val="multilevel"/>
    <w:tmpl w:val="25603CDC"/>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27" w15:restartNumberingAfterBreak="0">
    <w:nsid w:val="788C6A40"/>
    <w:multiLevelType w:val="hybridMultilevel"/>
    <w:tmpl w:val="E5D00398"/>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8" w15:restartNumberingAfterBreak="0">
    <w:nsid w:val="79404F8F"/>
    <w:multiLevelType w:val="hybridMultilevel"/>
    <w:tmpl w:val="0DDE4E62"/>
    <w:lvl w:ilvl="0" w:tplc="29E6BB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7ABC63AF"/>
    <w:multiLevelType w:val="hybridMultilevel"/>
    <w:tmpl w:val="37E0F07A"/>
    <w:lvl w:ilvl="0" w:tplc="E23E252A">
      <w:numFmt w:val="bullet"/>
      <w:lvlText w:val="•"/>
      <w:lvlJc w:val="left"/>
      <w:pPr>
        <w:ind w:left="1436" w:hanging="585"/>
      </w:pPr>
      <w:rPr>
        <w:rFonts w:ascii="OfficinaSansBookC" w:eastAsia="Times New Roman" w:hAnsi="OfficinaSansBookC"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E097901"/>
    <w:multiLevelType w:val="hybridMultilevel"/>
    <w:tmpl w:val="65889C9C"/>
    <w:lvl w:ilvl="0" w:tplc="40763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0"/>
  </w:num>
  <w:num w:numId="3">
    <w:abstractNumId w:val="3"/>
  </w:num>
  <w:num w:numId="4">
    <w:abstractNumId w:val="0"/>
  </w:num>
  <w:num w:numId="5">
    <w:abstractNumId w:val="9"/>
  </w:num>
  <w:num w:numId="6">
    <w:abstractNumId w:val="10"/>
  </w:num>
  <w:num w:numId="7">
    <w:abstractNumId w:val="24"/>
  </w:num>
  <w:num w:numId="8">
    <w:abstractNumId w:val="15"/>
  </w:num>
  <w:num w:numId="9">
    <w:abstractNumId w:val="21"/>
  </w:num>
  <w:num w:numId="10">
    <w:abstractNumId w:val="25"/>
  </w:num>
  <w:num w:numId="11">
    <w:abstractNumId w:val="27"/>
  </w:num>
  <w:num w:numId="12">
    <w:abstractNumId w:val="12"/>
  </w:num>
  <w:num w:numId="13">
    <w:abstractNumId w:val="30"/>
  </w:num>
  <w:num w:numId="14">
    <w:abstractNumId w:val="26"/>
  </w:num>
  <w:num w:numId="15">
    <w:abstractNumId w:val="28"/>
  </w:num>
  <w:num w:numId="16">
    <w:abstractNumId w:val="1"/>
  </w:num>
  <w:num w:numId="17">
    <w:abstractNumId w:val="2"/>
  </w:num>
  <w:num w:numId="18">
    <w:abstractNumId w:val="18"/>
  </w:num>
  <w:num w:numId="19">
    <w:abstractNumId w:val="6"/>
  </w:num>
  <w:num w:numId="20">
    <w:abstractNumId w:val="16"/>
  </w:num>
  <w:num w:numId="21">
    <w:abstractNumId w:val="13"/>
  </w:num>
  <w:num w:numId="22">
    <w:abstractNumId w:val="8"/>
  </w:num>
  <w:num w:numId="23">
    <w:abstractNumId w:val="23"/>
  </w:num>
  <w:num w:numId="24">
    <w:abstractNumId w:val="5"/>
  </w:num>
  <w:num w:numId="25">
    <w:abstractNumId w:val="7"/>
  </w:num>
  <w:num w:numId="26">
    <w:abstractNumId w:val="17"/>
  </w:num>
  <w:num w:numId="27">
    <w:abstractNumId w:val="19"/>
  </w:num>
  <w:num w:numId="28">
    <w:abstractNumId w:val="23"/>
  </w:num>
  <w:num w:numId="29">
    <w:abstractNumId w:val="23"/>
  </w:num>
  <w:num w:numId="30">
    <w:abstractNumId w:val="23"/>
  </w:num>
  <w:num w:numId="31">
    <w:abstractNumId w:val="23"/>
  </w:num>
  <w:num w:numId="32">
    <w:abstractNumId w:val="11"/>
  </w:num>
  <w:num w:numId="33">
    <w:abstractNumId w:val="22"/>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FF"/>
    <w:rsid w:val="00004781"/>
    <w:rsid w:val="00004919"/>
    <w:rsid w:val="00011533"/>
    <w:rsid w:val="00022AB4"/>
    <w:rsid w:val="0004023B"/>
    <w:rsid w:val="00044C52"/>
    <w:rsid w:val="00046339"/>
    <w:rsid w:val="00050D1D"/>
    <w:rsid w:val="00052FBD"/>
    <w:rsid w:val="00055594"/>
    <w:rsid w:val="00057D28"/>
    <w:rsid w:val="000647CE"/>
    <w:rsid w:val="00065C0D"/>
    <w:rsid w:val="0006627D"/>
    <w:rsid w:val="000806FE"/>
    <w:rsid w:val="00080BF6"/>
    <w:rsid w:val="0009418E"/>
    <w:rsid w:val="00096BFF"/>
    <w:rsid w:val="000A0311"/>
    <w:rsid w:val="000A1271"/>
    <w:rsid w:val="000A4689"/>
    <w:rsid w:val="000B1471"/>
    <w:rsid w:val="000C5D0E"/>
    <w:rsid w:val="000C6D1B"/>
    <w:rsid w:val="000E07D1"/>
    <w:rsid w:val="000E11D4"/>
    <w:rsid w:val="00100C7D"/>
    <w:rsid w:val="00113354"/>
    <w:rsid w:val="0011341C"/>
    <w:rsid w:val="00114AC0"/>
    <w:rsid w:val="00115259"/>
    <w:rsid w:val="00117892"/>
    <w:rsid w:val="00117EE0"/>
    <w:rsid w:val="00120C7D"/>
    <w:rsid w:val="001222CD"/>
    <w:rsid w:val="00123A14"/>
    <w:rsid w:val="00126033"/>
    <w:rsid w:val="0013191E"/>
    <w:rsid w:val="00141562"/>
    <w:rsid w:val="001422D4"/>
    <w:rsid w:val="00142A4F"/>
    <w:rsid w:val="00144F8B"/>
    <w:rsid w:val="001453CD"/>
    <w:rsid w:val="001455E5"/>
    <w:rsid w:val="00146A4E"/>
    <w:rsid w:val="00147579"/>
    <w:rsid w:val="001537B7"/>
    <w:rsid w:val="001635A1"/>
    <w:rsid w:val="0016565B"/>
    <w:rsid w:val="00171B10"/>
    <w:rsid w:val="001811D3"/>
    <w:rsid w:val="00182CFD"/>
    <w:rsid w:val="00191AA3"/>
    <w:rsid w:val="001949EB"/>
    <w:rsid w:val="00197826"/>
    <w:rsid w:val="001A14E4"/>
    <w:rsid w:val="001C17D4"/>
    <w:rsid w:val="001C18B7"/>
    <w:rsid w:val="001C2CDB"/>
    <w:rsid w:val="001D22DF"/>
    <w:rsid w:val="001E35BB"/>
    <w:rsid w:val="001E4996"/>
    <w:rsid w:val="001F730B"/>
    <w:rsid w:val="00202560"/>
    <w:rsid w:val="002030BC"/>
    <w:rsid w:val="00210D28"/>
    <w:rsid w:val="00212B9E"/>
    <w:rsid w:val="00213EC4"/>
    <w:rsid w:val="00216F2D"/>
    <w:rsid w:val="0022055B"/>
    <w:rsid w:val="00220693"/>
    <w:rsid w:val="00221D71"/>
    <w:rsid w:val="00227357"/>
    <w:rsid w:val="00233029"/>
    <w:rsid w:val="002330DE"/>
    <w:rsid w:val="00233B3E"/>
    <w:rsid w:val="00241609"/>
    <w:rsid w:val="00244951"/>
    <w:rsid w:val="00246222"/>
    <w:rsid w:val="00254E52"/>
    <w:rsid w:val="0026026C"/>
    <w:rsid w:val="00266F02"/>
    <w:rsid w:val="0027258E"/>
    <w:rsid w:val="00272FBD"/>
    <w:rsid w:val="00275B8D"/>
    <w:rsid w:val="002778CA"/>
    <w:rsid w:val="002779AA"/>
    <w:rsid w:val="00280F06"/>
    <w:rsid w:val="00291428"/>
    <w:rsid w:val="0029313A"/>
    <w:rsid w:val="002A020D"/>
    <w:rsid w:val="002A5AB8"/>
    <w:rsid w:val="002A6EA8"/>
    <w:rsid w:val="002B16BE"/>
    <w:rsid w:val="002B7525"/>
    <w:rsid w:val="002C017A"/>
    <w:rsid w:val="002C0AF9"/>
    <w:rsid w:val="002C2245"/>
    <w:rsid w:val="002C64B0"/>
    <w:rsid w:val="002D0952"/>
    <w:rsid w:val="002D709B"/>
    <w:rsid w:val="002D755F"/>
    <w:rsid w:val="002E36A8"/>
    <w:rsid w:val="002F3122"/>
    <w:rsid w:val="002F346C"/>
    <w:rsid w:val="0030322E"/>
    <w:rsid w:val="00310EFD"/>
    <w:rsid w:val="00312074"/>
    <w:rsid w:val="00317047"/>
    <w:rsid w:val="00317184"/>
    <w:rsid w:val="003211CD"/>
    <w:rsid w:val="00325B11"/>
    <w:rsid w:val="00326950"/>
    <w:rsid w:val="0033046A"/>
    <w:rsid w:val="0033528B"/>
    <w:rsid w:val="00336989"/>
    <w:rsid w:val="003436C4"/>
    <w:rsid w:val="00343825"/>
    <w:rsid w:val="0034744C"/>
    <w:rsid w:val="00364B0D"/>
    <w:rsid w:val="00365D27"/>
    <w:rsid w:val="00366025"/>
    <w:rsid w:val="00372839"/>
    <w:rsid w:val="00381736"/>
    <w:rsid w:val="00381C36"/>
    <w:rsid w:val="00387D26"/>
    <w:rsid w:val="003915C0"/>
    <w:rsid w:val="00395B42"/>
    <w:rsid w:val="003A3691"/>
    <w:rsid w:val="003A44E6"/>
    <w:rsid w:val="003B5F2D"/>
    <w:rsid w:val="003B6CDD"/>
    <w:rsid w:val="003C2550"/>
    <w:rsid w:val="003C26CD"/>
    <w:rsid w:val="003C2703"/>
    <w:rsid w:val="003C4BC5"/>
    <w:rsid w:val="003D1699"/>
    <w:rsid w:val="003D2F60"/>
    <w:rsid w:val="003D5BA7"/>
    <w:rsid w:val="003D6A0F"/>
    <w:rsid w:val="003F21C8"/>
    <w:rsid w:val="003F3C9B"/>
    <w:rsid w:val="003F5F3F"/>
    <w:rsid w:val="0040169C"/>
    <w:rsid w:val="0040241A"/>
    <w:rsid w:val="00413D7E"/>
    <w:rsid w:val="00420B70"/>
    <w:rsid w:val="004214C4"/>
    <w:rsid w:val="00423B14"/>
    <w:rsid w:val="00425C29"/>
    <w:rsid w:val="00435A67"/>
    <w:rsid w:val="00441624"/>
    <w:rsid w:val="00443A8B"/>
    <w:rsid w:val="004509F9"/>
    <w:rsid w:val="00451376"/>
    <w:rsid w:val="00454678"/>
    <w:rsid w:val="00454A56"/>
    <w:rsid w:val="0045516B"/>
    <w:rsid w:val="00455933"/>
    <w:rsid w:val="00455EC5"/>
    <w:rsid w:val="00456C5E"/>
    <w:rsid w:val="00457B75"/>
    <w:rsid w:val="00463CE6"/>
    <w:rsid w:val="00464867"/>
    <w:rsid w:val="0046599E"/>
    <w:rsid w:val="00465F0E"/>
    <w:rsid w:val="0046702F"/>
    <w:rsid w:val="00471594"/>
    <w:rsid w:val="00485CAB"/>
    <w:rsid w:val="00487658"/>
    <w:rsid w:val="00490821"/>
    <w:rsid w:val="00497078"/>
    <w:rsid w:val="004A0806"/>
    <w:rsid w:val="004A64D6"/>
    <w:rsid w:val="004A6E83"/>
    <w:rsid w:val="004A7F6A"/>
    <w:rsid w:val="004A7F91"/>
    <w:rsid w:val="004B7F6F"/>
    <w:rsid w:val="004C5A42"/>
    <w:rsid w:val="004C6A16"/>
    <w:rsid w:val="004D119A"/>
    <w:rsid w:val="004D25ED"/>
    <w:rsid w:val="004D7C8D"/>
    <w:rsid w:val="004F0385"/>
    <w:rsid w:val="004F714C"/>
    <w:rsid w:val="005027FD"/>
    <w:rsid w:val="00502BF1"/>
    <w:rsid w:val="00504377"/>
    <w:rsid w:val="005074D1"/>
    <w:rsid w:val="00510FA2"/>
    <w:rsid w:val="0051193E"/>
    <w:rsid w:val="00512732"/>
    <w:rsid w:val="00513556"/>
    <w:rsid w:val="005156BC"/>
    <w:rsid w:val="005177A4"/>
    <w:rsid w:val="00523F02"/>
    <w:rsid w:val="00525BA5"/>
    <w:rsid w:val="005277D7"/>
    <w:rsid w:val="005313E3"/>
    <w:rsid w:val="00542C8D"/>
    <w:rsid w:val="00545928"/>
    <w:rsid w:val="00546A01"/>
    <w:rsid w:val="00550482"/>
    <w:rsid w:val="00554648"/>
    <w:rsid w:val="00556F71"/>
    <w:rsid w:val="005608A8"/>
    <w:rsid w:val="005614DC"/>
    <w:rsid w:val="0056200A"/>
    <w:rsid w:val="005626FF"/>
    <w:rsid w:val="005639F8"/>
    <w:rsid w:val="005645DA"/>
    <w:rsid w:val="00565214"/>
    <w:rsid w:val="00575CD1"/>
    <w:rsid w:val="00581624"/>
    <w:rsid w:val="005841F9"/>
    <w:rsid w:val="005859BA"/>
    <w:rsid w:val="00592A01"/>
    <w:rsid w:val="0059344D"/>
    <w:rsid w:val="00595245"/>
    <w:rsid w:val="005A046F"/>
    <w:rsid w:val="005A2887"/>
    <w:rsid w:val="005A3255"/>
    <w:rsid w:val="005A42A7"/>
    <w:rsid w:val="005A4441"/>
    <w:rsid w:val="005A637E"/>
    <w:rsid w:val="005A6561"/>
    <w:rsid w:val="005B5068"/>
    <w:rsid w:val="005B5881"/>
    <w:rsid w:val="005C1AC9"/>
    <w:rsid w:val="005C3039"/>
    <w:rsid w:val="005C627E"/>
    <w:rsid w:val="005D1167"/>
    <w:rsid w:val="005D119E"/>
    <w:rsid w:val="005D666B"/>
    <w:rsid w:val="005E06BE"/>
    <w:rsid w:val="005E7547"/>
    <w:rsid w:val="005F2FB9"/>
    <w:rsid w:val="005F5C83"/>
    <w:rsid w:val="00613670"/>
    <w:rsid w:val="00614BD9"/>
    <w:rsid w:val="0062041C"/>
    <w:rsid w:val="00623E19"/>
    <w:rsid w:val="0062691F"/>
    <w:rsid w:val="00627D35"/>
    <w:rsid w:val="00640346"/>
    <w:rsid w:val="00642734"/>
    <w:rsid w:val="00642DA2"/>
    <w:rsid w:val="00645E2F"/>
    <w:rsid w:val="00653971"/>
    <w:rsid w:val="00657F94"/>
    <w:rsid w:val="00662E32"/>
    <w:rsid w:val="006658A8"/>
    <w:rsid w:val="00665979"/>
    <w:rsid w:val="0066634F"/>
    <w:rsid w:val="006736BA"/>
    <w:rsid w:val="00675853"/>
    <w:rsid w:val="00676D0C"/>
    <w:rsid w:val="00681CC9"/>
    <w:rsid w:val="006856D3"/>
    <w:rsid w:val="006942CA"/>
    <w:rsid w:val="006946C0"/>
    <w:rsid w:val="00697FFB"/>
    <w:rsid w:val="006A12DE"/>
    <w:rsid w:val="006A6696"/>
    <w:rsid w:val="006B359F"/>
    <w:rsid w:val="006B3A52"/>
    <w:rsid w:val="006B7075"/>
    <w:rsid w:val="006C3C58"/>
    <w:rsid w:val="006D3ADD"/>
    <w:rsid w:val="006D5B33"/>
    <w:rsid w:val="006D681E"/>
    <w:rsid w:val="006E3222"/>
    <w:rsid w:val="006E46EF"/>
    <w:rsid w:val="006F34EA"/>
    <w:rsid w:val="00710F66"/>
    <w:rsid w:val="0071232D"/>
    <w:rsid w:val="00713728"/>
    <w:rsid w:val="007222B8"/>
    <w:rsid w:val="00722A7F"/>
    <w:rsid w:val="00723D88"/>
    <w:rsid w:val="00726C8E"/>
    <w:rsid w:val="00731298"/>
    <w:rsid w:val="00731382"/>
    <w:rsid w:val="00734EC1"/>
    <w:rsid w:val="00735A90"/>
    <w:rsid w:val="007364F9"/>
    <w:rsid w:val="00750618"/>
    <w:rsid w:val="007525FC"/>
    <w:rsid w:val="00756613"/>
    <w:rsid w:val="00756E77"/>
    <w:rsid w:val="00764465"/>
    <w:rsid w:val="00766061"/>
    <w:rsid w:val="007742CD"/>
    <w:rsid w:val="00782789"/>
    <w:rsid w:val="0078379A"/>
    <w:rsid w:val="00783937"/>
    <w:rsid w:val="00784C4B"/>
    <w:rsid w:val="007902BA"/>
    <w:rsid w:val="00794053"/>
    <w:rsid w:val="00794469"/>
    <w:rsid w:val="00794672"/>
    <w:rsid w:val="00796EA2"/>
    <w:rsid w:val="007977D2"/>
    <w:rsid w:val="007A5D89"/>
    <w:rsid w:val="007B3E9A"/>
    <w:rsid w:val="007C2BD2"/>
    <w:rsid w:val="007C2FF1"/>
    <w:rsid w:val="007C5F42"/>
    <w:rsid w:val="007D10C8"/>
    <w:rsid w:val="007D174C"/>
    <w:rsid w:val="007D47B7"/>
    <w:rsid w:val="007D4DC0"/>
    <w:rsid w:val="007D569C"/>
    <w:rsid w:val="007D5D94"/>
    <w:rsid w:val="007D7CB5"/>
    <w:rsid w:val="007E4E0C"/>
    <w:rsid w:val="007F52FA"/>
    <w:rsid w:val="007F5A25"/>
    <w:rsid w:val="007F6037"/>
    <w:rsid w:val="007F6477"/>
    <w:rsid w:val="007F6621"/>
    <w:rsid w:val="007F69B3"/>
    <w:rsid w:val="00800C92"/>
    <w:rsid w:val="00815ADB"/>
    <w:rsid w:val="00822555"/>
    <w:rsid w:val="0082307D"/>
    <w:rsid w:val="00836FFA"/>
    <w:rsid w:val="00843975"/>
    <w:rsid w:val="00844BF3"/>
    <w:rsid w:val="008518CA"/>
    <w:rsid w:val="00856839"/>
    <w:rsid w:val="0085775A"/>
    <w:rsid w:val="008601DA"/>
    <w:rsid w:val="00860931"/>
    <w:rsid w:val="0086199E"/>
    <w:rsid w:val="00862695"/>
    <w:rsid w:val="008634C8"/>
    <w:rsid w:val="0086518D"/>
    <w:rsid w:val="008666AF"/>
    <w:rsid w:val="008719A4"/>
    <w:rsid w:val="0088097F"/>
    <w:rsid w:val="008859F0"/>
    <w:rsid w:val="00885BBB"/>
    <w:rsid w:val="00896B35"/>
    <w:rsid w:val="00897757"/>
    <w:rsid w:val="008B2204"/>
    <w:rsid w:val="008B79C5"/>
    <w:rsid w:val="008C1782"/>
    <w:rsid w:val="008C503D"/>
    <w:rsid w:val="008D34B5"/>
    <w:rsid w:val="008E06BE"/>
    <w:rsid w:val="008F25A9"/>
    <w:rsid w:val="008F4AA3"/>
    <w:rsid w:val="009020E1"/>
    <w:rsid w:val="00902776"/>
    <w:rsid w:val="00902B3B"/>
    <w:rsid w:val="00903F22"/>
    <w:rsid w:val="00904038"/>
    <w:rsid w:val="0091702C"/>
    <w:rsid w:val="0092491F"/>
    <w:rsid w:val="0092580D"/>
    <w:rsid w:val="00925E9D"/>
    <w:rsid w:val="009306BE"/>
    <w:rsid w:val="00931DE2"/>
    <w:rsid w:val="0093783C"/>
    <w:rsid w:val="0094431C"/>
    <w:rsid w:val="00944898"/>
    <w:rsid w:val="0094519E"/>
    <w:rsid w:val="00952CCC"/>
    <w:rsid w:val="009541FB"/>
    <w:rsid w:val="00957A09"/>
    <w:rsid w:val="00962484"/>
    <w:rsid w:val="00962EA1"/>
    <w:rsid w:val="00965099"/>
    <w:rsid w:val="00965DC8"/>
    <w:rsid w:val="00967011"/>
    <w:rsid w:val="00975347"/>
    <w:rsid w:val="00977175"/>
    <w:rsid w:val="00980A61"/>
    <w:rsid w:val="009815CC"/>
    <w:rsid w:val="00983FFB"/>
    <w:rsid w:val="0098608B"/>
    <w:rsid w:val="00993D49"/>
    <w:rsid w:val="009972E0"/>
    <w:rsid w:val="00997FDE"/>
    <w:rsid w:val="009A1282"/>
    <w:rsid w:val="009A2868"/>
    <w:rsid w:val="009A3B83"/>
    <w:rsid w:val="009A6D65"/>
    <w:rsid w:val="009A76C3"/>
    <w:rsid w:val="009B4BDE"/>
    <w:rsid w:val="009B79C3"/>
    <w:rsid w:val="009C3079"/>
    <w:rsid w:val="009C5BFB"/>
    <w:rsid w:val="009D0254"/>
    <w:rsid w:val="009D0E36"/>
    <w:rsid w:val="009D3EE3"/>
    <w:rsid w:val="009E2ABA"/>
    <w:rsid w:val="009E2D11"/>
    <w:rsid w:val="009E419E"/>
    <w:rsid w:val="009E49F6"/>
    <w:rsid w:val="009E53E1"/>
    <w:rsid w:val="009E55CB"/>
    <w:rsid w:val="009F08C3"/>
    <w:rsid w:val="009F2454"/>
    <w:rsid w:val="009F469C"/>
    <w:rsid w:val="009F4B0E"/>
    <w:rsid w:val="00A0214C"/>
    <w:rsid w:val="00A02508"/>
    <w:rsid w:val="00A04314"/>
    <w:rsid w:val="00A04462"/>
    <w:rsid w:val="00A063FD"/>
    <w:rsid w:val="00A06425"/>
    <w:rsid w:val="00A07898"/>
    <w:rsid w:val="00A1343A"/>
    <w:rsid w:val="00A1620F"/>
    <w:rsid w:val="00A16CE7"/>
    <w:rsid w:val="00A17729"/>
    <w:rsid w:val="00A27CD1"/>
    <w:rsid w:val="00A27F5C"/>
    <w:rsid w:val="00A42045"/>
    <w:rsid w:val="00A45015"/>
    <w:rsid w:val="00A518C8"/>
    <w:rsid w:val="00A52E95"/>
    <w:rsid w:val="00A702E0"/>
    <w:rsid w:val="00A7178E"/>
    <w:rsid w:val="00A758B1"/>
    <w:rsid w:val="00A761A4"/>
    <w:rsid w:val="00A76244"/>
    <w:rsid w:val="00A803BD"/>
    <w:rsid w:val="00A849A4"/>
    <w:rsid w:val="00A9087C"/>
    <w:rsid w:val="00A92426"/>
    <w:rsid w:val="00A92CE6"/>
    <w:rsid w:val="00A95E8D"/>
    <w:rsid w:val="00AA03FF"/>
    <w:rsid w:val="00AA7478"/>
    <w:rsid w:val="00AB2D47"/>
    <w:rsid w:val="00AB3AD9"/>
    <w:rsid w:val="00AB3C16"/>
    <w:rsid w:val="00AB48BE"/>
    <w:rsid w:val="00AB629C"/>
    <w:rsid w:val="00AB7709"/>
    <w:rsid w:val="00AC2E3A"/>
    <w:rsid w:val="00AC3212"/>
    <w:rsid w:val="00AC7BFD"/>
    <w:rsid w:val="00AD17CA"/>
    <w:rsid w:val="00AD361B"/>
    <w:rsid w:val="00AD365B"/>
    <w:rsid w:val="00AD5ED0"/>
    <w:rsid w:val="00AE0CF7"/>
    <w:rsid w:val="00AE4F8E"/>
    <w:rsid w:val="00AF0293"/>
    <w:rsid w:val="00B00414"/>
    <w:rsid w:val="00B0187C"/>
    <w:rsid w:val="00B01E60"/>
    <w:rsid w:val="00B03D9E"/>
    <w:rsid w:val="00B05348"/>
    <w:rsid w:val="00B06C3C"/>
    <w:rsid w:val="00B10B35"/>
    <w:rsid w:val="00B155B7"/>
    <w:rsid w:val="00B16D03"/>
    <w:rsid w:val="00B328AE"/>
    <w:rsid w:val="00B32F2E"/>
    <w:rsid w:val="00B41073"/>
    <w:rsid w:val="00B437DD"/>
    <w:rsid w:val="00B44A7F"/>
    <w:rsid w:val="00B522CE"/>
    <w:rsid w:val="00B5278E"/>
    <w:rsid w:val="00B52E22"/>
    <w:rsid w:val="00B54AE6"/>
    <w:rsid w:val="00B656E9"/>
    <w:rsid w:val="00B66285"/>
    <w:rsid w:val="00B67FAD"/>
    <w:rsid w:val="00B73A83"/>
    <w:rsid w:val="00B82F8E"/>
    <w:rsid w:val="00B96092"/>
    <w:rsid w:val="00BA7010"/>
    <w:rsid w:val="00BB2FDB"/>
    <w:rsid w:val="00BB3640"/>
    <w:rsid w:val="00BB41CB"/>
    <w:rsid w:val="00BB4883"/>
    <w:rsid w:val="00BB616E"/>
    <w:rsid w:val="00BC709D"/>
    <w:rsid w:val="00BC76EE"/>
    <w:rsid w:val="00BD1BE0"/>
    <w:rsid w:val="00BD3C09"/>
    <w:rsid w:val="00BD3F5F"/>
    <w:rsid w:val="00BE1E09"/>
    <w:rsid w:val="00BE3440"/>
    <w:rsid w:val="00BE3DD6"/>
    <w:rsid w:val="00BE4707"/>
    <w:rsid w:val="00BF0D41"/>
    <w:rsid w:val="00BF22F4"/>
    <w:rsid w:val="00BF4FE1"/>
    <w:rsid w:val="00BF5718"/>
    <w:rsid w:val="00C032FA"/>
    <w:rsid w:val="00C05A69"/>
    <w:rsid w:val="00C07BF7"/>
    <w:rsid w:val="00C13C49"/>
    <w:rsid w:val="00C15136"/>
    <w:rsid w:val="00C16A4C"/>
    <w:rsid w:val="00C16AE7"/>
    <w:rsid w:val="00C17170"/>
    <w:rsid w:val="00C31E64"/>
    <w:rsid w:val="00C33EA1"/>
    <w:rsid w:val="00C403B1"/>
    <w:rsid w:val="00C50032"/>
    <w:rsid w:val="00C50189"/>
    <w:rsid w:val="00C61D90"/>
    <w:rsid w:val="00C6340B"/>
    <w:rsid w:val="00C6756C"/>
    <w:rsid w:val="00C67807"/>
    <w:rsid w:val="00C70E56"/>
    <w:rsid w:val="00C712DD"/>
    <w:rsid w:val="00C71394"/>
    <w:rsid w:val="00C73178"/>
    <w:rsid w:val="00C770CA"/>
    <w:rsid w:val="00C93F46"/>
    <w:rsid w:val="00C95BD4"/>
    <w:rsid w:val="00C9675A"/>
    <w:rsid w:val="00CA0258"/>
    <w:rsid w:val="00CA092D"/>
    <w:rsid w:val="00CA34CD"/>
    <w:rsid w:val="00CA3910"/>
    <w:rsid w:val="00CA5605"/>
    <w:rsid w:val="00CA618D"/>
    <w:rsid w:val="00CA6640"/>
    <w:rsid w:val="00CA7120"/>
    <w:rsid w:val="00CB3236"/>
    <w:rsid w:val="00CC1A61"/>
    <w:rsid w:val="00CC5CA1"/>
    <w:rsid w:val="00CC5E0F"/>
    <w:rsid w:val="00CE2DD4"/>
    <w:rsid w:val="00CE53B8"/>
    <w:rsid w:val="00CE62F6"/>
    <w:rsid w:val="00CF4002"/>
    <w:rsid w:val="00CF42EA"/>
    <w:rsid w:val="00D06F07"/>
    <w:rsid w:val="00D12C9D"/>
    <w:rsid w:val="00D162DD"/>
    <w:rsid w:val="00D169EE"/>
    <w:rsid w:val="00D16E13"/>
    <w:rsid w:val="00D20960"/>
    <w:rsid w:val="00D2310A"/>
    <w:rsid w:val="00D25840"/>
    <w:rsid w:val="00D258A1"/>
    <w:rsid w:val="00D307A5"/>
    <w:rsid w:val="00D32E23"/>
    <w:rsid w:val="00D34CB7"/>
    <w:rsid w:val="00D3507C"/>
    <w:rsid w:val="00D36193"/>
    <w:rsid w:val="00D36661"/>
    <w:rsid w:val="00D40379"/>
    <w:rsid w:val="00D40935"/>
    <w:rsid w:val="00D624F2"/>
    <w:rsid w:val="00D644B5"/>
    <w:rsid w:val="00D73425"/>
    <w:rsid w:val="00D735D9"/>
    <w:rsid w:val="00D800F2"/>
    <w:rsid w:val="00D804A0"/>
    <w:rsid w:val="00D8098E"/>
    <w:rsid w:val="00D8118C"/>
    <w:rsid w:val="00D93166"/>
    <w:rsid w:val="00D94AD1"/>
    <w:rsid w:val="00D96422"/>
    <w:rsid w:val="00D972EA"/>
    <w:rsid w:val="00D97A17"/>
    <w:rsid w:val="00DA2D4D"/>
    <w:rsid w:val="00DA325C"/>
    <w:rsid w:val="00DA35DF"/>
    <w:rsid w:val="00DA6526"/>
    <w:rsid w:val="00DA7B2B"/>
    <w:rsid w:val="00DB1D58"/>
    <w:rsid w:val="00DB2F46"/>
    <w:rsid w:val="00DB34AA"/>
    <w:rsid w:val="00DB5504"/>
    <w:rsid w:val="00DC251C"/>
    <w:rsid w:val="00DC45E4"/>
    <w:rsid w:val="00DD3050"/>
    <w:rsid w:val="00DD3282"/>
    <w:rsid w:val="00DD5986"/>
    <w:rsid w:val="00DE40C7"/>
    <w:rsid w:val="00DE53EB"/>
    <w:rsid w:val="00DF2837"/>
    <w:rsid w:val="00DF326D"/>
    <w:rsid w:val="00DF40F2"/>
    <w:rsid w:val="00DF572C"/>
    <w:rsid w:val="00DF6345"/>
    <w:rsid w:val="00E02748"/>
    <w:rsid w:val="00E04D4F"/>
    <w:rsid w:val="00E102C7"/>
    <w:rsid w:val="00E10EBA"/>
    <w:rsid w:val="00E15BEC"/>
    <w:rsid w:val="00E24B3F"/>
    <w:rsid w:val="00E257A5"/>
    <w:rsid w:val="00E26DEB"/>
    <w:rsid w:val="00E34C44"/>
    <w:rsid w:val="00E4268C"/>
    <w:rsid w:val="00E50323"/>
    <w:rsid w:val="00E54075"/>
    <w:rsid w:val="00E54C57"/>
    <w:rsid w:val="00E57579"/>
    <w:rsid w:val="00E610C3"/>
    <w:rsid w:val="00E64057"/>
    <w:rsid w:val="00E7011C"/>
    <w:rsid w:val="00E71B27"/>
    <w:rsid w:val="00E80212"/>
    <w:rsid w:val="00E80802"/>
    <w:rsid w:val="00E812AE"/>
    <w:rsid w:val="00E85A62"/>
    <w:rsid w:val="00E90B27"/>
    <w:rsid w:val="00E94D59"/>
    <w:rsid w:val="00EA07C9"/>
    <w:rsid w:val="00EA3684"/>
    <w:rsid w:val="00EC0ECF"/>
    <w:rsid w:val="00EC3E85"/>
    <w:rsid w:val="00ED0D5F"/>
    <w:rsid w:val="00ED29ED"/>
    <w:rsid w:val="00ED6566"/>
    <w:rsid w:val="00EE06E4"/>
    <w:rsid w:val="00EE0BFF"/>
    <w:rsid w:val="00EE2DA9"/>
    <w:rsid w:val="00EE6A8F"/>
    <w:rsid w:val="00EF6D2C"/>
    <w:rsid w:val="00F00EB2"/>
    <w:rsid w:val="00F03BEB"/>
    <w:rsid w:val="00F0417A"/>
    <w:rsid w:val="00F0711B"/>
    <w:rsid w:val="00F1182C"/>
    <w:rsid w:val="00F15BFC"/>
    <w:rsid w:val="00F226F0"/>
    <w:rsid w:val="00F27A84"/>
    <w:rsid w:val="00F3115C"/>
    <w:rsid w:val="00F33B34"/>
    <w:rsid w:val="00F3429B"/>
    <w:rsid w:val="00F44DAA"/>
    <w:rsid w:val="00F4562A"/>
    <w:rsid w:val="00F45D35"/>
    <w:rsid w:val="00F507BF"/>
    <w:rsid w:val="00F513E1"/>
    <w:rsid w:val="00F60C39"/>
    <w:rsid w:val="00F61A63"/>
    <w:rsid w:val="00F61E45"/>
    <w:rsid w:val="00F678CF"/>
    <w:rsid w:val="00F7193B"/>
    <w:rsid w:val="00F7357E"/>
    <w:rsid w:val="00F736DD"/>
    <w:rsid w:val="00F755E8"/>
    <w:rsid w:val="00F76210"/>
    <w:rsid w:val="00F818EA"/>
    <w:rsid w:val="00F91D50"/>
    <w:rsid w:val="00F9280D"/>
    <w:rsid w:val="00F9669E"/>
    <w:rsid w:val="00FA32B1"/>
    <w:rsid w:val="00FA4DB0"/>
    <w:rsid w:val="00FA54C1"/>
    <w:rsid w:val="00FB1FD3"/>
    <w:rsid w:val="00FB464A"/>
    <w:rsid w:val="00FB4EE5"/>
    <w:rsid w:val="00FC4124"/>
    <w:rsid w:val="00FC55B6"/>
    <w:rsid w:val="00FE34CA"/>
    <w:rsid w:val="00FE529B"/>
    <w:rsid w:val="00FF2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276B"/>
  <w15:docId w15:val="{91B779CD-B672-4DCC-BBFD-B5763FA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59F"/>
  </w:style>
  <w:style w:type="paragraph" w:styleId="1">
    <w:name w:val="heading 1"/>
    <w:basedOn w:val="a"/>
    <w:next w:val="a"/>
    <w:link w:val="10"/>
    <w:uiPriority w:val="9"/>
    <w:qFormat/>
    <w:rsid w:val="00564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1D90"/>
    <w:pPr>
      <w:keepNext/>
      <w:keepLines/>
      <w:numPr>
        <w:numId w:val="23"/>
      </w:numPr>
      <w:spacing w:before="200" w:after="0"/>
      <w:jc w:val="center"/>
      <w:outlineLvl w:val="1"/>
    </w:pPr>
    <w:rPr>
      <w:rFonts w:ascii="Times New Roman" w:eastAsiaTheme="majorEastAsia"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BFF"/>
    <w:pPr>
      <w:spacing w:before="100" w:beforeAutospacing="1" w:after="100" w:afterAutospacing="1" w:line="240" w:lineRule="auto"/>
    </w:pPr>
    <w:rPr>
      <w:rFonts w:ascii="Times New Roman" w:hAnsi="Times New Roman"/>
      <w:sz w:val="24"/>
      <w:szCs w:val="24"/>
    </w:rPr>
  </w:style>
  <w:style w:type="paragraph" w:styleId="a4">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qFormat/>
    <w:rsid w:val="00096BFF"/>
    <w:pPr>
      <w:ind w:left="720"/>
      <w:contextualSpacing/>
    </w:pPr>
  </w:style>
  <w:style w:type="table" w:styleId="a6">
    <w:name w:val="Table Grid"/>
    <w:basedOn w:val="a1"/>
    <w:uiPriority w:val="39"/>
    <w:rsid w:val="00D2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209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fontstyle01">
    <w:name w:val="fontstyle01"/>
    <w:basedOn w:val="a0"/>
    <w:rsid w:val="0009418E"/>
    <w:rPr>
      <w:rFonts w:ascii="Times New Roman" w:hAnsi="Times New Roman" w:cs="Times New Roman" w:hint="default"/>
      <w:b w:val="0"/>
      <w:bCs w:val="0"/>
      <w:i w:val="0"/>
      <w:iCs w:val="0"/>
      <w:color w:val="000000"/>
      <w:sz w:val="28"/>
      <w:szCs w:val="28"/>
    </w:rPr>
  </w:style>
  <w:style w:type="character" w:customStyle="1" w:styleId="a5">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4"/>
    <w:uiPriority w:val="34"/>
    <w:locked/>
    <w:rsid w:val="00DA6526"/>
  </w:style>
  <w:style w:type="paragraph" w:customStyle="1" w:styleId="ConsNormal">
    <w:name w:val="ConsNormal"/>
    <w:rsid w:val="00897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qFormat/>
    <w:rsid w:val="00275B8D"/>
    <w:pPr>
      <w:spacing w:after="0" w:line="240" w:lineRule="auto"/>
    </w:pPr>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275B8D"/>
    <w:rPr>
      <w:sz w:val="20"/>
      <w:szCs w:val="20"/>
    </w:rPr>
  </w:style>
  <w:style w:type="character" w:styleId="a9">
    <w:name w:val="footnote reference"/>
    <w:basedOn w:val="a0"/>
    <w:uiPriority w:val="99"/>
    <w:unhideWhenUsed/>
    <w:rsid w:val="00275B8D"/>
    <w:rPr>
      <w:vertAlign w:val="superscript"/>
    </w:rPr>
  </w:style>
  <w:style w:type="paragraph" w:styleId="aa">
    <w:name w:val="header"/>
    <w:basedOn w:val="a"/>
    <w:link w:val="ab"/>
    <w:uiPriority w:val="99"/>
    <w:unhideWhenUsed/>
    <w:rsid w:val="005859B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9BA"/>
  </w:style>
  <w:style w:type="paragraph" w:styleId="ac">
    <w:name w:val="footer"/>
    <w:basedOn w:val="a"/>
    <w:link w:val="ad"/>
    <w:uiPriority w:val="99"/>
    <w:unhideWhenUsed/>
    <w:rsid w:val="005859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9BA"/>
  </w:style>
  <w:style w:type="character" w:customStyle="1" w:styleId="20">
    <w:name w:val="Заголовок 2 Знак"/>
    <w:basedOn w:val="a0"/>
    <w:link w:val="2"/>
    <w:uiPriority w:val="9"/>
    <w:rsid w:val="00C61D90"/>
    <w:rPr>
      <w:rFonts w:ascii="Times New Roman" w:eastAsiaTheme="majorEastAsia" w:hAnsi="Times New Roman" w:cs="Times New Roman"/>
      <w:b/>
      <w:bCs/>
      <w:sz w:val="28"/>
      <w:szCs w:val="26"/>
    </w:rPr>
  </w:style>
  <w:style w:type="character" w:customStyle="1" w:styleId="10">
    <w:name w:val="Заголовок 1 Знак"/>
    <w:basedOn w:val="a0"/>
    <w:link w:val="1"/>
    <w:uiPriority w:val="9"/>
    <w:rsid w:val="005645DA"/>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5645DA"/>
    <w:pPr>
      <w:outlineLvl w:val="9"/>
    </w:pPr>
  </w:style>
  <w:style w:type="paragraph" w:styleId="21">
    <w:name w:val="toc 2"/>
    <w:basedOn w:val="a"/>
    <w:next w:val="a"/>
    <w:autoRedefine/>
    <w:uiPriority w:val="39"/>
    <w:unhideWhenUsed/>
    <w:rsid w:val="00E90B27"/>
    <w:pPr>
      <w:tabs>
        <w:tab w:val="left" w:pos="660"/>
        <w:tab w:val="right" w:leader="dot" w:pos="9344"/>
      </w:tabs>
      <w:spacing w:after="100"/>
      <w:ind w:left="220"/>
      <w:jc w:val="both"/>
    </w:pPr>
  </w:style>
  <w:style w:type="character" w:styleId="af">
    <w:name w:val="Hyperlink"/>
    <w:basedOn w:val="a0"/>
    <w:uiPriority w:val="99"/>
    <w:unhideWhenUsed/>
    <w:rsid w:val="005645DA"/>
    <w:rPr>
      <w:color w:val="0000FF" w:themeColor="hyperlink"/>
      <w:u w:val="single"/>
    </w:rPr>
  </w:style>
  <w:style w:type="paragraph" w:styleId="af0">
    <w:name w:val="Balloon Text"/>
    <w:basedOn w:val="a"/>
    <w:link w:val="af1"/>
    <w:uiPriority w:val="99"/>
    <w:semiHidden/>
    <w:unhideWhenUsed/>
    <w:rsid w:val="005645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645DA"/>
    <w:rPr>
      <w:rFonts w:ascii="Tahoma" w:hAnsi="Tahoma" w:cs="Tahoma"/>
      <w:sz w:val="16"/>
      <w:szCs w:val="16"/>
    </w:rPr>
  </w:style>
  <w:style w:type="character" w:styleId="af2">
    <w:name w:val="annotation reference"/>
    <w:basedOn w:val="a0"/>
    <w:uiPriority w:val="99"/>
    <w:semiHidden/>
    <w:unhideWhenUsed/>
    <w:rsid w:val="00F15BFC"/>
    <w:rPr>
      <w:sz w:val="16"/>
      <w:szCs w:val="16"/>
    </w:rPr>
  </w:style>
  <w:style w:type="paragraph" w:styleId="af3">
    <w:name w:val="annotation text"/>
    <w:basedOn w:val="a"/>
    <w:link w:val="af4"/>
    <w:uiPriority w:val="99"/>
    <w:semiHidden/>
    <w:unhideWhenUsed/>
    <w:rsid w:val="00F15BFC"/>
    <w:pPr>
      <w:spacing w:line="240" w:lineRule="auto"/>
    </w:pPr>
    <w:rPr>
      <w:sz w:val="20"/>
      <w:szCs w:val="20"/>
    </w:rPr>
  </w:style>
  <w:style w:type="character" w:customStyle="1" w:styleId="af4">
    <w:name w:val="Текст примечания Знак"/>
    <w:basedOn w:val="a0"/>
    <w:link w:val="af3"/>
    <w:uiPriority w:val="99"/>
    <w:semiHidden/>
    <w:rsid w:val="00F15BFC"/>
    <w:rPr>
      <w:sz w:val="20"/>
      <w:szCs w:val="20"/>
    </w:rPr>
  </w:style>
  <w:style w:type="paragraph" w:styleId="af5">
    <w:name w:val="annotation subject"/>
    <w:basedOn w:val="af3"/>
    <w:next w:val="af3"/>
    <w:link w:val="af6"/>
    <w:uiPriority w:val="99"/>
    <w:semiHidden/>
    <w:unhideWhenUsed/>
    <w:rsid w:val="00F15BFC"/>
    <w:rPr>
      <w:b/>
      <w:bCs/>
    </w:rPr>
  </w:style>
  <w:style w:type="character" w:customStyle="1" w:styleId="af6">
    <w:name w:val="Тема примечания Знак"/>
    <w:basedOn w:val="af4"/>
    <w:link w:val="af5"/>
    <w:uiPriority w:val="99"/>
    <w:semiHidden/>
    <w:rsid w:val="00F15BFC"/>
    <w:rPr>
      <w:b/>
      <w:bCs/>
      <w:sz w:val="20"/>
      <w:szCs w:val="20"/>
    </w:rPr>
  </w:style>
  <w:style w:type="paragraph" w:styleId="11">
    <w:name w:val="toc 1"/>
    <w:basedOn w:val="a"/>
    <w:next w:val="a"/>
    <w:autoRedefine/>
    <w:uiPriority w:val="39"/>
    <w:unhideWhenUsed/>
    <w:rsid w:val="00C67807"/>
    <w:pPr>
      <w:spacing w:after="100"/>
    </w:pPr>
  </w:style>
  <w:style w:type="paragraph" w:customStyle="1" w:styleId="12">
    <w:name w:val="ОГЛАВЛЕНИЕ 1"/>
    <w:basedOn w:val="1"/>
    <w:link w:val="13"/>
    <w:qFormat/>
    <w:rsid w:val="00C50032"/>
    <w:pPr>
      <w:spacing w:after="120" w:line="360" w:lineRule="auto"/>
      <w:ind w:left="709"/>
      <w:jc w:val="center"/>
    </w:pPr>
    <w:rPr>
      <w:rFonts w:ascii="OfficinaSansBookC" w:eastAsia="Times New Roman" w:hAnsi="OfficinaSansBookC" w:cs="Times New Roman"/>
      <w:bCs w:val="0"/>
      <w:kern w:val="36"/>
      <w:lang w:eastAsia="ru-RU"/>
    </w:rPr>
  </w:style>
  <w:style w:type="character" w:customStyle="1" w:styleId="13">
    <w:name w:val="ОГЛАВЛЕНИЕ 1 Знак"/>
    <w:basedOn w:val="10"/>
    <w:link w:val="12"/>
    <w:rsid w:val="00C50032"/>
    <w:rPr>
      <w:rFonts w:ascii="OfficinaSansBookC" w:eastAsia="Times New Roman" w:hAnsi="OfficinaSansBookC" w:cs="Times New Roman"/>
      <w:b/>
      <w:bCs w:val="0"/>
      <w:color w:val="365F91" w:themeColor="accent1" w:themeShade="BF"/>
      <w:kern w:val="36"/>
      <w:sz w:val="28"/>
      <w:szCs w:val="28"/>
      <w:lang w:eastAsia="ru-RU"/>
    </w:rPr>
  </w:style>
  <w:style w:type="paragraph" w:customStyle="1" w:styleId="dt-p">
    <w:name w:val="dt-p"/>
    <w:basedOn w:val="a"/>
    <w:rsid w:val="00203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0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7137">
      <w:bodyDiv w:val="1"/>
      <w:marLeft w:val="0"/>
      <w:marRight w:val="0"/>
      <w:marTop w:val="0"/>
      <w:marBottom w:val="0"/>
      <w:divBdr>
        <w:top w:val="none" w:sz="0" w:space="0" w:color="auto"/>
        <w:left w:val="none" w:sz="0" w:space="0" w:color="auto"/>
        <w:bottom w:val="none" w:sz="0" w:space="0" w:color="auto"/>
        <w:right w:val="none" w:sz="0" w:space="0" w:color="auto"/>
      </w:divBdr>
    </w:div>
    <w:div w:id="304160228">
      <w:bodyDiv w:val="1"/>
      <w:marLeft w:val="0"/>
      <w:marRight w:val="0"/>
      <w:marTop w:val="0"/>
      <w:marBottom w:val="0"/>
      <w:divBdr>
        <w:top w:val="none" w:sz="0" w:space="0" w:color="auto"/>
        <w:left w:val="none" w:sz="0" w:space="0" w:color="auto"/>
        <w:bottom w:val="none" w:sz="0" w:space="0" w:color="auto"/>
        <w:right w:val="none" w:sz="0" w:space="0" w:color="auto"/>
      </w:divBdr>
    </w:div>
    <w:div w:id="652295233">
      <w:bodyDiv w:val="1"/>
      <w:marLeft w:val="0"/>
      <w:marRight w:val="0"/>
      <w:marTop w:val="0"/>
      <w:marBottom w:val="0"/>
      <w:divBdr>
        <w:top w:val="none" w:sz="0" w:space="0" w:color="auto"/>
        <w:left w:val="none" w:sz="0" w:space="0" w:color="auto"/>
        <w:bottom w:val="none" w:sz="0" w:space="0" w:color="auto"/>
        <w:right w:val="none" w:sz="0" w:space="0" w:color="auto"/>
      </w:divBdr>
    </w:div>
    <w:div w:id="917252963">
      <w:bodyDiv w:val="1"/>
      <w:marLeft w:val="0"/>
      <w:marRight w:val="0"/>
      <w:marTop w:val="0"/>
      <w:marBottom w:val="0"/>
      <w:divBdr>
        <w:top w:val="none" w:sz="0" w:space="0" w:color="auto"/>
        <w:left w:val="none" w:sz="0" w:space="0" w:color="auto"/>
        <w:bottom w:val="none" w:sz="0" w:space="0" w:color="auto"/>
        <w:right w:val="none" w:sz="0" w:space="0" w:color="auto"/>
      </w:divBdr>
    </w:div>
    <w:div w:id="1648629202">
      <w:bodyDiv w:val="1"/>
      <w:marLeft w:val="0"/>
      <w:marRight w:val="0"/>
      <w:marTop w:val="0"/>
      <w:marBottom w:val="0"/>
      <w:divBdr>
        <w:top w:val="none" w:sz="0" w:space="0" w:color="auto"/>
        <w:left w:val="none" w:sz="0" w:space="0" w:color="auto"/>
        <w:bottom w:val="none" w:sz="0" w:space="0" w:color="auto"/>
        <w:right w:val="none" w:sz="0" w:space="0" w:color="auto"/>
      </w:divBdr>
    </w:div>
    <w:div w:id="1791625370">
      <w:bodyDiv w:val="1"/>
      <w:marLeft w:val="0"/>
      <w:marRight w:val="0"/>
      <w:marTop w:val="0"/>
      <w:marBottom w:val="0"/>
      <w:divBdr>
        <w:top w:val="none" w:sz="0" w:space="0" w:color="auto"/>
        <w:left w:val="none" w:sz="0" w:space="0" w:color="auto"/>
        <w:bottom w:val="none" w:sz="0" w:space="0" w:color="auto"/>
        <w:right w:val="none" w:sz="0" w:space="0" w:color="auto"/>
      </w:divBdr>
    </w:div>
    <w:div w:id="1842696957">
      <w:bodyDiv w:val="1"/>
      <w:marLeft w:val="0"/>
      <w:marRight w:val="0"/>
      <w:marTop w:val="0"/>
      <w:marBottom w:val="0"/>
      <w:divBdr>
        <w:top w:val="none" w:sz="0" w:space="0" w:color="auto"/>
        <w:left w:val="none" w:sz="0" w:space="0" w:color="auto"/>
        <w:bottom w:val="none" w:sz="0" w:space="0" w:color="auto"/>
        <w:right w:val="none" w:sz="0" w:space="0" w:color="auto"/>
      </w:divBdr>
    </w:div>
    <w:div w:id="19894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4%D0%B8%D0%B7%D0%B5%D0%BD%D1%82%D0%B5%D1%80%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8%D0%B7%D0%B5%D0%BD%D1%82%D0%B5%D1%80%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2%D0%B5%D1%82%D1%80%D1%8F%D0%BD%D0%B0%D1%8F_%D0%BE%D1%81%D0%BF%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3%D0%B1%D0%B5%D1%80%D0%BA%D1%83%D0%BB%D1%91%D0%B7" TargetMode="External"/><Relationship Id="rId5" Type="http://schemas.openxmlformats.org/officeDocument/2006/relationships/webSettings" Target="webSettings.xml"/><Relationship Id="rId15" Type="http://schemas.openxmlformats.org/officeDocument/2006/relationships/hyperlink" Target="https://ru.wikipedia.org/wiki/%D0%A2%D1%83%D0%B1%D0%B5%D1%80%D0%BA%D1%83%D0%BB%D1%91%D0%B7" TargetMode="External"/><Relationship Id="rId10" Type="http://schemas.openxmlformats.org/officeDocument/2006/relationships/hyperlink" Target="https://ru.wikipedia.org/wiki/%D0%93%D1%80%D0%B8%D0%BF%D0%B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3%D1%80%D0%B8%D0%BF%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271B-CB13-4ABF-9BCA-67888F37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43</Pages>
  <Words>10836</Words>
  <Characters>61769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avp71</dc:creator>
  <cp:lastModifiedBy>Ольга Потапова</cp:lastModifiedBy>
  <cp:revision>24</cp:revision>
  <cp:lastPrinted>2023-02-01T14:28:00Z</cp:lastPrinted>
  <dcterms:created xsi:type="dcterms:W3CDTF">2022-11-02T07:34:00Z</dcterms:created>
  <dcterms:modified xsi:type="dcterms:W3CDTF">2023-02-01T14:28:00Z</dcterms:modified>
</cp:coreProperties>
</file>