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E8FA8" w14:textId="77777777" w:rsidR="00FA1544" w:rsidRPr="00F50EBB" w:rsidRDefault="00FA1544" w:rsidP="00FA1544">
      <w:pPr>
        <w:spacing w:after="3"/>
        <w:ind w:right="-4"/>
        <w:jc w:val="right"/>
      </w:pPr>
      <w:r w:rsidRPr="00F50EBB">
        <w:t>Приложение</w:t>
      </w:r>
      <w:r>
        <w:t xml:space="preserve"> 7 к Порядку</w:t>
      </w:r>
    </w:p>
    <w:p w14:paraId="6E59E2DD" w14:textId="77777777" w:rsidR="00FA1544" w:rsidRDefault="00FA1544" w:rsidP="00FA1544">
      <w:pPr>
        <w:spacing w:line="270" w:lineRule="auto"/>
        <w:ind w:left="1649" w:hanging="10"/>
        <w:rPr>
          <w:b/>
          <w:sz w:val="28"/>
        </w:rPr>
      </w:pPr>
    </w:p>
    <w:p w14:paraId="09613964" w14:textId="77777777" w:rsidR="00FA1544" w:rsidRPr="006132AE" w:rsidRDefault="00FA1544" w:rsidP="00FA1544">
      <w:pPr>
        <w:spacing w:line="270" w:lineRule="auto"/>
        <w:ind w:left="1649" w:hanging="10"/>
        <w:jc w:val="center"/>
        <w:rPr>
          <w:b/>
          <w:szCs w:val="24"/>
        </w:rPr>
      </w:pPr>
      <w:r>
        <w:rPr>
          <w:b/>
          <w:szCs w:val="24"/>
        </w:rPr>
        <w:t>Показатели эффективности</w:t>
      </w:r>
      <w:r w:rsidRPr="006132AE">
        <w:rPr>
          <w:b/>
          <w:szCs w:val="24"/>
        </w:rPr>
        <w:t xml:space="preserve"> участника ПКО</w:t>
      </w:r>
    </w:p>
    <w:p w14:paraId="71E3639A" w14:textId="77777777" w:rsidR="00FA1544" w:rsidRPr="000C20D6" w:rsidRDefault="00FA1544" w:rsidP="00FA1544">
      <w:pPr>
        <w:ind w:left="73"/>
        <w:jc w:val="center"/>
        <w:rPr>
          <w:b/>
          <w:sz w:val="26"/>
        </w:rPr>
      </w:pPr>
      <w:r w:rsidRPr="00F50EBB">
        <w:rPr>
          <w:b/>
          <w:sz w:val="26"/>
        </w:rPr>
        <w:t xml:space="preserve">___________________________________________________________________________  </w:t>
      </w:r>
    </w:p>
    <w:p w14:paraId="3B710694" w14:textId="77777777" w:rsidR="00FA1544" w:rsidRDefault="00FA1544" w:rsidP="00FA1544">
      <w:pPr>
        <w:ind w:left="649"/>
        <w:jc w:val="center"/>
        <w:rPr>
          <w:sz w:val="16"/>
        </w:rPr>
      </w:pPr>
      <w:r w:rsidRPr="00F50EBB">
        <w:rPr>
          <w:i/>
          <w:sz w:val="16"/>
        </w:rPr>
        <w:t>(полное наименование образовательной организации)</w:t>
      </w:r>
      <w:r w:rsidRPr="00F50EBB">
        <w:rPr>
          <w:sz w:val="16"/>
        </w:rPr>
        <w:t xml:space="preserve"> </w:t>
      </w:r>
    </w:p>
    <w:p w14:paraId="7A162A83" w14:textId="77777777" w:rsidR="00FA1544" w:rsidRDefault="00FA1544" w:rsidP="00FA1544">
      <w:pPr>
        <w:ind w:left="649"/>
        <w:jc w:val="center"/>
        <w:rPr>
          <w:sz w:val="16"/>
        </w:rPr>
      </w:pPr>
    </w:p>
    <w:p w14:paraId="3F69E01F" w14:textId="77777777" w:rsidR="00FA1544" w:rsidRDefault="00FA1544" w:rsidP="00FA1544">
      <w:pPr>
        <w:ind w:left="649"/>
        <w:jc w:val="center"/>
        <w:rPr>
          <w:sz w:val="16"/>
        </w:rPr>
      </w:pPr>
    </w:p>
    <w:p w14:paraId="5BC7DAE7" w14:textId="77777777" w:rsidR="00FA1544" w:rsidRPr="002E4694" w:rsidRDefault="00FA1544" w:rsidP="00FA1544"/>
    <w:tbl>
      <w:tblPr>
        <w:tblStyle w:val="a3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1183"/>
        <w:gridCol w:w="87"/>
        <w:gridCol w:w="3739"/>
        <w:gridCol w:w="1051"/>
        <w:gridCol w:w="2929"/>
        <w:gridCol w:w="1281"/>
        <w:gridCol w:w="1107"/>
        <w:gridCol w:w="1660"/>
        <w:gridCol w:w="1523"/>
      </w:tblGrid>
      <w:tr w:rsidR="00FA1544" w:rsidRPr="00667BFF" w14:paraId="0489F551" w14:textId="77777777" w:rsidTr="00126626">
        <w:trPr>
          <w:trHeight w:val="741"/>
          <w:tblHeader/>
        </w:trPr>
        <w:tc>
          <w:tcPr>
            <w:tcW w:w="436" w:type="pct"/>
            <w:gridSpan w:val="2"/>
            <w:vAlign w:val="center"/>
          </w:tcPr>
          <w:p w14:paraId="1D25C15D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№ критерия</w:t>
            </w:r>
          </w:p>
        </w:tc>
        <w:tc>
          <w:tcPr>
            <w:tcW w:w="3470" w:type="pct"/>
            <w:gridSpan w:val="5"/>
            <w:vAlign w:val="center"/>
          </w:tcPr>
          <w:p w14:paraId="4C77C069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Критерии оценивания участника ПКО</w:t>
            </w:r>
          </w:p>
        </w:tc>
        <w:tc>
          <w:tcPr>
            <w:tcW w:w="570" w:type="pct"/>
            <w:vAlign w:val="center"/>
          </w:tcPr>
          <w:p w14:paraId="291D5BC1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2023</w:t>
            </w:r>
          </w:p>
        </w:tc>
        <w:tc>
          <w:tcPr>
            <w:tcW w:w="523" w:type="pct"/>
            <w:vAlign w:val="center"/>
          </w:tcPr>
          <w:p w14:paraId="6655CC42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2024</w:t>
            </w:r>
          </w:p>
        </w:tc>
      </w:tr>
      <w:tr w:rsidR="00FA1544" w:rsidRPr="00667BFF" w14:paraId="34980228" w14:textId="77777777" w:rsidTr="00126626">
        <w:trPr>
          <w:trHeight w:val="507"/>
        </w:trPr>
        <w:tc>
          <w:tcPr>
            <w:tcW w:w="436" w:type="pct"/>
            <w:gridSpan w:val="2"/>
            <w:vAlign w:val="center"/>
          </w:tcPr>
          <w:p w14:paraId="3B94E923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bookmarkStart w:id="0" w:name="_Hlk156554271"/>
            <w:r w:rsidRPr="00667BFF">
              <w:rPr>
                <w:b/>
                <w:sz w:val="22"/>
              </w:rPr>
              <w:t>К-1.</w:t>
            </w:r>
          </w:p>
        </w:tc>
        <w:tc>
          <w:tcPr>
            <w:tcW w:w="3470" w:type="pct"/>
            <w:gridSpan w:val="5"/>
          </w:tcPr>
          <w:p w14:paraId="5AC0ACD8" w14:textId="77777777" w:rsidR="00FA1544" w:rsidRPr="00667BFF" w:rsidRDefault="00FA1544" w:rsidP="00126626">
            <w:pPr>
              <w:spacing w:after="90"/>
              <w:ind w:right="883"/>
              <w:jc w:val="both"/>
              <w:rPr>
                <w:i/>
                <w:sz w:val="22"/>
              </w:rPr>
            </w:pPr>
            <w:r w:rsidRPr="00667BFF">
              <w:rPr>
                <w:sz w:val="22"/>
              </w:rPr>
              <w:t>Общая численность лиц, прошедших обучение по программам ПО и</w:t>
            </w:r>
            <w:r>
              <w:rPr>
                <w:sz w:val="22"/>
              </w:rPr>
              <w:t xml:space="preserve"> (</w:t>
            </w:r>
            <w:r w:rsidRPr="00667BFF">
              <w:rPr>
                <w:sz w:val="22"/>
              </w:rPr>
              <w:t>или</w:t>
            </w:r>
            <w:r>
              <w:rPr>
                <w:sz w:val="22"/>
              </w:rPr>
              <w:t>)</w:t>
            </w:r>
            <w:r w:rsidRPr="00667BFF">
              <w:rPr>
                <w:sz w:val="22"/>
              </w:rPr>
              <w:t xml:space="preserve"> ДПО (чел.)</w:t>
            </w:r>
            <w:r>
              <w:rPr>
                <w:sz w:val="22"/>
              </w:rPr>
              <w:t>, в период с 2023 по 2024 гг.</w:t>
            </w:r>
          </w:p>
        </w:tc>
        <w:tc>
          <w:tcPr>
            <w:tcW w:w="570" w:type="pct"/>
          </w:tcPr>
          <w:p w14:paraId="2CB3BF19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  <w:tc>
          <w:tcPr>
            <w:tcW w:w="523" w:type="pct"/>
          </w:tcPr>
          <w:p w14:paraId="06B6F9C1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00A39DD1" w14:textId="77777777" w:rsidTr="00126626">
        <w:trPr>
          <w:trHeight w:val="713"/>
        </w:trPr>
        <w:tc>
          <w:tcPr>
            <w:tcW w:w="436" w:type="pct"/>
            <w:gridSpan w:val="2"/>
            <w:vAlign w:val="center"/>
          </w:tcPr>
          <w:p w14:paraId="46979657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К-2.</w:t>
            </w:r>
          </w:p>
        </w:tc>
        <w:tc>
          <w:tcPr>
            <w:tcW w:w="3470" w:type="pct"/>
            <w:gridSpan w:val="5"/>
          </w:tcPr>
          <w:p w14:paraId="406F7154" w14:textId="77777777" w:rsidR="00FA1544" w:rsidRPr="00667BFF" w:rsidRDefault="00FA1544" w:rsidP="00126626">
            <w:pPr>
              <w:spacing w:before="120" w:after="120"/>
              <w:contextualSpacing/>
              <w:jc w:val="both"/>
              <w:rPr>
                <w:sz w:val="22"/>
              </w:rPr>
            </w:pPr>
            <w:r w:rsidRPr="00667BFF">
              <w:rPr>
                <w:sz w:val="22"/>
              </w:rPr>
              <w:t>Участие организации в мероприятиях</w:t>
            </w:r>
            <w:r>
              <w:rPr>
                <w:sz w:val="22"/>
              </w:rPr>
              <w:t xml:space="preserve"> и (или) проектах</w:t>
            </w:r>
            <w:r w:rsidRPr="00667BFF">
              <w:rPr>
                <w:sz w:val="22"/>
              </w:rPr>
              <w:t>, проводимых Федеральным оператором, в период с 202</w:t>
            </w:r>
            <w:r>
              <w:rPr>
                <w:sz w:val="22"/>
              </w:rPr>
              <w:t>3</w:t>
            </w:r>
            <w:r w:rsidRPr="00667BFF">
              <w:rPr>
                <w:sz w:val="22"/>
              </w:rPr>
              <w:t xml:space="preserve"> по 2024 гг.  </w:t>
            </w:r>
          </w:p>
        </w:tc>
        <w:tc>
          <w:tcPr>
            <w:tcW w:w="570" w:type="pct"/>
          </w:tcPr>
          <w:p w14:paraId="0E5B88AC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  <w:tc>
          <w:tcPr>
            <w:tcW w:w="523" w:type="pct"/>
          </w:tcPr>
          <w:p w14:paraId="6896EA33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691C5848" w14:textId="77777777" w:rsidTr="00126626">
        <w:trPr>
          <w:trHeight w:val="553"/>
        </w:trPr>
        <w:tc>
          <w:tcPr>
            <w:tcW w:w="436" w:type="pct"/>
            <w:gridSpan w:val="2"/>
            <w:vAlign w:val="center"/>
          </w:tcPr>
          <w:p w14:paraId="1FEA14FF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К-3.</w:t>
            </w:r>
          </w:p>
        </w:tc>
        <w:tc>
          <w:tcPr>
            <w:tcW w:w="3470" w:type="pct"/>
            <w:gridSpan w:val="5"/>
          </w:tcPr>
          <w:p w14:paraId="72344BB5" w14:textId="77777777" w:rsidR="00FA1544" w:rsidRPr="00667BFF" w:rsidRDefault="00FA1544" w:rsidP="00126626">
            <w:pPr>
              <w:spacing w:before="120" w:after="120"/>
              <w:contextualSpacing/>
              <w:jc w:val="both"/>
              <w:rPr>
                <w:sz w:val="22"/>
              </w:rPr>
            </w:pPr>
            <w:r w:rsidRPr="00667BFF">
              <w:rPr>
                <w:sz w:val="22"/>
              </w:rPr>
              <w:t>Количество действующих договоров/соглашений с организациями–работодателями.</w:t>
            </w:r>
          </w:p>
        </w:tc>
        <w:tc>
          <w:tcPr>
            <w:tcW w:w="570" w:type="pct"/>
          </w:tcPr>
          <w:p w14:paraId="5B4958A0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27D9C9B8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4141F284" w14:textId="77777777" w:rsidTr="00126626">
        <w:trPr>
          <w:trHeight w:val="1256"/>
        </w:trPr>
        <w:tc>
          <w:tcPr>
            <w:tcW w:w="436" w:type="pct"/>
            <w:gridSpan w:val="2"/>
            <w:vAlign w:val="center"/>
          </w:tcPr>
          <w:p w14:paraId="7F73A415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К-4.</w:t>
            </w:r>
          </w:p>
        </w:tc>
        <w:tc>
          <w:tcPr>
            <w:tcW w:w="3470" w:type="pct"/>
            <w:gridSpan w:val="5"/>
          </w:tcPr>
          <w:p w14:paraId="126AC958" w14:textId="77777777" w:rsidR="00FA1544" w:rsidRPr="00667BFF" w:rsidRDefault="00FA1544" w:rsidP="00126626">
            <w:pPr>
              <w:spacing w:after="90"/>
              <w:ind w:right="28"/>
              <w:jc w:val="both"/>
              <w:rPr>
                <w:i/>
                <w:sz w:val="22"/>
              </w:rPr>
            </w:pPr>
            <w:r w:rsidRPr="00667BFF">
              <w:rPr>
                <w:sz w:val="22"/>
              </w:rPr>
              <w:t>Наличие рекомендательного письма исполнительного органа субъекта Российской Федерации, осуществляющего государственное управление в сфере образования, и</w:t>
            </w:r>
            <w:r>
              <w:rPr>
                <w:sz w:val="22"/>
              </w:rPr>
              <w:t xml:space="preserve"> (</w:t>
            </w:r>
            <w:r w:rsidRPr="00667BFF">
              <w:rPr>
                <w:sz w:val="22"/>
              </w:rPr>
              <w:t>или</w:t>
            </w:r>
            <w:r>
              <w:rPr>
                <w:sz w:val="22"/>
              </w:rPr>
              <w:t>)</w:t>
            </w:r>
            <w:r w:rsidRPr="00667BFF">
              <w:rPr>
                <w:sz w:val="22"/>
              </w:rPr>
              <w:t xml:space="preserve"> органа местного самоуправления, осуществляющего управление в сфере образования, и</w:t>
            </w:r>
            <w:r>
              <w:rPr>
                <w:sz w:val="22"/>
              </w:rPr>
              <w:t xml:space="preserve"> (</w:t>
            </w:r>
            <w:r w:rsidRPr="00667BFF">
              <w:rPr>
                <w:sz w:val="22"/>
              </w:rPr>
              <w:t>или</w:t>
            </w:r>
            <w:r>
              <w:rPr>
                <w:sz w:val="22"/>
              </w:rPr>
              <w:t>)</w:t>
            </w:r>
            <w:r w:rsidRPr="00667BFF">
              <w:rPr>
                <w:sz w:val="22"/>
              </w:rPr>
              <w:t xml:space="preserve"> органа исполнительной власти субъекта Российской Федерации, осуществляющего полномочия в сфере труда и занятости.</w:t>
            </w:r>
          </w:p>
        </w:tc>
        <w:tc>
          <w:tcPr>
            <w:tcW w:w="570" w:type="pct"/>
          </w:tcPr>
          <w:p w14:paraId="25BAF76F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10B31539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3F3F8561" w14:textId="77777777" w:rsidTr="00126626">
        <w:trPr>
          <w:trHeight w:val="547"/>
        </w:trPr>
        <w:tc>
          <w:tcPr>
            <w:tcW w:w="436" w:type="pct"/>
            <w:gridSpan w:val="2"/>
            <w:vAlign w:val="center"/>
          </w:tcPr>
          <w:p w14:paraId="1A017E62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</w:t>
            </w:r>
            <w:r>
              <w:rPr>
                <w:b/>
                <w:sz w:val="22"/>
              </w:rPr>
              <w:t>5</w:t>
            </w:r>
            <w:r w:rsidRPr="00667BFF">
              <w:rPr>
                <w:b/>
                <w:sz w:val="22"/>
              </w:rPr>
              <w:t>.</w:t>
            </w:r>
          </w:p>
        </w:tc>
        <w:tc>
          <w:tcPr>
            <w:tcW w:w="3470" w:type="pct"/>
            <w:gridSpan w:val="5"/>
          </w:tcPr>
          <w:p w14:paraId="465A3391" w14:textId="77777777" w:rsidR="00FA1544" w:rsidRPr="00667BFF" w:rsidRDefault="00FA1544" w:rsidP="00126626">
            <w:pPr>
              <w:spacing w:after="90"/>
              <w:ind w:right="883"/>
              <w:jc w:val="both"/>
              <w:rPr>
                <w:i/>
                <w:sz w:val="22"/>
                <w:highlight w:val="yellow"/>
              </w:rPr>
            </w:pPr>
            <w:r w:rsidRPr="00667BFF">
              <w:rPr>
                <w:sz w:val="22"/>
              </w:rPr>
              <w:t>Количество программ ПО, планируемых к реализации в Проекте</w:t>
            </w:r>
          </w:p>
        </w:tc>
        <w:tc>
          <w:tcPr>
            <w:tcW w:w="570" w:type="pct"/>
          </w:tcPr>
          <w:p w14:paraId="0D7923D6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7B607A44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499B9DFF" w14:textId="77777777" w:rsidTr="00126626">
        <w:trPr>
          <w:trHeight w:val="711"/>
        </w:trPr>
        <w:tc>
          <w:tcPr>
            <w:tcW w:w="436" w:type="pct"/>
            <w:gridSpan w:val="2"/>
            <w:vAlign w:val="center"/>
          </w:tcPr>
          <w:p w14:paraId="02ECABB0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</w:t>
            </w:r>
            <w:r>
              <w:rPr>
                <w:b/>
                <w:sz w:val="22"/>
              </w:rPr>
              <w:t>6</w:t>
            </w:r>
            <w:r w:rsidRPr="00667BFF">
              <w:rPr>
                <w:b/>
                <w:sz w:val="22"/>
              </w:rPr>
              <w:t>.</w:t>
            </w:r>
          </w:p>
        </w:tc>
        <w:tc>
          <w:tcPr>
            <w:tcW w:w="3470" w:type="pct"/>
            <w:gridSpan w:val="5"/>
          </w:tcPr>
          <w:p w14:paraId="4C83436C" w14:textId="77777777" w:rsidR="00FA1544" w:rsidRPr="00667BFF" w:rsidRDefault="00FA1544" w:rsidP="00126626">
            <w:pPr>
              <w:spacing w:after="90"/>
              <w:ind w:right="104"/>
              <w:jc w:val="both"/>
              <w:rPr>
                <w:iCs/>
                <w:sz w:val="22"/>
                <w:highlight w:val="yellow"/>
              </w:rPr>
            </w:pPr>
            <w:r w:rsidRPr="00667BFF">
              <w:rPr>
                <w:sz w:val="22"/>
              </w:rPr>
              <w:t>Количество программ ДПО, планируемых к реализации в Проекте</w:t>
            </w:r>
          </w:p>
        </w:tc>
        <w:tc>
          <w:tcPr>
            <w:tcW w:w="570" w:type="pct"/>
          </w:tcPr>
          <w:p w14:paraId="62BE60D3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3C956049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50331CC3" w14:textId="77777777" w:rsidTr="00126626">
        <w:trPr>
          <w:trHeight w:val="711"/>
        </w:trPr>
        <w:tc>
          <w:tcPr>
            <w:tcW w:w="436" w:type="pct"/>
            <w:gridSpan w:val="2"/>
            <w:vAlign w:val="center"/>
          </w:tcPr>
          <w:p w14:paraId="7209126E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К-7.</w:t>
            </w:r>
          </w:p>
        </w:tc>
        <w:tc>
          <w:tcPr>
            <w:tcW w:w="3470" w:type="pct"/>
            <w:gridSpan w:val="5"/>
          </w:tcPr>
          <w:p w14:paraId="6114FB26" w14:textId="77777777" w:rsidR="00FA1544" w:rsidRPr="00667BFF" w:rsidRDefault="00FA1544" w:rsidP="00126626">
            <w:pPr>
              <w:spacing w:after="90"/>
              <w:ind w:right="104"/>
              <w:jc w:val="both"/>
              <w:rPr>
                <w:iCs/>
                <w:sz w:val="22"/>
              </w:rPr>
            </w:pPr>
            <w:r w:rsidRPr="00667BFF">
              <w:rPr>
                <w:iCs/>
                <w:sz w:val="22"/>
              </w:rPr>
              <w:t>Количество реализованных программ ПО организацией, осуществляющей образовательную деятельность</w:t>
            </w:r>
            <w:r>
              <w:rPr>
                <w:iCs/>
                <w:sz w:val="22"/>
              </w:rPr>
              <w:t xml:space="preserve">, </w:t>
            </w:r>
            <w:r>
              <w:rPr>
                <w:sz w:val="22"/>
              </w:rPr>
              <w:t>в период с 2023 по 2024 гг.</w:t>
            </w:r>
          </w:p>
        </w:tc>
        <w:tc>
          <w:tcPr>
            <w:tcW w:w="570" w:type="pct"/>
          </w:tcPr>
          <w:p w14:paraId="7CF3BDF0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  <w:tc>
          <w:tcPr>
            <w:tcW w:w="523" w:type="pct"/>
          </w:tcPr>
          <w:p w14:paraId="2DCA97ED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tr w:rsidR="00FA1544" w:rsidRPr="00667BFF" w14:paraId="0785A660" w14:textId="77777777" w:rsidTr="00126626">
        <w:trPr>
          <w:trHeight w:val="711"/>
        </w:trPr>
        <w:tc>
          <w:tcPr>
            <w:tcW w:w="436" w:type="pct"/>
            <w:gridSpan w:val="2"/>
            <w:vAlign w:val="center"/>
          </w:tcPr>
          <w:p w14:paraId="53E3517C" w14:textId="77777777" w:rsidR="00FA1544" w:rsidRDefault="00FA1544" w:rsidP="0012662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К-8.</w:t>
            </w:r>
          </w:p>
        </w:tc>
        <w:tc>
          <w:tcPr>
            <w:tcW w:w="3470" w:type="pct"/>
            <w:gridSpan w:val="5"/>
          </w:tcPr>
          <w:p w14:paraId="52B9EA6C" w14:textId="77777777" w:rsidR="00FA1544" w:rsidRPr="00667BFF" w:rsidRDefault="00FA1544" w:rsidP="00126626">
            <w:pPr>
              <w:spacing w:after="90"/>
              <w:ind w:right="104"/>
              <w:jc w:val="both"/>
              <w:rPr>
                <w:iCs/>
                <w:sz w:val="22"/>
              </w:rPr>
            </w:pPr>
            <w:r w:rsidRPr="00667BFF">
              <w:rPr>
                <w:iCs/>
                <w:sz w:val="22"/>
              </w:rPr>
              <w:t>Количество реализованных программ ДПО организацией, осуществляющей образовательную деятельность</w:t>
            </w:r>
            <w:r>
              <w:rPr>
                <w:iCs/>
                <w:sz w:val="22"/>
              </w:rPr>
              <w:t xml:space="preserve">, </w:t>
            </w:r>
            <w:r>
              <w:rPr>
                <w:sz w:val="22"/>
              </w:rPr>
              <w:t>в период с 2023 по 2024 гг.</w:t>
            </w:r>
          </w:p>
        </w:tc>
        <w:tc>
          <w:tcPr>
            <w:tcW w:w="570" w:type="pct"/>
          </w:tcPr>
          <w:p w14:paraId="41630C0C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  <w:tc>
          <w:tcPr>
            <w:tcW w:w="523" w:type="pct"/>
          </w:tcPr>
          <w:p w14:paraId="0FD207E5" w14:textId="77777777" w:rsidR="00FA1544" w:rsidRPr="00667BFF" w:rsidRDefault="00FA1544" w:rsidP="00126626">
            <w:pPr>
              <w:spacing w:after="90"/>
              <w:ind w:right="883"/>
              <w:rPr>
                <w:sz w:val="22"/>
              </w:rPr>
            </w:pPr>
          </w:p>
        </w:tc>
      </w:tr>
      <w:bookmarkEnd w:id="0"/>
      <w:tr w:rsidR="00FA1544" w:rsidRPr="00667BFF" w14:paraId="2C6B4F1C" w14:textId="77777777" w:rsidTr="00126626">
        <w:trPr>
          <w:trHeight w:val="551"/>
        </w:trPr>
        <w:tc>
          <w:tcPr>
            <w:tcW w:w="3907" w:type="pct"/>
            <w:gridSpan w:val="7"/>
            <w:vAlign w:val="center"/>
          </w:tcPr>
          <w:p w14:paraId="2D4C5D9C" w14:textId="77777777" w:rsidR="00FA1544" w:rsidRPr="00667BFF" w:rsidRDefault="00FA1544" w:rsidP="00126626">
            <w:pPr>
              <w:spacing w:after="90"/>
              <w:ind w:right="883"/>
              <w:jc w:val="center"/>
              <w:rPr>
                <w:b/>
                <w:bCs/>
                <w:sz w:val="22"/>
              </w:rPr>
            </w:pPr>
            <w:r w:rsidRPr="00667BFF">
              <w:rPr>
                <w:b/>
                <w:bCs/>
                <w:sz w:val="22"/>
              </w:rPr>
              <w:t>Дополнительные критерии оценивания участника ПКО, претендующих на статус ФЦО</w:t>
            </w:r>
          </w:p>
        </w:tc>
        <w:tc>
          <w:tcPr>
            <w:tcW w:w="570" w:type="pct"/>
            <w:vAlign w:val="center"/>
          </w:tcPr>
          <w:p w14:paraId="65AFEE01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2023</w:t>
            </w:r>
          </w:p>
        </w:tc>
        <w:tc>
          <w:tcPr>
            <w:tcW w:w="523" w:type="pct"/>
            <w:vAlign w:val="center"/>
          </w:tcPr>
          <w:p w14:paraId="294A8F61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2024</w:t>
            </w:r>
          </w:p>
        </w:tc>
      </w:tr>
      <w:tr w:rsidR="00FA1544" w:rsidRPr="00667BFF" w14:paraId="18631E3A" w14:textId="77777777" w:rsidTr="00126626">
        <w:trPr>
          <w:trHeight w:val="843"/>
        </w:trPr>
        <w:tc>
          <w:tcPr>
            <w:tcW w:w="436" w:type="pct"/>
            <w:gridSpan w:val="2"/>
            <w:vAlign w:val="center"/>
          </w:tcPr>
          <w:p w14:paraId="2BC6BAF7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bookmarkStart w:id="1" w:name="_Hlk156554897"/>
            <w:r w:rsidRPr="00667BFF">
              <w:rPr>
                <w:b/>
                <w:sz w:val="22"/>
              </w:rPr>
              <w:t>К-</w:t>
            </w:r>
            <w:r>
              <w:rPr>
                <w:b/>
                <w:sz w:val="22"/>
              </w:rPr>
              <w:t>9</w:t>
            </w:r>
            <w:r w:rsidRPr="00667BFF">
              <w:rPr>
                <w:b/>
                <w:sz w:val="22"/>
              </w:rPr>
              <w:t>.</w:t>
            </w:r>
          </w:p>
        </w:tc>
        <w:tc>
          <w:tcPr>
            <w:tcW w:w="3470" w:type="pct"/>
            <w:gridSpan w:val="5"/>
          </w:tcPr>
          <w:p w14:paraId="01FF6EC0" w14:textId="77777777" w:rsidR="00FA1544" w:rsidRPr="00667BFF" w:rsidRDefault="00FA1544" w:rsidP="00126626">
            <w:pPr>
              <w:spacing w:after="90"/>
              <w:ind w:right="104"/>
              <w:jc w:val="both"/>
              <w:rPr>
                <w:sz w:val="22"/>
              </w:rPr>
            </w:pPr>
            <w:r w:rsidRPr="00667BFF">
              <w:rPr>
                <w:sz w:val="22"/>
              </w:rPr>
              <w:t>Наличие опыта реализации программ ПО и</w:t>
            </w:r>
            <w:r>
              <w:rPr>
                <w:sz w:val="22"/>
              </w:rPr>
              <w:t xml:space="preserve"> (</w:t>
            </w:r>
            <w:r w:rsidRPr="00667BFF">
              <w:rPr>
                <w:sz w:val="22"/>
              </w:rPr>
              <w:t>или</w:t>
            </w:r>
            <w:r>
              <w:rPr>
                <w:sz w:val="22"/>
              </w:rPr>
              <w:t>)</w:t>
            </w:r>
            <w:r w:rsidRPr="00667BFF">
              <w:rPr>
                <w:sz w:val="22"/>
              </w:rPr>
              <w:t xml:space="preserve"> ДПО на территориях Донецкой Народной Республики, Луганской Народной Республики, Запорожской и Херсонской областей</w:t>
            </w:r>
            <w:r>
              <w:rPr>
                <w:sz w:val="22"/>
              </w:rPr>
              <w:t xml:space="preserve"> </w:t>
            </w:r>
            <w:r w:rsidRPr="00667BFF">
              <w:rPr>
                <w:sz w:val="22"/>
              </w:rPr>
              <w:t>в период с 202</w:t>
            </w:r>
            <w:r>
              <w:rPr>
                <w:sz w:val="22"/>
              </w:rPr>
              <w:t>3</w:t>
            </w:r>
            <w:r w:rsidRPr="00667BFF">
              <w:rPr>
                <w:sz w:val="22"/>
              </w:rPr>
              <w:t xml:space="preserve"> по 2024 гг.  </w:t>
            </w:r>
          </w:p>
        </w:tc>
        <w:tc>
          <w:tcPr>
            <w:tcW w:w="570" w:type="pct"/>
            <w:vAlign w:val="center"/>
          </w:tcPr>
          <w:p w14:paraId="3F486722" w14:textId="77777777" w:rsidR="00FA1544" w:rsidRPr="00667BFF" w:rsidRDefault="00FA1544" w:rsidP="00126626">
            <w:pPr>
              <w:jc w:val="center"/>
              <w:rPr>
                <w:sz w:val="22"/>
              </w:rPr>
            </w:pPr>
          </w:p>
        </w:tc>
        <w:tc>
          <w:tcPr>
            <w:tcW w:w="523" w:type="pct"/>
          </w:tcPr>
          <w:p w14:paraId="57A963B6" w14:textId="77777777" w:rsidR="00FA1544" w:rsidRPr="00667BFF" w:rsidRDefault="00FA1544" w:rsidP="00126626">
            <w:pPr>
              <w:spacing w:after="90"/>
              <w:ind w:right="883"/>
              <w:jc w:val="both"/>
              <w:rPr>
                <w:sz w:val="22"/>
              </w:rPr>
            </w:pPr>
          </w:p>
        </w:tc>
      </w:tr>
      <w:tr w:rsidR="00FA1544" w:rsidRPr="00667BFF" w14:paraId="74397BBE" w14:textId="77777777" w:rsidTr="00126626">
        <w:trPr>
          <w:trHeight w:val="840"/>
        </w:trPr>
        <w:tc>
          <w:tcPr>
            <w:tcW w:w="436" w:type="pct"/>
            <w:gridSpan w:val="2"/>
            <w:vAlign w:val="center"/>
          </w:tcPr>
          <w:p w14:paraId="2D8B5A22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lastRenderedPageBreak/>
              <w:t>К-</w:t>
            </w:r>
            <w:r>
              <w:rPr>
                <w:b/>
                <w:sz w:val="22"/>
              </w:rPr>
              <w:t>10</w:t>
            </w:r>
            <w:r w:rsidRPr="00667BFF">
              <w:rPr>
                <w:b/>
                <w:sz w:val="22"/>
              </w:rPr>
              <w:t>.</w:t>
            </w:r>
          </w:p>
        </w:tc>
        <w:tc>
          <w:tcPr>
            <w:tcW w:w="3470" w:type="pct"/>
            <w:gridSpan w:val="5"/>
          </w:tcPr>
          <w:p w14:paraId="560D93A1" w14:textId="77777777" w:rsidR="00FA1544" w:rsidRPr="00667BFF" w:rsidRDefault="00FA1544" w:rsidP="00126626">
            <w:pPr>
              <w:spacing w:after="90"/>
              <w:ind w:right="104"/>
              <w:jc w:val="both"/>
              <w:rPr>
                <w:sz w:val="22"/>
              </w:rPr>
            </w:pPr>
            <w:r>
              <w:rPr>
                <w:sz w:val="22"/>
              </w:rPr>
              <w:t>Численность</w:t>
            </w:r>
            <w:r w:rsidRPr="00667BFF">
              <w:rPr>
                <w:sz w:val="22"/>
              </w:rPr>
              <w:t xml:space="preserve"> лиц, успешно завершивших обучение по программам ПО и</w:t>
            </w:r>
            <w:r>
              <w:rPr>
                <w:sz w:val="22"/>
              </w:rPr>
              <w:t xml:space="preserve"> (</w:t>
            </w:r>
            <w:r w:rsidRPr="00667BFF">
              <w:rPr>
                <w:sz w:val="22"/>
              </w:rPr>
              <w:t>или</w:t>
            </w:r>
            <w:r>
              <w:rPr>
                <w:sz w:val="22"/>
              </w:rPr>
              <w:t>)</w:t>
            </w:r>
            <w:r w:rsidRPr="00667BFF">
              <w:rPr>
                <w:sz w:val="22"/>
              </w:rPr>
              <w:t xml:space="preserve"> ДПО в рамках реализации Проекта в 2024 года.</w:t>
            </w:r>
          </w:p>
        </w:tc>
        <w:tc>
          <w:tcPr>
            <w:tcW w:w="570" w:type="pct"/>
            <w:vAlign w:val="center"/>
          </w:tcPr>
          <w:p w14:paraId="61E57A0D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3B883A83" w14:textId="77777777" w:rsidR="00FA1544" w:rsidRPr="00667BFF" w:rsidRDefault="00FA1544" w:rsidP="00126626">
            <w:pPr>
              <w:spacing w:after="90"/>
              <w:ind w:right="883"/>
              <w:jc w:val="both"/>
              <w:rPr>
                <w:sz w:val="22"/>
              </w:rPr>
            </w:pPr>
          </w:p>
        </w:tc>
      </w:tr>
      <w:tr w:rsidR="00FA1544" w:rsidRPr="00667BFF" w14:paraId="11979E54" w14:textId="77777777" w:rsidTr="00126626">
        <w:tc>
          <w:tcPr>
            <w:tcW w:w="436" w:type="pct"/>
            <w:gridSpan w:val="2"/>
            <w:vAlign w:val="center"/>
          </w:tcPr>
          <w:p w14:paraId="5C4D2527" w14:textId="77777777" w:rsidR="00FA1544" w:rsidRPr="00667BFF" w:rsidRDefault="00FA1544" w:rsidP="00126626">
            <w:pPr>
              <w:jc w:val="center"/>
              <w:rPr>
                <w:b/>
                <w:sz w:val="22"/>
              </w:rPr>
            </w:pPr>
            <w:r w:rsidRPr="00667BFF">
              <w:rPr>
                <w:b/>
                <w:sz w:val="22"/>
              </w:rPr>
              <w:t>К-1</w:t>
            </w:r>
            <w:r>
              <w:rPr>
                <w:b/>
                <w:sz w:val="22"/>
              </w:rPr>
              <w:t>1</w:t>
            </w:r>
            <w:r w:rsidRPr="00667BFF">
              <w:rPr>
                <w:b/>
                <w:sz w:val="22"/>
              </w:rPr>
              <w:t>.</w:t>
            </w:r>
          </w:p>
        </w:tc>
        <w:tc>
          <w:tcPr>
            <w:tcW w:w="3470" w:type="pct"/>
            <w:gridSpan w:val="5"/>
          </w:tcPr>
          <w:p w14:paraId="16973032" w14:textId="77777777" w:rsidR="00FA1544" w:rsidRPr="00667BFF" w:rsidRDefault="00FA1544" w:rsidP="00126626">
            <w:pPr>
              <w:spacing w:after="90"/>
              <w:jc w:val="both"/>
              <w:rPr>
                <w:sz w:val="22"/>
              </w:rPr>
            </w:pPr>
            <w:r w:rsidRPr="00667BFF">
              <w:rPr>
                <w:sz w:val="22"/>
              </w:rPr>
              <w:t>Охват субъектов Российской Федерации в рамках реализации Проекта в 2024 года (количество субъектов Российской Федерации, в которых участник ПКО проводил обучение в рамках Проекта в 2024 году).</w:t>
            </w:r>
          </w:p>
        </w:tc>
        <w:tc>
          <w:tcPr>
            <w:tcW w:w="570" w:type="pct"/>
            <w:vAlign w:val="center"/>
          </w:tcPr>
          <w:p w14:paraId="4120BEA3" w14:textId="77777777" w:rsidR="00FA1544" w:rsidRPr="00667BFF" w:rsidRDefault="00FA1544" w:rsidP="00126626">
            <w:pPr>
              <w:jc w:val="center"/>
              <w:rPr>
                <w:sz w:val="22"/>
              </w:rPr>
            </w:pPr>
            <w:r w:rsidRPr="00667BFF">
              <w:rPr>
                <w:sz w:val="22"/>
              </w:rPr>
              <w:t>-</w:t>
            </w:r>
          </w:p>
        </w:tc>
        <w:tc>
          <w:tcPr>
            <w:tcW w:w="523" w:type="pct"/>
          </w:tcPr>
          <w:p w14:paraId="203E5034" w14:textId="77777777" w:rsidR="00FA1544" w:rsidRPr="00667BFF" w:rsidRDefault="00FA1544" w:rsidP="00126626">
            <w:pPr>
              <w:spacing w:after="90"/>
              <w:ind w:right="883"/>
              <w:jc w:val="both"/>
              <w:rPr>
                <w:sz w:val="22"/>
              </w:rPr>
            </w:pPr>
          </w:p>
        </w:tc>
      </w:tr>
      <w:bookmarkEnd w:id="1"/>
      <w:tr w:rsidR="00FA1544" w:rsidRPr="00667BFF" w14:paraId="7A9487EF" w14:textId="77777777" w:rsidTr="00126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3"/>
          <w:wBefore w:w="406" w:type="pct"/>
          <w:wAfter w:w="1473" w:type="pct"/>
          <w:trHeight w:val="375"/>
        </w:trPr>
        <w:tc>
          <w:tcPr>
            <w:tcW w:w="1314" w:type="pct"/>
            <w:gridSpan w:val="2"/>
            <w:tcBorders>
              <w:right w:val="nil"/>
            </w:tcBorders>
          </w:tcPr>
          <w:p w14:paraId="00A1C247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58A6D563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13552EA1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  <w:p w14:paraId="45EA9880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3E94150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1006" w:type="pct"/>
            <w:tcBorders>
              <w:left w:val="nil"/>
              <w:right w:val="nil"/>
            </w:tcBorders>
          </w:tcPr>
          <w:p w14:paraId="367B7999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39F4ACC3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  <w:sz w:val="22"/>
              </w:rPr>
            </w:pPr>
          </w:p>
        </w:tc>
      </w:tr>
      <w:tr w:rsidR="00FA1544" w:rsidRPr="00667BFF" w14:paraId="11A4C89A" w14:textId="77777777" w:rsidTr="00126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3"/>
          <w:wBefore w:w="406" w:type="pct"/>
          <w:wAfter w:w="1473" w:type="pct"/>
        </w:trPr>
        <w:tc>
          <w:tcPr>
            <w:tcW w:w="1314" w:type="pct"/>
            <w:gridSpan w:val="2"/>
            <w:tcBorders>
              <w:right w:val="nil"/>
            </w:tcBorders>
          </w:tcPr>
          <w:p w14:paraId="2F2FC686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  <w:r w:rsidRPr="00667BFF">
              <w:rPr>
                <w:sz w:val="22"/>
              </w:rPr>
              <w:t>(должность)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</w:tcPr>
          <w:p w14:paraId="56DFCF55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</w:tc>
        <w:tc>
          <w:tcPr>
            <w:tcW w:w="1006" w:type="pct"/>
            <w:tcBorders>
              <w:left w:val="nil"/>
              <w:right w:val="nil"/>
            </w:tcBorders>
          </w:tcPr>
          <w:p w14:paraId="6321C2BF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  <w:r w:rsidRPr="00667BFF">
              <w:rPr>
                <w:sz w:val="22"/>
              </w:rPr>
              <w:t>(подпись)</w:t>
            </w:r>
          </w:p>
          <w:p w14:paraId="2139158C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  <w:p w14:paraId="25FC4E83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2"/>
              </w:rPr>
            </w:pPr>
            <w:r w:rsidRPr="00667BFF">
              <w:rPr>
                <w:i/>
                <w:iCs/>
                <w:sz w:val="22"/>
              </w:rPr>
              <w:t>М.П.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5B5CC956" w14:textId="77777777" w:rsidR="00FA1544" w:rsidRPr="00667BFF" w:rsidRDefault="00FA1544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2"/>
              </w:rPr>
            </w:pPr>
          </w:p>
        </w:tc>
      </w:tr>
    </w:tbl>
    <w:p w14:paraId="79B0860C" w14:textId="77777777" w:rsidR="00FA1544" w:rsidRPr="00FD040C" w:rsidRDefault="00FA1544" w:rsidP="00FA1544">
      <w:pPr>
        <w:spacing w:after="11" w:line="388" w:lineRule="auto"/>
        <w:rPr>
          <w:lang w:val="en-US"/>
        </w:rPr>
      </w:pPr>
    </w:p>
    <w:p w14:paraId="125E1DEA" w14:textId="77777777" w:rsidR="00705B6E" w:rsidRDefault="00705B6E"/>
    <w:sectPr w:rsidR="00705B6E" w:rsidSect="004A5EDD">
      <w:pgSz w:w="16838" w:h="11906" w:orient="landscape"/>
      <w:pgMar w:top="1134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91"/>
    <w:rsid w:val="00465448"/>
    <w:rsid w:val="00705B6E"/>
    <w:rsid w:val="00A86191"/>
    <w:rsid w:val="00AD1C91"/>
    <w:rsid w:val="00FA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E4100-DC7B-44FE-B8A7-0A26F580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4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15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2024-11-29T14:47:00Z</dcterms:created>
  <dcterms:modified xsi:type="dcterms:W3CDTF">2024-11-29T14:47:00Z</dcterms:modified>
</cp:coreProperties>
</file>